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SCHEME OF EXAMINATION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and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SYLLABUS</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for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Bachelor of Technology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Electrical and Electronics Engineering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Offered by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University School of Engineering and Technology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1</w:t>
      </w:r>
      <w:r w:rsidRPr="00636597">
        <w:rPr>
          <w:rFonts w:ascii="Times New Roman" w:eastAsia="Times New Roman" w:hAnsi="Times New Roman" w:cs="Times New Roman"/>
          <w:b/>
          <w:bCs/>
          <w:sz w:val="28"/>
          <w:szCs w:val="20"/>
          <w:vertAlign w:val="superscript"/>
          <w:lang w:bidi="hi-IN"/>
        </w:rPr>
        <w:t>st</w:t>
      </w:r>
      <w:r w:rsidRPr="00636597">
        <w:rPr>
          <w:rFonts w:ascii="Times New Roman" w:eastAsia="Times New Roman" w:hAnsi="Times New Roman" w:cs="Times New Roman"/>
          <w:b/>
          <w:bCs/>
          <w:sz w:val="28"/>
          <w:szCs w:val="20"/>
          <w:lang w:bidi="hi-IN"/>
        </w:rPr>
        <w:t xml:space="preserve"> SEMESTER TO 8</w:t>
      </w:r>
      <w:r w:rsidRPr="00636597">
        <w:rPr>
          <w:rFonts w:ascii="Times New Roman" w:eastAsia="Times New Roman" w:hAnsi="Times New Roman" w:cs="Times New Roman"/>
          <w:b/>
          <w:bCs/>
          <w:sz w:val="28"/>
          <w:szCs w:val="20"/>
          <w:vertAlign w:val="superscript"/>
          <w:lang w:bidi="hi-IN"/>
        </w:rPr>
        <w:t>th</w:t>
      </w:r>
      <w:r w:rsidRPr="00636597">
        <w:rPr>
          <w:rFonts w:ascii="Times New Roman" w:eastAsia="Times New Roman" w:hAnsi="Times New Roman" w:cs="Times New Roman"/>
          <w:b/>
          <w:bCs/>
          <w:sz w:val="28"/>
          <w:szCs w:val="20"/>
          <w:lang w:bidi="hi-IN"/>
        </w:rPr>
        <w:t xml:space="preserve"> SEMESTER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Pr>
          <w:rFonts w:ascii="Times New Roman" w:eastAsia="Times New Roman" w:hAnsi="Times New Roman" w:cs="Times New Roman"/>
          <w:b/>
          <w:noProof/>
          <w:sz w:val="28"/>
          <w:szCs w:val="20"/>
        </w:rPr>
        <w:drawing>
          <wp:inline distT="0" distB="0" distL="0" distR="0">
            <wp:extent cx="937895" cy="104521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7895" cy="1045210"/>
                    </a:xfrm>
                    <a:prstGeom prst="rect">
                      <a:avLst/>
                    </a:prstGeom>
                    <a:noFill/>
                    <a:ln w="9525">
                      <a:noFill/>
                      <a:miter lim="800000"/>
                      <a:headEnd/>
                      <a:tailEnd/>
                    </a:ln>
                  </pic:spPr>
                </pic:pic>
              </a:graphicData>
            </a:graphic>
          </wp:inline>
        </w:drawing>
      </w: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Guru Gobind Singh Indraprastha University </w:t>
      </w:r>
    </w:p>
    <w:p w:rsidR="00636597" w:rsidRPr="00636597" w:rsidRDefault="00636597" w:rsidP="00636597">
      <w:pPr>
        <w:spacing w:after="0" w:line="240" w:lineRule="auto"/>
        <w:jc w:val="center"/>
        <w:rPr>
          <w:rFonts w:ascii="Times New Roman" w:eastAsia="Times New Roman" w:hAnsi="Times New Roman" w:cs="Times New Roman"/>
          <w:b/>
          <w:bCs/>
          <w:sz w:val="28"/>
          <w:szCs w:val="20"/>
          <w:lang w:bidi="hi-IN"/>
        </w:rPr>
      </w:pPr>
      <w:r w:rsidRPr="00636597">
        <w:rPr>
          <w:rFonts w:ascii="Times New Roman" w:eastAsia="Times New Roman" w:hAnsi="Times New Roman" w:cs="Times New Roman"/>
          <w:b/>
          <w:bCs/>
          <w:sz w:val="28"/>
          <w:szCs w:val="20"/>
          <w:lang w:bidi="hi-IN"/>
        </w:rPr>
        <w:t xml:space="preserve">Dwarka, Delhi – 110078 [INDIA] </w:t>
      </w:r>
    </w:p>
    <w:p w:rsidR="00636597" w:rsidRPr="00636597" w:rsidRDefault="00F12E62" w:rsidP="00636597">
      <w:pPr>
        <w:spacing w:after="0" w:line="240" w:lineRule="auto"/>
        <w:jc w:val="center"/>
        <w:rPr>
          <w:rFonts w:ascii="Times New Roman" w:eastAsia="Times New Roman" w:hAnsi="Times New Roman" w:cs="Times New Roman"/>
          <w:b/>
          <w:bCs/>
          <w:sz w:val="28"/>
          <w:szCs w:val="20"/>
          <w:lang w:bidi="hi-IN"/>
        </w:rPr>
      </w:pPr>
      <w:hyperlink r:id="rId8" w:history="1">
        <w:r w:rsidR="00636597" w:rsidRPr="00636597">
          <w:rPr>
            <w:rFonts w:ascii="Times New Roman" w:eastAsia="Times New Roman" w:hAnsi="Times New Roman" w:cs="Times New Roman"/>
            <w:b/>
            <w:bCs/>
            <w:i/>
            <w:color w:val="0000FF"/>
            <w:sz w:val="28"/>
            <w:szCs w:val="20"/>
            <w:u w:val="single"/>
            <w:lang w:bidi="hi-IN"/>
          </w:rPr>
          <w:t>www.ipu.ac.in</w:t>
        </w:r>
      </w:hyperlink>
      <w:r w:rsidR="00636597" w:rsidRPr="00636597">
        <w:rPr>
          <w:rFonts w:ascii="Times New Roman" w:eastAsia="Times New Roman" w:hAnsi="Times New Roman" w:cs="Times New Roman"/>
          <w:b/>
          <w:bCs/>
          <w:sz w:val="28"/>
          <w:szCs w:val="20"/>
          <w:lang w:bidi="hi-IN"/>
        </w:rPr>
        <w:tab/>
      </w: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Mangal"/>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Mangal"/>
          <w:b/>
          <w:sz w:val="20"/>
          <w:szCs w:val="20"/>
          <w:lang w:bidi="hi-IN"/>
        </w:rPr>
      </w:pPr>
      <w:r w:rsidRPr="00636597">
        <w:rPr>
          <w:rFonts w:ascii="Times New Roman" w:eastAsia="Times New Roman" w:hAnsi="Times New Roman" w:cs="Mangal"/>
          <w:b/>
          <w:sz w:val="20"/>
          <w:szCs w:val="20"/>
          <w:lang w:bidi="hi-IN"/>
        </w:rPr>
        <w:t>(COMMON TO ALL BRANCHES)</w:t>
      </w: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t>FIRST SEMESTER EXAMINATION</w:t>
      </w:r>
    </w:p>
    <w:tbl>
      <w:tblPr>
        <w:tblW w:w="91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4"/>
        <w:gridCol w:w="1177"/>
        <w:gridCol w:w="3677"/>
        <w:gridCol w:w="634"/>
        <w:gridCol w:w="725"/>
        <w:gridCol w:w="905"/>
        <w:gridCol w:w="815"/>
      </w:tblGrid>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Code No.</w:t>
            </w:r>
          </w:p>
        </w:tc>
        <w:tc>
          <w:tcPr>
            <w:tcW w:w="11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 ID</w:t>
            </w: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L</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T/P</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Credits</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Status</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ETMA-101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Mathematics-I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4</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ETPH-103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ETME-105</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Manufacturing Processes</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ETEE-107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Electrical Technology</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27"/>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ETHS-109</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Human Values and Professional Ethics-I#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16"/>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ETCS-111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Fundamentals of Computing</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24"/>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ETCH-113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Chemistry</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07"/>
        </w:trPr>
        <w:tc>
          <w:tcPr>
            <w:tcW w:w="9147" w:type="dxa"/>
            <w:gridSpan w:val="7"/>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PRACTICAL/VIVA VOCE</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ETPH-151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 Lab-I</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ETEE-153</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Electrical Technology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ETME-155</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Workshop Practice</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Graphics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r>
      <w:tr w:rsidR="00636597" w:rsidRPr="00636597" w:rsidTr="00315FCE">
        <w:trPr>
          <w:trHeight w:val="373"/>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ETCS-157</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Fundamentals of Computing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ETCH-161</w:t>
            </w: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Chemistry Lab</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45"/>
        </w:trPr>
        <w:tc>
          <w:tcPr>
            <w:tcW w:w="1214"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1177"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677"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NCC/NSS*#</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1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39"/>
        </w:trPr>
        <w:tc>
          <w:tcPr>
            <w:tcW w:w="6068" w:type="dxa"/>
            <w:gridSpan w:val="3"/>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TOTAL</w:t>
            </w:r>
          </w:p>
        </w:tc>
        <w:tc>
          <w:tcPr>
            <w:tcW w:w="63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16</w:t>
            </w:r>
          </w:p>
        </w:tc>
        <w:tc>
          <w:tcPr>
            <w:tcW w:w="72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18</w:t>
            </w:r>
          </w:p>
        </w:tc>
        <w:tc>
          <w:tcPr>
            <w:tcW w:w="905"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27</w:t>
            </w:r>
          </w:p>
        </w:tc>
        <w:tc>
          <w:tcPr>
            <w:tcW w:w="815"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 xml:space="preserve">   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jc w:val="both"/>
        <w:rPr>
          <w:rFonts w:ascii="Times New Roman" w:eastAsia="Times New Roman" w:hAnsi="Times New Roman" w:cs="Mangal"/>
          <w:bCs/>
          <w:i/>
          <w:sz w:val="20"/>
          <w:szCs w:val="20"/>
          <w:lang w:bidi="hi-IN"/>
        </w:rPr>
      </w:pPr>
      <w:r w:rsidRPr="00636597">
        <w:rPr>
          <w:rFonts w:ascii="Times New Roman" w:eastAsia="Times New Roman" w:hAnsi="Times New Roman" w:cs="Mangal"/>
          <w:i/>
          <w:sz w:val="20"/>
          <w:szCs w:val="20"/>
          <w:lang w:bidi="hi-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636597">
        <w:rPr>
          <w:rFonts w:ascii="Times New Roman" w:eastAsia="Times New Roman" w:hAnsi="Times New Roman" w:cs="Mangal"/>
          <w:bCs/>
          <w:i/>
          <w:sz w:val="20"/>
          <w:szCs w:val="20"/>
          <w:lang w:bidi="hi-IN"/>
        </w:rPr>
        <w:t>The camps/classes will be held either during Weekends/Holidays or Winter/Summer Vacations.</w:t>
      </w:r>
    </w:p>
    <w:p w:rsidR="00636597" w:rsidRPr="00636597" w:rsidRDefault="00636597" w:rsidP="00636597">
      <w:pPr>
        <w:spacing w:after="0" w:line="240" w:lineRule="auto"/>
        <w:jc w:val="both"/>
        <w:rPr>
          <w:rFonts w:ascii="Times New Roman" w:eastAsia="Times New Roman" w:hAnsi="Times New Roman" w:cs="Mangal"/>
          <w:bCs/>
          <w:sz w:val="20"/>
          <w:szCs w:val="20"/>
          <w:lang w:bidi="hi-IN"/>
        </w:rPr>
      </w:pPr>
      <w:r w:rsidRPr="00636597">
        <w:rPr>
          <w:rFonts w:ascii="Times New Roman" w:eastAsia="Times New Roman" w:hAnsi="Times New Roman" w:cs="Mangal"/>
          <w:i/>
          <w:sz w:val="20"/>
          <w:szCs w:val="20"/>
          <w:lang w:bidi="hi-IN"/>
        </w:rPr>
        <w:t>#</w:t>
      </w:r>
      <w:r w:rsidRPr="00636597">
        <w:rPr>
          <w:rFonts w:ascii="Times New Roman" w:eastAsia="Times New Roman" w:hAnsi="Times New Roman" w:cs="Mangal"/>
          <w:bCs/>
          <w:sz w:val="20"/>
          <w:szCs w:val="20"/>
          <w:lang w:bidi="hi-IN"/>
        </w:rPr>
        <w:t>NUES (Non University Examination System)</w:t>
      </w: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both"/>
        <w:rPr>
          <w:rFonts w:ascii="Times New Roman" w:eastAsia="Times New Roman" w:hAnsi="Times New Roman" w:cs="Mangal"/>
          <w:b/>
          <w:bCs/>
          <w:sz w:val="20"/>
          <w:szCs w:val="20"/>
          <w:lang w:bidi="hi-IN"/>
        </w:rPr>
      </w:pP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br w:type="page"/>
      </w:r>
      <w:r w:rsidRPr="00636597">
        <w:rPr>
          <w:rFonts w:ascii="Times New Roman" w:eastAsia="Times New Roman" w:hAnsi="Times New Roman" w:cs="Mangal"/>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Mangal"/>
          <w:b/>
          <w:sz w:val="20"/>
          <w:szCs w:val="20"/>
          <w:lang w:bidi="hi-IN"/>
        </w:rPr>
      </w:pPr>
      <w:r w:rsidRPr="00636597">
        <w:rPr>
          <w:rFonts w:ascii="Times New Roman" w:eastAsia="Times New Roman" w:hAnsi="Times New Roman" w:cs="Mangal"/>
          <w:b/>
          <w:sz w:val="20"/>
          <w:szCs w:val="20"/>
          <w:lang w:bidi="hi-IN"/>
        </w:rPr>
        <w:t>(COMMON TO ALL BRANCHES)</w:t>
      </w:r>
    </w:p>
    <w:p w:rsidR="00636597" w:rsidRPr="00636597" w:rsidRDefault="00636597" w:rsidP="00636597">
      <w:pPr>
        <w:spacing w:after="0" w:line="240" w:lineRule="auto"/>
        <w:jc w:val="center"/>
        <w:rPr>
          <w:rFonts w:ascii="Times New Roman" w:eastAsia="Times New Roman" w:hAnsi="Times New Roman" w:cs="Mangal"/>
          <w:b/>
          <w:bCs/>
          <w:sz w:val="20"/>
          <w:szCs w:val="20"/>
          <w:lang w:bidi="hi-IN"/>
        </w:rPr>
      </w:pPr>
      <w:r w:rsidRPr="00636597">
        <w:rPr>
          <w:rFonts w:ascii="Times New Roman" w:eastAsia="Times New Roman" w:hAnsi="Times New Roman" w:cs="Mangal"/>
          <w:b/>
          <w:bCs/>
          <w:sz w:val="20"/>
          <w:szCs w:val="20"/>
          <w:lang w:bidi="hi-IN"/>
        </w:rPr>
        <w:t>SECOND SEMESTER EXAMINATION</w:t>
      </w:r>
    </w:p>
    <w:tbl>
      <w:tblPr>
        <w:tblW w:w="940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371"/>
        <w:gridCol w:w="3290"/>
        <w:gridCol w:w="732"/>
        <w:gridCol w:w="841"/>
        <w:gridCol w:w="940"/>
        <w:gridCol w:w="847"/>
      </w:tblGrid>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Code No.</w:t>
            </w:r>
          </w:p>
        </w:tc>
        <w:tc>
          <w:tcPr>
            <w:tcW w:w="137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 ID</w:t>
            </w: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Paper</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L</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T/P</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Credits</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Status</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ETMA-102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Mathematics-II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4</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ETPH-104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ETEC-106</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Electronic Devices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ETCS-108</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 xml:space="preserve">Introduction to Programming </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0</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ETME-110</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Mechanics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ETHS-112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Communication Skills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19"/>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ETEN-114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Environmental Studies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3</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72"/>
        </w:trPr>
        <w:tc>
          <w:tcPr>
            <w:tcW w:w="9405" w:type="dxa"/>
            <w:gridSpan w:val="7"/>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PRACTICAL/VIVA VOCE</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ETPH-152</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Applied Physics Lab-II</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ETCS-154</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Programming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val="en-IN" w:eastAsia="en-IN"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ETEC-156</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Electronic Devices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M</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ETME-158</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Engineering Mechanics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ETEN-160</w:t>
            </w: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Environmental Studies Lab</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2</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1</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446"/>
        </w:trPr>
        <w:tc>
          <w:tcPr>
            <w:tcW w:w="1384"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1371"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p>
        </w:tc>
        <w:tc>
          <w:tcPr>
            <w:tcW w:w="329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NCC/NSS*#</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c>
          <w:tcPr>
            <w:tcW w:w="846"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Cs/>
                <w:sz w:val="20"/>
                <w:szCs w:val="20"/>
                <w:lang w:val="en-IN" w:eastAsia="en-IN" w:bidi="hi-IN"/>
              </w:rPr>
            </w:pPr>
            <w:r w:rsidRPr="00636597">
              <w:rPr>
                <w:rFonts w:ascii="Times New Roman" w:eastAsia="Times New Roman" w:hAnsi="Times New Roman" w:cs="Mangal"/>
                <w:bCs/>
                <w:sz w:val="20"/>
                <w:szCs w:val="20"/>
                <w:lang w:bidi="hi-IN"/>
              </w:rPr>
              <w:t>--</w:t>
            </w:r>
          </w:p>
        </w:tc>
      </w:tr>
      <w:tr w:rsidR="00636597" w:rsidRPr="00636597" w:rsidTr="00315FCE">
        <w:trPr>
          <w:trHeight w:val="350"/>
        </w:trPr>
        <w:tc>
          <w:tcPr>
            <w:tcW w:w="6045" w:type="dxa"/>
            <w:gridSpan w:val="3"/>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both"/>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TOTAL</w:t>
            </w:r>
          </w:p>
        </w:tc>
        <w:tc>
          <w:tcPr>
            <w:tcW w:w="732"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17</w:t>
            </w:r>
          </w:p>
        </w:tc>
        <w:tc>
          <w:tcPr>
            <w:tcW w:w="841"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15</w:t>
            </w:r>
          </w:p>
        </w:tc>
        <w:tc>
          <w:tcPr>
            <w:tcW w:w="940" w:type="dxa"/>
            <w:tcBorders>
              <w:top w:val="single" w:sz="4" w:space="0" w:color="000000"/>
              <w:left w:val="single" w:sz="4" w:space="0" w:color="000000"/>
              <w:bottom w:val="single" w:sz="4" w:space="0" w:color="000000"/>
              <w:right w:val="single" w:sz="4" w:space="0" w:color="000000"/>
            </w:tcBorders>
            <w:hideMark/>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r w:rsidRPr="00636597">
              <w:rPr>
                <w:rFonts w:ascii="Times New Roman" w:eastAsia="Times New Roman" w:hAnsi="Times New Roman" w:cs="Mangal"/>
                <w:b/>
                <w:bCs/>
                <w:sz w:val="20"/>
                <w:szCs w:val="20"/>
                <w:lang w:bidi="hi-IN"/>
              </w:rPr>
              <w:t>27</w:t>
            </w:r>
          </w:p>
        </w:tc>
        <w:tc>
          <w:tcPr>
            <w:tcW w:w="846" w:type="dxa"/>
            <w:tcBorders>
              <w:top w:val="single" w:sz="4" w:space="0" w:color="000000"/>
              <w:left w:val="single" w:sz="4" w:space="0" w:color="000000"/>
              <w:bottom w:val="single" w:sz="4" w:space="0" w:color="000000"/>
              <w:right w:val="single" w:sz="4" w:space="0" w:color="000000"/>
            </w:tcBorders>
          </w:tcPr>
          <w:p w:rsidR="00636597" w:rsidRPr="00636597" w:rsidRDefault="00636597" w:rsidP="00636597">
            <w:pPr>
              <w:spacing w:after="0" w:line="240" w:lineRule="auto"/>
              <w:jc w:val="center"/>
              <w:rPr>
                <w:rFonts w:ascii="Times New Roman" w:eastAsia="Times New Roman" w:hAnsi="Times New Roman" w:cs="Mangal"/>
                <w:b/>
                <w:bCs/>
                <w:sz w:val="20"/>
                <w:szCs w:val="20"/>
                <w:lang w:val="en-IN" w:eastAsia="en-IN"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jc w:val="both"/>
        <w:rPr>
          <w:rFonts w:ascii="Times New Roman" w:eastAsia="Times New Roman" w:hAnsi="Times New Roman" w:cs="Mangal"/>
          <w:bCs/>
          <w:i/>
          <w:sz w:val="20"/>
          <w:szCs w:val="20"/>
          <w:lang w:bidi="hi-IN"/>
        </w:rPr>
      </w:pPr>
      <w:r w:rsidRPr="00636597">
        <w:rPr>
          <w:rFonts w:ascii="Times New Roman" w:eastAsia="Times New Roman" w:hAnsi="Times New Roman" w:cs="Mangal"/>
          <w:i/>
          <w:sz w:val="20"/>
          <w:szCs w:val="20"/>
          <w:lang w:bidi="hi-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636597">
        <w:rPr>
          <w:rFonts w:ascii="Times New Roman" w:eastAsia="Times New Roman" w:hAnsi="Times New Roman" w:cs="Mangal"/>
          <w:bCs/>
          <w:i/>
          <w:sz w:val="20"/>
          <w:szCs w:val="20"/>
          <w:lang w:bidi="hi-IN"/>
        </w:rPr>
        <w:t>The camps/classes will be held either during Weekends/Holidays or Winter/Summer Vacations.</w:t>
      </w:r>
    </w:p>
    <w:p w:rsidR="00636597" w:rsidRPr="00636597" w:rsidRDefault="00636597" w:rsidP="00636597">
      <w:pPr>
        <w:spacing w:after="0" w:line="240" w:lineRule="auto"/>
        <w:jc w:val="both"/>
        <w:rPr>
          <w:rFonts w:ascii="Times New Roman" w:eastAsia="Times New Roman" w:hAnsi="Times New Roman" w:cs="Mangal"/>
          <w:bCs/>
          <w:sz w:val="20"/>
          <w:szCs w:val="20"/>
          <w:lang w:bidi="hi-IN"/>
        </w:rPr>
      </w:pPr>
      <w:r w:rsidRPr="00636597">
        <w:rPr>
          <w:rFonts w:ascii="Times New Roman" w:eastAsia="Times New Roman" w:hAnsi="Times New Roman" w:cs="Mangal"/>
          <w:i/>
          <w:sz w:val="20"/>
          <w:szCs w:val="20"/>
          <w:lang w:bidi="hi-IN"/>
        </w:rPr>
        <w:t>#</w:t>
      </w:r>
      <w:r w:rsidRPr="00636597">
        <w:rPr>
          <w:rFonts w:ascii="Times New Roman" w:eastAsia="Times New Roman" w:hAnsi="Times New Roman" w:cs="Mangal"/>
          <w:bCs/>
          <w:sz w:val="20"/>
          <w:szCs w:val="20"/>
          <w:lang w:bidi="hi-IN"/>
        </w:rPr>
        <w:t>NUES (Non University Examination System)</w:t>
      </w: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p w:rsidR="00636597" w:rsidRPr="00636597" w:rsidRDefault="00636597" w:rsidP="00636597">
      <w:pPr>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THIRD SEMESTER EXAMINATION</w:t>
      </w:r>
    </w:p>
    <w:tbl>
      <w:tblPr>
        <w:tblW w:w="9187" w:type="dxa"/>
        <w:tblInd w:w="5" w:type="dxa"/>
        <w:tblLayout w:type="fixed"/>
        <w:tblCellMar>
          <w:left w:w="0" w:type="dxa"/>
          <w:right w:w="0" w:type="dxa"/>
        </w:tblCellMar>
        <w:tblLook w:val="04A0"/>
      </w:tblPr>
      <w:tblGrid>
        <w:gridCol w:w="1080"/>
        <w:gridCol w:w="1170"/>
        <w:gridCol w:w="3240"/>
        <w:gridCol w:w="865"/>
        <w:gridCol w:w="901"/>
        <w:gridCol w:w="934"/>
        <w:gridCol w:w="997"/>
      </w:tblGrid>
      <w:tr w:rsidR="00636597" w:rsidRPr="00636597" w:rsidTr="00315FCE">
        <w:trPr>
          <w:trHeight w:val="269"/>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24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86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90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997"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253"/>
        </w:trPr>
        <w:tc>
          <w:tcPr>
            <w:tcW w:w="9187"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ETMA-201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Applied Mathematics – III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Analog Electronics-I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7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Materials in Electrical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3</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M</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tabs>
                <w:tab w:val="left" w:pos="935"/>
              </w:tabs>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b/>
            </w: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Circuits and Systems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Data Structures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253"/>
        </w:trPr>
        <w:tc>
          <w:tcPr>
            <w:tcW w:w="9187"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37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
                <w:sz w:val="20"/>
                <w:szCs w:val="20"/>
                <w:vertAlign w:val="superscript"/>
                <w:lang w:bidi="hi-IN"/>
              </w:rPr>
            </w:pPr>
            <w:r w:rsidRPr="00636597">
              <w:rPr>
                <w:rFonts w:ascii="Times New Roman" w:eastAsia="Times New Roman" w:hAnsi="Times New Roman" w:cs="Times New Roman"/>
                <w:sz w:val="20"/>
                <w:szCs w:val="20"/>
                <w:lang w:bidi="hi-IN"/>
              </w:rPr>
              <w:t>Analog Electronics – I Lab.</w:t>
            </w:r>
            <w:r w:rsidRPr="00636597">
              <w:rPr>
                <w:rFonts w:ascii="Times New Roman" w:eastAsia="Times New Roman" w:hAnsi="Times New Roman" w:cs="Times New Roman"/>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r w:rsidRPr="00636597">
              <w:rPr>
                <w:rFonts w:ascii="Times New Roman" w:eastAsia="Times New Roman" w:hAnsi="Times New Roman" w:cs="Times New Roman"/>
                <w:bCs/>
                <w:color w:val="000000"/>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color w:val="000000"/>
                <w:sz w:val="20"/>
                <w:szCs w:val="20"/>
                <w:lang w:bidi="hi-IN"/>
              </w:rPr>
            </w:pPr>
          </w:p>
        </w:tc>
      </w:tr>
      <w:tr w:rsidR="00636597" w:rsidRPr="00636597" w:rsidTr="00315FCE">
        <w:trPr>
          <w:trHeight w:val="40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ETEE-253 </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 Lab</w:t>
            </w:r>
            <w:r w:rsidRPr="00636597">
              <w:rPr>
                <w:rFonts w:ascii="Times New Roman" w:eastAsia="Times New Roman" w:hAnsi="Times New Roman" w:cs="Times New Roman"/>
                <w:sz w:val="20"/>
                <w:szCs w:val="20"/>
                <w:vertAlign w:val="superscript"/>
                <w:lang w:bidi="hi-IN"/>
              </w:rPr>
              <w:t>@</w:t>
            </w:r>
            <w:r w:rsidRPr="00636597">
              <w:rPr>
                <w:rFonts w:ascii="Times New Roman" w:eastAsia="Times New Roman" w:hAnsi="Times New Roman" w:cs="Times New Roman"/>
                <w:sz w:val="20"/>
                <w:szCs w:val="20"/>
                <w:lang w:bidi="hi-IN"/>
              </w:rPr>
              <w:t xml:space="preserve"> </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 Structures Lab.</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Circuits and Systems Lab.</w:t>
            </w:r>
            <w:r w:rsidRPr="00636597">
              <w:rPr>
                <w:rFonts w:ascii="Times New Roman" w:eastAsia="Times New Roman" w:hAnsi="Times New Roman" w:cs="Times New Roman"/>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ETEE-259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Scientific Computing Lab</w:t>
            </w:r>
            <w:r w:rsidRPr="00636597">
              <w:rPr>
                <w:rFonts w:ascii="Times New Roman" w:eastAsia="Times New Roman" w:hAnsi="Times New Roman" w:cs="Times New Roman"/>
                <w:bCs/>
                <w:sz w:val="20"/>
                <w:szCs w:val="20"/>
                <w:vertAlign w:val="superscript"/>
                <w:lang w:bidi="hi-IN"/>
              </w:rPr>
              <w:t>@</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2</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p>
        </w:tc>
      </w:tr>
      <w:tr w:rsidR="00636597" w:rsidRPr="00636597" w:rsidTr="00315FCE">
        <w:trPr>
          <w:trHeight w:val="440"/>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p>
        </w:tc>
        <w:tc>
          <w:tcPr>
            <w:tcW w:w="324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NCC/NSS*</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p>
        </w:tc>
      </w:tr>
      <w:tr w:rsidR="00636597" w:rsidRPr="00636597" w:rsidTr="00315FCE">
        <w:trPr>
          <w:trHeight w:val="350"/>
        </w:trPr>
        <w:tc>
          <w:tcPr>
            <w:tcW w:w="549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86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901"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93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28</w:t>
            </w:r>
          </w:p>
        </w:tc>
        <w:tc>
          <w:tcPr>
            <w:tcW w:w="997"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i/>
          <w:sz w:val="20"/>
          <w:szCs w:val="20"/>
          <w:lang w:bidi="hi-IN"/>
        </w:rPr>
        <w:t>*NCC/NSS can be completed in any one semester from Semester 1 – Semester 4. It will be evaluated internally by the respective institute. The credit for this will be given after fourth Semester for the students enrolled from the session 2014-15 onwards.</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@A few lab experiments must be performed using any circuit simulation software e.g. PSPICE/MATLAB/Scilab/R/Octave.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bCs/>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FOURTH SEMESTER EXAMINATION</w:t>
      </w:r>
    </w:p>
    <w:tbl>
      <w:tblPr>
        <w:tblW w:w="9314" w:type="dxa"/>
        <w:tblInd w:w="5" w:type="dxa"/>
        <w:tblLayout w:type="fixed"/>
        <w:tblCellMar>
          <w:left w:w="0" w:type="dxa"/>
          <w:right w:w="0" w:type="dxa"/>
        </w:tblCellMar>
        <w:tblLook w:val="04A0"/>
      </w:tblPr>
      <w:tblGrid>
        <w:gridCol w:w="1109"/>
        <w:gridCol w:w="1109"/>
        <w:gridCol w:w="3512"/>
        <w:gridCol w:w="756"/>
        <w:gridCol w:w="815"/>
        <w:gridCol w:w="924"/>
        <w:gridCol w:w="1089"/>
      </w:tblGrid>
      <w:tr w:rsidR="00636597" w:rsidRPr="00636597" w:rsidTr="00315FCE">
        <w:trPr>
          <w:trHeight w:val="394"/>
        </w:trPr>
        <w:tc>
          <w:tcPr>
            <w:tcW w:w="1109"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51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5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2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1089"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394"/>
        </w:trPr>
        <w:tc>
          <w:tcPr>
            <w:tcW w:w="9314"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514"/>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Machines-II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4"/>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204</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Analog Electronics–II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26"/>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206</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I</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22"/>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208</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and Electronics Measuring Instruments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87"/>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210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Electromagnetic Field Theory </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87"/>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212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Control Systems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80"/>
        </w:trPr>
        <w:tc>
          <w:tcPr>
            <w:tcW w:w="9314"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252</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vertAlign w:val="superscript"/>
                <w:lang w:bidi="hi-IN"/>
              </w:rPr>
            </w:pPr>
            <w:r w:rsidRPr="00636597">
              <w:rPr>
                <w:rFonts w:ascii="Times New Roman" w:eastAsia="Times New Roman" w:hAnsi="Times New Roman" w:cs="Times New Roman"/>
                <w:sz w:val="20"/>
                <w:szCs w:val="20"/>
                <w:lang w:bidi="hi-IN"/>
              </w:rPr>
              <w:t>Electrical Machines-II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254</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Analog Electronics-II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256</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System-I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0"/>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258</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and Electronics Measuring Instruments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38"/>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260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Control Systems Lab.</w:t>
            </w:r>
            <w:r w:rsidRPr="00636597">
              <w:rPr>
                <w:rFonts w:ascii="Times New Roman" w:eastAsia="Times New Roman" w:hAnsi="Times New Roman" w:cs="Times New Roman"/>
                <w:sz w:val="20"/>
                <w:szCs w:val="20"/>
                <w:vertAlign w:val="superscript"/>
                <w:lang w:bidi="hi-IN"/>
              </w:rPr>
              <w:t>@</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38"/>
        </w:trPr>
        <w:tc>
          <w:tcPr>
            <w:tcW w:w="1109"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ETSS 250</w:t>
            </w:r>
          </w:p>
        </w:tc>
        <w:tc>
          <w:tcPr>
            <w:tcW w:w="1109"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512"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NCC/NSS*</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2"/>
        </w:trPr>
        <w:tc>
          <w:tcPr>
            <w:tcW w:w="573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5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81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924"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29</w:t>
            </w:r>
          </w:p>
        </w:tc>
        <w:tc>
          <w:tcPr>
            <w:tcW w:w="1089"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*NCC/NSS can be completed in any one semester from Semester 1 – Semester 4. It will be evaluated internally by the respective institute. The credit for this will be given after fourth Semester for the students enrolled from the session 2014-15 onwards.</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 xml:space="preserve">NOTE: </w:t>
      </w:r>
      <w:r w:rsidRPr="00636597">
        <w:rPr>
          <w:rFonts w:ascii="Times New Roman" w:eastAsia="Times New Roman" w:hAnsi="Times New Roman" w:cs="Times New Roman"/>
          <w:sz w:val="20"/>
          <w:szCs w:val="20"/>
          <w:lang w:bidi="hi-IN"/>
        </w:rPr>
        <w:t>4 weeks Industrial / In-house Workshop will be held after fourth semester. However, Viva-Voce will be conducted in the fifth semester (ETEE 359).</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PSPICE/MATLAB/ETAP.</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FIFTH SEMESTER EXAMINATION</w:t>
      </w:r>
    </w:p>
    <w:tbl>
      <w:tblPr>
        <w:tblW w:w="8912" w:type="dxa"/>
        <w:tblInd w:w="5" w:type="dxa"/>
        <w:tblLayout w:type="fixed"/>
        <w:tblCellMar>
          <w:left w:w="0" w:type="dxa"/>
          <w:right w:w="0" w:type="dxa"/>
        </w:tblCellMar>
        <w:tblLook w:val="04A0"/>
      </w:tblPr>
      <w:tblGrid>
        <w:gridCol w:w="1080"/>
        <w:gridCol w:w="1170"/>
        <w:gridCol w:w="3330"/>
        <w:gridCol w:w="605"/>
        <w:gridCol w:w="655"/>
        <w:gridCol w:w="1036"/>
        <w:gridCol w:w="1036"/>
      </w:tblGrid>
      <w:tr w:rsidR="00636597" w:rsidRPr="00636597" w:rsidTr="00315FCE">
        <w:trPr>
          <w:trHeight w:val="262"/>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33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60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655"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10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1036"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636597" w:rsidRPr="00636597" w:rsidTr="00315FCE">
        <w:trPr>
          <w:trHeight w:val="281"/>
        </w:trPr>
        <w:tc>
          <w:tcPr>
            <w:tcW w:w="8912"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4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301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Skills for Professionals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ETEE-303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Electronics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Sensors and Transducers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54"/>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Switching Theory and Logic Design</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38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Systems</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0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ETMS 311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Industrial Management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23"/>
        </w:trPr>
        <w:tc>
          <w:tcPr>
            <w:tcW w:w="8912" w:type="dxa"/>
            <w:gridSpan w:val="7"/>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32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Sensors and Transducers Lab</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9"/>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Power Electronics Lab. </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359"/>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Switching Theory and Logic Design</w:t>
            </w:r>
            <w:r w:rsidRPr="00636597">
              <w:rPr>
                <w:rFonts w:ascii="Times New Roman" w:eastAsia="Times New Roman" w:hAnsi="Times New Roman" w:cs="Times New Roman"/>
                <w:sz w:val="20"/>
                <w:szCs w:val="20"/>
                <w:lang w:bidi="hi-IN"/>
              </w:rPr>
              <w:t xml:space="preserve">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54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Communication Systems Lab. </w:t>
            </w:r>
            <w:r w:rsidRPr="00636597">
              <w:rPr>
                <w:rFonts w:ascii="Times New Roman" w:eastAsia="Times New Roman" w:hAnsi="Times New Roman" w:cs="Times New Roman"/>
                <w:sz w:val="20"/>
                <w:szCs w:val="20"/>
                <w:vertAlign w:val="superscript"/>
                <w:lang w:bidi="hi-IN"/>
              </w:rPr>
              <w:t>@</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2"/>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#*Electrical and Electronic Workshop </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281"/>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351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33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Communication Skills for Professionals Lab</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281"/>
        </w:trPr>
        <w:tc>
          <w:tcPr>
            <w:tcW w:w="558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60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17</w:t>
            </w:r>
          </w:p>
        </w:tc>
        <w:tc>
          <w:tcPr>
            <w:tcW w:w="655"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14</w:t>
            </w:r>
          </w:p>
        </w:tc>
        <w:tc>
          <w:tcPr>
            <w:tcW w:w="1036"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26</w:t>
            </w:r>
          </w:p>
        </w:tc>
        <w:tc>
          <w:tcPr>
            <w:tcW w:w="1036"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NUES</w:t>
      </w:r>
    </w:p>
    <w:p w:rsidR="00636597" w:rsidRPr="00636597" w:rsidRDefault="00636597" w:rsidP="00636597">
      <w:pPr>
        <w:spacing w:after="0" w:line="240" w:lineRule="auto"/>
        <w:jc w:val="both"/>
        <w:rPr>
          <w:rFonts w:ascii="Times New Roman" w:eastAsia="Times New Roman" w:hAnsi="Times New Roman" w:cs="Times New Roman"/>
          <w:i/>
          <w:sz w:val="20"/>
          <w:szCs w:val="20"/>
          <w:lang w:bidi="hi-IN"/>
        </w:rPr>
      </w:pPr>
      <w:r w:rsidRPr="00636597">
        <w:rPr>
          <w:rFonts w:ascii="Times New Roman" w:eastAsia="Times New Roman" w:hAnsi="Times New Roman" w:cs="Times New Roman"/>
          <w:i/>
          <w:sz w:val="20"/>
          <w:szCs w:val="20"/>
          <w:lang w:bidi="hi-IN"/>
        </w:rPr>
        <w:t>M: Mandatory for the award of degree.</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*Viva-Voce for evaluation of Industrial Training / In-house Workshop will be conducted in this semester. </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PSPICE/Scilab/ETAP.</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SIXTH SEMESTER EXAMINATION</w:t>
      </w:r>
    </w:p>
    <w:tbl>
      <w:tblPr>
        <w:tblW w:w="9540" w:type="dxa"/>
        <w:tblInd w:w="5" w:type="dxa"/>
        <w:tblLayout w:type="fixed"/>
        <w:tblCellMar>
          <w:left w:w="0" w:type="dxa"/>
          <w:right w:w="0" w:type="dxa"/>
        </w:tblCellMar>
        <w:tblLook w:val="04A0"/>
      </w:tblPr>
      <w:tblGrid>
        <w:gridCol w:w="1080"/>
        <w:gridCol w:w="1170"/>
        <w:gridCol w:w="3817"/>
        <w:gridCol w:w="773"/>
        <w:gridCol w:w="810"/>
        <w:gridCol w:w="990"/>
        <w:gridCol w:w="900"/>
      </w:tblGrid>
      <w:tr w:rsidR="00636597" w:rsidRPr="00636597" w:rsidTr="00315FCE">
        <w:trPr>
          <w:trHeight w:val="428"/>
        </w:trPr>
        <w:tc>
          <w:tcPr>
            <w:tcW w:w="108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381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7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c>
          <w:tcPr>
            <w:tcW w:w="900" w:type="dxa"/>
            <w:tcBorders>
              <w:top w:val="single" w:sz="4" w:space="0" w:color="auto"/>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Status</w:t>
            </w:r>
          </w:p>
        </w:tc>
      </w:tr>
      <w:tr w:rsidR="001929B8" w:rsidRPr="00636597" w:rsidTr="00905F63">
        <w:trPr>
          <w:trHeight w:val="428"/>
        </w:trPr>
        <w:tc>
          <w:tcPr>
            <w:tcW w:w="9540" w:type="dxa"/>
            <w:gridSpan w:val="7"/>
            <w:tcBorders>
              <w:top w:val="nil"/>
              <w:left w:val="single" w:sz="4" w:space="0" w:color="auto"/>
              <w:bottom w:val="single" w:sz="4" w:space="0" w:color="auto"/>
              <w:right w:val="single" w:sz="4" w:space="0" w:color="auto"/>
            </w:tcBorders>
          </w:tcPr>
          <w:p w:rsidR="001929B8" w:rsidRPr="00636597" w:rsidRDefault="001929B8" w:rsidP="001929B8">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Power System – II </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Utilization of Electrical Energy and Electric Traction</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636597" w:rsidRPr="00636597" w:rsidTr="00315FCE">
        <w:trPr>
          <w:trHeight w:val="45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Signal Processing</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VLSI Design</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Microprocessor and Microcontroller</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312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Station Practice</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w:t>
            </w:r>
          </w:p>
        </w:tc>
      </w:tr>
      <w:tr w:rsidR="001929B8" w:rsidRPr="00636597" w:rsidTr="00383A36">
        <w:trPr>
          <w:trHeight w:val="391"/>
        </w:trPr>
        <w:tc>
          <w:tcPr>
            <w:tcW w:w="9540" w:type="dxa"/>
            <w:gridSpan w:val="7"/>
            <w:tcBorders>
              <w:top w:val="nil"/>
              <w:left w:val="single" w:sz="4" w:space="0" w:color="auto"/>
              <w:bottom w:val="single" w:sz="4" w:space="0" w:color="auto"/>
              <w:right w:val="single" w:sz="4" w:space="0" w:color="auto"/>
            </w:tcBorders>
          </w:tcPr>
          <w:p w:rsidR="001929B8" w:rsidRPr="00636597" w:rsidRDefault="001929B8" w:rsidP="001929B8">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 II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13"/>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Utilization of Electrical Energy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Signal Processing Lab</w:t>
            </w:r>
            <w:r w:rsidRPr="00636597">
              <w:rPr>
                <w:rFonts w:ascii="Times New Roman" w:eastAsia="Times New Roman" w:hAnsi="Times New Roman" w:cs="Times New Roman"/>
                <w:sz w:val="20"/>
                <w:szCs w:val="20"/>
                <w:vertAlign w:val="superscript"/>
                <w:lang w:bidi="hi-IN"/>
              </w:rPr>
              <w:t>@</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28"/>
        </w:trPr>
        <w:tc>
          <w:tcPr>
            <w:tcW w:w="108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3817"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Microprocessors and Microcontrollers Lab </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458"/>
        </w:trPr>
        <w:tc>
          <w:tcPr>
            <w:tcW w:w="6067"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73"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28</w:t>
            </w:r>
          </w:p>
        </w:tc>
        <w:tc>
          <w:tcPr>
            <w:tcW w:w="900" w:type="dxa"/>
            <w:tcBorders>
              <w:top w:val="nil"/>
              <w:left w:val="nil"/>
              <w:bottom w:val="single" w:sz="4" w:space="0" w:color="auto"/>
              <w:right w:val="single" w:sz="4" w:space="0" w:color="auto"/>
            </w:tcBorders>
          </w:tcPr>
          <w:p w:rsidR="00636597" w:rsidRPr="00636597" w:rsidRDefault="00636597" w:rsidP="00636597">
            <w:pPr>
              <w:spacing w:after="0" w:line="240" w:lineRule="auto"/>
              <w:jc w:val="center"/>
              <w:rPr>
                <w:rFonts w:ascii="Times New Roman" w:eastAsia="Times New Roman" w:hAnsi="Times New Roman" w:cs="Times New Roman"/>
                <w:b/>
                <w:bCs/>
                <w:sz w:val="20"/>
                <w:szCs w:val="20"/>
                <w:lang w:bidi="hi-IN"/>
              </w:rPr>
            </w:pPr>
          </w:p>
        </w:tc>
      </w:tr>
    </w:tbl>
    <w:p w:rsidR="00636597" w:rsidRPr="00636597" w:rsidRDefault="00636597" w:rsidP="00636597">
      <w:pPr>
        <w:spacing w:after="0" w:line="240" w:lineRule="auto"/>
        <w:jc w:val="both"/>
        <w:rPr>
          <w:rFonts w:ascii="Times New Roman" w:eastAsia="Times New Roman" w:hAnsi="Times New Roman" w:cs="Times New Roman"/>
          <w:b/>
          <w:bCs/>
          <w:color w:val="000000"/>
          <w:sz w:val="20"/>
          <w:szCs w:val="20"/>
        </w:rPr>
      </w:pPr>
      <w:r w:rsidRPr="00636597">
        <w:rPr>
          <w:rFonts w:ascii="Times New Roman" w:eastAsia="Times New Roman" w:hAnsi="Times New Roman" w:cs="Times New Roman"/>
          <w:sz w:val="20"/>
          <w:szCs w:val="20"/>
        </w:rPr>
        <w:t>M: Mandatory for award of degree</w:t>
      </w:r>
      <w:r w:rsidRPr="00636597">
        <w:rPr>
          <w:rFonts w:ascii="Times New Roman" w:eastAsia="Times New Roman" w:hAnsi="Times New Roman" w:cs="Times New Roman"/>
          <w:b/>
          <w:bCs/>
          <w:color w:val="000000"/>
          <w:sz w:val="20"/>
          <w:szCs w:val="20"/>
        </w:rPr>
        <w:t xml:space="preserve"> </w:t>
      </w:r>
    </w:p>
    <w:p w:rsidR="00636597" w:rsidRPr="00636597" w:rsidRDefault="00636597" w:rsidP="00636597">
      <w:pPr>
        <w:spacing w:after="0" w:line="240" w:lineRule="auto"/>
        <w:rPr>
          <w:rFonts w:ascii="Times New Roman" w:eastAsia="Times New Roman" w:hAnsi="Times New Roman" w:cs="Mangal"/>
          <w:sz w:val="20"/>
          <w:szCs w:val="20"/>
          <w:lang w:bidi="hi-IN"/>
        </w:rPr>
      </w:pPr>
      <w:r w:rsidRPr="00636597">
        <w:rPr>
          <w:rFonts w:ascii="Times New Roman" w:eastAsia="Times New Roman" w:hAnsi="Times New Roman" w:cs="Mangal"/>
          <w:sz w:val="20"/>
          <w:szCs w:val="20"/>
          <w:lang w:bidi="hi-IN"/>
        </w:rPr>
        <w:t>#NUES (Non University Examination System)</w:t>
      </w:r>
    </w:p>
    <w:p w:rsidR="00636597" w:rsidRPr="00636597" w:rsidRDefault="00636597" w:rsidP="00636597">
      <w:pPr>
        <w:spacing w:after="0" w:line="240" w:lineRule="auto"/>
        <w:jc w:val="both"/>
        <w:rPr>
          <w:rFonts w:ascii="Times New Roman" w:eastAsia="Times New Roman" w:hAnsi="Times New Roman" w:cs="Times New Roman"/>
          <w:sz w:val="20"/>
          <w:szCs w:val="20"/>
        </w:rPr>
      </w:pPr>
      <w:r w:rsidRPr="00636597">
        <w:rPr>
          <w:rFonts w:ascii="Times New Roman" w:eastAsia="Times New Roman" w:hAnsi="Times New Roman" w:cs="Times New Roman"/>
          <w:b/>
          <w:bCs/>
          <w:color w:val="000000"/>
          <w:sz w:val="20"/>
          <w:szCs w:val="20"/>
        </w:rPr>
        <w:t xml:space="preserve">Note: </w:t>
      </w:r>
      <w:r w:rsidRPr="00636597">
        <w:rPr>
          <w:rFonts w:ascii="Times New Roman" w:eastAsia="Times New Roman" w:hAnsi="Times New Roman" w:cs="Times New Roman"/>
          <w:bCs/>
          <w:color w:val="000000"/>
          <w:sz w:val="20"/>
          <w:szCs w:val="20"/>
        </w:rPr>
        <w:t>M</w:t>
      </w:r>
      <w:r w:rsidRPr="00636597">
        <w:rPr>
          <w:rFonts w:ascii="Times New Roman" w:eastAsia="Times New Roman" w:hAnsi="Times New Roman" w:cs="Times New Roman"/>
          <w:sz w:val="20"/>
          <w:szCs w:val="20"/>
        </w:rPr>
        <w:t>inimum of 4-6 weeks of industrial training related to EEE will be held after 6</w:t>
      </w:r>
      <w:r w:rsidRPr="00636597">
        <w:rPr>
          <w:rFonts w:ascii="Times New Roman" w:eastAsia="Times New Roman" w:hAnsi="Times New Roman" w:cs="Times New Roman"/>
          <w:sz w:val="20"/>
          <w:szCs w:val="20"/>
          <w:vertAlign w:val="superscript"/>
        </w:rPr>
        <w:t>th</w:t>
      </w:r>
      <w:r w:rsidRPr="00636597">
        <w:rPr>
          <w:rFonts w:ascii="Times New Roman" w:eastAsia="Times New Roman" w:hAnsi="Times New Roman" w:cs="Times New Roman"/>
          <w:sz w:val="20"/>
          <w:szCs w:val="20"/>
        </w:rPr>
        <w:t xml:space="preserve"> semester; however, viva-voce will be conducted in 7</w:t>
      </w:r>
      <w:r w:rsidRPr="00636597">
        <w:rPr>
          <w:rFonts w:ascii="Times New Roman" w:eastAsia="Times New Roman" w:hAnsi="Times New Roman" w:cs="Times New Roman"/>
          <w:sz w:val="20"/>
          <w:szCs w:val="20"/>
          <w:vertAlign w:val="superscript"/>
        </w:rPr>
        <w:t>th</w:t>
      </w:r>
      <w:r w:rsidRPr="00636597">
        <w:rPr>
          <w:rFonts w:ascii="Times New Roman" w:eastAsia="Times New Roman" w:hAnsi="Times New Roman" w:cs="Times New Roman"/>
          <w:sz w:val="20"/>
          <w:szCs w:val="20"/>
        </w:rPr>
        <w:t xml:space="preserve"> Semester (ETEE 4</w:t>
      </w:r>
      <w:r w:rsidR="00DE4D54">
        <w:rPr>
          <w:rFonts w:ascii="Times New Roman" w:eastAsia="Times New Roman" w:hAnsi="Times New Roman" w:cs="Times New Roman"/>
          <w:sz w:val="20"/>
          <w:szCs w:val="20"/>
        </w:rPr>
        <w:t>61</w:t>
      </w:r>
      <w:r w:rsidRPr="00636597">
        <w:rPr>
          <w:rFonts w:ascii="Times New Roman" w:eastAsia="Times New Roman" w:hAnsi="Times New Roman" w:cs="Times New Roman"/>
          <w:sz w:val="20"/>
          <w:szCs w:val="20"/>
        </w:rPr>
        <w:t>).</w:t>
      </w:r>
    </w:p>
    <w:p w:rsidR="00636597" w:rsidRPr="00636597" w:rsidRDefault="00636597" w:rsidP="00636597">
      <w:pPr>
        <w:autoSpaceDE w:val="0"/>
        <w:autoSpaceDN w:val="0"/>
        <w:adjustRightInd w:val="0"/>
        <w:spacing w:after="0" w:line="240" w:lineRule="auto"/>
        <w:jc w:val="both"/>
        <w:rPr>
          <w:rFonts w:ascii="Times New Roman" w:eastAsia="Calibri" w:hAnsi="Times New Roman" w:cs="Times New Roman"/>
          <w:sz w:val="20"/>
          <w:szCs w:val="20"/>
          <w:lang w:bidi="hi-IN"/>
        </w:rPr>
      </w:pPr>
      <w:r w:rsidRPr="00636597">
        <w:rPr>
          <w:rFonts w:ascii="Times New Roman" w:eastAsia="Times New Roman" w:hAnsi="Times New Roman" w:cs="Times New Roman"/>
          <w:b/>
          <w:sz w:val="20"/>
          <w:szCs w:val="20"/>
          <w:lang w:bidi="hi-IN"/>
        </w:rPr>
        <w:t>Imp:-</w:t>
      </w:r>
      <w:r w:rsidRPr="00636597">
        <w:rPr>
          <w:rFonts w:ascii="Times New Roman" w:eastAsia="Times New Roman" w:hAnsi="Times New Roman" w:cs="Times New Roman"/>
          <w:sz w:val="20"/>
          <w:szCs w:val="20"/>
          <w:lang w:bidi="hi-IN"/>
        </w:rPr>
        <w:t xml:space="preserve"> Elective Paper will be floated in 7</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Semester, if one-third of the total students opt for the same. It is advised that the decision about the elective subject for 7</w:t>
      </w:r>
      <w:r w:rsidRPr="00636597">
        <w:rPr>
          <w:rFonts w:ascii="Times New Roman" w:eastAsia="Times New Roman" w:hAnsi="Times New Roman" w:cs="Times New Roman"/>
          <w:sz w:val="20"/>
          <w:szCs w:val="20"/>
          <w:vertAlign w:val="superscript"/>
          <w:lang w:bidi="hi-IN"/>
        </w:rPr>
        <w:t>h</w:t>
      </w:r>
      <w:r w:rsidRPr="00636597">
        <w:rPr>
          <w:rFonts w:ascii="Times New Roman" w:eastAsia="Times New Roman" w:hAnsi="Times New Roman" w:cs="Times New Roman"/>
          <w:sz w:val="20"/>
          <w:szCs w:val="20"/>
          <w:lang w:bidi="hi-IN"/>
        </w:rPr>
        <w:t xml:space="preserve"> Semester is done before the 15</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April every year before end of 6</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semester.</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PSPICE/Scilab/ETAP.</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SEVENTH SEMESTER EXAMINATION</w:t>
      </w:r>
    </w:p>
    <w:tbl>
      <w:tblPr>
        <w:tblW w:w="9360" w:type="dxa"/>
        <w:tblInd w:w="5" w:type="dxa"/>
        <w:tblLayout w:type="fixed"/>
        <w:tblCellMar>
          <w:left w:w="0" w:type="dxa"/>
          <w:right w:w="0" w:type="dxa"/>
        </w:tblCellMar>
        <w:tblLook w:val="04A0"/>
      </w:tblPr>
      <w:tblGrid>
        <w:gridCol w:w="1350"/>
        <w:gridCol w:w="1260"/>
        <w:gridCol w:w="4050"/>
        <w:gridCol w:w="900"/>
        <w:gridCol w:w="810"/>
        <w:gridCol w:w="990"/>
      </w:tblGrid>
      <w:tr w:rsidR="00636597" w:rsidRPr="00636597" w:rsidTr="00315FCE">
        <w:trPr>
          <w:trHeight w:val="269"/>
        </w:trPr>
        <w:tc>
          <w:tcPr>
            <w:tcW w:w="135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Paper ID</w:t>
            </w: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r>
      <w:tr w:rsidR="00636597" w:rsidRPr="00636597" w:rsidTr="00315FCE">
        <w:trPr>
          <w:trHeight w:val="386"/>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416"/>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Drives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9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Advanced Control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9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EHV  AC and HVDC Transmissions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ELECTIVE- SELECT ANY TWO (ONE FROM EACH GROUP) $</w:t>
            </w:r>
          </w:p>
        </w:tc>
      </w:tr>
      <w:tr w:rsidR="00636597" w:rsidRPr="00636597" w:rsidTr="00315FCE">
        <w:trPr>
          <w:trHeight w:val="413"/>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GROUP-A</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Renewable Energy Resources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5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Distribution System</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Telemetry and Data Acquisition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PLC and SCADA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ETAT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Mechatronics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High Voltage Engineering</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8"/>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Selected topics in EEE**</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44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GROUP-B</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Optoelectronics and Optical Communication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 425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Database Management Systems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ETIC 403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Biomedical Instrumentation </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427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System Design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431</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line Carrier Communication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ETEL 405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Machines Design</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 419</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Sociology and Elements of Indian History for Engineers</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69"/>
        </w:trPr>
        <w:tc>
          <w:tcPr>
            <w:tcW w:w="9360" w:type="dxa"/>
            <w:gridSpan w:val="6"/>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269"/>
        </w:trPr>
        <w:tc>
          <w:tcPr>
            <w:tcW w:w="1350" w:type="dxa"/>
            <w:tcBorders>
              <w:top w:val="single" w:sz="4" w:space="0" w:color="auto"/>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ETEE-451</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Drives Lab</w:t>
            </w:r>
          </w:p>
        </w:tc>
        <w:tc>
          <w:tcPr>
            <w:tcW w:w="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ETEE-453</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Advanced Control Systems Lab</w:t>
            </w:r>
            <w:r w:rsidRPr="00636597">
              <w:rPr>
                <w:rFonts w:ascii="Times New Roman" w:eastAsia="Times New Roman" w:hAnsi="Times New Roman" w:cs="Times New Roman"/>
                <w:sz w:val="20"/>
                <w:szCs w:val="20"/>
                <w:vertAlign w:val="superscript"/>
                <w:lang w:bidi="hi-IN"/>
              </w:rPr>
              <w:t>@</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ETEE-455</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Practical Based on Electives  Group A or B</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w:t>
            </w:r>
          </w:p>
        </w:tc>
      </w:tr>
      <w:tr w:rsidR="00636597" w:rsidRPr="00636597" w:rsidTr="00315FCE">
        <w:trPr>
          <w:trHeight w:val="269"/>
        </w:trPr>
        <w:tc>
          <w:tcPr>
            <w:tcW w:w="1350" w:type="dxa"/>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ETEE-457</w:t>
            </w:r>
          </w:p>
        </w:tc>
        <w:tc>
          <w:tcPr>
            <w:tcW w:w="126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#Seminar</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7A667B">
        <w:trPr>
          <w:trHeight w:val="269"/>
        </w:trPr>
        <w:tc>
          <w:tcPr>
            <w:tcW w:w="1350" w:type="dxa"/>
            <w:tcBorders>
              <w:top w:val="nil"/>
              <w:left w:val="single" w:sz="4" w:space="0" w:color="auto"/>
              <w:bottom w:val="single" w:sz="4" w:space="0" w:color="auto"/>
              <w:right w:val="single" w:sz="4" w:space="0" w:color="auto"/>
            </w:tcBorders>
            <w:shd w:val="clear" w:color="auto" w:fill="FFFF00"/>
          </w:tcPr>
          <w:p w:rsidR="00636597" w:rsidRPr="00636597" w:rsidRDefault="00636597" w:rsidP="00B07AED">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ETEE-45</w:t>
            </w:r>
            <w:r w:rsidR="00B07AED">
              <w:rPr>
                <w:rFonts w:ascii="Times New Roman" w:eastAsia="Times New Roman" w:hAnsi="Times New Roman" w:cs="Times New Roman"/>
                <w:sz w:val="20"/>
                <w:szCs w:val="20"/>
                <w:lang w:bidi="hi-IN"/>
              </w:rPr>
              <w:t>9</w:t>
            </w:r>
          </w:p>
        </w:tc>
        <w:tc>
          <w:tcPr>
            <w:tcW w:w="1260"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Minor Project</w:t>
            </w:r>
            <w:r w:rsidRPr="00636597">
              <w:rPr>
                <w:rFonts w:ascii="Times New Roman" w:eastAsia="Times New Roman" w:hAnsi="Times New Roman" w:cs="Times New Roman"/>
                <w:sz w:val="20"/>
                <w:szCs w:val="20"/>
                <w:vertAlign w:val="superscript"/>
                <w:lang w:bidi="hi-IN"/>
              </w:rPr>
              <w:t>+</w:t>
            </w:r>
          </w:p>
        </w:tc>
        <w:tc>
          <w:tcPr>
            <w:tcW w:w="90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6</w:t>
            </w:r>
          </w:p>
        </w:tc>
        <w:tc>
          <w:tcPr>
            <w:tcW w:w="99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7A667B">
        <w:trPr>
          <w:trHeight w:val="269"/>
        </w:trPr>
        <w:tc>
          <w:tcPr>
            <w:tcW w:w="1350" w:type="dxa"/>
            <w:tcBorders>
              <w:top w:val="nil"/>
              <w:left w:val="single" w:sz="4" w:space="0" w:color="auto"/>
              <w:bottom w:val="single" w:sz="4" w:space="0" w:color="auto"/>
              <w:right w:val="single" w:sz="4" w:space="0" w:color="auto"/>
            </w:tcBorders>
            <w:shd w:val="clear" w:color="auto" w:fill="FFFF00"/>
          </w:tcPr>
          <w:p w:rsidR="00636597" w:rsidRPr="00636597" w:rsidRDefault="00636597" w:rsidP="00B07AED">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ETEE-4</w:t>
            </w:r>
            <w:r w:rsidR="00B07AED">
              <w:rPr>
                <w:rFonts w:ascii="Times New Roman" w:eastAsia="Times New Roman" w:hAnsi="Times New Roman" w:cs="Times New Roman"/>
                <w:sz w:val="20"/>
                <w:szCs w:val="20"/>
                <w:lang w:bidi="hi-IN"/>
              </w:rPr>
              <w:t>61</w:t>
            </w:r>
          </w:p>
        </w:tc>
        <w:tc>
          <w:tcPr>
            <w:tcW w:w="1260" w:type="dxa"/>
            <w:tcBorders>
              <w:top w:val="nil"/>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^Industrial Training </w:t>
            </w:r>
          </w:p>
        </w:tc>
        <w:tc>
          <w:tcPr>
            <w:tcW w:w="90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1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990" w:type="dxa"/>
            <w:tcBorders>
              <w:top w:val="nil"/>
              <w:left w:val="nil"/>
              <w:bottom w:val="single" w:sz="4" w:space="0" w:color="auto"/>
              <w:right w:val="single" w:sz="4" w:space="0" w:color="auto"/>
            </w:tcBorders>
            <w:shd w:val="clear" w:color="auto" w:fill="FFFF00"/>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88"/>
        </w:trPr>
        <w:tc>
          <w:tcPr>
            <w:tcW w:w="6660" w:type="dxa"/>
            <w:gridSpan w:val="3"/>
            <w:tcBorders>
              <w:top w:val="nil"/>
              <w:left w:val="single" w:sz="4" w:space="0" w:color="auto"/>
              <w:bottom w:val="single" w:sz="4" w:space="0" w:color="auto"/>
              <w:right w:val="single" w:sz="4" w:space="0" w:color="auto"/>
            </w:tcBorders>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90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15</w:t>
            </w:r>
          </w:p>
        </w:tc>
        <w:tc>
          <w:tcPr>
            <w:tcW w:w="81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25</w:t>
            </w:r>
          </w:p>
        </w:tc>
      </w:tr>
    </w:tbl>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NON UNIVERSITY EXAMINATION SYSTEM</w:t>
      </w:r>
    </w:p>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 A few lab experiments must be performed using any circuit simulation software e.g. Scilab/LABVIEW.</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The student will submit a synopsis at the beginning of the semester for approval from the departmental committee in a specified format, thereafter he/she will have to present the progress of the work through seminars and progress reports.</w:t>
      </w:r>
    </w:p>
    <w:p w:rsidR="00636597" w:rsidRPr="00636597" w:rsidRDefault="00636597" w:rsidP="00636597">
      <w:pPr>
        <w:autoSpaceDE w:val="0"/>
        <w:autoSpaceDN w:val="0"/>
        <w:adjustRightInd w:val="0"/>
        <w:spacing w:after="0" w:line="240" w:lineRule="auto"/>
        <w:jc w:val="both"/>
        <w:rPr>
          <w:rFonts w:ascii="Times New Roman" w:eastAsia="Times New Roman" w:hAnsi="Times New Roman" w:cs="Times New Roman"/>
          <w:sz w:val="20"/>
          <w:szCs w:val="20"/>
        </w:rPr>
      </w:pPr>
      <w:r w:rsidRPr="00636597">
        <w:rPr>
          <w:rFonts w:ascii="Times New Roman" w:eastAsia="Times New Roman" w:hAnsi="Times New Roman" w:cs="Times New Roman"/>
          <w:sz w:val="20"/>
          <w:szCs w:val="20"/>
          <w:lang w:bidi="hi-IN"/>
        </w:rPr>
        <w:t>$ Elective Paper will be offered if one-third of the total students opt for the same. It is mandatory that the decision about the elective subject is made before the 15</w:t>
      </w:r>
      <w:r w:rsidRPr="00636597">
        <w:rPr>
          <w:rFonts w:ascii="Times New Roman" w:eastAsia="Times New Roman" w:hAnsi="Times New Roman" w:cs="Times New Roman"/>
          <w:sz w:val="20"/>
          <w:szCs w:val="20"/>
          <w:vertAlign w:val="superscript"/>
          <w:lang w:bidi="hi-IN"/>
        </w:rPr>
        <w:t>th</w:t>
      </w:r>
      <w:r w:rsidRPr="00636597">
        <w:rPr>
          <w:rFonts w:ascii="Times New Roman" w:eastAsia="Times New Roman" w:hAnsi="Times New Roman" w:cs="Times New Roman"/>
          <w:sz w:val="20"/>
          <w:szCs w:val="20"/>
          <w:lang w:bidi="hi-IN"/>
        </w:rPr>
        <w:t xml:space="preserve"> April every year before end of sixth semester.</w:t>
      </w:r>
      <w:r w:rsidRPr="00636597">
        <w:rPr>
          <w:rFonts w:ascii="Times New Roman" w:eastAsia="Times New Roman" w:hAnsi="Times New Roman" w:cs="Times New Roman"/>
          <w:sz w:val="20"/>
          <w:szCs w:val="20"/>
        </w:rPr>
        <w:t xml:space="preserve"> New Electives may be added as per requirement after getting it duly approved by BOS and AC respectively.</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^Industrial training was conducted after sixth semester. However, Viva-Voce for evaluation of Practical Training will be conducted in this semester.</w:t>
      </w:r>
    </w:p>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**Syllabus may be revised every 2 years.</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sz w:val="20"/>
          <w:szCs w:val="20"/>
          <w:lang w:bidi="hi-IN"/>
        </w:rPr>
        <w:br w:type="page"/>
      </w:r>
      <w:r w:rsidRPr="00636597">
        <w:rPr>
          <w:rFonts w:ascii="Times New Roman" w:eastAsia="Times New Roman" w:hAnsi="Times New Roman" w:cs="Times New Roman"/>
          <w:b/>
          <w:bCs/>
          <w:sz w:val="20"/>
          <w:szCs w:val="20"/>
          <w:lang w:bidi="hi-IN"/>
        </w:rPr>
        <w:lastRenderedPageBreak/>
        <w:t>BACHELOR OF TECHNOLOGY</w:t>
      </w:r>
    </w:p>
    <w:p w:rsidR="00636597" w:rsidRPr="00636597" w:rsidRDefault="00636597" w:rsidP="00636597">
      <w:pPr>
        <w:spacing w:after="0" w:line="240" w:lineRule="auto"/>
        <w:jc w:val="center"/>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 xml:space="preserve">(ELECTRICAL </w:t>
      </w:r>
      <w:r w:rsidR="00DA38E9" w:rsidRPr="00636597">
        <w:rPr>
          <w:rFonts w:ascii="Times New Roman" w:eastAsia="Times New Roman" w:hAnsi="Times New Roman" w:cs="Times New Roman"/>
          <w:b/>
          <w:sz w:val="20"/>
          <w:szCs w:val="20"/>
          <w:lang w:bidi="hi-IN"/>
        </w:rPr>
        <w:t xml:space="preserve">AND </w:t>
      </w:r>
      <w:r w:rsidRPr="00636597">
        <w:rPr>
          <w:rFonts w:ascii="Times New Roman" w:eastAsia="Times New Roman" w:hAnsi="Times New Roman" w:cs="Times New Roman"/>
          <w:b/>
          <w:sz w:val="20"/>
          <w:szCs w:val="20"/>
          <w:lang w:bidi="hi-IN"/>
        </w:rPr>
        <w:t>ELECTRONICS ENGINEERING)</w:t>
      </w:r>
    </w:p>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EIGHTH SEMESTER EXAMINATION</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80"/>
        <w:gridCol w:w="1170"/>
        <w:gridCol w:w="4050"/>
        <w:gridCol w:w="779"/>
        <w:gridCol w:w="841"/>
        <w:gridCol w:w="1170"/>
      </w:tblGrid>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b/>
                <w:bCs/>
                <w:sz w:val="20"/>
                <w:szCs w:val="20"/>
                <w:lang w:bidi="hi-IN"/>
              </w:rPr>
            </w:pPr>
            <w:r w:rsidRPr="00636597">
              <w:rPr>
                <w:rFonts w:ascii="Times New Roman" w:eastAsia="Times New Roman" w:hAnsi="Times New Roman" w:cs="Times New Roman"/>
                <w:b/>
                <w:bCs/>
                <w:sz w:val="20"/>
                <w:szCs w:val="20"/>
                <w:lang w:bidi="hi-IN"/>
              </w:rPr>
              <w:t>Code No.</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 ID</w:t>
            </w: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Paper</w:t>
            </w:r>
          </w:p>
        </w:tc>
        <w:tc>
          <w:tcPr>
            <w:tcW w:w="779"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L</w:t>
            </w:r>
          </w:p>
        </w:tc>
        <w:tc>
          <w:tcPr>
            <w:tcW w:w="841"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T/P</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Credits</w:t>
            </w:r>
          </w:p>
        </w:tc>
      </w:tr>
      <w:tr w:rsidR="00636597" w:rsidRPr="00636597" w:rsidTr="00315FCE">
        <w:trPr>
          <w:trHeight w:val="386"/>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THEORY PAPERS</w:t>
            </w:r>
          </w:p>
        </w:tc>
      </w:tr>
      <w:tr w:rsidR="00636597" w:rsidRPr="00636597" w:rsidTr="00315FCE">
        <w:trPr>
          <w:trHeight w:val="377"/>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Neuro-Fuzzy Systems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43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Operation and Control</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43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ETHS-402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Human Values and Professional Ethics-II</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305"/>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ELECTIVE- SELECT ANY TWO (ONE FROM EACH GROUP) $</w:t>
            </w:r>
          </w:p>
        </w:tc>
      </w:tr>
      <w:tr w:rsidR="00636597" w:rsidRPr="00636597" w:rsidTr="00315FCE">
        <w:trPr>
          <w:trHeight w:val="278"/>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b/>
                <w:sz w:val="20"/>
                <w:szCs w:val="20"/>
                <w:lang w:bidi="hi-IN"/>
              </w:rPr>
            </w:pPr>
            <w:r w:rsidRPr="00636597">
              <w:rPr>
                <w:rFonts w:ascii="Times New Roman" w:eastAsia="Times New Roman" w:hAnsi="Times New Roman" w:cs="Times New Roman"/>
                <w:b/>
                <w:sz w:val="20"/>
                <w:szCs w:val="20"/>
                <w:lang w:bidi="hi-IN"/>
              </w:rPr>
              <w:t>GROUP-A</w:t>
            </w:r>
          </w:p>
        </w:tc>
      </w:tr>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408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Application of Power Electronics to Power Systems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50"/>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ETIT418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Image Processing</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59"/>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Reliability Engineering and Application to Power System</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41"/>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Machine - III</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Energy Conservation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ETEL 402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System Analysis and Stability</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4</w:t>
            </w:r>
          </w:p>
        </w:tc>
      </w:tr>
      <w:tr w:rsidR="00636597" w:rsidRPr="00636597" w:rsidTr="00315FCE">
        <w:trPr>
          <w:trHeight w:val="368"/>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418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System Design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179"/>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sz w:val="20"/>
                <w:szCs w:val="20"/>
                <w:lang w:bidi="hi-IN"/>
              </w:rPr>
              <w:t>GROUP-B</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Mangal"/>
                <w:sz w:val="20"/>
                <w:szCs w:val="20"/>
                <w:lang w:bidi="hi-IN"/>
              </w:rPr>
              <w:t>ETIC 410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Embedded Systems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Mangal"/>
                <w:sz w:val="20"/>
                <w:szCs w:val="20"/>
                <w:lang w:bidi="hi-IN"/>
              </w:rPr>
            </w:pPr>
            <w:r w:rsidRPr="00636597">
              <w:rPr>
                <w:rFonts w:ascii="Times New Roman" w:eastAsia="Times New Roman" w:hAnsi="Times New Roman" w:cs="Mangal"/>
                <w:sz w:val="20"/>
                <w:szCs w:val="20"/>
                <w:lang w:bidi="hi-IN"/>
              </w:rPr>
              <w:t>ETEC-420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Mangal"/>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Data Communication and Networks</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ETCS 430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Object Oriented Programming Using C++</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Power Plant Instrumentation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428</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Intelligent and Smart Instrumentation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ETEC 430</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Digital Communication</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432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Electrical Power Quality</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3</w:t>
            </w:r>
          </w:p>
        </w:tc>
      </w:tr>
      <w:tr w:rsidR="00636597" w:rsidRPr="00636597" w:rsidTr="00315FCE">
        <w:trPr>
          <w:trHeight w:val="284"/>
        </w:trPr>
        <w:tc>
          <w:tcPr>
            <w:tcW w:w="9090" w:type="dxa"/>
            <w:gridSpan w:val="6"/>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PRACTICAL/VIVA VOCE</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452</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Neuro and Fuzzy Systems Lab</w:t>
            </w:r>
            <w:r w:rsidRPr="00636597">
              <w:rPr>
                <w:rFonts w:ascii="Times New Roman" w:eastAsia="Times New Roman" w:hAnsi="Times New Roman" w:cs="Times New Roman"/>
                <w:sz w:val="20"/>
                <w:szCs w:val="20"/>
                <w:vertAlign w:val="superscript"/>
                <w:lang w:bidi="hi-IN"/>
              </w:rPr>
              <w:t>@</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316"/>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454</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 xml:space="preserve">Practical Based on Elective </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1</w:t>
            </w:r>
          </w:p>
        </w:tc>
      </w:tr>
      <w:tr w:rsidR="00636597" w:rsidRPr="00636597" w:rsidTr="00315FCE">
        <w:trPr>
          <w:trHeight w:val="284"/>
        </w:trPr>
        <w:tc>
          <w:tcPr>
            <w:tcW w:w="1080" w:type="dxa"/>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ETEE 456</w:t>
            </w:r>
          </w:p>
        </w:tc>
        <w:tc>
          <w:tcPr>
            <w:tcW w:w="117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p>
        </w:tc>
        <w:tc>
          <w:tcPr>
            <w:tcW w:w="4050" w:type="dxa"/>
            <w:tcMar>
              <w:top w:w="0" w:type="dxa"/>
              <w:left w:w="108" w:type="dxa"/>
              <w:bottom w:w="0" w:type="dxa"/>
              <w:right w:w="108" w:type="dxa"/>
            </w:tcMar>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Major Project</w:t>
            </w:r>
            <w:r w:rsidRPr="00636597">
              <w:rPr>
                <w:rFonts w:ascii="Times New Roman" w:eastAsia="Times New Roman" w:hAnsi="Times New Roman" w:cs="Times New Roman"/>
                <w:sz w:val="20"/>
                <w:szCs w:val="20"/>
                <w:vertAlign w:val="superscript"/>
                <w:lang w:bidi="hi-IN"/>
              </w:rPr>
              <w:t>+</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0</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bCs/>
                <w:sz w:val="20"/>
                <w:szCs w:val="20"/>
                <w:lang w:bidi="hi-IN"/>
              </w:rPr>
            </w:pPr>
            <w:r w:rsidRPr="00636597">
              <w:rPr>
                <w:rFonts w:ascii="Times New Roman" w:eastAsia="Times New Roman" w:hAnsi="Times New Roman" w:cs="Times New Roman"/>
                <w:bCs/>
                <w:sz w:val="20"/>
                <w:szCs w:val="20"/>
                <w:lang w:bidi="hi-IN"/>
              </w:rPr>
              <w:t>12</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sz w:val="20"/>
                <w:szCs w:val="20"/>
                <w:lang w:bidi="hi-IN"/>
              </w:rPr>
              <w:t>8</w:t>
            </w:r>
          </w:p>
        </w:tc>
      </w:tr>
      <w:tr w:rsidR="00636597" w:rsidRPr="00636597" w:rsidTr="00315FCE">
        <w:trPr>
          <w:trHeight w:val="305"/>
        </w:trPr>
        <w:tc>
          <w:tcPr>
            <w:tcW w:w="6300" w:type="dxa"/>
            <w:gridSpan w:val="3"/>
          </w:tcPr>
          <w:p w:rsidR="00636597" w:rsidRPr="00636597" w:rsidRDefault="00636597" w:rsidP="00636597">
            <w:pPr>
              <w:spacing w:after="0" w:line="240" w:lineRule="auto"/>
              <w:jc w:val="both"/>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TOTAL</w:t>
            </w:r>
          </w:p>
        </w:tc>
        <w:tc>
          <w:tcPr>
            <w:tcW w:w="779"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13</w:t>
            </w:r>
          </w:p>
        </w:tc>
        <w:tc>
          <w:tcPr>
            <w:tcW w:w="841"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18</w:t>
            </w:r>
          </w:p>
        </w:tc>
        <w:tc>
          <w:tcPr>
            <w:tcW w:w="1170" w:type="dxa"/>
            <w:tcMar>
              <w:top w:w="0" w:type="dxa"/>
              <w:left w:w="108" w:type="dxa"/>
              <w:bottom w:w="0" w:type="dxa"/>
              <w:right w:w="108" w:type="dxa"/>
            </w:tcMar>
          </w:tcPr>
          <w:p w:rsidR="00636597" w:rsidRPr="00636597" w:rsidRDefault="00636597" w:rsidP="00636597">
            <w:pPr>
              <w:spacing w:after="0" w:line="240" w:lineRule="auto"/>
              <w:jc w:val="center"/>
              <w:rPr>
                <w:rFonts w:ascii="Times New Roman" w:eastAsia="Times New Roman" w:hAnsi="Times New Roman" w:cs="Times New Roman"/>
                <w:sz w:val="20"/>
                <w:szCs w:val="20"/>
                <w:lang w:bidi="hi-IN"/>
              </w:rPr>
            </w:pPr>
            <w:r w:rsidRPr="00636597">
              <w:rPr>
                <w:rFonts w:ascii="Times New Roman" w:eastAsia="Times New Roman" w:hAnsi="Times New Roman" w:cs="Times New Roman"/>
                <w:b/>
                <w:bCs/>
                <w:sz w:val="20"/>
                <w:szCs w:val="20"/>
                <w:lang w:bidi="hi-IN"/>
              </w:rPr>
              <w:t>24</w:t>
            </w:r>
          </w:p>
        </w:tc>
      </w:tr>
    </w:tbl>
    <w:p w:rsidR="00636597" w:rsidRPr="00636597" w:rsidRDefault="00636597" w:rsidP="00636597">
      <w:pPr>
        <w:spacing w:after="0" w:line="240" w:lineRule="auto"/>
        <w:jc w:val="both"/>
        <w:rPr>
          <w:rFonts w:ascii="Times New Roman" w:eastAsia="Times New Roman" w:hAnsi="Times New Roman" w:cs="Times New Roman"/>
          <w:b/>
          <w:bCs/>
          <w:sz w:val="18"/>
          <w:szCs w:val="20"/>
          <w:lang w:bidi="hi-IN"/>
        </w:rPr>
      </w:pPr>
      <w:r w:rsidRPr="00636597">
        <w:rPr>
          <w:rFonts w:ascii="Times New Roman" w:eastAsia="Times New Roman" w:hAnsi="Times New Roman" w:cs="Times New Roman"/>
          <w:b/>
          <w:bCs/>
          <w:sz w:val="18"/>
          <w:szCs w:val="20"/>
          <w:lang w:bidi="hi-IN"/>
        </w:rPr>
        <w:t>@ A few lab experiments must be performed using any circuit simulation software e.g. MATLAB/LABVIEW</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636597" w:rsidRPr="00636597" w:rsidRDefault="00636597" w:rsidP="00636597">
      <w:pPr>
        <w:autoSpaceDE w:val="0"/>
        <w:autoSpaceDN w:val="0"/>
        <w:adjustRightInd w:val="0"/>
        <w:spacing w:after="0" w:line="240" w:lineRule="auto"/>
        <w:jc w:val="both"/>
        <w:rPr>
          <w:rFonts w:ascii="Times New Roman" w:eastAsia="Times New Roman" w:hAnsi="Times New Roman" w:cs="Times New Roman"/>
          <w:sz w:val="18"/>
          <w:szCs w:val="20"/>
        </w:rPr>
      </w:pPr>
      <w:r w:rsidRPr="00636597">
        <w:rPr>
          <w:rFonts w:ascii="Times New Roman" w:eastAsia="Times New Roman" w:hAnsi="Times New Roman" w:cs="Times New Roman"/>
          <w:sz w:val="18"/>
          <w:szCs w:val="20"/>
          <w:lang w:bidi="hi-IN"/>
        </w:rPr>
        <w:t>$ Elective Paper will be float if one-third of the total students opt for the same. It is advice that the decision about the elective subject is done before the 15</w:t>
      </w:r>
      <w:r w:rsidRPr="00636597">
        <w:rPr>
          <w:rFonts w:ascii="Times New Roman" w:eastAsia="Times New Roman" w:hAnsi="Times New Roman" w:cs="Times New Roman"/>
          <w:sz w:val="18"/>
          <w:szCs w:val="20"/>
          <w:vertAlign w:val="superscript"/>
          <w:lang w:bidi="hi-IN"/>
        </w:rPr>
        <w:t>th</w:t>
      </w:r>
      <w:r w:rsidRPr="00636597">
        <w:rPr>
          <w:rFonts w:ascii="Times New Roman" w:eastAsia="Times New Roman" w:hAnsi="Times New Roman" w:cs="Times New Roman"/>
          <w:sz w:val="18"/>
          <w:szCs w:val="20"/>
          <w:lang w:bidi="hi-IN"/>
        </w:rPr>
        <w:t xml:space="preserve"> November every year before end of seventh semester.</w:t>
      </w:r>
      <w:r w:rsidRPr="00636597">
        <w:rPr>
          <w:rFonts w:ascii="Times New Roman" w:eastAsia="Times New Roman" w:hAnsi="Times New Roman" w:cs="Times New Roman"/>
          <w:sz w:val="18"/>
          <w:szCs w:val="20"/>
        </w:rPr>
        <w:t xml:space="preserve"> New Electives may be added as per requirement after getting it duly approved by BOS and AC respectively.</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b/>
          <w:bCs/>
          <w:sz w:val="18"/>
          <w:szCs w:val="20"/>
          <w:lang w:bidi="hi-IN"/>
        </w:rPr>
        <w:t>NOTE:</w:t>
      </w:r>
    </w:p>
    <w:p w:rsidR="00636597" w:rsidRPr="00636597" w:rsidRDefault="00636597" w:rsidP="002E3C60">
      <w:pPr>
        <w:numPr>
          <w:ilvl w:val="0"/>
          <w:numId w:val="26"/>
        </w:num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The total number of the credits of the B.Tech. (EEE) Programme = 214.</w:t>
      </w:r>
    </w:p>
    <w:p w:rsidR="00636597" w:rsidRPr="00636597" w:rsidRDefault="00636597" w:rsidP="002E3C60">
      <w:pPr>
        <w:numPr>
          <w:ilvl w:val="0"/>
          <w:numId w:val="26"/>
        </w:num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 xml:space="preserve">Each student shall be required to appear for examinations in all courses. However, for the award of the degree a student shall be required to earn a minimum of 200 credits, including mandatory papers (M). </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b/>
          <w:bCs/>
          <w:sz w:val="18"/>
          <w:szCs w:val="20"/>
          <w:lang w:bidi="hi-IN"/>
        </w:rPr>
        <w:t>FOR LATERAL ENTRY STUDENTS:</w:t>
      </w:r>
    </w:p>
    <w:p w:rsidR="00636597" w:rsidRPr="00636597" w:rsidRDefault="00636597" w:rsidP="002E3C60">
      <w:pPr>
        <w:numPr>
          <w:ilvl w:val="0"/>
          <w:numId w:val="50"/>
        </w:numPr>
        <w:spacing w:after="0" w:line="240" w:lineRule="auto"/>
        <w:ind w:left="720"/>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The total number of the credits of the B.Tech. (EEE) Programme = 160.</w:t>
      </w:r>
    </w:p>
    <w:p w:rsidR="00636597" w:rsidRPr="00636597" w:rsidRDefault="00636597" w:rsidP="002E3C60">
      <w:pPr>
        <w:numPr>
          <w:ilvl w:val="0"/>
          <w:numId w:val="50"/>
        </w:numPr>
        <w:spacing w:after="0" w:line="240" w:lineRule="auto"/>
        <w:ind w:left="720"/>
        <w:jc w:val="both"/>
        <w:rPr>
          <w:rFonts w:ascii="Times New Roman" w:eastAsia="Times New Roman" w:hAnsi="Times New Roman" w:cs="Times New Roman"/>
          <w:sz w:val="18"/>
          <w:szCs w:val="20"/>
          <w:lang w:bidi="hi-IN"/>
        </w:rPr>
      </w:pPr>
      <w:r w:rsidRPr="00636597">
        <w:rPr>
          <w:rFonts w:ascii="Times New Roman" w:eastAsia="Times New Roman" w:hAnsi="Times New Roman" w:cs="Times New Roman"/>
          <w:sz w:val="18"/>
          <w:szCs w:val="20"/>
          <w:lang w:bidi="hi-IN"/>
        </w:rPr>
        <w:t>Each student shall be required to appear for examinations in all courses Third Semester onwards. However, for the award of the degree a student shall be required to earn a minimum of 150 credits, including mandatory papers (M).</w:t>
      </w:r>
    </w:p>
    <w:p w:rsidR="00636597" w:rsidRPr="00636597" w:rsidRDefault="00636597" w:rsidP="00636597">
      <w:pPr>
        <w:spacing w:after="0" w:line="240" w:lineRule="auto"/>
        <w:jc w:val="both"/>
        <w:rPr>
          <w:rFonts w:ascii="Times New Roman" w:eastAsia="Times New Roman" w:hAnsi="Times New Roman" w:cs="Times New Roman"/>
          <w:sz w:val="18"/>
          <w:szCs w:val="20"/>
          <w:lang w:bidi="hi-IN"/>
        </w:rPr>
      </w:pPr>
    </w:p>
    <w:p w:rsidR="00636597" w:rsidRDefault="00636597">
      <w:pPr>
        <w:rPr>
          <w:rFonts w:ascii="Times New Roman" w:hAnsi="Times New Roman" w:cs="Times New Roman"/>
          <w:b/>
          <w:bCs/>
          <w:u w:val="single"/>
        </w:rPr>
      </w:pPr>
      <w:r>
        <w:rPr>
          <w:rFonts w:ascii="Times New Roman" w:hAnsi="Times New Roman" w:cs="Times New Roman"/>
          <w:b/>
          <w:bCs/>
          <w:u w:val="single"/>
        </w:rPr>
        <w:br w:type="page"/>
      </w:r>
    </w:p>
    <w:p w:rsidR="002C6578" w:rsidRDefault="002C6578" w:rsidP="002C6578">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2C6578" w:rsidRDefault="002C6578" w:rsidP="002C6578">
      <w:pPr>
        <w:jc w:val="center"/>
        <w:rPr>
          <w:rFonts w:ascii="Times New Roman" w:hAnsi="Times New Roman" w:cs="Times New Roman"/>
          <w:b/>
          <w:bCs/>
          <w:u w:val="single"/>
        </w:rPr>
      </w:pPr>
      <w:r>
        <w:rPr>
          <w:rFonts w:ascii="Times New Roman" w:hAnsi="Times New Roman" w:cs="Times New Roman"/>
          <w:b/>
          <w:bCs/>
          <w:u w:val="single"/>
        </w:rPr>
        <w:t>B.TECH AND M.TECH</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ET </w:t>
      </w:r>
      <w:r>
        <w:rPr>
          <w:rFonts w:ascii="Times New Roman" w:hAnsi="Times New Roman" w:cs="Times New Roman"/>
          <w:szCs w:val="22"/>
        </w:rPr>
        <w:t>stands for Engineering and Technology.</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PE </w:t>
      </w:r>
      <w:r>
        <w:rPr>
          <w:rFonts w:ascii="Times New Roman" w:hAnsi="Times New Roman" w:cs="Times New Roman"/>
          <w:szCs w:val="22"/>
        </w:rPr>
        <w:t>stands for Power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ME </w:t>
      </w:r>
      <w:r>
        <w:rPr>
          <w:rFonts w:ascii="Times New Roman" w:hAnsi="Times New Roman" w:cs="Times New Roman"/>
          <w:szCs w:val="22"/>
        </w:rPr>
        <w:t>stands for Mechanical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MT </w:t>
      </w:r>
      <w:r>
        <w:rPr>
          <w:rFonts w:ascii="Times New Roman" w:hAnsi="Times New Roman" w:cs="Times New Roman"/>
          <w:szCs w:val="22"/>
        </w:rPr>
        <w:t>stands for Mechatronics.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AT </w:t>
      </w:r>
      <w:r>
        <w:rPr>
          <w:rFonts w:ascii="Times New Roman" w:hAnsi="Times New Roman" w:cs="Times New Roman"/>
          <w:szCs w:val="22"/>
        </w:rPr>
        <w:t xml:space="preserve">stands for Mechanical and Automation Engineering. </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EE </w:t>
      </w:r>
      <w:r>
        <w:rPr>
          <w:rFonts w:ascii="Times New Roman" w:hAnsi="Times New Roman" w:cs="Times New Roman"/>
          <w:szCs w:val="22"/>
        </w:rPr>
        <w:t>stands for Electrical and Electronics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EL </w:t>
      </w:r>
      <w:r>
        <w:rPr>
          <w:rFonts w:ascii="Times New Roman" w:hAnsi="Times New Roman" w:cs="Times New Roman"/>
          <w:szCs w:val="22"/>
        </w:rPr>
        <w:t>stands for Electrical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IT </w:t>
      </w:r>
      <w:r>
        <w:rPr>
          <w:rFonts w:ascii="Times New Roman" w:hAnsi="Times New Roman" w:cs="Times New Roman"/>
          <w:szCs w:val="22"/>
        </w:rPr>
        <w:t>stands for Information Technology</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CS </w:t>
      </w:r>
      <w:r>
        <w:rPr>
          <w:rFonts w:ascii="Times New Roman" w:hAnsi="Times New Roman" w:cs="Times New Roman"/>
          <w:szCs w:val="22"/>
        </w:rPr>
        <w:t>stands for Computer Science and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CE </w:t>
      </w:r>
      <w:r>
        <w:rPr>
          <w:rFonts w:ascii="Times New Roman" w:hAnsi="Times New Roman" w:cs="Times New Roman"/>
          <w:szCs w:val="22"/>
        </w:rPr>
        <w:t>stands for Civil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EC </w:t>
      </w:r>
      <w:r>
        <w:rPr>
          <w:rFonts w:ascii="Times New Roman" w:hAnsi="Times New Roman" w:cs="Times New Roman"/>
          <w:szCs w:val="22"/>
        </w:rPr>
        <w:t>stands for Electronics and Communications Engineering</w:t>
      </w:r>
      <w:r>
        <w:rPr>
          <w:rFonts w:ascii="Times New Roman" w:hAnsi="Times New Roman" w:cs="Times New Roman"/>
          <w:b/>
          <w:bCs/>
          <w:szCs w:val="22"/>
        </w:rPr>
        <w:t>.</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EN </w:t>
      </w:r>
      <w:r>
        <w:rPr>
          <w:rFonts w:ascii="Times New Roman" w:hAnsi="Times New Roman" w:cs="Times New Roman"/>
          <w:szCs w:val="22"/>
        </w:rPr>
        <w:t>stands for Environmental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TE </w:t>
      </w:r>
      <w:r>
        <w:rPr>
          <w:rFonts w:ascii="Times New Roman" w:hAnsi="Times New Roman" w:cs="Times New Roman"/>
          <w:szCs w:val="22"/>
        </w:rPr>
        <w:t>stands for Tool Engineering</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MA </w:t>
      </w:r>
      <w:r>
        <w:rPr>
          <w:rFonts w:ascii="Times New Roman" w:hAnsi="Times New Roman" w:cs="Times New Roman"/>
          <w:szCs w:val="22"/>
        </w:rPr>
        <w:t>stands for Mathematics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HS </w:t>
      </w:r>
      <w:r>
        <w:rPr>
          <w:rFonts w:ascii="Times New Roman" w:hAnsi="Times New Roman" w:cs="Times New Roman"/>
          <w:szCs w:val="22"/>
        </w:rPr>
        <w:t>stands for Humanities and Social Sciences</w:t>
      </w:r>
    </w:p>
    <w:p w:rsidR="002C6578" w:rsidRDefault="002C6578" w:rsidP="002E3C60">
      <w:pPr>
        <w:pStyle w:val="ListParagraph"/>
        <w:numPr>
          <w:ilvl w:val="0"/>
          <w:numId w:val="49"/>
        </w:numPr>
        <w:rPr>
          <w:rFonts w:ascii="Times New Roman" w:hAnsi="Times New Roman" w:cs="Times New Roman"/>
          <w:b/>
          <w:bCs/>
          <w:szCs w:val="22"/>
        </w:rPr>
      </w:pPr>
      <w:r>
        <w:rPr>
          <w:rFonts w:ascii="Times New Roman" w:hAnsi="Times New Roman" w:cs="Times New Roman"/>
          <w:b/>
          <w:bCs/>
          <w:szCs w:val="22"/>
        </w:rPr>
        <w:t xml:space="preserve"> SS </w:t>
      </w:r>
      <w:r>
        <w:rPr>
          <w:rFonts w:ascii="Times New Roman" w:hAnsi="Times New Roman" w:cs="Times New Roman"/>
          <w:szCs w:val="22"/>
        </w:rPr>
        <w:t>stands for Social Services</w:t>
      </w:r>
    </w:p>
    <w:p w:rsidR="002C6578" w:rsidRDefault="002C6578" w:rsidP="002C6578">
      <w:pPr>
        <w:pStyle w:val="ListParagraph"/>
        <w:rPr>
          <w:rFonts w:ascii="Times New Roman" w:hAnsi="Times New Roman" w:cs="Times New Roman"/>
          <w:b/>
          <w:bCs/>
          <w:sz w:val="28"/>
          <w:szCs w:val="28"/>
        </w:rPr>
      </w:pPr>
    </w:p>
    <w:p w:rsidR="002E4625" w:rsidRDefault="002E4625">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APPLIED MATHEMATICS-I</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 ETMA-101</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L </w:t>
      </w:r>
      <w:r w:rsidRPr="002E4625">
        <w:rPr>
          <w:rFonts w:ascii="Times New Roman" w:eastAsia="Calibri" w:hAnsi="Times New Roman" w:cs="Mangal"/>
          <w:b/>
          <w:bCs/>
          <w:sz w:val="20"/>
          <w:szCs w:val="20"/>
          <w:lang w:val="en-IN" w:bidi="hi-IN"/>
        </w:rPr>
        <w:tab/>
        <w:t>T</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 Applied Mathematics-I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3</w:t>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4</w:t>
      </w:r>
    </w:p>
    <w:p w:rsidR="002E4625" w:rsidRPr="002E4625" w:rsidRDefault="00F12E62" w:rsidP="002E4625">
      <w:pPr>
        <w:spacing w:after="0" w:line="240" w:lineRule="auto"/>
        <w:rPr>
          <w:rFonts w:ascii="Times New Roman" w:eastAsia="Calibri" w:hAnsi="Times New Roman" w:cs="Mangal"/>
          <w:b/>
          <w:bCs/>
          <w:sz w:val="20"/>
          <w:szCs w:val="20"/>
          <w:lang w:val="en-IN" w:bidi="hi-IN"/>
        </w:rPr>
      </w:pPr>
      <w:r w:rsidRPr="00F12E62">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82" type="#_x0000_t202" style="position:absolute;margin-left:-2.05pt;margin-top:8.95pt;width:443.55pt;height:78.9pt;z-index:251754496">
            <v:textbox>
              <w:txbxContent>
                <w:p w:rsidR="002E4625" w:rsidRPr="00912118" w:rsidRDefault="002E4625" w:rsidP="002E4625">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2E4625" w:rsidRPr="00F524B9" w:rsidRDefault="002E4625" w:rsidP="002E4625">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2E4625" w:rsidRPr="00F524B9" w:rsidRDefault="002E4625" w:rsidP="002E4625">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2E4625">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Successive differentiation: Leibnitz theorem for n</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2E4625">
        <w:rPr>
          <w:rFonts w:ascii="Times New Roman" w:eastAsia="Calibri" w:hAnsi="Times New Roman" w:cs="Mangal"/>
          <w:sz w:val="20"/>
          <w:szCs w:val="20"/>
          <w:vertAlign w:val="superscript"/>
          <w:lang w:val="en-IN" w:bidi="hi-IN"/>
        </w:rPr>
        <w:t>x</w:t>
      </w:r>
      <w:r w:rsidRPr="002E4625">
        <w:rPr>
          <w:rFonts w:ascii="Times New Roman" w:eastAsia="Calibri" w:hAnsi="Times New Roman" w:cs="Mangal"/>
          <w:sz w:val="20"/>
          <w:szCs w:val="20"/>
          <w:lang w:val="en-IN" w:bidi="hi-IN"/>
        </w:rPr>
        <w:t xml:space="preserve">, log(1+x), cos x , sin x) with remainder terms ,Taylor’s and Maclaurin’s  series, Error and approximation.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[T1], [T2][No. of hrs. 12]</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Pr="002E4625">
        <w:rPr>
          <w:rFonts w:ascii="Times New Roman" w:eastAsia="Calibri" w:hAnsi="Times New Roman" w:cs="Mangal"/>
          <w:noProof/>
          <w:sz w:val="20"/>
          <w:szCs w:val="20"/>
        </w:rPr>
        <w:drawing>
          <wp:inline distT="0" distB="0" distL="0" distR="0">
            <wp:extent cx="1581150" cy="361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separate"/>
      </w:r>
      <w:r w:rsidRPr="002E4625">
        <w:rPr>
          <w:rFonts w:ascii="Times New Roman" w:eastAsia="Calibri" w:hAnsi="Times New Roman" w:cs="Mangal"/>
          <w:noProof/>
          <w:sz w:val="20"/>
          <w:szCs w:val="20"/>
        </w:rPr>
        <w:drawing>
          <wp:inline distT="0" distB="0" distL="0" distR="0">
            <wp:extent cx="1581150" cy="361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F12E62" w:rsidRPr="002E4625">
        <w:rPr>
          <w:rFonts w:ascii="Times New Roman" w:eastAsia="Calibri" w:hAnsi="Times New Roman" w:cs="Mangal"/>
          <w:sz w:val="20"/>
          <w:szCs w:val="20"/>
          <w:lang w:val="en-IN" w:bidi="hi-IN"/>
        </w:rPr>
        <w:fldChar w:fldCharType="end"/>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Pr="002E4625">
        <w:rPr>
          <w:rFonts w:ascii="Times New Roman" w:eastAsia="Calibri" w:hAnsi="Times New Roman" w:cs="Mangal"/>
          <w:noProof/>
          <w:sz w:val="20"/>
          <w:szCs w:val="20"/>
        </w:rPr>
        <w:drawing>
          <wp:inline distT="0" distB="0" distL="0" distR="0">
            <wp:extent cx="1162050" cy="361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separate"/>
      </w:r>
      <w:r w:rsidRPr="002E4625">
        <w:rPr>
          <w:rFonts w:ascii="Times New Roman" w:eastAsia="Calibri" w:hAnsi="Times New Roman" w:cs="Mangal"/>
          <w:noProof/>
          <w:sz w:val="20"/>
          <w:szCs w:val="20"/>
        </w:rPr>
        <w:drawing>
          <wp:inline distT="0" distB="0" distL="0" distR="0">
            <wp:extent cx="1162050" cy="361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F12E62" w:rsidRPr="002E4625">
        <w:rPr>
          <w:rFonts w:ascii="Times New Roman" w:eastAsia="Calibri" w:hAnsi="Times New Roman" w:cs="Mangal"/>
          <w:sz w:val="20"/>
          <w:szCs w:val="20"/>
          <w:lang w:val="en-IN" w:bidi="hi-IN"/>
        </w:rPr>
        <w:fldChar w:fldCharType="end"/>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end"/>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Pr="002E4625">
        <w:rPr>
          <w:rFonts w:ascii="Times New Roman" w:eastAsia="Calibri" w:hAnsi="Times New Roman" w:cs="Mangal"/>
          <w:noProof/>
          <w:sz w:val="20"/>
          <w:szCs w:val="20"/>
        </w:rPr>
        <w:drawing>
          <wp:inline distT="0" distB="0" distL="0" distR="0">
            <wp:extent cx="762000" cy="361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separate"/>
      </w:r>
      <w:r w:rsidRPr="002E4625">
        <w:rPr>
          <w:rFonts w:ascii="Times New Roman" w:eastAsia="Calibri" w:hAnsi="Times New Roman" w:cs="Mangal"/>
          <w:noProof/>
          <w:sz w:val="20"/>
          <w:szCs w:val="20"/>
        </w:rPr>
        <w:drawing>
          <wp:inline distT="0" distB="0" distL="0" distR="0">
            <wp:extent cx="762000" cy="361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F12E62" w:rsidRPr="002E4625">
        <w:rPr>
          <w:rFonts w:ascii="Times New Roman" w:eastAsia="Calibri" w:hAnsi="Times New Roman" w:cs="Mangal"/>
          <w:sz w:val="20"/>
          <w:szCs w:val="20"/>
          <w:lang w:val="en-IN" w:bidi="hi-IN"/>
        </w:rPr>
        <w:fldChar w:fldCharType="end"/>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end"/>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Pr="002E4625">
        <w:rPr>
          <w:rFonts w:ascii="Times New Roman" w:eastAsia="Calibri" w:hAnsi="Times New Roman" w:cs="Mangal"/>
          <w:noProof/>
          <w:sz w:val="20"/>
          <w:szCs w:val="20"/>
        </w:rPr>
        <w:drawing>
          <wp:inline distT="0" distB="0" distL="0" distR="0">
            <wp:extent cx="80010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separate"/>
      </w:r>
      <w:r w:rsidRPr="002E4625">
        <w:rPr>
          <w:rFonts w:ascii="Times New Roman" w:eastAsia="Calibri" w:hAnsi="Times New Roman" w:cs="Mangal"/>
          <w:noProof/>
          <w:sz w:val="20"/>
          <w:szCs w:val="20"/>
        </w:rPr>
        <w:drawing>
          <wp:inline distT="0" distB="0" distL="0" distR="0">
            <wp:extent cx="80010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F12E62" w:rsidRPr="002E4625">
        <w:rPr>
          <w:rFonts w:ascii="Times New Roman" w:eastAsia="Calibri" w:hAnsi="Times New Roman" w:cs="Mangal"/>
          <w:sz w:val="20"/>
          <w:szCs w:val="20"/>
          <w:lang w:val="en-IN" w:bidi="hi-IN"/>
        </w:rPr>
        <w:fldChar w:fldCharType="end"/>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end"/>
      </w:r>
      <w:r w:rsidRPr="002E4625">
        <w:rPr>
          <w:rFonts w:ascii="Times New Roman" w:eastAsia="Calibri" w:hAnsi="Times New Roman" w:cs="Mangal"/>
          <w:sz w:val="20"/>
          <w:szCs w:val="20"/>
          <w:lang w:val="en-IN" w:bidi="hi-IN"/>
        </w:rPr>
        <w:t>,</w:t>
      </w:r>
      <w:r w:rsidR="00F12E62" w:rsidRPr="002E4625">
        <w:rPr>
          <w:rFonts w:ascii="Times New Roman" w:eastAsia="Calibri" w:hAnsi="Times New Roman" w:cs="Mangal"/>
          <w:sz w:val="20"/>
          <w:szCs w:val="20"/>
          <w:lang w:val="en-IN" w:bidi="hi-IN"/>
        </w:rPr>
        <w:fldChar w:fldCharType="begin"/>
      </w:r>
      <w:r w:rsidRPr="002E4625">
        <w:rPr>
          <w:rFonts w:ascii="Times New Roman" w:eastAsia="Calibri" w:hAnsi="Times New Roman" w:cs="Mangal"/>
          <w:sz w:val="20"/>
          <w:szCs w:val="20"/>
          <w:lang w:val="en-IN" w:bidi="hi-IN"/>
        </w:rPr>
        <w:instrText xml:space="preserve"> QUOTE </w:instrText>
      </w:r>
      <w:r w:rsidRPr="002E4625">
        <w:rPr>
          <w:rFonts w:ascii="Times New Roman" w:eastAsia="Calibri" w:hAnsi="Times New Roman" w:cs="Mangal"/>
          <w:noProof/>
          <w:sz w:val="20"/>
          <w:szCs w:val="20"/>
        </w:rPr>
        <w:drawing>
          <wp:inline distT="0" distB="0" distL="0" distR="0">
            <wp:extent cx="1162050" cy="361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2E4625">
        <w:rPr>
          <w:rFonts w:ascii="Times New Roman" w:eastAsia="Calibri" w:hAnsi="Times New Roman" w:cs="Mangal"/>
          <w:sz w:val="20"/>
          <w:szCs w:val="20"/>
          <w:lang w:val="en-IN" w:bidi="hi-IN"/>
        </w:rPr>
        <w:instrText xml:space="preserve"> </w:instrText>
      </w:r>
      <w:r w:rsidR="00F12E62" w:rsidRPr="002E4625">
        <w:rPr>
          <w:rFonts w:ascii="Times New Roman" w:eastAsia="Calibri" w:hAnsi="Times New Roman" w:cs="Mangal"/>
          <w:sz w:val="20"/>
          <w:szCs w:val="20"/>
          <w:lang w:val="en-IN" w:bidi="hi-IN"/>
        </w:rPr>
        <w:fldChar w:fldCharType="separate"/>
      </w:r>
      <w:r w:rsidRPr="002E4625">
        <w:rPr>
          <w:rFonts w:ascii="Times New Roman" w:eastAsia="Calibri" w:hAnsi="Times New Roman" w:cs="Mangal"/>
          <w:noProof/>
          <w:sz w:val="20"/>
          <w:szCs w:val="20"/>
        </w:rPr>
        <w:drawing>
          <wp:inline distT="0" distB="0" distL="0" distR="0">
            <wp:extent cx="1162050" cy="3619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F12E62" w:rsidRPr="002E4625">
        <w:rPr>
          <w:rFonts w:ascii="Times New Roman" w:eastAsia="Calibri" w:hAnsi="Times New Roman" w:cs="Mangal"/>
          <w:sz w:val="20"/>
          <w:szCs w:val="20"/>
          <w:lang w:val="en-IN" w:bidi="hi-IN"/>
        </w:rPr>
        <w:fldChar w:fldCharType="end"/>
      </w:r>
      <w:r w:rsidRPr="002E4625">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[T1],[T2][No. of hrs. 12]</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UNIT- III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tabs>
          <w:tab w:val="left" w:pos="180"/>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2E4625" w:rsidRPr="002E4625" w:rsidRDefault="002E4625" w:rsidP="002E4625">
      <w:pPr>
        <w:tabs>
          <w:tab w:val="left" w:pos="180"/>
        </w:tabs>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[T1], [T2][No. of hrs. 12]</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UNIT-IV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[T1],[T2][No. of hrs. 12]</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       B. S. Grewal,”Higher Engineering Mathematics” Khanna Publications.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R. K. Jain and S.R.K. Iyengar,”Advanced Engineering Mathematics “Narosa Publications.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E. kresyzig,” Advance Engineering Mathematics”, Wiley publications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G.Hadley, “ Linear Algebra” Narosa Publication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N.M. Kapoor, “ A Text Book of Differential Equations”, Pitambar publication.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Wylie R, “ Advance Engineering mathematics” , McGraw-Hill</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Schaum’s Outline on  Linear Algebra, Tata McGraw-Hill</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w:t>
      </w:r>
      <w:r w:rsidRPr="002E4625">
        <w:rPr>
          <w:rFonts w:ascii="Times New Roman" w:eastAsia="Calibri" w:hAnsi="Times New Roman" w:cs="Mangal"/>
          <w:sz w:val="20"/>
          <w:szCs w:val="20"/>
          <w:lang w:val="en-IN" w:bidi="hi-IN"/>
        </w:rPr>
        <w:tab/>
        <w:t xml:space="preserve">Polking and Arnold, “ Ordinary Differential Equation using MatLab” Pearson.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APPLIED PHYSICS – I</w:t>
      </w: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lang w:val="fr-FR" w:bidi="hi-IN"/>
        </w:rPr>
        <w:t xml:space="preserve">Paper Code: ETPH – 103 </w:t>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b/>
          <w:sz w:val="20"/>
          <w:szCs w:val="20"/>
          <w:lang w:val="fr-FR" w:bidi="hi-IN"/>
        </w:rPr>
        <w:t xml:space="preserve">L </w:t>
      </w:r>
      <w:r w:rsidRPr="002E4625">
        <w:rPr>
          <w:rFonts w:ascii="Times New Roman" w:eastAsia="Calibri" w:hAnsi="Times New Roman" w:cs="Mangal"/>
          <w:b/>
          <w:sz w:val="20"/>
          <w:szCs w:val="20"/>
          <w:lang w:val="fr-FR" w:bidi="hi-IN"/>
        </w:rPr>
        <w:tab/>
        <w:t xml:space="preserve">T </w:t>
      </w:r>
      <w:r w:rsidRPr="002E4625">
        <w:rPr>
          <w:rFonts w:ascii="Times New Roman" w:eastAsia="Calibri" w:hAnsi="Times New Roman" w:cs="Mangal"/>
          <w:b/>
          <w:sz w:val="20"/>
          <w:szCs w:val="20"/>
          <w:lang w:val="fr-FR" w:bidi="hi-IN"/>
        </w:rPr>
        <w:tab/>
        <w:t>C</w:t>
      </w:r>
      <w:r w:rsidRPr="002E4625">
        <w:rPr>
          <w:rFonts w:ascii="Times New Roman" w:eastAsia="Calibri" w:hAnsi="Times New Roman" w:cs="Mangal"/>
          <w:b/>
          <w:bCs/>
          <w:sz w:val="20"/>
          <w:szCs w:val="20"/>
          <w:u w:val="single"/>
          <w:lang w:val="en-IN" w:bidi="hi-IN"/>
        </w:rPr>
        <w:t xml:space="preserve"> </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Applied Physics – I</w:t>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b/>
          <w:bCs/>
          <w:sz w:val="20"/>
          <w:szCs w:val="20"/>
          <w:lang w:val="en-IN" w:bidi="hi-IN"/>
        </w:rPr>
        <w:t xml:space="preserve">2 </w:t>
      </w:r>
      <w:r w:rsidRPr="002E4625">
        <w:rPr>
          <w:rFonts w:ascii="Times New Roman" w:eastAsia="Calibri" w:hAnsi="Times New Roman" w:cs="Mangal"/>
          <w:b/>
          <w:bCs/>
          <w:sz w:val="20"/>
          <w:szCs w:val="20"/>
          <w:lang w:val="en-IN" w:bidi="hi-IN"/>
        </w:rPr>
        <w:tab/>
        <w:t xml:space="preserve">1 </w:t>
      </w:r>
      <w:r w:rsidRPr="002E4625">
        <w:rPr>
          <w:rFonts w:ascii="Times New Roman" w:eastAsia="Calibri" w:hAnsi="Times New Roman" w:cs="Mangal"/>
          <w:b/>
          <w:bCs/>
          <w:sz w:val="20"/>
          <w:szCs w:val="20"/>
          <w:lang w:val="en-IN" w:bidi="hi-IN"/>
        </w:rPr>
        <w:tab/>
        <w:t>3</w:t>
      </w:r>
    </w:p>
    <w:p w:rsidR="002E4625" w:rsidRPr="002E4625" w:rsidRDefault="002E4625" w:rsidP="002E4625">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2E4625" w:rsidRPr="002E4625" w:rsidTr="006111CB">
        <w:tc>
          <w:tcPr>
            <w:tcW w:w="9134" w:type="dxa"/>
            <w:shd w:val="clear" w:color="auto" w:fill="auto"/>
          </w:tcPr>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INSTRUCTIONS TO PAPER SETTERS: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MAXIMUM MARKS: 75</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2E4625">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Interference: </w:t>
      </w:r>
      <w:r w:rsidRPr="002E4625">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Diffraction: </w:t>
      </w:r>
      <w:r w:rsidRPr="002E4625">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2E4625" w:rsidRPr="002E4625" w:rsidRDefault="002E4625" w:rsidP="002E4625">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2E4625">
        <w:rPr>
          <w:rFonts w:ascii="Times New Roman" w:eastAsia="Calibri" w:hAnsi="Times New Roman" w:cs="Mangal"/>
          <w:sz w:val="20"/>
          <w:szCs w:val="20"/>
          <w:lang w:val="en-IN" w:bidi="hi-IN"/>
        </w:rPr>
        <w:t xml:space="preserve">         </w:t>
      </w:r>
      <w:r w:rsidRPr="002E4625">
        <w:rPr>
          <w:rFonts w:ascii="Times New Roman" w:eastAsia="Calibri" w:hAnsi="Times New Roman" w:cs="Mangal"/>
          <w:b/>
          <w:sz w:val="20"/>
          <w:szCs w:val="20"/>
          <w:lang w:val="en-IN" w:bidi="hi-IN"/>
        </w:rPr>
        <w:t>[T1], [T2]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Polarization: </w:t>
      </w:r>
      <w:r w:rsidRPr="002E4625">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Laser: </w:t>
      </w:r>
      <w:r w:rsidRPr="002E4625">
        <w:rPr>
          <w:rFonts w:ascii="Times New Roman" w:eastAsia="Calibri" w:hAnsi="Times New Roman" w:cs="Mangal"/>
          <w:sz w:val="20"/>
          <w:szCs w:val="20"/>
          <w:lang w:val="en-IN" w:bidi="hi-IN"/>
        </w:rPr>
        <w:t>Spontaneous and stimulated emissions, Einstein’s coefficients, Laser and its principle, He-Ne laser.</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Cs/>
          <w:sz w:val="20"/>
          <w:szCs w:val="20"/>
          <w:lang w:val="en-IN" w:bidi="hi-IN"/>
        </w:rPr>
      </w:pPr>
      <w:r w:rsidRPr="002E4625">
        <w:rPr>
          <w:rFonts w:ascii="Times New Roman" w:eastAsia="Calibri" w:hAnsi="Times New Roman" w:cs="Mangal"/>
          <w:b/>
          <w:bCs/>
          <w:sz w:val="20"/>
          <w:szCs w:val="20"/>
          <w:lang w:val="en-IN" w:bidi="hi-IN"/>
        </w:rPr>
        <w:t xml:space="preserve">Fibre optics: </w:t>
      </w:r>
      <w:r w:rsidRPr="002E4625">
        <w:rPr>
          <w:rFonts w:ascii="Times New Roman" w:eastAsia="Calibri" w:hAnsi="Times New Roman" w:cs="Mangal"/>
          <w:bCs/>
          <w:sz w:val="20"/>
          <w:szCs w:val="20"/>
          <w:lang w:val="en-IN" w:bidi="hi-IN"/>
        </w:rPr>
        <w:t>Introduction,</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2E4625">
        <w:rPr>
          <w:rFonts w:ascii="Times New Roman" w:eastAsia="Calibri" w:hAnsi="Times New Roman" w:cs="Mangal"/>
          <w:bCs/>
          <w:sz w:val="20"/>
          <w:szCs w:val="20"/>
          <w:lang w:val="en-IN" w:bidi="hi-IN"/>
        </w:rPr>
        <w:tab/>
      </w:r>
    </w:p>
    <w:p w:rsidR="002E4625" w:rsidRPr="002E4625" w:rsidRDefault="002E4625" w:rsidP="002E4625">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 xml:space="preserve">         [T1], [T2]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III</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Theory of Relativity: </w:t>
      </w:r>
      <w:r w:rsidRPr="002E4625">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Ultrasonics: </w:t>
      </w:r>
      <w:r w:rsidRPr="002E4625">
        <w:rPr>
          <w:rFonts w:ascii="Times New Roman" w:eastAsia="Calibri" w:hAnsi="Times New Roman" w:cs="Mangal"/>
          <w:bCs/>
          <w:sz w:val="20"/>
          <w:szCs w:val="20"/>
          <w:lang w:val="en-IN" w:bidi="hi-IN"/>
        </w:rPr>
        <w:t>Introduction, Production of ultrasonics by magnetostriction and Piezoelectric methods, Applications.</w:t>
      </w:r>
      <w:r w:rsidRPr="002E4625">
        <w:rPr>
          <w:rFonts w:ascii="Times New Roman" w:eastAsia="Calibri" w:hAnsi="Times New Roman" w:cs="Mangal"/>
          <w:sz w:val="20"/>
          <w:szCs w:val="20"/>
          <w:lang w:val="en-IN" w:bidi="hi-IN"/>
        </w:rPr>
        <w:t xml:space="preserve"> </w:t>
      </w:r>
    </w:p>
    <w:p w:rsidR="002E4625" w:rsidRPr="002E4625" w:rsidRDefault="002E4625" w:rsidP="002E4625">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 xml:space="preserve">         [T1], [T2]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IV</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E4625">
        <w:rPr>
          <w:rFonts w:ascii="Times New Roman" w:eastAsia="Calibri" w:hAnsi="Times New Roman" w:cs="Mangal"/>
          <w:b/>
          <w:bCs/>
          <w:sz w:val="20"/>
          <w:szCs w:val="20"/>
          <w:lang w:val="en-IN" w:bidi="hi-IN"/>
        </w:rPr>
        <w:t xml:space="preserve">Nuclear Physics: </w:t>
      </w:r>
      <w:r w:rsidRPr="002E4625">
        <w:rPr>
          <w:rFonts w:ascii="Times New Roman" w:eastAsia="Calibri" w:hAnsi="Times New Roman" w:cs="Mangal"/>
          <w:bCs/>
          <w:sz w:val="20"/>
          <w:szCs w:val="20"/>
          <w:lang w:val="en-IN" w:bidi="hi-IN"/>
        </w:rPr>
        <w:t>Introduction,</w:t>
      </w:r>
      <w:r w:rsidRPr="002E4625">
        <w:rPr>
          <w:rFonts w:ascii="Times New Roman" w:eastAsia="Calibri" w:hAnsi="Times New Roman" w:cs="Mangal"/>
          <w:b/>
          <w:bCs/>
          <w:sz w:val="20"/>
          <w:szCs w:val="20"/>
          <w:lang w:val="en-IN" w:bidi="hi-IN"/>
        </w:rPr>
        <w:t xml:space="preserve"> </w:t>
      </w:r>
      <w:r w:rsidRPr="002E4625">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2E4625" w:rsidRPr="002E4625" w:rsidRDefault="002E4625" w:rsidP="002E4625">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2E4625">
        <w:rPr>
          <w:rFonts w:ascii="Times New Roman" w:eastAsia="Calibri" w:hAnsi="Times New Roman" w:cs="Mangal"/>
          <w:b/>
          <w:sz w:val="20"/>
          <w:szCs w:val="20"/>
          <w:lang w:val="en-IN" w:bidi="hi-IN"/>
        </w:rPr>
        <w:t xml:space="preserve">    [T1]</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Arthur Beiser, ‘Concepts of Modern Physics’, [</w:t>
      </w:r>
      <w:r w:rsidRPr="002E4625">
        <w:rPr>
          <w:rFonts w:ascii="Times New Roman" w:eastAsia="Calibri" w:hAnsi="Times New Roman" w:cs="Mangal"/>
          <w:color w:val="000000"/>
          <w:sz w:val="20"/>
          <w:szCs w:val="20"/>
          <w:lang w:val="en-IN" w:bidi="hi-IN"/>
        </w:rPr>
        <w:t>McGraw-Hill], 6</w:t>
      </w:r>
      <w:r w:rsidRPr="002E4625">
        <w:rPr>
          <w:rFonts w:ascii="Times New Roman" w:eastAsia="Calibri" w:hAnsi="Times New Roman" w:cs="Mangal"/>
          <w:color w:val="000000"/>
          <w:sz w:val="20"/>
          <w:szCs w:val="20"/>
          <w:vertAlign w:val="superscript"/>
          <w:lang w:val="en-IN" w:bidi="hi-IN"/>
        </w:rPr>
        <w:t>th</w:t>
      </w:r>
      <w:r w:rsidRPr="002E4625">
        <w:rPr>
          <w:rFonts w:ascii="Times New Roman" w:eastAsia="Calibri" w:hAnsi="Times New Roman" w:cs="Mangal"/>
          <w:color w:val="000000"/>
          <w:sz w:val="20"/>
          <w:szCs w:val="20"/>
          <w:lang w:val="en-IN" w:bidi="hi-IN"/>
        </w:rPr>
        <w:t xml:space="preserve"> Edition 2009</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A. S.Vasudeva, ‘Modern Engineering Physics’, S. Chand, 6</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Edition, 2013.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A. Ghatak  ‘Optics’ , TMH, 5</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Edition, 2013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G. Aruldhas ‘Engineering Physics’ PHI 1</w:t>
      </w:r>
      <w:r w:rsidRPr="002E4625">
        <w:rPr>
          <w:rFonts w:ascii="Times New Roman" w:eastAsia="Calibri" w:hAnsi="Times New Roman" w:cs="Mangal"/>
          <w:sz w:val="20"/>
          <w:szCs w:val="20"/>
          <w:vertAlign w:val="superscript"/>
          <w:lang w:val="en-IN" w:bidi="hi-IN"/>
        </w:rPr>
        <w:t>st</w:t>
      </w:r>
      <w:r w:rsidRPr="002E4625">
        <w:rPr>
          <w:rFonts w:ascii="Times New Roman" w:eastAsia="Calibri" w:hAnsi="Times New Roman" w:cs="Mangal"/>
          <w:sz w:val="20"/>
          <w:szCs w:val="20"/>
          <w:lang w:val="en-IN" w:bidi="hi-IN"/>
        </w:rPr>
        <w:t xml:space="preserve"> Edition, 2010.</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 xml:space="preserve">Fundamentals of Optics : Jenkins and White , Latest Edition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C. Kittle, “Mechanics”, Berkeley Physics Course, Vol.- 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Feynman “ The Feynman lectures on Physics Pearson Volume 3 Millennium Edition, 2013</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w:t>
      </w:r>
      <w:r w:rsidRPr="002E4625">
        <w:rPr>
          <w:rFonts w:ascii="Times New Roman" w:eastAsia="Calibri" w:hAnsi="Times New Roman" w:cs="Mangal"/>
          <w:sz w:val="20"/>
          <w:szCs w:val="20"/>
          <w:lang w:val="en-IN" w:bidi="hi-IN"/>
        </w:rPr>
        <w:tab/>
        <w:t>Uma Mukhrji ‘Engineering Physics’ Narosa, 3</w:t>
      </w:r>
      <w:r w:rsidRPr="002E4625">
        <w:rPr>
          <w:rFonts w:ascii="Times New Roman" w:eastAsia="Calibri" w:hAnsi="Times New Roman" w:cs="Mangal"/>
          <w:sz w:val="20"/>
          <w:szCs w:val="20"/>
          <w:vertAlign w:val="superscript"/>
          <w:lang w:val="en-IN" w:bidi="hi-IN"/>
        </w:rPr>
        <w:t>rd</w:t>
      </w:r>
      <w:r w:rsidRPr="002E4625">
        <w:rPr>
          <w:rFonts w:ascii="Times New Roman" w:eastAsia="Calibri" w:hAnsi="Times New Roman" w:cs="Mangal"/>
          <w:sz w:val="20"/>
          <w:szCs w:val="20"/>
          <w:lang w:val="en-IN" w:bidi="hi-IN"/>
        </w:rPr>
        <w:t xml:space="preserve"> Edition, 2010.</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[R7].</w:t>
      </w:r>
      <w:r w:rsidRPr="002E4625">
        <w:rPr>
          <w:rFonts w:ascii="Times New Roman" w:eastAsia="Calibri" w:hAnsi="Times New Roman" w:cs="Mangal"/>
          <w:sz w:val="20"/>
          <w:szCs w:val="20"/>
          <w:lang w:val="en-IN" w:bidi="hi-IN"/>
        </w:rPr>
        <w:tab/>
        <w:t>H.K. Malik &amp; A. K. Singh ‘Engineering Physics’ [</w:t>
      </w:r>
      <w:r w:rsidRPr="002E4625">
        <w:rPr>
          <w:rFonts w:ascii="Times New Roman" w:eastAsia="Calibri" w:hAnsi="Times New Roman" w:cs="Mangal"/>
          <w:color w:val="000000"/>
          <w:sz w:val="20"/>
          <w:szCs w:val="20"/>
          <w:lang w:val="en-IN" w:bidi="hi-IN"/>
        </w:rPr>
        <w:t xml:space="preserve">McGraw-Hill], </w:t>
      </w:r>
      <w:r w:rsidRPr="002E4625">
        <w:rPr>
          <w:rFonts w:ascii="Times New Roman" w:eastAsia="Calibri" w:hAnsi="Times New Roman" w:cs="Mangal"/>
          <w:sz w:val="20"/>
          <w:szCs w:val="20"/>
          <w:lang w:val="en-IN" w:bidi="hi-IN"/>
        </w:rPr>
        <w:t>1</w:t>
      </w:r>
      <w:r w:rsidRPr="002E4625">
        <w:rPr>
          <w:rFonts w:ascii="Times New Roman" w:eastAsia="Calibri" w:hAnsi="Times New Roman" w:cs="Mangal"/>
          <w:sz w:val="20"/>
          <w:szCs w:val="20"/>
          <w:vertAlign w:val="superscript"/>
          <w:lang w:val="en-IN" w:bidi="hi-IN"/>
        </w:rPr>
        <w:t>st</w:t>
      </w:r>
      <w:r w:rsidRPr="002E4625">
        <w:rPr>
          <w:rFonts w:ascii="Times New Roman" w:eastAsia="Calibri" w:hAnsi="Times New Roman" w:cs="Mangal"/>
          <w:sz w:val="20"/>
          <w:szCs w:val="20"/>
          <w:lang w:val="en-IN" w:bidi="hi-IN"/>
        </w:rPr>
        <w:t xml:space="preserve"> Edition, 2009. </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MANUFACTURING PROCESSES</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both"/>
        <w:rPr>
          <w:rFonts w:ascii="Times New Roman" w:eastAsia="Calibri" w:hAnsi="Times New Roman" w:cs="Mangal"/>
          <w:b/>
          <w:bCs/>
          <w:i/>
          <w:iCs/>
          <w:sz w:val="20"/>
          <w:szCs w:val="20"/>
          <w:lang w:val="en-IN" w:bidi="hi-IN"/>
        </w:rPr>
      </w:pPr>
      <w:r w:rsidRPr="002E4625">
        <w:rPr>
          <w:rFonts w:ascii="Times New Roman" w:eastAsia="Calibri" w:hAnsi="Times New Roman" w:cs="Mangal"/>
          <w:b/>
          <w:bCs/>
          <w:sz w:val="20"/>
          <w:szCs w:val="20"/>
          <w:lang w:val="en-IN" w:bidi="hi-IN"/>
        </w:rPr>
        <w:t>Paper Code: ETME-105</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b/>
          <w:bCs/>
          <w:sz w:val="20"/>
          <w:szCs w:val="20"/>
          <w:lang w:val="en-IN" w:bidi="hi-IN"/>
        </w:rPr>
        <w:t xml:space="preserve">L </w:t>
      </w:r>
      <w:r w:rsidRPr="002E4625">
        <w:rPr>
          <w:rFonts w:ascii="Times New Roman" w:eastAsia="Calibri" w:hAnsi="Times New Roman" w:cs="Mangal"/>
          <w:b/>
          <w:bCs/>
          <w:sz w:val="20"/>
          <w:szCs w:val="20"/>
          <w:lang w:val="en-IN" w:bidi="hi-IN"/>
        </w:rPr>
        <w:tab/>
        <w:t>T</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Manufacturing Processes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3</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softHyphen/>
        <w:t>0</w:t>
      </w:r>
      <w:r w:rsidRPr="002E4625">
        <w:rPr>
          <w:rFonts w:ascii="Times New Roman" w:eastAsia="Calibri" w:hAnsi="Times New Roman" w:cs="Mangal"/>
          <w:b/>
          <w:bCs/>
          <w:sz w:val="20"/>
          <w:szCs w:val="20"/>
          <w:lang w:val="en-IN" w:bidi="hi-IN"/>
        </w:rPr>
        <w:tab/>
        <w:t>3</w:t>
      </w:r>
    </w:p>
    <w:p w:rsidR="002E4625" w:rsidRPr="002E4625" w:rsidRDefault="002E4625" w:rsidP="002E4625">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INSTRUCTIONS TO PAPER SETTERS: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MAXIMUM MARKS: 75</w:t>
      </w:r>
    </w:p>
    <w:p w:rsidR="002E4625" w:rsidRPr="002E4625" w:rsidRDefault="002E4625" w:rsidP="002E4625">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 </w:t>
      </w:r>
      <w:r w:rsidRPr="002E4625">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2E4625" w:rsidRPr="002E4625" w:rsidRDefault="002E4625" w:rsidP="002E4625">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2. </w:t>
      </w:r>
      <w:r w:rsidRPr="002E4625">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2E4625" w:rsidRPr="002E4625" w:rsidRDefault="002E4625" w:rsidP="002E4625">
      <w:pPr>
        <w:spacing w:after="0" w:line="240" w:lineRule="auto"/>
        <w:jc w:val="both"/>
        <w:rPr>
          <w:rFonts w:ascii="Times New Roman" w:eastAsia="Calibri" w:hAnsi="Times New Roman" w:cs="Mangal"/>
          <w:i/>
          <w:i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i/>
          <w:iCs/>
          <w:sz w:val="20"/>
          <w:szCs w:val="20"/>
          <w:lang w:val="en-IN" w:bidi="hi-IN"/>
        </w:rPr>
        <w:t>Objective: The Objective of the paper is to facilitate the student with the basic Manufacturing processes</w:t>
      </w:r>
      <w:r w:rsidRPr="002E4625">
        <w:rPr>
          <w:rFonts w:ascii="Times New Roman" w:eastAsia="Calibri" w:hAnsi="Times New Roman" w:cs="Mangal"/>
          <w:sz w:val="20"/>
          <w:szCs w:val="20"/>
          <w:lang w:val="en-IN" w:bidi="hi-IN"/>
        </w:rPr>
        <w:t>.</w:t>
      </w:r>
    </w:p>
    <w:p w:rsidR="002E4625" w:rsidRPr="002E4625" w:rsidRDefault="002E4625" w:rsidP="002E4625">
      <w:pPr>
        <w:spacing w:after="0" w:line="240" w:lineRule="auto"/>
        <w:rPr>
          <w:rFonts w:ascii="Times New Roman" w:eastAsiaTheme="majorEastAsia" w:hAnsi="Times New Roman" w:cs="Times New Roman"/>
          <w:sz w:val="24"/>
          <w:szCs w:val="24"/>
          <w:lang w:val="en-IN" w:bidi="hi-IN"/>
        </w:rPr>
      </w:pPr>
      <w:r w:rsidRPr="002E4625">
        <w:rPr>
          <w:rFonts w:ascii="Times New Roman" w:eastAsiaTheme="majorEastAsia" w:hAnsi="Times New Roman" w:cs="Times New Roman"/>
          <w:sz w:val="24"/>
          <w:szCs w:val="24"/>
          <w:lang w:val="en-IN" w:bidi="hi-IN"/>
        </w:rPr>
        <w:t>Unit-I</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b/>
          <w:bCs/>
          <w:sz w:val="20"/>
          <w:szCs w:val="20"/>
          <w:lang w:val="en-IN" w:bidi="hi-IN"/>
        </w:rPr>
        <w:t>Introduction</w:t>
      </w:r>
      <w:r w:rsidRPr="002E4625">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Non-Ferrous metals &amp; alloys: Properties and uses of various non-ferrous metals &amp; alloys and its composition</w:t>
      </w:r>
    </w:p>
    <w:p w:rsidR="002E4625" w:rsidRPr="002E4625" w:rsidRDefault="002E4625" w:rsidP="002E4625">
      <w:pPr>
        <w:spacing w:after="0" w:line="240" w:lineRule="auto"/>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such as Cu-alloys: Brass, Bronze, Al-alloys such as Duralumin.</w:t>
      </w:r>
      <w:r w:rsidRPr="002E4625">
        <w:rPr>
          <w:rFonts w:ascii="Times New Roman" w:eastAsia="Calibri" w:hAnsi="Times New Roman" w:cs="Times New Roman"/>
          <w:sz w:val="20"/>
          <w:szCs w:val="20"/>
          <w:lang w:val="en-IN" w:bidi="hi-IN"/>
        </w:rPr>
        <w:br/>
      </w:r>
      <w:r w:rsidRPr="002E4625">
        <w:rPr>
          <w:rFonts w:ascii="Times New Roman" w:eastAsia="Calibri" w:hAnsi="Times New Roman" w:cs="Times New Roman"/>
          <w:b/>
          <w:bCs/>
          <w:sz w:val="20"/>
          <w:szCs w:val="20"/>
          <w:lang w:val="en-IN" w:bidi="hi-IN"/>
        </w:rPr>
        <w:t>Casting Processes</w:t>
      </w:r>
      <w:r w:rsidRPr="002E4625">
        <w:rPr>
          <w:rFonts w:ascii="Times New Roman" w:eastAsia="Calibri" w:hAnsi="Times New Roman" w:cs="Times New Roman"/>
          <w:sz w:val="20"/>
          <w:szCs w:val="20"/>
          <w:lang w:val="en-IN" w:bidi="hi-IN"/>
        </w:rPr>
        <w:t>:</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2E4625" w:rsidRPr="002E4625" w:rsidRDefault="002E4625" w:rsidP="002E4625">
      <w:pPr>
        <w:spacing w:after="0" w:line="240" w:lineRule="auto"/>
        <w:ind w:left="4320" w:firstLine="720"/>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 xml:space="preserve">            </w:t>
      </w:r>
      <w:r w:rsidRPr="002E4625">
        <w:rPr>
          <w:rFonts w:ascii="Times New Roman" w:eastAsia="Calibri" w:hAnsi="Times New Roman" w:cs="Times New Roman"/>
          <w:b/>
          <w:bCs/>
          <w:sz w:val="20"/>
          <w:szCs w:val="20"/>
          <w:lang w:val="en-IN" w:bidi="hi-IN"/>
        </w:rPr>
        <w:t>(</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1 , </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1,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3,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4,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5</w:t>
      </w:r>
      <w:r w:rsidRPr="002E4625">
        <w:rPr>
          <w:rFonts w:ascii="Times New Roman" w:eastAsia="Calibri" w:hAnsi="Times New Roman" w:cs="Times New Roman"/>
          <w:b/>
          <w:sz w:val="20"/>
          <w:szCs w:val="20"/>
          <w:lang w:val="en-IN" w:bidi="hi-IN"/>
        </w:rPr>
        <w:t>)</w:t>
      </w:r>
      <w:r w:rsidRPr="002E4625">
        <w:rPr>
          <w:rFonts w:ascii="Times New Roman" w:eastAsia="Calibri" w:hAnsi="Times New Roman" w:cs="Times New Roman"/>
          <w:b/>
          <w:bCs/>
          <w:sz w:val="20"/>
          <w:szCs w:val="20"/>
          <w:lang w:val="en-IN" w:bidi="hi-IN"/>
        </w:rPr>
        <w:t xml:space="preserve"> [No. of Hrs.12]</w:t>
      </w:r>
    </w:p>
    <w:p w:rsidR="002E4625" w:rsidRPr="002E4625" w:rsidRDefault="002E4625" w:rsidP="002E4625">
      <w:pPr>
        <w:spacing w:after="0" w:line="240" w:lineRule="auto"/>
        <w:jc w:val="both"/>
        <w:rPr>
          <w:rFonts w:ascii="Times New Roman" w:eastAsia="Calibri" w:hAnsi="Times New Roman" w:cs="Times New Roman"/>
          <w:b/>
          <w:bCs/>
          <w:sz w:val="20"/>
          <w:szCs w:val="20"/>
          <w:lang w:val="en-IN" w:bidi="hi-IN"/>
        </w:rPr>
      </w:pPr>
      <w:r w:rsidRPr="002E4625">
        <w:rPr>
          <w:rFonts w:ascii="Times New Roman" w:eastAsia="Calibri" w:hAnsi="Times New Roman" w:cs="Times New Roman"/>
          <w:b/>
          <w:bCs/>
          <w:sz w:val="20"/>
          <w:szCs w:val="20"/>
          <w:lang w:val="en-IN" w:bidi="hi-IN"/>
        </w:rPr>
        <w:t>UNIT-II</w:t>
      </w:r>
    </w:p>
    <w:p w:rsidR="002E4625" w:rsidRPr="002E4625" w:rsidRDefault="002E4625" w:rsidP="002E4625">
      <w:pPr>
        <w:spacing w:after="0" w:line="240" w:lineRule="auto"/>
        <w:jc w:val="both"/>
        <w:rPr>
          <w:rFonts w:ascii="Times New Roman" w:eastAsia="Calibri" w:hAnsi="Times New Roman" w:cs="Times New Roman"/>
          <w:b/>
          <w:bCs/>
          <w:sz w:val="20"/>
          <w:szCs w:val="20"/>
          <w:lang w:val="en-IN" w:bidi="hi-IN"/>
        </w:rPr>
      </w:pPr>
      <w:r w:rsidRPr="002E4625">
        <w:rPr>
          <w:rFonts w:ascii="Times New Roman" w:eastAsia="Calibri" w:hAnsi="Times New Roman" w:cs="Times New Roman"/>
          <w:b/>
          <w:bCs/>
          <w:sz w:val="20"/>
          <w:szCs w:val="20"/>
          <w:lang w:val="en-IN" w:bidi="hi-IN"/>
        </w:rPr>
        <w:t>Smithy and Forging:</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2E4625" w:rsidRPr="002E4625" w:rsidRDefault="002E4625" w:rsidP="002E4625">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2E4625">
        <w:rPr>
          <w:rFonts w:ascii="Times New Roman" w:eastAsia="Times New Roman" w:hAnsi="Times New Roman" w:cs="Times New Roman"/>
          <w:b/>
          <w:bCs/>
          <w:caps/>
          <w:sz w:val="20"/>
          <w:szCs w:val="20"/>
          <w:u w:val="single"/>
        </w:rPr>
        <w:t>Bench Work and Fitting:</w:t>
      </w:r>
    </w:p>
    <w:p w:rsidR="002E4625" w:rsidRPr="002E4625" w:rsidRDefault="002E4625" w:rsidP="002E4625">
      <w:pPr>
        <w:spacing w:after="0" w:line="240" w:lineRule="auto"/>
        <w:rPr>
          <w:rFonts w:ascii="Times New Roman" w:eastAsia="Times New Roman" w:hAnsi="Times New Roman" w:cs="Times New Roman"/>
          <w:color w:val="000000"/>
          <w:sz w:val="20"/>
          <w:szCs w:val="20"/>
          <w:lang w:val="en-AU"/>
        </w:rPr>
      </w:pPr>
      <w:r w:rsidRPr="002E4625">
        <w:rPr>
          <w:rFonts w:ascii="Times New Roman" w:eastAsia="Times New Roman" w:hAnsi="Times New Roman" w:cs="Times New Roman"/>
          <w:color w:val="000000"/>
          <w:sz w:val="20"/>
          <w:szCs w:val="20"/>
          <w:lang w:val="en-AU"/>
        </w:rPr>
        <w:t>Fitting shop tools, operation: Fitting; sawing; chipping; thread cutting (with taps and dies);</w:t>
      </w:r>
    </w:p>
    <w:p w:rsidR="002E4625" w:rsidRPr="002E4625" w:rsidRDefault="002E4625" w:rsidP="002E4625">
      <w:pPr>
        <w:spacing w:after="0" w:line="240" w:lineRule="auto"/>
        <w:jc w:val="both"/>
        <w:rPr>
          <w:rFonts w:ascii="Times New Roman" w:eastAsia="Calibri" w:hAnsi="Times New Roman" w:cs="Times New Roman"/>
          <w:sz w:val="20"/>
          <w:szCs w:val="20"/>
          <w:lang w:val="en-AU" w:bidi="hi-IN"/>
        </w:rPr>
      </w:pPr>
      <w:r w:rsidRPr="002E4625">
        <w:rPr>
          <w:rFonts w:ascii="Times New Roman" w:eastAsia="Calibri" w:hAnsi="Times New Roman" w:cs="Times New Roman"/>
          <w:sz w:val="20"/>
          <w:szCs w:val="20"/>
          <w:lang w:val="en-AU" w:bidi="hi-IN"/>
        </w:rPr>
        <w:t xml:space="preserve">Marking and marking tools. </w:t>
      </w:r>
      <w:r w:rsidRPr="002E4625">
        <w:rPr>
          <w:rFonts w:ascii="Times New Roman" w:eastAsia="Calibri" w:hAnsi="Times New Roman" w:cs="Times New Roman"/>
          <w:sz w:val="20"/>
          <w:szCs w:val="20"/>
          <w:lang w:val="en-AU" w:bidi="hi-IN"/>
        </w:rPr>
        <w:tab/>
      </w:r>
      <w:r w:rsidRPr="002E4625">
        <w:rPr>
          <w:rFonts w:ascii="Times New Roman" w:eastAsia="Calibri" w:hAnsi="Times New Roman" w:cs="Times New Roman"/>
          <w:sz w:val="20"/>
          <w:szCs w:val="20"/>
          <w:lang w:val="en-AU" w:bidi="hi-IN"/>
        </w:rPr>
        <w:tab/>
      </w:r>
      <w:r w:rsidRPr="002E4625">
        <w:rPr>
          <w:rFonts w:ascii="Times New Roman" w:eastAsia="Calibri" w:hAnsi="Times New Roman" w:cs="Times New Roman"/>
          <w:sz w:val="20"/>
          <w:szCs w:val="20"/>
          <w:lang w:val="en-AU" w:bidi="hi-IN"/>
        </w:rPr>
        <w:tab/>
      </w:r>
      <w:r w:rsidRPr="002E4625">
        <w:rPr>
          <w:rFonts w:ascii="Times New Roman" w:eastAsia="Calibri" w:hAnsi="Times New Roman" w:cs="Times New Roman"/>
          <w:sz w:val="20"/>
          <w:szCs w:val="20"/>
          <w:lang w:val="en-AU" w:bidi="hi-IN"/>
        </w:rPr>
        <w:tab/>
        <w:t xml:space="preserve"> </w:t>
      </w:r>
    </w:p>
    <w:p w:rsidR="002E4625" w:rsidRPr="002E4625" w:rsidRDefault="002E4625" w:rsidP="002E4625">
      <w:pPr>
        <w:spacing w:after="0" w:line="240" w:lineRule="auto"/>
        <w:ind w:left="5040"/>
        <w:jc w:val="both"/>
        <w:rPr>
          <w:rFonts w:ascii="Times New Roman" w:eastAsia="Calibri" w:hAnsi="Times New Roman" w:cs="Times New Roman"/>
          <w:b/>
          <w:sz w:val="20"/>
          <w:szCs w:val="20"/>
          <w:lang w:val="en-IN" w:bidi="hi-IN"/>
        </w:rPr>
      </w:pPr>
      <w:r w:rsidRPr="002E4625">
        <w:rPr>
          <w:rFonts w:ascii="Times New Roman" w:eastAsia="Calibri" w:hAnsi="Times New Roman" w:cs="Times New Roman"/>
          <w:sz w:val="20"/>
          <w:szCs w:val="20"/>
          <w:lang w:val="en-AU" w:bidi="hi-IN"/>
        </w:rPr>
        <w:t xml:space="preserve">           </w:t>
      </w:r>
      <w:r w:rsidRPr="002E4625">
        <w:rPr>
          <w:rFonts w:ascii="Times New Roman" w:eastAsia="Calibri" w:hAnsi="Times New Roman" w:cs="Times New Roman"/>
          <w:b/>
          <w:bCs/>
          <w:sz w:val="20"/>
          <w:szCs w:val="20"/>
          <w:lang w:val="en-IN" w:bidi="hi-IN"/>
        </w:rPr>
        <w:t>(</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1 , </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1,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3,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4,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5</w:t>
      </w:r>
      <w:r w:rsidRPr="002E4625">
        <w:rPr>
          <w:rFonts w:ascii="Times New Roman" w:eastAsia="Calibri" w:hAnsi="Times New Roman" w:cs="Times New Roman"/>
          <w:b/>
          <w:sz w:val="20"/>
          <w:szCs w:val="20"/>
          <w:lang w:val="en-IN" w:bidi="hi-IN"/>
        </w:rPr>
        <w:t>)</w:t>
      </w:r>
      <w:r w:rsidRPr="002E4625">
        <w:rPr>
          <w:rFonts w:ascii="Times New Roman" w:eastAsia="Calibri" w:hAnsi="Times New Roman" w:cs="Times New Roman"/>
          <w:b/>
          <w:bCs/>
          <w:sz w:val="20"/>
          <w:szCs w:val="20"/>
          <w:lang w:val="en-AU" w:bidi="hi-IN"/>
        </w:rPr>
        <w:t xml:space="preserve"> [No. of Hrs. 12]</w:t>
      </w:r>
    </w:p>
    <w:p w:rsidR="002E4625" w:rsidRPr="002E4625" w:rsidRDefault="002E4625" w:rsidP="002E4625">
      <w:pPr>
        <w:spacing w:after="0" w:line="240" w:lineRule="auto"/>
        <w:rPr>
          <w:rFonts w:ascii="Times New Roman" w:eastAsiaTheme="majorEastAsia" w:hAnsi="Times New Roman" w:cs="Times New Roman"/>
          <w:sz w:val="24"/>
          <w:szCs w:val="24"/>
          <w:lang w:val="en-IN" w:bidi="hi-IN"/>
        </w:rPr>
      </w:pPr>
      <w:r w:rsidRPr="002E4625">
        <w:rPr>
          <w:rFonts w:ascii="Times New Roman" w:eastAsiaTheme="majorEastAsia" w:hAnsi="Times New Roman" w:cs="Times New Roman"/>
          <w:sz w:val="24"/>
          <w:szCs w:val="24"/>
          <w:lang w:val="en-IN" w:bidi="hi-IN"/>
        </w:rPr>
        <w:t>Unit-III</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b/>
          <w:bCs/>
          <w:sz w:val="20"/>
          <w:szCs w:val="20"/>
          <w:lang w:val="en-IN" w:bidi="hi-IN"/>
        </w:rPr>
        <w:t xml:space="preserve">Metal joining: </w:t>
      </w:r>
      <w:r w:rsidRPr="002E4625">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2E4625">
        <w:rPr>
          <w:rFonts w:ascii="Times New Roman" w:eastAsia="Calibri" w:hAnsi="Times New Roman" w:cs="Times New Roman"/>
          <w:sz w:val="20"/>
          <w:szCs w:val="20"/>
          <w:lang w:val="en-IN" w:bidi="hi-IN"/>
        </w:rPr>
        <w:tab/>
      </w:r>
      <w:r w:rsidRPr="002E4625">
        <w:rPr>
          <w:rFonts w:ascii="Times New Roman" w:eastAsia="Calibri" w:hAnsi="Times New Roman" w:cs="Times New Roman"/>
          <w:sz w:val="20"/>
          <w:szCs w:val="20"/>
          <w:lang w:val="en-IN" w:bidi="hi-IN"/>
        </w:rPr>
        <w:tab/>
      </w:r>
      <w:r w:rsidRPr="002E4625">
        <w:rPr>
          <w:rFonts w:ascii="Times New Roman" w:eastAsia="Calibri" w:hAnsi="Times New Roman" w:cs="Times New Roman"/>
          <w:sz w:val="20"/>
          <w:szCs w:val="20"/>
          <w:lang w:val="en-IN" w:bidi="hi-IN"/>
        </w:rPr>
        <w:tab/>
      </w:r>
    </w:p>
    <w:p w:rsidR="002E4625" w:rsidRPr="002E4625" w:rsidRDefault="002E4625" w:rsidP="002E4625">
      <w:pPr>
        <w:spacing w:after="0" w:line="240" w:lineRule="auto"/>
        <w:ind w:left="5040"/>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b/>
          <w:bCs/>
          <w:sz w:val="20"/>
          <w:szCs w:val="20"/>
          <w:lang w:val="en-IN" w:bidi="hi-IN"/>
        </w:rPr>
        <w:t xml:space="preserve">            (</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1 , </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1,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3,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4,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5</w:t>
      </w:r>
      <w:r w:rsidRPr="002E4625">
        <w:rPr>
          <w:rFonts w:ascii="Times New Roman" w:eastAsia="Calibri" w:hAnsi="Times New Roman" w:cs="Times New Roman"/>
          <w:b/>
          <w:sz w:val="20"/>
          <w:szCs w:val="20"/>
          <w:lang w:val="en-IN" w:bidi="hi-IN"/>
        </w:rPr>
        <w:t>)</w:t>
      </w:r>
      <w:r w:rsidRPr="002E4625">
        <w:rPr>
          <w:rFonts w:ascii="Times New Roman" w:eastAsia="Calibri" w:hAnsi="Times New Roman" w:cs="Times New Roman"/>
          <w:b/>
          <w:bCs/>
          <w:sz w:val="20"/>
          <w:szCs w:val="20"/>
          <w:lang w:val="en-IN" w:bidi="hi-IN"/>
        </w:rPr>
        <w:t>[No. of Hrs. 12]</w:t>
      </w:r>
    </w:p>
    <w:p w:rsidR="002E4625" w:rsidRPr="002E4625" w:rsidRDefault="002E4625" w:rsidP="002E4625">
      <w:pPr>
        <w:spacing w:after="0" w:line="240" w:lineRule="auto"/>
        <w:rPr>
          <w:rFonts w:ascii="Times New Roman" w:eastAsiaTheme="majorEastAsia" w:hAnsi="Times New Roman" w:cs="Times New Roman"/>
          <w:sz w:val="24"/>
          <w:szCs w:val="24"/>
          <w:lang w:val="en-IN" w:bidi="hi-IN"/>
        </w:rPr>
      </w:pPr>
      <w:r w:rsidRPr="002E4625">
        <w:rPr>
          <w:rFonts w:ascii="Times New Roman" w:eastAsiaTheme="majorEastAsia" w:hAnsi="Times New Roman" w:cs="Times New Roman"/>
          <w:sz w:val="24"/>
          <w:szCs w:val="24"/>
          <w:lang w:val="en-IN" w:bidi="hi-IN"/>
        </w:rPr>
        <w:t>Unit-IV</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b/>
          <w:bCs/>
          <w:sz w:val="20"/>
          <w:szCs w:val="20"/>
          <w:lang w:val="en-IN" w:bidi="hi-IN"/>
        </w:rPr>
        <w:t>Sheet Metal Work</w:t>
      </w:r>
      <w:r w:rsidRPr="002E4625">
        <w:rPr>
          <w:rFonts w:ascii="Times New Roman" w:eastAsia="Calibri" w:hAnsi="Times New Roman" w:cs="Times New Roman"/>
          <w:sz w:val="20"/>
          <w:szCs w:val="20"/>
          <w:lang w:val="en-IN" w:bidi="hi-IN"/>
        </w:rPr>
        <w:t>: </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b/>
          <w:bCs/>
          <w:sz w:val="20"/>
          <w:szCs w:val="20"/>
          <w:lang w:val="en-IN" w:bidi="hi-IN"/>
        </w:rPr>
        <w:t>Powder Metallurgy:</w:t>
      </w:r>
      <w:r w:rsidRPr="002E4625">
        <w:rPr>
          <w:rFonts w:ascii="Times New Roman" w:eastAsia="Calibri" w:hAnsi="Times New Roman" w:cs="Times New Roman"/>
          <w:sz w:val="20"/>
          <w:szCs w:val="20"/>
          <w:lang w:val="en-IN" w:bidi="hi-IN"/>
        </w:rPr>
        <w:t xml:space="preserve"> Introduction of powder metallurgy process: powder production, blending, compaction, sintering.</w:t>
      </w:r>
    </w:p>
    <w:p w:rsidR="002E4625" w:rsidRPr="002E4625" w:rsidRDefault="002E4625" w:rsidP="002E4625">
      <w:pPr>
        <w:spacing w:after="0" w:line="240" w:lineRule="auto"/>
        <w:ind w:left="4320" w:firstLine="720"/>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b/>
          <w:bCs/>
          <w:sz w:val="20"/>
          <w:szCs w:val="20"/>
          <w:lang w:val="en-IN" w:bidi="hi-IN"/>
        </w:rPr>
        <w:t xml:space="preserve">            (</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1 , </w:t>
      </w:r>
      <w:r w:rsidRPr="002E4625">
        <w:rPr>
          <w:rFonts w:ascii="Times New Roman" w:eastAsia="Calibri" w:hAnsi="Times New Roman" w:cs="Times New Roman"/>
          <w:b/>
          <w:sz w:val="20"/>
          <w:szCs w:val="20"/>
          <w:lang w:val="en-IN" w:bidi="hi-IN"/>
        </w:rPr>
        <w:t>T</w:t>
      </w:r>
      <w:r w:rsidRPr="002E4625">
        <w:rPr>
          <w:rFonts w:ascii="Times New Roman" w:eastAsia="Calibri" w:hAnsi="Times New Roman" w:cs="Times New Roman"/>
          <w:b/>
          <w:sz w:val="20"/>
          <w:szCs w:val="20"/>
          <w:lang w:val="en-IN" w:bidi="hi-IN"/>
        </w:rPr>
        <w:softHyphen/>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1,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2,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3,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 xml:space="preserve">4, </w:t>
      </w:r>
      <w:r w:rsidRPr="002E4625">
        <w:rPr>
          <w:rFonts w:ascii="Times New Roman" w:eastAsia="Calibri" w:hAnsi="Times New Roman" w:cs="Times New Roman"/>
          <w:b/>
          <w:sz w:val="20"/>
          <w:szCs w:val="20"/>
          <w:lang w:val="en-IN" w:bidi="hi-IN"/>
        </w:rPr>
        <w:t>R</w:t>
      </w:r>
      <w:r w:rsidRPr="002E4625">
        <w:rPr>
          <w:rFonts w:ascii="Times New Roman" w:eastAsia="Calibri" w:hAnsi="Times New Roman" w:cs="Times New Roman"/>
          <w:b/>
          <w:sz w:val="20"/>
          <w:szCs w:val="20"/>
          <w:vertAlign w:val="subscript"/>
          <w:lang w:val="en-IN" w:bidi="hi-IN"/>
        </w:rPr>
        <w:t>5</w:t>
      </w:r>
      <w:r w:rsidRPr="002E4625">
        <w:rPr>
          <w:rFonts w:ascii="Times New Roman" w:eastAsia="Calibri" w:hAnsi="Times New Roman" w:cs="Times New Roman"/>
          <w:b/>
          <w:sz w:val="20"/>
          <w:szCs w:val="20"/>
          <w:lang w:val="en-IN" w:bidi="hi-IN"/>
        </w:rPr>
        <w:t>)</w:t>
      </w:r>
      <w:r w:rsidRPr="002E4625">
        <w:rPr>
          <w:rFonts w:ascii="Times New Roman" w:eastAsia="Calibri" w:hAnsi="Times New Roman" w:cs="Times New Roman"/>
          <w:b/>
          <w:bCs/>
          <w:sz w:val="20"/>
          <w:szCs w:val="20"/>
          <w:lang w:val="en-IN" w:bidi="hi-IN"/>
        </w:rPr>
        <w:t>[No. of Hrs. 12]</w:t>
      </w:r>
    </w:p>
    <w:p w:rsidR="002E4625" w:rsidRPr="002E4625" w:rsidRDefault="002E4625" w:rsidP="002E4625">
      <w:pPr>
        <w:spacing w:after="0" w:line="240" w:lineRule="auto"/>
        <w:jc w:val="both"/>
        <w:rPr>
          <w:rFonts w:ascii="Times New Roman" w:eastAsia="Calibri" w:hAnsi="Times New Roman" w:cs="Times New Roman"/>
          <w:b/>
          <w:bCs/>
          <w:sz w:val="20"/>
          <w:szCs w:val="20"/>
          <w:lang w:val="en-IN" w:bidi="hi-IN"/>
        </w:rPr>
      </w:pPr>
      <w:r w:rsidRPr="002E4625">
        <w:rPr>
          <w:rFonts w:ascii="Times New Roman" w:eastAsia="Calibri" w:hAnsi="Times New Roman" w:cs="Times New Roman"/>
          <w:b/>
          <w:bCs/>
          <w:sz w:val="20"/>
          <w:szCs w:val="20"/>
          <w:lang w:val="en-IN" w:bidi="hi-IN"/>
        </w:rPr>
        <w:t>Text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Manufacturing Process by Raghuvanshi.(Dhanpat Rai and Co.)</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Manufacturing Technology by P.N.Rao (TMH publications)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Reference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Workshop Technology by Hazra-Chowdhary (Media Promoters and Publishers Pvt. Ltd.)</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Production Engineering by R.K.Jain (Khanna Publishers)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Workshop Technology by Chapman (Elsevier Butterworth-Heinemann)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vertAlign w:val="subscript"/>
          <w:lang w:val="en-IN" w:bidi="hi-IN"/>
        </w:rPr>
        <w:t>.</w:t>
      </w:r>
      <w:r w:rsidRPr="002E4625">
        <w:rPr>
          <w:rFonts w:ascii="Times New Roman" w:eastAsia="Calibri" w:hAnsi="Times New Roman" w:cs="Mangal"/>
          <w:sz w:val="20"/>
          <w:szCs w:val="20"/>
          <w:vertAlign w:val="subscript"/>
          <w:lang w:val="en-IN" w:bidi="hi-IN"/>
        </w:rPr>
        <w:tab/>
      </w:r>
      <w:r w:rsidRPr="002E4625">
        <w:rPr>
          <w:rFonts w:ascii="Times New Roman" w:eastAsia="Calibri" w:hAnsi="Times New Roman" w:cs="Mangal"/>
          <w:sz w:val="20"/>
          <w:szCs w:val="20"/>
          <w:lang w:val="en-IN" w:bidi="hi-IN"/>
        </w:rPr>
        <w:t>Fundamentals of Modern Manufacturing by  Mikell P. Groover (Wiley India Edition)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vertAlign w:val="subscript"/>
          <w:lang w:val="en-IN" w:bidi="hi-IN"/>
        </w:rPr>
        <w:t>.</w:t>
      </w:r>
      <w:r w:rsidRPr="002E4625">
        <w:rPr>
          <w:rFonts w:ascii="Times New Roman" w:eastAsia="Calibri" w:hAnsi="Times New Roman" w:cs="Mangal"/>
          <w:sz w:val="20"/>
          <w:szCs w:val="20"/>
          <w:vertAlign w:val="subscript"/>
          <w:lang w:val="en-IN" w:bidi="hi-IN"/>
        </w:rPr>
        <w:tab/>
      </w:r>
      <w:r w:rsidRPr="002E4625">
        <w:rPr>
          <w:rFonts w:ascii="Times New Roman" w:eastAsia="Calibri" w:hAnsi="Times New Roman" w:cs="Mangal"/>
          <w:sz w:val="20"/>
          <w:szCs w:val="20"/>
          <w:lang w:val="en-IN" w:bidi="hi-IN"/>
        </w:rPr>
        <w:t>Manufacturing Processes for Engineering Materials by Kalpakjian and Schmid (Pearson)</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sz w:val="20"/>
          <w:szCs w:val="20"/>
          <w:u w:val="single"/>
          <w:lang w:val="en-AU" w:bidi="hi-IN"/>
        </w:rPr>
        <w:lastRenderedPageBreak/>
        <w:t>ELECTRICAL TECHNOLOGY</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Paper Code: ETEE-107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t>L          T          C</w:t>
      </w:r>
      <w:r w:rsidRPr="002E4625">
        <w:rPr>
          <w:rFonts w:ascii="Times New Roman" w:eastAsia="Calibri" w:hAnsi="Times New Roman" w:cs="Mangal"/>
          <w:b/>
          <w:bCs/>
          <w:sz w:val="20"/>
          <w:szCs w:val="20"/>
          <w:lang w:val="en-IN" w:bidi="hi-IN"/>
        </w:rPr>
        <w:tab/>
        <w:t xml:space="preserve">             Paper : </w:t>
      </w:r>
      <w:r w:rsidRPr="002E4625">
        <w:rPr>
          <w:rFonts w:ascii="Times New Roman" w:eastAsia="Calibri" w:hAnsi="Times New Roman" w:cs="Mangal"/>
          <w:b/>
          <w:sz w:val="20"/>
          <w:szCs w:val="20"/>
          <w:lang w:val="en-AU" w:bidi="hi-IN"/>
        </w:rPr>
        <w:t>Electrical Technology</w:t>
      </w:r>
      <w:r w:rsidRPr="002E4625">
        <w:rPr>
          <w:rFonts w:ascii="Times New Roman" w:eastAsia="Calibri" w:hAnsi="Times New Roman" w:cs="Mangal"/>
          <w:b/>
          <w:sz w:val="20"/>
          <w:szCs w:val="20"/>
          <w:lang w:val="en-AU" w:bidi="hi-IN"/>
        </w:rPr>
        <w:tab/>
      </w:r>
      <w:r w:rsidRPr="002E4625">
        <w:rPr>
          <w:rFonts w:ascii="Times New Roman" w:eastAsia="Calibri" w:hAnsi="Times New Roman" w:cs="Mangal"/>
          <w:b/>
          <w:sz w:val="20"/>
          <w:szCs w:val="20"/>
          <w:lang w:val="en-AU" w:bidi="hi-IN"/>
        </w:rPr>
        <w:tab/>
      </w:r>
      <w:r w:rsidRPr="002E4625">
        <w:rPr>
          <w:rFonts w:ascii="Times New Roman" w:eastAsia="Calibri" w:hAnsi="Times New Roman" w:cs="Mangal"/>
          <w:b/>
          <w:sz w:val="20"/>
          <w:szCs w:val="20"/>
          <w:lang w:val="en-AU" w:bidi="hi-IN"/>
        </w:rPr>
        <w:tab/>
      </w:r>
      <w:r w:rsidRPr="002E4625">
        <w:rPr>
          <w:rFonts w:ascii="Times New Roman" w:eastAsia="Calibri" w:hAnsi="Times New Roman" w:cs="Mangal"/>
          <w:b/>
          <w:sz w:val="20"/>
          <w:szCs w:val="20"/>
          <w:lang w:val="en-AU" w:bidi="hi-IN"/>
        </w:rPr>
        <w:tab/>
      </w:r>
      <w:r w:rsidRPr="002E4625">
        <w:rPr>
          <w:rFonts w:ascii="Times New Roman" w:eastAsia="Calibri" w:hAnsi="Times New Roman" w:cs="Mangal"/>
          <w:b/>
          <w:sz w:val="20"/>
          <w:szCs w:val="20"/>
          <w:lang w:val="en-AU" w:bidi="hi-IN"/>
        </w:rPr>
        <w:tab/>
      </w:r>
      <w:r w:rsidRPr="002E4625">
        <w:rPr>
          <w:rFonts w:ascii="Times New Roman" w:eastAsia="Calibri" w:hAnsi="Times New Roman" w:cs="Mangal"/>
          <w:b/>
          <w:sz w:val="20"/>
          <w:szCs w:val="20"/>
          <w:lang w:val="en-AU" w:bidi="hi-IN"/>
        </w:rPr>
        <w:tab/>
        <w:t xml:space="preserve">             </w:t>
      </w:r>
      <w:r w:rsidRPr="002E4625">
        <w:rPr>
          <w:rFonts w:ascii="Times New Roman" w:eastAsia="Calibri" w:hAnsi="Times New Roman" w:cs="Mangal"/>
          <w:b/>
          <w:sz w:val="20"/>
          <w:szCs w:val="20"/>
          <w:lang w:val="en-AU" w:bidi="hi-IN"/>
        </w:rPr>
        <w:tab/>
      </w:r>
      <w:r w:rsidRPr="002E4625">
        <w:rPr>
          <w:rFonts w:ascii="Times New Roman" w:eastAsia="Calibri" w:hAnsi="Times New Roman" w:cs="Mangal"/>
          <w:sz w:val="20"/>
          <w:szCs w:val="20"/>
          <w:lang w:val="en-AU" w:bidi="hi-IN"/>
        </w:rPr>
        <w:t>3          0           3</w:t>
      </w:r>
    </w:p>
    <w:p w:rsidR="002E4625" w:rsidRPr="002E4625" w:rsidRDefault="00F12E62" w:rsidP="002E4625">
      <w:pPr>
        <w:spacing w:after="0" w:line="240" w:lineRule="auto"/>
        <w:rPr>
          <w:rFonts w:ascii="Times New Roman" w:eastAsia="Calibri" w:hAnsi="Times New Roman" w:cs="Mangal"/>
          <w:b/>
          <w:bCs/>
          <w:sz w:val="20"/>
          <w:szCs w:val="20"/>
          <w:lang w:val="en-IN" w:bidi="hi-IN"/>
        </w:rPr>
      </w:pPr>
      <w:r w:rsidRPr="00F12E62">
        <w:rPr>
          <w:rFonts w:ascii="Times New Roman" w:eastAsia="Calibri" w:hAnsi="Times New Roman" w:cs="Mangal"/>
          <w:b/>
          <w:bCs/>
          <w:noProof/>
          <w:sz w:val="20"/>
          <w:szCs w:val="20"/>
          <w:lang w:val="en-IN" w:eastAsia="en-IN" w:bidi="hi-IN"/>
        </w:rPr>
        <w:pict>
          <v:shape id="_x0000_s1188" type="#_x0000_t202" style="position:absolute;margin-left:-1.35pt;margin-top:10.05pt;width:455.75pt;height:100.15pt;z-index:251760640">
            <v:textbox>
              <w:txbxContent>
                <w:p w:rsidR="002E4625" w:rsidRPr="00FD7ACC" w:rsidRDefault="002E4625" w:rsidP="002E4625">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2E4625" w:rsidRPr="00FD7ACC" w:rsidRDefault="002E4625" w:rsidP="004B675E">
                  <w:pPr>
                    <w:pStyle w:val="ListParagraph"/>
                    <w:numPr>
                      <w:ilvl w:val="0"/>
                      <w:numId w:val="63"/>
                    </w:numPr>
                    <w:spacing w:after="0" w:line="240" w:lineRule="auto"/>
                    <w:ind w:left="357" w:hanging="357"/>
                    <w:jc w:val="both"/>
                    <w:rPr>
                      <w:rFonts w:ascii="Times New Roman" w:hAnsi="Times New Roman"/>
                      <w:sz w:val="20"/>
                    </w:rPr>
                  </w:pPr>
                  <w:r w:rsidRPr="00FD7ACC">
                    <w:rPr>
                      <w:rFonts w:ascii="Times New Roman" w:hAnsi="Times New Roman"/>
                      <w:sz w:val="20"/>
                    </w:rPr>
                    <w:t xml:space="preserve">This is first introductory course in electrical technology to the students of </w:t>
                  </w:r>
                  <w:r>
                    <w:rPr>
                      <w:rFonts w:ascii="Times New Roman" w:hAnsi="Times New Roman"/>
                      <w:sz w:val="20"/>
                    </w:rPr>
                    <w:t xml:space="preserve">all the branches of engineering </w:t>
                  </w:r>
                  <w:r w:rsidRPr="00FD7ACC">
                    <w:rPr>
                      <w:rFonts w:ascii="Times New Roman" w:hAnsi="Times New Roman"/>
                      <w:sz w:val="20"/>
                    </w:rPr>
                    <w:t>in first year.</w:t>
                  </w:r>
                </w:p>
                <w:p w:rsidR="002E4625" w:rsidRPr="00FD7ACC" w:rsidRDefault="002E4625" w:rsidP="004B675E">
                  <w:pPr>
                    <w:pStyle w:val="ListParagraph"/>
                    <w:numPr>
                      <w:ilvl w:val="0"/>
                      <w:numId w:val="63"/>
                    </w:numPr>
                    <w:spacing w:after="0" w:line="240" w:lineRule="auto"/>
                    <w:ind w:left="357" w:hanging="357"/>
                    <w:jc w:val="both"/>
                    <w:rPr>
                      <w:rFonts w:ascii="Times New Roman" w:hAnsi="Times New Roman"/>
                      <w:sz w:val="20"/>
                    </w:rPr>
                  </w:pPr>
                  <w:r w:rsidRPr="00FD7ACC">
                    <w:rPr>
                      <w:rFonts w:ascii="Times New Roman" w:hAnsi="Times New Roman"/>
                      <w:sz w:val="20"/>
                    </w:rPr>
                    <w:t>Question No. 1 should be compulsory and cover the entire syllabus. This question should have objective or short answer type questions. It should be of 25 marks.</w:t>
                  </w:r>
                </w:p>
                <w:p w:rsidR="002E4625" w:rsidRPr="00FD7ACC" w:rsidRDefault="002E4625" w:rsidP="004B675E">
                  <w:pPr>
                    <w:pStyle w:val="ListParagraph"/>
                    <w:numPr>
                      <w:ilvl w:val="0"/>
                      <w:numId w:val="63"/>
                    </w:numPr>
                    <w:spacing w:after="0" w:line="240" w:lineRule="auto"/>
                    <w:ind w:left="357" w:hanging="357"/>
                    <w:jc w:val="both"/>
                    <w:rPr>
                      <w:rFonts w:ascii="Times New Roman" w:hAnsi="Times New Roman"/>
                      <w:sz w:val="20"/>
                    </w:rPr>
                  </w:pPr>
                  <w:r w:rsidRPr="00FD7ACC">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2E4625" w:rsidRDefault="002E4625" w:rsidP="002E4625">
                  <w:pPr>
                    <w:spacing w:after="0" w:line="240" w:lineRule="auto"/>
                  </w:pPr>
                </w:p>
              </w:txbxContent>
            </v:textbox>
          </v:shape>
        </w:pict>
      </w: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i/>
          <w:iCs/>
          <w:sz w:val="20"/>
          <w:szCs w:val="20"/>
          <w:lang w:val="en-IN" w:bidi="hi-IN"/>
        </w:rPr>
      </w:pPr>
      <w:r w:rsidRPr="002E4625">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2E4625" w:rsidRPr="002E4625" w:rsidRDefault="002E4625" w:rsidP="002E4625">
      <w:pPr>
        <w:spacing w:after="0" w:line="240" w:lineRule="auto"/>
        <w:rPr>
          <w:rFonts w:ascii="Times New Roman" w:eastAsia="Calibri" w:hAnsi="Times New Roman" w:cs="Mangal"/>
          <w:i/>
          <w:iCs/>
          <w:sz w:val="20"/>
          <w:szCs w:val="20"/>
          <w:lang w:val="en-IN" w:bidi="hi-IN"/>
        </w:rPr>
      </w:pPr>
    </w:p>
    <w:p w:rsidR="002E4625" w:rsidRPr="002E4625" w:rsidRDefault="002E4625" w:rsidP="002E4625">
      <w:pPr>
        <w:spacing w:after="0" w:line="240" w:lineRule="auto"/>
        <w:outlineLvl w:val="0"/>
        <w:rPr>
          <w:rFonts w:ascii="Times New Roman" w:eastAsia="Calibri" w:hAnsi="Times New Roman" w:cs="Mangal"/>
          <w:sz w:val="20"/>
          <w:szCs w:val="20"/>
          <w:lang w:val="en-IN" w:bidi="hi-IN"/>
        </w:rPr>
      </w:pPr>
      <w:r w:rsidRPr="002E4625">
        <w:rPr>
          <w:rFonts w:ascii="Times New Roman" w:eastAsia="Calibri" w:hAnsi="Times New Roman" w:cs="Mangal"/>
          <w:b/>
          <w:bCs/>
          <w:kern w:val="36"/>
          <w:sz w:val="20"/>
          <w:szCs w:val="20"/>
          <w:lang w:val="en-IN" w:bidi="hi-IN"/>
        </w:rPr>
        <w:t>UNIT – I: DC</w:t>
      </w:r>
      <w:r w:rsidRPr="002E4625">
        <w:rPr>
          <w:rFonts w:ascii="Times New Roman" w:eastAsia="Calibri" w:hAnsi="Times New Roman" w:cs="Mangal"/>
          <w:b/>
          <w:bCs/>
          <w:sz w:val="20"/>
          <w:szCs w:val="20"/>
          <w:lang w:val="en-IN" w:bidi="hi-IN"/>
        </w:rPr>
        <w:t xml:space="preserve"> Circuits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2E4625" w:rsidRPr="002E4625" w:rsidRDefault="002E4625" w:rsidP="002E4625">
      <w:pPr>
        <w:spacing w:after="0" w:line="240" w:lineRule="auto"/>
        <w:ind w:left="5760" w:firstLine="720"/>
        <w:jc w:val="both"/>
        <w:rPr>
          <w:rFonts w:ascii="Times New Roman" w:eastAsia="Calibri" w:hAnsi="Times New Roman" w:cs="Mangal"/>
          <w:sz w:val="20"/>
          <w:szCs w:val="20"/>
          <w:lang w:val="en-IN" w:bidi="hi-IN"/>
        </w:rPr>
      </w:pPr>
      <w:r w:rsidRPr="002E4625">
        <w:rPr>
          <w:rFonts w:ascii="Times New Roman" w:eastAsia="Calibri" w:hAnsi="Times New Roman" w:cs="Mangal"/>
          <w:b/>
          <w:sz w:val="20"/>
          <w:szCs w:val="20"/>
          <w:lang w:val="en-IN" w:bidi="hi-IN"/>
        </w:rPr>
        <w:t xml:space="preserve">        [T1],[T2]</w:t>
      </w:r>
      <w:r w:rsidRPr="002E4625">
        <w:rPr>
          <w:rFonts w:ascii="Times New Roman" w:eastAsia="Calibri" w:hAnsi="Times New Roman" w:cs="Mangal"/>
          <w:b/>
          <w:bCs/>
          <w:sz w:val="20"/>
          <w:szCs w:val="20"/>
          <w:lang w:val="en-IN" w:bidi="hi-IN"/>
        </w:rPr>
        <w:t>[No. of Hrs. 11]</w:t>
      </w:r>
    </w:p>
    <w:p w:rsidR="002E4625" w:rsidRPr="002E4625" w:rsidRDefault="002E4625" w:rsidP="002E4625">
      <w:pPr>
        <w:spacing w:after="0" w:line="240" w:lineRule="auto"/>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kern w:val="36"/>
          <w:sz w:val="20"/>
          <w:szCs w:val="20"/>
          <w:lang w:val="en-IN" w:bidi="hi-IN"/>
        </w:rPr>
        <w:t xml:space="preserve">UNIT – II: </w:t>
      </w:r>
      <w:r w:rsidRPr="002E4625">
        <w:rPr>
          <w:rFonts w:ascii="Times New Roman" w:eastAsia="Calibri" w:hAnsi="Times New Roman" w:cs="Mangal"/>
          <w:b/>
          <w:bCs/>
          <w:sz w:val="20"/>
          <w:szCs w:val="20"/>
          <w:lang w:val="en-AU" w:bidi="hi-IN"/>
        </w:rPr>
        <w:t xml:space="preserve">A.C.Circuits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2E4625">
        <w:rPr>
          <w:rFonts w:ascii="Times New Roman" w:eastAsia="Calibri" w:hAnsi="Times New Roman" w:cs="Mangal"/>
          <w:sz w:val="20"/>
          <w:szCs w:val="20"/>
          <w:lang w:val="en-IN" w:bidi="hi-IN"/>
        </w:rPr>
        <w:t xml:space="preserve"> </w:t>
      </w:r>
    </w:p>
    <w:p w:rsidR="002E4625" w:rsidRPr="002E4625" w:rsidRDefault="002E4625" w:rsidP="002E4625">
      <w:pPr>
        <w:spacing w:after="0" w:line="240" w:lineRule="auto"/>
        <w:ind w:left="6480"/>
        <w:jc w:val="both"/>
        <w:rPr>
          <w:rFonts w:ascii="Times New Roman" w:eastAsia="Calibri" w:hAnsi="Times New Roman" w:cs="Mangal"/>
          <w:sz w:val="20"/>
          <w:szCs w:val="20"/>
          <w:lang w:val="en-IN" w:bidi="hi-IN"/>
        </w:rPr>
      </w:pPr>
      <w:r w:rsidRPr="002E4625">
        <w:rPr>
          <w:rFonts w:ascii="Times New Roman" w:eastAsia="Calibri" w:hAnsi="Times New Roman" w:cs="Mangal"/>
          <w:b/>
          <w:sz w:val="20"/>
          <w:szCs w:val="20"/>
          <w:lang w:val="en-IN" w:bidi="hi-IN"/>
        </w:rPr>
        <w:t xml:space="preserve">        [T1],[T2]</w:t>
      </w:r>
      <w:r w:rsidRPr="002E4625">
        <w:rPr>
          <w:rFonts w:ascii="Times New Roman" w:eastAsia="Calibri" w:hAnsi="Times New Roman" w:cs="Mangal"/>
          <w:b/>
          <w:bCs/>
          <w:sz w:val="20"/>
          <w:szCs w:val="20"/>
          <w:lang w:val="en-AU" w:bidi="hi-IN"/>
        </w:rPr>
        <w:t>[No. of Hrs. 14]</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sz w:val="20"/>
          <w:szCs w:val="20"/>
          <w:lang w:val="en-IN" w:bidi="hi-IN"/>
        </w:rPr>
        <w:t> </w:t>
      </w:r>
      <w:r w:rsidRPr="002E4625">
        <w:rPr>
          <w:rFonts w:ascii="Times New Roman" w:eastAsia="Calibri" w:hAnsi="Times New Roman" w:cs="Mangal"/>
          <w:b/>
          <w:bCs/>
          <w:sz w:val="20"/>
          <w:szCs w:val="20"/>
          <w:lang w:val="en-IN" w:bidi="hi-IN"/>
        </w:rPr>
        <w:t>UNIT – III: Measuring Instruments</w:t>
      </w:r>
    </w:p>
    <w:p w:rsidR="002E4625" w:rsidRPr="002E4625" w:rsidRDefault="002E4625" w:rsidP="002E4625">
      <w:pPr>
        <w:spacing w:after="0" w:line="240" w:lineRule="auto"/>
        <w:jc w:val="both"/>
        <w:rPr>
          <w:rFonts w:ascii="Times New Roman" w:eastAsia="Calibri" w:hAnsi="Times New Roman" w:cs="Mangal"/>
          <w:sz w:val="20"/>
          <w:szCs w:val="20"/>
          <w:lang w:val="en-AU" w:bidi="hi-IN"/>
        </w:rPr>
      </w:pPr>
      <w:r w:rsidRPr="002E4625">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2E4625" w:rsidRPr="002E4625" w:rsidRDefault="002E4625" w:rsidP="002E4625">
      <w:pPr>
        <w:spacing w:after="0" w:line="240" w:lineRule="auto"/>
        <w:ind w:left="5760"/>
        <w:jc w:val="right"/>
        <w:rPr>
          <w:rFonts w:ascii="Times New Roman" w:eastAsia="Calibri" w:hAnsi="Times New Roman" w:cs="Mangal"/>
          <w:sz w:val="20"/>
          <w:szCs w:val="20"/>
          <w:lang w:val="en-AU" w:bidi="hi-IN"/>
        </w:rPr>
      </w:pPr>
      <w:r w:rsidRPr="002E4625">
        <w:rPr>
          <w:rFonts w:ascii="Times New Roman" w:eastAsia="Calibri" w:hAnsi="Times New Roman" w:cs="Mangal"/>
          <w:b/>
          <w:sz w:val="20"/>
          <w:szCs w:val="20"/>
          <w:lang w:val="en-IN" w:bidi="hi-IN"/>
        </w:rPr>
        <w:t>[T1],[T2],[R2]</w:t>
      </w:r>
      <w:r w:rsidRPr="002E4625">
        <w:rPr>
          <w:rFonts w:ascii="Times New Roman" w:eastAsia="Calibri" w:hAnsi="Times New Roman" w:cs="Mangal"/>
          <w:b/>
          <w:bCs/>
          <w:sz w:val="20"/>
          <w:szCs w:val="20"/>
          <w:lang w:val="en-AU" w:bidi="hi-IN"/>
        </w:rPr>
        <w:t>[No. of Hrs. 11]</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 IV: Transformer and Rotating Machines</w:t>
      </w:r>
    </w:p>
    <w:p w:rsidR="002E4625" w:rsidRPr="002E4625" w:rsidRDefault="002E4625" w:rsidP="002E4625">
      <w:pPr>
        <w:spacing w:after="0" w:line="240" w:lineRule="auto"/>
        <w:jc w:val="both"/>
        <w:rPr>
          <w:rFonts w:ascii="Times New Roman" w:eastAsia="Calibri" w:hAnsi="Times New Roman" w:cs="Mangal"/>
          <w:sz w:val="20"/>
          <w:szCs w:val="20"/>
          <w:lang w:val="en-AU" w:bidi="hi-IN"/>
        </w:rPr>
      </w:pPr>
      <w:r w:rsidRPr="002E4625">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2E4625">
        <w:rPr>
          <w:rFonts w:ascii="Times New Roman" w:eastAsia="Calibri" w:hAnsi="Times New Roman" w:cs="Mangal"/>
          <w:sz w:val="20"/>
          <w:szCs w:val="20"/>
          <w:lang w:val="en-AU" w:bidi="hi-IN"/>
        </w:rPr>
        <w:t xml:space="preserve">  </w:t>
      </w:r>
    </w:p>
    <w:p w:rsidR="002E4625" w:rsidRPr="002E4625" w:rsidRDefault="002E4625" w:rsidP="002E4625">
      <w:pPr>
        <w:spacing w:after="0" w:line="240" w:lineRule="auto"/>
        <w:ind w:left="5760"/>
        <w:jc w:val="right"/>
        <w:rPr>
          <w:rFonts w:ascii="Times New Roman" w:eastAsia="Calibri" w:hAnsi="Times New Roman" w:cs="Mangal"/>
          <w:sz w:val="20"/>
          <w:szCs w:val="20"/>
          <w:lang w:val="en-IN" w:bidi="hi-IN"/>
        </w:rPr>
      </w:pPr>
      <w:r w:rsidRPr="002E4625">
        <w:rPr>
          <w:rFonts w:ascii="Times New Roman" w:eastAsia="Calibri" w:hAnsi="Times New Roman" w:cs="Mangal"/>
          <w:b/>
          <w:sz w:val="20"/>
          <w:szCs w:val="20"/>
          <w:lang w:val="en-IN" w:bidi="hi-IN"/>
        </w:rPr>
        <w:t>[T1],[T2],[R2]</w:t>
      </w:r>
      <w:r w:rsidRPr="002E4625">
        <w:rPr>
          <w:rFonts w:ascii="Times New Roman" w:eastAsia="Calibri" w:hAnsi="Times New Roman" w:cs="Mangal"/>
          <w:b/>
          <w:bCs/>
          <w:sz w:val="20"/>
          <w:szCs w:val="20"/>
          <w:lang w:val="en-AU" w:bidi="hi-IN"/>
        </w:rPr>
        <w:t>[No. of Hrs. 12]</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S.N Singh, “Basic Electrical Engineering” PHI India Ed 2012</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Chakrabarti, Chanda,Nath “Basic Electrical Engineering” TMH India”, Ed 2012.</w:t>
      </w:r>
    </w:p>
    <w:p w:rsidR="002E4625" w:rsidRPr="002E4625" w:rsidRDefault="002E4625" w:rsidP="002E4625">
      <w:pPr>
        <w:tabs>
          <w:tab w:val="left" w:pos="567"/>
        </w:tabs>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  Books:</w:t>
      </w:r>
    </w:p>
    <w:p w:rsidR="002E4625" w:rsidRPr="002E4625" w:rsidRDefault="002E4625" w:rsidP="002E4625">
      <w:pPr>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[R1]</w:t>
      </w:r>
      <w:r w:rsidRPr="002E4625">
        <w:rPr>
          <w:rFonts w:ascii="Times New Roman" w:eastAsia="Calibri" w:hAnsi="Times New Roman" w:cs="Times New Roman"/>
          <w:sz w:val="20"/>
          <w:szCs w:val="20"/>
        </w:rPr>
        <w:tab/>
        <w:t xml:space="preserve">William Hayt “Engineering Circuit Analysis” TMH India Ed 2012 </w:t>
      </w:r>
    </w:p>
    <w:p w:rsidR="002E4625" w:rsidRPr="002E4625" w:rsidRDefault="002E4625" w:rsidP="002E4625">
      <w:pPr>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[R2]</w:t>
      </w:r>
      <w:r w:rsidRPr="002E4625">
        <w:rPr>
          <w:rFonts w:ascii="Times New Roman" w:eastAsia="Calibri" w:hAnsi="Times New Roman" w:cs="Times New Roman"/>
          <w:sz w:val="20"/>
          <w:szCs w:val="20"/>
        </w:rPr>
        <w:tab/>
        <w:t>Giorgio Rizzoni “Principles and Application of Electrical Engineering” Fifth Edition TMH India.</w:t>
      </w:r>
    </w:p>
    <w:p w:rsidR="002E4625" w:rsidRPr="002E4625" w:rsidRDefault="002E4625" w:rsidP="002E4625">
      <w:pPr>
        <w:spacing w:after="0" w:line="240" w:lineRule="auto"/>
        <w:rPr>
          <w:rFonts w:ascii="Times New Roman" w:eastAsia="Calibri" w:hAnsi="Times New Roman" w:cs="Mangal"/>
          <w:b/>
          <w:bCs/>
          <w:color w:val="000000"/>
          <w:sz w:val="20"/>
          <w:szCs w:val="20"/>
          <w:u w:val="single"/>
          <w:lang w:val="fr-FR" w:bidi="hi-IN"/>
        </w:rPr>
      </w:pPr>
      <w:r w:rsidRPr="002E4625">
        <w:rPr>
          <w:rFonts w:ascii="Times New Roman" w:eastAsia="Calibri" w:hAnsi="Times New Roman" w:cs="Mangal"/>
          <w:b/>
          <w:bCs/>
          <w:color w:val="000000"/>
          <w:sz w:val="20"/>
          <w:szCs w:val="20"/>
          <w:u w:val="single"/>
          <w:lang w:val="fr-FR"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HUMAN VALUES &amp; PROFESSIONAL ETHICS</w:t>
      </w:r>
    </w:p>
    <w:p w:rsidR="002E4625" w:rsidRPr="002E4625" w:rsidRDefault="002E4625" w:rsidP="002E4625">
      <w:pPr>
        <w:spacing w:after="0" w:line="240" w:lineRule="auto"/>
        <w:rPr>
          <w:rFonts w:ascii="Times New Roman" w:eastAsia="Calibri" w:hAnsi="Times New Roman" w:cs="Mangal"/>
          <w:b/>
          <w:bCs/>
          <w:sz w:val="20"/>
          <w:szCs w:val="20"/>
          <w:lang w:val="fr-FR" w:bidi="hi-IN"/>
        </w:rPr>
      </w:pPr>
      <w:r w:rsidRPr="002E4625">
        <w:rPr>
          <w:rFonts w:ascii="Times New Roman" w:eastAsia="Calibri" w:hAnsi="Times New Roman" w:cs="Mangal"/>
          <w:b/>
          <w:bCs/>
          <w:sz w:val="20"/>
          <w:szCs w:val="20"/>
          <w:lang w:val="fr-FR" w:bidi="hi-IN"/>
        </w:rPr>
        <w:t>Paper Code: ETHS-109</w:t>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t>L</w:t>
      </w:r>
      <w:r w:rsidRPr="002E4625">
        <w:rPr>
          <w:rFonts w:ascii="Times New Roman" w:eastAsia="Calibri" w:hAnsi="Times New Roman" w:cs="Mangal"/>
          <w:b/>
          <w:bCs/>
          <w:sz w:val="20"/>
          <w:szCs w:val="20"/>
          <w:lang w:val="fr-FR" w:bidi="hi-IN"/>
        </w:rPr>
        <w:tab/>
        <w:t>T</w:t>
      </w:r>
      <w:r w:rsidRPr="002E4625">
        <w:rPr>
          <w:rFonts w:ascii="Times New Roman" w:eastAsia="Calibri" w:hAnsi="Times New Roman" w:cs="Mangal"/>
          <w:b/>
          <w:bCs/>
          <w:sz w:val="20"/>
          <w:szCs w:val="20"/>
          <w:lang w:val="fr-FR" w:bidi="hi-IN"/>
        </w:rPr>
        <w:tab/>
        <w:t xml:space="preserve">C </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fr-FR" w:bidi="hi-IN"/>
        </w:rPr>
        <w:t>Paper :</w:t>
      </w:r>
      <w:r w:rsidRPr="002E4625">
        <w:rPr>
          <w:rFonts w:ascii="Times New Roman" w:eastAsia="Calibri" w:hAnsi="Times New Roman" w:cs="Mangal"/>
          <w:b/>
          <w:bCs/>
          <w:sz w:val="20"/>
          <w:szCs w:val="20"/>
          <w:lang w:val="en-IN" w:bidi="hi-IN"/>
        </w:rPr>
        <w:t xml:space="preserve"> Human Values &amp; Professional Ethics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1</w:t>
      </w:r>
    </w:p>
    <w:p w:rsidR="002E4625" w:rsidRPr="002E4625" w:rsidRDefault="00F12E62" w:rsidP="002E4625">
      <w:pPr>
        <w:spacing w:after="0" w:line="240" w:lineRule="auto"/>
        <w:jc w:val="both"/>
        <w:rPr>
          <w:rFonts w:ascii="Times New Roman" w:eastAsia="Calibri" w:hAnsi="Times New Roman" w:cs="Mangal"/>
          <w:sz w:val="20"/>
          <w:szCs w:val="20"/>
          <w:lang w:val="en-IN" w:bidi="hi-IN"/>
        </w:rPr>
      </w:pPr>
      <w:r w:rsidRPr="00F12E62">
        <w:rPr>
          <w:rFonts w:ascii="Times New Roman" w:eastAsia="Calibri" w:hAnsi="Times New Roman" w:cs="Mangal"/>
          <w:noProof/>
          <w:sz w:val="20"/>
          <w:szCs w:val="20"/>
          <w:lang w:val="en-IN" w:eastAsia="en-IN" w:bidi="hi-IN"/>
        </w:rPr>
        <w:pict>
          <v:shape id="_x0000_s1183" type="#_x0000_t202" style="position:absolute;left:0;text-align:left;margin-left:-2.05pt;margin-top:4.65pt;width:457.15pt;height:42.4pt;z-index:251755520">
            <v:textbox>
              <w:txbxContent>
                <w:p w:rsidR="002E4625" w:rsidRPr="00331880" w:rsidRDefault="002E4625" w:rsidP="002E4625">
                  <w:pPr>
                    <w:contextualSpacing/>
                    <w:jc w:val="both"/>
                    <w:rPr>
                      <w:rFonts w:ascii="Times New Roman" w:hAnsi="Times New Roman"/>
                      <w:sz w:val="20"/>
                    </w:rPr>
                  </w:pPr>
                  <w:r w:rsidRPr="00331880">
                    <w:rPr>
                      <w:rFonts w:ascii="Times New Roman" w:hAnsi="Times New Roman"/>
                      <w:sz w:val="20"/>
                    </w:rPr>
                    <w:t>Non-University Examination Scheme (NUES)</w:t>
                  </w:r>
                </w:p>
                <w:p w:rsidR="002E4625" w:rsidRPr="00331880" w:rsidRDefault="002E4625" w:rsidP="002E4625">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2E4625" w:rsidRDefault="002E4625" w:rsidP="002E4625"/>
              </w:txbxContent>
            </v:textbox>
          </v:shape>
        </w:pic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Objectives: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This introductory course input is intended</w:t>
      </w:r>
    </w:p>
    <w:p w:rsidR="002E4625" w:rsidRPr="002E4625" w:rsidRDefault="002E4625" w:rsidP="004B675E">
      <w:pPr>
        <w:numPr>
          <w:ilvl w:val="0"/>
          <w:numId w:val="52"/>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2E4625" w:rsidRPr="002E4625" w:rsidRDefault="002E4625" w:rsidP="004B675E">
      <w:pPr>
        <w:numPr>
          <w:ilvl w:val="0"/>
          <w:numId w:val="52"/>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2E4625" w:rsidRPr="002E4625" w:rsidRDefault="002E4625" w:rsidP="004B675E">
      <w:pPr>
        <w:numPr>
          <w:ilvl w:val="0"/>
          <w:numId w:val="52"/>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2E4625" w:rsidRPr="002E4625" w:rsidRDefault="002E4625" w:rsidP="002E4625">
      <w:pPr>
        <w:spacing w:after="0" w:line="240" w:lineRule="auto"/>
        <w:ind w:left="720"/>
        <w:contextualSpacing/>
        <w:jc w:val="both"/>
        <w:rPr>
          <w:rFonts w:ascii="Times New Roman" w:eastAsia="Calibri" w:hAnsi="Times New Roman" w:cs="Times New Roman"/>
          <w:sz w:val="20"/>
          <w:szCs w:val="20"/>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UNIT-1: Introduction to Value Education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r w:rsidRPr="002E4625">
        <w:rPr>
          <w:rFonts w:ascii="Times New Roman" w:eastAsia="Calibri" w:hAnsi="Times New Roman" w:cs="Mangal"/>
          <w:b/>
          <w:bCs/>
          <w:sz w:val="20"/>
          <w:szCs w:val="20"/>
          <w:lang w:val="en-IN" w:bidi="hi-IN"/>
        </w:rPr>
        <w:t>No. of lectures: 03+1</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Understanding the need, basic guidelines, content and process for value education.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Basic Human Aspirations: Prosperity and happiness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3. Methods to fulfil the human aspirations – understanding and living in harmony at various levels.</w:t>
      </w:r>
    </w:p>
    <w:p w:rsidR="002E4625" w:rsidRPr="002E4625" w:rsidRDefault="002E4625" w:rsidP="002E4625">
      <w:pPr>
        <w:spacing w:after="0" w:line="240" w:lineRule="auto"/>
        <w:jc w:val="both"/>
        <w:rPr>
          <w:rFonts w:ascii="Times New Roman" w:eastAsia="Calibri" w:hAnsi="Times New Roman" w:cs="Mangal"/>
          <w:sz w:val="20"/>
          <w:szCs w:val="20"/>
          <w:lang w:val="fr-FR" w:bidi="hi-IN"/>
        </w:rPr>
      </w:pPr>
      <w:r w:rsidRPr="002E4625">
        <w:rPr>
          <w:rFonts w:ascii="Times New Roman" w:eastAsia="Calibri" w:hAnsi="Times New Roman" w:cs="Mangal"/>
          <w:sz w:val="20"/>
          <w:szCs w:val="20"/>
          <w:lang w:val="fr-FR" w:bidi="hi-IN"/>
        </w:rPr>
        <w:t xml:space="preserve">4. Practice Session – 1. </w:t>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t xml:space="preserve">         </w:t>
      </w:r>
      <w:r w:rsidRPr="002E4625">
        <w:rPr>
          <w:rFonts w:ascii="Times New Roman" w:eastAsia="Calibri" w:hAnsi="Times New Roman" w:cs="Mangal"/>
          <w:b/>
          <w:bCs/>
          <w:sz w:val="20"/>
          <w:szCs w:val="20"/>
          <w:lang w:val="fr-FR" w:bidi="hi-IN"/>
        </w:rPr>
        <w:t>[T1], [R1], [R4]</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UNIT-2: Harmony in the Human Being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r w:rsidRPr="002E4625">
        <w:rPr>
          <w:rFonts w:ascii="Times New Roman" w:eastAsia="Calibri" w:hAnsi="Times New Roman" w:cs="Mangal"/>
          <w:b/>
          <w:bCs/>
          <w:sz w:val="20"/>
          <w:szCs w:val="20"/>
          <w:lang w:val="en-IN" w:bidi="hi-IN"/>
        </w:rPr>
        <w:t>No. of lectures: 05+1</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 Co-existence of the sentient “I” and the material body – understanding their needs – Happiness &amp;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Conveniences.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Understanding the Harmony of “I” with the body – Correct appraisal of physical needs and the meaning of prosperity.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3. Programme to ensure harmony of “I” and Body-Mental and Physical health and happiness.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4. Harmony in family and society: Understanding Human-human relationship in terms of mutual trust and respect.</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5. Understanding society and nation as extensions of family and society respectively.</w:t>
      </w:r>
    </w:p>
    <w:p w:rsidR="002E4625" w:rsidRPr="002E4625" w:rsidRDefault="002E4625" w:rsidP="002E4625">
      <w:pPr>
        <w:spacing w:after="0" w:line="240" w:lineRule="auto"/>
        <w:jc w:val="both"/>
        <w:rPr>
          <w:rFonts w:ascii="Times New Roman" w:eastAsia="Calibri" w:hAnsi="Times New Roman" w:cs="Mangal"/>
          <w:sz w:val="20"/>
          <w:szCs w:val="20"/>
          <w:lang w:val="fr-FR" w:bidi="hi-IN"/>
        </w:rPr>
      </w:pPr>
      <w:r w:rsidRPr="002E4625">
        <w:rPr>
          <w:rFonts w:ascii="Times New Roman" w:eastAsia="Calibri" w:hAnsi="Times New Roman" w:cs="Mangal"/>
          <w:sz w:val="20"/>
          <w:szCs w:val="20"/>
          <w:lang w:val="fr-FR" w:bidi="hi-IN"/>
        </w:rPr>
        <w:t xml:space="preserve">6. Practice Session – 02 </w:t>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r>
      <w:r w:rsidRPr="002E4625">
        <w:rPr>
          <w:rFonts w:ascii="Times New Roman" w:eastAsia="Calibri" w:hAnsi="Times New Roman" w:cs="Mangal"/>
          <w:sz w:val="20"/>
          <w:szCs w:val="20"/>
          <w:lang w:val="fr-FR" w:bidi="hi-IN"/>
        </w:rPr>
        <w:tab/>
        <w:t xml:space="preserve">         </w:t>
      </w:r>
      <w:r w:rsidRPr="002E4625">
        <w:rPr>
          <w:rFonts w:ascii="Times New Roman" w:eastAsia="Calibri" w:hAnsi="Times New Roman" w:cs="Mangal"/>
          <w:b/>
          <w:bCs/>
          <w:sz w:val="20"/>
          <w:szCs w:val="20"/>
          <w:lang w:val="fr-FR" w:bidi="hi-IN"/>
        </w:rPr>
        <w:t>[T2], [R1], [R2]</w:t>
      </w:r>
    </w:p>
    <w:p w:rsidR="002E4625" w:rsidRPr="002E4625" w:rsidRDefault="002E4625" w:rsidP="002E4625">
      <w:pPr>
        <w:spacing w:after="0" w:line="240" w:lineRule="auto"/>
        <w:jc w:val="both"/>
        <w:rPr>
          <w:rFonts w:ascii="Times New Roman" w:eastAsia="Calibri" w:hAnsi="Times New Roman" w:cs="Mangal"/>
          <w:sz w:val="20"/>
          <w:szCs w:val="20"/>
          <w:lang w:val="fr-FR"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UNIT-3: Basics of Professional Ethics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r w:rsidRPr="002E4625">
        <w:rPr>
          <w:rFonts w:ascii="Times New Roman" w:eastAsia="Calibri" w:hAnsi="Times New Roman" w:cs="Mangal"/>
          <w:sz w:val="20"/>
          <w:szCs w:val="20"/>
          <w:lang w:val="en-IN" w:bidi="hi-IN"/>
        </w:rPr>
        <w:tab/>
      </w:r>
      <w:r w:rsidRPr="002E4625">
        <w:rPr>
          <w:rFonts w:ascii="Times New Roman" w:eastAsia="Calibri" w:hAnsi="Times New Roman" w:cs="Mangal"/>
          <w:b/>
          <w:bCs/>
          <w:sz w:val="20"/>
          <w:szCs w:val="20"/>
          <w:lang w:val="en-IN" w:bidi="hi-IN"/>
        </w:rPr>
        <w:t>No. of lectures: 04+1</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 </w:t>
      </w:r>
      <w:r w:rsidRPr="002E4625">
        <w:rPr>
          <w:rFonts w:ascii="Times New Roman" w:eastAsia="Calibri" w:hAnsi="Times New Roman" w:cs="Mangal"/>
          <w:b/>
          <w:bCs/>
          <w:sz w:val="20"/>
          <w:szCs w:val="20"/>
          <w:lang w:val="en-IN" w:bidi="hi-IN"/>
        </w:rPr>
        <w:t>Ethical Human Conduct</w:t>
      </w:r>
      <w:r w:rsidRPr="002E4625">
        <w:rPr>
          <w:rFonts w:ascii="Times New Roman" w:eastAsia="Calibri" w:hAnsi="Times New Roman" w:cs="Mangal"/>
          <w:sz w:val="20"/>
          <w:szCs w:val="20"/>
          <w:lang w:val="en-IN" w:bidi="hi-IN"/>
        </w:rPr>
        <w:t xml:space="preserve"> – based on acceptance of basic human values.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2. </w:t>
      </w:r>
      <w:r w:rsidRPr="002E4625">
        <w:rPr>
          <w:rFonts w:ascii="Times New Roman" w:eastAsia="Calibri" w:hAnsi="Times New Roman" w:cs="Mangal"/>
          <w:b/>
          <w:bCs/>
          <w:sz w:val="20"/>
          <w:szCs w:val="20"/>
          <w:lang w:val="en-IN" w:bidi="hi-IN"/>
        </w:rPr>
        <w:t>Humanistic Constitution and universal human order</w:t>
      </w:r>
      <w:r w:rsidRPr="002E4625">
        <w:rPr>
          <w:rFonts w:ascii="Times New Roman" w:eastAsia="Calibri" w:hAnsi="Times New Roman" w:cs="Mangal"/>
          <w:sz w:val="20"/>
          <w:szCs w:val="20"/>
          <w:lang w:val="en-IN" w:bidi="hi-IN"/>
        </w:rPr>
        <w:t xml:space="preserve"> – skills, sincerity and fidelity.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3. </w:t>
      </w:r>
      <w:r w:rsidRPr="002E4625">
        <w:rPr>
          <w:rFonts w:ascii="Times New Roman" w:eastAsia="Calibri" w:hAnsi="Times New Roman" w:cs="Mangal"/>
          <w:b/>
          <w:bCs/>
          <w:sz w:val="20"/>
          <w:szCs w:val="20"/>
          <w:lang w:val="en-IN" w:bidi="hi-IN"/>
        </w:rPr>
        <w:t>To identify the scope and characteristics of people</w:t>
      </w:r>
      <w:r w:rsidRPr="002E4625">
        <w:rPr>
          <w:rFonts w:ascii="Times New Roman" w:eastAsia="Calibri" w:hAnsi="Times New Roman" w:cs="Mangal"/>
          <w:sz w:val="20"/>
          <w:szCs w:val="20"/>
          <w:lang w:val="en-IN" w:bidi="hi-IN"/>
        </w:rPr>
        <w:t xml:space="preserve"> – friendly and eco-friendly production system,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Technologies and management systems.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4. Practice Session – 03. </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[T1],[R4]</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UNIT-4: Professional Ethics in practice</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r w:rsidRPr="002E4625">
        <w:rPr>
          <w:rFonts w:ascii="Times New Roman" w:eastAsia="Calibri" w:hAnsi="Times New Roman" w:cs="Mangal"/>
          <w:sz w:val="20"/>
          <w:szCs w:val="20"/>
          <w:lang w:val="en-IN" w:bidi="hi-IN"/>
        </w:rPr>
        <w:tab/>
      </w:r>
      <w:r w:rsidRPr="002E4625">
        <w:rPr>
          <w:rFonts w:ascii="Times New Roman" w:eastAsia="Calibri" w:hAnsi="Times New Roman" w:cs="Mangal"/>
          <w:b/>
          <w:bCs/>
          <w:sz w:val="20"/>
          <w:szCs w:val="20"/>
          <w:lang w:val="en-IN" w:bidi="hi-IN"/>
        </w:rPr>
        <w:t>No. of lectures: 04+1</w:t>
      </w:r>
    </w:p>
    <w:p w:rsidR="002E4625" w:rsidRPr="002E4625" w:rsidRDefault="002E4625" w:rsidP="004B675E">
      <w:pPr>
        <w:numPr>
          <w:ilvl w:val="0"/>
          <w:numId w:val="53"/>
        </w:numPr>
        <w:spacing w:after="0" w:line="240" w:lineRule="auto"/>
        <w:ind w:left="426"/>
        <w:jc w:val="both"/>
        <w:rPr>
          <w:rFonts w:ascii="Times New Roman" w:eastAsia="Calibri" w:hAnsi="Times New Roman" w:cs="Times New Roman"/>
          <w:sz w:val="20"/>
          <w:szCs w:val="20"/>
        </w:rPr>
      </w:pPr>
      <w:r w:rsidRPr="002E4625">
        <w:rPr>
          <w:rFonts w:ascii="Times New Roman" w:eastAsia="Calibri" w:hAnsi="Times New Roman" w:cs="Times New Roman"/>
          <w:b/>
          <w:bCs/>
          <w:sz w:val="20"/>
          <w:szCs w:val="20"/>
        </w:rPr>
        <w:t xml:space="preserve">Profession and Professionalism </w:t>
      </w:r>
      <w:r w:rsidRPr="002E4625">
        <w:rPr>
          <w:rFonts w:ascii="Times New Roman" w:eastAsia="Calibri" w:hAnsi="Times New Roman" w:cs="Times New Roman"/>
          <w:sz w:val="20"/>
          <w:szCs w:val="20"/>
        </w:rPr>
        <w:t>– Professional Accountability, Roles of a professional, Ethics and image of profession.</w:t>
      </w:r>
    </w:p>
    <w:p w:rsidR="002E4625" w:rsidRPr="002E4625" w:rsidRDefault="002E4625" w:rsidP="004B675E">
      <w:pPr>
        <w:numPr>
          <w:ilvl w:val="0"/>
          <w:numId w:val="53"/>
        </w:numPr>
        <w:spacing w:after="0" w:line="240" w:lineRule="auto"/>
        <w:ind w:left="426"/>
        <w:jc w:val="both"/>
        <w:rPr>
          <w:rFonts w:ascii="Times New Roman" w:eastAsia="Calibri" w:hAnsi="Times New Roman" w:cs="Times New Roman"/>
          <w:sz w:val="20"/>
          <w:szCs w:val="20"/>
        </w:rPr>
      </w:pPr>
      <w:r w:rsidRPr="002E4625">
        <w:rPr>
          <w:rFonts w:ascii="Times New Roman" w:eastAsia="Calibri" w:hAnsi="Times New Roman" w:cs="Times New Roman"/>
          <w:b/>
          <w:bCs/>
          <w:sz w:val="20"/>
          <w:szCs w:val="20"/>
        </w:rPr>
        <w:t xml:space="preserve">Engineering Profession and Ethics - </w:t>
      </w:r>
      <w:r w:rsidRPr="002E4625">
        <w:rPr>
          <w:rFonts w:ascii="Times New Roman" w:eastAsia="Calibri" w:hAnsi="Times New Roman" w:cs="Times New Roman"/>
          <w:sz w:val="20"/>
          <w:szCs w:val="20"/>
        </w:rPr>
        <w:t>Technology and society, Ethical obligations of Engineering professionals, Roles of Engineers in industry, society, nation and the world.</w:t>
      </w:r>
    </w:p>
    <w:p w:rsidR="002E4625" w:rsidRPr="002E4625" w:rsidRDefault="002E4625" w:rsidP="004B675E">
      <w:pPr>
        <w:numPr>
          <w:ilvl w:val="0"/>
          <w:numId w:val="53"/>
        </w:numPr>
        <w:spacing w:after="0" w:line="240" w:lineRule="auto"/>
        <w:ind w:left="426"/>
        <w:jc w:val="both"/>
        <w:rPr>
          <w:rFonts w:ascii="Times New Roman" w:eastAsia="Calibri" w:hAnsi="Times New Roman" w:cs="Times New Roman"/>
          <w:sz w:val="20"/>
          <w:szCs w:val="20"/>
        </w:rPr>
      </w:pPr>
      <w:r w:rsidRPr="002E4625">
        <w:rPr>
          <w:rFonts w:ascii="Times New Roman" w:eastAsia="Calibri" w:hAnsi="Times New Roman" w:cs="Times New Roman"/>
          <w:b/>
          <w:bCs/>
          <w:sz w:val="20"/>
          <w:szCs w:val="20"/>
        </w:rPr>
        <w:t>Professional Responsibilities –</w:t>
      </w:r>
      <w:r w:rsidRPr="002E4625">
        <w:rPr>
          <w:rFonts w:ascii="Times New Roman" w:eastAsia="Calibri" w:hAnsi="Times New Roman" w:cs="Times New Roman"/>
          <w:sz w:val="20"/>
          <w:szCs w:val="20"/>
        </w:rPr>
        <w:t xml:space="preserve"> Collegiality, Loyalty, Confidentiality, Conflict of Interest, Whistle Blowing</w:t>
      </w:r>
    </w:p>
    <w:p w:rsidR="002E4625" w:rsidRPr="002E4625" w:rsidRDefault="002E4625" w:rsidP="004B675E">
      <w:pPr>
        <w:numPr>
          <w:ilvl w:val="0"/>
          <w:numId w:val="53"/>
        </w:numPr>
        <w:spacing w:after="0" w:line="240" w:lineRule="auto"/>
        <w:ind w:left="426"/>
        <w:jc w:val="both"/>
        <w:rPr>
          <w:rFonts w:ascii="Times New Roman" w:eastAsia="Calibri" w:hAnsi="Times New Roman" w:cs="Times New Roman"/>
          <w:sz w:val="20"/>
          <w:szCs w:val="20"/>
          <w:lang w:val="fr-FR"/>
        </w:rPr>
      </w:pPr>
      <w:r w:rsidRPr="002E4625">
        <w:rPr>
          <w:rFonts w:ascii="Times New Roman" w:eastAsia="Calibri" w:hAnsi="Times New Roman" w:cs="Times New Roman"/>
          <w:sz w:val="20"/>
          <w:szCs w:val="20"/>
          <w:lang w:val="fr-FR"/>
        </w:rPr>
        <w:t xml:space="preserve">Practice Session – 04 </w:t>
      </w:r>
      <w:r w:rsidRPr="002E4625">
        <w:rPr>
          <w:rFonts w:ascii="Times New Roman" w:eastAsia="Calibri" w:hAnsi="Times New Roman" w:cs="Times New Roman"/>
          <w:sz w:val="20"/>
          <w:szCs w:val="20"/>
          <w:lang w:val="fr-FR"/>
        </w:rPr>
        <w:tab/>
      </w:r>
      <w:r w:rsidRPr="002E4625">
        <w:rPr>
          <w:rFonts w:ascii="Times New Roman" w:eastAsia="Calibri" w:hAnsi="Times New Roman" w:cs="Times New Roman"/>
          <w:sz w:val="20"/>
          <w:szCs w:val="20"/>
          <w:lang w:val="fr-FR"/>
        </w:rPr>
        <w:tab/>
      </w:r>
      <w:r w:rsidRPr="002E4625">
        <w:rPr>
          <w:rFonts w:ascii="Times New Roman" w:eastAsia="Calibri" w:hAnsi="Times New Roman" w:cs="Times New Roman"/>
          <w:sz w:val="20"/>
          <w:szCs w:val="20"/>
          <w:lang w:val="fr-FR"/>
        </w:rPr>
        <w:tab/>
      </w:r>
      <w:r w:rsidRPr="002E4625">
        <w:rPr>
          <w:rFonts w:ascii="Times New Roman" w:eastAsia="Calibri" w:hAnsi="Times New Roman" w:cs="Times New Roman"/>
          <w:sz w:val="20"/>
          <w:szCs w:val="20"/>
          <w:lang w:val="fr-FR"/>
        </w:rPr>
        <w:tab/>
      </w:r>
      <w:r w:rsidRPr="002E4625">
        <w:rPr>
          <w:rFonts w:ascii="Times New Roman" w:eastAsia="Calibri" w:hAnsi="Times New Roman" w:cs="Times New Roman"/>
          <w:sz w:val="20"/>
          <w:szCs w:val="20"/>
          <w:lang w:val="fr-FR"/>
        </w:rPr>
        <w:tab/>
      </w:r>
      <w:r w:rsidRPr="002E4625">
        <w:rPr>
          <w:rFonts w:ascii="Times New Roman" w:eastAsia="Calibri" w:hAnsi="Times New Roman" w:cs="Times New Roman"/>
          <w:sz w:val="20"/>
          <w:szCs w:val="20"/>
          <w:lang w:val="fr-FR"/>
        </w:rPr>
        <w:tab/>
      </w:r>
      <w:r w:rsidRPr="002E4625">
        <w:rPr>
          <w:rFonts w:ascii="Times New Roman" w:eastAsia="Calibri" w:hAnsi="Times New Roman" w:cs="Times New Roman"/>
          <w:sz w:val="20"/>
          <w:szCs w:val="20"/>
          <w:lang w:val="fr-FR"/>
        </w:rPr>
        <w:tab/>
      </w:r>
    </w:p>
    <w:p w:rsidR="002E4625" w:rsidRPr="002E4625" w:rsidRDefault="002E4625" w:rsidP="002E4625">
      <w:pPr>
        <w:spacing w:after="0" w:line="240" w:lineRule="auto"/>
        <w:ind w:left="426"/>
        <w:jc w:val="right"/>
        <w:rPr>
          <w:rFonts w:ascii="Times New Roman" w:eastAsia="Calibri" w:hAnsi="Times New Roman" w:cs="Times New Roman"/>
          <w:sz w:val="20"/>
          <w:szCs w:val="20"/>
          <w:lang w:val="fr-FR"/>
        </w:rPr>
      </w:pPr>
      <w:r w:rsidRPr="002E4625">
        <w:rPr>
          <w:rFonts w:ascii="Times New Roman" w:eastAsia="Calibri" w:hAnsi="Times New Roman" w:cs="Times New Roman"/>
          <w:b/>
          <w:bCs/>
          <w:sz w:val="20"/>
          <w:szCs w:val="20"/>
          <w:lang w:val="fr-FR"/>
        </w:rPr>
        <w:t>[T1], [T2], [T3], [R3]</w:t>
      </w:r>
    </w:p>
    <w:p w:rsidR="002E4625" w:rsidRPr="002E4625" w:rsidRDefault="002E4625" w:rsidP="002E4625">
      <w:pPr>
        <w:spacing w:after="0" w:line="240" w:lineRule="auto"/>
        <w:jc w:val="both"/>
        <w:rPr>
          <w:rFonts w:ascii="Times New Roman" w:eastAsia="Calibri" w:hAnsi="Times New Roman" w:cs="Times New Roman"/>
          <w:b/>
          <w:bCs/>
          <w:sz w:val="20"/>
          <w:szCs w:val="20"/>
        </w:rPr>
      </w:pPr>
      <w:r w:rsidRPr="002E4625">
        <w:rPr>
          <w:rFonts w:ascii="Times New Roman" w:eastAsia="Calibri" w:hAnsi="Times New Roman" w:cs="Times New Roman"/>
          <w:b/>
          <w:bCs/>
          <w:sz w:val="20"/>
          <w:szCs w:val="20"/>
        </w:rPr>
        <w:t>Text Books:</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[T1]</w:t>
      </w:r>
      <w:r w:rsidRPr="002E4625">
        <w:rPr>
          <w:rFonts w:ascii="Times New Roman" w:eastAsia="Calibri" w:hAnsi="Times New Roman" w:cs="Times New Roman"/>
          <w:sz w:val="20"/>
          <w:szCs w:val="20"/>
          <w:lang w:val="en-IN" w:bidi="hi-IN"/>
        </w:rPr>
        <w:tab/>
        <w:t>Professional Ethics, R. Subramanian, Oxford University Press.</w:t>
      </w:r>
    </w:p>
    <w:p w:rsidR="002E4625" w:rsidRPr="002E4625" w:rsidRDefault="002E4625" w:rsidP="002E4625">
      <w:pPr>
        <w:spacing w:after="0" w:line="240" w:lineRule="auto"/>
        <w:ind w:left="720" w:hanging="720"/>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sz w:val="20"/>
          <w:szCs w:val="20"/>
          <w:lang w:val="en-IN" w:bidi="hi-IN"/>
        </w:rPr>
        <w:t>[T2]</w:t>
      </w:r>
      <w:r w:rsidRPr="002E4625">
        <w:rPr>
          <w:rFonts w:ascii="Times New Roman" w:eastAsia="Calibri" w:hAnsi="Times New Roman" w:cs="Times New Roman"/>
          <w:sz w:val="20"/>
          <w:szCs w:val="20"/>
          <w:lang w:val="en-IN" w:bidi="hi-IN"/>
        </w:rPr>
        <w:tab/>
        <w:t>Professional Ethics &amp; Human Values: S.B. Srivasthva, SciTech Publications (India) Pvt. Ltd. New Delhi.</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Times New Roman"/>
          <w:sz w:val="20"/>
          <w:szCs w:val="20"/>
          <w:lang w:val="en-IN" w:bidi="hi-IN"/>
        </w:rPr>
        <w:t>[T3]</w:t>
      </w:r>
      <w:r w:rsidRPr="002E4625">
        <w:rPr>
          <w:rFonts w:ascii="Times New Roman" w:eastAsia="Calibri" w:hAnsi="Times New Roman" w:cs="Times New Roman"/>
          <w:sz w:val="20"/>
          <w:szCs w:val="20"/>
          <w:lang w:val="en-IN" w:bidi="hi-IN"/>
        </w:rPr>
        <w:tab/>
        <w:t>Professional Ethics &amp; Human</w:t>
      </w:r>
      <w:r w:rsidRPr="002E4625">
        <w:rPr>
          <w:rFonts w:ascii="Times New Roman" w:eastAsia="Calibri" w:hAnsi="Times New Roman" w:cs="Mangal"/>
          <w:sz w:val="20"/>
          <w:szCs w:val="20"/>
          <w:lang w:val="en-IN" w:bidi="hi-IN"/>
        </w:rPr>
        <w:t xml:space="preserve"> Values: Prof. D.R. Kiran, TATA Mc Graw Hill Education.</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References:</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[R1] </w:t>
      </w:r>
      <w:r w:rsidRPr="002E4625">
        <w:rPr>
          <w:rFonts w:ascii="Times New Roman" w:eastAsia="Calibri" w:hAnsi="Times New Roman" w:cs="Mangal"/>
          <w:sz w:val="20"/>
          <w:szCs w:val="20"/>
          <w:lang w:val="en-IN" w:bidi="hi-IN"/>
        </w:rPr>
        <w:tab/>
        <w:t>Success Secrets for Engineering Students: Prof. K.V. SubbaRaju, Ph.D., Published by SMARTstudent.</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[R2] </w:t>
      </w:r>
      <w:r w:rsidRPr="002E4625">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Human Values: A. N. Tripathy (2003, New Age International Publishers)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lastRenderedPageBreak/>
        <w:t>[R4]</w:t>
      </w:r>
      <w:r w:rsidRPr="002E4625">
        <w:rPr>
          <w:rFonts w:ascii="Times New Roman" w:eastAsia="Calibri" w:hAnsi="Times New Roman" w:cs="Mangal"/>
          <w:sz w:val="20"/>
          <w:szCs w:val="20"/>
          <w:lang w:val="en-IN" w:bidi="hi-IN"/>
        </w:rPr>
        <w:tab/>
        <w:t>Value Education website, http.//www.universalhumanvalues.info[16]</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Fundamentals of Ethics, Edmond G. Seebauer &amp; Robert L. Barry,  Oxford University Press.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w:t>
      </w:r>
      <w:r w:rsidRPr="002E4625">
        <w:rPr>
          <w:rFonts w:ascii="Times New Roman" w:eastAsia="Calibri" w:hAnsi="Times New Roman" w:cs="Mangal"/>
          <w:sz w:val="20"/>
          <w:szCs w:val="20"/>
          <w:lang w:val="en-IN" w:bidi="hi-IN"/>
        </w:rPr>
        <w:tab/>
        <w:t>Human Values and Professional Ethics: R. R. Gaur, R. Sangal and G. P. Bagaria, Eecel Books</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(2010, New Delhi). Also, the Teachers‟ Manual by the same author. </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*PRACTICAL SESSIONS OF 14 HOME ASSIGNMENTS  </w:t>
      </w:r>
      <w:r w:rsidRPr="002E4625">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CONTENT OF PRACTICE SESSION</w:t>
      </w:r>
    </w:p>
    <w:p w:rsidR="002E4625" w:rsidRPr="002E4625" w:rsidRDefault="002E4625" w:rsidP="002E4625">
      <w:pPr>
        <w:spacing w:after="0" w:line="240" w:lineRule="auto"/>
        <w:jc w:val="both"/>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Module 1: Course Introduction – Needs, Basic Guidelines, Content and Process of Value Education</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PS-1: </w:t>
      </w:r>
      <w:r w:rsidRPr="002E4625">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PS-2:</w:t>
      </w:r>
      <w:r w:rsidRPr="002E4625">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PS-3:</w:t>
      </w:r>
      <w:r w:rsidRPr="002E4625">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a)What is naturally acceptable to you in relationship – feeling of respect or disrespect?</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4B675E">
      <w:pPr>
        <w:numPr>
          <w:ilvl w:val="0"/>
          <w:numId w:val="54"/>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The students are able to see that verification on the basis of natural acceptance and experiential </w:t>
      </w:r>
    </w:p>
    <w:p w:rsidR="002E4625" w:rsidRPr="002E4625" w:rsidRDefault="002E4625" w:rsidP="002E4625">
      <w:pPr>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2E4625" w:rsidRPr="002E4625" w:rsidRDefault="002E4625" w:rsidP="004B675E">
      <w:pPr>
        <w:numPr>
          <w:ilvl w:val="0"/>
          <w:numId w:val="54"/>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The students are able to see that their practice in living is not in harmony with their natural </w:t>
      </w:r>
    </w:p>
    <w:p w:rsidR="002E4625" w:rsidRPr="002E4625" w:rsidRDefault="002E4625" w:rsidP="002E4625">
      <w:pPr>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2E4625" w:rsidRPr="002E4625" w:rsidRDefault="002E4625" w:rsidP="002E4625">
      <w:pPr>
        <w:spacing w:after="0" w:line="240" w:lineRule="auto"/>
        <w:ind w:left="720"/>
        <w:jc w:val="both"/>
        <w:rPr>
          <w:rFonts w:ascii="Times New Roman" w:eastAsia="Calibri" w:hAnsi="Times New Roman" w:cs="Mangal"/>
          <w:sz w:val="20"/>
          <w:szCs w:val="20"/>
          <w:lang w:val="en-IN" w:bidi="hi-IN"/>
        </w:rPr>
      </w:pPr>
    </w:p>
    <w:p w:rsidR="002E4625" w:rsidRPr="002E4625" w:rsidRDefault="002E4625" w:rsidP="004B675E">
      <w:pPr>
        <w:numPr>
          <w:ilvl w:val="0"/>
          <w:numId w:val="54"/>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The students are able to see that lack of right understanding leading to lack of relationship is the </w:t>
      </w:r>
    </w:p>
    <w:p w:rsidR="002E4625" w:rsidRPr="002E4625" w:rsidRDefault="002E4625" w:rsidP="002E4625">
      <w:pPr>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2E4625" w:rsidRPr="002E4625" w:rsidRDefault="002E4625" w:rsidP="002E4625">
      <w:pPr>
        <w:spacing w:after="0" w:line="240" w:lineRule="auto"/>
        <w:ind w:left="720"/>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Module 2: Understanding harmony in human being – Harmony in myself!</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lastRenderedPageBreak/>
        <w:t>PS-4:</w:t>
      </w:r>
      <w:r w:rsidRPr="002E4625">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PS-5:</w:t>
      </w:r>
    </w:p>
    <w:p w:rsidR="002E4625" w:rsidRPr="002E4625" w:rsidRDefault="002E4625" w:rsidP="004B675E">
      <w:pPr>
        <w:numPr>
          <w:ilvl w:val="0"/>
          <w:numId w:val="55"/>
        </w:numPr>
        <w:spacing w:after="0" w:line="240" w:lineRule="auto"/>
        <w:ind w:left="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w:t>
      </w:r>
      <w:r w:rsidRPr="002E4625">
        <w:rPr>
          <w:rFonts w:ascii="Times New Roman" w:eastAsia="Calibri" w:hAnsi="Times New Roman" w:cs="Mangal"/>
          <w:sz w:val="20"/>
          <w:szCs w:val="20"/>
          <w:lang w:val="en-IN" w:bidi="hi-IN"/>
        </w:rPr>
        <w:tab/>
        <w:t xml:space="preserve">Observe that any physical facilities you use, follows the given sequence with time; Necessary </w:t>
      </w:r>
    </w:p>
    <w:p w:rsidR="002E4625" w:rsidRPr="002E4625" w:rsidRDefault="002E4625" w:rsidP="002E4625">
      <w:pPr>
        <w:spacing w:after="0" w:line="240" w:lineRule="auto"/>
        <w:ind w:left="720" w:firstLine="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and tasteful – unnecessary &amp; tasteful – unnecessary &amp; tasteless.</w:t>
      </w:r>
    </w:p>
    <w:p w:rsidR="002E4625" w:rsidRPr="002E4625" w:rsidRDefault="002E4625" w:rsidP="002E4625">
      <w:pPr>
        <w:spacing w:after="0" w:line="240" w:lineRule="auto"/>
        <w:ind w:left="1440" w:hanging="108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{B}.</w:t>
      </w:r>
      <w:r w:rsidRPr="002E4625">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w:t>
      </w:r>
      <w:r w:rsidRPr="002E4625">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3.</w:t>
      </w:r>
      <w:r w:rsidRPr="002E4625">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2E4625" w:rsidRPr="002E4625" w:rsidRDefault="002E4625" w:rsidP="002E4625">
      <w:pPr>
        <w:spacing w:after="0" w:line="240" w:lineRule="auto"/>
        <w:ind w:left="720" w:hanging="720"/>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ind w:left="720" w:hanging="720"/>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w:t>
      </w:r>
      <w:r w:rsidRPr="002E4625">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w:t>
      </w:r>
      <w:r w:rsidRPr="002E4625">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3.</w:t>
      </w:r>
      <w:r w:rsidRPr="002E4625">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PS-6:</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2E4625" w:rsidRPr="002E4625" w:rsidRDefault="002E4625" w:rsidP="002E4625">
      <w:pPr>
        <w:spacing w:after="0" w:line="240" w:lineRule="auto"/>
        <w:ind w:left="709"/>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2.Find out the plants and shrubs growing in and your campus. Find out their use for curing different diseases.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Module 3: Understanding harmony in the family and society - Harmony in Human – Human relationship</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br w:type="page"/>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lastRenderedPageBreak/>
        <w:t>PS-7:</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2E4625" w:rsidRPr="002E4625" w:rsidTr="006111CB">
        <w:tc>
          <w:tcPr>
            <w:tcW w:w="851"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S.No.</w:t>
            </w:r>
          </w:p>
        </w:tc>
        <w:tc>
          <w:tcPr>
            <w:tcW w:w="3260"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Intention (Natural Acceptance)</w:t>
            </w:r>
          </w:p>
        </w:tc>
        <w:tc>
          <w:tcPr>
            <w:tcW w:w="772"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S.No.</w:t>
            </w:r>
          </w:p>
        </w:tc>
        <w:tc>
          <w:tcPr>
            <w:tcW w:w="3904"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Competence</w:t>
            </w:r>
          </w:p>
        </w:tc>
      </w:tr>
      <w:tr w:rsidR="002E4625" w:rsidRPr="002E4625" w:rsidTr="006111CB">
        <w:tc>
          <w:tcPr>
            <w:tcW w:w="851"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1.a.</w:t>
            </w:r>
          </w:p>
        </w:tc>
        <w:tc>
          <w:tcPr>
            <w:tcW w:w="3260"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Do I want to make myself happy?</w:t>
            </w:r>
          </w:p>
        </w:tc>
        <w:tc>
          <w:tcPr>
            <w:tcW w:w="772"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1.b.</w:t>
            </w:r>
          </w:p>
        </w:tc>
        <w:tc>
          <w:tcPr>
            <w:tcW w:w="3904"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Am I liable to make myself always Happy?</w:t>
            </w:r>
          </w:p>
        </w:tc>
      </w:tr>
      <w:tr w:rsidR="002E4625" w:rsidRPr="002E4625" w:rsidTr="006111CB">
        <w:tc>
          <w:tcPr>
            <w:tcW w:w="851"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2.a.</w:t>
            </w:r>
          </w:p>
        </w:tc>
        <w:tc>
          <w:tcPr>
            <w:tcW w:w="3260"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Do I want to make the other happy?</w:t>
            </w:r>
          </w:p>
        </w:tc>
        <w:tc>
          <w:tcPr>
            <w:tcW w:w="772"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2.b.</w:t>
            </w:r>
          </w:p>
        </w:tc>
        <w:tc>
          <w:tcPr>
            <w:tcW w:w="3904"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Am I liable to make the other always happy?</w:t>
            </w:r>
          </w:p>
        </w:tc>
      </w:tr>
      <w:tr w:rsidR="002E4625" w:rsidRPr="002E4625" w:rsidTr="006111CB">
        <w:tc>
          <w:tcPr>
            <w:tcW w:w="851"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3.a.</w:t>
            </w:r>
          </w:p>
        </w:tc>
        <w:tc>
          <w:tcPr>
            <w:tcW w:w="3260"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Does the other want to make him happy?</w:t>
            </w:r>
          </w:p>
        </w:tc>
        <w:tc>
          <w:tcPr>
            <w:tcW w:w="772"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3.b.</w:t>
            </w:r>
          </w:p>
        </w:tc>
        <w:tc>
          <w:tcPr>
            <w:tcW w:w="3904"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Is the other able to make him always happy?</w:t>
            </w:r>
          </w:p>
        </w:tc>
      </w:tr>
      <w:tr w:rsidR="002E4625" w:rsidRPr="002E4625" w:rsidTr="006111CB">
        <w:tc>
          <w:tcPr>
            <w:tcW w:w="851"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4.a.</w:t>
            </w:r>
          </w:p>
        </w:tc>
        <w:tc>
          <w:tcPr>
            <w:tcW w:w="3260"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Does the other want to make me happy?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What is answer?</w:t>
            </w:r>
          </w:p>
        </w:tc>
        <w:tc>
          <w:tcPr>
            <w:tcW w:w="772" w:type="dxa"/>
          </w:tcPr>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4.b.</w:t>
            </w:r>
          </w:p>
        </w:tc>
        <w:tc>
          <w:tcPr>
            <w:tcW w:w="3904" w:type="dxa"/>
          </w:tcPr>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Is the other able to make me always happy?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What is answer?</w:t>
            </w:r>
          </w:p>
        </w:tc>
      </w:tr>
    </w:tbl>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PS-8:</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PS-9:</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 Write a note in the form of a story, poem, skit, essay, narration, dialogue, to educate a child.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Evaluate it in a group.</w:t>
      </w:r>
    </w:p>
    <w:p w:rsidR="002E4625" w:rsidRPr="002E4625" w:rsidRDefault="002E4625" w:rsidP="002E4625">
      <w:pPr>
        <w:spacing w:after="0" w:line="240" w:lineRule="auto"/>
        <w:ind w:left="284" w:hanging="295"/>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Develop three chapters to introduce “social science”, its needs, scope and content in the primary education of     children.</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PS-10:</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PS-11:</w:t>
      </w:r>
    </w:p>
    <w:p w:rsidR="002E4625" w:rsidRPr="002E4625" w:rsidRDefault="002E4625" w:rsidP="004B675E">
      <w:pPr>
        <w:numPr>
          <w:ilvl w:val="0"/>
          <w:numId w:val="74"/>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lastRenderedPageBreak/>
        <w:t xml:space="preserve">Make a chart for the whole existence. List down different courses of studies and relate them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to different or levels in the existence.</w:t>
      </w:r>
    </w:p>
    <w:p w:rsidR="002E4625" w:rsidRPr="002E4625" w:rsidRDefault="002E4625" w:rsidP="004B675E">
      <w:pPr>
        <w:numPr>
          <w:ilvl w:val="0"/>
          <w:numId w:val="74"/>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Module 5: Implication of the above Holistic Understanding of Harmony at all Levels of Existence.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PS-12:</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PS-13:</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w:t>
      </w:r>
      <w:r w:rsidRPr="002E4625">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w:t>
      </w:r>
      <w:r w:rsidRPr="002E4625">
        <w:rPr>
          <w:rFonts w:ascii="Times New Roman" w:eastAsia="Calibri" w:hAnsi="Times New Roman" w:cs="Mangal"/>
          <w:sz w:val="20"/>
          <w:szCs w:val="20"/>
          <w:lang w:val="en-IN" w:bidi="hi-IN"/>
        </w:rPr>
        <w:tab/>
        <w:t>Suggest one format of humanistic constitution at the level of nation from your side.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PS-14:</w:t>
      </w:r>
      <w:r w:rsidRPr="002E4625">
        <w:rPr>
          <w:rFonts w:ascii="Times New Roman" w:eastAsia="Calibri" w:hAnsi="Times New Roman" w:cs="Mangal"/>
          <w:sz w:val="20"/>
          <w:szCs w:val="20"/>
          <w:lang w:val="en-IN" w:bidi="hi-IN"/>
        </w:rPr>
        <w:tab/>
        <w:t>The course is going to be over now. Evaluate your state before and after the course in terms of-</w:t>
      </w:r>
    </w:p>
    <w:p w:rsidR="002E4625" w:rsidRPr="002E4625" w:rsidRDefault="002E4625" w:rsidP="004B675E">
      <w:pPr>
        <w:numPr>
          <w:ilvl w:val="0"/>
          <w:numId w:val="56"/>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Thoughts</w:t>
      </w:r>
    </w:p>
    <w:p w:rsidR="002E4625" w:rsidRPr="002E4625" w:rsidRDefault="002E4625" w:rsidP="004B675E">
      <w:pPr>
        <w:numPr>
          <w:ilvl w:val="0"/>
          <w:numId w:val="56"/>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Behavior</w:t>
      </w:r>
    </w:p>
    <w:p w:rsidR="002E4625" w:rsidRPr="002E4625" w:rsidRDefault="002E4625" w:rsidP="004B675E">
      <w:pPr>
        <w:numPr>
          <w:ilvl w:val="0"/>
          <w:numId w:val="56"/>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Work and</w:t>
      </w:r>
    </w:p>
    <w:p w:rsidR="002E4625" w:rsidRPr="002E4625" w:rsidRDefault="002E4625" w:rsidP="004B675E">
      <w:pPr>
        <w:numPr>
          <w:ilvl w:val="0"/>
          <w:numId w:val="56"/>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Realization</w:t>
      </w:r>
    </w:p>
    <w:p w:rsidR="002E4625" w:rsidRPr="002E4625" w:rsidRDefault="002E4625" w:rsidP="002E4625">
      <w:pPr>
        <w:spacing w:after="0" w:line="240" w:lineRule="auto"/>
        <w:ind w:firstLine="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Expected Outcome:</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 xml:space="preserve">FUNDAMENTALS OF COMPUTING </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ETCS-111</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w:t>
      </w:r>
      <w:r w:rsidRPr="002E4625">
        <w:rPr>
          <w:rFonts w:ascii="Times New Roman" w:eastAsia="Calibri" w:hAnsi="Times New Roman" w:cs="Mangal"/>
          <w:b/>
          <w:bCs/>
          <w:sz w:val="20"/>
          <w:szCs w:val="20"/>
          <w:lang w:val="en-IN" w:bidi="hi-IN"/>
        </w:rPr>
        <w:tab/>
        <w:t xml:space="preserve"> T</w:t>
      </w:r>
      <w:r w:rsidRPr="002E4625">
        <w:rPr>
          <w:rFonts w:ascii="Times New Roman" w:eastAsia="Calibri" w:hAnsi="Times New Roman" w:cs="Mangal"/>
          <w:b/>
          <w:bCs/>
          <w:sz w:val="20"/>
          <w:szCs w:val="20"/>
          <w:lang w:val="en-IN" w:bidi="hi-IN"/>
        </w:rPr>
        <w:tab/>
        <w:t xml:space="preserve"> C</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Paper: Fundamentals of Computing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 xml:space="preserve"> 0</w:t>
      </w:r>
      <w:r w:rsidRPr="002E4625">
        <w:rPr>
          <w:rFonts w:ascii="Times New Roman" w:eastAsia="Calibri" w:hAnsi="Times New Roman" w:cs="Mangal"/>
          <w:b/>
          <w:bCs/>
          <w:sz w:val="20"/>
          <w:szCs w:val="20"/>
          <w:lang w:val="en-IN" w:bidi="hi-IN"/>
        </w:rPr>
        <w:tab/>
        <w:t xml:space="preserve"> 2</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2E4625" w:rsidRPr="002E4625" w:rsidTr="006111CB">
        <w:tc>
          <w:tcPr>
            <w:tcW w:w="8923" w:type="dxa"/>
          </w:tcPr>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INSTRUCTIONS TO PAPER SETTERS:                                            Maximum Marks : 75</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E4625" w:rsidRPr="002E4625" w:rsidRDefault="002E4625" w:rsidP="002E4625">
            <w:pPr>
              <w:spacing w:after="0" w:line="240" w:lineRule="auto"/>
              <w:jc w:val="both"/>
              <w:rPr>
                <w:rFonts w:ascii="Times New Roman" w:eastAsia="Calibri" w:hAnsi="Times New Roman" w:cs="Mangal"/>
                <w:b/>
                <w:bCs/>
                <w:sz w:val="20"/>
                <w:szCs w:val="20"/>
                <w:u w:val="single"/>
                <w:lang w:val="en-IN" w:bidi="hi-IN"/>
              </w:rPr>
            </w:pPr>
            <w:r w:rsidRPr="002E4625">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2E4625" w:rsidRPr="002E4625" w:rsidRDefault="002E4625" w:rsidP="002E4625">
      <w:pPr>
        <w:spacing w:after="0" w:line="240" w:lineRule="auto"/>
        <w:jc w:val="both"/>
        <w:rPr>
          <w:rFonts w:ascii="Times New Roman" w:eastAsia="Calibri" w:hAnsi="Times New Roman" w:cs="Mangal"/>
          <w:i/>
          <w:i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i/>
          <w:iCs/>
          <w:sz w:val="20"/>
          <w:szCs w:val="20"/>
          <w:lang w:val="en-IN" w:bidi="hi-IN"/>
        </w:rPr>
      </w:pPr>
      <w:r w:rsidRPr="002E4625">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w:t>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2E4625" w:rsidRPr="002E4625" w:rsidRDefault="002E4625" w:rsidP="002E4625">
      <w:pPr>
        <w:spacing w:after="0" w:line="240" w:lineRule="auto"/>
        <w:ind w:left="6480" w:firstLine="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w:t>
      </w:r>
      <w:r w:rsidRPr="002E4625">
        <w:rPr>
          <w:rFonts w:ascii="Times New Roman" w:eastAsia="Calibri" w:hAnsi="Times New Roman" w:cs="Mangal"/>
          <w:b/>
          <w:sz w:val="20"/>
          <w:szCs w:val="20"/>
          <w:lang w:val="en-IN" w:bidi="hi-IN"/>
        </w:rPr>
        <w:t>[T1], [T2]</w:t>
      </w:r>
      <w:r w:rsidRPr="002E4625">
        <w:rPr>
          <w:rFonts w:ascii="Times New Roman" w:eastAsia="Calibri" w:hAnsi="Times New Roman" w:cs="Mangal"/>
          <w:b/>
          <w:bCs/>
          <w:sz w:val="20"/>
          <w:szCs w:val="20"/>
          <w:lang w:val="en-IN" w:bidi="hi-IN"/>
        </w:rPr>
        <w:t>[8 Hours]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2E4625" w:rsidRPr="002E4625" w:rsidRDefault="002E4625" w:rsidP="002E4625">
      <w:pPr>
        <w:spacing w:after="0" w:line="240" w:lineRule="auto"/>
        <w:ind w:left="6480" w:firstLine="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w:t>
      </w:r>
      <w:r w:rsidRPr="002E4625">
        <w:rPr>
          <w:rFonts w:ascii="Times New Roman" w:eastAsia="Calibri" w:hAnsi="Times New Roman" w:cs="Mangal"/>
          <w:b/>
          <w:sz w:val="20"/>
          <w:szCs w:val="20"/>
          <w:lang w:val="en-IN" w:bidi="hi-IN"/>
        </w:rPr>
        <w:t>[T1], [T2][</w:t>
      </w:r>
      <w:r w:rsidRPr="002E4625">
        <w:rPr>
          <w:rFonts w:ascii="Times New Roman" w:eastAsia="Calibri" w:hAnsi="Times New Roman" w:cs="Mangal"/>
          <w:b/>
          <w:bCs/>
          <w:sz w:val="20"/>
          <w:szCs w:val="20"/>
          <w:lang w:val="en-IN" w:bidi="hi-IN"/>
        </w:rPr>
        <w:t>8 Hours]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2E4625" w:rsidRPr="002E4625" w:rsidRDefault="002E4625" w:rsidP="002E4625">
      <w:pPr>
        <w:spacing w:after="0" w:line="240" w:lineRule="auto"/>
        <w:ind w:left="6480"/>
        <w:jc w:val="both"/>
        <w:rPr>
          <w:rFonts w:ascii="Times New Roman" w:eastAsia="Calibri" w:hAnsi="Times New Roman" w:cs="Mangal"/>
          <w:sz w:val="20"/>
          <w:szCs w:val="20"/>
          <w:lang w:val="en-IN" w:bidi="hi-IN"/>
        </w:rPr>
      </w:pPr>
      <w:r w:rsidRPr="002E4625">
        <w:rPr>
          <w:rFonts w:ascii="Times New Roman" w:eastAsia="Calibri" w:hAnsi="Times New Roman" w:cs="Mangal"/>
          <w:b/>
          <w:sz w:val="20"/>
          <w:szCs w:val="20"/>
          <w:lang w:val="en-IN" w:bidi="hi-IN"/>
        </w:rPr>
        <w:t xml:space="preserve">         [T1],[T2],[R1][</w:t>
      </w:r>
      <w:r w:rsidRPr="002E4625">
        <w:rPr>
          <w:rFonts w:ascii="Times New Roman" w:eastAsia="Calibri" w:hAnsi="Times New Roman" w:cs="Mangal"/>
          <w:b/>
          <w:bCs/>
          <w:sz w:val="20"/>
          <w:szCs w:val="20"/>
          <w:lang w:val="en-IN" w:bidi="hi-IN"/>
        </w:rPr>
        <w:t>8 Hours]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UNIT-IV</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Libre / Open Office Writer : Editing and Reviewing, Drawing, Tables, Graphs, Templates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Libre / Open Office Calc : Worksheet Management , Formulas, Functions, Charts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Libre / Open Office Impress: designing powerful power-point presentation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b/>
          <w:sz w:val="20"/>
          <w:szCs w:val="20"/>
          <w:lang w:val="en-IN" w:bidi="hi-IN"/>
        </w:rPr>
        <w:t>[R2][R3]</w:t>
      </w:r>
      <w:r w:rsidRPr="002E4625">
        <w:rPr>
          <w:rFonts w:ascii="Times New Roman" w:eastAsia="Calibri" w:hAnsi="Times New Roman" w:cs="Mangal"/>
          <w:b/>
          <w:bCs/>
          <w:sz w:val="20"/>
          <w:szCs w:val="20"/>
          <w:lang w:val="en-IN" w:bidi="hi-IN"/>
        </w:rPr>
        <w:t xml:space="preserve"> [8 Hours]</w:t>
      </w:r>
      <w:r w:rsidRPr="002E4625">
        <w:rPr>
          <w:rFonts w:ascii="Times New Roman" w:eastAsia="Calibri" w:hAnsi="Times New Roman" w:cs="Mangal"/>
          <w:sz w:val="20"/>
          <w:szCs w:val="20"/>
          <w:lang w:val="en-IN" w:bidi="hi-IN"/>
        </w:rPr>
        <w:t xml:space="preserve"> </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Peter Norton, Introduction to computers, Sixth Edition Tata McGraw Hill (2007).</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Andrews Jean, A+Guide to Managing &amp; Maintaining Your PC, Cengage Publication 6/e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 xml:space="preserve">Anita Goel, Computer Fundamentals, Pearson Education.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Joiner Associates Staff, Flowcharts: Plain &amp; Simple: Learning &amp; Application Guide , Oriel Inc</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http://www.openoffice.org/why/</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http://www.libreoffice.org/get-help/documentation/</w:t>
      </w:r>
    </w:p>
    <w:p w:rsidR="002E4625" w:rsidRPr="002E4625" w:rsidRDefault="002E4625" w:rsidP="002E4625">
      <w:pPr>
        <w:spacing w:after="0" w:line="240" w:lineRule="auto"/>
        <w:jc w:val="center"/>
        <w:rPr>
          <w:rFonts w:ascii="Times New Roman" w:eastAsia="Times New Roman" w:hAnsi="Times New Roman" w:cs="Times New Roman"/>
          <w:b/>
          <w:bCs/>
          <w:sz w:val="20"/>
          <w:szCs w:val="20"/>
          <w:u w:val="single"/>
        </w:rPr>
      </w:pPr>
    </w:p>
    <w:p w:rsidR="002E4625" w:rsidRPr="002E4625" w:rsidRDefault="002E4625" w:rsidP="002E4625">
      <w:pPr>
        <w:spacing w:after="0" w:line="240" w:lineRule="auto"/>
        <w:jc w:val="center"/>
        <w:rPr>
          <w:rFonts w:ascii="Times New Roman" w:eastAsia="Times New Roman" w:hAnsi="Times New Roman" w:cs="Times New Roman"/>
          <w:b/>
          <w:bCs/>
          <w:sz w:val="20"/>
          <w:szCs w:val="20"/>
          <w:u w:val="single"/>
        </w:rPr>
      </w:pPr>
      <w:r w:rsidRPr="002E4625">
        <w:rPr>
          <w:rFonts w:ascii="Times New Roman" w:eastAsia="Times New Roman" w:hAnsi="Times New Roman" w:cs="Times New Roman"/>
          <w:b/>
          <w:bCs/>
          <w:sz w:val="20"/>
          <w:szCs w:val="20"/>
          <w:u w:val="single"/>
        </w:rPr>
        <w:br w:type="page"/>
      </w:r>
      <w:r w:rsidRPr="002E4625">
        <w:rPr>
          <w:rFonts w:ascii="Times New Roman" w:eastAsia="Times New Roman" w:hAnsi="Times New Roman" w:cs="Times New Roman"/>
          <w:b/>
          <w:bCs/>
          <w:sz w:val="20"/>
          <w:szCs w:val="20"/>
          <w:u w:val="single"/>
        </w:rPr>
        <w:lastRenderedPageBreak/>
        <w:t>APPLIED CHEMISTRY</w:t>
      </w:r>
    </w:p>
    <w:p w:rsidR="002E4625" w:rsidRPr="002E4625" w:rsidRDefault="002E4625" w:rsidP="002E4625">
      <w:pPr>
        <w:spacing w:after="0" w:line="240" w:lineRule="auto"/>
        <w:rPr>
          <w:rFonts w:ascii="Times New Roman" w:eastAsia="Times New Roman" w:hAnsi="Times New Roman" w:cs="Times New Roman"/>
          <w:b/>
          <w:bCs/>
          <w:sz w:val="20"/>
          <w:szCs w:val="20"/>
          <w:lang w:val="fr-FR"/>
        </w:rPr>
      </w:pPr>
      <w:r w:rsidRPr="002E4625">
        <w:rPr>
          <w:rFonts w:ascii="Times New Roman" w:eastAsia="Times New Roman" w:hAnsi="Times New Roman" w:cs="Times New Roman"/>
          <w:b/>
          <w:bCs/>
          <w:sz w:val="20"/>
          <w:szCs w:val="20"/>
          <w:lang w:val="fr-FR"/>
        </w:rPr>
        <w:t>Paper Code: ETCH – 113</w:t>
      </w:r>
      <w:r w:rsidRPr="002E4625">
        <w:rPr>
          <w:rFonts w:ascii="Times New Roman" w:eastAsia="Times New Roman" w:hAnsi="Times New Roman" w:cs="Times New Roman"/>
          <w:b/>
          <w:bCs/>
          <w:sz w:val="20"/>
          <w:szCs w:val="20"/>
          <w:lang w:val="fr-FR"/>
        </w:rPr>
        <w:tab/>
      </w:r>
      <w:r w:rsidRPr="002E4625">
        <w:rPr>
          <w:rFonts w:ascii="Times New Roman" w:eastAsia="Times New Roman" w:hAnsi="Times New Roman" w:cs="Times New Roman"/>
          <w:b/>
          <w:bCs/>
          <w:sz w:val="20"/>
          <w:szCs w:val="20"/>
          <w:lang w:val="fr-FR"/>
        </w:rPr>
        <w:tab/>
      </w:r>
      <w:r w:rsidRPr="002E4625">
        <w:rPr>
          <w:rFonts w:ascii="Times New Roman" w:eastAsia="Times New Roman" w:hAnsi="Times New Roman" w:cs="Times New Roman"/>
          <w:sz w:val="20"/>
          <w:szCs w:val="20"/>
          <w:lang w:val="fr-FR"/>
        </w:rPr>
        <w:t xml:space="preserve">    </w:t>
      </w:r>
      <w:r w:rsidRPr="002E4625">
        <w:rPr>
          <w:rFonts w:ascii="Times New Roman" w:eastAsia="Times New Roman" w:hAnsi="Times New Roman" w:cs="Times New Roman"/>
          <w:sz w:val="20"/>
          <w:szCs w:val="20"/>
          <w:lang w:val="fr-FR"/>
        </w:rPr>
        <w:tab/>
      </w:r>
      <w:r w:rsidRPr="002E4625">
        <w:rPr>
          <w:rFonts w:ascii="Times New Roman" w:eastAsia="Times New Roman" w:hAnsi="Times New Roman" w:cs="Times New Roman"/>
          <w:sz w:val="20"/>
          <w:szCs w:val="20"/>
          <w:lang w:val="fr-FR"/>
        </w:rPr>
        <w:tab/>
        <w:t xml:space="preserve">     </w:t>
      </w:r>
      <w:r w:rsidRPr="002E4625">
        <w:rPr>
          <w:rFonts w:ascii="Times New Roman" w:eastAsia="Times New Roman" w:hAnsi="Times New Roman" w:cs="Times New Roman"/>
          <w:sz w:val="20"/>
          <w:szCs w:val="20"/>
          <w:lang w:val="fr-FR"/>
        </w:rPr>
        <w:tab/>
      </w:r>
      <w:r w:rsidRPr="002E4625">
        <w:rPr>
          <w:rFonts w:ascii="Times New Roman" w:eastAsia="Times New Roman" w:hAnsi="Times New Roman" w:cs="Times New Roman"/>
          <w:sz w:val="20"/>
          <w:szCs w:val="20"/>
          <w:lang w:val="fr-FR"/>
        </w:rPr>
        <w:tab/>
      </w:r>
      <w:r w:rsidRPr="002E4625">
        <w:rPr>
          <w:rFonts w:ascii="Times New Roman" w:eastAsia="Times New Roman" w:hAnsi="Times New Roman" w:cs="Times New Roman"/>
          <w:b/>
          <w:bCs/>
          <w:sz w:val="20"/>
          <w:szCs w:val="20"/>
          <w:lang w:val="fr-FR"/>
        </w:rPr>
        <w:t>L</w:t>
      </w:r>
      <w:r w:rsidRPr="002E4625">
        <w:rPr>
          <w:rFonts w:ascii="Times New Roman" w:eastAsia="Times New Roman" w:hAnsi="Times New Roman" w:cs="Times New Roman"/>
          <w:b/>
          <w:bCs/>
          <w:sz w:val="20"/>
          <w:szCs w:val="20"/>
          <w:lang w:val="fr-FR"/>
        </w:rPr>
        <w:tab/>
        <w:t>T</w:t>
      </w:r>
      <w:r w:rsidRPr="002E4625">
        <w:rPr>
          <w:rFonts w:ascii="Times New Roman" w:eastAsia="Times New Roman" w:hAnsi="Times New Roman" w:cs="Times New Roman"/>
          <w:b/>
          <w:bCs/>
          <w:sz w:val="20"/>
          <w:szCs w:val="20"/>
          <w:lang w:val="fr-FR"/>
        </w:rPr>
        <w:tab/>
        <w:t>C</w:t>
      </w:r>
    </w:p>
    <w:p w:rsidR="002E4625" w:rsidRPr="002E4625" w:rsidRDefault="002E4625" w:rsidP="002E4625">
      <w:pPr>
        <w:spacing w:after="0" w:line="240" w:lineRule="auto"/>
        <w:rPr>
          <w:rFonts w:ascii="Times New Roman" w:eastAsia="Times New Roman" w:hAnsi="Times New Roman" w:cs="Times New Roman"/>
          <w:b/>
          <w:bCs/>
          <w:sz w:val="20"/>
          <w:szCs w:val="20"/>
        </w:rPr>
      </w:pPr>
      <w:r w:rsidRPr="002E4625">
        <w:rPr>
          <w:rFonts w:ascii="Times New Roman" w:eastAsia="Times New Roman" w:hAnsi="Times New Roman" w:cs="Times New Roman"/>
          <w:b/>
          <w:bCs/>
          <w:sz w:val="20"/>
          <w:szCs w:val="20"/>
          <w:lang w:val="fr-FR"/>
        </w:rPr>
        <w:t xml:space="preserve">Paper : </w:t>
      </w:r>
      <w:r w:rsidRPr="002E4625">
        <w:rPr>
          <w:rFonts w:ascii="Times New Roman" w:eastAsia="Times New Roman" w:hAnsi="Times New Roman" w:cs="Times New Roman"/>
          <w:b/>
          <w:bCs/>
          <w:sz w:val="20"/>
          <w:szCs w:val="20"/>
        </w:rPr>
        <w:t>Applied Chemistry</w:t>
      </w:r>
      <w:r w:rsidRPr="002E4625">
        <w:rPr>
          <w:rFonts w:ascii="Times New Roman" w:eastAsia="Times New Roman" w:hAnsi="Times New Roman" w:cs="Times New Roman"/>
          <w:b/>
          <w:bCs/>
          <w:sz w:val="20"/>
          <w:szCs w:val="20"/>
        </w:rPr>
        <w:tab/>
      </w:r>
      <w:r w:rsidRPr="002E4625">
        <w:rPr>
          <w:rFonts w:ascii="Times New Roman" w:eastAsia="Times New Roman" w:hAnsi="Times New Roman" w:cs="Times New Roman"/>
          <w:b/>
          <w:bCs/>
          <w:sz w:val="20"/>
          <w:szCs w:val="20"/>
        </w:rPr>
        <w:tab/>
      </w:r>
      <w:r w:rsidRPr="002E4625">
        <w:rPr>
          <w:rFonts w:ascii="Times New Roman" w:eastAsia="Times New Roman" w:hAnsi="Times New Roman" w:cs="Times New Roman"/>
          <w:b/>
          <w:bCs/>
          <w:sz w:val="20"/>
          <w:szCs w:val="20"/>
        </w:rPr>
        <w:tab/>
      </w:r>
      <w:r w:rsidRPr="002E4625">
        <w:rPr>
          <w:rFonts w:ascii="Times New Roman" w:eastAsia="Times New Roman" w:hAnsi="Times New Roman" w:cs="Times New Roman"/>
          <w:b/>
          <w:bCs/>
          <w:sz w:val="20"/>
          <w:szCs w:val="20"/>
        </w:rPr>
        <w:tab/>
      </w:r>
      <w:r w:rsidRPr="002E4625">
        <w:rPr>
          <w:rFonts w:ascii="Times New Roman" w:eastAsia="Times New Roman" w:hAnsi="Times New Roman" w:cs="Times New Roman"/>
          <w:b/>
          <w:bCs/>
          <w:sz w:val="20"/>
          <w:szCs w:val="20"/>
        </w:rPr>
        <w:tab/>
      </w:r>
      <w:r w:rsidRPr="002E4625">
        <w:rPr>
          <w:rFonts w:ascii="Times New Roman" w:eastAsia="Times New Roman" w:hAnsi="Times New Roman" w:cs="Times New Roman"/>
          <w:b/>
          <w:bCs/>
          <w:sz w:val="20"/>
          <w:szCs w:val="20"/>
        </w:rPr>
        <w:tab/>
        <w:t>2</w:t>
      </w:r>
      <w:r w:rsidRPr="002E4625">
        <w:rPr>
          <w:rFonts w:ascii="Times New Roman" w:eastAsia="Times New Roman" w:hAnsi="Times New Roman" w:cs="Times New Roman"/>
          <w:b/>
          <w:bCs/>
          <w:sz w:val="20"/>
          <w:szCs w:val="20"/>
        </w:rPr>
        <w:tab/>
        <w:t>1</w:t>
      </w:r>
      <w:r w:rsidRPr="002E4625">
        <w:rPr>
          <w:rFonts w:ascii="Times New Roman" w:eastAsia="Times New Roman" w:hAnsi="Times New Roman" w:cs="Times New Roman"/>
          <w:b/>
          <w:bCs/>
          <w:sz w:val="20"/>
          <w:szCs w:val="20"/>
        </w:rPr>
        <w:tab/>
        <w:t xml:space="preserve">3 </w:t>
      </w:r>
    </w:p>
    <w:p w:rsidR="002E4625" w:rsidRPr="002E4625" w:rsidRDefault="002E4625" w:rsidP="002E4625">
      <w:pPr>
        <w:spacing w:after="0" w:line="240" w:lineRule="auto"/>
        <w:ind w:left="5103" w:firstLine="720"/>
        <w:rPr>
          <w:rFonts w:ascii="Times New Roman" w:eastAsia="Times New Roman" w:hAnsi="Times New Roman" w:cs="Times New Roman"/>
          <w:b/>
          <w:bCs/>
          <w:sz w:val="20"/>
          <w:szCs w:val="20"/>
        </w:rPr>
      </w:pPr>
      <w:r w:rsidRPr="002E4625">
        <w:rPr>
          <w:rFonts w:ascii="Times New Roman" w:eastAsia="Times New Roman" w:hAnsi="Times New Roman" w:cs="Times New Roman"/>
          <w:b/>
          <w:bCs/>
          <w:sz w:val="20"/>
          <w:szCs w:val="20"/>
        </w:rPr>
        <w:t xml:space="preserve">    </w:t>
      </w:r>
      <w:r w:rsidRPr="002E4625">
        <w:rPr>
          <w:rFonts w:ascii="Times New Roman" w:eastAsia="Times New Roman" w:hAnsi="Times New Roman" w:cs="Times New Roman"/>
          <w:b/>
          <w:bCs/>
          <w:sz w:val="20"/>
          <w:szCs w:val="20"/>
        </w:rPr>
        <w:tab/>
      </w:r>
    </w:p>
    <w:p w:rsidR="002E4625" w:rsidRPr="002E4625" w:rsidRDefault="00F12E62" w:rsidP="002E4625">
      <w:pPr>
        <w:spacing w:after="0" w:line="240" w:lineRule="auto"/>
        <w:rPr>
          <w:rFonts w:ascii="Times New Roman" w:eastAsia="Times New Roman" w:hAnsi="Times New Roman" w:cs="Times New Roman"/>
          <w:b/>
          <w:bCs/>
          <w:sz w:val="20"/>
          <w:szCs w:val="20"/>
        </w:rPr>
      </w:pPr>
      <w:r w:rsidRPr="00F12E62">
        <w:rPr>
          <w:rFonts w:ascii="Times New Roman" w:eastAsia="Times New Roman" w:hAnsi="Times New Roman" w:cs="Times New Roman"/>
          <w:b/>
          <w:bCs/>
          <w:noProof/>
          <w:sz w:val="20"/>
          <w:szCs w:val="20"/>
          <w:lang w:val="en-IN" w:eastAsia="en-IN" w:bidi="hi-IN"/>
        </w:rPr>
        <w:pict>
          <v:shape id="_x0000_s1184" type="#_x0000_t202" style="position:absolute;margin-left:-1.5pt;margin-top:2.3pt;width:441.75pt;height:61.75pt;z-index:251756544">
            <v:textbox style="mso-next-textbox:#_x0000_s1184">
              <w:txbxContent>
                <w:p w:rsidR="002E4625" w:rsidRPr="00551DF0" w:rsidRDefault="002E4625" w:rsidP="002E4625">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2E4625" w:rsidRPr="00154F22" w:rsidRDefault="002E4625" w:rsidP="002E4625">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2E4625" w:rsidRPr="00154F22" w:rsidRDefault="002E4625" w:rsidP="002E4625">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2E4625" w:rsidRPr="00154F22" w:rsidRDefault="002E4625" w:rsidP="002E4625">
                  <w:pPr>
                    <w:jc w:val="both"/>
                    <w:rPr>
                      <w:sz w:val="20"/>
                    </w:rPr>
                  </w:pPr>
                </w:p>
              </w:txbxContent>
            </v:textbox>
          </v:shape>
        </w:pict>
      </w:r>
    </w:p>
    <w:p w:rsidR="002E4625" w:rsidRPr="002E4625" w:rsidRDefault="002E4625" w:rsidP="002E4625">
      <w:pPr>
        <w:spacing w:after="0" w:line="240" w:lineRule="auto"/>
        <w:rPr>
          <w:rFonts w:ascii="Times New Roman" w:eastAsia="Times New Roman" w:hAnsi="Times New Roman" w:cs="Times New Roman"/>
          <w:b/>
          <w:bCs/>
          <w:sz w:val="20"/>
          <w:szCs w:val="20"/>
        </w:rPr>
      </w:pPr>
    </w:p>
    <w:p w:rsidR="002E4625" w:rsidRPr="002E4625" w:rsidRDefault="002E4625" w:rsidP="002E4625">
      <w:pPr>
        <w:spacing w:after="0" w:line="240" w:lineRule="auto"/>
        <w:rPr>
          <w:rFonts w:ascii="Times New Roman" w:eastAsia="Times New Roman" w:hAnsi="Times New Roman" w:cs="Times New Roman"/>
          <w:i/>
          <w:iCs/>
          <w:sz w:val="20"/>
          <w:szCs w:val="20"/>
        </w:rPr>
      </w:pPr>
    </w:p>
    <w:p w:rsidR="002E4625" w:rsidRPr="002E4625" w:rsidRDefault="002E4625" w:rsidP="002E4625">
      <w:pPr>
        <w:spacing w:after="0" w:line="240" w:lineRule="auto"/>
        <w:rPr>
          <w:rFonts w:ascii="Times New Roman" w:eastAsia="Times New Roman" w:hAnsi="Times New Roman" w:cs="Times New Roman"/>
          <w:i/>
          <w:iCs/>
          <w:sz w:val="20"/>
          <w:szCs w:val="20"/>
        </w:rPr>
      </w:pPr>
    </w:p>
    <w:p w:rsidR="002E4625" w:rsidRPr="002E4625" w:rsidRDefault="002E4625" w:rsidP="002E4625">
      <w:pPr>
        <w:spacing w:after="0" w:line="240" w:lineRule="auto"/>
        <w:rPr>
          <w:rFonts w:ascii="Times New Roman" w:eastAsia="Times New Roman" w:hAnsi="Times New Roman" w:cs="Times New Roman"/>
          <w:i/>
          <w:iCs/>
          <w:sz w:val="20"/>
          <w:szCs w:val="20"/>
        </w:rPr>
      </w:pPr>
    </w:p>
    <w:p w:rsidR="002E4625" w:rsidRPr="002E4625" w:rsidRDefault="002E4625" w:rsidP="002E4625">
      <w:pPr>
        <w:spacing w:after="0" w:line="240" w:lineRule="auto"/>
        <w:rPr>
          <w:rFonts w:ascii="Times New Roman" w:eastAsia="Times New Roman" w:hAnsi="Times New Roman" w:cs="Times New Roman"/>
          <w:i/>
          <w:iCs/>
          <w:sz w:val="20"/>
          <w:szCs w:val="20"/>
        </w:rPr>
      </w:pPr>
    </w:p>
    <w:p w:rsidR="002E4625" w:rsidRPr="002E4625" w:rsidRDefault="002E4625" w:rsidP="002E4625">
      <w:pPr>
        <w:spacing w:after="0" w:line="240" w:lineRule="auto"/>
        <w:rPr>
          <w:rFonts w:ascii="Times New Roman" w:eastAsia="Times New Roman" w:hAnsi="Times New Roman" w:cs="Times New Roman"/>
          <w:i/>
          <w:iCs/>
          <w:sz w:val="20"/>
          <w:szCs w:val="20"/>
        </w:rPr>
      </w:pPr>
      <w:r w:rsidRPr="002E4625">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2E4625" w:rsidRPr="002E4625" w:rsidRDefault="002E4625" w:rsidP="002E4625">
      <w:pPr>
        <w:spacing w:after="0" w:line="240" w:lineRule="auto"/>
        <w:rPr>
          <w:rFonts w:ascii="Times New Roman" w:eastAsia="Times New Roman" w:hAnsi="Times New Roman" w:cs="Times New Roman"/>
          <w:b/>
          <w:bCs/>
          <w:sz w:val="20"/>
          <w:szCs w:val="20"/>
        </w:rPr>
      </w:pPr>
    </w:p>
    <w:p w:rsidR="002E4625" w:rsidRPr="002E4625" w:rsidRDefault="002E4625" w:rsidP="002E4625">
      <w:pPr>
        <w:spacing w:after="0" w:line="240" w:lineRule="auto"/>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UNIT I: FUELS</w:t>
      </w:r>
    </w:p>
    <w:p w:rsidR="002E4625" w:rsidRPr="002E4625" w:rsidRDefault="002E4625" w:rsidP="002E4625">
      <w:pPr>
        <w:spacing w:after="0" w:line="240" w:lineRule="auto"/>
        <w:jc w:val="both"/>
        <w:rPr>
          <w:rFonts w:ascii="Times New Roman" w:eastAsia="Times New Roman" w:hAnsi="Times New Roman" w:cs="Times New Roman"/>
          <w:b/>
          <w:bCs/>
          <w:sz w:val="20"/>
          <w:szCs w:val="20"/>
        </w:rPr>
      </w:pPr>
      <w:r w:rsidRPr="002E4625">
        <w:rPr>
          <w:rFonts w:ascii="Times New Roman" w:eastAsia="Times New Roman" w:hAnsi="Times New Roman" w:cs="Times New Roman"/>
          <w:sz w:val="20"/>
          <w:szCs w:val="20"/>
        </w:rPr>
        <w:t xml:space="preserve">Definition, Classification &amp; Calorific value of fuels (gross and net), Dulong’s formula </w:t>
      </w:r>
      <w:r w:rsidRPr="002E4625">
        <w:rPr>
          <w:rFonts w:ascii="Times New Roman" w:eastAsia="Times New Roman" w:hAnsi="Times New Roman" w:cs="Times New Roman"/>
          <w:b/>
          <w:bCs/>
          <w:sz w:val="20"/>
          <w:szCs w:val="20"/>
        </w:rPr>
        <w:t>(Numericals)</w:t>
      </w:r>
      <w:r w:rsidRPr="002E4625">
        <w:rPr>
          <w:rFonts w:ascii="Times New Roman" w:eastAsia="Times New Roman" w:hAnsi="Times New Roman" w:cs="Times New Roman"/>
          <w:sz w:val="20"/>
          <w:szCs w:val="20"/>
        </w:rPr>
        <w:t xml:space="preserve">, Determination of calorific value of fuels using bomb’s calorimeter </w:t>
      </w:r>
      <w:r w:rsidRPr="002E4625">
        <w:rPr>
          <w:rFonts w:ascii="Times New Roman" w:eastAsia="Times New Roman" w:hAnsi="Times New Roman" w:cs="Times New Roman"/>
          <w:b/>
          <w:bCs/>
          <w:sz w:val="20"/>
          <w:szCs w:val="20"/>
        </w:rPr>
        <w:t>(Numericals)</w:t>
      </w:r>
      <w:r w:rsidRPr="002E4625">
        <w:rPr>
          <w:rFonts w:ascii="Times New Roman" w:eastAsia="Times New Roman" w:hAnsi="Times New Roman" w:cs="Times New Roman"/>
          <w:sz w:val="20"/>
          <w:szCs w:val="20"/>
        </w:rPr>
        <w:t xml:space="preserve">, Determination of calorific value of fuels using Boy’s Gas Calorimeter </w:t>
      </w:r>
      <w:r w:rsidRPr="002E4625">
        <w:rPr>
          <w:rFonts w:ascii="Times New Roman" w:eastAsia="Times New Roman" w:hAnsi="Times New Roman" w:cs="Times New Roman"/>
          <w:b/>
          <w:bCs/>
          <w:sz w:val="20"/>
          <w:szCs w:val="20"/>
        </w:rPr>
        <w:t xml:space="preserve">(Numericals), </w:t>
      </w:r>
      <w:r w:rsidRPr="002E4625">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2E4625">
        <w:rPr>
          <w:rFonts w:ascii="Times New Roman" w:eastAsia="Times New Roman" w:hAnsi="Times New Roman" w:cs="Times New Roman"/>
          <w:b/>
          <w:bCs/>
          <w:sz w:val="20"/>
          <w:szCs w:val="20"/>
        </w:rPr>
        <w:t xml:space="preserve">(Numericals) </w:t>
      </w:r>
      <w:r w:rsidRPr="002E4625">
        <w:rPr>
          <w:rFonts w:ascii="Times New Roman" w:eastAsia="Times New Roman" w:hAnsi="Times New Roman" w:cs="Times New Roman"/>
          <w:sz w:val="20"/>
          <w:szCs w:val="20"/>
        </w:rPr>
        <w:t xml:space="preserve">Combustion of fuels </w:t>
      </w:r>
      <w:r w:rsidRPr="002E4625">
        <w:rPr>
          <w:rFonts w:ascii="Times New Roman" w:eastAsia="Times New Roman" w:hAnsi="Times New Roman" w:cs="Times New Roman"/>
          <w:b/>
          <w:bCs/>
          <w:sz w:val="20"/>
          <w:szCs w:val="20"/>
        </w:rPr>
        <w:t>(Numericals)</w:t>
      </w:r>
      <w:r w:rsidRPr="002E4625">
        <w:rPr>
          <w:rFonts w:ascii="Times New Roman" w:eastAsia="Times New Roman" w:hAnsi="Times New Roman" w:cs="Times New Roman"/>
          <w:bCs/>
          <w:sz w:val="20"/>
          <w:szCs w:val="20"/>
        </w:rPr>
        <w:t>.</w:t>
      </w:r>
      <w:r w:rsidRPr="002E4625">
        <w:rPr>
          <w:rFonts w:ascii="Times New Roman" w:eastAsia="Times New Roman" w:hAnsi="Times New Roman" w:cs="Times New Roman"/>
          <w:b/>
          <w:bCs/>
          <w:sz w:val="20"/>
          <w:szCs w:val="20"/>
        </w:rPr>
        <w:t xml:space="preserve">  </w:t>
      </w:r>
    </w:p>
    <w:p w:rsidR="002E4625" w:rsidRPr="002E4625" w:rsidRDefault="002E4625" w:rsidP="002E4625">
      <w:pPr>
        <w:spacing w:after="0" w:line="240" w:lineRule="auto"/>
        <w:jc w:val="right"/>
        <w:rPr>
          <w:rFonts w:ascii="Times New Roman" w:eastAsia="Times New Roman" w:hAnsi="Times New Roman" w:cs="Times New Roman"/>
          <w:sz w:val="20"/>
          <w:szCs w:val="20"/>
        </w:rPr>
      </w:pPr>
      <w:r w:rsidRPr="002E4625">
        <w:rPr>
          <w:rFonts w:ascii="Times New Roman" w:eastAsia="Times New Roman" w:hAnsi="Times New Roman" w:cs="Times New Roman"/>
          <w:b/>
          <w:sz w:val="20"/>
          <w:szCs w:val="20"/>
        </w:rPr>
        <w:t>[T1,T2][No. of hrs. 08]</w:t>
      </w:r>
    </w:p>
    <w:p w:rsidR="002E4625" w:rsidRPr="002E4625" w:rsidRDefault="002E4625" w:rsidP="002E4625">
      <w:pPr>
        <w:spacing w:after="0" w:line="240" w:lineRule="auto"/>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UNIT II: THE PHASE RULE</w:t>
      </w:r>
      <w:r w:rsidRPr="002E4625">
        <w:rPr>
          <w:rFonts w:ascii="Times New Roman" w:eastAsia="Times New Roman" w:hAnsi="Times New Roman" w:cs="Times New Roman"/>
          <w:sz w:val="20"/>
          <w:szCs w:val="20"/>
        </w:rPr>
        <w:t> </w:t>
      </w:r>
      <w:r w:rsidRPr="002E4625">
        <w:rPr>
          <w:rFonts w:ascii="Times New Roman" w:eastAsia="Times New Roman" w:hAnsi="Times New Roman" w:cs="Times New Roman"/>
          <w:b/>
          <w:sz w:val="20"/>
          <w:szCs w:val="20"/>
        </w:rPr>
        <w:t>&amp; CATALYSIS</w:t>
      </w:r>
    </w:p>
    <w:p w:rsidR="002E4625" w:rsidRPr="002E4625" w:rsidRDefault="002E4625" w:rsidP="002E4625">
      <w:pPr>
        <w:spacing w:after="0" w:line="240" w:lineRule="auto"/>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2E4625">
        <w:rPr>
          <w:rFonts w:ascii="Times New Roman" w:eastAsia="Times New Roman" w:hAnsi="Times New Roman" w:cs="Times New Roman"/>
          <w:sz w:val="20"/>
          <w:szCs w:val="20"/>
        </w:rPr>
        <w:tab/>
      </w:r>
      <w:r w:rsidRPr="002E4625">
        <w:rPr>
          <w:rFonts w:ascii="Times New Roman" w:eastAsia="Times New Roman" w:hAnsi="Times New Roman" w:cs="Times New Roman"/>
          <w:sz w:val="20"/>
          <w:szCs w:val="20"/>
        </w:rPr>
        <w:tab/>
      </w:r>
    </w:p>
    <w:p w:rsidR="002E4625" w:rsidRPr="002E4625" w:rsidRDefault="002E4625" w:rsidP="002E4625">
      <w:pPr>
        <w:spacing w:after="0" w:line="240" w:lineRule="auto"/>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2E4625" w:rsidRPr="002E4625" w:rsidRDefault="002E4625" w:rsidP="002E4625">
      <w:pPr>
        <w:spacing w:after="0" w:line="240" w:lineRule="auto"/>
        <w:jc w:val="right"/>
        <w:rPr>
          <w:rFonts w:ascii="Times New Roman" w:eastAsia="Times New Roman" w:hAnsi="Times New Roman" w:cs="Times New Roman"/>
          <w:sz w:val="20"/>
          <w:szCs w:val="20"/>
        </w:rPr>
      </w:pPr>
      <w:r w:rsidRPr="002E4625">
        <w:rPr>
          <w:rFonts w:ascii="Times New Roman" w:eastAsia="Times New Roman" w:hAnsi="Times New Roman" w:cs="Times New Roman"/>
          <w:b/>
          <w:sz w:val="20"/>
          <w:szCs w:val="20"/>
        </w:rPr>
        <w:t xml:space="preserve">[T1,T2][No. of hrs. 08] </w:t>
      </w:r>
    </w:p>
    <w:p w:rsidR="002E4625" w:rsidRPr="002E4625" w:rsidRDefault="002E4625" w:rsidP="002E4625">
      <w:pPr>
        <w:spacing w:after="0" w:line="240" w:lineRule="auto"/>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UNIT III: WATER</w:t>
      </w:r>
      <w:r w:rsidRPr="002E4625">
        <w:rPr>
          <w:rFonts w:ascii="Times New Roman" w:eastAsia="Times New Roman" w:hAnsi="Times New Roman" w:cs="Times New Roman"/>
          <w:sz w:val="20"/>
          <w:szCs w:val="20"/>
        </w:rPr>
        <w:t> </w:t>
      </w:r>
    </w:p>
    <w:p w:rsidR="002E4625" w:rsidRPr="002E4625" w:rsidRDefault="002E4625" w:rsidP="002E4625">
      <w:pPr>
        <w:spacing w:after="0" w:line="240" w:lineRule="auto"/>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 xml:space="preserve">Introduction and specifications of water , Hardness and its determination by EDTA method </w:t>
      </w:r>
      <w:r w:rsidRPr="002E4625">
        <w:rPr>
          <w:rFonts w:ascii="Times New Roman" w:eastAsia="Times New Roman" w:hAnsi="Times New Roman" w:cs="Times New Roman"/>
          <w:b/>
          <w:bCs/>
          <w:sz w:val="20"/>
          <w:szCs w:val="20"/>
        </w:rPr>
        <w:t>(Numericals)</w:t>
      </w:r>
      <w:r w:rsidRPr="002E4625">
        <w:rPr>
          <w:rFonts w:ascii="Times New Roman" w:eastAsia="Times New Roman" w:hAnsi="Times New Roman" w:cs="Times New Roman"/>
          <w:sz w:val="20"/>
          <w:szCs w:val="20"/>
        </w:rPr>
        <w:t xml:space="preserve">, Alkalinity and its determination </w:t>
      </w:r>
      <w:r w:rsidRPr="002E4625">
        <w:rPr>
          <w:rFonts w:ascii="Times New Roman" w:eastAsia="Times New Roman" w:hAnsi="Times New Roman" w:cs="Times New Roman"/>
          <w:b/>
          <w:bCs/>
          <w:sz w:val="20"/>
          <w:szCs w:val="20"/>
        </w:rPr>
        <w:t>(Numericals)</w:t>
      </w:r>
      <w:r w:rsidRPr="002E4625">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2E4625">
        <w:rPr>
          <w:rFonts w:ascii="Times New Roman" w:eastAsia="Times New Roman" w:hAnsi="Times New Roman" w:cs="Times New Roman"/>
          <w:b/>
          <w:bCs/>
          <w:sz w:val="20"/>
          <w:szCs w:val="20"/>
        </w:rPr>
        <w:t>(Numericals)</w:t>
      </w:r>
      <w:r w:rsidRPr="002E4625">
        <w:rPr>
          <w:rFonts w:ascii="Times New Roman" w:eastAsia="Times New Roman" w:hAnsi="Times New Roman" w:cs="Times New Roman"/>
          <w:sz w:val="20"/>
          <w:szCs w:val="20"/>
        </w:rPr>
        <w:t xml:space="preserve"> Zeolite &amp; Ion-Exchange Process. </w:t>
      </w:r>
    </w:p>
    <w:p w:rsidR="002E4625" w:rsidRPr="002E4625" w:rsidRDefault="002E4625" w:rsidP="002E4625">
      <w:pPr>
        <w:spacing w:after="0" w:line="240" w:lineRule="auto"/>
        <w:jc w:val="right"/>
        <w:rPr>
          <w:rFonts w:ascii="Times New Roman" w:eastAsia="Times New Roman" w:hAnsi="Times New Roman" w:cs="Times New Roman"/>
          <w:sz w:val="20"/>
          <w:szCs w:val="20"/>
        </w:rPr>
      </w:pPr>
      <w:r w:rsidRPr="002E4625">
        <w:rPr>
          <w:rFonts w:ascii="Times New Roman" w:eastAsia="Times New Roman" w:hAnsi="Times New Roman" w:cs="Times New Roman"/>
          <w:b/>
          <w:sz w:val="20"/>
          <w:szCs w:val="20"/>
        </w:rPr>
        <w:t>[T1,T2][No. of hrs. 08]</w:t>
      </w:r>
    </w:p>
    <w:p w:rsidR="002E4625" w:rsidRPr="002E4625" w:rsidRDefault="002E4625" w:rsidP="002E4625">
      <w:pPr>
        <w:spacing w:after="0" w:line="240" w:lineRule="auto"/>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 xml:space="preserve">UNIT IV: </w:t>
      </w:r>
      <w:r w:rsidRPr="002E4625">
        <w:rPr>
          <w:rFonts w:ascii="Times New Roman" w:eastAsia="Times New Roman" w:hAnsi="Times New Roman" w:cs="Times New Roman"/>
          <w:sz w:val="20"/>
          <w:szCs w:val="20"/>
        </w:rPr>
        <w:t> </w:t>
      </w:r>
      <w:r w:rsidRPr="002E4625">
        <w:rPr>
          <w:rFonts w:ascii="Times New Roman" w:eastAsia="Times New Roman" w:hAnsi="Times New Roman" w:cs="Times New Roman"/>
          <w:b/>
          <w:bCs/>
          <w:sz w:val="20"/>
          <w:szCs w:val="20"/>
        </w:rPr>
        <w:t>CORROSION &amp; ITS CONTROL</w:t>
      </w:r>
    </w:p>
    <w:p w:rsidR="002E4625" w:rsidRPr="002E4625" w:rsidRDefault="002E4625" w:rsidP="002E4625">
      <w:pPr>
        <w:spacing w:after="0" w:line="240" w:lineRule="auto"/>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2E4625" w:rsidRPr="002E4625" w:rsidRDefault="002E4625" w:rsidP="002E4625">
      <w:pPr>
        <w:spacing w:after="0" w:line="240" w:lineRule="auto"/>
        <w:jc w:val="right"/>
        <w:rPr>
          <w:rFonts w:ascii="Times New Roman" w:eastAsia="Times New Roman" w:hAnsi="Times New Roman" w:cs="Times New Roman"/>
          <w:b/>
          <w:sz w:val="20"/>
          <w:szCs w:val="20"/>
        </w:rPr>
      </w:pPr>
      <w:r w:rsidRPr="002E4625">
        <w:rPr>
          <w:rFonts w:ascii="Times New Roman" w:eastAsia="Times New Roman" w:hAnsi="Times New Roman" w:cs="Times New Roman"/>
          <w:b/>
          <w:sz w:val="20"/>
          <w:szCs w:val="20"/>
        </w:rPr>
        <w:t>[T1,T2][No. of hrs. 08]</w:t>
      </w:r>
    </w:p>
    <w:p w:rsidR="002E4625" w:rsidRPr="002E4625" w:rsidRDefault="002E4625" w:rsidP="002E4625">
      <w:pPr>
        <w:spacing w:after="0" w:line="240" w:lineRule="auto"/>
        <w:rPr>
          <w:rFonts w:ascii="Times New Roman" w:eastAsia="Times New Roman" w:hAnsi="Times New Roman" w:cs="Times New Roman"/>
          <w:b/>
          <w:bCs/>
          <w:sz w:val="20"/>
          <w:szCs w:val="20"/>
        </w:rPr>
      </w:pPr>
      <w:r w:rsidRPr="002E4625">
        <w:rPr>
          <w:rFonts w:ascii="Times New Roman" w:eastAsia="Times New Roman" w:hAnsi="Times New Roman" w:cs="Times New Roman"/>
          <w:sz w:val="20"/>
          <w:szCs w:val="20"/>
        </w:rPr>
        <w:t> </w:t>
      </w:r>
      <w:r w:rsidRPr="002E4625">
        <w:rPr>
          <w:rFonts w:ascii="Times New Roman" w:eastAsia="Times New Roman" w:hAnsi="Times New Roman" w:cs="Times New Roman"/>
          <w:b/>
          <w:bCs/>
          <w:sz w:val="20"/>
          <w:szCs w:val="20"/>
        </w:rPr>
        <w:t xml:space="preserve">Text Books: </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[T1]</w:t>
      </w:r>
      <w:r w:rsidRPr="002E4625">
        <w:rPr>
          <w:rFonts w:ascii="Times New Roman" w:eastAsia="Times New Roman" w:hAnsi="Times New Roman" w:cs="Times New Roman"/>
          <w:sz w:val="20"/>
          <w:szCs w:val="20"/>
        </w:rPr>
        <w:tab/>
        <w:t xml:space="preserve">P. C. Jain &amp; Monika Jain, </w:t>
      </w:r>
      <w:r w:rsidRPr="002E4625">
        <w:rPr>
          <w:rFonts w:ascii="Times New Roman" w:eastAsia="Times New Roman" w:hAnsi="Times New Roman" w:cs="Times New Roman"/>
          <w:i/>
          <w:sz w:val="20"/>
          <w:szCs w:val="20"/>
        </w:rPr>
        <w:t>Engineering Chemistry</w:t>
      </w:r>
      <w:r w:rsidRPr="002E4625">
        <w:rPr>
          <w:rFonts w:ascii="Times New Roman" w:eastAsia="Times New Roman" w:hAnsi="Times New Roman" w:cs="Times New Roman"/>
          <w:sz w:val="20"/>
          <w:szCs w:val="20"/>
        </w:rPr>
        <w:t>, Latest edition, Dhanpat Rai Publishing Co., 2002.</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[T2]</w:t>
      </w:r>
      <w:r w:rsidRPr="002E4625">
        <w:rPr>
          <w:rFonts w:ascii="Times New Roman" w:eastAsia="Times New Roman" w:hAnsi="Times New Roman" w:cs="Times New Roman"/>
          <w:sz w:val="20"/>
          <w:szCs w:val="20"/>
        </w:rPr>
        <w:tab/>
        <w:t>P. Mathew,</w:t>
      </w:r>
      <w:r w:rsidRPr="002E4625">
        <w:rPr>
          <w:rFonts w:ascii="Times New Roman" w:eastAsia="Times New Roman" w:hAnsi="Times New Roman" w:cs="Times New Roman"/>
          <w:i/>
          <w:sz w:val="20"/>
          <w:szCs w:val="20"/>
        </w:rPr>
        <w:t xml:space="preserve"> Advance Chemistry</w:t>
      </w:r>
      <w:r w:rsidRPr="002E4625">
        <w:rPr>
          <w:rFonts w:ascii="Times New Roman" w:eastAsia="Times New Roman" w:hAnsi="Times New Roman" w:cs="Times New Roman"/>
          <w:sz w:val="20"/>
          <w:szCs w:val="20"/>
        </w:rPr>
        <w:t>, 1 &amp; 2 Combined Editions, Cambridge University Press, 2003.</w:t>
      </w:r>
    </w:p>
    <w:p w:rsidR="002E4625" w:rsidRPr="002E4625" w:rsidRDefault="002E4625" w:rsidP="002E4625">
      <w:pPr>
        <w:tabs>
          <w:tab w:val="left" w:pos="2065"/>
        </w:tabs>
        <w:spacing w:after="0" w:line="240" w:lineRule="auto"/>
        <w:rPr>
          <w:rFonts w:ascii="Times New Roman" w:eastAsia="Times New Roman" w:hAnsi="Times New Roman" w:cs="Times New Roman"/>
          <w:b/>
          <w:bCs/>
          <w:sz w:val="20"/>
          <w:szCs w:val="20"/>
        </w:rPr>
      </w:pPr>
    </w:p>
    <w:p w:rsidR="002E4625" w:rsidRPr="002E4625" w:rsidRDefault="002E4625" w:rsidP="002E4625">
      <w:pPr>
        <w:tabs>
          <w:tab w:val="left" w:pos="2065"/>
        </w:tabs>
        <w:spacing w:after="0" w:line="240" w:lineRule="auto"/>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 xml:space="preserve">Reference Books: </w:t>
      </w:r>
      <w:r w:rsidRPr="002E4625">
        <w:rPr>
          <w:rFonts w:ascii="Times New Roman" w:eastAsia="Times New Roman" w:hAnsi="Times New Roman" w:cs="Times New Roman"/>
          <w:b/>
          <w:bCs/>
          <w:sz w:val="20"/>
          <w:szCs w:val="20"/>
        </w:rPr>
        <w:tab/>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[R1]</w:t>
      </w:r>
      <w:r w:rsidRPr="002E4625">
        <w:rPr>
          <w:rFonts w:ascii="Times New Roman" w:eastAsia="Times New Roman" w:hAnsi="Times New Roman" w:cs="Times New Roman"/>
          <w:sz w:val="20"/>
          <w:szCs w:val="20"/>
        </w:rPr>
        <w:tab/>
        <w:t xml:space="preserve">P. W. Atkins and J. De Paula, </w:t>
      </w:r>
      <w:r w:rsidRPr="002E4625">
        <w:rPr>
          <w:rFonts w:ascii="Times New Roman" w:eastAsia="Times New Roman" w:hAnsi="Times New Roman" w:cs="Times New Roman"/>
          <w:i/>
          <w:sz w:val="20"/>
          <w:szCs w:val="20"/>
        </w:rPr>
        <w:t>Atkins’ Physical Chemistry</w:t>
      </w:r>
      <w:r w:rsidRPr="002E4625">
        <w:rPr>
          <w:rFonts w:ascii="Times New Roman" w:eastAsia="Times New Roman" w:hAnsi="Times New Roman" w:cs="Times New Roman"/>
          <w:sz w:val="20"/>
          <w:szCs w:val="20"/>
        </w:rPr>
        <w:t xml:space="preserve">, Oxford, 2010. </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[R2]</w:t>
      </w:r>
      <w:r w:rsidRPr="002E4625">
        <w:rPr>
          <w:rFonts w:ascii="Times New Roman" w:eastAsia="Times New Roman" w:hAnsi="Times New Roman" w:cs="Times New Roman"/>
          <w:sz w:val="20"/>
          <w:szCs w:val="20"/>
        </w:rPr>
        <w:tab/>
        <w:t xml:space="preserve">T. Engel and P. Reid, </w:t>
      </w:r>
      <w:r w:rsidRPr="002E4625">
        <w:rPr>
          <w:rFonts w:ascii="Times New Roman" w:eastAsia="Times New Roman" w:hAnsi="Times New Roman" w:cs="Times New Roman"/>
          <w:i/>
          <w:sz w:val="20"/>
          <w:szCs w:val="20"/>
        </w:rPr>
        <w:t>Physical Chemistry</w:t>
      </w:r>
      <w:r w:rsidRPr="002E4625">
        <w:rPr>
          <w:rFonts w:ascii="Times New Roman" w:eastAsia="Times New Roman" w:hAnsi="Times New Roman" w:cs="Times New Roman"/>
          <w:sz w:val="20"/>
          <w:szCs w:val="20"/>
        </w:rPr>
        <w:t>,</w:t>
      </w:r>
      <w:r w:rsidRPr="002E4625">
        <w:rPr>
          <w:rFonts w:ascii="Times New Roman" w:eastAsia="Times New Roman" w:hAnsi="Times New Roman" w:cs="Times New Roman"/>
          <w:i/>
          <w:sz w:val="20"/>
          <w:szCs w:val="20"/>
        </w:rPr>
        <w:t xml:space="preserve"> </w:t>
      </w:r>
      <w:r w:rsidRPr="002E4625">
        <w:rPr>
          <w:rFonts w:ascii="Times New Roman" w:eastAsia="Times New Roman" w:hAnsi="Times New Roman" w:cs="Times New Roman"/>
          <w:sz w:val="20"/>
          <w:szCs w:val="20"/>
        </w:rPr>
        <w:t>Pearson Education, 2013.</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[R3]</w:t>
      </w:r>
      <w:r w:rsidRPr="002E4625">
        <w:rPr>
          <w:rFonts w:ascii="Times New Roman" w:eastAsia="Times New Roman" w:hAnsi="Times New Roman" w:cs="Times New Roman"/>
          <w:sz w:val="20"/>
          <w:szCs w:val="20"/>
        </w:rPr>
        <w:tab/>
        <w:t xml:space="preserve">K. Qanungo, </w:t>
      </w:r>
      <w:r w:rsidRPr="002E4625">
        <w:rPr>
          <w:rFonts w:ascii="Times New Roman" w:eastAsia="Times New Roman" w:hAnsi="Times New Roman" w:cs="Times New Roman"/>
          <w:i/>
          <w:sz w:val="20"/>
          <w:szCs w:val="20"/>
        </w:rPr>
        <w:t>Engineering Chemistry</w:t>
      </w:r>
      <w:r w:rsidRPr="002E4625">
        <w:rPr>
          <w:rFonts w:ascii="Times New Roman" w:eastAsia="Times New Roman" w:hAnsi="Times New Roman" w:cs="Times New Roman"/>
          <w:sz w:val="20"/>
          <w:szCs w:val="20"/>
        </w:rPr>
        <w:t>, PHI Learning Private Limited, New Delhi, 2009.</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[R4]</w:t>
      </w:r>
      <w:r w:rsidRPr="002E4625">
        <w:rPr>
          <w:rFonts w:ascii="Times New Roman" w:eastAsia="Times New Roman" w:hAnsi="Times New Roman" w:cs="Times New Roman"/>
          <w:sz w:val="20"/>
          <w:szCs w:val="20"/>
        </w:rPr>
        <w:tab/>
        <w:t xml:space="preserve">O. G. Palanna, </w:t>
      </w:r>
      <w:r w:rsidRPr="002E4625">
        <w:rPr>
          <w:rFonts w:ascii="Times New Roman" w:eastAsia="Times New Roman" w:hAnsi="Times New Roman" w:cs="Times New Roman"/>
          <w:i/>
          <w:sz w:val="20"/>
          <w:szCs w:val="20"/>
        </w:rPr>
        <w:t>Engineering Chemistry</w:t>
      </w:r>
      <w:r w:rsidRPr="002E4625">
        <w:rPr>
          <w:rFonts w:ascii="Times New Roman" w:eastAsia="Times New Roman" w:hAnsi="Times New Roman" w:cs="Times New Roman"/>
          <w:sz w:val="20"/>
          <w:szCs w:val="20"/>
        </w:rPr>
        <w:t>, Tata McGraw Hill Education Private Limited, 2012.</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[R5]</w:t>
      </w:r>
      <w:r w:rsidRPr="002E4625">
        <w:rPr>
          <w:rFonts w:ascii="Times New Roman" w:eastAsia="Times New Roman" w:hAnsi="Times New Roman" w:cs="Times New Roman"/>
          <w:sz w:val="20"/>
          <w:szCs w:val="20"/>
        </w:rPr>
        <w:tab/>
        <w:t xml:space="preserve">D. A. Jones, </w:t>
      </w:r>
      <w:r w:rsidRPr="002E4625">
        <w:rPr>
          <w:rFonts w:ascii="Times New Roman" w:eastAsia="Times New Roman" w:hAnsi="Times New Roman" w:cs="Times New Roman"/>
          <w:i/>
          <w:sz w:val="20"/>
          <w:szCs w:val="20"/>
        </w:rPr>
        <w:t>Principles and Prevention of Corrosion</w:t>
      </w:r>
      <w:r w:rsidRPr="002E4625">
        <w:rPr>
          <w:rFonts w:ascii="Times New Roman" w:eastAsia="Times New Roman" w:hAnsi="Times New Roman" w:cs="Times New Roman"/>
          <w:sz w:val="20"/>
          <w:szCs w:val="20"/>
        </w:rPr>
        <w:t>, Prentice Hall, 2</w:t>
      </w:r>
      <w:r w:rsidRPr="002E4625">
        <w:rPr>
          <w:rFonts w:ascii="Times New Roman" w:eastAsia="Times New Roman" w:hAnsi="Times New Roman" w:cs="Times New Roman"/>
          <w:sz w:val="20"/>
          <w:szCs w:val="20"/>
          <w:vertAlign w:val="superscript"/>
        </w:rPr>
        <w:t>nd</w:t>
      </w:r>
      <w:r w:rsidRPr="002E4625">
        <w:rPr>
          <w:rFonts w:ascii="Times New Roman" w:eastAsia="Times New Roman" w:hAnsi="Times New Roman" w:cs="Times New Roman"/>
          <w:sz w:val="20"/>
          <w:szCs w:val="20"/>
        </w:rPr>
        <w:t xml:space="preserve"> Edition, 1996.</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[R6]</w:t>
      </w:r>
      <w:r w:rsidRPr="002E4625">
        <w:rPr>
          <w:rFonts w:ascii="Times New Roman" w:eastAsia="Times New Roman" w:hAnsi="Times New Roman" w:cs="Times New Roman"/>
          <w:sz w:val="20"/>
          <w:szCs w:val="20"/>
        </w:rPr>
        <w:tab/>
        <w:t xml:space="preserve">H. K. Chopra and A. Parmar, </w:t>
      </w:r>
      <w:r w:rsidRPr="002E4625">
        <w:rPr>
          <w:rFonts w:ascii="Times New Roman" w:eastAsia="Times New Roman" w:hAnsi="Times New Roman" w:cs="Times New Roman"/>
          <w:i/>
          <w:sz w:val="20"/>
          <w:szCs w:val="20"/>
        </w:rPr>
        <w:t>Engineering Chemistry- A Text Book</w:t>
      </w:r>
      <w:r w:rsidRPr="002E4625">
        <w:rPr>
          <w:rFonts w:ascii="Times New Roman" w:eastAsia="Times New Roman" w:hAnsi="Times New Roman" w:cs="Times New Roman"/>
          <w:sz w:val="20"/>
          <w:szCs w:val="20"/>
        </w:rPr>
        <w:t xml:space="preserve">, Narosa Publishing House, 2012. </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[R7]</w:t>
      </w:r>
      <w:r w:rsidRPr="002E4625">
        <w:rPr>
          <w:rFonts w:ascii="Times New Roman" w:eastAsia="Times New Roman" w:hAnsi="Times New Roman" w:cs="Times New Roman"/>
          <w:sz w:val="20"/>
          <w:szCs w:val="20"/>
        </w:rPr>
        <w:tab/>
        <w:t xml:space="preserve">S. Chawla, </w:t>
      </w:r>
      <w:r w:rsidRPr="002E4625">
        <w:rPr>
          <w:rFonts w:ascii="Times New Roman" w:eastAsia="Times New Roman" w:hAnsi="Times New Roman" w:cs="Times New Roman"/>
          <w:i/>
          <w:sz w:val="20"/>
          <w:szCs w:val="20"/>
        </w:rPr>
        <w:t>Engineering Chemistry</w:t>
      </w:r>
      <w:r w:rsidRPr="002E4625">
        <w:rPr>
          <w:rFonts w:ascii="Times New Roman" w:eastAsia="Times New Roman" w:hAnsi="Times New Roman" w:cs="Times New Roman"/>
          <w:sz w:val="20"/>
          <w:szCs w:val="20"/>
        </w:rPr>
        <w:t>-All India Edition, Dhanpat Rai &amp; Co., 2003.</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[R8]</w:t>
      </w:r>
      <w:r w:rsidRPr="002E4625">
        <w:rPr>
          <w:rFonts w:ascii="Times New Roman" w:eastAsia="Times New Roman" w:hAnsi="Times New Roman" w:cs="Times New Roman"/>
          <w:sz w:val="20"/>
          <w:szCs w:val="20"/>
        </w:rPr>
        <w:tab/>
        <w:t>R. Gadi, S. Rattan and S. Mohapatra,</w:t>
      </w:r>
      <w:r w:rsidRPr="002E4625">
        <w:rPr>
          <w:rFonts w:ascii="Times New Roman" w:eastAsia="Times New Roman" w:hAnsi="Times New Roman" w:cs="Times New Roman"/>
          <w:i/>
          <w:sz w:val="20"/>
          <w:szCs w:val="20"/>
        </w:rPr>
        <w:t xml:space="preserve"> Environmental Studies</w:t>
      </w:r>
      <w:r w:rsidRPr="002E4625">
        <w:rPr>
          <w:rFonts w:ascii="Times New Roman" w:eastAsia="Times New Roman" w:hAnsi="Times New Roman" w:cs="Times New Roman"/>
          <w:sz w:val="20"/>
          <w:szCs w:val="20"/>
        </w:rPr>
        <w:t>, S.K. Kataria &amp; Sons, 2</w:t>
      </w:r>
      <w:r w:rsidRPr="002E4625">
        <w:rPr>
          <w:rFonts w:ascii="Times New Roman" w:eastAsia="Times New Roman" w:hAnsi="Times New Roman" w:cs="Times New Roman"/>
          <w:sz w:val="20"/>
          <w:szCs w:val="20"/>
          <w:vertAlign w:val="superscript"/>
        </w:rPr>
        <w:t>nd</w:t>
      </w:r>
      <w:r w:rsidRPr="002E4625">
        <w:rPr>
          <w:rFonts w:ascii="Times New Roman" w:eastAsia="Times New Roman" w:hAnsi="Times New Roman" w:cs="Times New Roman"/>
          <w:sz w:val="20"/>
          <w:szCs w:val="20"/>
        </w:rPr>
        <w:t xml:space="preserve"> Edition 2009.</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APPLIED PHYSICS LAB – I</w:t>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Paper Code: ETPH-151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P </w:t>
      </w:r>
      <w:r w:rsidRPr="002E4625">
        <w:rPr>
          <w:rFonts w:ascii="Times New Roman" w:eastAsia="Calibri" w:hAnsi="Times New Roman" w:cs="Mangal"/>
          <w:b/>
          <w:bCs/>
          <w:sz w:val="20"/>
          <w:szCs w:val="20"/>
          <w:lang w:val="en-IN" w:bidi="hi-IN"/>
        </w:rPr>
        <w:tab/>
        <w:t xml:space="preserve">C                                                      </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 Applied Physics Lab – 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2 </w:t>
      </w:r>
      <w:r w:rsidRPr="002E4625">
        <w:rPr>
          <w:rFonts w:ascii="Times New Roman" w:eastAsia="Calibri" w:hAnsi="Times New Roman" w:cs="Mangal"/>
          <w:b/>
          <w:bCs/>
          <w:sz w:val="20"/>
          <w:szCs w:val="20"/>
          <w:lang w:val="en-IN" w:bidi="hi-IN"/>
        </w:rPr>
        <w:tab/>
        <w:t>1</w:t>
      </w:r>
    </w:p>
    <w:p w:rsidR="002E4625" w:rsidRPr="002E4625" w:rsidRDefault="002E4625" w:rsidP="002E4625">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LIST OF EXPERIMENTS</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wavelength of sodium light by Newton’s Rings.</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wavelength of sodium light by Fresnel's biprism.</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wavelength of sodium light using diffraction grating.</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refractive index of a prism using spectrometer.</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dispersive power of prism using spectrometer and mercury source.</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To determine the specific rotation of cane sugar solution with the help of half shade polarimeter. </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find the wavelength of He-Ne laser using transmission diffraction grating.</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numeral aperture (NA) of an optical fibre.</w:t>
      </w:r>
    </w:p>
    <w:p w:rsidR="002E4625" w:rsidRPr="002E4625" w:rsidRDefault="002E4625" w:rsidP="004B675E">
      <w:pPr>
        <w:numPr>
          <w:ilvl w:val="0"/>
          <w:numId w:val="57"/>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t>(a) The acceleration due to gravity</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t>(b) The radius of gyration and the moment of inertia of the bar about an axis.</w:t>
      </w:r>
    </w:p>
    <w:p w:rsidR="002E4625" w:rsidRPr="002E4625" w:rsidRDefault="002E4625" w:rsidP="002E4625">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10.</w:t>
      </w:r>
      <w:r w:rsidRPr="002E4625">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2E4625" w:rsidRPr="002E4625" w:rsidRDefault="002E4625" w:rsidP="002E4625">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(Kerosene Oil).</w:t>
      </w:r>
    </w:p>
    <w:p w:rsidR="002E4625" w:rsidRPr="002E4625" w:rsidRDefault="002E4625" w:rsidP="002E4625">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11. To verify inverse square law. </w:t>
      </w:r>
    </w:p>
    <w:p w:rsidR="002E4625" w:rsidRPr="002E4625" w:rsidRDefault="002E4625" w:rsidP="002E4625">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12. To determine Planck’s constant. </w:t>
      </w:r>
    </w:p>
    <w:p w:rsidR="002E4625" w:rsidRPr="002E4625" w:rsidRDefault="002E4625" w:rsidP="002E4625">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Text Books:</w:t>
      </w:r>
    </w:p>
    <w:p w:rsidR="002E4625" w:rsidRPr="002E4625" w:rsidRDefault="002E4625" w:rsidP="002E4625">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fr-FR" w:bidi="hi-IN"/>
        </w:rPr>
        <w:t xml:space="preserve">[T1]  C. L. Arora ‘B. Sc. </w:t>
      </w:r>
      <w:r w:rsidRPr="002E4625">
        <w:rPr>
          <w:rFonts w:ascii="Times New Roman" w:eastAsia="Calibri" w:hAnsi="Times New Roman" w:cs="Mangal"/>
          <w:sz w:val="20"/>
          <w:szCs w:val="20"/>
          <w:lang w:val="en-IN" w:bidi="hi-IN"/>
        </w:rPr>
        <w:t>Practical Physics’ S. Chand</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Note</w:t>
      </w:r>
      <w:r w:rsidRPr="002E4625">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AU" w:bidi="hi-IN"/>
        </w:rPr>
      </w:pPr>
      <w:r w:rsidRPr="002E4625">
        <w:rPr>
          <w:rFonts w:ascii="Times New Roman" w:eastAsia="Calibri" w:hAnsi="Times New Roman" w:cs="Mangal"/>
          <w:b/>
          <w:bCs/>
          <w:sz w:val="20"/>
          <w:szCs w:val="20"/>
          <w:u w:val="single"/>
          <w:lang w:val="en-AU" w:bidi="hi-IN"/>
        </w:rPr>
        <w:lastRenderedPageBreak/>
        <w:t>ELECTRICAL TECHNOLOGY LAB</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Paper Code: ETEE 153</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          P          C</w:t>
      </w:r>
    </w:p>
    <w:p w:rsidR="002E4625" w:rsidRPr="002E4625" w:rsidRDefault="002E4625" w:rsidP="002E4625">
      <w:pPr>
        <w:spacing w:after="0" w:line="240" w:lineRule="auto"/>
        <w:rPr>
          <w:rFonts w:ascii="Times New Roman" w:eastAsia="Calibri" w:hAnsi="Times New Roman" w:cs="Mangal"/>
          <w:b/>
          <w:bCs/>
          <w:sz w:val="20"/>
          <w:szCs w:val="20"/>
          <w:lang w:val="en-AU" w:bidi="hi-IN"/>
        </w:rPr>
      </w:pPr>
      <w:r w:rsidRPr="002E4625">
        <w:rPr>
          <w:rFonts w:ascii="Times New Roman" w:eastAsia="Calibri" w:hAnsi="Times New Roman" w:cs="Mangal"/>
          <w:b/>
          <w:bCs/>
          <w:sz w:val="20"/>
          <w:szCs w:val="20"/>
          <w:lang w:val="en-AU" w:bidi="hi-IN"/>
        </w:rPr>
        <w:t>Paper: Electrical Technology Lab</w:t>
      </w:r>
      <w:r w:rsidRPr="002E4625">
        <w:rPr>
          <w:rFonts w:ascii="Times New Roman" w:eastAsia="Calibri" w:hAnsi="Times New Roman" w:cs="Mangal"/>
          <w:b/>
          <w:bCs/>
          <w:sz w:val="20"/>
          <w:szCs w:val="20"/>
          <w:lang w:val="en-AU" w:bidi="hi-IN"/>
        </w:rPr>
        <w:tab/>
      </w:r>
      <w:r w:rsidRPr="002E4625">
        <w:rPr>
          <w:rFonts w:ascii="Times New Roman" w:eastAsia="Calibri" w:hAnsi="Times New Roman" w:cs="Mangal"/>
          <w:b/>
          <w:bCs/>
          <w:sz w:val="20"/>
          <w:szCs w:val="20"/>
          <w:lang w:val="en-AU" w:bidi="hi-IN"/>
        </w:rPr>
        <w:tab/>
      </w:r>
      <w:r w:rsidRPr="002E4625">
        <w:rPr>
          <w:rFonts w:ascii="Times New Roman" w:eastAsia="Calibri" w:hAnsi="Times New Roman" w:cs="Mangal"/>
          <w:b/>
          <w:bCs/>
          <w:sz w:val="20"/>
          <w:szCs w:val="20"/>
          <w:lang w:val="en-AU" w:bidi="hi-IN"/>
        </w:rPr>
        <w:tab/>
      </w:r>
      <w:r w:rsidRPr="002E4625">
        <w:rPr>
          <w:rFonts w:ascii="Times New Roman" w:eastAsia="Calibri" w:hAnsi="Times New Roman" w:cs="Mangal"/>
          <w:b/>
          <w:bCs/>
          <w:sz w:val="20"/>
          <w:szCs w:val="20"/>
          <w:lang w:val="en-AU" w:bidi="hi-IN"/>
        </w:rPr>
        <w:tab/>
      </w:r>
      <w:r w:rsidRPr="002E4625">
        <w:rPr>
          <w:rFonts w:ascii="Times New Roman" w:eastAsia="Calibri" w:hAnsi="Times New Roman" w:cs="Mangal"/>
          <w:b/>
          <w:bCs/>
          <w:sz w:val="20"/>
          <w:szCs w:val="20"/>
          <w:lang w:val="en-AU" w:bidi="hi-IN"/>
        </w:rPr>
        <w:tab/>
      </w:r>
      <w:r w:rsidRPr="002E4625">
        <w:rPr>
          <w:rFonts w:ascii="Times New Roman" w:eastAsia="Calibri" w:hAnsi="Times New Roman" w:cs="Mangal"/>
          <w:b/>
          <w:bCs/>
          <w:sz w:val="20"/>
          <w:szCs w:val="20"/>
          <w:lang w:val="en-AU" w:bidi="hi-IN"/>
        </w:rPr>
        <w:tab/>
        <w:t>0          2          1</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r w:rsidRPr="002E4625">
        <w:rPr>
          <w:rFonts w:ascii="Times New Roman" w:eastAsia="Calibri" w:hAnsi="Times New Roman" w:cs="Mangal"/>
          <w:b/>
          <w:sz w:val="20"/>
          <w:szCs w:val="20"/>
          <w:u w:val="single"/>
          <w:lang w:val="en-IN" w:bidi="hi-IN"/>
        </w:rPr>
        <w:t>LIST OF EXPERIMENTS</w:t>
      </w: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p>
    <w:p w:rsidR="002E4625" w:rsidRPr="002E4625" w:rsidRDefault="002E4625" w:rsidP="004B675E">
      <w:pPr>
        <w:numPr>
          <w:ilvl w:val="0"/>
          <w:numId w:val="75"/>
        </w:num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Study and applications of CRO for measurement of voltage, frequency and phase of signals.</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Connection  of  lamp by</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(1)Single Switch Method.(2) Two-way Switch Method.</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OR </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Performance comparison of of fluorescent Tube &amp; CFL Lamp.</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To Verify Thevenin’s &amp; Norton’s Theorem </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OR </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Verify Superposition &amp;Reciprocity Theorem.</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OR </w:t>
      </w:r>
    </w:p>
    <w:p w:rsidR="002E4625" w:rsidRPr="002E4625" w:rsidRDefault="002E4625" w:rsidP="002E4625">
      <w:pPr>
        <w:spacing w:after="0" w:line="240" w:lineRule="auto"/>
        <w:ind w:left="720"/>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Verify Maximum Power Transfer Theorem.</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Measure Power &amp; Power Factor in a Single-Phase A.C Circuit using Three Ammeters or three Voltmeters.</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Measure Power &amp; Power Factor in a Balanced Three Phase Circuit using Two Single Phase Wattcmeters.</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study of Resonance in a series R-L-C or Parallel R-L-C Circuits.</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perform open circuit and short circuit test on 1-phase transformer.</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Starting, Reversing and speed control of DC shunt Motor</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 Starting, Reversing and speed control of 3-phase Induction Motor</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Study different types of Storage Batteries &amp; its charging system.</w:t>
      </w:r>
    </w:p>
    <w:p w:rsidR="002E4625" w:rsidRPr="002E4625" w:rsidRDefault="002E4625" w:rsidP="004B675E">
      <w:pPr>
        <w:numPr>
          <w:ilvl w:val="0"/>
          <w:numId w:val="75"/>
        </w:numPr>
        <w:spacing w:after="0" w:line="240" w:lineRule="auto"/>
        <w:contextualSpacing/>
        <w:rPr>
          <w:rFonts w:ascii="Times New Roman" w:eastAsia="Calibri" w:hAnsi="Times New Roman" w:cs="Times New Roman"/>
          <w:sz w:val="20"/>
          <w:szCs w:val="20"/>
        </w:rPr>
      </w:pPr>
      <w:r w:rsidRPr="002E4625">
        <w:rPr>
          <w:rFonts w:ascii="Times New Roman" w:eastAsia="Calibri" w:hAnsi="Times New Roman" w:cs="Times New Roman"/>
          <w:sz w:val="20"/>
          <w:szCs w:val="20"/>
        </w:rPr>
        <w:t>.To Study different types of earthing methods including earth leakage circuit breaker (GFCI)</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b/>
          <w:sz w:val="20"/>
          <w:szCs w:val="20"/>
        </w:rPr>
      </w:pPr>
    </w:p>
    <w:p w:rsidR="002E4625" w:rsidRPr="002E4625" w:rsidRDefault="002E4625" w:rsidP="002E4625">
      <w:pPr>
        <w:tabs>
          <w:tab w:val="left" w:pos="851"/>
        </w:tabs>
        <w:spacing w:after="0" w:line="240" w:lineRule="auto"/>
        <w:jc w:val="both"/>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Note:- Any 8-10 Experiments out of the list may be chosen.</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WORKSHOP PRACTICE</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ETME-155</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w:t>
      </w:r>
      <w:r w:rsidRPr="002E4625">
        <w:rPr>
          <w:rFonts w:ascii="Times New Roman" w:eastAsia="Calibri" w:hAnsi="Times New Roman" w:cs="Mangal"/>
          <w:b/>
          <w:bCs/>
          <w:sz w:val="20"/>
          <w:szCs w:val="20"/>
          <w:lang w:val="en-IN" w:bidi="hi-IN"/>
        </w:rPr>
        <w:tab/>
        <w:t>P</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Paper: Workshop Practice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0</w:t>
      </w:r>
      <w:r w:rsidRPr="002E4625">
        <w:rPr>
          <w:rFonts w:ascii="Times New Roman" w:eastAsia="Calibri" w:hAnsi="Times New Roman" w:cs="Mangal"/>
          <w:b/>
          <w:bCs/>
          <w:sz w:val="20"/>
          <w:szCs w:val="20"/>
          <w:lang w:val="en-IN" w:bidi="hi-IN"/>
        </w:rPr>
        <w:tab/>
        <w:t>3</w:t>
      </w:r>
      <w:r w:rsidRPr="002E4625">
        <w:rPr>
          <w:rFonts w:ascii="Times New Roman" w:eastAsia="Calibri" w:hAnsi="Times New Roman" w:cs="Mangal"/>
          <w:b/>
          <w:bCs/>
          <w:sz w:val="20"/>
          <w:szCs w:val="20"/>
          <w:lang w:val="en-IN" w:bidi="hi-IN"/>
        </w:rPr>
        <w:tab/>
        <w:t>2</w:t>
      </w: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r w:rsidRPr="002E4625">
        <w:rPr>
          <w:rFonts w:ascii="Times New Roman" w:eastAsia="Calibri" w:hAnsi="Times New Roman" w:cs="Mangal"/>
          <w:b/>
          <w:sz w:val="20"/>
          <w:szCs w:val="20"/>
          <w:u w:val="single"/>
          <w:lang w:val="en-IN" w:bidi="hi-IN"/>
        </w:rPr>
        <w:t>LIST OF EXPERIMENTS</w:t>
      </w:r>
    </w:p>
    <w:p w:rsidR="002E4625" w:rsidRPr="002E4625" w:rsidRDefault="002E4625" w:rsidP="002E4625">
      <w:pPr>
        <w:spacing w:after="0" w:line="240" w:lineRule="auto"/>
        <w:rPr>
          <w:rFonts w:ascii="Times New Roman" w:eastAsia="Calibri" w:hAnsi="Times New Roman" w:cs="Mangal"/>
          <w:b/>
          <w:i/>
          <w:sz w:val="20"/>
          <w:szCs w:val="20"/>
          <w:lang w:val="en-IN" w:bidi="hi-IN"/>
        </w:rPr>
      </w:pPr>
      <w:r w:rsidRPr="002E4625">
        <w:rPr>
          <w:rFonts w:ascii="Times New Roman" w:eastAsia="Calibri" w:hAnsi="Times New Roman" w:cs="Mangal"/>
          <w:b/>
          <w:i/>
          <w:sz w:val="20"/>
          <w:szCs w:val="20"/>
          <w:lang w:val="en-IN" w:bidi="hi-IN"/>
        </w:rPr>
        <w:t>Sheet Metal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 To study the tools and machineries used in sheet metal shop.  </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To make a tray using sheet metal tools.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3. To make a Funnel using sheet metal tools.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4. To make a cylindrical mug in sheet metal shop.</w:t>
      </w:r>
    </w:p>
    <w:p w:rsidR="002E4625" w:rsidRPr="002E4625" w:rsidRDefault="002E4625" w:rsidP="002E4625">
      <w:pPr>
        <w:spacing w:after="0" w:line="240" w:lineRule="auto"/>
        <w:rPr>
          <w:rFonts w:ascii="Times New Roman" w:eastAsia="Calibri" w:hAnsi="Times New Roman" w:cs="Mangal"/>
          <w:b/>
          <w:i/>
          <w:sz w:val="20"/>
          <w:szCs w:val="20"/>
          <w:lang w:val="en-IN" w:bidi="hi-IN"/>
        </w:rPr>
      </w:pPr>
      <w:r w:rsidRPr="002E4625">
        <w:rPr>
          <w:rFonts w:ascii="Times New Roman" w:eastAsia="Calibri" w:hAnsi="Times New Roman" w:cs="Mangal"/>
          <w:b/>
          <w:i/>
          <w:sz w:val="20"/>
          <w:szCs w:val="20"/>
          <w:lang w:val="en-IN" w:bidi="hi-IN"/>
        </w:rPr>
        <w:t>Foundry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5. To make a mould in Foundry Shop.</w:t>
      </w:r>
    </w:p>
    <w:p w:rsidR="002E4625" w:rsidRPr="002E4625" w:rsidRDefault="002E4625" w:rsidP="002E4625">
      <w:pPr>
        <w:spacing w:after="0" w:line="240" w:lineRule="auto"/>
        <w:rPr>
          <w:rFonts w:ascii="Times New Roman" w:eastAsia="Calibri" w:hAnsi="Times New Roman" w:cs="Mangal"/>
          <w:b/>
          <w:i/>
          <w:sz w:val="20"/>
          <w:szCs w:val="20"/>
          <w:lang w:val="en-IN" w:bidi="hi-IN"/>
        </w:rPr>
      </w:pPr>
      <w:r w:rsidRPr="002E4625">
        <w:rPr>
          <w:rFonts w:ascii="Times New Roman" w:eastAsia="Calibri" w:hAnsi="Times New Roman" w:cs="Mangal"/>
          <w:b/>
          <w:i/>
          <w:sz w:val="20"/>
          <w:szCs w:val="20"/>
          <w:lang w:val="en-IN" w:bidi="hi-IN"/>
        </w:rPr>
        <w:t>Carpentry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6. To make a half lap T-joint in Carpentry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7. To make a half cross lap joint in Carpentry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8. To make a pattern using Carpentry Tools.</w:t>
      </w:r>
    </w:p>
    <w:p w:rsidR="002E4625" w:rsidRPr="002E4625" w:rsidRDefault="002E4625" w:rsidP="002E4625">
      <w:pPr>
        <w:spacing w:after="0" w:line="240" w:lineRule="auto"/>
        <w:rPr>
          <w:rFonts w:ascii="Times New Roman" w:eastAsia="Calibri" w:hAnsi="Times New Roman" w:cs="Mangal"/>
          <w:b/>
          <w:i/>
          <w:sz w:val="20"/>
          <w:szCs w:val="20"/>
          <w:lang w:val="en-IN" w:bidi="hi-IN"/>
        </w:rPr>
      </w:pPr>
      <w:r w:rsidRPr="002E4625">
        <w:rPr>
          <w:rFonts w:ascii="Times New Roman" w:eastAsia="Calibri" w:hAnsi="Times New Roman" w:cs="Mangal"/>
          <w:b/>
          <w:i/>
          <w:sz w:val="20"/>
          <w:szCs w:val="20"/>
          <w:lang w:val="en-IN" w:bidi="hi-IN"/>
        </w:rPr>
        <w:t>Welding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9. To study arc and gas welding equipments and tools.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10. To make Lap Joint, T-Joint and Butt Joint in Welding shop.</w:t>
      </w:r>
    </w:p>
    <w:p w:rsidR="002E4625" w:rsidRPr="002E4625" w:rsidRDefault="002E4625" w:rsidP="002E4625">
      <w:pPr>
        <w:spacing w:after="0" w:line="240" w:lineRule="auto"/>
        <w:rPr>
          <w:rFonts w:ascii="Times New Roman" w:eastAsia="Calibri" w:hAnsi="Times New Roman" w:cs="Mangal"/>
          <w:b/>
          <w:i/>
          <w:sz w:val="20"/>
          <w:szCs w:val="20"/>
          <w:lang w:val="en-IN" w:bidi="hi-IN"/>
        </w:rPr>
      </w:pPr>
      <w:r w:rsidRPr="002E4625">
        <w:rPr>
          <w:rFonts w:ascii="Times New Roman" w:eastAsia="Calibri" w:hAnsi="Times New Roman" w:cs="Mangal"/>
          <w:b/>
          <w:i/>
          <w:sz w:val="20"/>
          <w:szCs w:val="20"/>
          <w:lang w:val="en-IN" w:bidi="hi-IN"/>
        </w:rPr>
        <w:t>Fitting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11. To make V-Section and T-Slot in fitting shop.</w:t>
      </w:r>
    </w:p>
    <w:p w:rsidR="002E4625" w:rsidRPr="002E4625" w:rsidRDefault="002E4625" w:rsidP="002E4625">
      <w:pPr>
        <w:spacing w:after="0" w:line="240" w:lineRule="auto"/>
        <w:rPr>
          <w:rFonts w:ascii="Times New Roman" w:eastAsia="Calibri" w:hAnsi="Times New Roman" w:cs="Mangal"/>
          <w:b/>
          <w:i/>
          <w:sz w:val="20"/>
          <w:szCs w:val="20"/>
          <w:lang w:val="en-IN" w:bidi="hi-IN"/>
        </w:rPr>
      </w:pPr>
      <w:r w:rsidRPr="002E4625">
        <w:rPr>
          <w:rFonts w:ascii="Times New Roman" w:eastAsia="Calibri" w:hAnsi="Times New Roman" w:cs="Mangal"/>
          <w:b/>
          <w:i/>
          <w:sz w:val="20"/>
          <w:szCs w:val="20"/>
          <w:lang w:val="en-IN" w:bidi="hi-IN"/>
        </w:rPr>
        <w:t>Machine Shop</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12. To study basic operations on lathe, shaper, milling, drilling and grinding machines..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13. To perform step turning, knurling and threading operations on lathe.</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14. To prepare a simple job on shaper.</w:t>
      </w:r>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b/>
          <w:sz w:val="20"/>
          <w:szCs w:val="20"/>
        </w:rPr>
      </w:pPr>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Note:- Any 8-10 Experiments out of the list may be chosen.</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ENGINEERING GRAPHICS</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ETME-157</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en-IN" w:bidi="hi-IN"/>
        </w:rPr>
        <w:t xml:space="preserve">       </w:t>
      </w:r>
      <w:r w:rsidRPr="002E4625">
        <w:rPr>
          <w:rFonts w:ascii="Times New Roman" w:eastAsia="Calibri" w:hAnsi="Times New Roman" w:cs="Mangal"/>
          <w:sz w:val="20"/>
          <w:szCs w:val="20"/>
          <w:lang w:val="en-IN" w:bidi="hi-IN"/>
        </w:rPr>
        <w:tab/>
      </w:r>
      <w:r w:rsidRPr="002E4625">
        <w:rPr>
          <w:rFonts w:ascii="Times New Roman" w:eastAsia="Calibri" w:hAnsi="Times New Roman" w:cs="Mangal"/>
          <w:b/>
          <w:bCs/>
          <w:sz w:val="20"/>
          <w:szCs w:val="20"/>
          <w:lang w:val="en-IN" w:bidi="hi-IN"/>
        </w:rPr>
        <w:t xml:space="preserve"> </w:t>
      </w:r>
      <w:r w:rsidRPr="002E4625">
        <w:rPr>
          <w:rFonts w:ascii="Times New Roman" w:eastAsia="Calibri" w:hAnsi="Times New Roman" w:cs="Mangal"/>
          <w:sz w:val="20"/>
          <w:szCs w:val="20"/>
          <w:lang w:val="en-IN" w:bidi="hi-IN"/>
        </w:rPr>
        <w:t xml:space="preserve">                                   </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r w:rsidRPr="002E4625">
        <w:rPr>
          <w:rFonts w:ascii="Times New Roman" w:eastAsia="Calibri" w:hAnsi="Times New Roman" w:cs="Mangal"/>
          <w:b/>
          <w:sz w:val="20"/>
          <w:szCs w:val="20"/>
          <w:lang w:val="en-IN" w:bidi="hi-IN"/>
        </w:rPr>
        <w:t>L</w:t>
      </w:r>
      <w:r w:rsidRPr="002E4625">
        <w:rPr>
          <w:rFonts w:ascii="Times New Roman" w:eastAsia="Calibri" w:hAnsi="Times New Roman" w:cs="Mangal"/>
          <w:sz w:val="20"/>
          <w:szCs w:val="20"/>
          <w:lang w:val="en-IN" w:bidi="hi-IN"/>
        </w:rPr>
        <w:tab/>
      </w:r>
      <w:r w:rsidRPr="002E4625">
        <w:rPr>
          <w:rFonts w:ascii="Times New Roman" w:eastAsia="Calibri" w:hAnsi="Times New Roman" w:cs="Mangal"/>
          <w:b/>
          <w:bCs/>
          <w:sz w:val="20"/>
          <w:szCs w:val="20"/>
          <w:lang w:val="en-IN" w:bidi="hi-IN"/>
        </w:rPr>
        <w:t>P</w:t>
      </w:r>
      <w:r w:rsidRPr="002E4625">
        <w:rPr>
          <w:rFonts w:ascii="Times New Roman" w:eastAsia="Calibri" w:hAnsi="Times New Roman" w:cs="Mangal"/>
          <w:b/>
          <w:bCs/>
          <w:sz w:val="20"/>
          <w:szCs w:val="20"/>
          <w:lang w:val="en-IN" w:bidi="hi-IN"/>
        </w:rPr>
        <w:tab/>
        <w:t xml:space="preserve">C </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Engineering Graphics Lab</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0</w:t>
      </w:r>
      <w:r w:rsidRPr="002E4625">
        <w:rPr>
          <w:rFonts w:ascii="Times New Roman" w:eastAsia="Calibri" w:hAnsi="Times New Roman" w:cs="Mangal"/>
          <w:b/>
          <w:bCs/>
          <w:sz w:val="20"/>
          <w:szCs w:val="20"/>
          <w:lang w:val="en-IN" w:bidi="hi-IN"/>
        </w:rPr>
        <w:tab/>
        <w:t>3</w:t>
      </w:r>
      <w:r w:rsidRPr="002E4625">
        <w:rPr>
          <w:rFonts w:ascii="Times New Roman" w:eastAsia="Calibri" w:hAnsi="Times New Roman" w:cs="Mangal"/>
          <w:b/>
          <w:bCs/>
          <w:sz w:val="20"/>
          <w:szCs w:val="20"/>
          <w:lang w:val="en-IN" w:bidi="hi-IN"/>
        </w:rPr>
        <w:tab/>
        <w:t>2</w:t>
      </w:r>
    </w:p>
    <w:p w:rsidR="002E4625" w:rsidRPr="002E4625" w:rsidRDefault="002E4625" w:rsidP="002E4625">
      <w:pPr>
        <w:spacing w:after="0" w:line="240" w:lineRule="auto"/>
        <w:jc w:val="both"/>
        <w:rPr>
          <w:rFonts w:ascii="Times New Roman" w:eastAsia="Calibri" w:hAnsi="Times New Roman" w:cs="Mangal"/>
          <w:sz w:val="20"/>
          <w:szCs w:val="20"/>
          <w:vertAlign w:val="superscript"/>
          <w:lang w:val="en-IN" w:bidi="hi-IN"/>
        </w:rPr>
      </w:pPr>
    </w:p>
    <w:p w:rsidR="002E4625" w:rsidRPr="002E4625" w:rsidRDefault="002E4625" w:rsidP="002E4625">
      <w:pPr>
        <w:keepNext/>
        <w:spacing w:after="0" w:line="240" w:lineRule="auto"/>
        <w:jc w:val="center"/>
        <w:outlineLvl w:val="3"/>
        <w:rPr>
          <w:rFonts w:ascii="Times New Roman" w:eastAsia="Times New Roman" w:hAnsi="Times New Roman" w:cs="Times New Roman"/>
          <w:b/>
          <w:bCs/>
          <w:sz w:val="20"/>
          <w:szCs w:val="20"/>
          <w:u w:val="single"/>
        </w:rPr>
      </w:pPr>
      <w:r w:rsidRPr="002E4625">
        <w:rPr>
          <w:rFonts w:ascii="Times New Roman" w:eastAsia="Times New Roman" w:hAnsi="Times New Roman" w:cs="Times New Roman"/>
          <w:b/>
          <w:bCs/>
          <w:sz w:val="20"/>
          <w:szCs w:val="20"/>
          <w:u w:val="single"/>
        </w:rPr>
        <w:t>LIST OF EXPERIMENTS</w:t>
      </w:r>
    </w:p>
    <w:p w:rsidR="002E4625" w:rsidRPr="002E4625" w:rsidRDefault="002E4625" w:rsidP="002E4625">
      <w:pPr>
        <w:keepNext/>
        <w:spacing w:after="0" w:line="240" w:lineRule="auto"/>
        <w:jc w:val="both"/>
        <w:outlineLvl w:val="3"/>
        <w:rPr>
          <w:rFonts w:ascii="Times New Roman" w:eastAsia="Times New Roman" w:hAnsi="Times New Roman" w:cs="Times New Roman"/>
          <w:b/>
          <w:bCs/>
          <w:sz w:val="20"/>
          <w:szCs w:val="20"/>
          <w:u w:val="single"/>
        </w:rPr>
      </w:pPr>
      <w:r w:rsidRPr="002E4625">
        <w:rPr>
          <w:rFonts w:ascii="Times New Roman" w:eastAsia="Times New Roman" w:hAnsi="Times New Roman" w:cs="Times New Roman"/>
          <w:b/>
          <w:bCs/>
          <w:sz w:val="20"/>
          <w:szCs w:val="20"/>
          <w:u w:val="single"/>
        </w:rPr>
        <w:t> UNIT - 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General</w:t>
      </w:r>
      <w:r w:rsidRPr="002E4625">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w:t>
      </w:r>
      <w:r w:rsidRPr="002E4625">
        <w:rPr>
          <w:rFonts w:ascii="Times New Roman" w:eastAsia="Calibri" w:hAnsi="Times New Roman" w:cs="Mangal"/>
          <w:b/>
          <w:bCs/>
          <w:sz w:val="20"/>
          <w:szCs w:val="20"/>
          <w:lang w:val="en-IN" w:bidi="hi-IN"/>
        </w:rPr>
        <w:t>Projections of Point and Lines</w:t>
      </w:r>
      <w:r w:rsidRPr="002E4625">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2E4625" w:rsidRPr="002E4625" w:rsidRDefault="002E4625" w:rsidP="002E4625">
      <w:pPr>
        <w:spacing w:after="0" w:line="240" w:lineRule="auto"/>
        <w:jc w:val="both"/>
        <w:rPr>
          <w:rFonts w:ascii="Times New Roman" w:eastAsia="Calibri" w:hAnsi="Times New Roman" w:cs="Mangal"/>
          <w:sz w:val="20"/>
          <w:szCs w:val="20"/>
          <w:lang w:val="fr-FR" w:bidi="hi-IN"/>
        </w:rPr>
      </w:pPr>
      <w:r w:rsidRPr="002E4625">
        <w:rPr>
          <w:rFonts w:ascii="Times New Roman" w:eastAsia="Calibri" w:hAnsi="Times New Roman" w:cs="Mangal"/>
          <w:sz w:val="20"/>
          <w:szCs w:val="20"/>
          <w:lang w:val="fr-FR" w:bidi="hi-IN"/>
        </w:rPr>
        <w:t>(T</w:t>
      </w:r>
      <w:r w:rsidRPr="002E4625">
        <w:rPr>
          <w:rFonts w:ascii="Times New Roman" w:eastAsia="Calibri" w:hAnsi="Times New Roman" w:cs="Mangal"/>
          <w:sz w:val="20"/>
          <w:szCs w:val="20"/>
          <w:vertAlign w:val="subscript"/>
          <w:lang w:val="fr-FR" w:bidi="hi-IN"/>
        </w:rPr>
        <w:t>1</w:t>
      </w:r>
      <w:r w:rsidRPr="002E4625">
        <w:rPr>
          <w:rFonts w:ascii="Times New Roman" w:eastAsia="Calibri" w:hAnsi="Times New Roman" w:cs="Mangal"/>
          <w:sz w:val="20"/>
          <w:szCs w:val="20"/>
          <w:lang w:val="fr-FR" w:bidi="hi-IN"/>
        </w:rPr>
        <w:t>, T</w:t>
      </w:r>
      <w:r w:rsidRPr="002E4625">
        <w:rPr>
          <w:rFonts w:ascii="Times New Roman" w:eastAsia="Calibri" w:hAnsi="Times New Roman" w:cs="Mangal"/>
          <w:sz w:val="20"/>
          <w:szCs w:val="20"/>
          <w:vertAlign w:val="subscript"/>
          <w:lang w:val="fr-FR" w:bidi="hi-IN"/>
        </w:rPr>
        <w:t>2,</w:t>
      </w:r>
      <w:r w:rsidRPr="002E4625">
        <w:rPr>
          <w:rFonts w:ascii="Times New Roman" w:eastAsia="Calibri" w:hAnsi="Times New Roman" w:cs="Mangal"/>
          <w:sz w:val="20"/>
          <w:szCs w:val="20"/>
          <w:lang w:val="fr-FR" w:bidi="hi-IN"/>
        </w:rPr>
        <w:t xml:space="preserve"> R</w:t>
      </w:r>
      <w:r w:rsidRPr="002E4625">
        <w:rPr>
          <w:rFonts w:ascii="Times New Roman" w:eastAsia="Calibri" w:hAnsi="Times New Roman" w:cs="Mangal"/>
          <w:sz w:val="20"/>
          <w:szCs w:val="20"/>
          <w:vertAlign w:val="subscript"/>
          <w:lang w:val="fr-FR" w:bidi="hi-IN"/>
        </w:rPr>
        <w:t>1</w:t>
      </w:r>
      <w:r w:rsidRPr="002E4625">
        <w:rPr>
          <w:rFonts w:ascii="Times New Roman" w:eastAsia="Calibri" w:hAnsi="Times New Roman" w:cs="Mangal"/>
          <w:sz w:val="20"/>
          <w:szCs w:val="20"/>
          <w:lang w:val="fr-FR" w:bidi="hi-IN"/>
        </w:rPr>
        <w:t>, R</w:t>
      </w:r>
      <w:r w:rsidRPr="002E4625">
        <w:rPr>
          <w:rFonts w:ascii="Times New Roman" w:eastAsia="Calibri" w:hAnsi="Times New Roman" w:cs="Mangal"/>
          <w:sz w:val="20"/>
          <w:szCs w:val="20"/>
          <w:vertAlign w:val="subscript"/>
          <w:lang w:val="fr-FR" w:bidi="hi-IN"/>
        </w:rPr>
        <w:t>2 ,</w:t>
      </w:r>
      <w:r w:rsidRPr="002E4625">
        <w:rPr>
          <w:rFonts w:ascii="Times New Roman" w:eastAsia="Calibri" w:hAnsi="Times New Roman" w:cs="Mangal"/>
          <w:sz w:val="20"/>
          <w:szCs w:val="20"/>
          <w:lang w:val="fr-FR" w:bidi="hi-IN"/>
        </w:rPr>
        <w:t xml:space="preserve"> R</w:t>
      </w:r>
      <w:r w:rsidRPr="002E4625">
        <w:rPr>
          <w:rFonts w:ascii="Times New Roman" w:eastAsia="Calibri" w:hAnsi="Times New Roman" w:cs="Mangal"/>
          <w:sz w:val="20"/>
          <w:szCs w:val="20"/>
          <w:vertAlign w:val="subscript"/>
          <w:lang w:val="fr-FR" w:bidi="hi-IN"/>
        </w:rPr>
        <w:t xml:space="preserve">3 </w:t>
      </w:r>
      <w:r w:rsidRPr="002E4625">
        <w:rPr>
          <w:rFonts w:ascii="Times New Roman" w:eastAsia="Calibri" w:hAnsi="Times New Roman" w:cs="Mangal"/>
          <w:sz w:val="20"/>
          <w:szCs w:val="20"/>
          <w:lang w:val="fr-FR" w:bidi="hi-IN"/>
        </w:rPr>
        <w:t>)</w:t>
      </w:r>
    </w:p>
    <w:p w:rsidR="002E4625" w:rsidRPr="002E4625" w:rsidRDefault="002E4625" w:rsidP="002E4625">
      <w:pPr>
        <w:spacing w:after="0" w:line="240" w:lineRule="auto"/>
        <w:jc w:val="both"/>
        <w:rPr>
          <w:rFonts w:ascii="Times New Roman" w:eastAsia="Calibri" w:hAnsi="Times New Roman" w:cs="Mangal"/>
          <w:b/>
          <w:bCs/>
          <w:sz w:val="20"/>
          <w:szCs w:val="20"/>
          <w:u w:val="single"/>
          <w:lang w:val="fr-FR" w:bidi="hi-IN"/>
        </w:rPr>
      </w:pPr>
      <w:r w:rsidRPr="002E4625">
        <w:rPr>
          <w:rFonts w:ascii="Times New Roman" w:eastAsia="Calibri" w:hAnsi="Times New Roman" w:cs="Mangal"/>
          <w:b/>
          <w:bCs/>
          <w:sz w:val="20"/>
          <w:szCs w:val="20"/>
          <w:lang w:val="fr-FR" w:bidi="hi-IN"/>
        </w:rPr>
        <w:t xml:space="preserve"> </w:t>
      </w:r>
      <w:r w:rsidRPr="002E4625">
        <w:rPr>
          <w:rFonts w:ascii="Times New Roman" w:eastAsia="Calibri" w:hAnsi="Times New Roman" w:cs="Mangal"/>
          <w:b/>
          <w:bCs/>
          <w:sz w:val="20"/>
          <w:szCs w:val="20"/>
          <w:u w:val="single"/>
          <w:lang w:val="fr-FR" w:bidi="hi-IN"/>
        </w:rPr>
        <w:t>Unit - II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Planes other than the Reference Planes</w:t>
      </w:r>
      <w:r w:rsidRPr="002E4625">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w:t>
      </w:r>
      <w:r w:rsidRPr="002E4625">
        <w:rPr>
          <w:rFonts w:ascii="Times New Roman" w:eastAsia="Calibri" w:hAnsi="Times New Roman" w:cs="Mangal"/>
          <w:b/>
          <w:bCs/>
          <w:sz w:val="20"/>
          <w:szCs w:val="20"/>
          <w:lang w:val="en-IN" w:bidi="hi-IN"/>
        </w:rPr>
        <w:t>Projections of Plane Figures</w:t>
      </w:r>
      <w:r w:rsidRPr="002E4625">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2E4625" w:rsidRPr="002E4625" w:rsidRDefault="002E4625" w:rsidP="002E4625">
      <w:pPr>
        <w:spacing w:after="0" w:line="240" w:lineRule="auto"/>
        <w:ind w:left="6480" w:firstLine="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w:t>
      </w:r>
      <w:r w:rsidRPr="002E4625">
        <w:rPr>
          <w:rFonts w:ascii="Times New Roman" w:eastAsia="Calibri" w:hAnsi="Times New Roman" w:cs="Mangal"/>
          <w:sz w:val="20"/>
          <w:szCs w:val="20"/>
          <w:vertAlign w:val="subscript"/>
          <w:lang w:val="en-IN" w:bidi="hi-IN"/>
        </w:rPr>
        <w:t>1</w:t>
      </w:r>
      <w:r w:rsidRPr="002E4625">
        <w:rPr>
          <w:rFonts w:ascii="Times New Roman" w:eastAsia="Calibri" w:hAnsi="Times New Roman" w:cs="Mangal"/>
          <w:sz w:val="20"/>
          <w:szCs w:val="20"/>
          <w:lang w:val="en-IN" w:bidi="hi-IN"/>
        </w:rPr>
        <w:t>, T</w:t>
      </w:r>
      <w:r w:rsidRPr="002E4625">
        <w:rPr>
          <w:rFonts w:ascii="Times New Roman" w:eastAsia="Calibri" w:hAnsi="Times New Roman" w:cs="Mangal"/>
          <w:sz w:val="20"/>
          <w:szCs w:val="20"/>
          <w:vertAlign w:val="subscript"/>
          <w:lang w:val="en-IN" w:bidi="hi-IN"/>
        </w:rPr>
        <w:t xml:space="preserve">2, </w:t>
      </w:r>
      <w:r w:rsidRPr="002E4625">
        <w:rPr>
          <w:rFonts w:ascii="Times New Roman" w:eastAsia="Calibri" w:hAnsi="Times New Roman" w:cs="Mangal"/>
          <w:sz w:val="20"/>
          <w:szCs w:val="20"/>
          <w:lang w:val="en-IN" w:bidi="hi-IN"/>
        </w:rPr>
        <w:t>R</w:t>
      </w:r>
      <w:r w:rsidRPr="002E4625">
        <w:rPr>
          <w:rFonts w:ascii="Times New Roman" w:eastAsia="Calibri" w:hAnsi="Times New Roman" w:cs="Mangal"/>
          <w:sz w:val="20"/>
          <w:szCs w:val="20"/>
          <w:vertAlign w:val="subscript"/>
          <w:lang w:val="en-IN" w:bidi="hi-IN"/>
        </w:rPr>
        <w:t>1</w:t>
      </w:r>
      <w:r w:rsidRPr="002E4625">
        <w:rPr>
          <w:rFonts w:ascii="Times New Roman" w:eastAsia="Calibri" w:hAnsi="Times New Roman" w:cs="Mangal"/>
          <w:sz w:val="20"/>
          <w:szCs w:val="20"/>
          <w:lang w:val="en-IN" w:bidi="hi-IN"/>
        </w:rPr>
        <w:t>, R</w:t>
      </w:r>
      <w:r w:rsidRPr="002E4625">
        <w:rPr>
          <w:rFonts w:ascii="Times New Roman" w:eastAsia="Calibri" w:hAnsi="Times New Roman" w:cs="Mangal"/>
          <w:sz w:val="20"/>
          <w:szCs w:val="20"/>
          <w:vertAlign w:val="subscript"/>
          <w:lang w:val="en-IN" w:bidi="hi-IN"/>
        </w:rPr>
        <w:t>2 ,</w:t>
      </w:r>
      <w:r w:rsidRPr="002E4625">
        <w:rPr>
          <w:rFonts w:ascii="Times New Roman" w:eastAsia="Calibri" w:hAnsi="Times New Roman" w:cs="Mangal"/>
          <w:sz w:val="20"/>
          <w:szCs w:val="20"/>
          <w:lang w:val="en-IN" w:bidi="hi-IN"/>
        </w:rPr>
        <w:t xml:space="preserve"> R</w:t>
      </w:r>
      <w:r w:rsidRPr="002E4625">
        <w:rPr>
          <w:rFonts w:ascii="Times New Roman" w:eastAsia="Calibri" w:hAnsi="Times New Roman" w:cs="Mangal"/>
          <w:sz w:val="20"/>
          <w:szCs w:val="20"/>
          <w:vertAlign w:val="subscript"/>
          <w:lang w:val="en-IN" w:bidi="hi-IN"/>
        </w:rPr>
        <w:t>3</w:t>
      </w:r>
      <w:r w:rsidRPr="002E4625">
        <w:rPr>
          <w:rFonts w:ascii="Times New Roman" w:eastAsia="Calibri" w:hAnsi="Times New Roman" w:cs="Mangal"/>
          <w:sz w:val="20"/>
          <w:szCs w:val="20"/>
          <w:lang w:val="en-IN" w:bidi="hi-IN"/>
        </w:rPr>
        <w:t>)</w:t>
      </w:r>
    </w:p>
    <w:p w:rsidR="002E4625" w:rsidRPr="002E4625" w:rsidRDefault="002E4625" w:rsidP="002E4625">
      <w:pPr>
        <w:spacing w:after="0" w:line="240" w:lineRule="auto"/>
        <w:jc w:val="both"/>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lang w:val="en-IN" w:bidi="hi-IN"/>
        </w:rPr>
        <w:t> </w:t>
      </w:r>
      <w:r w:rsidRPr="002E4625">
        <w:rPr>
          <w:rFonts w:ascii="Times New Roman" w:eastAsia="Calibri" w:hAnsi="Times New Roman" w:cs="Mangal"/>
          <w:b/>
          <w:bCs/>
          <w:sz w:val="20"/>
          <w:szCs w:val="20"/>
          <w:u w:val="single"/>
          <w:lang w:val="en-IN" w:bidi="hi-IN"/>
        </w:rPr>
        <w:t>Unit - III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Projection of Solids:</w:t>
      </w:r>
      <w:r w:rsidRPr="002E4625">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(T</w:t>
      </w:r>
      <w:r w:rsidRPr="002E4625">
        <w:rPr>
          <w:rFonts w:ascii="Times New Roman" w:eastAsia="Calibri" w:hAnsi="Times New Roman" w:cs="Mangal"/>
          <w:sz w:val="20"/>
          <w:szCs w:val="20"/>
          <w:vertAlign w:val="subscript"/>
          <w:lang w:val="en-IN" w:bidi="hi-IN"/>
        </w:rPr>
        <w:t>1</w:t>
      </w:r>
      <w:r w:rsidRPr="002E4625">
        <w:rPr>
          <w:rFonts w:ascii="Times New Roman" w:eastAsia="Calibri" w:hAnsi="Times New Roman" w:cs="Mangal"/>
          <w:sz w:val="20"/>
          <w:szCs w:val="20"/>
          <w:lang w:val="en-IN" w:bidi="hi-IN"/>
        </w:rPr>
        <w:t>, T</w:t>
      </w:r>
      <w:r w:rsidRPr="002E4625">
        <w:rPr>
          <w:rFonts w:ascii="Times New Roman" w:eastAsia="Calibri" w:hAnsi="Times New Roman" w:cs="Mangal"/>
          <w:sz w:val="20"/>
          <w:szCs w:val="20"/>
          <w:vertAlign w:val="subscript"/>
          <w:lang w:val="en-IN" w:bidi="hi-IN"/>
        </w:rPr>
        <w:t xml:space="preserve">2, </w:t>
      </w:r>
      <w:r w:rsidRPr="002E4625">
        <w:rPr>
          <w:rFonts w:ascii="Times New Roman" w:eastAsia="Calibri" w:hAnsi="Times New Roman" w:cs="Mangal"/>
          <w:sz w:val="20"/>
          <w:szCs w:val="20"/>
          <w:lang w:val="en-IN" w:bidi="hi-IN"/>
        </w:rPr>
        <w:t>R</w:t>
      </w:r>
      <w:r w:rsidRPr="002E4625">
        <w:rPr>
          <w:rFonts w:ascii="Times New Roman" w:eastAsia="Calibri" w:hAnsi="Times New Roman" w:cs="Mangal"/>
          <w:sz w:val="20"/>
          <w:szCs w:val="20"/>
          <w:vertAlign w:val="subscript"/>
          <w:lang w:val="en-IN" w:bidi="hi-IN"/>
        </w:rPr>
        <w:t>1</w:t>
      </w:r>
      <w:r w:rsidRPr="002E4625">
        <w:rPr>
          <w:rFonts w:ascii="Times New Roman" w:eastAsia="Calibri" w:hAnsi="Times New Roman" w:cs="Mangal"/>
          <w:sz w:val="20"/>
          <w:szCs w:val="20"/>
          <w:lang w:val="en-IN" w:bidi="hi-IN"/>
        </w:rPr>
        <w:t>, R</w:t>
      </w:r>
      <w:r w:rsidRPr="002E4625">
        <w:rPr>
          <w:rFonts w:ascii="Times New Roman" w:eastAsia="Calibri" w:hAnsi="Times New Roman" w:cs="Mangal"/>
          <w:sz w:val="20"/>
          <w:szCs w:val="20"/>
          <w:vertAlign w:val="subscript"/>
          <w:lang w:val="en-IN" w:bidi="hi-IN"/>
        </w:rPr>
        <w:t>2 ,</w:t>
      </w:r>
      <w:r w:rsidRPr="002E4625">
        <w:rPr>
          <w:rFonts w:ascii="Times New Roman" w:eastAsia="Calibri" w:hAnsi="Times New Roman" w:cs="Mangal"/>
          <w:sz w:val="20"/>
          <w:szCs w:val="20"/>
          <w:lang w:val="en-IN" w:bidi="hi-IN"/>
        </w:rPr>
        <w:t xml:space="preserve"> R</w:t>
      </w:r>
      <w:r w:rsidRPr="002E4625">
        <w:rPr>
          <w:rFonts w:ascii="Times New Roman" w:eastAsia="Calibri" w:hAnsi="Times New Roman" w:cs="Mangal"/>
          <w:sz w:val="20"/>
          <w:szCs w:val="20"/>
          <w:vertAlign w:val="subscript"/>
          <w:lang w:val="en-IN" w:bidi="hi-IN"/>
        </w:rPr>
        <w:t>3</w:t>
      </w:r>
      <w:r w:rsidRPr="002E4625">
        <w:rPr>
          <w:rFonts w:ascii="Times New Roman" w:eastAsia="Calibri" w:hAnsi="Times New Roman" w:cs="Mangal"/>
          <w:sz w:val="20"/>
          <w:szCs w:val="20"/>
          <w:lang w:val="en-IN" w:bidi="hi-IN"/>
        </w:rPr>
        <w:t>)</w:t>
      </w:r>
    </w:p>
    <w:p w:rsidR="002E4625" w:rsidRPr="002E4625" w:rsidRDefault="002E4625" w:rsidP="002E4625">
      <w:pPr>
        <w:spacing w:after="0" w:line="240" w:lineRule="auto"/>
        <w:jc w:val="both"/>
        <w:outlineLvl w:val="6"/>
        <w:rPr>
          <w:rFonts w:ascii="Times New Roman" w:eastAsia="Times New Roman" w:hAnsi="Times New Roman" w:cs="Times New Roman"/>
          <w:b/>
          <w:bCs/>
          <w:sz w:val="20"/>
          <w:szCs w:val="20"/>
          <w:u w:val="single"/>
        </w:rPr>
      </w:pPr>
      <w:r w:rsidRPr="002E4625">
        <w:rPr>
          <w:rFonts w:ascii="Times New Roman" w:eastAsia="Times New Roman" w:hAnsi="Times New Roman" w:cs="Times New Roman"/>
          <w:b/>
          <w:bCs/>
          <w:sz w:val="20"/>
          <w:szCs w:val="20"/>
          <w:u w:val="single"/>
        </w:rPr>
        <w:t>Unit-IV</w:t>
      </w:r>
    </w:p>
    <w:p w:rsidR="002E4625" w:rsidRPr="002E4625" w:rsidRDefault="002E4625" w:rsidP="002E4625">
      <w:pPr>
        <w:spacing w:after="0" w:line="240" w:lineRule="auto"/>
        <w:jc w:val="both"/>
        <w:rPr>
          <w:rFonts w:ascii="Times New Roman" w:eastAsia="Calibri" w:hAnsi="Times New Roman" w:cs="Mangal"/>
          <w:sz w:val="20"/>
          <w:szCs w:val="20"/>
          <w:lang w:val="fr-FR" w:bidi="hi-IN"/>
        </w:rPr>
      </w:pPr>
      <w:r w:rsidRPr="002E4625">
        <w:rPr>
          <w:rFonts w:ascii="Times New Roman" w:eastAsia="Calibri" w:hAnsi="Times New Roman" w:cs="Mangal"/>
          <w:b/>
          <w:bCs/>
          <w:sz w:val="20"/>
          <w:szCs w:val="20"/>
          <w:lang w:val="en-IN" w:bidi="hi-IN"/>
        </w:rPr>
        <w:t xml:space="preserve">Isometric Projection of plain surface and bodies.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sz w:val="20"/>
          <w:szCs w:val="20"/>
          <w:lang w:val="fr-FR" w:bidi="hi-IN"/>
        </w:rPr>
        <w:t>(T</w:t>
      </w:r>
      <w:r w:rsidRPr="002E4625">
        <w:rPr>
          <w:rFonts w:ascii="Times New Roman" w:eastAsia="Calibri" w:hAnsi="Times New Roman" w:cs="Mangal"/>
          <w:sz w:val="20"/>
          <w:szCs w:val="20"/>
          <w:vertAlign w:val="subscript"/>
          <w:lang w:val="fr-FR" w:bidi="hi-IN"/>
        </w:rPr>
        <w:t>1</w:t>
      </w:r>
      <w:r w:rsidRPr="002E4625">
        <w:rPr>
          <w:rFonts w:ascii="Times New Roman" w:eastAsia="Calibri" w:hAnsi="Times New Roman" w:cs="Mangal"/>
          <w:sz w:val="20"/>
          <w:szCs w:val="20"/>
          <w:lang w:val="fr-FR" w:bidi="hi-IN"/>
        </w:rPr>
        <w:t>, T</w:t>
      </w:r>
      <w:r w:rsidRPr="002E4625">
        <w:rPr>
          <w:rFonts w:ascii="Times New Roman" w:eastAsia="Calibri" w:hAnsi="Times New Roman" w:cs="Mangal"/>
          <w:sz w:val="20"/>
          <w:szCs w:val="20"/>
          <w:vertAlign w:val="subscript"/>
          <w:lang w:val="fr-FR" w:bidi="hi-IN"/>
        </w:rPr>
        <w:t xml:space="preserve">2, </w:t>
      </w:r>
      <w:r w:rsidRPr="002E4625">
        <w:rPr>
          <w:rFonts w:ascii="Times New Roman" w:eastAsia="Calibri" w:hAnsi="Times New Roman" w:cs="Mangal"/>
          <w:sz w:val="20"/>
          <w:szCs w:val="20"/>
          <w:lang w:val="fr-FR" w:bidi="hi-IN"/>
        </w:rPr>
        <w:t>R</w:t>
      </w:r>
      <w:r w:rsidRPr="002E4625">
        <w:rPr>
          <w:rFonts w:ascii="Times New Roman" w:eastAsia="Calibri" w:hAnsi="Times New Roman" w:cs="Mangal"/>
          <w:sz w:val="20"/>
          <w:szCs w:val="20"/>
          <w:vertAlign w:val="subscript"/>
          <w:lang w:val="fr-FR" w:bidi="hi-IN"/>
        </w:rPr>
        <w:t>1</w:t>
      </w:r>
      <w:r w:rsidRPr="002E4625">
        <w:rPr>
          <w:rFonts w:ascii="Times New Roman" w:eastAsia="Calibri" w:hAnsi="Times New Roman" w:cs="Mangal"/>
          <w:sz w:val="20"/>
          <w:szCs w:val="20"/>
          <w:lang w:val="fr-FR" w:bidi="hi-IN"/>
        </w:rPr>
        <w:t>, R</w:t>
      </w:r>
      <w:r w:rsidRPr="002E4625">
        <w:rPr>
          <w:rFonts w:ascii="Times New Roman" w:eastAsia="Calibri" w:hAnsi="Times New Roman" w:cs="Mangal"/>
          <w:sz w:val="20"/>
          <w:szCs w:val="20"/>
          <w:vertAlign w:val="subscript"/>
          <w:lang w:val="fr-FR" w:bidi="hi-IN"/>
        </w:rPr>
        <w:t>2 ,</w:t>
      </w:r>
      <w:r w:rsidRPr="002E4625">
        <w:rPr>
          <w:rFonts w:ascii="Times New Roman" w:eastAsia="Calibri" w:hAnsi="Times New Roman" w:cs="Mangal"/>
          <w:sz w:val="20"/>
          <w:szCs w:val="20"/>
          <w:lang w:val="fr-FR" w:bidi="hi-IN"/>
        </w:rPr>
        <w:t xml:space="preserve"> R</w:t>
      </w:r>
      <w:r w:rsidRPr="002E4625">
        <w:rPr>
          <w:rFonts w:ascii="Times New Roman" w:eastAsia="Calibri" w:hAnsi="Times New Roman" w:cs="Mangal"/>
          <w:sz w:val="20"/>
          <w:szCs w:val="20"/>
          <w:vertAlign w:val="subscript"/>
          <w:lang w:val="fr-FR" w:bidi="hi-IN"/>
        </w:rPr>
        <w:t>3</w:t>
      </w:r>
      <w:r w:rsidRPr="002E4625">
        <w:rPr>
          <w:rFonts w:ascii="Times New Roman" w:eastAsia="Calibri" w:hAnsi="Times New Roman" w:cs="Mangal"/>
          <w:sz w:val="20"/>
          <w:szCs w:val="20"/>
          <w:lang w:val="fr-FR" w:bidi="hi-IN"/>
        </w:rPr>
        <w:t>)</w:t>
      </w:r>
    </w:p>
    <w:p w:rsidR="002E4625" w:rsidRPr="002E4625" w:rsidRDefault="002E4625" w:rsidP="002E4625">
      <w:pPr>
        <w:spacing w:after="0" w:line="240" w:lineRule="auto"/>
        <w:jc w:val="both"/>
        <w:rPr>
          <w:rFonts w:ascii="Times New Roman" w:eastAsia="Calibri" w:hAnsi="Times New Roman" w:cs="Mangal"/>
          <w:b/>
          <w:bCs/>
          <w:sz w:val="20"/>
          <w:szCs w:val="20"/>
          <w:lang w:val="fr-FR" w:bidi="hi-IN"/>
        </w:rPr>
      </w:pPr>
      <w:r w:rsidRPr="002E4625">
        <w:rPr>
          <w:rFonts w:ascii="Times New Roman" w:eastAsia="Calibri" w:hAnsi="Times New Roman" w:cs="Mangal"/>
          <w:sz w:val="20"/>
          <w:szCs w:val="20"/>
          <w:lang w:val="fr-FR" w:bidi="hi-IN"/>
        </w:rPr>
        <w:t> </w:t>
      </w:r>
      <w:r w:rsidRPr="002E4625">
        <w:rPr>
          <w:rFonts w:ascii="Times New Roman" w:eastAsia="Calibri" w:hAnsi="Times New Roman" w:cs="Mangal"/>
          <w:b/>
          <w:bCs/>
          <w:sz w:val="20"/>
          <w:szCs w:val="20"/>
          <w:lang w:val="fr-FR" w:bidi="hi-IN"/>
        </w:rPr>
        <w:t>Text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Engineering drawing by N.D.Bhatt (Charotar Publications).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Engineering Drawing by S.C.Sharma &amp; Navin Kumar (Galgotia Publications)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sz w:val="20"/>
          <w:szCs w:val="20"/>
          <w:lang w:val="en-IN" w:bidi="hi-IN"/>
        </w:rPr>
        <w:t> </w:t>
      </w:r>
      <w:r w:rsidRPr="002E4625">
        <w:rPr>
          <w:rFonts w:ascii="Times New Roman" w:eastAsia="Calibri" w:hAnsi="Times New Roman" w:cs="Mangal"/>
          <w:b/>
          <w:bCs/>
          <w:sz w:val="20"/>
          <w:szCs w:val="20"/>
          <w:lang w:val="en-IN" w:bidi="hi-IN"/>
        </w:rPr>
        <w:t>Reference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Engineering Drawing by Venugopalan, (New Age International).</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[R2]</w:t>
      </w:r>
      <w:r w:rsidRPr="002E4625">
        <w:rPr>
          <w:rFonts w:ascii="Times New Roman" w:eastAsia="Calibri" w:hAnsi="Times New Roman" w:cs="Mangal"/>
          <w:b/>
          <w:bCs/>
          <w:sz w:val="20"/>
          <w:szCs w:val="20"/>
          <w:lang w:val="en-IN" w:bidi="hi-IN"/>
        </w:rPr>
        <w:tab/>
        <w:t>Engineering Drawing by P.S.Gill (S.K. Kataria &amp; Sons)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vertAlign w:val="subscript"/>
          <w:lang w:val="en-IN" w:bidi="hi-IN"/>
        </w:rPr>
        <w:t xml:space="preserve"> </w:t>
      </w:r>
      <w:r w:rsidRPr="002E4625">
        <w:rPr>
          <w:rFonts w:ascii="Times New Roman" w:eastAsia="Calibri" w:hAnsi="Times New Roman" w:cs="Mangal"/>
          <w:sz w:val="20"/>
          <w:szCs w:val="20"/>
          <w:vertAlign w:val="subscript"/>
          <w:lang w:val="en-IN" w:bidi="hi-IN"/>
        </w:rPr>
        <w:tab/>
      </w:r>
      <w:r w:rsidRPr="002E4625">
        <w:rPr>
          <w:rFonts w:ascii="Times New Roman" w:eastAsia="Calibri" w:hAnsi="Times New Roman" w:cs="Mangal"/>
          <w:sz w:val="20"/>
          <w:szCs w:val="20"/>
          <w:lang w:val="en-IN" w:bidi="hi-IN"/>
        </w:rPr>
        <w:t>Engineering Graphics by K.C.John (PHI)</w:t>
      </w:r>
    </w:p>
    <w:p w:rsidR="002E4625" w:rsidRPr="002E4625" w:rsidRDefault="002E4625" w:rsidP="002E4625">
      <w:pPr>
        <w:tabs>
          <w:tab w:val="left" w:pos="851"/>
          <w:tab w:val="left" w:pos="6078"/>
        </w:tabs>
        <w:spacing w:after="0" w:line="240" w:lineRule="auto"/>
        <w:contextualSpacing/>
        <w:jc w:val="both"/>
        <w:rPr>
          <w:rFonts w:ascii="Times New Roman" w:eastAsia="Calibri" w:hAnsi="Times New Roman" w:cs="Times New Roman"/>
          <w:b/>
          <w:sz w:val="20"/>
          <w:szCs w:val="20"/>
        </w:rPr>
      </w:pPr>
    </w:p>
    <w:p w:rsidR="002E4625" w:rsidRPr="002E4625" w:rsidRDefault="002E4625" w:rsidP="002E4625">
      <w:pPr>
        <w:tabs>
          <w:tab w:val="left" w:pos="851"/>
          <w:tab w:val="left" w:pos="6078"/>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b/>
          <w:sz w:val="20"/>
          <w:szCs w:val="20"/>
        </w:rPr>
        <w:t>Note:- Any 8-10 Experiments out of the list may be chosen.</w:t>
      </w:r>
      <w:r w:rsidRPr="002E4625">
        <w:rPr>
          <w:rFonts w:ascii="Times New Roman" w:eastAsia="Calibri" w:hAnsi="Times New Roman" w:cs="Times New Roman"/>
          <w:sz w:val="20"/>
          <w:szCs w:val="20"/>
        </w:rPr>
        <w:t xml:space="preserve"> </w:t>
      </w:r>
      <w:r w:rsidRPr="002E4625">
        <w:rPr>
          <w:rFonts w:ascii="Times New Roman" w:eastAsia="Calibri" w:hAnsi="Times New Roman" w:cs="Times New Roman"/>
          <w:sz w:val="20"/>
          <w:szCs w:val="20"/>
        </w:rPr>
        <w:tab/>
      </w:r>
    </w:p>
    <w:p w:rsidR="002E4625" w:rsidRPr="002E4625" w:rsidRDefault="002E4625" w:rsidP="002E4625">
      <w:pPr>
        <w:spacing w:after="0" w:line="240" w:lineRule="auto"/>
        <w:ind w:firstLine="720"/>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ind w:firstLine="720"/>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FUNDAMENTAL OF COMPUTING LAB</w:t>
      </w:r>
    </w:p>
    <w:p w:rsidR="002E4625" w:rsidRPr="002E4625" w:rsidRDefault="002E4625" w:rsidP="002E4625">
      <w:pPr>
        <w:spacing w:after="0" w:line="240" w:lineRule="auto"/>
        <w:ind w:firstLine="720"/>
        <w:jc w:val="center"/>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ETCS 157</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w:t>
      </w:r>
      <w:r w:rsidRPr="002E4625">
        <w:rPr>
          <w:rFonts w:ascii="Times New Roman" w:eastAsia="Calibri" w:hAnsi="Times New Roman" w:cs="Mangal"/>
          <w:b/>
          <w:bCs/>
          <w:sz w:val="20"/>
          <w:szCs w:val="20"/>
          <w:lang w:val="en-IN" w:bidi="hi-IN"/>
        </w:rPr>
        <w:tab/>
        <w:t xml:space="preserve">P        </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Fundamental of Computing Lab</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0</w:t>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1</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LIST OF EXPERIMENTS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For program development an IDE e.g. CodeBlock</w:t>
      </w:r>
      <w:r w:rsidRPr="002E4625">
        <w:rPr>
          <w:rFonts w:ascii="Times New Roman" w:eastAsia="Calibri" w:hAnsi="Times New Roman" w:cs="Mangal"/>
          <w:sz w:val="20"/>
          <w:szCs w:val="20"/>
          <w:vertAlign w:val="superscript"/>
          <w:lang w:val="en-IN" w:bidi="hi-IN"/>
        </w:rPr>
        <w:t>[a]</w:t>
      </w:r>
      <w:r w:rsidRPr="002E4625">
        <w:rPr>
          <w:rFonts w:ascii="Times New Roman" w:eastAsia="Calibri" w:hAnsi="Times New Roman" w:cs="Mangal"/>
          <w:sz w:val="20"/>
          <w:szCs w:val="20"/>
          <w:lang w:val="en-IN" w:bidi="hi-IN"/>
        </w:rPr>
        <w:t xml:space="preserve">, Eclipse CDT </w:t>
      </w:r>
      <w:r w:rsidRPr="002E4625">
        <w:rPr>
          <w:rFonts w:ascii="Times New Roman" w:eastAsia="Calibri" w:hAnsi="Times New Roman" w:cs="Mangal"/>
          <w:sz w:val="20"/>
          <w:szCs w:val="20"/>
          <w:vertAlign w:val="superscript"/>
          <w:lang w:val="en-IN" w:bidi="hi-IN"/>
        </w:rPr>
        <w:t>[b]</w:t>
      </w:r>
      <w:r w:rsidRPr="002E4625">
        <w:rPr>
          <w:rFonts w:ascii="Times New Roman" w:eastAsia="Calibri" w:hAnsi="Times New Roman" w:cs="Mangal"/>
          <w:sz w:val="20"/>
          <w:szCs w:val="20"/>
          <w:lang w:val="en-IN" w:bidi="hi-IN"/>
        </w:rPr>
        <w:t>, Netbeans</w:t>
      </w:r>
      <w:r w:rsidRPr="002E4625">
        <w:rPr>
          <w:rFonts w:ascii="Times New Roman" w:eastAsia="Calibri" w:hAnsi="Times New Roman" w:cs="Mangal"/>
          <w:sz w:val="20"/>
          <w:szCs w:val="20"/>
          <w:vertAlign w:val="superscript"/>
          <w:lang w:val="en-IN" w:bidi="hi-IN"/>
        </w:rPr>
        <w:t>[c]</w:t>
      </w:r>
      <w:r w:rsidRPr="002E4625">
        <w:rPr>
          <w:rFonts w:ascii="Times New Roman" w:eastAsia="Calibri" w:hAnsi="Times New Roman" w:cs="Mangal"/>
          <w:sz w:val="20"/>
          <w:szCs w:val="20"/>
          <w:lang w:val="en-IN" w:bidi="hi-IN"/>
        </w:rPr>
        <w:t xml:space="preserve"> is recommended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Dismantling a PC  Part -1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Dismantling a PC  Part -2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Internal and External commands of DOS</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System utilities of windows including regedit</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Installation of any rpm or debianlinux distribution with emphasis on drive partitioning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Installation of rpm and deb based packages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Understanding of File system of Linux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Creating user and group ( through CLI)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Understanding and  working knowledge of .Libre / Open Office Writer</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 : Editing and Reviewing, Drawing, Tables, Graphs, Templates</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Understanding and  working knowledge of Libre / Open Office Calc</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Understanding and  working knowledge Libre / Open Office Impress</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Understanding of flow chart development through Dia * </w:t>
      </w:r>
    </w:p>
    <w:p w:rsidR="002E4625" w:rsidRPr="002E4625" w:rsidRDefault="002E4625" w:rsidP="004B675E">
      <w:pPr>
        <w:numPr>
          <w:ilvl w:val="0"/>
          <w:numId w:val="60"/>
        </w:numPr>
        <w:tabs>
          <w:tab w:val="left" w:pos="851"/>
        </w:tabs>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 Two Mini Projects based on the skills learned in experiments 1-12</w:t>
      </w:r>
    </w:p>
    <w:p w:rsidR="002E4625" w:rsidRPr="002E4625" w:rsidRDefault="002E4625" w:rsidP="004B675E">
      <w:pPr>
        <w:numPr>
          <w:ilvl w:val="0"/>
          <w:numId w:val="61"/>
        </w:numPr>
        <w:tabs>
          <w:tab w:val="left" w:pos="851"/>
        </w:tabs>
        <w:spacing w:after="0" w:line="240" w:lineRule="auto"/>
        <w:jc w:val="both"/>
        <w:rPr>
          <w:rFonts w:ascii="Times New Roman" w:eastAsia="Calibri" w:hAnsi="Times New Roman" w:cs="Times New Roman"/>
          <w:b/>
          <w:bCs/>
          <w:sz w:val="20"/>
          <w:szCs w:val="20"/>
        </w:rPr>
      </w:pPr>
      <w:r w:rsidRPr="002E4625">
        <w:rPr>
          <w:rFonts w:ascii="Times New Roman" w:eastAsia="Calibri" w:hAnsi="Times New Roman" w:cs="Times New Roman"/>
          <w:sz w:val="20"/>
          <w:szCs w:val="20"/>
        </w:rPr>
        <w:t xml:space="preserve"> [ Dia ] </w:t>
      </w:r>
      <w:hyperlink r:id="rId13" w:history="1">
        <w:r w:rsidRPr="002E4625">
          <w:rPr>
            <w:rFonts w:ascii="Times New Roman" w:eastAsia="Calibri" w:hAnsi="Times New Roman" w:cs="Times New Roman"/>
            <w:color w:val="0000FF"/>
            <w:sz w:val="20"/>
            <w:u w:val="single"/>
          </w:rPr>
          <w:t>http://projects.gnome.org/dia/</w:t>
        </w:r>
      </w:hyperlink>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sz w:val="20"/>
          <w:szCs w:val="20"/>
        </w:rPr>
      </w:pPr>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Note:- Any 8-10 Experiments out of the list may be chosen.</w:t>
      </w:r>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b/>
          <w:bCs/>
          <w:sz w:val="20"/>
          <w:szCs w:val="20"/>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lang w:val="fr-FR"/>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lang w:val="fr-FR"/>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lang w:val="fr-FR"/>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lang w:val="fr-FR"/>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lang w:val="fr-FR"/>
        </w:rPr>
      </w:pPr>
      <w:r w:rsidRPr="002E4625">
        <w:rPr>
          <w:rFonts w:ascii="Times New Roman" w:eastAsia="Times New Roman" w:hAnsi="Times New Roman" w:cs="Times New Roman"/>
          <w:b/>
          <w:sz w:val="20"/>
          <w:szCs w:val="20"/>
          <w:u w:val="single"/>
          <w:lang w:val="fr-FR"/>
        </w:rPr>
        <w:br w:type="page"/>
      </w:r>
      <w:r w:rsidRPr="002E4625">
        <w:rPr>
          <w:rFonts w:ascii="Times New Roman" w:eastAsia="Times New Roman" w:hAnsi="Times New Roman" w:cs="Times New Roman"/>
          <w:b/>
          <w:sz w:val="20"/>
          <w:szCs w:val="20"/>
          <w:u w:val="single"/>
          <w:lang w:val="fr-FR"/>
        </w:rPr>
        <w:lastRenderedPageBreak/>
        <w:t>APPLIED CHEMISTRY LAB</w:t>
      </w: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lang w:val="fr-FR"/>
        </w:rPr>
      </w:pPr>
    </w:p>
    <w:p w:rsidR="002E4625" w:rsidRPr="002E4625" w:rsidRDefault="002E4625" w:rsidP="002E4625">
      <w:pPr>
        <w:spacing w:after="0" w:line="240" w:lineRule="auto"/>
        <w:rPr>
          <w:rFonts w:ascii="Times New Roman" w:eastAsia="Times New Roman" w:hAnsi="Times New Roman" w:cs="Times New Roman"/>
          <w:b/>
          <w:sz w:val="20"/>
          <w:szCs w:val="20"/>
          <w:lang w:val="fr-FR"/>
        </w:rPr>
      </w:pPr>
      <w:r w:rsidRPr="002E4625">
        <w:rPr>
          <w:rFonts w:ascii="Times New Roman" w:eastAsia="Times New Roman" w:hAnsi="Times New Roman" w:cs="Times New Roman"/>
          <w:b/>
          <w:sz w:val="20"/>
          <w:szCs w:val="20"/>
          <w:lang w:val="fr-FR"/>
        </w:rPr>
        <w:t>Paper Code –ETCH-161</w:t>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t>P</w:t>
      </w:r>
      <w:r w:rsidRPr="002E4625">
        <w:rPr>
          <w:rFonts w:ascii="Times New Roman" w:eastAsia="Times New Roman" w:hAnsi="Times New Roman" w:cs="Times New Roman"/>
          <w:b/>
          <w:sz w:val="20"/>
          <w:szCs w:val="20"/>
          <w:lang w:val="fr-FR"/>
        </w:rPr>
        <w:tab/>
        <w:t xml:space="preserve">C    </w:t>
      </w:r>
    </w:p>
    <w:p w:rsidR="002E4625" w:rsidRPr="002E4625" w:rsidRDefault="002E4625" w:rsidP="002E4625">
      <w:pPr>
        <w:spacing w:after="0" w:line="240" w:lineRule="auto"/>
        <w:rPr>
          <w:rFonts w:ascii="Times New Roman" w:eastAsia="Times New Roman" w:hAnsi="Times New Roman" w:cs="Times New Roman"/>
          <w:b/>
          <w:bCs/>
          <w:sz w:val="20"/>
          <w:szCs w:val="20"/>
          <w:u w:val="single"/>
          <w:lang w:val="fr-FR"/>
        </w:rPr>
      </w:pPr>
      <w:r w:rsidRPr="002E4625">
        <w:rPr>
          <w:rFonts w:ascii="Times New Roman" w:eastAsia="Times New Roman" w:hAnsi="Times New Roman" w:cs="Times New Roman"/>
          <w:b/>
          <w:sz w:val="20"/>
          <w:szCs w:val="20"/>
          <w:lang w:val="fr-FR"/>
        </w:rPr>
        <w:t>Paper : Applied Chemistry Lab</w:t>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r>
      <w:r w:rsidRPr="002E4625">
        <w:rPr>
          <w:rFonts w:ascii="Times New Roman" w:eastAsia="Times New Roman" w:hAnsi="Times New Roman" w:cs="Times New Roman"/>
          <w:b/>
          <w:sz w:val="20"/>
          <w:szCs w:val="20"/>
          <w:lang w:val="fr-FR"/>
        </w:rPr>
        <w:tab/>
        <w:t>2</w:t>
      </w:r>
      <w:r w:rsidRPr="002E4625">
        <w:rPr>
          <w:rFonts w:ascii="Times New Roman" w:eastAsia="Times New Roman" w:hAnsi="Times New Roman" w:cs="Times New Roman"/>
          <w:b/>
          <w:sz w:val="20"/>
          <w:szCs w:val="20"/>
          <w:lang w:val="fr-FR"/>
        </w:rPr>
        <w:tab/>
        <w:t>1</w:t>
      </w:r>
    </w:p>
    <w:p w:rsidR="002E4625" w:rsidRPr="002E4625" w:rsidRDefault="002E4625" w:rsidP="002E4625">
      <w:pPr>
        <w:spacing w:after="0" w:line="240" w:lineRule="auto"/>
        <w:jc w:val="center"/>
        <w:rPr>
          <w:rFonts w:ascii="Times New Roman" w:eastAsia="Times New Roman" w:hAnsi="Times New Roman" w:cs="Times New Roman"/>
          <w:b/>
          <w:bCs/>
          <w:sz w:val="20"/>
          <w:szCs w:val="20"/>
          <w:u w:val="single"/>
        </w:rPr>
      </w:pPr>
    </w:p>
    <w:p w:rsidR="002E4625" w:rsidRPr="002E4625" w:rsidRDefault="002E4625" w:rsidP="002E4625">
      <w:pPr>
        <w:spacing w:after="0" w:line="240" w:lineRule="auto"/>
        <w:jc w:val="center"/>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u w:val="single"/>
        </w:rPr>
        <w:t>LIST OF EXPERIMENTS</w:t>
      </w:r>
      <w:r w:rsidRPr="002E4625">
        <w:rPr>
          <w:rFonts w:ascii="Times New Roman" w:eastAsia="Times New Roman" w:hAnsi="Times New Roman" w:cs="Times New Roman"/>
          <w:sz w:val="20"/>
          <w:szCs w:val="20"/>
        </w:rPr>
        <w:t> </w:t>
      </w:r>
      <w:r w:rsidRPr="002E4625">
        <w:rPr>
          <w:rFonts w:ascii="Times New Roman" w:eastAsia="Times New Roman" w:hAnsi="Times New Roman" w:cs="Times New Roman"/>
          <w:sz w:val="20"/>
          <w:szCs w:val="20"/>
        </w:rPr>
        <w:tab/>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Determination of alkalinity of water sample.</w:t>
      </w:r>
    </w:p>
    <w:p w:rsidR="002E4625" w:rsidRPr="002E4625" w:rsidRDefault="002E4625" w:rsidP="004B675E">
      <w:pPr>
        <w:numPr>
          <w:ilvl w:val="0"/>
          <w:numId w:val="62"/>
        </w:numPr>
        <w:spacing w:after="0" w:line="240" w:lineRule="auto"/>
        <w:ind w:hanging="72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Determination of hardness of water sample by EDTA method.</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amount of copper in the copper ore solution, provided hypo-solution (Iodometric Titration).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Determine the strength of MgSO</w:t>
      </w:r>
      <w:r w:rsidRPr="002E4625">
        <w:rPr>
          <w:rFonts w:ascii="Times New Roman" w:eastAsia="Calibri" w:hAnsi="Times New Roman" w:cs="Mangal"/>
          <w:sz w:val="20"/>
          <w:szCs w:val="20"/>
          <w:vertAlign w:val="subscript"/>
          <w:lang w:val="en-IN" w:bidi="hi-IN"/>
        </w:rPr>
        <w:t>4</w:t>
      </w:r>
      <w:r w:rsidRPr="002E4625">
        <w:rPr>
          <w:rFonts w:ascii="Times New Roman" w:eastAsia="Calibri" w:hAnsi="Times New Roman" w:cs="Mangal"/>
          <w:sz w:val="20"/>
          <w:szCs w:val="20"/>
          <w:lang w:val="en-IN" w:bidi="hi-IN"/>
        </w:rPr>
        <w:t xml:space="preserve"> solution by Complexometric titration.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surface tension of a liquid using drop number method.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viscosity of a given liquid (density to be determined).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(a) λ max of the solution of KMnO</w:t>
      </w:r>
      <w:r w:rsidRPr="002E4625">
        <w:rPr>
          <w:rFonts w:ascii="Times New Roman" w:eastAsia="Calibri" w:hAnsi="Times New Roman" w:cs="Mangal"/>
          <w:sz w:val="20"/>
          <w:szCs w:val="20"/>
          <w:vertAlign w:val="subscript"/>
          <w:lang w:val="en-IN" w:bidi="hi-IN"/>
        </w:rPr>
        <w:t>4</w:t>
      </w:r>
      <w:r w:rsidRPr="002E4625">
        <w:rPr>
          <w:rFonts w:ascii="Times New Roman" w:eastAsia="Calibri" w:hAnsi="Times New Roman" w:cs="Mangal"/>
          <w:sz w:val="20"/>
          <w:szCs w:val="20"/>
          <w:lang w:val="en-IN" w:bidi="hi-IN"/>
        </w:rPr>
        <w:t xml:space="preserve">. (b) Verify Beer’s law and find out the concentration of unknown solution by spectrophotometer.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the concentration of iron in water sample by using spectrophotometer.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the concentration of Iron (III) by complexometric titration.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Proximate analysis of coal. </w:t>
      </w:r>
    </w:p>
    <w:p w:rsidR="002E4625" w:rsidRPr="002E4625" w:rsidRDefault="002E4625" w:rsidP="004B675E">
      <w:pPr>
        <w:numPr>
          <w:ilvl w:val="0"/>
          <w:numId w:val="62"/>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2E4625" w:rsidRPr="002E4625" w:rsidRDefault="002E4625" w:rsidP="002E4625">
      <w:pPr>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(At least 8 to 10 experiments are to be performed) </w:t>
      </w:r>
    </w:p>
    <w:p w:rsidR="002E4625" w:rsidRPr="002E4625" w:rsidRDefault="002E4625" w:rsidP="002E4625">
      <w:pPr>
        <w:spacing w:after="0" w:line="240" w:lineRule="auto"/>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Suggested Books:</w:t>
      </w:r>
      <w:r w:rsidRPr="002E4625">
        <w:rPr>
          <w:rFonts w:ascii="Times New Roman" w:eastAsia="Times New Roman" w:hAnsi="Times New Roman" w:cs="Times New Roman"/>
          <w:sz w:val="20"/>
          <w:szCs w:val="20"/>
        </w:rPr>
        <w:t> </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1.</w:t>
      </w:r>
      <w:r w:rsidRPr="002E4625">
        <w:rPr>
          <w:rFonts w:ascii="Times New Roman" w:eastAsia="Times New Roman" w:hAnsi="Times New Roman" w:cs="Times New Roman"/>
          <w:sz w:val="20"/>
          <w:szCs w:val="20"/>
        </w:rPr>
        <w:tab/>
      </w:r>
      <w:hyperlink r:id="rId14" w:history="1">
        <w:r w:rsidRPr="002E4625">
          <w:rPr>
            <w:rFonts w:ascii="Times New Roman" w:eastAsia="Times New Roman" w:hAnsi="Times New Roman" w:cs="Times New Roman"/>
            <w:color w:val="0000FF"/>
            <w:sz w:val="20"/>
            <w:u w:val="single"/>
          </w:rPr>
          <w:t>A. I. Vogel</w:t>
        </w:r>
      </w:hyperlink>
      <w:r w:rsidRPr="002E4625">
        <w:rPr>
          <w:rFonts w:ascii="Times New Roman" w:eastAsia="Times New Roman" w:hAnsi="Times New Roman" w:cs="Times New Roman"/>
          <w:sz w:val="20"/>
          <w:szCs w:val="20"/>
          <w:shd w:val="clear" w:color="auto" w:fill="FFFFFF"/>
        </w:rPr>
        <w:t>,</w:t>
      </w:r>
      <w:r w:rsidRPr="002E4625">
        <w:rPr>
          <w:rFonts w:ascii="Times New Roman" w:eastAsiaTheme="majorEastAsia" w:hAnsi="Times New Roman" w:cs="Times New Roman"/>
          <w:sz w:val="20"/>
          <w:szCs w:val="24"/>
        </w:rPr>
        <w:t> </w:t>
      </w:r>
      <w:hyperlink r:id="rId15" w:history="1">
        <w:r w:rsidRPr="002E4625">
          <w:rPr>
            <w:rFonts w:ascii="Times New Roman" w:eastAsia="Times New Roman" w:hAnsi="Times New Roman" w:cs="Times New Roman"/>
            <w:color w:val="0000FF"/>
            <w:sz w:val="20"/>
            <w:u w:val="single"/>
          </w:rPr>
          <w:t>G. H. Jeffery</w:t>
        </w:r>
      </w:hyperlink>
      <w:r w:rsidRPr="002E4625">
        <w:rPr>
          <w:rFonts w:ascii="Times New Roman" w:eastAsia="Times New Roman" w:hAnsi="Times New Roman" w:cs="Times New Roman"/>
          <w:sz w:val="20"/>
          <w:szCs w:val="20"/>
        </w:rPr>
        <w:t xml:space="preserve">, </w:t>
      </w:r>
      <w:r w:rsidRPr="002E4625">
        <w:rPr>
          <w:rFonts w:ascii="Times New Roman" w:eastAsia="Times New Roman" w:hAnsi="Times New Roman" w:cs="Times New Roman"/>
          <w:i/>
          <w:sz w:val="20"/>
          <w:szCs w:val="20"/>
        </w:rPr>
        <w:t>Vogel’s Text Book of Quantitative Chemical Analysis</w:t>
      </w:r>
      <w:r w:rsidRPr="002E4625">
        <w:rPr>
          <w:rFonts w:ascii="Times New Roman" w:eastAsia="Times New Roman" w:hAnsi="Times New Roman" w:cs="Times New Roman"/>
          <w:sz w:val="20"/>
          <w:szCs w:val="20"/>
        </w:rPr>
        <w:t>, Published by Longman Scientific &amp; Technical, 5</w:t>
      </w:r>
      <w:r w:rsidRPr="002E4625">
        <w:rPr>
          <w:rFonts w:ascii="Times New Roman" w:eastAsia="Times New Roman" w:hAnsi="Times New Roman" w:cs="Times New Roman"/>
          <w:sz w:val="20"/>
          <w:szCs w:val="20"/>
          <w:vertAlign w:val="superscript"/>
        </w:rPr>
        <w:t>th</w:t>
      </w:r>
      <w:r w:rsidRPr="002E4625">
        <w:rPr>
          <w:rFonts w:ascii="Times New Roman" w:eastAsia="Times New Roman" w:hAnsi="Times New Roman" w:cs="Times New Roman"/>
          <w:sz w:val="20"/>
          <w:szCs w:val="20"/>
        </w:rPr>
        <w:t xml:space="preserve"> Edition, 1989.</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2.</w:t>
      </w:r>
      <w:r w:rsidRPr="002E4625">
        <w:rPr>
          <w:rFonts w:ascii="Times New Roman" w:eastAsia="Times New Roman" w:hAnsi="Times New Roman" w:cs="Times New Roman"/>
          <w:sz w:val="20"/>
          <w:szCs w:val="20"/>
        </w:rPr>
        <w:tab/>
        <w:t xml:space="preserve">S. Chawla, </w:t>
      </w:r>
      <w:r w:rsidRPr="002E4625">
        <w:rPr>
          <w:rFonts w:ascii="Times New Roman" w:eastAsia="Times New Roman" w:hAnsi="Times New Roman" w:cs="Times New Roman"/>
          <w:i/>
          <w:sz w:val="20"/>
          <w:szCs w:val="20"/>
        </w:rPr>
        <w:t>Essentials of Experimental Engineering Chemistry</w:t>
      </w:r>
      <w:r w:rsidRPr="002E4625">
        <w:rPr>
          <w:rFonts w:ascii="Times New Roman" w:eastAsia="Times New Roman" w:hAnsi="Times New Roman" w:cs="Times New Roman"/>
          <w:sz w:val="20"/>
          <w:szCs w:val="20"/>
        </w:rPr>
        <w:t>, Dhanpat Rai &amp; Co., 3</w:t>
      </w:r>
      <w:r w:rsidRPr="002E4625">
        <w:rPr>
          <w:rFonts w:ascii="Times New Roman" w:eastAsia="Times New Roman" w:hAnsi="Times New Roman" w:cs="Times New Roman"/>
          <w:sz w:val="20"/>
          <w:szCs w:val="20"/>
          <w:vertAlign w:val="superscript"/>
        </w:rPr>
        <w:t>rd</w:t>
      </w:r>
      <w:r w:rsidRPr="002E4625">
        <w:rPr>
          <w:rFonts w:ascii="Times New Roman" w:eastAsia="Times New Roman" w:hAnsi="Times New Roman" w:cs="Times New Roman"/>
          <w:sz w:val="20"/>
          <w:szCs w:val="20"/>
        </w:rPr>
        <w:t xml:space="preserve"> Edition, 2008.</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3.</w:t>
      </w:r>
      <w:r w:rsidRPr="002E4625">
        <w:rPr>
          <w:rFonts w:ascii="Times New Roman" w:eastAsia="Times New Roman" w:hAnsi="Times New Roman" w:cs="Times New Roman"/>
          <w:sz w:val="20"/>
          <w:szCs w:val="20"/>
        </w:rPr>
        <w:tab/>
        <w:t xml:space="preserve">S. Rattan, </w:t>
      </w:r>
      <w:r w:rsidRPr="002E4625">
        <w:rPr>
          <w:rFonts w:ascii="Times New Roman" w:eastAsia="Times New Roman" w:hAnsi="Times New Roman" w:cs="Times New Roman"/>
          <w:i/>
          <w:sz w:val="20"/>
          <w:szCs w:val="20"/>
        </w:rPr>
        <w:t>Experiments in Applied Chemistry</w:t>
      </w:r>
      <w:r w:rsidRPr="002E4625">
        <w:rPr>
          <w:rFonts w:ascii="Times New Roman" w:eastAsia="Times New Roman" w:hAnsi="Times New Roman" w:cs="Times New Roman"/>
          <w:sz w:val="20"/>
          <w:szCs w:val="20"/>
        </w:rPr>
        <w:t>, Published by S.K.Kataria &amp; Sons, 2</w:t>
      </w:r>
      <w:r w:rsidRPr="002E4625">
        <w:rPr>
          <w:rFonts w:ascii="Times New Roman" w:eastAsia="Times New Roman" w:hAnsi="Times New Roman" w:cs="Times New Roman"/>
          <w:sz w:val="20"/>
          <w:szCs w:val="20"/>
          <w:vertAlign w:val="superscript"/>
        </w:rPr>
        <w:t>nd</w:t>
      </w:r>
      <w:r w:rsidRPr="002E4625">
        <w:rPr>
          <w:rFonts w:ascii="Times New Roman" w:eastAsia="Times New Roman" w:hAnsi="Times New Roman" w:cs="Times New Roman"/>
          <w:sz w:val="20"/>
          <w:szCs w:val="20"/>
        </w:rPr>
        <w:t xml:space="preserve">  Edition, 2003.</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4.</w:t>
      </w:r>
      <w:r w:rsidRPr="002E4625">
        <w:rPr>
          <w:rFonts w:ascii="Times New Roman" w:eastAsia="Times New Roman" w:hAnsi="Times New Roman" w:cs="Times New Roman"/>
          <w:sz w:val="20"/>
          <w:szCs w:val="20"/>
        </w:rPr>
        <w:tab/>
        <w:t xml:space="preserve">O. P. Pandey, D. N. Bajpai and S. Giri, </w:t>
      </w:r>
      <w:r w:rsidRPr="002E4625">
        <w:rPr>
          <w:rFonts w:ascii="Times New Roman" w:eastAsia="Times New Roman" w:hAnsi="Times New Roman" w:cs="Times New Roman"/>
          <w:i/>
          <w:sz w:val="20"/>
          <w:szCs w:val="20"/>
        </w:rPr>
        <w:t>Practical Chemistry</w:t>
      </w:r>
      <w:r w:rsidRPr="002E4625">
        <w:rPr>
          <w:rFonts w:ascii="Times New Roman" w:eastAsia="Times New Roman" w:hAnsi="Times New Roman" w:cs="Times New Roman"/>
          <w:sz w:val="20"/>
          <w:szCs w:val="20"/>
        </w:rPr>
        <w:t>,</w:t>
      </w:r>
      <w:r w:rsidRPr="002E4625">
        <w:rPr>
          <w:rFonts w:ascii="Times New Roman" w:eastAsia="Times New Roman" w:hAnsi="Times New Roman" w:cs="Times New Roman"/>
          <w:i/>
          <w:sz w:val="20"/>
          <w:szCs w:val="20"/>
        </w:rPr>
        <w:t xml:space="preserve"> </w:t>
      </w:r>
      <w:r w:rsidRPr="002E4625">
        <w:rPr>
          <w:rFonts w:ascii="Times New Roman" w:eastAsia="Times New Roman" w:hAnsi="Times New Roman" w:cs="Times New Roman"/>
          <w:sz w:val="20"/>
          <w:szCs w:val="20"/>
        </w:rPr>
        <w:t>Published by S. Chand, 2005.</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5.</w:t>
      </w:r>
      <w:r w:rsidRPr="002E4625">
        <w:rPr>
          <w:rFonts w:ascii="Times New Roman" w:eastAsia="Times New Roman" w:hAnsi="Times New Roman" w:cs="Times New Roman"/>
          <w:sz w:val="20"/>
          <w:szCs w:val="20"/>
        </w:rPr>
        <w:tab/>
        <w:t xml:space="preserve">M. S. Kaurav, </w:t>
      </w:r>
      <w:r w:rsidRPr="002E4625">
        <w:rPr>
          <w:rFonts w:ascii="Times New Roman" w:eastAsia="Times New Roman" w:hAnsi="Times New Roman" w:cs="Times New Roman"/>
          <w:i/>
          <w:sz w:val="20"/>
          <w:szCs w:val="20"/>
        </w:rPr>
        <w:t>Engineering Chemistry with Laboratory Experiments</w:t>
      </w:r>
      <w:r w:rsidRPr="002E4625">
        <w:rPr>
          <w:rFonts w:ascii="Times New Roman" w:eastAsia="Times New Roman" w:hAnsi="Times New Roman" w:cs="Times New Roman"/>
          <w:sz w:val="20"/>
          <w:szCs w:val="20"/>
        </w:rPr>
        <w:t>, Published by PHI Learning Private Limited, 2011.</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6.</w:t>
      </w:r>
      <w:r w:rsidRPr="002E4625">
        <w:rPr>
          <w:rFonts w:ascii="Times New Roman" w:eastAsia="Times New Roman" w:hAnsi="Times New Roman" w:cs="Times New Roman"/>
          <w:sz w:val="20"/>
          <w:szCs w:val="20"/>
        </w:rPr>
        <w:tab/>
        <w:t xml:space="preserve">S. K. Bhasin and Sudha Rani, </w:t>
      </w:r>
      <w:r w:rsidRPr="002E4625">
        <w:rPr>
          <w:rFonts w:ascii="Times New Roman" w:eastAsia="Times New Roman" w:hAnsi="Times New Roman" w:cs="Times New Roman"/>
          <w:i/>
          <w:sz w:val="20"/>
          <w:szCs w:val="20"/>
        </w:rPr>
        <w:t>Laboratory Manual on Engineering Chemistry</w:t>
      </w:r>
      <w:r w:rsidRPr="002E4625">
        <w:rPr>
          <w:rFonts w:ascii="Times New Roman" w:eastAsia="Times New Roman" w:hAnsi="Times New Roman" w:cs="Times New Roman"/>
          <w:sz w:val="20"/>
          <w:szCs w:val="20"/>
        </w:rPr>
        <w:t>, Published by Dhanpat Rai Publishing Company, 2006.</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b/>
          <w:sz w:val="20"/>
          <w:szCs w:val="20"/>
        </w:rPr>
        <w:t>Note:- Any 8-10 Experiments out of the list may be chosen.</w:t>
      </w:r>
      <w:r w:rsidRPr="002E4625">
        <w:rPr>
          <w:rFonts w:ascii="Times New Roman" w:eastAsia="Calibri" w:hAnsi="Times New Roman" w:cs="Times New Roman"/>
          <w:sz w:val="20"/>
          <w:szCs w:val="20"/>
        </w:rPr>
        <w:t xml:space="preserve"> </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APPLIED MATHEMATICS-II</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fr-FR" w:bidi="hi-IN"/>
        </w:rPr>
      </w:pPr>
      <w:r w:rsidRPr="002E4625">
        <w:rPr>
          <w:rFonts w:ascii="Times New Roman" w:eastAsia="Calibri" w:hAnsi="Times New Roman" w:cs="Mangal"/>
          <w:b/>
          <w:bCs/>
          <w:sz w:val="20"/>
          <w:szCs w:val="20"/>
          <w:lang w:val="fr-FR" w:bidi="hi-IN"/>
        </w:rPr>
        <w:t>Paper Code</w:t>
      </w:r>
      <w:r w:rsidRPr="002E4625">
        <w:rPr>
          <w:rFonts w:ascii="Times New Roman" w:eastAsia="Calibri" w:hAnsi="Times New Roman" w:cs="Mangal"/>
          <w:b/>
          <w:bCs/>
          <w:sz w:val="20"/>
          <w:szCs w:val="20"/>
          <w:lang w:val="fr-FR" w:bidi="hi-IN"/>
        </w:rPr>
        <w:tab/>
        <w:t>: ETMA-102</w:t>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t xml:space="preserve">L </w:t>
      </w:r>
      <w:r w:rsidRPr="002E4625">
        <w:rPr>
          <w:rFonts w:ascii="Times New Roman" w:eastAsia="Calibri" w:hAnsi="Times New Roman" w:cs="Mangal"/>
          <w:b/>
          <w:bCs/>
          <w:sz w:val="20"/>
          <w:szCs w:val="20"/>
          <w:lang w:val="fr-FR" w:bidi="hi-IN"/>
        </w:rPr>
        <w:tab/>
        <w:t>T</w:t>
      </w:r>
      <w:r w:rsidRPr="002E4625">
        <w:rPr>
          <w:rFonts w:ascii="Times New Roman" w:eastAsia="Calibri" w:hAnsi="Times New Roman" w:cs="Mangal"/>
          <w:b/>
          <w:bCs/>
          <w:sz w:val="20"/>
          <w:szCs w:val="20"/>
          <w:lang w:val="fr-FR" w:bidi="hi-IN"/>
        </w:rPr>
        <w:tab/>
        <w:t>C</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APPLIED MATHEMATICS-II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3</w:t>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4</w:t>
      </w:r>
    </w:p>
    <w:p w:rsidR="002E4625" w:rsidRPr="002E4625" w:rsidRDefault="00F12E62" w:rsidP="002E4625">
      <w:pPr>
        <w:spacing w:after="0" w:line="240" w:lineRule="auto"/>
        <w:jc w:val="both"/>
        <w:rPr>
          <w:rFonts w:ascii="Times New Roman" w:eastAsia="Calibri" w:hAnsi="Times New Roman" w:cs="Mangal"/>
          <w:sz w:val="20"/>
          <w:szCs w:val="20"/>
          <w:lang w:val="en-IN" w:bidi="hi-IN"/>
        </w:rPr>
      </w:pPr>
      <w:r w:rsidRPr="00F12E62">
        <w:rPr>
          <w:rFonts w:ascii="Times New Roman" w:eastAsia="Calibri" w:hAnsi="Times New Roman" w:cs="Mangal"/>
          <w:noProof/>
          <w:sz w:val="20"/>
          <w:szCs w:val="20"/>
          <w:lang w:val="en-IN" w:bidi="hi-IN"/>
        </w:rPr>
        <w:pict>
          <v:shape id="_x0000_s1185" type="#_x0000_t202" style="position:absolute;left:0;text-align:left;margin-left:0;margin-top:6.75pt;width:451.25pt;height:81.6pt;z-index:251757568">
            <v:textbox style="mso-next-textbox:#_x0000_s1185">
              <w:txbxContent>
                <w:p w:rsidR="002E4625" w:rsidRPr="00E160FE" w:rsidRDefault="002E4625" w:rsidP="002E4625">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2E4625" w:rsidRPr="00E160FE" w:rsidRDefault="002E4625" w:rsidP="002E4625">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2E4625" w:rsidRPr="00E160FE" w:rsidRDefault="002E4625" w:rsidP="002E4625">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Cs/>
          <w:i/>
          <w:sz w:val="20"/>
          <w:szCs w:val="20"/>
          <w:lang w:val="en-IN" w:bidi="hi-IN"/>
        </w:rPr>
      </w:pPr>
      <w:r w:rsidRPr="002E4625">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[T2][No. of 12hrs.]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Laplace Transformation:</w:t>
      </w:r>
      <w:r w:rsidRPr="002E4625">
        <w:rPr>
          <w:rFonts w:ascii="Times New Roman" w:eastAsia="Calibri" w:hAnsi="Times New Roman" w:cs="Mangal"/>
          <w:b/>
          <w:bCs/>
          <w:sz w:val="20"/>
          <w:szCs w:val="20"/>
          <w:lang w:val="en-IN" w:bidi="hi-IN"/>
        </w:rPr>
        <w:t xml:space="preserve"> </w:t>
      </w:r>
      <w:r w:rsidRPr="002E4625">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[T1, T2]</w:t>
      </w:r>
      <w:r w:rsidRPr="002E4625">
        <w:rPr>
          <w:rFonts w:ascii="Times New Roman" w:eastAsia="Calibri" w:hAnsi="Times New Roman" w:cs="Mangal"/>
          <w:b/>
          <w:bCs/>
          <w:sz w:val="20"/>
          <w:szCs w:val="20"/>
          <w:lang w:val="en-IN" w:bidi="hi-IN"/>
        </w:rPr>
        <w:tab/>
        <w:t>[No. of 12hrs.]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[T1,T2][No. of 12hrs.]</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Unit-IV</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[T1, T2][No. of 12hrs.</w:t>
      </w:r>
      <w:r w:rsidRPr="002E4625">
        <w:rPr>
          <w:rFonts w:ascii="Times New Roman" w:eastAsia="Calibri" w:hAnsi="Times New Roman" w:cs="Mangal"/>
          <w:sz w:val="20"/>
          <w:szCs w:val="20"/>
          <w:lang w:val="en-IN" w:bidi="hi-IN"/>
        </w:rPr>
        <w:t>]</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 xml:space="preserve">E. kresyzig,” Advance Engineering Mathematics”, Wiley publications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     Michael Greenberg, “Advance Engineering mathematics”, Pearson.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 xml:space="preserve">R.K. Jain and S.R.K. Iyengar,”Advanced Engineering Mathematics “Narosa Publications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B. S. Grewal,”Higher Engineering Mathematics” Khanna Publications.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S. Ponnusamy, “Foundation of Complex Analysis” Narosa Publication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G.B. Thomas and R. N. Finny “ Calculus and Analytic Geometry” Addison Wesley/ Narosa</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Wylie R, “ Advance Engineering mathematics” , McGraw-Hill</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shd w:val="clear" w:color="auto" w:fill="FFFFFF"/>
          <w:lang w:val="en-IN" w:bidi="hi-IN"/>
        </w:rPr>
        <w:t>M. Spiegel, “</w:t>
      </w:r>
      <w:r w:rsidRPr="002E4625">
        <w:rPr>
          <w:rFonts w:ascii="Times New Roman" w:eastAsia="Calibri" w:hAnsi="Times New Roman" w:cs="Mangal"/>
          <w:sz w:val="20"/>
          <w:szCs w:val="20"/>
          <w:lang w:val="en-IN" w:bidi="hi-IN"/>
        </w:rPr>
        <w:t>Schaum’s Outline on  Laplace Transform, Tata McGraw-Hill</w:t>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APPLIED PHYSICS – II</w:t>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fr-FR" w:bidi="hi-IN"/>
        </w:rPr>
      </w:pPr>
      <w:r w:rsidRPr="002E4625">
        <w:rPr>
          <w:rFonts w:ascii="Times New Roman" w:eastAsia="Calibri" w:hAnsi="Times New Roman" w:cs="Mangal"/>
          <w:b/>
          <w:bCs/>
          <w:sz w:val="20"/>
          <w:szCs w:val="20"/>
          <w:lang w:val="fr-FR" w:bidi="hi-IN"/>
        </w:rPr>
        <w:t xml:space="preserve">Paper Code: ETPH-104 </w:t>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t xml:space="preserve">L </w:t>
      </w:r>
      <w:r w:rsidRPr="002E4625">
        <w:rPr>
          <w:rFonts w:ascii="Times New Roman" w:eastAsia="Calibri" w:hAnsi="Times New Roman" w:cs="Mangal"/>
          <w:b/>
          <w:bCs/>
          <w:sz w:val="20"/>
          <w:szCs w:val="20"/>
          <w:lang w:val="fr-FR" w:bidi="hi-IN"/>
        </w:rPr>
        <w:tab/>
        <w:t xml:space="preserve">T </w:t>
      </w:r>
      <w:r w:rsidRPr="002E4625">
        <w:rPr>
          <w:rFonts w:ascii="Times New Roman" w:eastAsia="Calibri" w:hAnsi="Times New Roman" w:cs="Mangal"/>
          <w:b/>
          <w:bCs/>
          <w:sz w:val="20"/>
          <w:szCs w:val="20"/>
          <w:lang w:val="fr-FR" w:bidi="hi-IN"/>
        </w:rPr>
        <w:tab/>
        <w:t xml:space="preserve">C </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fr-FR" w:bidi="hi-IN"/>
        </w:rPr>
        <w:t xml:space="preserve">Paper : </w:t>
      </w:r>
      <w:r w:rsidRPr="002E4625">
        <w:rPr>
          <w:rFonts w:ascii="Times New Roman" w:eastAsia="Calibri" w:hAnsi="Times New Roman" w:cs="Mangal"/>
          <w:b/>
          <w:bCs/>
          <w:sz w:val="20"/>
          <w:szCs w:val="20"/>
          <w:lang w:val="en-IN" w:bidi="hi-IN"/>
        </w:rPr>
        <w:t>APPLIED PHYSICS – II</w:t>
      </w:r>
      <w:r w:rsidRPr="002E4625">
        <w:rPr>
          <w:rFonts w:ascii="Times New Roman" w:eastAsia="Calibri" w:hAnsi="Times New Roman" w:cs="Mangal"/>
          <w:b/>
          <w:bCs/>
          <w:sz w:val="20"/>
          <w:szCs w:val="20"/>
          <w:lang w:val="fr-FR"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2 </w:t>
      </w:r>
      <w:r w:rsidRPr="002E4625">
        <w:rPr>
          <w:rFonts w:ascii="Times New Roman" w:eastAsia="Calibri" w:hAnsi="Times New Roman" w:cs="Mangal"/>
          <w:b/>
          <w:bCs/>
          <w:sz w:val="20"/>
          <w:szCs w:val="20"/>
          <w:lang w:val="en-IN" w:bidi="hi-IN"/>
        </w:rPr>
        <w:tab/>
        <w:t xml:space="preserve">1 </w:t>
      </w:r>
      <w:r w:rsidRPr="002E4625">
        <w:rPr>
          <w:rFonts w:ascii="Times New Roman" w:eastAsia="Calibri" w:hAnsi="Times New Roman" w:cs="Mangal"/>
          <w:b/>
          <w:bCs/>
          <w:sz w:val="20"/>
          <w:szCs w:val="20"/>
          <w:lang w:val="en-IN" w:bidi="hi-IN"/>
        </w:rPr>
        <w:tab/>
        <w:t>3</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2E4625" w:rsidRPr="002E4625" w:rsidTr="006111CB">
        <w:trPr>
          <w:trHeight w:val="1167"/>
        </w:trPr>
        <w:tc>
          <w:tcPr>
            <w:tcW w:w="9287" w:type="dxa"/>
            <w:shd w:val="clear" w:color="auto" w:fill="auto"/>
          </w:tcPr>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INSTRUCTIONS TO PAPER SETTERS: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MAXIMUM MARKS: 75</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2E4625">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Electromagnetic Theory </w:t>
      </w:r>
      <w:r w:rsidRPr="002E4625">
        <w:rPr>
          <w:rFonts w:ascii="Times New Roman" w:eastAsia="Calibri" w:hAnsi="Times New Roman" w:cs="Mangal"/>
          <w:bCs/>
          <w:sz w:val="20"/>
          <w:szCs w:val="20"/>
          <w:lang w:val="en-IN" w:bidi="hi-IN"/>
        </w:rPr>
        <w:t xml:space="preserve">: Gradient, Divergence, Curl,  </w:t>
      </w:r>
      <w:r w:rsidRPr="002E4625">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2E4625" w:rsidRPr="002E4625" w:rsidRDefault="002E4625" w:rsidP="002E4625">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[T1], [T2][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Statistical Physics: </w:t>
      </w:r>
      <w:r w:rsidRPr="002E4625">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Quantum Mechanics:</w:t>
      </w:r>
      <w:r w:rsidRPr="002E4625">
        <w:rPr>
          <w:rFonts w:ascii="Times New Roman" w:eastAsia="Calibri" w:hAnsi="Times New Roman" w:cs="Mangal"/>
          <w:bCs/>
          <w:sz w:val="20"/>
          <w:szCs w:val="20"/>
          <w:lang w:val="en-IN" w:bidi="hi-IN"/>
        </w:rPr>
        <w:t xml:space="preserve"> Postulates of Quantum mechanics, </w:t>
      </w:r>
      <w:r w:rsidRPr="002E4625">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2E4625" w:rsidRPr="002E4625" w:rsidRDefault="002E4625" w:rsidP="002E4625">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[T1][T2][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III</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E4625">
        <w:rPr>
          <w:rFonts w:ascii="Times New Roman" w:eastAsia="Calibri" w:hAnsi="Times New Roman" w:cs="Mangal"/>
          <w:b/>
          <w:bCs/>
          <w:sz w:val="20"/>
          <w:szCs w:val="20"/>
          <w:lang w:val="en-IN" w:bidi="hi-IN"/>
        </w:rPr>
        <w:t xml:space="preserve">Crystal Structure: </w:t>
      </w:r>
      <w:r w:rsidRPr="002E4625">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2E4625">
        <w:rPr>
          <w:rFonts w:ascii="Times New Roman" w:eastAsia="Calibri" w:hAnsi="Times New Roman" w:cs="Mangal"/>
          <w:bCs/>
          <w:sz w:val="20"/>
          <w:szCs w:val="20"/>
          <w:lang w:val="en-IN" w:bidi="hi-IN"/>
        </w:rPr>
        <w:tab/>
      </w:r>
    </w:p>
    <w:p w:rsidR="002E4625" w:rsidRPr="002E4625" w:rsidRDefault="002E4625" w:rsidP="002E4625">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[T1], [T2][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IV</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E4625">
        <w:rPr>
          <w:rFonts w:ascii="Times New Roman" w:eastAsia="Calibri" w:hAnsi="Times New Roman" w:cs="Mangal"/>
          <w:b/>
          <w:bCs/>
          <w:sz w:val="20"/>
          <w:szCs w:val="20"/>
          <w:lang w:val="en-IN" w:bidi="hi-IN"/>
        </w:rPr>
        <w:t xml:space="preserve">Band Theory of Solids: </w:t>
      </w:r>
      <w:r w:rsidRPr="002E4625">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2E4625" w:rsidRPr="002E4625" w:rsidRDefault="002E4625" w:rsidP="002E4625">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[T1][T2]</w:t>
      </w:r>
      <w:r w:rsidRPr="002E4625">
        <w:rPr>
          <w:rFonts w:ascii="Times New Roman" w:eastAsia="Calibri" w:hAnsi="Times New Roman" w:cs="Mangal"/>
          <w:b/>
          <w:bCs/>
          <w:sz w:val="20"/>
          <w:szCs w:val="20"/>
          <w:lang w:val="en-IN" w:bidi="hi-IN"/>
        </w:rPr>
        <w:t>[No. of Hrs. 8]</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Arthur Beiser ‘Concepts of Modern Physics’, [</w:t>
      </w:r>
      <w:r w:rsidRPr="002E4625">
        <w:rPr>
          <w:rFonts w:ascii="Times New Roman" w:eastAsia="Calibri" w:hAnsi="Times New Roman" w:cs="Mangal"/>
          <w:color w:val="000000"/>
          <w:sz w:val="20"/>
          <w:szCs w:val="20"/>
          <w:lang w:val="en-IN" w:bidi="hi-IN"/>
        </w:rPr>
        <w:t>McGraw-Hill], 6</w:t>
      </w:r>
      <w:r w:rsidRPr="002E4625">
        <w:rPr>
          <w:rFonts w:ascii="Times New Roman" w:eastAsia="Calibri" w:hAnsi="Times New Roman" w:cs="Mangal"/>
          <w:color w:val="000000"/>
          <w:sz w:val="20"/>
          <w:szCs w:val="20"/>
          <w:vertAlign w:val="superscript"/>
          <w:lang w:val="en-IN" w:bidi="hi-IN"/>
        </w:rPr>
        <w:t>th</w:t>
      </w:r>
      <w:r w:rsidRPr="002E4625">
        <w:rPr>
          <w:rFonts w:ascii="Times New Roman" w:eastAsia="Calibri" w:hAnsi="Times New Roman" w:cs="Mangal"/>
          <w:color w:val="000000"/>
          <w:sz w:val="20"/>
          <w:szCs w:val="20"/>
          <w:lang w:val="en-IN" w:bidi="hi-IN"/>
        </w:rPr>
        <w:t xml:space="preserve"> Edition 2009.</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A. S.Vasudeva, ‘Modern Engineering Physics’, S. Chand, 6</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Edition, 2013.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 xml:space="preserve">Richard Wolfson ‘Essential University Physics’ Pearson, Ist edition, 2009.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H.K. Malik &amp; A. K. Singh ‘Engineering Physics’ [</w:t>
      </w:r>
      <w:r w:rsidRPr="002E4625">
        <w:rPr>
          <w:rFonts w:ascii="Times New Roman" w:eastAsia="Calibri" w:hAnsi="Times New Roman" w:cs="Mangal"/>
          <w:color w:val="000000"/>
          <w:sz w:val="20"/>
          <w:szCs w:val="20"/>
          <w:lang w:val="en-IN" w:bidi="hi-IN"/>
        </w:rPr>
        <w:t>McGraw-Hill],</w:t>
      </w:r>
      <w:r w:rsidRPr="002E4625">
        <w:rPr>
          <w:rFonts w:ascii="Times New Roman" w:eastAsia="Calibri" w:hAnsi="Times New Roman" w:cs="Mangal"/>
          <w:sz w:val="20"/>
          <w:szCs w:val="20"/>
          <w:lang w:val="en-IN" w:bidi="hi-IN"/>
        </w:rPr>
        <w:t xml:space="preserve"> I</w:t>
      </w:r>
      <w:r w:rsidRPr="002E4625">
        <w:rPr>
          <w:rFonts w:ascii="Times New Roman" w:eastAsia="Calibri" w:hAnsi="Times New Roman" w:cs="Mangal"/>
          <w:sz w:val="20"/>
          <w:szCs w:val="20"/>
          <w:vertAlign w:val="superscript"/>
          <w:lang w:val="en-IN" w:bidi="hi-IN"/>
        </w:rPr>
        <w:t>st</w:t>
      </w:r>
      <w:r w:rsidRPr="002E4625">
        <w:rPr>
          <w:rFonts w:ascii="Times New Roman" w:eastAsia="Calibri" w:hAnsi="Times New Roman" w:cs="Mangal"/>
          <w:sz w:val="20"/>
          <w:szCs w:val="20"/>
          <w:lang w:val="en-IN" w:bidi="hi-IN"/>
        </w:rPr>
        <w:t xml:space="preserve"> Edition, 2009.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C. Kittle, ‘Mechanics’, Berkeley Physics Course, Vol.- I. Latest Edition.</w:t>
      </w:r>
    </w:p>
    <w:p w:rsidR="002E4625" w:rsidRPr="002E4625" w:rsidRDefault="002E4625" w:rsidP="002E4625">
      <w:pPr>
        <w:spacing w:after="0" w:line="240" w:lineRule="auto"/>
        <w:jc w:val="both"/>
        <w:outlineLvl w:val="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Irving Kaplan ‘Nuclear Physics’ Latest Edition.</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John R. Taylor, Chris D. Zafirator and Michael A. Dubson, ‘Modern Physics For Scientists and Engineers’, PHI, 2</w:t>
      </w:r>
      <w:r w:rsidRPr="002E4625">
        <w:rPr>
          <w:rFonts w:ascii="Times New Roman" w:eastAsia="Calibri" w:hAnsi="Times New Roman" w:cs="Mangal"/>
          <w:sz w:val="20"/>
          <w:szCs w:val="20"/>
          <w:vertAlign w:val="superscript"/>
          <w:lang w:val="en-IN" w:bidi="hi-IN"/>
        </w:rPr>
        <w:t>nd</w:t>
      </w:r>
      <w:r w:rsidRPr="002E4625">
        <w:rPr>
          <w:rFonts w:ascii="Times New Roman" w:eastAsia="Calibri" w:hAnsi="Times New Roman" w:cs="Mangal"/>
          <w:sz w:val="20"/>
          <w:szCs w:val="20"/>
          <w:lang w:val="en-IN" w:bidi="hi-IN"/>
        </w:rPr>
        <w:t xml:space="preserve"> Edition.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w:t>
      </w:r>
      <w:r w:rsidRPr="002E4625">
        <w:rPr>
          <w:rFonts w:ascii="Times New Roman" w:eastAsia="Calibri" w:hAnsi="Times New Roman" w:cs="Mangal"/>
          <w:sz w:val="20"/>
          <w:szCs w:val="20"/>
          <w:lang w:val="en-IN" w:bidi="hi-IN"/>
        </w:rPr>
        <w:tab/>
        <w:t xml:space="preserve">D.J. Griffith, ‘Introduction to Electrodynamics’, Prentice Hall, Latest Edition. </w:t>
      </w:r>
    </w:p>
    <w:p w:rsidR="002E4625" w:rsidRPr="002E4625" w:rsidRDefault="002E4625" w:rsidP="002E4625">
      <w:pPr>
        <w:spacing w:after="0" w:line="240" w:lineRule="auto"/>
        <w:jc w:val="center"/>
        <w:rPr>
          <w:rFonts w:ascii="Times New Roman" w:eastAsia="Calibri" w:hAnsi="Times New Roman" w:cs="Mangal"/>
          <w:b/>
          <w:bCs/>
          <w:color w:val="000000"/>
          <w:sz w:val="20"/>
          <w:szCs w:val="20"/>
          <w:u w:val="single"/>
          <w:lang w:val="fr-FR" w:bidi="hi-IN"/>
        </w:rPr>
      </w:pPr>
      <w:r w:rsidRPr="002E4625">
        <w:rPr>
          <w:rFonts w:ascii="Times New Roman" w:eastAsia="Calibri" w:hAnsi="Times New Roman" w:cs="Mangal"/>
          <w:b/>
          <w:bCs/>
          <w:color w:val="000000"/>
          <w:sz w:val="20"/>
          <w:szCs w:val="20"/>
          <w:u w:val="single"/>
          <w:lang w:val="fr-FR" w:bidi="hi-IN"/>
        </w:rPr>
        <w:br w:type="page"/>
      </w:r>
      <w:r w:rsidRPr="002E4625">
        <w:rPr>
          <w:rFonts w:ascii="Times New Roman" w:eastAsia="Calibri" w:hAnsi="Times New Roman" w:cs="Mangal"/>
          <w:b/>
          <w:bCs/>
          <w:color w:val="000000"/>
          <w:sz w:val="20"/>
          <w:szCs w:val="20"/>
          <w:u w:val="single"/>
          <w:lang w:val="fr-FR" w:bidi="hi-IN"/>
        </w:rPr>
        <w:lastRenderedPageBreak/>
        <w:t>ELECTRONIC DEVICES</w:t>
      </w:r>
    </w:p>
    <w:p w:rsidR="002E4625" w:rsidRPr="002E4625" w:rsidRDefault="002E4625" w:rsidP="002E4625">
      <w:pPr>
        <w:spacing w:after="0" w:line="240" w:lineRule="auto"/>
        <w:rPr>
          <w:rFonts w:ascii="Times New Roman" w:eastAsia="Calibri" w:hAnsi="Times New Roman" w:cs="Mangal"/>
          <w:b/>
          <w:bCs/>
          <w:color w:val="000000"/>
          <w:sz w:val="20"/>
          <w:szCs w:val="20"/>
          <w:lang w:val="fr-FR" w:bidi="hi-IN"/>
        </w:rPr>
      </w:pPr>
      <w:r w:rsidRPr="002E4625">
        <w:rPr>
          <w:rFonts w:ascii="Times New Roman" w:eastAsia="Calibri" w:hAnsi="Times New Roman" w:cs="Mangal"/>
          <w:b/>
          <w:bCs/>
          <w:color w:val="000000"/>
          <w:sz w:val="20"/>
          <w:szCs w:val="20"/>
          <w:lang w:val="fr-FR" w:bidi="hi-IN"/>
        </w:rPr>
        <w:t>Paper Code: ETEC-106</w:t>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t>L          T         C</w:t>
      </w:r>
    </w:p>
    <w:p w:rsidR="002E4625" w:rsidRPr="002E4625" w:rsidRDefault="002E4625" w:rsidP="002E4625">
      <w:pPr>
        <w:spacing w:after="0" w:line="240" w:lineRule="auto"/>
        <w:rPr>
          <w:rFonts w:ascii="Times New Roman" w:eastAsia="Calibri" w:hAnsi="Times New Roman" w:cs="Mangal"/>
          <w:color w:val="000000"/>
          <w:sz w:val="20"/>
          <w:szCs w:val="20"/>
          <w:lang w:val="en-IN" w:bidi="hi-IN"/>
        </w:rPr>
      </w:pPr>
      <w:r w:rsidRPr="002E4625">
        <w:rPr>
          <w:rFonts w:ascii="Times New Roman" w:eastAsia="Calibri" w:hAnsi="Times New Roman" w:cs="Mangal"/>
          <w:b/>
          <w:bCs/>
          <w:color w:val="000000"/>
          <w:sz w:val="20"/>
          <w:szCs w:val="20"/>
          <w:lang w:val="fr-FR" w:bidi="hi-IN"/>
        </w:rPr>
        <w:t>Paper : Electronic Devices</w:t>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fr-FR" w:bidi="hi-IN"/>
        </w:rPr>
        <w:tab/>
      </w:r>
      <w:r w:rsidRPr="002E4625">
        <w:rPr>
          <w:rFonts w:ascii="Times New Roman" w:eastAsia="Calibri" w:hAnsi="Times New Roman" w:cs="Mangal"/>
          <w:b/>
          <w:bCs/>
          <w:color w:val="000000"/>
          <w:sz w:val="20"/>
          <w:szCs w:val="20"/>
          <w:lang w:val="en-IN" w:bidi="hi-IN"/>
        </w:rPr>
        <w:t>3          0          3</w:t>
      </w:r>
    </w:p>
    <w:p w:rsidR="002E4625" w:rsidRPr="002E4625" w:rsidRDefault="00F12E62" w:rsidP="002E4625">
      <w:pPr>
        <w:spacing w:after="0" w:line="240" w:lineRule="auto"/>
        <w:jc w:val="both"/>
        <w:rPr>
          <w:rFonts w:ascii="Times New Roman" w:eastAsia="Calibri" w:hAnsi="Times New Roman" w:cs="Mangal"/>
          <w:color w:val="000000"/>
          <w:sz w:val="20"/>
          <w:szCs w:val="20"/>
          <w:lang w:val="en-IN" w:bidi="hi-IN"/>
        </w:rPr>
      </w:pPr>
      <w:r w:rsidRPr="00F12E62">
        <w:rPr>
          <w:rFonts w:ascii="Times New Roman" w:eastAsia="Calibri" w:hAnsi="Times New Roman" w:cs="Mangal"/>
          <w:noProof/>
          <w:color w:val="000000"/>
          <w:sz w:val="20"/>
          <w:szCs w:val="20"/>
          <w:lang w:val="en-IN" w:eastAsia="en-IN" w:bidi="hi-IN"/>
        </w:rPr>
        <w:pict>
          <v:shape id="_x0000_s1189" type="#_x0000_t202" style="position:absolute;left:0;text-align:left;margin-left:1.7pt;margin-top:8.65pt;width:448.65pt;height:87.25pt;z-index:251761664">
            <v:textbox>
              <w:txbxContent>
                <w:p w:rsidR="002E4625" w:rsidRPr="00087454" w:rsidRDefault="002E4625" w:rsidP="002E4625">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2E4625" w:rsidRPr="00087454" w:rsidRDefault="002E4625" w:rsidP="004B675E">
                  <w:pPr>
                    <w:numPr>
                      <w:ilvl w:val="0"/>
                      <w:numId w:val="51"/>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2E4625" w:rsidRPr="00087454" w:rsidRDefault="002E4625" w:rsidP="004B675E">
                  <w:pPr>
                    <w:numPr>
                      <w:ilvl w:val="0"/>
                      <w:numId w:val="51"/>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2E4625" w:rsidRPr="00087454" w:rsidRDefault="002E4625" w:rsidP="004B675E">
                  <w:pPr>
                    <w:numPr>
                      <w:ilvl w:val="0"/>
                      <w:numId w:val="51"/>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2E4625" w:rsidRPr="00087454" w:rsidRDefault="002E4625" w:rsidP="002E4625">
                  <w:pPr>
                    <w:spacing w:after="0" w:line="240" w:lineRule="auto"/>
                    <w:rPr>
                      <w:rFonts w:ascii="Times New Roman" w:hAnsi="Times New Roman"/>
                      <w:sz w:val="20"/>
                    </w:rPr>
                  </w:pPr>
                </w:p>
              </w:txbxContent>
            </v:textbox>
          </v:shape>
        </w:pict>
      </w:r>
    </w:p>
    <w:p w:rsidR="002E4625" w:rsidRPr="002E4625" w:rsidRDefault="002E4625" w:rsidP="002E4625">
      <w:pPr>
        <w:spacing w:after="0" w:line="240" w:lineRule="auto"/>
        <w:jc w:val="both"/>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right"/>
        <w:rPr>
          <w:rFonts w:ascii="Times New Roman" w:eastAsia="Calibri" w:hAnsi="Times New Roman" w:cs="Mangal"/>
          <w:color w:val="000000"/>
          <w:sz w:val="20"/>
          <w:szCs w:val="20"/>
          <w:lang w:val="en-IN" w:bidi="hi-IN"/>
        </w:rPr>
      </w:pPr>
    </w:p>
    <w:p w:rsidR="002E4625" w:rsidRPr="002E4625" w:rsidRDefault="002E4625" w:rsidP="002E4625">
      <w:pPr>
        <w:spacing w:after="0" w:line="240" w:lineRule="auto"/>
        <w:jc w:val="both"/>
        <w:rPr>
          <w:rFonts w:ascii="Times New Roman" w:eastAsia="Calibri" w:hAnsi="Times New Roman" w:cs="Mangal"/>
          <w:i/>
          <w:iCs/>
          <w:color w:val="000000"/>
          <w:sz w:val="20"/>
          <w:szCs w:val="20"/>
          <w:lang w:val="en-IN" w:bidi="hi-IN"/>
        </w:rPr>
      </w:pPr>
      <w:r w:rsidRPr="002E4625">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2E4625" w:rsidRPr="002E4625" w:rsidRDefault="002E4625" w:rsidP="002E4625">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2E4625">
        <w:rPr>
          <w:rFonts w:ascii="Times New Roman" w:eastAsiaTheme="majorEastAsia" w:hAnsi="Times New Roman" w:cs="Times New Roman"/>
          <w:b/>
          <w:bCs/>
          <w:color w:val="000000"/>
          <w:sz w:val="20"/>
          <w:szCs w:val="20"/>
          <w:lang w:val="en-IN" w:bidi="hi-IN"/>
        </w:rPr>
        <w:t>Unit-I</w:t>
      </w:r>
    </w:p>
    <w:p w:rsidR="002E4625" w:rsidRPr="002E4625" w:rsidRDefault="002E4625" w:rsidP="002E4625">
      <w:pPr>
        <w:spacing w:after="0" w:line="240" w:lineRule="auto"/>
        <w:jc w:val="both"/>
        <w:rPr>
          <w:rFonts w:ascii="Times New Roman" w:eastAsia="Calibri" w:hAnsi="Times New Roman" w:cs="Times New Roman"/>
          <w:sz w:val="20"/>
          <w:szCs w:val="20"/>
          <w:lang w:val="en-IN" w:bidi="hi-IN"/>
        </w:rPr>
      </w:pPr>
      <w:r w:rsidRPr="002E4625">
        <w:rPr>
          <w:rFonts w:ascii="Times New Roman" w:eastAsia="Calibri" w:hAnsi="Times New Roman" w:cs="Times New Roman"/>
          <w:color w:val="000000"/>
          <w:sz w:val="20"/>
          <w:szCs w:val="20"/>
          <w:lang w:val="en-IN" w:bidi="hi-IN"/>
        </w:rPr>
        <w:t xml:space="preserve">Evaluation Of Electronics:  Introduction &amp; Application Of Electronics, </w:t>
      </w:r>
      <w:r w:rsidRPr="002E4625">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2E4625" w:rsidRPr="002E4625" w:rsidRDefault="002E4625" w:rsidP="002E4625">
      <w:pPr>
        <w:spacing w:after="0" w:line="240" w:lineRule="auto"/>
        <w:jc w:val="right"/>
        <w:rPr>
          <w:rFonts w:ascii="Times New Roman" w:eastAsia="Calibri" w:hAnsi="Times New Roman" w:cs="Times New Roman"/>
          <w:b/>
          <w:color w:val="000000"/>
          <w:sz w:val="20"/>
          <w:szCs w:val="20"/>
          <w:lang w:val="en-IN" w:bidi="hi-IN"/>
        </w:rPr>
      </w:pPr>
      <w:r w:rsidRPr="002E4625">
        <w:rPr>
          <w:rFonts w:ascii="Times New Roman" w:eastAsia="Calibri" w:hAnsi="Times New Roman" w:cs="Times New Roman"/>
          <w:b/>
          <w:sz w:val="20"/>
          <w:szCs w:val="20"/>
          <w:lang w:val="en-IN" w:bidi="hi-IN"/>
        </w:rPr>
        <w:t>[T1][T2][T3]</w:t>
      </w:r>
      <w:r w:rsidRPr="002E4625">
        <w:rPr>
          <w:rFonts w:ascii="Times New Roman" w:eastAsia="Calibri" w:hAnsi="Times New Roman" w:cs="Times New Roman"/>
          <w:b/>
          <w:bCs/>
          <w:color w:val="000000"/>
          <w:sz w:val="20"/>
          <w:szCs w:val="20"/>
          <w:lang w:val="en-IN" w:bidi="hi-IN"/>
        </w:rPr>
        <w:t>[No. Of Hours: 12]</w:t>
      </w:r>
    </w:p>
    <w:p w:rsidR="002E4625" w:rsidRPr="002E4625" w:rsidRDefault="002E4625" w:rsidP="002E4625">
      <w:pPr>
        <w:keepNext/>
        <w:keepLines/>
        <w:spacing w:after="0" w:line="240" w:lineRule="auto"/>
        <w:outlineLvl w:val="2"/>
        <w:rPr>
          <w:rFonts w:ascii="Times New Roman" w:eastAsiaTheme="majorEastAsia" w:hAnsi="Times New Roman" w:cs="Times New Roman"/>
          <w:color w:val="000000"/>
          <w:sz w:val="20"/>
          <w:szCs w:val="20"/>
          <w:lang w:val="en-IN" w:bidi="hi-IN"/>
        </w:rPr>
      </w:pPr>
      <w:r w:rsidRPr="002E4625">
        <w:rPr>
          <w:rFonts w:ascii="Times New Roman" w:eastAsiaTheme="majorEastAsia" w:hAnsi="Times New Roman" w:cs="Times New Roman"/>
          <w:b/>
          <w:bCs/>
          <w:color w:val="000000"/>
          <w:sz w:val="20"/>
          <w:szCs w:val="20"/>
          <w:lang w:val="en-IN" w:bidi="hi-IN"/>
        </w:rPr>
        <w:t>Unit – II</w:t>
      </w:r>
    </w:p>
    <w:p w:rsidR="002E4625" w:rsidRPr="002E4625" w:rsidRDefault="002E4625" w:rsidP="002E4625">
      <w:pPr>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b/>
          <w:sz w:val="20"/>
          <w:szCs w:val="20"/>
        </w:rPr>
        <w:t xml:space="preserve">Theory of p-n junction Diode: </w:t>
      </w:r>
      <w:r w:rsidRPr="002E4625">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2E4625">
        <w:rPr>
          <w:rFonts w:ascii="Times New Roman" w:eastAsia="Calibri" w:hAnsi="Times New Roman" w:cs="Times New Roman"/>
          <w:color w:val="000000"/>
          <w:sz w:val="20"/>
          <w:szCs w:val="20"/>
        </w:rPr>
        <w:t xml:space="preserve">, </w:t>
      </w:r>
      <w:r w:rsidRPr="002E4625">
        <w:rPr>
          <w:rFonts w:ascii="Times New Roman" w:eastAsia="Calibri" w:hAnsi="Times New Roman" w:cs="Times New Roman"/>
          <w:b/>
          <w:bCs/>
          <w:color w:val="000000"/>
          <w:sz w:val="20"/>
          <w:szCs w:val="20"/>
        </w:rPr>
        <w:t>Special Diodes:</w:t>
      </w:r>
      <w:r w:rsidRPr="002E4625">
        <w:rPr>
          <w:rFonts w:ascii="Times New Roman" w:eastAsia="Calibri" w:hAnsi="Times New Roman" w:cs="Times New Roman"/>
          <w:color w:val="000000"/>
          <w:sz w:val="20"/>
          <w:szCs w:val="20"/>
        </w:rPr>
        <w:t xml:space="preserve"> Zener Diode, Varactor Diode, Tunnel Diode, </w:t>
      </w:r>
      <w:r w:rsidRPr="002E4625">
        <w:rPr>
          <w:rFonts w:ascii="Times New Roman" w:eastAsia="Calibri" w:hAnsi="Times New Roman" w:cs="Times New Roman"/>
          <w:sz w:val="20"/>
          <w:szCs w:val="20"/>
        </w:rPr>
        <w:t xml:space="preserve">Photodiode, Light Emitting Diodes, Schottky Barrier Diode, </w:t>
      </w:r>
      <w:r w:rsidRPr="002E4625">
        <w:rPr>
          <w:rFonts w:ascii="Times New Roman" w:eastAsia="Calibri" w:hAnsi="Times New Roman" w:cs="Times New Roman"/>
          <w:b/>
          <w:bCs/>
          <w:sz w:val="20"/>
          <w:szCs w:val="20"/>
        </w:rPr>
        <w:t>Applications of Diodes:</w:t>
      </w:r>
      <w:r w:rsidRPr="002E4625">
        <w:rPr>
          <w:rFonts w:ascii="Times New Roman" w:eastAsia="Calibri" w:hAnsi="Times New Roman" w:cs="Times New Roman"/>
          <w:sz w:val="20"/>
          <w:szCs w:val="20"/>
        </w:rPr>
        <w:t xml:space="preserve"> Half-Wave Diode Rectifier, Full-Wave Rectifier, Clippers and Clampers (Elementary treatment only).</w:t>
      </w:r>
    </w:p>
    <w:p w:rsidR="002E4625" w:rsidRPr="002E4625" w:rsidRDefault="002E4625" w:rsidP="002E4625">
      <w:pPr>
        <w:spacing w:after="0" w:line="240" w:lineRule="auto"/>
        <w:contextualSpacing/>
        <w:jc w:val="right"/>
        <w:rPr>
          <w:rFonts w:ascii="Times New Roman" w:eastAsia="Calibri" w:hAnsi="Times New Roman" w:cs="Times New Roman"/>
          <w:b/>
          <w:bCs/>
          <w:color w:val="000000"/>
          <w:sz w:val="20"/>
          <w:szCs w:val="20"/>
        </w:rPr>
      </w:pPr>
      <w:r w:rsidRPr="002E4625">
        <w:rPr>
          <w:rFonts w:ascii="Times New Roman" w:eastAsia="Calibri" w:hAnsi="Times New Roman" w:cs="Times New Roman"/>
          <w:b/>
          <w:sz w:val="20"/>
          <w:szCs w:val="20"/>
        </w:rPr>
        <w:t>[T1][T2][T3][</w:t>
      </w:r>
      <w:r w:rsidRPr="002E4625">
        <w:rPr>
          <w:rFonts w:ascii="Times New Roman" w:eastAsia="Calibri" w:hAnsi="Times New Roman" w:cs="Times New Roman"/>
          <w:b/>
          <w:bCs/>
          <w:color w:val="000000"/>
          <w:sz w:val="20"/>
          <w:szCs w:val="20"/>
        </w:rPr>
        <w:t>No. of Hours: 11]</w:t>
      </w:r>
    </w:p>
    <w:p w:rsidR="002E4625" w:rsidRPr="002E4625" w:rsidRDefault="002E4625" w:rsidP="002E4625">
      <w:pPr>
        <w:spacing w:after="0" w:line="240" w:lineRule="auto"/>
        <w:contextualSpacing/>
        <w:rPr>
          <w:rFonts w:ascii="Times New Roman" w:eastAsia="Calibri" w:hAnsi="Times New Roman" w:cs="Times New Roman"/>
          <w:b/>
          <w:bCs/>
          <w:color w:val="000000"/>
          <w:sz w:val="20"/>
          <w:szCs w:val="20"/>
        </w:rPr>
      </w:pPr>
      <w:r w:rsidRPr="002E4625">
        <w:rPr>
          <w:rFonts w:ascii="Times New Roman" w:eastAsia="Calibri" w:hAnsi="Times New Roman" w:cs="Times New Roman"/>
          <w:b/>
          <w:color w:val="000000"/>
          <w:sz w:val="20"/>
          <w:szCs w:val="20"/>
        </w:rPr>
        <w:t>Unit – III</w:t>
      </w:r>
    </w:p>
    <w:p w:rsidR="002E4625" w:rsidRPr="002E4625" w:rsidRDefault="002E4625" w:rsidP="002E4625">
      <w:pPr>
        <w:spacing w:after="0" w:line="240" w:lineRule="auto"/>
        <w:jc w:val="both"/>
        <w:rPr>
          <w:rFonts w:ascii="Times New Roman" w:eastAsia="Calibri" w:hAnsi="Times New Roman" w:cs="Times New Roman"/>
          <w:b/>
          <w:sz w:val="20"/>
          <w:szCs w:val="20"/>
          <w:lang w:val="en-IN" w:bidi="hi-IN"/>
        </w:rPr>
      </w:pPr>
      <w:r w:rsidRPr="002E4625">
        <w:rPr>
          <w:rFonts w:ascii="Times New Roman" w:eastAsia="Calibri" w:hAnsi="Times New Roman" w:cs="Times New Roman"/>
          <w:b/>
          <w:bCs/>
          <w:color w:val="000000"/>
          <w:sz w:val="20"/>
          <w:szCs w:val="20"/>
          <w:lang w:val="en-IN" w:bidi="hi-IN"/>
        </w:rPr>
        <w:t>Bipolar junction transistor:</w:t>
      </w:r>
      <w:r w:rsidRPr="002E4625">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2E4625">
        <w:rPr>
          <w:rFonts w:ascii="Times New Roman" w:eastAsia="Calibri" w:hAnsi="Times New Roman" w:cs="Times New Roman"/>
          <w:b/>
          <w:sz w:val="20"/>
          <w:szCs w:val="20"/>
          <w:lang w:val="en-IN" w:bidi="hi-IN"/>
        </w:rPr>
        <w:t xml:space="preserve"> </w:t>
      </w:r>
    </w:p>
    <w:p w:rsidR="002E4625" w:rsidRPr="002E4625" w:rsidRDefault="002E4625" w:rsidP="002E4625">
      <w:pPr>
        <w:spacing w:after="0" w:line="240" w:lineRule="auto"/>
        <w:jc w:val="right"/>
        <w:rPr>
          <w:rFonts w:ascii="Times New Roman" w:eastAsia="Calibri" w:hAnsi="Times New Roman" w:cs="Times New Roman"/>
          <w:b/>
          <w:bCs/>
          <w:color w:val="000000"/>
          <w:sz w:val="20"/>
          <w:szCs w:val="20"/>
          <w:lang w:val="en-IN" w:bidi="hi-IN"/>
        </w:rPr>
      </w:pPr>
      <w:r w:rsidRPr="002E4625">
        <w:rPr>
          <w:rFonts w:ascii="Times New Roman" w:eastAsia="Calibri" w:hAnsi="Times New Roman" w:cs="Times New Roman"/>
          <w:b/>
          <w:sz w:val="20"/>
          <w:szCs w:val="20"/>
          <w:lang w:val="en-IN" w:bidi="hi-IN"/>
        </w:rPr>
        <w:t>[T1][T2][T3][</w:t>
      </w:r>
      <w:r w:rsidRPr="002E4625">
        <w:rPr>
          <w:rFonts w:ascii="Times New Roman" w:eastAsia="Calibri" w:hAnsi="Times New Roman" w:cs="Times New Roman"/>
          <w:b/>
          <w:bCs/>
          <w:color w:val="000000"/>
          <w:sz w:val="20"/>
          <w:szCs w:val="20"/>
          <w:lang w:val="en-IN" w:bidi="hi-IN"/>
        </w:rPr>
        <w:t>No. of Hours: 11]</w:t>
      </w:r>
    </w:p>
    <w:p w:rsidR="002E4625" w:rsidRPr="002E4625" w:rsidRDefault="002E4625" w:rsidP="002E4625">
      <w:pPr>
        <w:spacing w:after="0" w:line="240" w:lineRule="auto"/>
        <w:jc w:val="both"/>
        <w:rPr>
          <w:rFonts w:ascii="Times New Roman" w:eastAsia="Calibri" w:hAnsi="Times New Roman" w:cs="Times New Roman"/>
          <w:b/>
          <w:bCs/>
          <w:color w:val="000000"/>
          <w:sz w:val="20"/>
          <w:szCs w:val="20"/>
          <w:lang w:val="en-IN" w:bidi="hi-IN"/>
        </w:rPr>
      </w:pPr>
      <w:r w:rsidRPr="002E4625">
        <w:rPr>
          <w:rFonts w:ascii="Times New Roman" w:eastAsia="Calibri" w:hAnsi="Times New Roman" w:cs="Times New Roman"/>
          <w:b/>
          <w:bCs/>
          <w:color w:val="000000"/>
          <w:sz w:val="20"/>
          <w:szCs w:val="20"/>
          <w:lang w:val="en-IN" w:bidi="hi-IN"/>
        </w:rPr>
        <w:t>Unit – IV</w:t>
      </w:r>
    </w:p>
    <w:p w:rsidR="002E4625" w:rsidRPr="002E4625" w:rsidRDefault="002E4625" w:rsidP="002E4625">
      <w:pPr>
        <w:spacing w:after="0" w:line="240" w:lineRule="auto"/>
        <w:jc w:val="both"/>
        <w:rPr>
          <w:rFonts w:ascii="Times New Roman" w:eastAsia="Calibri" w:hAnsi="Times New Roman" w:cs="Times New Roman"/>
          <w:color w:val="000000"/>
          <w:sz w:val="20"/>
          <w:szCs w:val="20"/>
          <w:lang w:val="en-IN" w:bidi="hi-IN"/>
        </w:rPr>
      </w:pPr>
      <w:r w:rsidRPr="002E4625">
        <w:rPr>
          <w:rFonts w:ascii="Times New Roman" w:eastAsia="Calibri" w:hAnsi="Times New Roman" w:cs="Times New Roman"/>
          <w:b/>
          <w:bCs/>
          <w:color w:val="000000"/>
          <w:sz w:val="20"/>
          <w:szCs w:val="20"/>
          <w:lang w:val="en-IN" w:bidi="hi-IN"/>
        </w:rPr>
        <w:t xml:space="preserve">Application of BJT: </w:t>
      </w:r>
      <w:r w:rsidRPr="002E4625">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2E4625" w:rsidRPr="002E4625" w:rsidRDefault="002E4625" w:rsidP="002E4625">
      <w:pPr>
        <w:spacing w:after="0" w:line="240" w:lineRule="auto"/>
        <w:jc w:val="both"/>
        <w:rPr>
          <w:rFonts w:ascii="Times New Roman" w:eastAsia="Calibri" w:hAnsi="Times New Roman" w:cs="Times New Roman"/>
          <w:color w:val="000000"/>
          <w:sz w:val="20"/>
          <w:szCs w:val="20"/>
          <w:lang w:val="en-IN" w:bidi="hi-IN"/>
        </w:rPr>
      </w:pPr>
      <w:r w:rsidRPr="002E4625">
        <w:rPr>
          <w:rFonts w:ascii="Times New Roman" w:eastAsia="Calibri" w:hAnsi="Times New Roman" w:cs="Times New Roman"/>
          <w:b/>
          <w:color w:val="000000"/>
          <w:sz w:val="20"/>
          <w:szCs w:val="20"/>
          <w:lang w:val="en-IN" w:bidi="hi-IN"/>
        </w:rPr>
        <w:t>Fundamentals of digital electronics:</w:t>
      </w:r>
      <w:r w:rsidRPr="002E4625">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2E4625">
        <w:rPr>
          <w:rFonts w:ascii="Times New Roman" w:eastAsia="Calibri" w:hAnsi="Times New Roman" w:cs="Times New Roman"/>
          <w:color w:val="000000"/>
          <w:sz w:val="20"/>
          <w:szCs w:val="20"/>
          <w:lang w:val="en-IN" w:bidi="hi-IN"/>
        </w:rPr>
        <w:tab/>
      </w:r>
    </w:p>
    <w:p w:rsidR="002E4625" w:rsidRPr="002E4625" w:rsidRDefault="002E4625" w:rsidP="002E4625">
      <w:pPr>
        <w:spacing w:after="0" w:line="240" w:lineRule="auto"/>
        <w:jc w:val="right"/>
        <w:rPr>
          <w:rFonts w:ascii="Times New Roman" w:eastAsia="Calibri" w:hAnsi="Times New Roman" w:cs="Times New Roman"/>
          <w:color w:val="000000"/>
          <w:sz w:val="20"/>
          <w:szCs w:val="20"/>
          <w:lang w:val="en-IN" w:bidi="hi-IN"/>
        </w:rPr>
      </w:pPr>
      <w:r w:rsidRPr="002E4625">
        <w:rPr>
          <w:rFonts w:ascii="Times New Roman" w:eastAsia="Calibri" w:hAnsi="Times New Roman" w:cs="Times New Roman"/>
          <w:b/>
          <w:sz w:val="20"/>
          <w:szCs w:val="20"/>
          <w:lang w:val="en-IN" w:bidi="hi-IN"/>
        </w:rPr>
        <w:t>[T1][T2][T3][</w:t>
      </w:r>
      <w:r w:rsidRPr="002E4625">
        <w:rPr>
          <w:rFonts w:ascii="Times New Roman" w:eastAsia="Calibri" w:hAnsi="Times New Roman" w:cs="Times New Roman"/>
          <w:b/>
          <w:bCs/>
          <w:color w:val="000000"/>
          <w:sz w:val="20"/>
          <w:szCs w:val="20"/>
          <w:lang w:val="en-IN" w:bidi="hi-IN"/>
        </w:rPr>
        <w:t>No. of Hours: 11]</w:t>
      </w:r>
    </w:p>
    <w:p w:rsidR="002E4625" w:rsidRPr="002E4625" w:rsidRDefault="002E4625" w:rsidP="002E4625">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2E4625">
        <w:rPr>
          <w:rFonts w:ascii="Times New Roman" w:eastAsiaTheme="majorEastAsia" w:hAnsi="Times New Roman" w:cs="Times New Roman"/>
          <w:b/>
          <w:bCs/>
          <w:color w:val="000000"/>
          <w:sz w:val="20"/>
          <w:szCs w:val="20"/>
          <w:lang w:val="en-IN" w:bidi="hi-IN"/>
        </w:rPr>
        <w:t>Text Books</w:t>
      </w:r>
    </w:p>
    <w:p w:rsidR="002E4625" w:rsidRPr="002E4625" w:rsidRDefault="002E4625" w:rsidP="002E4625">
      <w:pPr>
        <w:spacing w:after="0" w:line="240" w:lineRule="auto"/>
        <w:ind w:left="720" w:hanging="720"/>
        <w:jc w:val="both"/>
        <w:rPr>
          <w:rFonts w:ascii="Times New Roman" w:eastAsia="Calibri" w:hAnsi="Times New Roman" w:cs="Times New Roman"/>
          <w:color w:val="000000"/>
          <w:sz w:val="20"/>
          <w:szCs w:val="20"/>
          <w:lang w:val="en-IN" w:bidi="hi-IN"/>
        </w:rPr>
      </w:pPr>
      <w:r w:rsidRPr="002E4625">
        <w:rPr>
          <w:rFonts w:ascii="Times New Roman" w:eastAsia="Calibri" w:hAnsi="Times New Roman" w:cs="Times New Roman"/>
          <w:color w:val="000000"/>
          <w:sz w:val="20"/>
          <w:szCs w:val="20"/>
          <w:lang w:val="en-IN" w:bidi="hi-IN"/>
        </w:rPr>
        <w:t>[T1]</w:t>
      </w:r>
      <w:r w:rsidRPr="002E4625">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2E4625" w:rsidRPr="002E4625" w:rsidRDefault="002E4625" w:rsidP="002E4625">
      <w:pPr>
        <w:spacing w:after="0" w:line="240" w:lineRule="auto"/>
        <w:jc w:val="both"/>
        <w:rPr>
          <w:rFonts w:ascii="Times New Roman" w:eastAsia="Calibri" w:hAnsi="Times New Roman" w:cs="Times New Roman"/>
          <w:color w:val="000000"/>
          <w:sz w:val="20"/>
          <w:szCs w:val="20"/>
          <w:lang w:val="en-IN" w:bidi="hi-IN"/>
        </w:rPr>
      </w:pPr>
      <w:r w:rsidRPr="002E4625">
        <w:rPr>
          <w:rFonts w:ascii="Times New Roman" w:eastAsia="Calibri" w:hAnsi="Times New Roman" w:cs="Times New Roman"/>
          <w:color w:val="000000"/>
          <w:sz w:val="20"/>
          <w:szCs w:val="20"/>
          <w:lang w:val="en-IN" w:bidi="hi-IN"/>
        </w:rPr>
        <w:t>[T2]</w:t>
      </w:r>
      <w:r w:rsidRPr="002E4625">
        <w:rPr>
          <w:rFonts w:ascii="Times New Roman" w:eastAsia="Calibri" w:hAnsi="Times New Roman" w:cs="Times New Roman"/>
          <w:color w:val="000000"/>
          <w:sz w:val="20"/>
          <w:szCs w:val="20"/>
          <w:lang w:val="en-IN" w:bidi="hi-IN"/>
        </w:rPr>
        <w:tab/>
        <w:t>Millman, Halkias and Jit, “Electronic devices and circuits” McGraw Hill</w:t>
      </w:r>
    </w:p>
    <w:p w:rsidR="002E4625" w:rsidRPr="002E4625" w:rsidRDefault="002E4625" w:rsidP="002E4625">
      <w:pPr>
        <w:spacing w:after="0" w:line="240" w:lineRule="auto"/>
        <w:ind w:right="-720"/>
        <w:jc w:val="both"/>
        <w:rPr>
          <w:rFonts w:ascii="Times New Roman" w:eastAsia="Calibri" w:hAnsi="Times New Roman" w:cs="Times New Roman"/>
          <w:color w:val="000000"/>
          <w:sz w:val="20"/>
          <w:szCs w:val="20"/>
          <w:lang w:val="en-IN" w:bidi="hi-IN"/>
        </w:rPr>
      </w:pPr>
      <w:r w:rsidRPr="002E4625">
        <w:rPr>
          <w:rFonts w:ascii="Times New Roman" w:eastAsia="Calibri" w:hAnsi="Times New Roman" w:cs="Times New Roman"/>
          <w:color w:val="000000"/>
          <w:sz w:val="20"/>
          <w:szCs w:val="20"/>
          <w:lang w:val="en-IN" w:bidi="hi-IN"/>
        </w:rPr>
        <w:t>[T3]</w:t>
      </w:r>
      <w:r w:rsidRPr="002E4625">
        <w:rPr>
          <w:rFonts w:ascii="Times New Roman" w:eastAsia="Calibri" w:hAnsi="Times New Roman" w:cs="Times New Roman"/>
          <w:color w:val="000000"/>
          <w:sz w:val="20"/>
          <w:szCs w:val="20"/>
          <w:lang w:val="en-IN" w:bidi="hi-IN"/>
        </w:rPr>
        <w:tab/>
        <w:t>Boylestad &amp; Nashelsky, “Electronic Devices &amp; Circuits”, Pearson Education, 10</w:t>
      </w:r>
      <w:r w:rsidRPr="002E4625">
        <w:rPr>
          <w:rFonts w:ascii="Times New Roman" w:eastAsia="Calibri" w:hAnsi="Times New Roman" w:cs="Times New Roman"/>
          <w:color w:val="000000"/>
          <w:sz w:val="20"/>
          <w:szCs w:val="20"/>
          <w:vertAlign w:val="superscript"/>
          <w:lang w:val="en-IN" w:bidi="hi-IN"/>
        </w:rPr>
        <w:t>TH</w:t>
      </w:r>
      <w:r w:rsidRPr="002E4625">
        <w:rPr>
          <w:rFonts w:ascii="Times New Roman" w:eastAsia="Calibri" w:hAnsi="Times New Roman" w:cs="Times New Roman"/>
          <w:color w:val="000000"/>
          <w:sz w:val="20"/>
          <w:szCs w:val="20"/>
          <w:lang w:val="en-IN" w:bidi="hi-IN"/>
        </w:rPr>
        <w:t xml:space="preserve"> Edition.</w:t>
      </w:r>
    </w:p>
    <w:p w:rsidR="002E4625" w:rsidRPr="002E4625" w:rsidRDefault="002E4625" w:rsidP="002E4625">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2E4625" w:rsidRPr="002E4625" w:rsidRDefault="002E4625" w:rsidP="002E4625">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2E4625">
        <w:rPr>
          <w:rFonts w:ascii="Times New Roman" w:eastAsiaTheme="majorEastAsia" w:hAnsi="Times New Roman" w:cs="Times New Roman"/>
          <w:b/>
          <w:bCs/>
          <w:color w:val="000000"/>
          <w:sz w:val="20"/>
          <w:szCs w:val="20"/>
          <w:lang w:val="en-IN" w:bidi="hi-IN"/>
        </w:rPr>
        <w:t>Reference Books</w:t>
      </w:r>
    </w:p>
    <w:p w:rsidR="002E4625" w:rsidRPr="002E4625" w:rsidRDefault="002E4625" w:rsidP="002E4625">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2E4625">
        <w:rPr>
          <w:rFonts w:ascii="Times New Roman" w:eastAsia="Calibri" w:hAnsi="Times New Roman" w:cs="Times New Roman"/>
          <w:color w:val="000000"/>
          <w:sz w:val="20"/>
          <w:szCs w:val="20"/>
          <w:lang w:val="en-IN" w:bidi="hi-IN"/>
        </w:rPr>
        <w:t>[R1]</w:t>
      </w:r>
      <w:r w:rsidRPr="002E4625">
        <w:rPr>
          <w:rFonts w:ascii="Times New Roman" w:eastAsia="Calibri" w:hAnsi="Times New Roman" w:cs="Times New Roman"/>
          <w:color w:val="000000"/>
          <w:sz w:val="20"/>
          <w:szCs w:val="20"/>
          <w:lang w:val="en-IN" w:bidi="hi-IN"/>
        </w:rPr>
        <w:tab/>
        <w:t>Sedra &amp; Smith, “Micro Electronic Circuits” Oxford University Press, VI Edition</w:t>
      </w:r>
    </w:p>
    <w:p w:rsidR="002E4625" w:rsidRPr="002E4625" w:rsidRDefault="002E4625" w:rsidP="002E4625">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2E4625">
        <w:rPr>
          <w:rFonts w:ascii="Times New Roman" w:eastAsia="Calibri" w:hAnsi="Times New Roman" w:cs="Times New Roman"/>
          <w:color w:val="000000"/>
          <w:sz w:val="20"/>
          <w:szCs w:val="20"/>
          <w:lang w:val="en-IN" w:bidi="hi-IN"/>
        </w:rPr>
        <w:t>[R2]</w:t>
      </w:r>
      <w:r w:rsidRPr="002E4625">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INTRODUCTION TO PROGRAMMING</w:t>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ETCS-108</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w:t>
      </w:r>
      <w:r w:rsidRPr="002E4625">
        <w:rPr>
          <w:rFonts w:ascii="Times New Roman" w:eastAsia="Calibri" w:hAnsi="Times New Roman" w:cs="Mangal"/>
          <w:b/>
          <w:bCs/>
          <w:sz w:val="20"/>
          <w:szCs w:val="20"/>
          <w:lang w:val="en-IN" w:bidi="hi-IN"/>
        </w:rPr>
        <w:tab/>
        <w:t>T</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Introduction to Programming</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3</w:t>
      </w:r>
      <w:r w:rsidRPr="002E4625">
        <w:rPr>
          <w:rFonts w:ascii="Times New Roman" w:eastAsia="Calibri" w:hAnsi="Times New Roman" w:cs="Mangal"/>
          <w:b/>
          <w:bCs/>
          <w:sz w:val="20"/>
          <w:szCs w:val="20"/>
          <w:lang w:val="en-IN" w:bidi="hi-IN"/>
        </w:rPr>
        <w:tab/>
        <w:t>0</w:t>
      </w:r>
      <w:r w:rsidRPr="002E4625">
        <w:rPr>
          <w:rFonts w:ascii="Times New Roman" w:eastAsia="Calibri" w:hAnsi="Times New Roman" w:cs="Mangal"/>
          <w:b/>
          <w:bCs/>
          <w:sz w:val="20"/>
          <w:szCs w:val="20"/>
          <w:lang w:val="en-IN" w:bidi="hi-IN"/>
        </w:rPr>
        <w:tab/>
        <w:t>3</w:t>
      </w: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2E4625" w:rsidRPr="002E4625" w:rsidTr="006111CB">
        <w:trPr>
          <w:trHeight w:val="1382"/>
        </w:trPr>
        <w:tc>
          <w:tcPr>
            <w:tcW w:w="9117" w:type="dxa"/>
          </w:tcPr>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INSTRUCTIONS TO PAPER SETTERS:                                                                    Maximum Marks : 75</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2E4625">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2E4625" w:rsidRPr="002E4625" w:rsidRDefault="002E4625" w:rsidP="002E4625">
      <w:pPr>
        <w:spacing w:after="0" w:line="240" w:lineRule="auto"/>
        <w:jc w:val="both"/>
        <w:rPr>
          <w:rFonts w:ascii="Times New Roman" w:eastAsia="Calibri" w:hAnsi="Times New Roman" w:cs="Mangal"/>
          <w:i/>
          <w:i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i/>
          <w:iCs/>
          <w:sz w:val="20"/>
          <w:szCs w:val="20"/>
          <w:lang w:val="en-IN" w:bidi="hi-IN"/>
        </w:rPr>
      </w:pPr>
      <w:r w:rsidRPr="002E4625">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w:t>
      </w:r>
      <w:r w:rsidRPr="002E4625">
        <w:rPr>
          <w:rFonts w:ascii="Times New Roman" w:eastAsia="Calibri" w:hAnsi="Times New Roman" w:cs="Mangal"/>
          <w:b/>
          <w:bCs/>
          <w:sz w:val="20"/>
          <w:szCs w:val="20"/>
          <w:lang w:val="en-IN" w:bidi="hi-IN"/>
        </w:rPr>
        <w:tab/>
        <w:t xml:space="preserve">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[T1],[T2], [R4][R5]</w:t>
      </w:r>
      <w:r w:rsidRPr="002E4625">
        <w:rPr>
          <w:rFonts w:ascii="Times New Roman" w:eastAsia="Calibri" w:hAnsi="Times New Roman" w:cs="Mangal"/>
          <w:b/>
          <w:bCs/>
          <w:sz w:val="20"/>
          <w:szCs w:val="20"/>
          <w:lang w:val="en-IN" w:bidi="hi-IN"/>
        </w:rPr>
        <w:t>[No. of hrs 8]</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[T1], [T2], [R7]</w:t>
      </w:r>
      <w:r w:rsidRPr="002E4625">
        <w:rPr>
          <w:rFonts w:ascii="Times New Roman" w:eastAsia="Calibri" w:hAnsi="Times New Roman" w:cs="Mangal"/>
          <w:b/>
          <w:bCs/>
          <w:sz w:val="20"/>
          <w:szCs w:val="20"/>
          <w:lang w:val="en-IN" w:bidi="hi-IN"/>
        </w:rPr>
        <w:t>[No. of hrs 8]</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[T2], [R1], [R7]</w:t>
      </w:r>
      <w:r w:rsidRPr="002E4625">
        <w:rPr>
          <w:rFonts w:ascii="Times New Roman" w:eastAsia="Calibri" w:hAnsi="Times New Roman" w:cs="Mangal"/>
          <w:b/>
          <w:bCs/>
          <w:sz w:val="20"/>
          <w:szCs w:val="20"/>
          <w:lang w:val="en-IN" w:bidi="hi-IN"/>
        </w:rPr>
        <w:t>[No. of hrs 8]</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IV</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2E4625" w:rsidRPr="002E4625" w:rsidRDefault="002E4625" w:rsidP="002E4625">
      <w:pPr>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[T1], [T2],[R2][R7]</w:t>
      </w:r>
      <w:r w:rsidRPr="002E4625">
        <w:rPr>
          <w:rFonts w:ascii="Times New Roman" w:eastAsia="Calibri" w:hAnsi="Times New Roman" w:cs="Mangal"/>
          <w:b/>
          <w:bCs/>
          <w:sz w:val="20"/>
          <w:szCs w:val="20"/>
          <w:lang w:val="en-IN" w:bidi="hi-IN"/>
        </w:rPr>
        <w:t>[No. of hrs 8]</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Herbert Schildt, “C: The Complete Reference”, OsbourneMcgraw Hill, 4th Edition, 2002.</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Forouzan Behrouz A. “Computer Science: A Structured Programming Approach Using C, Cengage Learning 2/e</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 Books: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Kernighan &amp; Ritchie, “C Programming Language”, The (Ansi C version), PHI, 2/e</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K.R Venugopal, “Mastering C ”, TMH</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R.S. Salaria "Application Programming in C " Khanna Publishers4/e</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 xml:space="preserve">Yashwant Kanetkar “ Test your C Skills ” , BPB Publications </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http://www.codeblocks.org/</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w:t>
      </w:r>
      <w:r w:rsidRPr="002E4625">
        <w:rPr>
          <w:rFonts w:ascii="Times New Roman" w:eastAsia="Calibri" w:hAnsi="Times New Roman" w:cs="Mangal"/>
          <w:sz w:val="20"/>
          <w:szCs w:val="20"/>
          <w:lang w:val="en-IN" w:bidi="hi-IN"/>
        </w:rPr>
        <w:tab/>
      </w:r>
      <w:hyperlink r:id="rId16" w:history="1">
        <w:r w:rsidRPr="002E4625">
          <w:rPr>
            <w:rFonts w:ascii="Times New Roman" w:eastAsia="Calibri" w:hAnsi="Times New Roman" w:cs="Mangal"/>
            <w:color w:val="0000FF"/>
            <w:sz w:val="20"/>
            <w:szCs w:val="20"/>
            <w:u w:val="single"/>
            <w:lang w:val="en-IN" w:bidi="hi-IN"/>
          </w:rPr>
          <w:t>http://gcc.gnu.org/</w:t>
        </w:r>
      </w:hyperlink>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[R7]</w:t>
      </w:r>
      <w:r w:rsidRPr="002E4625">
        <w:rPr>
          <w:rFonts w:ascii="Times New Roman" w:eastAsia="Calibri" w:hAnsi="Times New Roman" w:cs="Mangal"/>
          <w:sz w:val="20"/>
          <w:szCs w:val="20"/>
          <w:lang w:val="en-IN" w:bidi="hi-IN"/>
        </w:rPr>
        <w:tab/>
        <w:t>Programming in ANSI C, E. Balagurusamy; Mc Graw Hill, 6</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Edition.</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ENGINEERING MECHANICS</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both"/>
        <w:rPr>
          <w:rFonts w:ascii="Times New Roman" w:eastAsia="Calibri" w:hAnsi="Times New Roman" w:cs="Mangal"/>
          <w:b/>
          <w:bCs/>
          <w:i/>
          <w:iCs/>
          <w:sz w:val="20"/>
          <w:szCs w:val="20"/>
          <w:lang w:val="en-IN" w:bidi="hi-IN"/>
        </w:rPr>
      </w:pPr>
      <w:r w:rsidRPr="002E4625">
        <w:rPr>
          <w:rFonts w:ascii="Times New Roman" w:eastAsia="Calibri" w:hAnsi="Times New Roman" w:cs="Mangal"/>
          <w:b/>
          <w:bCs/>
          <w:sz w:val="20"/>
          <w:szCs w:val="20"/>
          <w:lang w:val="en-IN" w:bidi="hi-IN"/>
        </w:rPr>
        <w:t>Paper Code: ETME 110</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w:t>
      </w:r>
      <w:r w:rsidRPr="002E4625">
        <w:rPr>
          <w:rFonts w:ascii="Times New Roman" w:eastAsia="Calibri" w:hAnsi="Times New Roman" w:cs="Mangal"/>
          <w:b/>
          <w:bCs/>
          <w:sz w:val="20"/>
          <w:szCs w:val="20"/>
          <w:lang w:val="en-IN" w:bidi="hi-IN"/>
        </w:rPr>
        <w:tab/>
        <w:t>T</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Engineering Mechanics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 xml:space="preserve"> 3</w:t>
      </w:r>
    </w:p>
    <w:p w:rsidR="002E4625" w:rsidRPr="002E4625" w:rsidRDefault="002E4625" w:rsidP="002E4625">
      <w:pPr>
        <w:spacing w:after="0" w:line="240" w:lineRule="auto"/>
        <w:jc w:val="both"/>
        <w:rPr>
          <w:rFonts w:ascii="Times New Roman" w:eastAsia="Calibri" w:hAnsi="Times New Roman" w:cs="Mangal"/>
          <w:b/>
          <w:bCs/>
          <w:sz w:val="20"/>
          <w:szCs w:val="20"/>
          <w:vertAlign w:val="superscript"/>
          <w:lang w:val="en-IN" w:bidi="hi-IN"/>
        </w:rPr>
      </w:pPr>
    </w:p>
    <w:p w:rsidR="002E4625" w:rsidRPr="002E4625" w:rsidRDefault="002E4625" w:rsidP="002E4625">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INSTRUCTIONS TO PAPER SETTERS: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MAXIMUM MARKS: 75</w:t>
      </w:r>
    </w:p>
    <w:p w:rsidR="002E4625" w:rsidRPr="002E4625" w:rsidRDefault="002E4625" w:rsidP="002E4625">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 </w:t>
      </w:r>
      <w:r w:rsidRPr="002E4625">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2E4625" w:rsidRPr="002E4625" w:rsidRDefault="002E4625" w:rsidP="002E4625">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2. </w:t>
      </w:r>
      <w:r w:rsidRPr="002E4625">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2E4625" w:rsidRPr="002E4625" w:rsidRDefault="002E4625" w:rsidP="002E4625">
      <w:pPr>
        <w:keepNext/>
        <w:spacing w:after="0" w:line="240" w:lineRule="auto"/>
        <w:jc w:val="center"/>
        <w:outlineLvl w:val="0"/>
        <w:rPr>
          <w:rFonts w:ascii="Times New Roman" w:eastAsia="Times New Roman" w:hAnsi="Times New Roman" w:cs="Times New Roman"/>
          <w:i/>
          <w:iCs/>
          <w:caps/>
          <w:sz w:val="20"/>
          <w:szCs w:val="20"/>
          <w:u w:val="single"/>
        </w:rPr>
      </w:pPr>
    </w:p>
    <w:p w:rsidR="002E4625" w:rsidRPr="002E4625" w:rsidRDefault="002E4625" w:rsidP="002E4625">
      <w:pPr>
        <w:keepNext/>
        <w:spacing w:after="0" w:line="240" w:lineRule="auto"/>
        <w:jc w:val="center"/>
        <w:outlineLvl w:val="0"/>
        <w:rPr>
          <w:rFonts w:ascii="Times New Roman" w:eastAsia="Times New Roman" w:hAnsi="Times New Roman" w:cs="Times New Roman"/>
          <w:i/>
          <w:iCs/>
          <w:caps/>
          <w:sz w:val="20"/>
          <w:szCs w:val="20"/>
          <w:u w:val="single"/>
        </w:rPr>
      </w:pPr>
      <w:r w:rsidRPr="002E4625">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2E4625" w:rsidRPr="002E4625" w:rsidRDefault="002E4625" w:rsidP="002E4625">
      <w:pPr>
        <w:keepNext/>
        <w:spacing w:after="0" w:line="240" w:lineRule="auto"/>
        <w:jc w:val="center"/>
        <w:outlineLvl w:val="0"/>
        <w:rPr>
          <w:rFonts w:ascii="Times New Roman" w:eastAsia="Times New Roman" w:hAnsi="Times New Roman" w:cs="Times New Roman"/>
          <w:b/>
          <w:bCs/>
          <w:caps/>
          <w:sz w:val="20"/>
          <w:szCs w:val="20"/>
          <w:u w:val="single"/>
        </w:rPr>
      </w:pPr>
      <w:r w:rsidRPr="002E4625">
        <w:rPr>
          <w:rFonts w:ascii="Times New Roman" w:eastAsia="Times New Roman" w:hAnsi="Times New Roman" w:cs="Times New Roman"/>
          <w:b/>
          <w:bCs/>
          <w:caps/>
          <w:sz w:val="20"/>
          <w:szCs w:val="20"/>
          <w:u w:val="single"/>
        </w:rPr>
        <w:t>UNIT- 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Force system:</w:t>
      </w:r>
      <w:r w:rsidRPr="002E4625">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2E4625" w:rsidRPr="002E4625" w:rsidRDefault="002E4625" w:rsidP="002E4625">
      <w:pPr>
        <w:tabs>
          <w:tab w:val="left" w:pos="180"/>
          <w:tab w:val="num" w:pos="420"/>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Friction:</w:t>
      </w:r>
      <w:r w:rsidRPr="002E4625">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2E4625">
        <w:rPr>
          <w:rFonts w:ascii="Times New Roman" w:eastAsia="Calibri" w:hAnsi="Times New Roman" w:cs="Mangal"/>
          <w:sz w:val="20"/>
          <w:szCs w:val="20"/>
          <w:vertAlign w:val="subscript"/>
          <w:lang w:val="en-IN" w:bidi="hi-IN"/>
        </w:rPr>
        <w:t>1</w:t>
      </w:r>
      <w:r w:rsidRPr="002E4625">
        <w:rPr>
          <w:rFonts w:ascii="Times New Roman" w:eastAsia="Calibri" w:hAnsi="Times New Roman" w:cs="Mangal"/>
          <w:sz w:val="20"/>
          <w:szCs w:val="20"/>
          <w:lang w:val="en-IN" w:bidi="hi-IN"/>
        </w:rPr>
        <w:t>/T</w:t>
      </w:r>
      <w:r w:rsidRPr="002E4625">
        <w:rPr>
          <w:rFonts w:ascii="Times New Roman" w:eastAsia="Calibri" w:hAnsi="Times New Roman" w:cs="Mangal"/>
          <w:sz w:val="20"/>
          <w:szCs w:val="20"/>
          <w:vertAlign w:val="subscript"/>
          <w:lang w:val="en-IN" w:bidi="hi-IN"/>
        </w:rPr>
        <w:t>2</w:t>
      </w:r>
      <w:r w:rsidRPr="002E4625">
        <w:rPr>
          <w:rFonts w:ascii="Times New Roman" w:eastAsia="Calibri" w:hAnsi="Times New Roman" w:cs="Mangal"/>
          <w:sz w:val="20"/>
          <w:szCs w:val="20"/>
          <w:lang w:val="en-IN" w:bidi="hi-IN"/>
        </w:rPr>
        <w:t xml:space="preserve"> =e</w:t>
      </w:r>
      <w:r w:rsidRPr="002E4625">
        <w:rPr>
          <w:rFonts w:ascii="Times New Roman" w:eastAsia="Calibri" w:hAnsi="Times New Roman" w:cs="Mangal"/>
          <w:sz w:val="20"/>
          <w:szCs w:val="20"/>
          <w:vertAlign w:val="superscript"/>
          <w:lang w:val="en-IN" w:bidi="hi-IN"/>
        </w:rPr>
        <w:sym w:font="Symbol" w:char="F06D"/>
      </w:r>
      <w:r w:rsidRPr="002E4625">
        <w:rPr>
          <w:rFonts w:ascii="Times New Roman" w:eastAsia="Calibri" w:hAnsi="Times New Roman" w:cs="Mangal"/>
          <w:sz w:val="20"/>
          <w:szCs w:val="20"/>
          <w:vertAlign w:val="superscript"/>
          <w:lang w:val="en-IN" w:bidi="hi-IN"/>
        </w:rPr>
        <w:sym w:font="Symbol" w:char="F071"/>
      </w:r>
      <w:r w:rsidRPr="002E4625">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2E4625" w:rsidRPr="002E4625" w:rsidRDefault="002E4625" w:rsidP="002E4625">
      <w:pPr>
        <w:tabs>
          <w:tab w:val="num" w:pos="420"/>
        </w:tabs>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w:t>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r>
      <w:r w:rsidRPr="002E4625">
        <w:rPr>
          <w:rFonts w:ascii="Times New Roman" w:eastAsia="Calibri" w:hAnsi="Times New Roman" w:cs="Mangal"/>
          <w:sz w:val="20"/>
          <w:szCs w:val="20"/>
          <w:lang w:val="en-IN" w:bidi="hi-IN"/>
        </w:rPr>
        <w:tab/>
        <w:t xml:space="preserve">                                                                                  [</w:t>
      </w:r>
      <w:r w:rsidRPr="002E4625">
        <w:rPr>
          <w:rFonts w:ascii="Times New Roman" w:eastAsia="Calibri" w:hAnsi="Times New Roman" w:cs="Mangal"/>
          <w:b/>
          <w:bCs/>
          <w:sz w:val="20"/>
          <w:szCs w:val="20"/>
          <w:lang w:val="en-IN" w:bidi="hi-IN"/>
        </w:rPr>
        <w:t>T1, T2, R1, R2, R4, R5][No. of Hrs. 08]</w:t>
      </w:r>
    </w:p>
    <w:p w:rsidR="002E4625" w:rsidRPr="002E4625" w:rsidRDefault="002E4625" w:rsidP="002E4625">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2E4625">
        <w:rPr>
          <w:rFonts w:ascii="Times New Roman" w:eastAsia="Times New Roman" w:hAnsi="Times New Roman" w:cs="Times New Roman"/>
          <w:b/>
          <w:bCs/>
          <w:color w:val="000000"/>
          <w:sz w:val="20"/>
          <w:szCs w:val="20"/>
          <w:lang w:val="en-IN" w:eastAsia="en-IN" w:bidi="hi-IN"/>
        </w:rPr>
        <w:t>UNIT- II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Structure:</w:t>
      </w:r>
      <w:r w:rsidRPr="002E4625">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2E4625" w:rsidRPr="002E4625" w:rsidRDefault="002E4625" w:rsidP="002E4625">
      <w:pPr>
        <w:tabs>
          <w:tab w:val="num" w:pos="420"/>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w:t>
      </w:r>
      <w:r w:rsidRPr="002E4625">
        <w:rPr>
          <w:rFonts w:ascii="Times New Roman" w:eastAsia="Calibri" w:hAnsi="Times New Roman" w:cs="Mangal"/>
          <w:b/>
          <w:bCs/>
          <w:sz w:val="20"/>
          <w:szCs w:val="20"/>
          <w:lang w:val="en-IN" w:bidi="hi-IN"/>
        </w:rPr>
        <w:t>Distributed Force</w:t>
      </w:r>
      <w:r w:rsidRPr="002E4625">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2E4625" w:rsidRPr="002E4625" w:rsidRDefault="002E4625" w:rsidP="002E4625">
      <w:pPr>
        <w:tabs>
          <w:tab w:val="num" w:pos="420"/>
        </w:tabs>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sz w:val="20"/>
          <w:szCs w:val="20"/>
          <w:lang w:val="en-IN" w:bidi="hi-IN"/>
        </w:rPr>
        <w:t>[</w:t>
      </w:r>
      <w:r w:rsidRPr="002E4625">
        <w:rPr>
          <w:rFonts w:ascii="Times New Roman" w:eastAsia="Calibri" w:hAnsi="Times New Roman" w:cs="Mangal"/>
          <w:b/>
          <w:bCs/>
          <w:sz w:val="20"/>
          <w:szCs w:val="20"/>
          <w:lang w:val="en-IN" w:bidi="hi-IN"/>
        </w:rPr>
        <w:t>T1, T2, R1, R2, R4, R5][No. of Hrs. 08]</w:t>
      </w:r>
    </w:p>
    <w:p w:rsidR="002E4625" w:rsidRPr="002E4625" w:rsidRDefault="002E4625" w:rsidP="002E4625">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2E4625">
        <w:rPr>
          <w:rFonts w:ascii="Times New Roman" w:eastAsia="Times New Roman" w:hAnsi="Times New Roman" w:cs="Times New Roman"/>
          <w:b/>
          <w:bCs/>
          <w:color w:val="000000"/>
          <w:sz w:val="20"/>
          <w:szCs w:val="20"/>
          <w:lang w:val="en-IN" w:eastAsia="en-IN" w:bidi="hi-IN"/>
        </w:rPr>
        <w:t>Unit-III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Kinematics of Particles:</w:t>
      </w:r>
      <w:r w:rsidRPr="002E4625">
        <w:rPr>
          <w:rFonts w:ascii="Times New Roman" w:eastAsia="Calibri" w:hAnsi="Times New Roman" w:cs="Mangal"/>
          <w:sz w:val="20"/>
          <w:szCs w:val="20"/>
          <w:lang w:val="en-IN" w:bidi="hi-IN"/>
        </w:rPr>
        <w:t xml:space="preserve"> Rectilinear motion, plane curvilinear motion-rectangular coordinates, normal and tangential component. </w:t>
      </w:r>
    </w:p>
    <w:p w:rsidR="002E4625" w:rsidRPr="002E4625" w:rsidRDefault="002E4625" w:rsidP="002E4625">
      <w:pPr>
        <w:tabs>
          <w:tab w:val="num" w:pos="420"/>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Kinetics of Particles:</w:t>
      </w:r>
      <w:r w:rsidRPr="002E4625">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2E4625" w:rsidRPr="002E4625" w:rsidRDefault="002E4625" w:rsidP="002E4625">
      <w:pPr>
        <w:tabs>
          <w:tab w:val="num" w:pos="420"/>
        </w:tabs>
        <w:spacing w:after="0" w:line="240" w:lineRule="auto"/>
        <w:jc w:val="right"/>
        <w:rPr>
          <w:rFonts w:ascii="Times New Roman" w:eastAsia="Calibri" w:hAnsi="Times New Roman" w:cs="Mangal"/>
          <w:b/>
          <w:bCs/>
          <w:sz w:val="20"/>
          <w:szCs w:val="20"/>
          <w:lang w:val="en-IN" w:bidi="hi-IN"/>
        </w:rPr>
      </w:pPr>
      <w:r w:rsidRPr="002E4625">
        <w:rPr>
          <w:rFonts w:ascii="Times New Roman" w:eastAsia="Calibri" w:hAnsi="Times New Roman" w:cs="Mangal"/>
          <w:sz w:val="20"/>
          <w:szCs w:val="20"/>
          <w:lang w:val="en-IN" w:bidi="hi-IN"/>
        </w:rPr>
        <w:t>[</w:t>
      </w:r>
      <w:r w:rsidRPr="002E4625">
        <w:rPr>
          <w:rFonts w:ascii="Times New Roman" w:eastAsia="Calibri" w:hAnsi="Times New Roman" w:cs="Mangal"/>
          <w:b/>
          <w:bCs/>
          <w:sz w:val="20"/>
          <w:szCs w:val="20"/>
          <w:lang w:val="en-IN" w:bidi="hi-IN"/>
        </w:rPr>
        <w:t>T1, T2, R1, R2, R4, R5][No. of Hrs. 08]</w:t>
      </w:r>
    </w:p>
    <w:p w:rsidR="002E4625" w:rsidRPr="002E4625" w:rsidRDefault="002E4625" w:rsidP="002E4625">
      <w:pPr>
        <w:tabs>
          <w:tab w:val="num" w:pos="420"/>
        </w:tabs>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Unit-IV</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Kinematics of Rigid Bodies</w:t>
      </w:r>
      <w:r w:rsidRPr="002E4625">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2E4625" w:rsidRPr="002E4625" w:rsidRDefault="002E4625" w:rsidP="002E4625">
      <w:pPr>
        <w:tabs>
          <w:tab w:val="num" w:pos="420"/>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Kinetics of Rigid Bodies:</w:t>
      </w:r>
      <w:r w:rsidRPr="002E4625">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2E4625" w:rsidRPr="002E4625" w:rsidRDefault="002E4625" w:rsidP="002E4625">
      <w:pPr>
        <w:tabs>
          <w:tab w:val="num" w:pos="420"/>
        </w:tabs>
        <w:spacing w:after="0" w:line="240" w:lineRule="auto"/>
        <w:rPr>
          <w:rFonts w:ascii="Times New Roman" w:eastAsia="Calibri" w:hAnsi="Times New Roman" w:cs="Mangal"/>
          <w:bCs/>
          <w:sz w:val="20"/>
          <w:szCs w:val="20"/>
          <w:lang w:val="en-IN" w:bidi="hi-IN"/>
        </w:rPr>
      </w:pPr>
      <w:r w:rsidRPr="002E4625">
        <w:rPr>
          <w:rFonts w:ascii="Times New Roman" w:eastAsia="Calibri" w:hAnsi="Times New Roman" w:cs="Mangal"/>
          <w:bCs/>
          <w:sz w:val="20"/>
          <w:szCs w:val="20"/>
          <w:lang w:val="en-IN" w:bidi="hi-IN"/>
        </w:rPr>
        <w:t xml:space="preserve">Shear force and bending Moment Diagram.                   </w:t>
      </w:r>
      <w:r w:rsidRPr="002E4625">
        <w:rPr>
          <w:rFonts w:ascii="Times New Roman" w:eastAsia="Calibri" w:hAnsi="Times New Roman" w:cs="Mangal"/>
          <w:bCs/>
          <w:sz w:val="20"/>
          <w:szCs w:val="20"/>
          <w:lang w:val="en-IN" w:bidi="hi-IN"/>
        </w:rPr>
        <w:tab/>
        <w:t xml:space="preserve">       </w:t>
      </w:r>
      <w:r w:rsidRPr="002E4625">
        <w:rPr>
          <w:rFonts w:ascii="Times New Roman" w:eastAsia="Calibri" w:hAnsi="Times New Roman" w:cs="Mangal"/>
          <w:sz w:val="20"/>
          <w:szCs w:val="20"/>
          <w:lang w:val="en-IN" w:bidi="hi-IN"/>
        </w:rPr>
        <w:t>[</w:t>
      </w:r>
      <w:r w:rsidRPr="002E4625">
        <w:rPr>
          <w:rFonts w:ascii="Times New Roman" w:eastAsia="Calibri" w:hAnsi="Times New Roman" w:cs="Mangal"/>
          <w:b/>
          <w:bCs/>
          <w:sz w:val="20"/>
          <w:szCs w:val="20"/>
          <w:lang w:val="en-IN" w:bidi="hi-IN"/>
        </w:rPr>
        <w:t>T1, T2, R1, R2, R4, R5][No. of Hrs. 08]</w:t>
      </w:r>
    </w:p>
    <w:p w:rsidR="002E4625" w:rsidRPr="002E4625" w:rsidRDefault="002E4625" w:rsidP="002E4625">
      <w:pPr>
        <w:tabs>
          <w:tab w:val="num" w:pos="420"/>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 </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Engg Mechanics by A.K.Tayal (Umesh Publications).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Engg Mechanics by Basudeb Bhattacharya (Oxford university Press)</w:t>
      </w:r>
    </w:p>
    <w:p w:rsidR="002E4625" w:rsidRPr="002E4625" w:rsidRDefault="002E4625" w:rsidP="002E4625">
      <w:pPr>
        <w:spacing w:after="0" w:line="240" w:lineRule="auto"/>
        <w:rPr>
          <w:rFonts w:ascii="Times New Roman" w:eastAsia="Calibri" w:hAnsi="Times New Roman" w:cs="Mangal"/>
          <w:b/>
          <w:bCs/>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 Books: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[R1]</w:t>
      </w:r>
      <w:r w:rsidRPr="002E4625">
        <w:rPr>
          <w:rFonts w:ascii="Times New Roman" w:eastAsia="Calibri" w:hAnsi="Times New Roman" w:cs="Mangal"/>
          <w:sz w:val="20"/>
          <w:szCs w:val="20"/>
          <w:lang w:val="en-IN" w:bidi="hi-IN"/>
        </w:rPr>
        <w:tab/>
        <w:t>Engg Mechanics by Irving H. Shames (Pearson publications).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[R2]</w:t>
      </w:r>
      <w:r w:rsidRPr="002E4625">
        <w:rPr>
          <w:rFonts w:ascii="Times New Roman" w:eastAsia="Calibri" w:hAnsi="Times New Roman" w:cs="Mangal"/>
          <w:sz w:val="20"/>
          <w:szCs w:val="20"/>
          <w:lang w:val="en-IN" w:bidi="hi-IN"/>
        </w:rPr>
        <w:tab/>
        <w:t>Engg Mechanics by U.C.Jindal (Galgotia Publications).</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Engg Mechanics by Beer &amp; Johnston( TMH).</w:t>
      </w:r>
    </w:p>
    <w:p w:rsidR="002E4625" w:rsidRPr="002E4625" w:rsidRDefault="002E4625" w:rsidP="002E4625">
      <w:pPr>
        <w:keepNext/>
        <w:keepLines/>
        <w:spacing w:after="0" w:line="240" w:lineRule="auto"/>
        <w:outlineLvl w:val="1"/>
        <w:rPr>
          <w:rFonts w:ascii="Times New Roman" w:eastAsia="Times New Roman" w:hAnsi="Times New Roman" w:cs="Times New Roman"/>
          <w:sz w:val="20"/>
          <w:szCs w:val="20"/>
          <w:lang w:val="en-IN" w:eastAsia="en-IN" w:bidi="hi-IN"/>
        </w:rPr>
      </w:pPr>
      <w:r w:rsidRPr="002E4625">
        <w:rPr>
          <w:rFonts w:ascii="Times New Roman" w:eastAsia="Times New Roman" w:hAnsi="Times New Roman" w:cs="Times New Roman"/>
          <w:sz w:val="20"/>
          <w:szCs w:val="20"/>
          <w:lang w:val="en-IN" w:eastAsia="en-IN" w:bidi="hi-IN"/>
        </w:rPr>
        <w:t>[R4]</w:t>
      </w:r>
      <w:r w:rsidRPr="002E4625">
        <w:rPr>
          <w:rFonts w:ascii="Times New Roman" w:eastAsia="Times New Roman" w:hAnsi="Times New Roman" w:cs="Times New Roman"/>
          <w:sz w:val="20"/>
          <w:szCs w:val="20"/>
          <w:lang w:val="en-IN" w:eastAsia="en-IN" w:bidi="hi-IN"/>
        </w:rPr>
        <w:tab/>
        <w:t>Engg Mechanics by K.L.Kumar (TMH).</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w:t>
      </w:r>
      <w:r w:rsidRPr="002E4625">
        <w:rPr>
          <w:rFonts w:ascii="Times New Roman" w:eastAsia="Calibri" w:hAnsi="Times New Roman" w:cs="Mangal"/>
          <w:sz w:val="20"/>
          <w:szCs w:val="20"/>
          <w:lang w:val="en-IN" w:bidi="hi-IN"/>
        </w:rPr>
        <w:tab/>
        <w:t xml:space="preserve">Engg Mechanics by Sadhu Singh (Khanna Publishers). </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COMMUNICATION SKILLS</w: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fr-FR" w:bidi="hi-IN"/>
        </w:rPr>
      </w:pPr>
      <w:r w:rsidRPr="002E4625">
        <w:rPr>
          <w:rFonts w:ascii="Times New Roman" w:eastAsia="Calibri" w:hAnsi="Times New Roman" w:cs="Mangal"/>
          <w:b/>
          <w:bCs/>
          <w:sz w:val="20"/>
          <w:szCs w:val="20"/>
          <w:lang w:val="fr-FR" w:bidi="hi-IN"/>
        </w:rPr>
        <w:t>Paper Code: ETHS – 112</w:t>
      </w:r>
      <w:r w:rsidRPr="002E4625">
        <w:rPr>
          <w:rFonts w:ascii="Times New Roman" w:eastAsia="Calibri" w:hAnsi="Times New Roman" w:cs="Mangal"/>
          <w:b/>
          <w:bCs/>
          <w:sz w:val="20"/>
          <w:szCs w:val="20"/>
          <w:lang w:val="fr-FR" w:bidi="hi-IN"/>
        </w:rPr>
        <w:tab/>
        <w:t>L</w:t>
      </w:r>
      <w:r w:rsidRPr="002E4625">
        <w:rPr>
          <w:rFonts w:ascii="Times New Roman" w:eastAsia="Calibri" w:hAnsi="Times New Roman" w:cs="Mangal"/>
          <w:b/>
          <w:bCs/>
          <w:sz w:val="20"/>
          <w:szCs w:val="20"/>
          <w:lang w:val="fr-FR" w:bidi="hi-IN"/>
        </w:rPr>
        <w:tab/>
        <w:t>T</w:t>
      </w:r>
      <w:r w:rsidRPr="002E4625">
        <w:rPr>
          <w:rFonts w:ascii="Times New Roman" w:eastAsia="Calibri" w:hAnsi="Times New Roman" w:cs="Mangal"/>
          <w:b/>
          <w:bCs/>
          <w:sz w:val="20"/>
          <w:szCs w:val="20"/>
          <w:lang w:val="fr-FR" w:bidi="hi-IN"/>
        </w:rPr>
        <w:tab/>
        <w:t>C</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Communication Skills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2</w:t>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3</w:t>
      </w:r>
    </w:p>
    <w:p w:rsidR="002E4625" w:rsidRPr="002E4625" w:rsidRDefault="00F12E62" w:rsidP="002E4625">
      <w:pPr>
        <w:tabs>
          <w:tab w:val="left" w:pos="7371"/>
        </w:tabs>
        <w:spacing w:after="0" w:line="240" w:lineRule="auto"/>
        <w:jc w:val="both"/>
        <w:rPr>
          <w:rFonts w:ascii="Times New Roman" w:eastAsia="Calibri" w:hAnsi="Times New Roman" w:cs="Mangal"/>
          <w:b/>
          <w:bCs/>
          <w:sz w:val="20"/>
          <w:szCs w:val="20"/>
          <w:lang w:val="en-IN" w:bidi="hi-IN"/>
        </w:rPr>
      </w:pPr>
      <w:r w:rsidRPr="00F12E62">
        <w:rPr>
          <w:rFonts w:ascii="Times New Roman" w:eastAsia="Calibri" w:hAnsi="Times New Roman" w:cs="Mangal"/>
          <w:noProof/>
          <w:sz w:val="20"/>
          <w:szCs w:val="20"/>
          <w:lang w:val="en-IN" w:bidi="hi-IN"/>
        </w:rPr>
        <w:pict>
          <v:shape id="_x0000_s1186" type="#_x0000_t202" style="position:absolute;left:0;text-align:left;margin-left:-2.25pt;margin-top:3.65pt;width:449.25pt;height:79.35pt;z-index:251758592">
            <v:textbox>
              <w:txbxContent>
                <w:p w:rsidR="002E4625" w:rsidRDefault="002E4625" w:rsidP="002E4625">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2E4625" w:rsidRPr="005E1BCE" w:rsidRDefault="002E4625" w:rsidP="002E4625">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2E4625" w:rsidRPr="005E1BCE" w:rsidRDefault="002E4625" w:rsidP="002E4625">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i/>
          <w:iCs/>
          <w:sz w:val="20"/>
          <w:szCs w:val="20"/>
          <w:lang w:val="en-IN" w:bidi="hi-IN"/>
        </w:rPr>
      </w:pPr>
    </w:p>
    <w:p w:rsidR="002E4625" w:rsidRPr="002E4625" w:rsidRDefault="002E4625" w:rsidP="002E4625">
      <w:pPr>
        <w:tabs>
          <w:tab w:val="left" w:pos="7371"/>
        </w:tabs>
        <w:spacing w:after="0" w:line="240" w:lineRule="auto"/>
        <w:jc w:val="both"/>
        <w:rPr>
          <w:rFonts w:ascii="Times New Roman" w:eastAsia="Calibri" w:hAnsi="Times New Roman" w:cs="Mangal"/>
          <w:i/>
          <w:iCs/>
          <w:sz w:val="20"/>
          <w:szCs w:val="20"/>
          <w:lang w:val="en-IN" w:bidi="hi-IN"/>
        </w:rPr>
      </w:pPr>
      <w:r w:rsidRPr="002E4625">
        <w:rPr>
          <w:rFonts w:ascii="Times New Roman" w:eastAsia="Calibri" w:hAnsi="Times New Roman" w:cs="Mangal"/>
          <w:i/>
          <w:iCs/>
          <w:sz w:val="20"/>
          <w:szCs w:val="20"/>
          <w:lang w:val="en-IN" w:bidi="hi-IN"/>
        </w:rPr>
        <w:t>Objective:</w:t>
      </w:r>
      <w:r w:rsidRPr="002E4625">
        <w:rPr>
          <w:rFonts w:ascii="Times New Roman" w:eastAsia="Calibri" w:hAnsi="Times New Roman" w:cs="Mangal"/>
          <w:b/>
          <w:bCs/>
          <w:i/>
          <w:iCs/>
          <w:sz w:val="20"/>
          <w:szCs w:val="20"/>
          <w:lang w:val="en-IN" w:bidi="hi-IN"/>
        </w:rPr>
        <w:t xml:space="preserve"> </w:t>
      </w:r>
      <w:r w:rsidRPr="002E4625">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w:t>
      </w:r>
    </w:p>
    <w:p w:rsidR="002E4625" w:rsidRPr="002E4625" w:rsidRDefault="002E4625" w:rsidP="002E4625">
      <w:pPr>
        <w:tabs>
          <w:tab w:val="left" w:pos="7371"/>
        </w:tabs>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I. </w:t>
      </w:r>
      <w:r w:rsidRPr="002E4625">
        <w:rPr>
          <w:rFonts w:ascii="Times New Roman" w:eastAsia="Calibri" w:hAnsi="Times New Roman" w:cs="Mangal"/>
          <w:b/>
          <w:bCs/>
          <w:sz w:val="20"/>
          <w:szCs w:val="20"/>
          <w:lang w:val="en-IN" w:bidi="hi-IN"/>
        </w:rPr>
        <w:t>Basic Remedial Grammar</w:t>
      </w:r>
      <w:r w:rsidRPr="002E4625">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2E4625" w:rsidRPr="002E4625" w:rsidRDefault="002E4625" w:rsidP="002E4625">
      <w:pPr>
        <w:tabs>
          <w:tab w:val="left" w:pos="7371"/>
        </w:tabs>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[T1],[R2],[R3]</w:t>
      </w:r>
      <w:r w:rsidRPr="002E4625">
        <w:rPr>
          <w:rFonts w:ascii="Times New Roman" w:eastAsia="Calibri" w:hAnsi="Times New Roman" w:cs="Mangal"/>
          <w:b/>
          <w:bCs/>
          <w:sz w:val="20"/>
          <w:szCs w:val="20"/>
          <w:lang w:val="en-IN" w:bidi="hi-IN"/>
        </w:rPr>
        <w:t>[No. of hrs 06]</w: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II. </w:t>
      </w:r>
      <w:r w:rsidRPr="002E4625">
        <w:rPr>
          <w:rFonts w:ascii="Times New Roman" w:eastAsia="Calibri" w:hAnsi="Times New Roman" w:cs="Mangal"/>
          <w:b/>
          <w:bCs/>
          <w:sz w:val="20"/>
          <w:szCs w:val="20"/>
          <w:lang w:val="en-IN" w:bidi="hi-IN"/>
        </w:rPr>
        <w:t>Vocabulary and usage</w:t>
      </w:r>
      <w:r w:rsidRPr="002E4625">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2E4625">
        <w:rPr>
          <w:rFonts w:ascii="Times New Roman" w:eastAsia="Calibri" w:hAnsi="Times New Roman" w:cs="Mangal"/>
          <w:sz w:val="20"/>
          <w:szCs w:val="20"/>
          <w:lang w:val="en-IN" w:bidi="hi-IN"/>
        </w:rPr>
        <w:tab/>
        <w:t xml:space="preserve"> </w:t>
      </w:r>
    </w:p>
    <w:p w:rsidR="002E4625" w:rsidRPr="002E4625" w:rsidRDefault="002E4625" w:rsidP="002E4625">
      <w:pPr>
        <w:spacing w:after="0" w:line="240" w:lineRule="auto"/>
        <w:jc w:val="right"/>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[T1],[R2],[R3]</w:t>
      </w:r>
      <w:r w:rsidRPr="002E4625">
        <w:rPr>
          <w:rFonts w:ascii="Times New Roman" w:eastAsia="Calibri" w:hAnsi="Times New Roman" w:cs="Mangal"/>
          <w:b/>
          <w:bCs/>
          <w:sz w:val="20"/>
          <w:szCs w:val="20"/>
          <w:lang w:val="en-IN" w:bidi="hi-IN"/>
        </w:rPr>
        <w:t>[No. of hrs 06]</w: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UNIT-III</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(A)</w:t>
      </w:r>
      <w:r w:rsidRPr="002E4625">
        <w:rPr>
          <w:rFonts w:ascii="Times New Roman" w:eastAsia="Calibri" w:hAnsi="Times New Roman" w:cs="Mangal"/>
          <w:sz w:val="20"/>
          <w:szCs w:val="20"/>
          <w:lang w:val="en-IN" w:bidi="hi-IN"/>
        </w:rPr>
        <w:tab/>
      </w:r>
    </w:p>
    <w:p w:rsidR="002E4625" w:rsidRPr="002E4625" w:rsidRDefault="002E4625" w:rsidP="004B675E">
      <w:pPr>
        <w:numPr>
          <w:ilvl w:val="0"/>
          <w:numId w:val="64"/>
        </w:numPr>
        <w:spacing w:after="0" w:line="240" w:lineRule="auto"/>
        <w:ind w:left="851"/>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Types of writing (Expository, Descriptive, Narrative, Analytical and Argumentative)</w:t>
      </w:r>
    </w:p>
    <w:p w:rsidR="002E4625" w:rsidRPr="002E4625" w:rsidRDefault="002E4625" w:rsidP="004B675E">
      <w:pPr>
        <w:numPr>
          <w:ilvl w:val="0"/>
          <w:numId w:val="64"/>
        </w:numPr>
        <w:spacing w:after="0" w:line="240" w:lineRule="auto"/>
        <w:ind w:left="851"/>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Definition, description and explanation of scientific objects, instruments and processes etc.</w:t>
      </w:r>
    </w:p>
    <w:p w:rsidR="002E4625" w:rsidRPr="002E4625" w:rsidRDefault="002E4625" w:rsidP="004B675E">
      <w:pPr>
        <w:numPr>
          <w:ilvl w:val="0"/>
          <w:numId w:val="64"/>
        </w:numPr>
        <w:spacing w:after="0" w:line="240" w:lineRule="auto"/>
        <w:ind w:left="851"/>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Interpretation and use of charts, graphs and tables in technical writing.[T1],[R1]</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(B)</w:t>
      </w:r>
      <w:r w:rsidRPr="002E4625">
        <w:rPr>
          <w:rFonts w:ascii="Times New Roman" w:eastAsia="Calibri" w:hAnsi="Times New Roman" w:cs="Mangal"/>
          <w:sz w:val="20"/>
          <w:szCs w:val="20"/>
          <w:lang w:val="en-IN" w:bidi="hi-IN"/>
        </w:rPr>
        <w:tab/>
      </w:r>
    </w:p>
    <w:p w:rsidR="002E4625" w:rsidRPr="002E4625" w:rsidRDefault="002E4625" w:rsidP="004B675E">
      <w:pPr>
        <w:numPr>
          <w:ilvl w:val="0"/>
          <w:numId w:val="65"/>
        </w:numPr>
        <w:spacing w:after="0" w:line="240" w:lineRule="auto"/>
        <w:ind w:left="851"/>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Paragraph writing </w:t>
      </w:r>
    </w:p>
    <w:p w:rsidR="002E4625" w:rsidRPr="002E4625" w:rsidRDefault="002E4625" w:rsidP="004B675E">
      <w:pPr>
        <w:numPr>
          <w:ilvl w:val="0"/>
          <w:numId w:val="65"/>
        </w:numPr>
        <w:spacing w:after="0" w:line="240" w:lineRule="auto"/>
        <w:ind w:left="851"/>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Precis writing</w:t>
      </w:r>
    </w:p>
    <w:p w:rsidR="002E4625" w:rsidRPr="002E4625" w:rsidRDefault="002E4625" w:rsidP="004B675E">
      <w:pPr>
        <w:numPr>
          <w:ilvl w:val="0"/>
          <w:numId w:val="65"/>
        </w:numPr>
        <w:spacing w:after="0" w:line="240" w:lineRule="auto"/>
        <w:ind w:left="851"/>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Comprehension </w:t>
      </w:r>
      <w:r w:rsidRPr="002E4625">
        <w:rPr>
          <w:rFonts w:ascii="Times New Roman" w:eastAsia="Calibri" w:hAnsi="Times New Roman" w:cs="Times New Roman"/>
          <w:sz w:val="20"/>
          <w:szCs w:val="20"/>
        </w:rPr>
        <w:tab/>
        <w:t>[T1],[R2],[R3]</w:t>
      </w:r>
    </w:p>
    <w:p w:rsidR="002E4625" w:rsidRPr="002E4625" w:rsidRDefault="002E4625" w:rsidP="002E4625">
      <w:pPr>
        <w:spacing w:after="0" w:line="240" w:lineRule="auto"/>
        <w:contextualSpacing/>
        <w:jc w:val="right"/>
        <w:rPr>
          <w:rFonts w:ascii="Times New Roman" w:eastAsia="Calibri" w:hAnsi="Times New Roman" w:cs="Times New Roman"/>
          <w:b/>
          <w:bCs/>
          <w:sz w:val="20"/>
          <w:szCs w:val="20"/>
        </w:rPr>
      </w:pPr>
      <w:r w:rsidRPr="002E4625">
        <w:rPr>
          <w:rFonts w:ascii="Times New Roman" w:eastAsia="Calibri" w:hAnsi="Times New Roman" w:cs="Times New Roman"/>
          <w:b/>
          <w:bCs/>
          <w:sz w:val="20"/>
          <w:szCs w:val="20"/>
        </w:rPr>
        <w:t>[No. of hrs 10]</w: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UNIT-IV</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Reading different types of texts (speed and purpose)[T1]</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Reading five essays [T2]</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E.M. FORSTER, </w:t>
      </w:r>
      <w:r w:rsidRPr="002E4625">
        <w:rPr>
          <w:rFonts w:ascii="Times New Roman" w:eastAsia="Calibri" w:hAnsi="Times New Roman" w:cs="Times New Roman"/>
          <w:b/>
          <w:bCs/>
          <w:i/>
          <w:iCs/>
          <w:sz w:val="20"/>
          <w:szCs w:val="20"/>
        </w:rPr>
        <w:t>What I Believe</w:t>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t>(Pg-123)</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JAMES BRYCE, </w:t>
      </w:r>
      <w:r w:rsidRPr="002E4625">
        <w:rPr>
          <w:rFonts w:ascii="Times New Roman" w:eastAsia="Calibri" w:hAnsi="Times New Roman" w:cs="Times New Roman"/>
          <w:b/>
          <w:bCs/>
          <w:i/>
          <w:iCs/>
          <w:sz w:val="20"/>
          <w:szCs w:val="20"/>
        </w:rPr>
        <w:t>Some Hints on Public Speaking</w:t>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t>(Pg-135)</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L.A. HILL, </w:t>
      </w:r>
      <w:r w:rsidRPr="002E4625">
        <w:rPr>
          <w:rFonts w:ascii="Times New Roman" w:eastAsia="Calibri" w:hAnsi="Times New Roman" w:cs="Times New Roman"/>
          <w:b/>
          <w:bCs/>
          <w:i/>
          <w:iCs/>
          <w:sz w:val="20"/>
          <w:szCs w:val="20"/>
        </w:rPr>
        <w:t>Principles of Good Writing</w:t>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t>(Pg-150)</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A.P.J. ABDUL KALAM, </w:t>
      </w:r>
      <w:r w:rsidRPr="002E4625">
        <w:rPr>
          <w:rFonts w:ascii="Times New Roman" w:eastAsia="Calibri" w:hAnsi="Times New Roman" w:cs="Times New Roman"/>
          <w:b/>
          <w:bCs/>
          <w:i/>
          <w:iCs/>
          <w:sz w:val="20"/>
          <w:szCs w:val="20"/>
        </w:rPr>
        <w:t>Work Brings Solace</w:t>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r>
      <w:r w:rsidRPr="002E4625">
        <w:rPr>
          <w:rFonts w:ascii="Times New Roman" w:eastAsia="Calibri" w:hAnsi="Times New Roman" w:cs="Times New Roman"/>
          <w:sz w:val="20"/>
          <w:szCs w:val="20"/>
        </w:rPr>
        <w:tab/>
        <w:t>(Pg-207)</w:t>
      </w:r>
    </w:p>
    <w:p w:rsidR="002E4625" w:rsidRPr="002E4625" w:rsidRDefault="002E4625" w:rsidP="004B675E">
      <w:pPr>
        <w:numPr>
          <w:ilvl w:val="0"/>
          <w:numId w:val="66"/>
        </w:numPr>
        <w:spacing w:after="0" w:line="240" w:lineRule="auto"/>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SALIM ALI, </w:t>
      </w:r>
      <w:r w:rsidRPr="002E4625">
        <w:rPr>
          <w:rFonts w:ascii="Times New Roman" w:eastAsia="Calibri" w:hAnsi="Times New Roman" w:cs="Times New Roman"/>
          <w:b/>
          <w:bCs/>
          <w:i/>
          <w:iCs/>
          <w:sz w:val="20"/>
          <w:szCs w:val="20"/>
        </w:rPr>
        <w:t>Man and Nature in India: The Ecological Balance</w:t>
      </w:r>
      <w:r w:rsidRPr="002E4625">
        <w:rPr>
          <w:rFonts w:ascii="Times New Roman" w:eastAsia="Calibri" w:hAnsi="Times New Roman" w:cs="Times New Roman"/>
          <w:sz w:val="20"/>
          <w:szCs w:val="20"/>
        </w:rPr>
        <w:tab/>
        <w:t>(Pg-213)</w:t>
      </w:r>
    </w:p>
    <w:p w:rsidR="002E4625" w:rsidRPr="002E4625" w:rsidRDefault="002E4625" w:rsidP="002E4625">
      <w:pPr>
        <w:tabs>
          <w:tab w:val="left" w:pos="7371"/>
        </w:tabs>
        <w:spacing w:after="0" w:line="240" w:lineRule="auto"/>
        <w:ind w:left="720"/>
        <w:contextualSpacing/>
        <w:jc w:val="both"/>
        <w:rPr>
          <w:rFonts w:ascii="Times New Roman" w:eastAsia="Calibri" w:hAnsi="Times New Roman" w:cs="Times New Roman"/>
          <w:b/>
          <w:bCs/>
          <w:sz w:val="20"/>
          <w:szCs w:val="20"/>
        </w:rPr>
      </w:pPr>
      <w:r w:rsidRPr="002E4625">
        <w:rPr>
          <w:rFonts w:ascii="Times New Roman" w:eastAsia="Calibri" w:hAnsi="Times New Roman" w:cs="Times New Roman"/>
          <w:sz w:val="20"/>
          <w:szCs w:val="20"/>
        </w:rPr>
        <w:tab/>
      </w:r>
      <w:r w:rsidRPr="002E4625">
        <w:rPr>
          <w:rFonts w:ascii="Times New Roman" w:eastAsia="Calibri" w:hAnsi="Times New Roman" w:cs="Times New Roman"/>
          <w:b/>
          <w:bCs/>
          <w:sz w:val="20"/>
          <w:szCs w:val="20"/>
        </w:rPr>
        <w:t>[No. of hrs 10]</w:t>
      </w:r>
    </w:p>
    <w:p w:rsidR="002E4625" w:rsidRPr="002E4625" w:rsidRDefault="002E4625" w:rsidP="002E4625">
      <w:pPr>
        <w:tabs>
          <w:tab w:val="left" w:pos="7371"/>
        </w:tabs>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2E4625" w:rsidRPr="002E4625" w:rsidRDefault="002E4625" w:rsidP="002E4625">
      <w:pPr>
        <w:spacing w:after="0" w:line="240" w:lineRule="auto"/>
        <w:ind w:left="720" w:hanging="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[T2]</w:t>
      </w:r>
      <w:r w:rsidRPr="002E4625">
        <w:rPr>
          <w:rFonts w:ascii="Times New Roman" w:eastAsia="Calibri" w:hAnsi="Times New Roman" w:cs="Times New Roman"/>
          <w:sz w:val="20"/>
          <w:szCs w:val="20"/>
        </w:rPr>
        <w:tab/>
        <w:t>Communication Skills for Engineers, Murli Krishna, Pearson.</w:t>
      </w:r>
    </w:p>
    <w:p w:rsidR="002E4625" w:rsidRPr="002E4625" w:rsidRDefault="002E4625" w:rsidP="002E4625">
      <w:pPr>
        <w:spacing w:after="0" w:line="240" w:lineRule="auto"/>
        <w:ind w:left="720" w:hanging="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[T3]</w:t>
      </w:r>
      <w:r w:rsidRPr="002E4625">
        <w:rPr>
          <w:rFonts w:ascii="Times New Roman" w:eastAsia="Calibri" w:hAnsi="Times New Roman" w:cs="Times New Roman"/>
          <w:sz w:val="20"/>
          <w:szCs w:val="20"/>
        </w:rPr>
        <w:tab/>
        <w:t>Wren and Martin: High School English Grammar and Composition; S. Chand</w:t>
      </w:r>
    </w:p>
    <w:p w:rsidR="002E4625" w:rsidRPr="002E4625" w:rsidRDefault="002E4625" w:rsidP="002E4625">
      <w:pPr>
        <w:spacing w:after="0" w:line="240" w:lineRule="auto"/>
        <w:ind w:left="720" w:hanging="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[T4]</w:t>
      </w:r>
      <w:r w:rsidRPr="002E4625">
        <w:rPr>
          <w:rFonts w:ascii="Times New Roman" w:eastAsia="Calibri" w:hAnsi="Times New Roman" w:cs="Times New Roman"/>
          <w:sz w:val="20"/>
          <w:szCs w:val="20"/>
        </w:rPr>
        <w:tab/>
        <w:t>Exploration of Ideas; An Anthology of Prose: Orient Blackswan.</w:t>
      </w:r>
    </w:p>
    <w:p w:rsidR="002E4625" w:rsidRPr="002E4625" w:rsidRDefault="002E4625" w:rsidP="002E4625">
      <w:pPr>
        <w:spacing w:after="0" w:line="240" w:lineRule="auto"/>
        <w:contextualSpacing/>
        <w:jc w:val="both"/>
        <w:rPr>
          <w:rFonts w:ascii="Times New Roman" w:eastAsia="Calibri" w:hAnsi="Times New Roman" w:cs="Times New Roman"/>
          <w:sz w:val="20"/>
          <w:szCs w:val="20"/>
        </w:rPr>
      </w:pPr>
    </w:p>
    <w:p w:rsidR="002E4625" w:rsidRPr="002E4625" w:rsidRDefault="002E4625" w:rsidP="002E4625">
      <w:pPr>
        <w:tabs>
          <w:tab w:val="left" w:pos="7088"/>
        </w:tabs>
        <w:spacing w:after="0" w:line="240" w:lineRule="auto"/>
        <w:contextualSpacing/>
        <w:jc w:val="both"/>
        <w:rPr>
          <w:rFonts w:ascii="Times New Roman" w:eastAsia="Calibri" w:hAnsi="Times New Roman" w:cs="Times New Roman"/>
          <w:b/>
          <w:bCs/>
          <w:sz w:val="20"/>
          <w:szCs w:val="20"/>
        </w:rPr>
      </w:pPr>
      <w:r w:rsidRPr="002E4625">
        <w:rPr>
          <w:rFonts w:ascii="Times New Roman" w:eastAsia="Calibri" w:hAnsi="Times New Roman" w:cs="Times New Roman"/>
          <w:b/>
          <w:bCs/>
          <w:sz w:val="20"/>
          <w:szCs w:val="20"/>
        </w:rPr>
        <w:t>REFERENCE BOOKS:</w:t>
      </w:r>
    </w:p>
    <w:p w:rsidR="002E4625" w:rsidRPr="002E4625" w:rsidRDefault="002E4625" w:rsidP="002E4625">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[R1] </w:t>
      </w:r>
      <w:r w:rsidRPr="002E4625">
        <w:rPr>
          <w:rFonts w:ascii="Times New Roman" w:eastAsia="Calibri" w:hAnsi="Times New Roman" w:cs="Times New Roman"/>
          <w:sz w:val="20"/>
          <w:szCs w:val="20"/>
        </w:rPr>
        <w:tab/>
        <w:t>Professional Communication: Aruna Koneru, MCGRAW HILLS EDUCATION PVT. LTD</w:t>
      </w:r>
    </w:p>
    <w:p w:rsidR="002E4625" w:rsidRPr="002E4625" w:rsidRDefault="002E4625" w:rsidP="002E4625">
      <w:pPr>
        <w:spacing w:after="0" w:line="240" w:lineRule="auto"/>
        <w:ind w:left="720" w:hanging="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[R2]</w:t>
      </w:r>
      <w:r w:rsidRPr="002E4625">
        <w:rPr>
          <w:rFonts w:ascii="Times New Roman" w:eastAsia="Calibri" w:hAnsi="Times New Roman" w:cs="Times New Roman"/>
          <w:sz w:val="20"/>
          <w:szCs w:val="20"/>
        </w:rPr>
        <w:tab/>
        <w:t>Wren and Martin: High School English Grammar and Composition; S. Chand</w:t>
      </w:r>
    </w:p>
    <w:p w:rsidR="002E4625" w:rsidRPr="002E4625" w:rsidRDefault="002E4625" w:rsidP="002E4625">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[R3] </w:t>
      </w:r>
      <w:r w:rsidRPr="002E4625">
        <w:rPr>
          <w:rFonts w:ascii="Times New Roman" w:eastAsia="Calibri" w:hAnsi="Times New Roman" w:cs="Times New Roman"/>
          <w:sz w:val="20"/>
          <w:szCs w:val="20"/>
        </w:rPr>
        <w:tab/>
        <w:t>Advanced English Grammar and Composition: Gurudas Mukherjee &amp; Inidbar Mukherjee; (ANE BOOKS PVT. LTD.)</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ENVIRONMENTAL STUDIES</w:t>
      </w:r>
    </w:p>
    <w:p w:rsidR="002E4625" w:rsidRPr="002E4625" w:rsidRDefault="002E4625" w:rsidP="002E4625">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ETEN-114</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L</w:t>
      </w:r>
      <w:r w:rsidRPr="002E4625">
        <w:rPr>
          <w:rFonts w:ascii="Times New Roman" w:eastAsia="Calibri" w:hAnsi="Times New Roman" w:cs="Mangal"/>
          <w:b/>
          <w:bCs/>
          <w:sz w:val="20"/>
          <w:szCs w:val="20"/>
          <w:lang w:val="en-IN" w:bidi="hi-IN"/>
        </w:rPr>
        <w:tab/>
        <w:t>T</w:t>
      </w:r>
      <w:r w:rsidRPr="002E4625">
        <w:rPr>
          <w:rFonts w:ascii="Times New Roman" w:eastAsia="Calibri" w:hAnsi="Times New Roman" w:cs="Mangal"/>
          <w:b/>
          <w:bCs/>
          <w:sz w:val="20"/>
          <w:szCs w:val="20"/>
          <w:lang w:val="en-IN" w:bidi="hi-IN"/>
        </w:rPr>
        <w:tab/>
        <w:t xml:space="preserve">C </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 Environmental Studies</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1</w:t>
      </w:r>
      <w:r w:rsidRPr="002E4625">
        <w:rPr>
          <w:rFonts w:ascii="Times New Roman" w:eastAsia="Calibri" w:hAnsi="Times New Roman" w:cs="Mangal"/>
          <w:b/>
          <w:bCs/>
          <w:sz w:val="20"/>
          <w:szCs w:val="20"/>
          <w:lang w:val="en-IN" w:bidi="hi-IN"/>
        </w:rPr>
        <w:tab/>
        <w:t xml:space="preserve"> 3     </w:t>
      </w:r>
    </w:p>
    <w:p w:rsidR="002E4625" w:rsidRPr="002E4625" w:rsidRDefault="00F12E62"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F12E62">
        <w:rPr>
          <w:rFonts w:ascii="Times New Roman" w:eastAsia="Calibri" w:hAnsi="Times New Roman" w:cs="Mangal"/>
          <w:b/>
          <w:bCs/>
          <w:noProof/>
          <w:sz w:val="20"/>
          <w:szCs w:val="20"/>
          <w:lang w:val="en-IN" w:eastAsia="en-IN" w:bidi="hi-IN"/>
        </w:rPr>
        <w:pict>
          <v:shape id="_x0000_s1187" type="#_x0000_t202" style="position:absolute;margin-left:-1.9pt;margin-top:4.2pt;width:454.3pt;height:78.95pt;z-index:251759616">
            <v:textbox>
              <w:txbxContent>
                <w:p w:rsidR="002E4625" w:rsidRPr="0025248A" w:rsidRDefault="002E4625" w:rsidP="002E4625">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2E4625" w:rsidRPr="0025248A" w:rsidRDefault="002E4625" w:rsidP="002E4625">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2E4625" w:rsidRPr="0025248A" w:rsidRDefault="002E4625" w:rsidP="002E4625">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2E4625" w:rsidRPr="002E4625" w:rsidRDefault="002E4625" w:rsidP="002E4625">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2E4625">
        <w:rPr>
          <w:rFonts w:ascii="Times New Roman" w:eastAsia="Calibri" w:hAnsi="Times New Roman" w:cs="Mangal"/>
          <w:b/>
          <w:i/>
          <w:iCs/>
          <w:sz w:val="20"/>
          <w:szCs w:val="20"/>
          <w:lang w:val="en-IN" w:bidi="hi-IN"/>
        </w:rPr>
        <w:t>Objective:</w:t>
      </w:r>
      <w:r w:rsidRPr="002E4625">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 Environmental Studies: Ecosystems, Bio-diversity and its Conservation</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2E4625">
        <w:rPr>
          <w:rFonts w:ascii="Times New Roman" w:eastAsia="Calibri" w:hAnsi="Times New Roman" w:cs="Mangal"/>
          <w:b/>
          <w:bCs/>
          <w:sz w:val="20"/>
          <w:szCs w:val="20"/>
          <w:lang w:val="en-IN" w:bidi="hi-IN"/>
        </w:rPr>
        <w:t>(i)</w:t>
      </w:r>
      <w:r w:rsidRPr="002E4625">
        <w:rPr>
          <w:rFonts w:ascii="Times New Roman" w:eastAsia="Calibri" w:hAnsi="Times New Roman" w:cs="Mangal"/>
          <w:bCs/>
          <w:sz w:val="20"/>
          <w:szCs w:val="20"/>
          <w:lang w:val="en-IN" w:bidi="hi-IN"/>
        </w:rPr>
        <w:t xml:space="preserve"> The Multidisciplinary Nature of Environmental Studies-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2E4625" w:rsidRPr="002E4625" w:rsidRDefault="002E4625" w:rsidP="002E4625">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2E4625">
        <w:rPr>
          <w:rFonts w:ascii="Times New Roman" w:eastAsia="Calibri" w:hAnsi="Times New Roman" w:cs="Mangal"/>
          <w:b/>
          <w:bCs/>
          <w:i/>
          <w:sz w:val="20"/>
          <w:szCs w:val="20"/>
          <w:lang w:val="en-IN" w:bidi="hi-IN"/>
        </w:rPr>
        <w:t>(ii) Ecosystems</w:t>
      </w:r>
      <w:r w:rsidRPr="002E4625">
        <w:rPr>
          <w:rFonts w:ascii="Times New Roman" w:eastAsia="Calibri" w:hAnsi="Times New Roman" w:cs="Mangal"/>
          <w:i/>
          <w:sz w:val="20"/>
          <w:szCs w:val="20"/>
          <w:lang w:val="en-IN" w:bidi="hi-IN"/>
        </w:rPr>
        <w:t xml:space="preserve">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Introduction, types, characteristic features, structures and function of the following ecosystem:</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 Forest ecosystem</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(b) Grassland ecosystem</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(c) Desert ecosystem</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 Aquatic ecosystem (ponds, streams, lakes, rivers, oceans, estuaries).</w:t>
      </w:r>
    </w:p>
    <w:p w:rsidR="002E4625" w:rsidRPr="002E4625" w:rsidRDefault="002E4625" w:rsidP="002E4625">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2E4625">
        <w:rPr>
          <w:rFonts w:ascii="Times New Roman" w:eastAsia="Calibri" w:hAnsi="Times New Roman" w:cs="Mangal"/>
          <w:b/>
          <w:bCs/>
          <w:i/>
          <w:sz w:val="20"/>
          <w:szCs w:val="20"/>
          <w:lang w:val="en-IN" w:bidi="hi-IN"/>
        </w:rPr>
        <w:t>(iii) Bio-diversity and its Conservation</w:t>
      </w:r>
      <w:r w:rsidRPr="002E4625">
        <w:rPr>
          <w:rFonts w:ascii="Times New Roman" w:eastAsia="Calibri" w:hAnsi="Times New Roman" w:cs="Mangal"/>
          <w:i/>
          <w:sz w:val="20"/>
          <w:szCs w:val="20"/>
          <w:lang w:val="en-IN" w:bidi="hi-IN"/>
        </w:rPr>
        <w:t xml:space="preserve">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2E4625">
        <w:rPr>
          <w:rFonts w:ascii="Times New Roman" w:eastAsia="Calibri" w:hAnsi="Times New Roman" w:cs="Mangal"/>
          <w:i/>
          <w:sz w:val="20"/>
          <w:szCs w:val="20"/>
          <w:lang w:val="en-IN" w:bidi="hi-IN"/>
        </w:rPr>
        <w:t xml:space="preserve"> In-situ </w:t>
      </w:r>
      <w:r w:rsidRPr="002E4625">
        <w:rPr>
          <w:rFonts w:ascii="Times New Roman" w:eastAsia="Calibri" w:hAnsi="Times New Roman" w:cs="Mangal"/>
          <w:sz w:val="20"/>
          <w:szCs w:val="20"/>
          <w:lang w:val="en-IN" w:bidi="hi-IN"/>
        </w:rPr>
        <w:t xml:space="preserve">and </w:t>
      </w:r>
      <w:r w:rsidRPr="002E4625">
        <w:rPr>
          <w:rFonts w:ascii="Times New Roman" w:eastAsia="Calibri" w:hAnsi="Times New Roman" w:cs="Mangal"/>
          <w:i/>
          <w:sz w:val="20"/>
          <w:szCs w:val="20"/>
          <w:lang w:val="en-IN" w:bidi="hi-IN"/>
        </w:rPr>
        <w:t>ex-situ</w:t>
      </w:r>
      <w:r w:rsidRPr="002E4625">
        <w:rPr>
          <w:rFonts w:ascii="Times New Roman" w:eastAsia="Calibri" w:hAnsi="Times New Roman" w:cs="Mangal"/>
          <w:sz w:val="20"/>
          <w:szCs w:val="20"/>
          <w:lang w:val="en-IN" w:bidi="hi-IN"/>
        </w:rPr>
        <w:t xml:space="preserve"> conservation.</w:t>
      </w:r>
    </w:p>
    <w:p w:rsidR="002E4625" w:rsidRPr="002E4625" w:rsidRDefault="002E4625" w:rsidP="002E4625">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[T1], [R3][No. of hrs. 08]</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UNITII: Natural Resources: problems and prospects</w:t>
      </w:r>
    </w:p>
    <w:p w:rsidR="002E4625" w:rsidRPr="002E4625" w:rsidRDefault="002E4625" w:rsidP="004B675E">
      <w:pPr>
        <w:numPr>
          <w:ilvl w:val="0"/>
          <w:numId w:val="70"/>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2E4625">
        <w:rPr>
          <w:rFonts w:ascii="Times New Roman" w:eastAsia="Calibri" w:hAnsi="Times New Roman" w:cs="Times New Roman"/>
          <w:bCs/>
          <w:sz w:val="20"/>
          <w:szCs w:val="20"/>
        </w:rPr>
        <w:t>Renewable and Non-renewable Natural Resources</w:t>
      </w:r>
    </w:p>
    <w:p w:rsidR="002E4625" w:rsidRPr="002E4625" w:rsidRDefault="002E4625" w:rsidP="002E4625">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2E4625">
        <w:rPr>
          <w:rFonts w:ascii="Times New Roman" w:eastAsia="Calibri" w:hAnsi="Times New Roman" w:cs="Mangal"/>
          <w:b/>
          <w:bCs/>
          <w:sz w:val="20"/>
          <w:szCs w:val="20"/>
          <w:lang w:val="en-IN" w:bidi="hi-IN"/>
        </w:rPr>
        <w:t xml:space="preserve"> </w:t>
      </w:r>
      <w:r w:rsidRPr="002E4625">
        <w:rPr>
          <w:rFonts w:ascii="Times New Roman" w:eastAsia="Calibri" w:hAnsi="Times New Roman" w:cs="Mangal"/>
          <w:bCs/>
          <w:sz w:val="20"/>
          <w:szCs w:val="20"/>
          <w:lang w:val="en-IN" w:bidi="hi-IN"/>
        </w:rPr>
        <w:t xml:space="preserve">Concept and definition of Natural Resources and need for their management </w:t>
      </w:r>
    </w:p>
    <w:p w:rsidR="002E4625" w:rsidRPr="002E4625" w:rsidRDefault="002E4625" w:rsidP="004B675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bCs/>
          <w:i/>
          <w:sz w:val="20"/>
          <w:szCs w:val="20"/>
        </w:rPr>
        <w:t>Forest resources:</w:t>
      </w:r>
      <w:r w:rsidRPr="002E4625">
        <w:rPr>
          <w:rFonts w:ascii="Times New Roman" w:eastAsia="Calibri" w:hAnsi="Times New Roman" w:cs="Times New Roman"/>
          <w:b/>
          <w:bCs/>
          <w:sz w:val="20"/>
          <w:szCs w:val="20"/>
        </w:rPr>
        <w:t xml:space="preserve"> </w:t>
      </w:r>
      <w:r w:rsidRPr="002E4625">
        <w:rPr>
          <w:rFonts w:ascii="Times New Roman" w:eastAsia="Calibri" w:hAnsi="Times New Roman" w:cs="Times New Roman"/>
          <w:sz w:val="20"/>
          <w:szCs w:val="20"/>
        </w:rPr>
        <w:t>Use and over-exploitation, deforestation, case studies, timber extraction, mining, dams and their effects on forests and tribal people.</w:t>
      </w:r>
    </w:p>
    <w:p w:rsidR="002E4625" w:rsidRPr="002E4625" w:rsidRDefault="002E4625" w:rsidP="004B675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i/>
          <w:sz w:val="20"/>
          <w:szCs w:val="20"/>
        </w:rPr>
        <w:t xml:space="preserve"> </w:t>
      </w:r>
      <w:r w:rsidRPr="002E4625">
        <w:rPr>
          <w:rFonts w:ascii="Times New Roman" w:eastAsia="Calibri" w:hAnsi="Times New Roman" w:cs="Times New Roman"/>
          <w:bCs/>
          <w:i/>
          <w:sz w:val="20"/>
          <w:szCs w:val="20"/>
        </w:rPr>
        <w:t>Water resources:</w:t>
      </w:r>
      <w:r w:rsidRPr="002E4625">
        <w:rPr>
          <w:rFonts w:ascii="Times New Roman" w:eastAsia="Calibri" w:hAnsi="Times New Roman" w:cs="Times New Roman"/>
          <w:b/>
          <w:bCs/>
          <w:sz w:val="20"/>
          <w:szCs w:val="20"/>
        </w:rPr>
        <w:t xml:space="preserve"> </w:t>
      </w:r>
      <w:r w:rsidRPr="002E4625">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2E4625" w:rsidRPr="002E4625" w:rsidRDefault="002E4625" w:rsidP="004B675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i/>
          <w:sz w:val="20"/>
          <w:szCs w:val="20"/>
        </w:rPr>
        <w:t xml:space="preserve"> </w:t>
      </w:r>
      <w:r w:rsidRPr="002E4625">
        <w:rPr>
          <w:rFonts w:ascii="Times New Roman" w:eastAsia="Calibri" w:hAnsi="Times New Roman" w:cs="Times New Roman"/>
          <w:bCs/>
          <w:i/>
          <w:sz w:val="20"/>
          <w:szCs w:val="20"/>
        </w:rPr>
        <w:t>Mineral resources</w:t>
      </w:r>
      <w:r w:rsidRPr="002E4625">
        <w:rPr>
          <w:rFonts w:ascii="Times New Roman" w:eastAsia="Calibri" w:hAnsi="Times New Roman" w:cs="Times New Roman"/>
          <w:b/>
          <w:bCs/>
          <w:i/>
          <w:sz w:val="20"/>
          <w:szCs w:val="20"/>
        </w:rPr>
        <w:t>:</w:t>
      </w:r>
      <w:r w:rsidRPr="002E4625">
        <w:rPr>
          <w:rFonts w:ascii="Times New Roman" w:eastAsia="Calibri" w:hAnsi="Times New Roman" w:cs="Times New Roman"/>
          <w:b/>
          <w:bCs/>
          <w:sz w:val="20"/>
          <w:szCs w:val="20"/>
        </w:rPr>
        <w:t xml:space="preserve"> </w:t>
      </w:r>
      <w:r w:rsidRPr="002E4625">
        <w:rPr>
          <w:rFonts w:ascii="Times New Roman" w:eastAsia="Calibri" w:hAnsi="Times New Roman" w:cs="Times New Roman"/>
          <w:sz w:val="20"/>
          <w:szCs w:val="20"/>
        </w:rPr>
        <w:t>Uses are exploitation, environmental effects of extracting and using mineral resources, case studies.</w:t>
      </w:r>
    </w:p>
    <w:p w:rsidR="002E4625" w:rsidRPr="002E4625" w:rsidRDefault="002E4625" w:rsidP="004B675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bCs/>
          <w:i/>
          <w:sz w:val="20"/>
          <w:szCs w:val="20"/>
        </w:rPr>
        <w:t>Food resources:</w:t>
      </w:r>
      <w:r w:rsidRPr="002E4625">
        <w:rPr>
          <w:rFonts w:ascii="Times New Roman" w:eastAsia="Calibri" w:hAnsi="Times New Roman" w:cs="Times New Roman"/>
          <w:b/>
          <w:bCs/>
          <w:sz w:val="20"/>
          <w:szCs w:val="20"/>
        </w:rPr>
        <w:t xml:space="preserve"> </w:t>
      </w:r>
      <w:r w:rsidRPr="002E4625">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2E4625" w:rsidRPr="002E4625" w:rsidRDefault="002E4625" w:rsidP="004B675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bCs/>
          <w:i/>
          <w:sz w:val="20"/>
          <w:szCs w:val="20"/>
        </w:rPr>
        <w:t>Energy resources</w:t>
      </w:r>
      <w:r w:rsidRPr="002E4625">
        <w:rPr>
          <w:rFonts w:ascii="Times New Roman" w:eastAsia="Calibri" w:hAnsi="Times New Roman" w:cs="Times New Roman"/>
          <w:b/>
          <w:bCs/>
          <w:i/>
          <w:sz w:val="20"/>
          <w:szCs w:val="20"/>
        </w:rPr>
        <w:t>:</w:t>
      </w:r>
      <w:r w:rsidRPr="002E4625">
        <w:rPr>
          <w:rFonts w:ascii="Times New Roman" w:eastAsia="Calibri" w:hAnsi="Times New Roman" w:cs="Times New Roman"/>
          <w:b/>
          <w:bCs/>
          <w:sz w:val="20"/>
          <w:szCs w:val="20"/>
        </w:rPr>
        <w:t xml:space="preserve"> </w:t>
      </w:r>
      <w:r w:rsidRPr="002E4625">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2E4625" w:rsidRPr="002E4625" w:rsidRDefault="002E4625" w:rsidP="004B675E">
      <w:pPr>
        <w:numPr>
          <w:ilvl w:val="0"/>
          <w:numId w:val="68"/>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bCs/>
          <w:i/>
          <w:sz w:val="20"/>
          <w:szCs w:val="20"/>
        </w:rPr>
        <w:t>Land resources</w:t>
      </w:r>
      <w:r w:rsidRPr="002E4625">
        <w:rPr>
          <w:rFonts w:ascii="Times New Roman" w:eastAsia="Calibri" w:hAnsi="Times New Roman" w:cs="Times New Roman"/>
          <w:b/>
          <w:bCs/>
          <w:i/>
          <w:sz w:val="20"/>
          <w:szCs w:val="20"/>
        </w:rPr>
        <w:t>:</w:t>
      </w:r>
      <w:r w:rsidRPr="002E4625">
        <w:rPr>
          <w:rFonts w:ascii="Times New Roman" w:eastAsia="Calibri" w:hAnsi="Times New Roman" w:cs="Times New Roman"/>
          <w:b/>
          <w:bCs/>
          <w:sz w:val="20"/>
          <w:szCs w:val="20"/>
        </w:rPr>
        <w:t xml:space="preserve"> </w:t>
      </w:r>
      <w:r w:rsidRPr="002E4625">
        <w:rPr>
          <w:rFonts w:ascii="Times New Roman" w:eastAsia="Calibri" w:hAnsi="Times New Roman" w:cs="Times New Roman"/>
          <w:sz w:val="20"/>
          <w:szCs w:val="20"/>
        </w:rPr>
        <w:t xml:space="preserve">Land as a resource, land degradation, man induced landslides, soil erosion and desertification. </w:t>
      </w:r>
    </w:p>
    <w:p w:rsidR="002E4625" w:rsidRPr="002E4625" w:rsidRDefault="002E4625" w:rsidP="002E4625">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2E4625">
        <w:rPr>
          <w:rFonts w:ascii="Times New Roman" w:eastAsia="Calibri" w:hAnsi="Times New Roman" w:cs="Times New Roman"/>
          <w:b/>
          <w:sz w:val="20"/>
          <w:szCs w:val="20"/>
        </w:rPr>
        <w:t>[T1], [R3][No. of hrs. 08]</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br w:type="page"/>
      </w:r>
      <w:r w:rsidRPr="002E4625">
        <w:rPr>
          <w:rFonts w:ascii="Times New Roman" w:eastAsia="Calibri" w:hAnsi="Times New Roman" w:cs="Mangal"/>
          <w:b/>
          <w:bCs/>
          <w:sz w:val="20"/>
          <w:szCs w:val="20"/>
          <w:lang w:val="en-IN" w:bidi="hi-IN"/>
        </w:rPr>
        <w:lastRenderedPageBreak/>
        <w:t xml:space="preserve">UNIT III: Environmental Chemistry and Pollution Control </w:t>
      </w:r>
    </w:p>
    <w:p w:rsidR="002E4625" w:rsidRPr="002E4625" w:rsidRDefault="002E4625" w:rsidP="002E4625">
      <w:pPr>
        <w:autoSpaceDE w:val="0"/>
        <w:autoSpaceDN w:val="0"/>
        <w:adjustRightInd w:val="0"/>
        <w:spacing w:after="0" w:line="240" w:lineRule="auto"/>
        <w:rPr>
          <w:rFonts w:ascii="Times New Roman" w:eastAsia="Calibri" w:hAnsi="Times New Roman" w:cs="Mangal"/>
          <w:b/>
          <w:bCs/>
          <w:i/>
          <w:sz w:val="20"/>
          <w:szCs w:val="20"/>
          <w:lang w:val="en-IN" w:bidi="hi-IN"/>
        </w:rPr>
      </w:pPr>
      <w:r w:rsidRPr="002E4625">
        <w:rPr>
          <w:rFonts w:ascii="Times New Roman" w:eastAsia="Calibri" w:hAnsi="Times New Roman" w:cs="Mangal"/>
          <w:b/>
          <w:bCs/>
          <w:sz w:val="20"/>
          <w:szCs w:val="20"/>
          <w:lang w:val="en-IN" w:bidi="hi-IN"/>
        </w:rPr>
        <w:t xml:space="preserve">(i) </w:t>
      </w:r>
      <w:r w:rsidRPr="002E4625">
        <w:rPr>
          <w:rFonts w:ascii="Times New Roman" w:eastAsia="Calibri" w:hAnsi="Times New Roman" w:cs="Mangal"/>
          <w:b/>
          <w:bCs/>
          <w:i/>
          <w:sz w:val="20"/>
          <w:szCs w:val="20"/>
          <w:lang w:val="en-IN" w:bidi="hi-IN"/>
        </w:rPr>
        <w:t>Chemistry of Environment</w:t>
      </w:r>
    </w:p>
    <w:p w:rsidR="002E4625" w:rsidRPr="002E4625" w:rsidRDefault="002E4625" w:rsidP="004B675E">
      <w:pPr>
        <w:numPr>
          <w:ilvl w:val="0"/>
          <w:numId w:val="67"/>
        </w:numPr>
        <w:autoSpaceDE w:val="0"/>
        <w:autoSpaceDN w:val="0"/>
        <w:adjustRightInd w:val="0"/>
        <w:spacing w:after="0" w:line="240" w:lineRule="auto"/>
        <w:contextualSpacing/>
        <w:rPr>
          <w:rFonts w:ascii="Times New Roman" w:eastAsia="Calibri" w:hAnsi="Times New Roman" w:cs="Times New Roman"/>
          <w:i/>
          <w:sz w:val="20"/>
          <w:szCs w:val="20"/>
        </w:rPr>
      </w:pPr>
      <w:r w:rsidRPr="002E4625">
        <w:rPr>
          <w:rFonts w:ascii="Times New Roman" w:eastAsia="Calibri" w:hAnsi="Times New Roman" w:cs="Times New Roman"/>
          <w:bCs/>
          <w:i/>
          <w:sz w:val="20"/>
          <w:szCs w:val="20"/>
        </w:rPr>
        <w:t>Green Technology</w:t>
      </w:r>
    </w:p>
    <w:p w:rsidR="002E4625" w:rsidRPr="002E4625" w:rsidRDefault="002E4625" w:rsidP="002E4625">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2E4625" w:rsidRPr="002E4625" w:rsidRDefault="002E4625" w:rsidP="002E4625">
      <w:pPr>
        <w:autoSpaceDE w:val="0"/>
        <w:autoSpaceDN w:val="0"/>
        <w:adjustRightInd w:val="0"/>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w:t>
      </w:r>
    </w:p>
    <w:p w:rsidR="002E4625" w:rsidRPr="002E4625" w:rsidRDefault="002E4625" w:rsidP="004B675E">
      <w:pPr>
        <w:numPr>
          <w:ilvl w:val="0"/>
          <w:numId w:val="67"/>
        </w:numPr>
        <w:autoSpaceDE w:val="0"/>
        <w:autoSpaceDN w:val="0"/>
        <w:adjustRightInd w:val="0"/>
        <w:spacing w:after="0" w:line="240" w:lineRule="auto"/>
        <w:contextualSpacing/>
        <w:rPr>
          <w:rFonts w:ascii="Times New Roman" w:eastAsia="Calibri" w:hAnsi="Times New Roman" w:cs="Times New Roman"/>
          <w:bCs/>
          <w:i/>
          <w:sz w:val="20"/>
          <w:szCs w:val="20"/>
        </w:rPr>
      </w:pPr>
      <w:r w:rsidRPr="002E4625">
        <w:rPr>
          <w:rFonts w:ascii="Times New Roman" w:eastAsia="Calibri" w:hAnsi="Times New Roman" w:cs="Times New Roman"/>
          <w:bCs/>
          <w:i/>
          <w:sz w:val="20"/>
          <w:szCs w:val="20"/>
        </w:rPr>
        <w:t>Eco-Friendly polymers</w:t>
      </w:r>
    </w:p>
    <w:p w:rsidR="002E4625" w:rsidRPr="002E4625" w:rsidRDefault="002E4625" w:rsidP="002E4625">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2E4625" w:rsidRPr="002E4625" w:rsidRDefault="002E4625" w:rsidP="002E4625">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2E4625">
        <w:rPr>
          <w:rFonts w:ascii="Times New Roman" w:eastAsia="Calibri" w:hAnsi="Times New Roman" w:cs="Mangal"/>
          <w:b/>
          <w:bCs/>
          <w:i/>
          <w:sz w:val="20"/>
          <w:szCs w:val="20"/>
          <w:lang w:val="en-IN" w:bidi="hi-IN"/>
        </w:rPr>
        <w:t xml:space="preserve">(ii)Environmental Pollution </w:t>
      </w:r>
    </w:p>
    <w:p w:rsidR="002E4625" w:rsidRPr="002E4625" w:rsidRDefault="002E4625" w:rsidP="002E4625">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bCs/>
          <w:sz w:val="20"/>
          <w:szCs w:val="20"/>
          <w:lang w:val="en-IN" w:bidi="hi-IN"/>
        </w:rPr>
        <w:t>Definition, types, c</w:t>
      </w:r>
      <w:r w:rsidRPr="002E4625">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2E4625" w:rsidRPr="002E4625" w:rsidRDefault="002E4625" w:rsidP="002E4625">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2E4625">
        <w:rPr>
          <w:rFonts w:ascii="Times New Roman" w:eastAsia="Calibri" w:hAnsi="Times New Roman" w:cs="Mangal"/>
          <w:b/>
          <w:i/>
          <w:sz w:val="20"/>
          <w:szCs w:val="20"/>
          <w:lang w:val="en-IN" w:bidi="hi-IN"/>
        </w:rPr>
        <w:t>Chemical toxicology</w:t>
      </w:r>
      <w:r w:rsidRPr="002E4625">
        <w:rPr>
          <w:rFonts w:ascii="Times New Roman" w:eastAsia="Calibri" w:hAnsi="Times New Roman" w:cs="Mangal"/>
          <w:sz w:val="20"/>
          <w:szCs w:val="20"/>
          <w:lang w:val="en-IN" w:bidi="hi-IN"/>
        </w:rPr>
        <w:t xml:space="preserve">-Terms related to toxicity, impact of chemicals (Hg, As, Cd, Cr, Pb) on environment. </w:t>
      </w:r>
    </w:p>
    <w:p w:rsidR="002E4625" w:rsidRPr="002E4625" w:rsidRDefault="002E4625" w:rsidP="002E4625">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[T1], [R3][No. of hrs. 08]</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UNIT IV: Disaster Management, Social Issues, Human Population and the Environment</w:t>
      </w:r>
    </w:p>
    <w:p w:rsidR="002E4625" w:rsidRPr="002E4625" w:rsidRDefault="002E4625" w:rsidP="004B675E">
      <w:pPr>
        <w:numPr>
          <w:ilvl w:val="0"/>
          <w:numId w:val="69"/>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2E4625">
        <w:rPr>
          <w:rFonts w:ascii="Times New Roman" w:eastAsia="Calibri" w:hAnsi="Times New Roman" w:cs="Times New Roman"/>
          <w:b/>
          <w:bCs/>
          <w:i/>
          <w:sz w:val="20"/>
          <w:szCs w:val="20"/>
        </w:rPr>
        <w:t>Disaster Management</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Disaster management: floods, earthquake, cyclone and land-slides, nuclear accidents and holocaust, </w:t>
      </w:r>
      <w:r w:rsidRPr="002E4625">
        <w:rPr>
          <w:rFonts w:ascii="Times New Roman" w:eastAsia="Calibri" w:hAnsi="Times New Roman" w:cs="Mangal"/>
          <w:i/>
          <w:sz w:val="20"/>
          <w:szCs w:val="20"/>
          <w:lang w:val="en-IN" w:bidi="hi-IN"/>
        </w:rPr>
        <w:t>case studies</w:t>
      </w:r>
      <w:r w:rsidRPr="002E4625">
        <w:rPr>
          <w:rFonts w:ascii="Times New Roman" w:eastAsia="Calibri" w:hAnsi="Times New Roman" w:cs="Mangal"/>
          <w:sz w:val="20"/>
          <w:szCs w:val="20"/>
          <w:lang w:val="en-IN" w:bidi="hi-IN"/>
        </w:rPr>
        <w:t>.</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b/>
          <w:bCs/>
          <w:i/>
          <w:sz w:val="20"/>
          <w:szCs w:val="20"/>
          <w:lang w:val="en-IN" w:bidi="hi-IN"/>
        </w:rPr>
      </w:pPr>
      <w:r w:rsidRPr="002E4625">
        <w:rPr>
          <w:rFonts w:ascii="Times New Roman" w:eastAsia="Calibri" w:hAnsi="Times New Roman" w:cs="Mangal"/>
          <w:sz w:val="20"/>
          <w:szCs w:val="20"/>
          <w:lang w:val="en-IN" w:bidi="hi-IN"/>
        </w:rPr>
        <w:t>   </w:t>
      </w:r>
      <w:r w:rsidRPr="002E4625">
        <w:rPr>
          <w:rFonts w:ascii="Times New Roman" w:eastAsia="Calibri" w:hAnsi="Times New Roman" w:cs="Mangal"/>
          <w:b/>
          <w:bCs/>
          <w:i/>
          <w:sz w:val="20"/>
          <w:szCs w:val="20"/>
          <w:lang w:val="en-IN" w:bidi="hi-IN"/>
        </w:rPr>
        <w:t xml:space="preserve"> (ii) Social Issues, Human Population and the Environment</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2E4625" w:rsidRPr="002E4625" w:rsidRDefault="002E4625" w:rsidP="002E4625">
      <w:pPr>
        <w:autoSpaceDE w:val="0"/>
        <w:autoSpaceDN w:val="0"/>
        <w:adjustRightInd w:val="0"/>
        <w:spacing w:after="0" w:line="240" w:lineRule="auto"/>
        <w:jc w:val="right"/>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[T1]</w:t>
      </w:r>
      <w:r w:rsidRPr="002E4625">
        <w:rPr>
          <w:rFonts w:ascii="Times New Roman" w:eastAsia="Calibri" w:hAnsi="Times New Roman" w:cs="Mangal"/>
          <w:b/>
          <w:bCs/>
          <w:sz w:val="20"/>
          <w:szCs w:val="20"/>
          <w:lang w:val="en-IN" w:bidi="hi-IN"/>
        </w:rPr>
        <w:t>[No. of hrs. 08]</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Text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w:t>
      </w:r>
      <w:r w:rsidRPr="002E4625">
        <w:rPr>
          <w:rFonts w:ascii="Times New Roman" w:eastAsia="Calibri" w:hAnsi="Times New Roman" w:cs="Mangal"/>
          <w:sz w:val="20"/>
          <w:szCs w:val="20"/>
          <w:lang w:val="en-IN" w:bidi="hi-IN"/>
        </w:rPr>
        <w:tab/>
        <w:t xml:space="preserve"> E. Barucha, </w:t>
      </w:r>
      <w:r w:rsidRPr="002E4625">
        <w:rPr>
          <w:rFonts w:ascii="Times New Roman" w:eastAsia="Calibri" w:hAnsi="Times New Roman" w:cs="Mangal"/>
          <w:i/>
          <w:sz w:val="20"/>
          <w:szCs w:val="20"/>
          <w:lang w:val="en-IN" w:bidi="hi-IN"/>
        </w:rPr>
        <w:t>Textbook of Environmental Studies for Undergraduate Courses</w:t>
      </w:r>
      <w:r w:rsidRPr="002E4625">
        <w:rPr>
          <w:rFonts w:ascii="Times New Roman" w:eastAsia="Calibri" w:hAnsi="Times New Roman" w:cs="Mangal"/>
          <w:sz w:val="20"/>
          <w:szCs w:val="20"/>
          <w:lang w:val="en-IN" w:bidi="hi-IN"/>
        </w:rPr>
        <w:t>,</w:t>
      </w:r>
    </w:p>
    <w:p w:rsidR="002E4625" w:rsidRPr="002E4625" w:rsidRDefault="002E4625" w:rsidP="002E4625">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Universities Press (India) Pvt. Ltd., 2005.</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[T2]</w:t>
      </w:r>
      <w:r w:rsidRPr="002E4625">
        <w:rPr>
          <w:rFonts w:ascii="Times New Roman" w:eastAsia="Calibri" w:hAnsi="Times New Roman" w:cs="Mangal"/>
          <w:sz w:val="20"/>
          <w:szCs w:val="20"/>
          <w:lang w:val="en-IN" w:bidi="hi-IN"/>
        </w:rPr>
        <w:tab/>
        <w:t xml:space="preserve">S. Chawla, </w:t>
      </w:r>
      <w:r w:rsidRPr="002E4625">
        <w:rPr>
          <w:rFonts w:ascii="Times New Roman" w:eastAsia="Calibri" w:hAnsi="Times New Roman" w:cs="Mangal"/>
          <w:i/>
          <w:sz w:val="20"/>
          <w:szCs w:val="20"/>
          <w:lang w:val="en-IN" w:bidi="hi-IN"/>
        </w:rPr>
        <w:t xml:space="preserve">A Textbook of Environmental Studies, </w:t>
      </w:r>
      <w:r w:rsidRPr="002E4625">
        <w:rPr>
          <w:rFonts w:ascii="Times New Roman" w:eastAsia="Calibri" w:hAnsi="Times New Roman" w:cs="Mangal"/>
          <w:sz w:val="20"/>
          <w:szCs w:val="20"/>
          <w:lang w:val="en-IN" w:bidi="hi-IN"/>
        </w:rPr>
        <w:t xml:space="preserve">McGraw Hill Education Private Limited, 2012 </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References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bCs/>
          <w:sz w:val="20"/>
          <w:szCs w:val="20"/>
          <w:lang w:val="en-IN" w:bidi="hi-IN"/>
        </w:rPr>
        <w:t>[R1]</w:t>
      </w:r>
      <w:r w:rsidRPr="002E4625">
        <w:rPr>
          <w:rFonts w:ascii="Times New Roman" w:eastAsia="Calibri" w:hAnsi="Times New Roman" w:cs="Mangal"/>
          <w:bCs/>
          <w:sz w:val="20"/>
          <w:szCs w:val="20"/>
          <w:lang w:val="en-IN" w:bidi="hi-IN"/>
        </w:rPr>
        <w:tab/>
      </w:r>
      <w:r w:rsidRPr="002E4625">
        <w:rPr>
          <w:rFonts w:ascii="Times New Roman" w:eastAsia="Calibri" w:hAnsi="Times New Roman" w:cs="Mangal"/>
          <w:sz w:val="20"/>
          <w:szCs w:val="20"/>
          <w:lang w:val="en-IN" w:bidi="hi-IN"/>
        </w:rPr>
        <w:t xml:space="preserve">G. T. Miller, </w:t>
      </w:r>
      <w:r w:rsidRPr="002E4625">
        <w:rPr>
          <w:rFonts w:ascii="Times New Roman" w:eastAsia="Calibri" w:hAnsi="Times New Roman" w:cs="Mangal"/>
          <w:i/>
          <w:sz w:val="20"/>
          <w:szCs w:val="20"/>
          <w:lang w:val="en-IN" w:bidi="hi-IN"/>
        </w:rPr>
        <w:t>Environmental Science</w:t>
      </w:r>
      <w:r w:rsidRPr="002E4625">
        <w:rPr>
          <w:rFonts w:ascii="Times New Roman" w:eastAsia="Calibri" w:hAnsi="Times New Roman" w:cs="Mangal"/>
          <w:sz w:val="20"/>
          <w:szCs w:val="20"/>
          <w:lang w:val="en-IN" w:bidi="hi-IN"/>
        </w:rPr>
        <w:t>, Thomas Learning, 2012</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bCs/>
          <w:sz w:val="20"/>
          <w:szCs w:val="20"/>
          <w:lang w:val="en-IN" w:bidi="hi-IN"/>
        </w:rPr>
        <w:t>[R2]</w:t>
      </w:r>
      <w:r w:rsidRPr="002E4625">
        <w:rPr>
          <w:rFonts w:ascii="Times New Roman" w:eastAsia="Calibri" w:hAnsi="Times New Roman" w:cs="Mangal"/>
          <w:bCs/>
          <w:sz w:val="20"/>
          <w:szCs w:val="20"/>
          <w:lang w:val="en-IN" w:bidi="hi-IN"/>
        </w:rPr>
        <w:tab/>
      </w:r>
      <w:r w:rsidRPr="002E4625">
        <w:rPr>
          <w:rFonts w:ascii="Times New Roman" w:eastAsia="Calibri" w:hAnsi="Times New Roman" w:cs="Mangal"/>
          <w:sz w:val="20"/>
          <w:szCs w:val="20"/>
          <w:lang w:val="en-IN" w:bidi="hi-IN"/>
        </w:rPr>
        <w:t xml:space="preserve">W. Cunningham and M. A. Cunningham, </w:t>
      </w:r>
      <w:r w:rsidRPr="002E4625">
        <w:rPr>
          <w:rFonts w:ascii="Times New Roman" w:eastAsia="Calibri" w:hAnsi="Times New Roman" w:cs="Mangal"/>
          <w:i/>
          <w:sz w:val="20"/>
          <w:szCs w:val="20"/>
          <w:lang w:val="en-IN" w:bidi="hi-IN"/>
        </w:rPr>
        <w:t>Principles of Environment Science: Enquiry and Applications</w:t>
      </w:r>
      <w:r w:rsidRPr="002E4625">
        <w:rPr>
          <w:rFonts w:ascii="Times New Roman" w:eastAsia="Calibri" w:hAnsi="Times New Roman" w:cs="Mangal"/>
          <w:sz w:val="20"/>
          <w:szCs w:val="20"/>
          <w:lang w:val="en-IN" w:bidi="hi-IN"/>
        </w:rPr>
        <w:t>, Tata McGraw Hill Publication, N. Delhi, 2003.</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[R3]</w:t>
      </w:r>
      <w:r w:rsidRPr="002E4625">
        <w:rPr>
          <w:rFonts w:ascii="Times New Roman" w:eastAsia="Calibri" w:hAnsi="Times New Roman" w:cs="Mangal"/>
          <w:sz w:val="20"/>
          <w:szCs w:val="20"/>
          <w:lang w:val="en-IN" w:bidi="hi-IN"/>
        </w:rPr>
        <w:tab/>
        <w:t xml:space="preserve">R. Rajagopalan, </w:t>
      </w:r>
      <w:r w:rsidRPr="002E4625">
        <w:rPr>
          <w:rFonts w:ascii="Times New Roman" w:eastAsia="Calibri" w:hAnsi="Times New Roman" w:cs="Mangal"/>
          <w:i/>
          <w:sz w:val="20"/>
          <w:szCs w:val="20"/>
          <w:lang w:val="en-IN" w:bidi="hi-IN"/>
        </w:rPr>
        <w:t>Environmental Studies</w:t>
      </w:r>
      <w:r w:rsidRPr="002E4625">
        <w:rPr>
          <w:rFonts w:ascii="Times New Roman" w:eastAsia="Calibri" w:hAnsi="Times New Roman" w:cs="Mangal"/>
          <w:sz w:val="20"/>
          <w:szCs w:val="20"/>
          <w:lang w:val="en-IN" w:bidi="hi-IN"/>
        </w:rPr>
        <w:t>: From Crisis to Cure, 2</w:t>
      </w:r>
      <w:r w:rsidRPr="002E4625">
        <w:rPr>
          <w:rFonts w:ascii="Times New Roman" w:eastAsia="Calibri" w:hAnsi="Times New Roman" w:cs="Mangal"/>
          <w:sz w:val="20"/>
          <w:szCs w:val="20"/>
          <w:vertAlign w:val="superscript"/>
          <w:lang w:val="en-IN" w:bidi="hi-IN"/>
        </w:rPr>
        <w:t>nd</w:t>
      </w:r>
      <w:r w:rsidRPr="002E4625">
        <w:rPr>
          <w:rFonts w:ascii="Times New Roman" w:eastAsia="Calibri" w:hAnsi="Times New Roman" w:cs="Mangal"/>
          <w:sz w:val="20"/>
          <w:szCs w:val="20"/>
          <w:lang w:val="en-IN" w:bidi="hi-IN"/>
        </w:rPr>
        <w:t xml:space="preserve"> Edition, Oxford University Press, 2011.</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[R4]</w:t>
      </w:r>
      <w:r w:rsidRPr="002E4625">
        <w:rPr>
          <w:rFonts w:ascii="Times New Roman" w:eastAsia="Calibri" w:hAnsi="Times New Roman" w:cs="Mangal"/>
          <w:sz w:val="20"/>
          <w:szCs w:val="20"/>
          <w:lang w:val="en-IN" w:bidi="hi-IN"/>
        </w:rPr>
        <w:tab/>
        <w:t xml:space="preserve">A.K. De, </w:t>
      </w:r>
      <w:r w:rsidRPr="002E4625">
        <w:rPr>
          <w:rFonts w:ascii="Times New Roman" w:eastAsia="Calibri" w:hAnsi="Times New Roman" w:cs="Mangal"/>
          <w:i/>
          <w:sz w:val="20"/>
          <w:szCs w:val="20"/>
          <w:lang w:val="en-IN" w:bidi="hi-IN"/>
        </w:rPr>
        <w:t>Environmental Chemistry</w:t>
      </w:r>
      <w:r w:rsidRPr="002E4625">
        <w:rPr>
          <w:rFonts w:ascii="Times New Roman" w:eastAsia="Calibri" w:hAnsi="Times New Roman" w:cs="Mangal"/>
          <w:sz w:val="20"/>
          <w:szCs w:val="20"/>
          <w:lang w:val="en-IN" w:bidi="hi-IN"/>
        </w:rPr>
        <w:t xml:space="preserve">, New Age Int. Publ. 2012,,  </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[R5]   A. Kaushik and C.P. Kaushik, Perspectives in Environment Studies, 4</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Edition, New Age International Publishers,2013</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[R6]     Environmental Engineering by Gerard Kiely, Tata McGraw-Hill Publishing Company Ltd., New Delhi, 2010.</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APPLIED PHYSICS LAB – II</w:t>
      </w:r>
    </w:p>
    <w:p w:rsidR="002E4625" w:rsidRPr="002E4625" w:rsidRDefault="002E4625" w:rsidP="002E4625">
      <w:pPr>
        <w:spacing w:after="0" w:line="240" w:lineRule="auto"/>
        <w:jc w:val="center"/>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lang w:val="fr-FR" w:bidi="hi-IN"/>
        </w:rPr>
        <w:t xml:space="preserve">Paper Code: ETPH-152 </w:t>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r>
      <w:r w:rsidRPr="002E4625">
        <w:rPr>
          <w:rFonts w:ascii="Times New Roman" w:eastAsia="Calibri" w:hAnsi="Times New Roman" w:cs="Mangal"/>
          <w:b/>
          <w:bCs/>
          <w:sz w:val="20"/>
          <w:szCs w:val="20"/>
          <w:lang w:val="fr-FR" w:bidi="hi-IN"/>
        </w:rPr>
        <w:tab/>
        <w:t>P</w:t>
      </w:r>
      <w:r w:rsidRPr="002E4625">
        <w:rPr>
          <w:rFonts w:ascii="Times New Roman" w:eastAsia="Calibri" w:hAnsi="Times New Roman" w:cs="Mangal"/>
          <w:b/>
          <w:bCs/>
          <w:sz w:val="20"/>
          <w:szCs w:val="20"/>
          <w:lang w:val="fr-FR" w:bidi="hi-IN"/>
        </w:rPr>
        <w:tab/>
        <w:t>C</w:t>
      </w:r>
      <w:r w:rsidRPr="002E4625">
        <w:rPr>
          <w:rFonts w:ascii="Times New Roman" w:eastAsia="Calibri" w:hAnsi="Times New Roman" w:cs="Mangal"/>
          <w:b/>
          <w:bCs/>
          <w:sz w:val="20"/>
          <w:szCs w:val="20"/>
          <w:u w:val="single"/>
          <w:lang w:val="en-IN" w:bidi="hi-IN"/>
        </w:rPr>
        <w:t xml:space="preserve"> </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Applied Physics Lab – II</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2 </w:t>
      </w:r>
      <w:r w:rsidRPr="002E4625">
        <w:rPr>
          <w:rFonts w:ascii="Times New Roman" w:eastAsia="Calibri" w:hAnsi="Times New Roman" w:cs="Mangal"/>
          <w:b/>
          <w:bCs/>
          <w:sz w:val="20"/>
          <w:szCs w:val="20"/>
          <w:lang w:val="en-IN" w:bidi="hi-IN"/>
        </w:rPr>
        <w:tab/>
        <w:t>1</w:t>
      </w:r>
    </w:p>
    <w:p w:rsidR="002E4625" w:rsidRPr="002E4625" w:rsidRDefault="002E4625" w:rsidP="002E4625">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2E4625" w:rsidRPr="002E4625" w:rsidRDefault="002E4625" w:rsidP="002E4625">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LIST OF EXPERIMENTS</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To determine the e/m ratio of an electron by J.J. Thomson method. </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frequency of A.C. mains by using Sonometer .</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To determine the frequency of electrically maintained tuning fork by Melde’s   method. </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Computer simulation (simple application of Monte Carlo): Brownian motion, charging &amp; discharging of a capacitor.</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study the charging and discharging of a capacitor and to find out the time constant.</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study the Hall effect.</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verify Stefan’s law.</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To study the I-V characteristics of Zener diode.</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To find the thermal conductivity of a poor conductor by Lee’s disk method.</w:t>
      </w:r>
    </w:p>
    <w:p w:rsidR="002E4625" w:rsidRPr="002E4625" w:rsidRDefault="002E4625" w:rsidP="004B675E">
      <w:pPr>
        <w:numPr>
          <w:ilvl w:val="0"/>
          <w:numId w:val="71"/>
        </w:num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To study the thermo emf using thermocouple and resistance using Pt. Resistance thermometer.</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b/>
          <w:sz w:val="20"/>
          <w:szCs w:val="20"/>
          <w:lang w:val="en-IN" w:bidi="hi-IN"/>
        </w:rPr>
      </w:pPr>
      <w:r w:rsidRPr="002E4625">
        <w:rPr>
          <w:rFonts w:ascii="Times New Roman" w:eastAsia="Calibri" w:hAnsi="Times New Roman" w:cs="Mangal"/>
          <w:b/>
          <w:sz w:val="20"/>
          <w:szCs w:val="20"/>
          <w:lang w:val="en-IN" w:bidi="hi-IN"/>
        </w:rPr>
        <w:t>Suggested Books:</w:t>
      </w:r>
    </w:p>
    <w:p w:rsidR="002E4625" w:rsidRPr="002E4625" w:rsidRDefault="002E4625" w:rsidP="002E4625">
      <w:pPr>
        <w:autoSpaceDE w:val="0"/>
        <w:autoSpaceDN w:val="0"/>
        <w:adjustRightInd w:val="0"/>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[T1]  C. L. Arora ‘B. Sc. Practical Physics’ S. Chand, Latest edition.</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Note</w:t>
      </w:r>
      <w:r w:rsidRPr="002E4625">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AU"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AU" w:bidi="hi-IN"/>
        </w:rPr>
      </w:pP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r w:rsidRPr="002E4625">
        <w:rPr>
          <w:rFonts w:ascii="Times New Roman" w:eastAsia="Calibri" w:hAnsi="Times New Roman" w:cs="Mangal"/>
          <w:b/>
          <w:sz w:val="20"/>
          <w:szCs w:val="20"/>
          <w:u w:val="single"/>
          <w:lang w:val="en-IN" w:bidi="hi-IN"/>
        </w:rPr>
        <w:br w:type="page"/>
      </w:r>
      <w:r w:rsidRPr="002E4625">
        <w:rPr>
          <w:rFonts w:ascii="Times New Roman" w:eastAsia="Calibri" w:hAnsi="Times New Roman" w:cs="Mangal"/>
          <w:b/>
          <w:sz w:val="20"/>
          <w:szCs w:val="20"/>
          <w:u w:val="single"/>
          <w:lang w:val="en-IN" w:bidi="hi-IN"/>
        </w:rPr>
        <w:lastRenderedPageBreak/>
        <w:t xml:space="preserve">Electronic Devices </w:t>
      </w: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 xml:space="preserve">Paper Code: </w:t>
      </w:r>
      <w:r w:rsidRPr="002E4625">
        <w:rPr>
          <w:rFonts w:ascii="Times New Roman" w:eastAsia="Calibri" w:hAnsi="Times New Roman" w:cs="Mangal"/>
          <w:b/>
          <w:bCs/>
          <w:sz w:val="20"/>
          <w:szCs w:val="20"/>
          <w:lang w:val="en-IN" w:bidi="hi-IN"/>
        </w:rPr>
        <w:tab/>
        <w:t>ETEC-156</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P</w:t>
      </w:r>
      <w:r w:rsidRPr="002E4625">
        <w:rPr>
          <w:rFonts w:ascii="Times New Roman" w:eastAsia="Calibri" w:hAnsi="Times New Roman" w:cs="Mangal"/>
          <w:b/>
          <w:bCs/>
          <w:sz w:val="20"/>
          <w:szCs w:val="20"/>
          <w:lang w:val="en-IN" w:bidi="hi-IN"/>
        </w:rPr>
        <w:tab/>
        <w:t>C</w:t>
      </w: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sz w:val="20"/>
          <w:szCs w:val="20"/>
          <w:lang w:val="en-IN" w:bidi="hi-IN"/>
        </w:rPr>
        <w:t>Paper: Electronic Devices Lab</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1</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 xml:space="preserve">LIST OF EXPERIMENTS </w:t>
      </w:r>
    </w:p>
    <w:p w:rsidR="002E4625" w:rsidRPr="002E4625" w:rsidRDefault="002E4625" w:rsidP="004B675E">
      <w:pPr>
        <w:numPr>
          <w:ilvl w:val="0"/>
          <w:numId w:val="58"/>
        </w:num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w:t>
      </w:r>
      <w:r w:rsidRPr="002E4625">
        <w:rPr>
          <w:rFonts w:ascii="Times New Roman" w:eastAsia="Calibri" w:hAnsi="Times New Roman" w:cs="Mangal"/>
          <w:sz w:val="20"/>
          <w:szCs w:val="20"/>
          <w:lang w:val="en-IN" w:bidi="hi-IN"/>
        </w:rPr>
        <w:tab/>
        <w:t xml:space="preserve">Identification &amp; testing of Active &amp; passive components </w:t>
      </w:r>
    </w:p>
    <w:p w:rsidR="002E4625" w:rsidRPr="002E4625" w:rsidRDefault="002E4625" w:rsidP="004B675E">
      <w:pPr>
        <w:numPr>
          <w:ilvl w:val="0"/>
          <w:numId w:val="59"/>
        </w:num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To plot  V-I characteristics of a  semiconductor diode &amp; </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Calculate Static &amp; Dynamic Resistance</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4. To Study the Reverse characteristics of Zener diode</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5. To Study the Rectifier circuit.</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t>a) Half Wave Rectifier</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t>b) Centre Tapped Rectifier.</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b/>
        <w:t>c) Bridge Rectifier.</w:t>
      </w:r>
    </w:p>
    <w:p w:rsidR="002E4625" w:rsidRPr="002E4625" w:rsidRDefault="002E4625" w:rsidP="002E4625">
      <w:pPr>
        <w:spacing w:after="0" w:line="240" w:lineRule="auto"/>
        <w:ind w:left="720" w:hanging="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6.</w:t>
      </w:r>
      <w:r w:rsidRPr="002E4625">
        <w:rPr>
          <w:rFonts w:ascii="Times New Roman" w:eastAsia="Calibri" w:hAnsi="Times New Roman" w:cs="Mangal"/>
          <w:sz w:val="20"/>
          <w:szCs w:val="20"/>
          <w:lang w:val="en-IN" w:bidi="hi-IN"/>
        </w:rPr>
        <w:tab/>
        <w:t>To Study the output waveforms of different Filter Ckts of Rectifier.</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7. To Plot Input &amp; Output characteristics CB transistor.</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8. To Plot Input &amp; Output characteristics of CE transistor.</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9. Realization of basic gates.</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10. Implementation of Boolean functions (two or three variables).</w:t>
      </w:r>
    </w:p>
    <w:p w:rsidR="002E4625" w:rsidRPr="002E4625" w:rsidRDefault="002E4625" w:rsidP="002E4625">
      <w:pPr>
        <w:spacing w:after="0" w:line="240" w:lineRule="auto"/>
        <w:ind w:left="360"/>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11. Few experiments mentioned above to be performed on P-spice.                     </w:t>
      </w:r>
    </w:p>
    <w:p w:rsidR="002E4625" w:rsidRPr="002E4625" w:rsidRDefault="002E4625" w:rsidP="002E4625">
      <w:pPr>
        <w:spacing w:after="0" w:line="240" w:lineRule="auto"/>
        <w:ind w:left="360"/>
        <w:rPr>
          <w:rFonts w:ascii="Times New Roman" w:eastAsia="Calibri" w:hAnsi="Times New Roman" w:cs="Mangal"/>
          <w:color w:val="000000"/>
          <w:sz w:val="20"/>
          <w:szCs w:val="20"/>
          <w:lang w:val="en-IN" w:bidi="hi-IN"/>
        </w:rPr>
      </w:pPr>
      <w:r w:rsidRPr="002E4625">
        <w:rPr>
          <w:rFonts w:ascii="Times New Roman" w:eastAsia="Calibri" w:hAnsi="Times New Roman" w:cs="Mangal"/>
          <w:sz w:val="20"/>
          <w:szCs w:val="20"/>
          <w:lang w:val="en-IN" w:bidi="hi-IN"/>
        </w:rPr>
        <w:t xml:space="preserve">12. To develop a working model of any electronic circuit. </w:t>
      </w:r>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Note:- Any 8-10 Experiments out of the list may be chosen.</w:t>
      </w:r>
    </w:p>
    <w:p w:rsidR="002E4625" w:rsidRPr="002E4625" w:rsidRDefault="002E4625" w:rsidP="002E4625">
      <w:pPr>
        <w:spacing w:after="0" w:line="240" w:lineRule="auto"/>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lastRenderedPageBreak/>
        <w:t>ENGINEERING MECHANICS LAB</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 ETME-158</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 xml:space="preserve">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P</w:t>
      </w:r>
      <w:r w:rsidRPr="002E4625">
        <w:rPr>
          <w:rFonts w:ascii="Times New Roman" w:eastAsia="Calibri" w:hAnsi="Times New Roman" w:cs="Mangal"/>
          <w:b/>
          <w:bCs/>
          <w:sz w:val="20"/>
          <w:szCs w:val="20"/>
          <w:lang w:val="en-IN" w:bidi="hi-IN"/>
        </w:rPr>
        <w:tab/>
        <w:t xml:space="preserve">C </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b/>
          <w:bCs/>
          <w:sz w:val="20"/>
          <w:szCs w:val="20"/>
          <w:lang w:val="en-IN" w:bidi="hi-IN"/>
        </w:rPr>
        <w:t xml:space="preserve">Paper: Engineering Mechanics Lab </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1</w:t>
      </w: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sz w:val="20"/>
          <w:szCs w:val="20"/>
          <w:u w:val="single"/>
          <w:lang w:val="en-IN" w:bidi="hi-IN"/>
        </w:rPr>
      </w:pPr>
      <w:r w:rsidRPr="002E4625">
        <w:rPr>
          <w:rFonts w:ascii="Times New Roman" w:eastAsia="Calibri" w:hAnsi="Times New Roman" w:cs="Mangal"/>
          <w:b/>
          <w:sz w:val="20"/>
          <w:szCs w:val="20"/>
          <w:u w:val="single"/>
          <w:lang w:val="en-IN" w:bidi="hi-IN"/>
        </w:rPr>
        <w:t>LIST OF EXPERIMENTS:</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 To verify the law of Force Polygon</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2. To verify the law of Moments using Parallel Force apparatus. (simply supported type)</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3. To determine the co-efficient of friction between wood and various surface (like Leather,</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    Wood, Aluminum) on an inclined plane.</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4. To find the forces in the members of Jib Crane.</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5. To determine the mechanical advantage, Velocity ratio and efficiency of a screw jack.</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6. To determine the mechanical advantage, Velocity ratio and Mechanical efficiency of the</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Wheel and Axle</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7. To determine the MA, VR, </w:t>
      </w:r>
      <w:r w:rsidRPr="002E4625">
        <w:rPr>
          <w:rFonts w:ascii="Times New Roman" w:eastAsia="Calibri" w:hAnsi="Times New Roman" w:cs="Times New Roman"/>
          <w:sz w:val="20"/>
          <w:szCs w:val="20"/>
          <w:lang w:val="en-IN" w:bidi="hi-IN"/>
        </w:rPr>
        <w:t></w:t>
      </w:r>
      <w:r w:rsidRPr="002E4625">
        <w:rPr>
          <w:rFonts w:ascii="Times New Roman" w:eastAsia="Calibri" w:hAnsi="Times New Roman" w:cs="Times New Roman"/>
          <w:sz w:val="20"/>
          <w:szCs w:val="20"/>
          <w:lang w:val="en-IN" w:bidi="hi-IN"/>
        </w:rPr>
        <w:t>of Worm Wheel ( 2-start)</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8. Verification of force transmitted by members of given truss.</w:t>
      </w:r>
    </w:p>
    <w:p w:rsidR="002E4625" w:rsidRPr="002E4625" w:rsidRDefault="002E4625" w:rsidP="002E4625">
      <w:pPr>
        <w:autoSpaceDE w:val="0"/>
        <w:autoSpaceDN w:val="0"/>
        <w:adjustRightInd w:val="0"/>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9. To verify the law of moments using Bell crank lever</w:t>
      </w:r>
    </w:p>
    <w:p w:rsidR="002E4625" w:rsidRPr="002E4625" w:rsidRDefault="002E4625" w:rsidP="002E4625">
      <w:pPr>
        <w:spacing w:after="0" w:line="240" w:lineRule="auto"/>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10. To find CG and moment of Inertia of an irregular body using Computation method.</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tabs>
          <w:tab w:val="left" w:pos="851"/>
        </w:tabs>
        <w:spacing w:after="0" w:line="240" w:lineRule="auto"/>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Note:- Any 8-10 Experiments out of the list may be chosen.</w:t>
      </w: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br w:type="page"/>
      </w:r>
      <w:r w:rsidRPr="002E4625">
        <w:rPr>
          <w:rFonts w:ascii="Times New Roman" w:eastAsia="Calibri" w:hAnsi="Times New Roman" w:cs="Mangal"/>
          <w:b/>
          <w:bCs/>
          <w:sz w:val="20"/>
          <w:szCs w:val="20"/>
          <w:u w:val="single"/>
          <w:lang w:val="en-IN" w:bidi="hi-IN"/>
        </w:rPr>
        <w:lastRenderedPageBreak/>
        <w:t>PROGRAMMING LAB</w:t>
      </w:r>
    </w:p>
    <w:p w:rsidR="002E4625" w:rsidRPr="002E4625" w:rsidRDefault="002E4625" w:rsidP="002E4625">
      <w:pPr>
        <w:spacing w:after="0" w:line="240" w:lineRule="auto"/>
        <w:jc w:val="both"/>
        <w:rPr>
          <w:rFonts w:ascii="Times New Roman" w:eastAsia="Calibri" w:hAnsi="Times New Roman" w:cs="Mangal"/>
          <w:b/>
          <w:bCs/>
          <w:sz w:val="20"/>
          <w:szCs w:val="20"/>
          <w:lang w:val="en-IN" w:bidi="hi-IN"/>
        </w:rPr>
      </w:pPr>
      <w:r w:rsidRPr="002E4625">
        <w:rPr>
          <w:rFonts w:ascii="Times New Roman" w:eastAsia="Calibri" w:hAnsi="Times New Roman" w:cs="Mangal"/>
          <w:b/>
          <w:bCs/>
          <w:sz w:val="20"/>
          <w:szCs w:val="20"/>
          <w:lang w:val="en-IN" w:bidi="hi-IN"/>
        </w:rPr>
        <w:t>Paper Code</w:t>
      </w:r>
      <w:r w:rsidRPr="002E4625">
        <w:rPr>
          <w:rFonts w:ascii="Times New Roman" w:eastAsia="Calibri" w:hAnsi="Times New Roman" w:cs="Mangal"/>
          <w:b/>
          <w:bCs/>
          <w:sz w:val="20"/>
          <w:szCs w:val="20"/>
          <w:lang w:val="en-IN" w:bidi="hi-IN"/>
        </w:rPr>
        <w:tab/>
        <w:t>:</w:t>
      </w:r>
      <w:r w:rsidRPr="002E4625">
        <w:rPr>
          <w:rFonts w:ascii="Times New Roman" w:eastAsia="Calibri" w:hAnsi="Times New Roman" w:cs="Mangal"/>
          <w:b/>
          <w:bCs/>
          <w:sz w:val="20"/>
          <w:szCs w:val="20"/>
          <w:lang w:val="en-IN" w:bidi="hi-IN"/>
        </w:rPr>
        <w:tab/>
        <w:t>ETCS 154</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P</w:t>
      </w:r>
      <w:r w:rsidRPr="002E4625">
        <w:rPr>
          <w:rFonts w:ascii="Times New Roman" w:eastAsia="Calibri" w:hAnsi="Times New Roman" w:cs="Mangal"/>
          <w:b/>
          <w:bCs/>
          <w:sz w:val="20"/>
          <w:szCs w:val="20"/>
          <w:lang w:val="en-IN" w:bidi="hi-IN"/>
        </w:rPr>
        <w:tab/>
        <w:t>C Paper</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w:t>
      </w:r>
      <w:r w:rsidRPr="002E4625">
        <w:rPr>
          <w:rFonts w:ascii="Times New Roman" w:eastAsia="Calibri" w:hAnsi="Times New Roman" w:cs="Mangal"/>
          <w:b/>
          <w:bCs/>
          <w:sz w:val="20"/>
          <w:szCs w:val="20"/>
          <w:lang w:val="en-IN" w:bidi="hi-IN"/>
        </w:rPr>
        <w:tab/>
        <w:t>Programming Lab</w:t>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r>
      <w:r w:rsidRPr="002E4625">
        <w:rPr>
          <w:rFonts w:ascii="Times New Roman" w:eastAsia="Calibri" w:hAnsi="Times New Roman" w:cs="Mangal"/>
          <w:b/>
          <w:bCs/>
          <w:sz w:val="20"/>
          <w:szCs w:val="20"/>
          <w:lang w:val="en-IN" w:bidi="hi-IN"/>
        </w:rPr>
        <w:tab/>
        <w:t>2</w:t>
      </w:r>
      <w:r w:rsidRPr="002E4625">
        <w:rPr>
          <w:rFonts w:ascii="Times New Roman" w:eastAsia="Calibri" w:hAnsi="Times New Roman" w:cs="Mangal"/>
          <w:b/>
          <w:bCs/>
          <w:sz w:val="20"/>
          <w:szCs w:val="20"/>
          <w:lang w:val="en-IN" w:bidi="hi-IN"/>
        </w:rPr>
        <w:tab/>
        <w:t>1</w:t>
      </w: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p>
    <w:p w:rsidR="002E4625" w:rsidRPr="002E4625" w:rsidRDefault="002E4625" w:rsidP="002E4625">
      <w:pPr>
        <w:spacing w:after="0" w:line="240" w:lineRule="auto"/>
        <w:jc w:val="center"/>
        <w:rPr>
          <w:rFonts w:ascii="Times New Roman" w:eastAsia="Calibri" w:hAnsi="Times New Roman" w:cs="Mangal"/>
          <w:b/>
          <w:bCs/>
          <w:sz w:val="20"/>
          <w:szCs w:val="20"/>
          <w:u w:val="single"/>
          <w:lang w:val="en-IN" w:bidi="hi-IN"/>
        </w:rPr>
      </w:pPr>
      <w:r w:rsidRPr="002E4625">
        <w:rPr>
          <w:rFonts w:ascii="Times New Roman" w:eastAsia="Calibri" w:hAnsi="Times New Roman" w:cs="Mangal"/>
          <w:b/>
          <w:bCs/>
          <w:sz w:val="20"/>
          <w:szCs w:val="20"/>
          <w:u w:val="single"/>
          <w:lang w:val="en-IN" w:bidi="hi-IN"/>
        </w:rPr>
        <w:t>LIST OF EXPERIMENTS</w:t>
      </w:r>
    </w:p>
    <w:p w:rsidR="002E4625" w:rsidRPr="002E4625" w:rsidRDefault="002E4625" w:rsidP="002E4625">
      <w:pPr>
        <w:spacing w:after="0" w:line="240" w:lineRule="auto"/>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For program development an IDE e.g. CodeBlock</w:t>
      </w:r>
      <w:r w:rsidRPr="002E4625">
        <w:rPr>
          <w:rFonts w:ascii="Times New Roman" w:eastAsia="Calibri" w:hAnsi="Times New Roman" w:cs="Mangal"/>
          <w:sz w:val="20"/>
          <w:szCs w:val="20"/>
          <w:vertAlign w:val="superscript"/>
          <w:lang w:val="en-IN" w:bidi="hi-IN"/>
        </w:rPr>
        <w:t>[a]</w:t>
      </w:r>
      <w:r w:rsidRPr="002E4625">
        <w:rPr>
          <w:rFonts w:ascii="Times New Roman" w:eastAsia="Calibri" w:hAnsi="Times New Roman" w:cs="Mangal"/>
          <w:sz w:val="20"/>
          <w:szCs w:val="20"/>
          <w:lang w:val="en-IN" w:bidi="hi-IN"/>
        </w:rPr>
        <w:t xml:space="preserve"> , Eclipse CDT </w:t>
      </w:r>
      <w:r w:rsidRPr="002E4625">
        <w:rPr>
          <w:rFonts w:ascii="Times New Roman" w:eastAsia="Calibri" w:hAnsi="Times New Roman" w:cs="Mangal"/>
          <w:sz w:val="20"/>
          <w:szCs w:val="20"/>
          <w:vertAlign w:val="superscript"/>
          <w:lang w:val="en-IN" w:bidi="hi-IN"/>
        </w:rPr>
        <w:t>[b]</w:t>
      </w:r>
      <w:r w:rsidRPr="002E4625">
        <w:rPr>
          <w:rFonts w:ascii="Times New Roman" w:eastAsia="Calibri" w:hAnsi="Times New Roman" w:cs="Mangal"/>
          <w:sz w:val="20"/>
          <w:szCs w:val="20"/>
          <w:lang w:val="en-IN" w:bidi="hi-IN"/>
        </w:rPr>
        <w:t>, Netbeans</w:t>
      </w:r>
      <w:r w:rsidRPr="002E4625">
        <w:rPr>
          <w:rFonts w:ascii="Times New Roman" w:eastAsia="Calibri" w:hAnsi="Times New Roman" w:cs="Mangal"/>
          <w:sz w:val="20"/>
          <w:szCs w:val="20"/>
          <w:vertAlign w:val="superscript"/>
          <w:lang w:val="en-IN" w:bidi="hi-IN"/>
        </w:rPr>
        <w:t>[c]</w:t>
      </w:r>
      <w:r w:rsidRPr="002E4625">
        <w:rPr>
          <w:rFonts w:ascii="Times New Roman" w:eastAsia="Calibri" w:hAnsi="Times New Roman" w:cs="Mangal"/>
          <w:sz w:val="20"/>
          <w:szCs w:val="20"/>
          <w:lang w:val="en-IN" w:bidi="hi-IN"/>
        </w:rPr>
        <w:t xml:space="preserve"> is recommended </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Write a program to find divisor or factorial of a given number.</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Write a program to find sum of a geometric series</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Write a recursive program for tower of Hanoi problem </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Write a recursive program to print the first m Fibonacci number</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Write a menu driven program for matrices to do the following operation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depending on whether the operation requires one or two matrices </w:t>
      </w:r>
    </w:p>
    <w:p w:rsidR="002E4625" w:rsidRPr="002E4625" w:rsidRDefault="002E4625" w:rsidP="002E4625">
      <w:pPr>
        <w:tabs>
          <w:tab w:val="left" w:pos="851"/>
        </w:tabs>
        <w:spacing w:after="0" w:line="240" w:lineRule="auto"/>
        <w:ind w:left="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Addition of two matrices</w:t>
      </w:r>
    </w:p>
    <w:p w:rsidR="002E4625" w:rsidRPr="002E4625" w:rsidRDefault="002E4625" w:rsidP="002E4625">
      <w:pPr>
        <w:tabs>
          <w:tab w:val="left" w:pos="851"/>
        </w:tabs>
        <w:spacing w:after="0" w:line="240" w:lineRule="auto"/>
        <w:ind w:left="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Subtraction of two matrices</w:t>
      </w:r>
    </w:p>
    <w:p w:rsidR="002E4625" w:rsidRPr="002E4625" w:rsidRDefault="002E4625" w:rsidP="002E4625">
      <w:pPr>
        <w:tabs>
          <w:tab w:val="left" w:pos="851"/>
        </w:tabs>
        <w:spacing w:after="0" w:line="240" w:lineRule="auto"/>
        <w:ind w:left="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Finding upper and lower triangular matrices </w:t>
      </w:r>
    </w:p>
    <w:p w:rsidR="002E4625" w:rsidRPr="002E4625" w:rsidRDefault="002E4625" w:rsidP="002E4625">
      <w:pPr>
        <w:tabs>
          <w:tab w:val="left" w:pos="851"/>
        </w:tabs>
        <w:spacing w:after="0" w:line="240" w:lineRule="auto"/>
        <w:ind w:left="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Transpose of a matrix</w:t>
      </w:r>
    </w:p>
    <w:p w:rsidR="002E4625" w:rsidRPr="002E4625" w:rsidRDefault="002E4625" w:rsidP="002E4625">
      <w:pPr>
        <w:tabs>
          <w:tab w:val="left" w:pos="851"/>
        </w:tabs>
        <w:spacing w:after="0" w:line="240" w:lineRule="auto"/>
        <w:ind w:left="36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Product of two matrices.</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Write a program to copy one file to other, use command line arguments. </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An array of record contains information of managers and workers of a company.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Print all the data of managers and workers in separate files.</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Write a program to perform the following operators an Strings without using String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functions</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find the Length of String.</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concatenate two string.</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find Reverse of a string.</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To Copy one sting to another string.</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Write a Program to store records of an student in student file. The data must be stored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Write a programmed to count the no of Lowercase, Uppercase numbers and special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Characters presents in the contents of File.</w:t>
      </w:r>
    </w:p>
    <w:p w:rsidR="002E4625" w:rsidRPr="002E4625" w:rsidRDefault="002E4625" w:rsidP="004B675E">
      <w:pPr>
        <w:numPr>
          <w:ilvl w:val="0"/>
          <w:numId w:val="72"/>
        </w:numPr>
        <w:tabs>
          <w:tab w:val="left" w:pos="851"/>
        </w:tabs>
        <w:spacing w:after="0" w:line="240" w:lineRule="auto"/>
        <w:contextualSpacing/>
        <w:jc w:val="both"/>
        <w:rPr>
          <w:rFonts w:ascii="Times New Roman" w:eastAsia="Calibri" w:hAnsi="Times New Roman" w:cs="Times New Roman"/>
          <w:sz w:val="20"/>
          <w:szCs w:val="20"/>
        </w:rPr>
      </w:pPr>
      <w:r w:rsidRPr="002E4625">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[a] http://www.codeblocks.org/</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 xml:space="preserve">[b] </w:t>
      </w:r>
      <w:hyperlink r:id="rId17" w:history="1">
        <w:r w:rsidRPr="002E4625">
          <w:rPr>
            <w:rFonts w:ascii="Times New Roman" w:eastAsia="Calibri" w:hAnsi="Times New Roman" w:cs="Times New Roman"/>
            <w:color w:val="0000FF"/>
            <w:sz w:val="20"/>
            <w:u w:val="single"/>
          </w:rPr>
          <w:t>http://www.eclipse.org/cdt/</w:t>
        </w:r>
      </w:hyperlink>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 xml:space="preserve">[c] </w:t>
      </w:r>
      <w:hyperlink r:id="rId18" w:history="1">
        <w:r w:rsidRPr="002E4625">
          <w:rPr>
            <w:rFonts w:ascii="Times New Roman" w:eastAsia="Calibri" w:hAnsi="Times New Roman" w:cs="Times New Roman"/>
            <w:color w:val="0000FF"/>
            <w:sz w:val="20"/>
            <w:u w:val="single"/>
          </w:rPr>
          <w:t>https://netbeans.org/features/cpp/</w:t>
        </w:r>
      </w:hyperlink>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b/>
          <w:sz w:val="20"/>
          <w:szCs w:val="20"/>
        </w:rPr>
      </w:pPr>
      <w:r w:rsidRPr="002E4625">
        <w:rPr>
          <w:rFonts w:ascii="Times New Roman" w:eastAsia="Calibri" w:hAnsi="Times New Roman" w:cs="Times New Roman"/>
          <w:b/>
          <w:sz w:val="20"/>
          <w:szCs w:val="20"/>
        </w:rPr>
        <w:t>Note:- Any 8-10 Experiments out of the list may be chosen.</w:t>
      </w: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rPr>
          <w:rFonts w:ascii="Times New Roman" w:eastAsia="Calibri" w:hAnsi="Times New Roman" w:cs="Mangal"/>
          <w:b/>
          <w:sz w:val="20"/>
          <w:szCs w:val="20"/>
          <w:lang w:val="en-IN" w:bidi="hi-IN"/>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rPr>
          <w:rFonts w:ascii="Times New Roman" w:eastAsia="Calibri" w:hAnsi="Times New Roman" w:cs="Mangal"/>
          <w:sz w:val="20"/>
          <w:szCs w:val="20"/>
          <w:lang w:val="en-IN" w:bidi="hi-IN"/>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rPr>
      </w:pP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rPr>
      </w:pPr>
      <w:r w:rsidRPr="002E4625">
        <w:rPr>
          <w:rFonts w:ascii="Times New Roman" w:eastAsia="Times New Roman" w:hAnsi="Times New Roman" w:cs="Times New Roman"/>
          <w:b/>
          <w:sz w:val="20"/>
          <w:szCs w:val="20"/>
          <w:u w:val="single"/>
        </w:rPr>
        <w:lastRenderedPageBreak/>
        <w:t>ENVIRONMENTAL STUDIES LAB</w:t>
      </w:r>
    </w:p>
    <w:p w:rsidR="002E4625" w:rsidRPr="002E4625" w:rsidRDefault="002E4625" w:rsidP="002E4625">
      <w:pPr>
        <w:spacing w:after="0" w:line="240" w:lineRule="auto"/>
        <w:jc w:val="center"/>
        <w:rPr>
          <w:rFonts w:ascii="Times New Roman" w:eastAsia="Times New Roman" w:hAnsi="Times New Roman" w:cs="Times New Roman"/>
          <w:b/>
          <w:sz w:val="20"/>
          <w:szCs w:val="20"/>
          <w:u w:val="single"/>
        </w:rPr>
      </w:pPr>
    </w:p>
    <w:p w:rsidR="002E4625" w:rsidRPr="002E4625" w:rsidRDefault="002E4625" w:rsidP="002E4625">
      <w:pPr>
        <w:spacing w:after="0" w:line="240" w:lineRule="auto"/>
        <w:rPr>
          <w:rFonts w:ascii="Times New Roman" w:eastAsia="Times New Roman" w:hAnsi="Times New Roman" w:cs="Times New Roman"/>
          <w:b/>
          <w:sz w:val="20"/>
          <w:szCs w:val="20"/>
        </w:rPr>
      </w:pPr>
      <w:r w:rsidRPr="002E4625">
        <w:rPr>
          <w:rFonts w:ascii="Times New Roman" w:eastAsia="Times New Roman" w:hAnsi="Times New Roman" w:cs="Times New Roman"/>
          <w:b/>
          <w:sz w:val="20"/>
          <w:szCs w:val="20"/>
        </w:rPr>
        <w:t>Paper Code –ETEN-160</w:t>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t>P</w:t>
      </w:r>
      <w:r w:rsidRPr="002E4625">
        <w:rPr>
          <w:rFonts w:ascii="Times New Roman" w:eastAsia="Times New Roman" w:hAnsi="Times New Roman" w:cs="Times New Roman"/>
          <w:b/>
          <w:sz w:val="20"/>
          <w:szCs w:val="20"/>
        </w:rPr>
        <w:tab/>
        <w:t xml:space="preserve">C </w:t>
      </w:r>
    </w:p>
    <w:p w:rsidR="002E4625" w:rsidRPr="002E4625" w:rsidRDefault="002E4625" w:rsidP="002E4625">
      <w:pPr>
        <w:spacing w:after="0" w:line="240" w:lineRule="auto"/>
        <w:rPr>
          <w:rFonts w:ascii="Times New Roman" w:eastAsia="Times New Roman" w:hAnsi="Times New Roman" w:cs="Times New Roman"/>
          <w:b/>
          <w:sz w:val="20"/>
          <w:szCs w:val="20"/>
        </w:rPr>
      </w:pPr>
      <w:r w:rsidRPr="002E4625">
        <w:rPr>
          <w:rFonts w:ascii="Times New Roman" w:eastAsia="Times New Roman" w:hAnsi="Times New Roman" w:cs="Times New Roman"/>
          <w:b/>
          <w:sz w:val="20"/>
          <w:szCs w:val="20"/>
        </w:rPr>
        <w:t>Paper : Environmental Studies Lab</w:t>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r>
      <w:r w:rsidRPr="002E4625">
        <w:rPr>
          <w:rFonts w:ascii="Times New Roman" w:eastAsia="Times New Roman" w:hAnsi="Times New Roman" w:cs="Times New Roman"/>
          <w:b/>
          <w:sz w:val="20"/>
          <w:szCs w:val="20"/>
        </w:rPr>
        <w:tab/>
        <w:t>2</w:t>
      </w:r>
      <w:r w:rsidRPr="002E4625">
        <w:rPr>
          <w:rFonts w:ascii="Times New Roman" w:eastAsia="Times New Roman" w:hAnsi="Times New Roman" w:cs="Times New Roman"/>
          <w:b/>
          <w:sz w:val="20"/>
          <w:szCs w:val="20"/>
        </w:rPr>
        <w:tab/>
        <w:t>1</w:t>
      </w:r>
    </w:p>
    <w:p w:rsidR="002E4625" w:rsidRPr="002E4625" w:rsidRDefault="002E4625" w:rsidP="002E4625">
      <w:pPr>
        <w:spacing w:after="0" w:line="240" w:lineRule="auto"/>
        <w:jc w:val="center"/>
        <w:rPr>
          <w:rFonts w:ascii="Times New Roman" w:eastAsia="Times New Roman" w:hAnsi="Times New Roman" w:cs="Times New Roman"/>
          <w:sz w:val="20"/>
          <w:szCs w:val="20"/>
        </w:rPr>
      </w:pPr>
    </w:p>
    <w:p w:rsidR="002E4625" w:rsidRPr="002E4625" w:rsidRDefault="002E4625" w:rsidP="002E4625">
      <w:pPr>
        <w:spacing w:after="0" w:line="240" w:lineRule="auto"/>
        <w:jc w:val="center"/>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    </w:t>
      </w:r>
      <w:r w:rsidRPr="002E4625">
        <w:rPr>
          <w:rFonts w:ascii="Times New Roman" w:eastAsia="Times New Roman" w:hAnsi="Times New Roman" w:cs="Times New Roman"/>
          <w:b/>
          <w:bCs/>
          <w:sz w:val="20"/>
          <w:szCs w:val="20"/>
          <w:u w:val="single"/>
        </w:rPr>
        <w:t>LIST OF EXPERIMENTS</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Determination of pH, conductivity and turbidity in drinking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Determination of pH and conductivity of soil/sludge samples.</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Determination of moisture content of soil sample.</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Determination of Total Dissolved Solids (TDS) of water sample.</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dissolved oxygen (DO) in the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Biological oxygen demand (BOD) in the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Chemical oxygen demand (COD) in the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Residual Chlorine in the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ammonia in the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carbon dioxide in the water sample.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nitrate ions or sulphate ions in water using spectrophotometer.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Determination of the molecular weight of polystyrene sample using viscometer method.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Base catalyzed aldol  condensation by Green Methodology.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Acetylation of primary amines using eco-friendly method.       </w:t>
      </w:r>
    </w:p>
    <w:p w:rsidR="002E4625" w:rsidRPr="002E4625" w:rsidRDefault="002E4625" w:rsidP="004B675E">
      <w:pPr>
        <w:numPr>
          <w:ilvl w:val="0"/>
          <w:numId w:val="73"/>
        </w:numPr>
        <w:spacing w:after="0" w:line="240" w:lineRule="auto"/>
        <w:ind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 xml:space="preserve">To determine the concentration of particulate matter in the ambient air using High Volume Sampler. </w:t>
      </w:r>
    </w:p>
    <w:p w:rsidR="002E4625" w:rsidRPr="002E4625" w:rsidRDefault="002E4625" w:rsidP="002E4625">
      <w:pPr>
        <w:spacing w:after="0" w:line="240" w:lineRule="auto"/>
        <w:jc w:val="both"/>
        <w:rPr>
          <w:rFonts w:ascii="Times New Roman" w:eastAsia="Times New Roman" w:hAnsi="Times New Roman" w:cs="Times New Roman"/>
          <w:bCs/>
          <w:sz w:val="20"/>
          <w:szCs w:val="20"/>
        </w:rPr>
      </w:pPr>
      <w:r w:rsidRPr="002E4625">
        <w:rPr>
          <w:rFonts w:ascii="Times New Roman" w:eastAsia="Times New Roman" w:hAnsi="Times New Roman" w:cs="Times New Roman"/>
          <w:b/>
          <w:bCs/>
          <w:sz w:val="20"/>
          <w:szCs w:val="20"/>
          <w:u w:val="single"/>
        </w:rPr>
        <w:t>P.S.</w:t>
      </w:r>
      <w:r w:rsidRPr="002E4625">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2E4625" w:rsidRPr="002E4625" w:rsidRDefault="002E4625" w:rsidP="002E4625">
      <w:pPr>
        <w:spacing w:after="0" w:line="240" w:lineRule="auto"/>
        <w:jc w:val="both"/>
        <w:rPr>
          <w:rFonts w:ascii="Times New Roman" w:eastAsia="Times New Roman" w:hAnsi="Times New Roman" w:cs="Times New Roman"/>
          <w:sz w:val="20"/>
          <w:szCs w:val="20"/>
        </w:rPr>
      </w:pPr>
      <w:r w:rsidRPr="002E4625">
        <w:rPr>
          <w:rFonts w:ascii="Times New Roman" w:eastAsia="Times New Roman" w:hAnsi="Times New Roman" w:cs="Times New Roman"/>
          <w:b/>
          <w:bCs/>
          <w:sz w:val="20"/>
          <w:szCs w:val="20"/>
        </w:rPr>
        <w:t>Suggested Books:</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1.</w:t>
      </w:r>
      <w:r w:rsidRPr="002E4625">
        <w:rPr>
          <w:rFonts w:ascii="Times New Roman" w:eastAsia="Times New Roman" w:hAnsi="Times New Roman" w:cs="Times New Roman"/>
          <w:sz w:val="20"/>
          <w:szCs w:val="20"/>
        </w:rPr>
        <w:tab/>
      </w:r>
      <w:hyperlink r:id="rId19" w:history="1">
        <w:r w:rsidRPr="002E4625">
          <w:rPr>
            <w:rFonts w:ascii="Times New Roman" w:eastAsia="Times New Roman" w:hAnsi="Times New Roman" w:cs="Times New Roman"/>
            <w:color w:val="0000FF"/>
            <w:sz w:val="20"/>
            <w:u w:val="single"/>
          </w:rPr>
          <w:t>A. I. Vogel</w:t>
        </w:r>
      </w:hyperlink>
      <w:r w:rsidRPr="002E4625">
        <w:rPr>
          <w:rFonts w:ascii="Times New Roman" w:eastAsia="Times New Roman" w:hAnsi="Times New Roman" w:cs="Times New Roman"/>
          <w:sz w:val="20"/>
          <w:szCs w:val="20"/>
          <w:shd w:val="clear" w:color="auto" w:fill="FFFFFF"/>
        </w:rPr>
        <w:t>,</w:t>
      </w:r>
      <w:r w:rsidRPr="002E4625">
        <w:rPr>
          <w:rFonts w:ascii="Times New Roman" w:eastAsiaTheme="majorEastAsia" w:hAnsi="Times New Roman" w:cs="Times New Roman"/>
          <w:sz w:val="20"/>
          <w:szCs w:val="24"/>
        </w:rPr>
        <w:t> </w:t>
      </w:r>
      <w:hyperlink r:id="rId20" w:history="1">
        <w:r w:rsidRPr="002E4625">
          <w:rPr>
            <w:rFonts w:ascii="Times New Roman" w:eastAsia="Times New Roman" w:hAnsi="Times New Roman" w:cs="Times New Roman"/>
            <w:color w:val="0000FF"/>
            <w:sz w:val="20"/>
            <w:u w:val="single"/>
          </w:rPr>
          <w:t>G. H. Jeffery</w:t>
        </w:r>
      </w:hyperlink>
      <w:r w:rsidRPr="002E4625">
        <w:rPr>
          <w:rFonts w:ascii="Times New Roman" w:eastAsia="Times New Roman" w:hAnsi="Times New Roman" w:cs="Times New Roman"/>
          <w:sz w:val="20"/>
          <w:szCs w:val="20"/>
        </w:rPr>
        <w:t xml:space="preserve">, </w:t>
      </w:r>
      <w:r w:rsidRPr="002E4625">
        <w:rPr>
          <w:rFonts w:ascii="Times New Roman" w:eastAsia="Times New Roman" w:hAnsi="Times New Roman" w:cs="Times New Roman"/>
          <w:i/>
          <w:sz w:val="20"/>
          <w:szCs w:val="20"/>
        </w:rPr>
        <w:t>Vogel’s Text Book of Quantitative Chemical Analysis</w:t>
      </w:r>
      <w:r w:rsidRPr="002E4625">
        <w:rPr>
          <w:rFonts w:ascii="Times New Roman" w:eastAsia="Times New Roman" w:hAnsi="Times New Roman" w:cs="Times New Roman"/>
          <w:sz w:val="20"/>
          <w:szCs w:val="20"/>
        </w:rPr>
        <w:t>, Published by Longman Scientific &amp; Technical, 5</w:t>
      </w:r>
      <w:r w:rsidRPr="002E4625">
        <w:rPr>
          <w:rFonts w:ascii="Times New Roman" w:eastAsia="Times New Roman" w:hAnsi="Times New Roman" w:cs="Times New Roman"/>
          <w:sz w:val="20"/>
          <w:szCs w:val="20"/>
          <w:vertAlign w:val="superscript"/>
        </w:rPr>
        <w:t>th</w:t>
      </w:r>
      <w:r w:rsidRPr="002E4625">
        <w:rPr>
          <w:rFonts w:ascii="Times New Roman" w:eastAsia="Times New Roman" w:hAnsi="Times New Roman" w:cs="Times New Roman"/>
          <w:sz w:val="20"/>
          <w:szCs w:val="20"/>
        </w:rPr>
        <w:t xml:space="preserve"> Edition, 1989.</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2.</w:t>
      </w:r>
      <w:r w:rsidRPr="002E4625">
        <w:rPr>
          <w:rFonts w:ascii="Times New Roman" w:eastAsia="Times New Roman" w:hAnsi="Times New Roman" w:cs="Times New Roman"/>
          <w:sz w:val="20"/>
          <w:szCs w:val="20"/>
        </w:rPr>
        <w:tab/>
      </w:r>
      <w:hyperlink r:id="rId21" w:tgtFrame="_blank" w:history="1">
        <w:r w:rsidRPr="002E4625">
          <w:rPr>
            <w:rFonts w:ascii="Times New Roman" w:eastAsia="Times New Roman" w:hAnsi="Times New Roman" w:cs="Times New Roman"/>
            <w:color w:val="0000FF"/>
            <w:sz w:val="20"/>
            <w:u w:val="single"/>
          </w:rPr>
          <w:t>dst.gov.in/green-chem.pdf</w:t>
        </w:r>
      </w:hyperlink>
      <w:r w:rsidRPr="002E4625">
        <w:rPr>
          <w:rFonts w:ascii="Times New Roman" w:eastAsia="Times New Roman" w:hAnsi="Times New Roman" w:cs="Times New Roman"/>
          <w:sz w:val="20"/>
          <w:szCs w:val="20"/>
        </w:rPr>
        <w:t xml:space="preserve"> (monograph of green chemistry laboratory experiments).</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3.</w:t>
      </w:r>
      <w:r w:rsidRPr="002E4625">
        <w:rPr>
          <w:rFonts w:ascii="Times New Roman" w:eastAsia="Times New Roman" w:hAnsi="Times New Roman" w:cs="Times New Roman"/>
          <w:sz w:val="20"/>
          <w:szCs w:val="20"/>
        </w:rPr>
        <w:tab/>
        <w:t xml:space="preserve">S. Chawla, </w:t>
      </w:r>
      <w:r w:rsidRPr="002E4625">
        <w:rPr>
          <w:rFonts w:ascii="Times New Roman" w:eastAsia="Times New Roman" w:hAnsi="Times New Roman" w:cs="Times New Roman"/>
          <w:i/>
          <w:sz w:val="20"/>
          <w:szCs w:val="20"/>
        </w:rPr>
        <w:t>Essentials of Experimental Engineering Chemistry</w:t>
      </w:r>
      <w:r w:rsidRPr="002E4625">
        <w:rPr>
          <w:rFonts w:ascii="Times New Roman" w:eastAsia="Times New Roman" w:hAnsi="Times New Roman" w:cs="Times New Roman"/>
          <w:sz w:val="20"/>
          <w:szCs w:val="20"/>
        </w:rPr>
        <w:t>, Dhanpat Rai &amp; Co., 3</w:t>
      </w:r>
      <w:r w:rsidRPr="002E4625">
        <w:rPr>
          <w:rFonts w:ascii="Times New Roman" w:eastAsia="Times New Roman" w:hAnsi="Times New Roman" w:cs="Times New Roman"/>
          <w:sz w:val="20"/>
          <w:szCs w:val="20"/>
          <w:vertAlign w:val="superscript"/>
        </w:rPr>
        <w:t>rd</w:t>
      </w:r>
      <w:r w:rsidRPr="002E4625">
        <w:rPr>
          <w:rFonts w:ascii="Times New Roman" w:eastAsia="Times New Roman" w:hAnsi="Times New Roman" w:cs="Times New Roman"/>
          <w:sz w:val="20"/>
          <w:szCs w:val="20"/>
        </w:rPr>
        <w:t xml:space="preserve"> Edition, 2008.</w:t>
      </w:r>
    </w:p>
    <w:p w:rsidR="002E4625" w:rsidRPr="002E4625" w:rsidRDefault="002E4625" w:rsidP="002E4625">
      <w:pPr>
        <w:spacing w:after="0" w:line="240" w:lineRule="auto"/>
        <w:ind w:left="720" w:hanging="720"/>
        <w:jc w:val="both"/>
        <w:rPr>
          <w:rFonts w:ascii="Times New Roman" w:eastAsia="Times New Roman" w:hAnsi="Times New Roman" w:cs="Times New Roman"/>
          <w:sz w:val="20"/>
          <w:szCs w:val="20"/>
        </w:rPr>
      </w:pPr>
      <w:r w:rsidRPr="002E4625">
        <w:rPr>
          <w:rFonts w:ascii="Times New Roman" w:eastAsia="Times New Roman" w:hAnsi="Times New Roman" w:cs="Times New Roman"/>
          <w:sz w:val="20"/>
          <w:szCs w:val="20"/>
        </w:rPr>
        <w:t>4.</w:t>
      </w:r>
      <w:r w:rsidRPr="002E4625">
        <w:rPr>
          <w:rFonts w:ascii="Times New Roman" w:eastAsia="Times New Roman" w:hAnsi="Times New Roman" w:cs="Times New Roman"/>
          <w:sz w:val="20"/>
          <w:szCs w:val="20"/>
        </w:rPr>
        <w:tab/>
        <w:t xml:space="preserve">S. Rattan, </w:t>
      </w:r>
      <w:r w:rsidRPr="002E4625">
        <w:rPr>
          <w:rFonts w:ascii="Times New Roman" w:eastAsia="Times New Roman" w:hAnsi="Times New Roman" w:cs="Times New Roman"/>
          <w:i/>
          <w:sz w:val="20"/>
          <w:szCs w:val="20"/>
        </w:rPr>
        <w:t>Experiments in Applied Chemistry</w:t>
      </w:r>
      <w:r w:rsidRPr="002E4625">
        <w:rPr>
          <w:rFonts w:ascii="Times New Roman" w:eastAsia="Times New Roman" w:hAnsi="Times New Roman" w:cs="Times New Roman"/>
          <w:sz w:val="20"/>
          <w:szCs w:val="20"/>
        </w:rPr>
        <w:t>, Published by S.K.Kataria &amp; Sons, 2</w:t>
      </w:r>
      <w:r w:rsidRPr="002E4625">
        <w:rPr>
          <w:rFonts w:ascii="Times New Roman" w:eastAsia="Times New Roman" w:hAnsi="Times New Roman" w:cs="Times New Roman"/>
          <w:sz w:val="20"/>
          <w:szCs w:val="20"/>
          <w:vertAlign w:val="superscript"/>
        </w:rPr>
        <w:t>nd</w:t>
      </w:r>
      <w:r w:rsidRPr="002E4625">
        <w:rPr>
          <w:rFonts w:ascii="Times New Roman" w:eastAsia="Times New Roman" w:hAnsi="Times New Roman" w:cs="Times New Roman"/>
          <w:sz w:val="20"/>
          <w:szCs w:val="20"/>
        </w:rPr>
        <w:t xml:space="preserve"> Edition, 2003.</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2E4625">
        <w:rPr>
          <w:rFonts w:ascii="Times New Roman" w:eastAsia="Calibri" w:hAnsi="Times New Roman" w:cs="Mangal"/>
          <w:sz w:val="20"/>
          <w:szCs w:val="20"/>
          <w:lang w:val="en-IN" w:bidi="hi-IN"/>
        </w:rPr>
        <w:t>5.</w:t>
      </w:r>
      <w:r w:rsidRPr="002E4625">
        <w:rPr>
          <w:rFonts w:ascii="Times New Roman" w:eastAsia="Calibri" w:hAnsi="Times New Roman" w:cs="Mangal"/>
          <w:sz w:val="20"/>
          <w:szCs w:val="20"/>
          <w:lang w:val="en-IN" w:bidi="hi-IN"/>
        </w:rPr>
        <w:tab/>
        <w:t xml:space="preserve">W. Cunningham and M. A. Cunningham, </w:t>
      </w:r>
      <w:r w:rsidRPr="002E4625">
        <w:rPr>
          <w:rFonts w:ascii="Times New Roman" w:eastAsia="Calibri" w:hAnsi="Times New Roman" w:cs="Mangal"/>
          <w:i/>
          <w:sz w:val="20"/>
          <w:szCs w:val="20"/>
          <w:lang w:val="en-IN" w:bidi="hi-IN"/>
        </w:rPr>
        <w:t>Principles of Environment Science: Enquiry and Applications</w:t>
      </w:r>
      <w:r w:rsidRPr="002E4625">
        <w:rPr>
          <w:rFonts w:ascii="Times New Roman" w:eastAsia="Calibri" w:hAnsi="Times New Roman" w:cs="Mangal"/>
          <w:sz w:val="20"/>
          <w:szCs w:val="20"/>
          <w:lang w:val="en-IN" w:bidi="hi-IN"/>
        </w:rPr>
        <w:t>, Tata McGraw Hill Publication, N. Delhi, 2003.</w:t>
      </w:r>
    </w:p>
    <w:p w:rsidR="002E4625" w:rsidRPr="002E4625" w:rsidRDefault="002E4625" w:rsidP="002E4625">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2E4625">
        <w:rPr>
          <w:rFonts w:ascii="Times New Roman" w:eastAsia="Calibri" w:hAnsi="Times New Roman" w:cs="Mangal"/>
          <w:sz w:val="20"/>
          <w:szCs w:val="20"/>
          <w:lang w:val="en-IN" w:bidi="hi-IN"/>
        </w:rPr>
        <w:t>6.</w:t>
      </w:r>
      <w:r w:rsidRPr="002E4625">
        <w:rPr>
          <w:rFonts w:ascii="Times New Roman" w:eastAsia="Calibri" w:hAnsi="Times New Roman" w:cs="Mangal"/>
          <w:sz w:val="20"/>
          <w:szCs w:val="20"/>
          <w:lang w:val="en-IN" w:bidi="hi-IN"/>
        </w:rPr>
        <w:tab/>
        <w:t xml:space="preserve">A. Kaushik and C. P. Kaushik, </w:t>
      </w:r>
      <w:r w:rsidRPr="002E4625">
        <w:rPr>
          <w:rFonts w:ascii="Times New Roman" w:eastAsia="Calibri" w:hAnsi="Times New Roman" w:cs="Mangal"/>
          <w:i/>
          <w:sz w:val="20"/>
          <w:szCs w:val="20"/>
          <w:lang w:val="en-IN" w:bidi="hi-IN"/>
        </w:rPr>
        <w:t>Perspectives in Environment Studies</w:t>
      </w:r>
      <w:r w:rsidRPr="002E4625">
        <w:rPr>
          <w:rFonts w:ascii="Times New Roman" w:eastAsia="Calibri" w:hAnsi="Times New Roman" w:cs="Mangal"/>
          <w:sz w:val="20"/>
          <w:szCs w:val="20"/>
          <w:lang w:val="en-IN" w:bidi="hi-IN"/>
        </w:rPr>
        <w:t>, 4</w:t>
      </w:r>
      <w:r w:rsidRPr="002E4625">
        <w:rPr>
          <w:rFonts w:ascii="Times New Roman" w:eastAsia="Calibri" w:hAnsi="Times New Roman" w:cs="Mangal"/>
          <w:sz w:val="20"/>
          <w:szCs w:val="20"/>
          <w:vertAlign w:val="superscript"/>
          <w:lang w:val="en-IN" w:bidi="hi-IN"/>
        </w:rPr>
        <w:t>th</w:t>
      </w:r>
      <w:r w:rsidRPr="002E4625">
        <w:rPr>
          <w:rFonts w:ascii="Times New Roman" w:eastAsia="Calibri" w:hAnsi="Times New Roman" w:cs="Mangal"/>
          <w:sz w:val="20"/>
          <w:szCs w:val="20"/>
          <w:lang w:val="en-IN" w:bidi="hi-IN"/>
        </w:rPr>
        <w:t xml:space="preserve"> Edition, New Age International Publishers, 2013.</w:t>
      </w:r>
      <w:r w:rsidRPr="002E4625">
        <w:rPr>
          <w:rFonts w:ascii="Times New Roman" w:eastAsia="Calibri" w:hAnsi="Times New Roman" w:cs="Mangal"/>
          <w:b/>
          <w:sz w:val="20"/>
          <w:szCs w:val="20"/>
          <w:lang w:val="en-IN" w:bidi="hi-IN"/>
        </w:rPr>
        <w:t xml:space="preserve"> </w:t>
      </w:r>
    </w:p>
    <w:p w:rsidR="002E4625" w:rsidRPr="002E4625" w:rsidRDefault="002E4625" w:rsidP="002E4625">
      <w:pPr>
        <w:tabs>
          <w:tab w:val="left" w:pos="851"/>
        </w:tabs>
        <w:spacing w:after="0" w:line="240" w:lineRule="auto"/>
        <w:ind w:left="720"/>
        <w:contextualSpacing/>
        <w:jc w:val="both"/>
        <w:rPr>
          <w:rFonts w:ascii="Times New Roman" w:eastAsia="Calibri" w:hAnsi="Times New Roman" w:cs="Times New Roman"/>
          <w:sz w:val="20"/>
          <w:szCs w:val="20"/>
        </w:rPr>
      </w:pPr>
      <w:r w:rsidRPr="002E4625">
        <w:rPr>
          <w:rFonts w:ascii="Times New Roman" w:eastAsia="Calibri" w:hAnsi="Times New Roman" w:cs="Times New Roman"/>
          <w:b/>
          <w:sz w:val="20"/>
          <w:szCs w:val="20"/>
        </w:rPr>
        <w:t xml:space="preserve">Note:- Any 8-10 Experiments out of the list may be chosen. </w:t>
      </w:r>
    </w:p>
    <w:p w:rsidR="002E4625" w:rsidRPr="002E4625" w:rsidRDefault="002E4625" w:rsidP="002E4625">
      <w:pPr>
        <w:spacing w:after="0" w:line="240" w:lineRule="auto"/>
        <w:ind w:left="720"/>
        <w:contextualSpacing/>
        <w:rPr>
          <w:rFonts w:ascii="Times New Roman" w:eastAsia="Times New Roman" w:hAnsi="Times New Roman" w:cs="Times New Roman"/>
          <w:b/>
          <w:bCs/>
          <w:sz w:val="28"/>
          <w:szCs w:val="28"/>
        </w:rPr>
      </w:pPr>
    </w:p>
    <w:p w:rsidR="002E4625" w:rsidRPr="002E4625" w:rsidRDefault="002E4625" w:rsidP="002E4625">
      <w:pPr>
        <w:rPr>
          <w:rFonts w:ascii="Times New Roman" w:eastAsia="Times New Roman" w:hAnsi="Times New Roman" w:cs="Times New Roman"/>
          <w:b/>
          <w:sz w:val="20"/>
          <w:szCs w:val="20"/>
          <w:u w:val="single"/>
        </w:rPr>
      </w:pPr>
      <w:r w:rsidRPr="002E4625">
        <w:rPr>
          <w:rFonts w:ascii="Times New Roman" w:eastAsia="Times New Roman" w:hAnsi="Times New Roman" w:cs="Times New Roman"/>
          <w:b/>
          <w:sz w:val="20"/>
          <w:szCs w:val="20"/>
          <w:u w:val="single"/>
        </w:rPr>
        <w:br w:type="page"/>
      </w:r>
    </w:p>
    <w:p w:rsidR="00EE2300" w:rsidRDefault="00EE2300" w:rsidP="00EE2300">
      <w:pPr>
        <w:spacing w:after="0" w:line="240" w:lineRule="auto"/>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APPLIED MATHEMATICS-III</w:t>
      </w:r>
    </w:p>
    <w:p w:rsidR="00616A1A" w:rsidRPr="00EE2300" w:rsidRDefault="00616A1A" w:rsidP="00EE2300">
      <w:pPr>
        <w:spacing w:after="0" w:line="240" w:lineRule="auto"/>
        <w:jc w:val="center"/>
        <w:rPr>
          <w:rFonts w:ascii="Times New Roman" w:eastAsia="Times New Roman" w:hAnsi="Times New Roman" w:cs="Times New Roman"/>
          <w:b/>
          <w:bCs/>
          <w:sz w:val="20"/>
          <w:szCs w:val="20"/>
          <w:u w:val="single"/>
          <w:lang w:bidi="hi-IN"/>
        </w:rPr>
      </w:pPr>
    </w:p>
    <w:p w:rsidR="00EE2300" w:rsidRPr="00EE2300" w:rsidRDefault="00EE2300" w:rsidP="00EE2300">
      <w:pPr>
        <w:spacing w:after="0" w:line="240" w:lineRule="auto"/>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Code: ETMA-201</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CC70AE">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C</w:t>
      </w:r>
    </w:p>
    <w:p w:rsidR="00EE2300" w:rsidRPr="00EE2300" w:rsidRDefault="00F12E62" w:rsidP="00EE2300">
      <w:pPr>
        <w:spacing w:line="240" w:lineRule="auto"/>
        <w:jc w:val="both"/>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noProof/>
          <w:sz w:val="20"/>
          <w:szCs w:val="20"/>
          <w:lang w:eastAsia="en-IN" w:bidi="hi-IN"/>
        </w:rPr>
        <w:pict>
          <v:shape id="_x0000_s1031" type="#_x0000_t202" style="position:absolute;left:0;text-align:left;margin-left:0;margin-top:16.25pt;width:451.25pt;height:75.75pt;z-index:251660288">
            <v:textbox>
              <w:txbxContent>
                <w:p w:rsidR="00C04AB6" w:rsidRPr="0064671E" w:rsidRDefault="00C04AB6" w:rsidP="00EE2300">
                  <w:pPr>
                    <w:autoSpaceDE w:val="0"/>
                    <w:autoSpaceDN w:val="0"/>
                    <w:adjustRightInd w:val="0"/>
                    <w:spacing w:after="0" w:line="240" w:lineRule="auto"/>
                    <w:rPr>
                      <w:rFonts w:ascii="Times New Roman" w:hAnsi="Times New Roman" w:cs="Times New Roman"/>
                      <w:b/>
                      <w:bCs/>
                      <w:sz w:val="20"/>
                    </w:rPr>
                  </w:pPr>
                  <w:r w:rsidRPr="0064671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64671E">
                    <w:rPr>
                      <w:rFonts w:ascii="Times New Roman" w:hAnsi="Times New Roman" w:cs="Times New Roman"/>
                      <w:b/>
                      <w:bCs/>
                      <w:sz w:val="20"/>
                    </w:rPr>
                    <w:t>Maximum Marks : 75</w:t>
                  </w:r>
                </w:p>
                <w:p w:rsidR="00C04AB6" w:rsidRDefault="00C04AB6" w:rsidP="00EE2300">
                  <w:pPr>
                    <w:autoSpaceDE w:val="0"/>
                    <w:autoSpaceDN w:val="0"/>
                    <w:adjustRightInd w:val="0"/>
                    <w:spacing w:after="0" w:line="240" w:lineRule="auto"/>
                    <w:jc w:val="both"/>
                    <w:rPr>
                      <w:rFonts w:ascii="Times New Roman" w:hAnsi="Times New Roman" w:cs="Times New Roman"/>
                      <w:bCs/>
                      <w:sz w:val="20"/>
                    </w:rPr>
                  </w:pPr>
                  <w:r w:rsidRPr="00677CA0">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677CA0" w:rsidRDefault="00C04AB6" w:rsidP="00EE2300">
                  <w:pPr>
                    <w:autoSpaceDE w:val="0"/>
                    <w:autoSpaceDN w:val="0"/>
                    <w:adjustRightInd w:val="0"/>
                    <w:spacing w:after="0" w:line="240" w:lineRule="auto"/>
                    <w:jc w:val="both"/>
                    <w:rPr>
                      <w:rFonts w:ascii="Times New Roman" w:hAnsi="Times New Roman" w:cs="Times New Roman"/>
                      <w:bCs/>
                      <w:sz w:val="20"/>
                    </w:rPr>
                  </w:pPr>
                  <w:r w:rsidRPr="00677CA0">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Each question should be </w:t>
                  </w:r>
                  <w:r>
                    <w:rPr>
                      <w:rFonts w:ascii="Times New Roman" w:hAnsi="Times New Roman" w:cs="Times New Roman"/>
                      <w:bCs/>
                      <w:sz w:val="20"/>
                    </w:rPr>
                    <w:t>12.5</w:t>
                  </w:r>
                  <w:r w:rsidRPr="00677CA0">
                    <w:rPr>
                      <w:rFonts w:ascii="Times New Roman" w:hAnsi="Times New Roman" w:cs="Times New Roman"/>
                      <w:bCs/>
                      <w:sz w:val="20"/>
                    </w:rPr>
                    <w:t xml:space="preserve"> marks</w:t>
                  </w:r>
                  <w:r>
                    <w:rPr>
                      <w:rFonts w:ascii="Times New Roman" w:hAnsi="Times New Roman" w:cs="Times New Roman"/>
                      <w:bCs/>
                      <w:sz w:val="20"/>
                    </w:rPr>
                    <w:t>.</w:t>
                  </w:r>
                </w:p>
              </w:txbxContent>
            </v:textbox>
          </v:shape>
        </w:pict>
      </w:r>
      <w:r w:rsidR="00EE2300" w:rsidRPr="00EE2300">
        <w:rPr>
          <w:rFonts w:ascii="Times New Roman" w:eastAsia="Times New Roman" w:hAnsi="Times New Roman" w:cs="Times New Roman"/>
          <w:b/>
          <w:bCs/>
          <w:sz w:val="20"/>
          <w:szCs w:val="20"/>
          <w:lang w:bidi="hi-IN"/>
        </w:rPr>
        <w:t>Paper: Applied Mathematics-III</w:t>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r>
      <w:r w:rsidR="00EE2300" w:rsidRPr="00EE2300">
        <w:rPr>
          <w:rFonts w:ascii="Times New Roman" w:eastAsia="Times New Roman" w:hAnsi="Times New Roman" w:cs="Times New Roman"/>
          <w:b/>
          <w:bCs/>
          <w:sz w:val="20"/>
          <w:szCs w:val="20"/>
          <w:lang w:bidi="hi-IN"/>
        </w:rPr>
        <w:tab/>
        <w:t>3</w:t>
      </w:r>
      <w:r w:rsidR="00EE2300" w:rsidRPr="00EE2300">
        <w:rPr>
          <w:rFonts w:ascii="Times New Roman" w:eastAsia="Times New Roman" w:hAnsi="Times New Roman" w:cs="Times New Roman"/>
          <w:b/>
          <w:bCs/>
          <w:sz w:val="20"/>
          <w:szCs w:val="20"/>
          <w:lang w:bidi="hi-IN"/>
        </w:rPr>
        <w:tab/>
        <w:t>1</w:t>
      </w:r>
      <w:r w:rsidR="00EE2300" w:rsidRPr="00EE2300">
        <w:rPr>
          <w:rFonts w:ascii="Times New Roman" w:eastAsia="Times New Roman" w:hAnsi="Times New Roman" w:cs="Times New Roman"/>
          <w:b/>
          <w:bCs/>
          <w:sz w:val="20"/>
          <w:szCs w:val="20"/>
          <w:lang w:bidi="hi-IN"/>
        </w:rPr>
        <w:tab/>
        <w:t>4</w:t>
      </w: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bCs/>
          <w:sz w:val="20"/>
          <w:szCs w:val="20"/>
          <w:lang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Cs/>
          <w:i/>
          <w:sz w:val="20"/>
          <w:szCs w:val="20"/>
          <w:lang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EE2300">
        <w:rPr>
          <w:rFonts w:ascii="Times New Roman" w:eastAsia="Times New Roman" w:hAnsi="Times New Roman" w:cs="Times New Roman"/>
          <w:bCs/>
          <w:i/>
          <w:sz w:val="20"/>
          <w:szCs w:val="20"/>
          <w:lang w:bidi="hi-IN"/>
        </w:rPr>
        <w:t>Objectives:</w:t>
      </w:r>
      <w:r w:rsidRPr="00EE2300">
        <w:rPr>
          <w:rFonts w:ascii="Times New Roman" w:eastAsia="Times New Roman" w:hAnsi="Times New Roman" w:cs="Times New Roman"/>
          <w:b/>
          <w:bCs/>
          <w:i/>
          <w:sz w:val="20"/>
          <w:szCs w:val="20"/>
          <w:lang w:bidi="hi-IN"/>
        </w:rPr>
        <w:t xml:space="preserve"> </w:t>
      </w:r>
      <w:r w:rsidRPr="00EE2300">
        <w:rPr>
          <w:rFonts w:ascii="Times New Roman" w:eastAsia="Times New Roman" w:hAnsi="Times New Roman" w:cs="Times New Roman"/>
          <w:bCs/>
          <w:i/>
          <w:sz w:val="20"/>
          <w:szCs w:val="20"/>
          <w:lang w:bidi="hi-IN"/>
        </w:rPr>
        <w:t xml:space="preserve">The objective of this course is to teach the students the applications of fourier series, fourier transform, difference equation and numerical methods to solve various engineering problems. </w:t>
      </w:r>
    </w:p>
    <w:p w:rsidR="00F875CC" w:rsidRPr="0091116A" w:rsidRDefault="00F875CC" w:rsidP="00F875CC">
      <w:pPr>
        <w:autoSpaceDE w:val="0"/>
        <w:autoSpaceDN w:val="0"/>
        <w:adjustRightInd w:val="0"/>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w:t>
      </w:r>
      <w:r w:rsidRPr="0091116A">
        <w:rPr>
          <w:rFonts w:ascii="Times New Roman" w:eastAsia="Times New Roman" w:hAnsi="Times New Roman" w:cs="Times New Roman"/>
          <w:sz w:val="20"/>
          <w:szCs w:val="20"/>
          <w:lang w:val="en-GB"/>
        </w:rPr>
        <w:t xml:space="preserve">                                                      </w:t>
      </w:r>
    </w:p>
    <w:p w:rsidR="00F875CC" w:rsidRPr="0091116A" w:rsidRDefault="00F875CC" w:rsidP="00F875CC">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F875CC" w:rsidRPr="0091116A" w:rsidRDefault="00F875CC" w:rsidP="00F875CC">
      <w:pPr>
        <w:spacing w:after="0" w:line="240" w:lineRule="auto"/>
        <w:ind w:left="6480" w:firstLine="720"/>
        <w:jc w:val="right"/>
        <w:rPr>
          <w:rFonts w:ascii="Times New Roman" w:eastAsia="Times New Roman" w:hAnsi="Times New Roman" w:cs="Times New Roman"/>
          <w:b/>
          <w:color w:val="000000"/>
          <w:sz w:val="20"/>
          <w:szCs w:val="20"/>
          <w:lang w:val="en-AU"/>
        </w:rPr>
      </w:pPr>
      <w:r w:rsidRPr="0091116A">
        <w:rPr>
          <w:rFonts w:ascii="Times New Roman" w:eastAsia="Times New Roman" w:hAnsi="Times New Roman" w:cs="Times New Roman"/>
          <w:b/>
          <w:sz w:val="20"/>
          <w:szCs w:val="20"/>
          <w:lang w:val="en-GB"/>
        </w:rPr>
        <w:t xml:space="preserve">    [T2][No.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b/>
          <w:bCs/>
          <w:sz w:val="20"/>
          <w:szCs w:val="20"/>
          <w:lang w:val="en-GB"/>
        </w:rPr>
        <w:t>UNIT-II</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t xml:space="preserve">                                                                                                                        </w:t>
      </w:r>
    </w:p>
    <w:p w:rsidR="00F875CC" w:rsidRPr="0091116A" w:rsidRDefault="00F875CC" w:rsidP="00F875CC">
      <w:pPr>
        <w:tabs>
          <w:tab w:val="left" w:pos="720"/>
          <w:tab w:val="left" w:pos="1777"/>
        </w:tabs>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F875CC" w:rsidRPr="0091116A" w:rsidRDefault="00F875CC" w:rsidP="00F875CC">
      <w:pPr>
        <w:tabs>
          <w:tab w:val="left" w:pos="720"/>
          <w:tab w:val="left" w:pos="1777"/>
        </w:tabs>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r>
      <w:r w:rsidRPr="0091116A">
        <w:rPr>
          <w:rFonts w:ascii="Times New Roman" w:eastAsia="Times New Roman" w:hAnsi="Times New Roman" w:cs="Times New Roman"/>
          <w:b/>
          <w:sz w:val="20"/>
          <w:szCs w:val="20"/>
          <w:lang w:val="en-GB"/>
        </w:rPr>
        <w:tab/>
        <w:t xml:space="preserve">   [T2][No.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bCs/>
          <w:sz w:val="20"/>
          <w:szCs w:val="20"/>
          <w:lang w:val="en-GB"/>
        </w:rPr>
        <w:t xml:space="preserve">UNIT-III </w:t>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r w:rsidRPr="0091116A">
        <w:rPr>
          <w:rFonts w:ascii="Times New Roman" w:eastAsia="Times New Roman" w:hAnsi="Times New Roman" w:cs="Times New Roman"/>
          <w:b/>
          <w:bCs/>
          <w:sz w:val="20"/>
          <w:szCs w:val="20"/>
          <w:lang w:val="en-GB"/>
        </w:rPr>
        <w:tab/>
      </w:r>
    </w:p>
    <w:p w:rsidR="00F875CC" w:rsidRPr="0091116A" w:rsidRDefault="00F875CC" w:rsidP="00F875CC">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equi-spaced  values. Stirling’s central difference interpolation formula, Divided differences and interpolation formula in terms of divided differences ,  Lagrange’s interpolation formula for unequi-spaced values. </w:t>
      </w:r>
    </w:p>
    <w:p w:rsidR="00F875CC" w:rsidRPr="0091116A" w:rsidRDefault="00F875CC" w:rsidP="00F875CC">
      <w:pPr>
        <w:autoSpaceDE w:val="0"/>
        <w:autoSpaceDN w:val="0"/>
        <w:adjustRightInd w:val="0"/>
        <w:spacing w:after="0" w:line="240" w:lineRule="auto"/>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r>
      <w:r w:rsidRPr="0091116A">
        <w:rPr>
          <w:rFonts w:ascii="Times New Roman" w:eastAsia="Times New Roman" w:hAnsi="Times New Roman" w:cs="Times New Roman"/>
          <w:sz w:val="20"/>
          <w:szCs w:val="20"/>
          <w:lang w:val="en-GB"/>
        </w:rPr>
        <w:tab/>
        <w:t xml:space="preserve">            </w:t>
      </w:r>
      <w:r w:rsidRPr="0091116A">
        <w:rPr>
          <w:rFonts w:ascii="Times New Roman" w:eastAsia="Times New Roman" w:hAnsi="Times New Roman" w:cs="Times New Roman"/>
          <w:b/>
          <w:sz w:val="20"/>
          <w:szCs w:val="20"/>
          <w:lang w:val="en-GB"/>
        </w:rPr>
        <w:t>[T1,T2]</w:t>
      </w:r>
      <w:r w:rsidRPr="0091116A">
        <w:rPr>
          <w:rFonts w:ascii="Times New Roman" w:eastAsia="Times New Roman" w:hAnsi="Times New Roman" w:cs="Times New Roman"/>
          <w:sz w:val="20"/>
          <w:szCs w:val="20"/>
          <w:lang w:val="en-GB"/>
        </w:rPr>
        <w:t xml:space="preserve"> </w:t>
      </w:r>
      <w:r w:rsidRPr="0091116A">
        <w:rPr>
          <w:rFonts w:ascii="Times New Roman" w:eastAsia="Times New Roman" w:hAnsi="Times New Roman" w:cs="Times New Roman"/>
          <w:b/>
          <w:sz w:val="20"/>
          <w:szCs w:val="20"/>
          <w:lang w:val="en-GB"/>
        </w:rPr>
        <w:t xml:space="preserve">[No. of hrs </w:t>
      </w:r>
      <w:r w:rsidRPr="0091116A">
        <w:rPr>
          <w:rFonts w:ascii="Times New Roman" w:eastAsia="Times New Roman" w:hAnsi="Times New Roman" w:cs="Times New Roman"/>
          <w:b/>
          <w:color w:val="000000"/>
          <w:sz w:val="20"/>
          <w:szCs w:val="20"/>
          <w:lang w:val="en-AU"/>
        </w:rPr>
        <w:t>11]</w:t>
      </w:r>
      <w:r w:rsidRPr="0091116A">
        <w:rPr>
          <w:rFonts w:ascii="Times New Roman" w:eastAsia="Times New Roman" w:hAnsi="Times New Roman" w:cs="Times New Roman"/>
          <w:sz w:val="20"/>
          <w:szCs w:val="20"/>
          <w:lang w:val="en-GB"/>
        </w:rPr>
        <w:t xml:space="preserve"> </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b/>
          <w:sz w:val="20"/>
          <w:szCs w:val="20"/>
          <w:lang w:val="en-GB"/>
        </w:rPr>
      </w:pPr>
      <w:r w:rsidRPr="0091116A">
        <w:rPr>
          <w:rFonts w:ascii="Times New Roman" w:eastAsia="Times New Roman" w:hAnsi="Times New Roman" w:cs="Times New Roman"/>
          <w:b/>
          <w:sz w:val="20"/>
          <w:szCs w:val="20"/>
          <w:lang w:val="en-GB"/>
        </w:rPr>
        <w:t>UNIT-IV</w:t>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r w:rsidRPr="0091116A">
        <w:rPr>
          <w:rFonts w:ascii="Times New Roman" w:eastAsia="Times New Roman" w:hAnsi="Times New Roman" w:cs="Times New Roman"/>
          <w:color w:val="000000"/>
          <w:sz w:val="20"/>
          <w:szCs w:val="20"/>
          <w:lang w:val="en-AU"/>
        </w:rPr>
        <w:tab/>
      </w:r>
    </w:p>
    <w:p w:rsidR="00F875CC" w:rsidRPr="0091116A" w:rsidRDefault="00F875CC" w:rsidP="00F875CC">
      <w:pPr>
        <w:autoSpaceDE w:val="0"/>
        <w:autoSpaceDN w:val="0"/>
        <w:adjustRightInd w:val="0"/>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F875CC" w:rsidRPr="0091116A" w:rsidRDefault="00F875CC" w:rsidP="00F875CC">
      <w:pPr>
        <w:autoSpaceDE w:val="0"/>
        <w:autoSpaceDN w:val="0"/>
        <w:adjustRightInd w:val="0"/>
        <w:spacing w:after="0" w:line="240" w:lineRule="auto"/>
        <w:ind w:left="5760" w:firstLine="720"/>
        <w:contextualSpacing/>
        <w:jc w:val="right"/>
        <w:rPr>
          <w:rFonts w:ascii="Times New Roman" w:eastAsia="Times New Roman" w:hAnsi="Times New Roman" w:cs="Times New Roman"/>
          <w:sz w:val="20"/>
          <w:szCs w:val="20"/>
          <w:lang w:val="en-GB"/>
        </w:rPr>
      </w:pPr>
      <w:r w:rsidRPr="0091116A">
        <w:rPr>
          <w:rFonts w:ascii="Times New Roman" w:eastAsia="Times New Roman" w:hAnsi="Times New Roman" w:cs="Times New Roman"/>
          <w:b/>
          <w:sz w:val="20"/>
          <w:szCs w:val="20"/>
          <w:lang w:val="en-GB"/>
        </w:rPr>
        <w:t xml:space="preserve">            [T1,T2][No. of hrs </w:t>
      </w:r>
      <w:r w:rsidRPr="0091116A">
        <w:rPr>
          <w:rFonts w:ascii="Times New Roman" w:eastAsia="Times New Roman" w:hAnsi="Times New Roman" w:cs="Times New Roman"/>
          <w:b/>
          <w:color w:val="000000"/>
          <w:sz w:val="20"/>
          <w:szCs w:val="20"/>
          <w:lang w:val="en-AU"/>
        </w:rPr>
        <w:t>11]</w:t>
      </w:r>
    </w:p>
    <w:p w:rsidR="00F875CC" w:rsidRPr="0091116A" w:rsidRDefault="00F875CC" w:rsidP="00F875CC">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Text Books: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[T1]       R.K. Jain and S.R.K. Iyengar,” Numerical methods for Scientific and Engineering Computation”, </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               New Age Publishing Delhi-2014.  </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[T2]        B. S. Grewal,”Higher Engineering Mathematics” Khanna Publications, 2014 Edition.</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p>
    <w:p w:rsidR="00F875CC" w:rsidRPr="0091116A" w:rsidRDefault="00F875CC" w:rsidP="00F875CC">
      <w:pPr>
        <w:spacing w:after="0" w:line="240" w:lineRule="auto"/>
        <w:contextualSpacing/>
        <w:jc w:val="both"/>
        <w:rPr>
          <w:rFonts w:ascii="Times New Roman" w:eastAsia="Times New Roman" w:hAnsi="Times New Roman" w:cs="Times New Roman"/>
          <w:b/>
          <w:bCs/>
          <w:sz w:val="20"/>
          <w:szCs w:val="20"/>
          <w:lang w:val="en-GB"/>
        </w:rPr>
      </w:pPr>
      <w:r w:rsidRPr="0091116A">
        <w:rPr>
          <w:rFonts w:ascii="Times New Roman" w:eastAsia="Times New Roman" w:hAnsi="Times New Roman" w:cs="Times New Roman"/>
          <w:b/>
          <w:bCs/>
          <w:sz w:val="20"/>
          <w:szCs w:val="20"/>
          <w:lang w:val="en-GB"/>
        </w:rPr>
        <w:t>Reference Books: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[R1]</w:t>
      </w:r>
      <w:r w:rsidRPr="0091116A">
        <w:rPr>
          <w:rFonts w:ascii="Times New Roman" w:eastAsia="Times New Roman" w:hAnsi="Times New Roman" w:cs="Times New Roman"/>
          <w:sz w:val="20"/>
          <w:szCs w:val="20"/>
          <w:lang w:val="en-GB"/>
        </w:rPr>
        <w:tab/>
        <w:t>E. kresyzig,” Advance Engineering Mathematics”, Wiley publications</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[R2]</w:t>
      </w:r>
      <w:r w:rsidRPr="0091116A">
        <w:rPr>
          <w:rFonts w:ascii="Times New Roman" w:eastAsia="Times New Roman" w:hAnsi="Times New Roman" w:cs="Times New Roman"/>
          <w:sz w:val="20"/>
          <w:szCs w:val="20"/>
          <w:lang w:val="en-GB"/>
        </w:rPr>
        <w:tab/>
        <w:t>P. B. Patil and U. P. Verma, “ Numerical Computational Methods”, Narosa</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[R3].      Partial Differential Equations” Schaum’s Outline Series, McGraw Hill.</w:t>
      </w:r>
    </w:p>
    <w:p w:rsidR="00F875CC" w:rsidRPr="0091116A" w:rsidRDefault="00F875CC" w:rsidP="00F875CC">
      <w:pPr>
        <w:spacing w:after="0" w:line="240" w:lineRule="auto"/>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[R4]</w:t>
      </w:r>
      <w:r w:rsidRPr="0091116A">
        <w:rPr>
          <w:rFonts w:ascii="Times New Roman" w:eastAsia="Times New Roman" w:hAnsi="Times New Roman" w:cs="Times New Roman"/>
          <w:sz w:val="20"/>
          <w:szCs w:val="20"/>
          <w:lang w:val="en-GB"/>
        </w:rPr>
        <w:tab/>
        <w:t>Michael Greenberg, “ Advance Engineering mathematics” , Pearson.</w:t>
      </w:r>
    </w:p>
    <w:p w:rsidR="00F875CC" w:rsidRPr="0091116A" w:rsidRDefault="00F875CC" w:rsidP="00F875CC">
      <w:pPr>
        <w:spacing w:after="0" w:line="240" w:lineRule="auto"/>
        <w:ind w:left="720" w:hanging="720"/>
        <w:contextualSpacing/>
        <w:jc w:val="both"/>
        <w:rPr>
          <w:rFonts w:ascii="Times New Roman" w:eastAsia="Times New Roman" w:hAnsi="Times New Roman" w:cs="Times New Roman"/>
          <w:sz w:val="20"/>
          <w:szCs w:val="20"/>
          <w:lang w:val="en-GB"/>
        </w:rPr>
      </w:pPr>
      <w:r w:rsidRPr="0091116A">
        <w:rPr>
          <w:rFonts w:ascii="Times New Roman" w:eastAsia="Times New Roman" w:hAnsi="Times New Roman" w:cs="Times New Roman"/>
          <w:sz w:val="20"/>
          <w:szCs w:val="20"/>
          <w:lang w:val="en-GB"/>
        </w:rPr>
        <w:t xml:space="preserve">[R5] </w:t>
      </w:r>
      <w:r w:rsidRPr="0091116A">
        <w:rPr>
          <w:rFonts w:ascii="Times New Roman" w:eastAsia="Times New Roman" w:hAnsi="Times New Roman" w:cs="Times New Roman"/>
          <w:sz w:val="20"/>
          <w:szCs w:val="20"/>
          <w:lang w:val="en-GB"/>
        </w:rPr>
        <w:tab/>
        <w:t>Schaum’s Outline on  Fourier Analysis with Applications to Boundary Value Problem, Tata McGraw-Hill</w:t>
      </w: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F0794A" w:rsidRPr="00F0794A" w:rsidRDefault="00F0794A" w:rsidP="00F0794A">
      <w:pPr>
        <w:spacing w:after="0" w:line="240" w:lineRule="auto"/>
        <w:jc w:val="center"/>
        <w:rPr>
          <w:rFonts w:ascii="Times New Roman" w:eastAsia="Calibri" w:hAnsi="Times New Roman" w:cs="Times New Roman"/>
          <w:b/>
          <w:bCs/>
          <w:sz w:val="20"/>
          <w:szCs w:val="20"/>
          <w:u w:val="single"/>
        </w:rPr>
      </w:pPr>
      <w:r w:rsidRPr="00F0794A">
        <w:rPr>
          <w:rFonts w:ascii="Times New Roman" w:eastAsia="Calibri" w:hAnsi="Times New Roman" w:cs="Times New Roman"/>
          <w:b/>
          <w:bCs/>
          <w:sz w:val="20"/>
          <w:szCs w:val="20"/>
          <w:u w:val="single"/>
        </w:rPr>
        <w:lastRenderedPageBreak/>
        <w:t>ANALOG ELECTRONICS-I</w: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Paper Code: ETEC-203</w:t>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t xml:space="preserve">L </w:t>
      </w:r>
      <w:r w:rsidRPr="00F0794A">
        <w:rPr>
          <w:rFonts w:ascii="Times New Roman" w:eastAsia="Calibri" w:hAnsi="Times New Roman" w:cs="Times New Roman"/>
          <w:b/>
          <w:bCs/>
          <w:sz w:val="20"/>
          <w:szCs w:val="20"/>
        </w:rPr>
        <w:tab/>
        <w:t>T</w:t>
      </w:r>
      <w:r w:rsidR="00CA5F74">
        <w:rPr>
          <w:rFonts w:ascii="Times New Roman" w:eastAsia="Calibri" w:hAnsi="Times New Roman" w:cs="Times New Roman"/>
          <w:b/>
          <w:bCs/>
          <w:sz w:val="20"/>
          <w:szCs w:val="20"/>
        </w:rPr>
        <w:t>/P</w:t>
      </w:r>
      <w:r w:rsidRPr="00F0794A">
        <w:rPr>
          <w:rFonts w:ascii="Times New Roman" w:eastAsia="Calibri" w:hAnsi="Times New Roman" w:cs="Times New Roman"/>
          <w:b/>
          <w:bCs/>
          <w:sz w:val="20"/>
          <w:szCs w:val="20"/>
        </w:rPr>
        <w:tab/>
        <w:t>C</w:t>
      </w:r>
    </w:p>
    <w:p w:rsidR="00F0794A" w:rsidRPr="00F0794A" w:rsidRDefault="00F0794A" w:rsidP="00F0794A">
      <w:pPr>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Paper: Analog Electronics-I</w:t>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r>
      <w:r w:rsidRPr="00F0794A">
        <w:rPr>
          <w:rFonts w:ascii="Times New Roman" w:eastAsia="Calibri" w:hAnsi="Times New Roman" w:cs="Times New Roman"/>
          <w:b/>
          <w:bCs/>
          <w:sz w:val="20"/>
          <w:szCs w:val="20"/>
        </w:rPr>
        <w:tab/>
        <w:t>3</w:t>
      </w:r>
      <w:r w:rsidRPr="00F0794A">
        <w:rPr>
          <w:rFonts w:ascii="Times New Roman" w:eastAsia="Calibri" w:hAnsi="Times New Roman" w:cs="Times New Roman"/>
          <w:b/>
          <w:bCs/>
          <w:sz w:val="20"/>
          <w:szCs w:val="20"/>
        </w:rPr>
        <w:tab/>
        <w:t>1</w:t>
      </w:r>
      <w:r w:rsidRPr="00F0794A">
        <w:rPr>
          <w:rFonts w:ascii="Times New Roman" w:eastAsia="Calibri" w:hAnsi="Times New Roman" w:cs="Times New Roman"/>
          <w:b/>
          <w:bCs/>
          <w:sz w:val="20"/>
          <w:szCs w:val="20"/>
        </w:rPr>
        <w:tab/>
        <w:t>4</w:t>
      </w:r>
    </w:p>
    <w:p w:rsidR="00F0794A" w:rsidRPr="00F0794A" w:rsidRDefault="00F12E62" w:rsidP="00F0794A">
      <w:pPr>
        <w:spacing w:after="0" w:line="240" w:lineRule="auto"/>
        <w:jc w:val="both"/>
        <w:rPr>
          <w:rFonts w:ascii="Times New Roman" w:eastAsia="Calibri" w:hAnsi="Times New Roman" w:cs="Times New Roman"/>
          <w:sz w:val="20"/>
          <w:szCs w:val="20"/>
        </w:rPr>
      </w:pPr>
      <w:r w:rsidRPr="00F12E62">
        <w:rPr>
          <w:rFonts w:ascii="Times New Roman" w:eastAsia="Calibri" w:hAnsi="Times New Roman" w:cs="Times New Roman"/>
          <w:noProof/>
          <w:sz w:val="20"/>
          <w:szCs w:val="20"/>
          <w:lang w:val="en-IN" w:eastAsia="en-IN" w:bidi="hi-IN"/>
        </w:rPr>
        <w:pict>
          <v:shape id="_x0000_s1040" type="#_x0000_t202" style="position:absolute;left:0;text-align:left;margin-left:0;margin-top:6.75pt;width:457.5pt;height:76.7pt;z-index:251668480">
            <v:textbox>
              <w:txbxContent>
                <w:p w:rsidR="00C04AB6" w:rsidRPr="00E71E4E" w:rsidRDefault="00C04AB6" w:rsidP="00F0794A">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C04AB6" w:rsidRPr="00E71E4E" w:rsidRDefault="00C04AB6" w:rsidP="00F0794A">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E71E4E" w:rsidRDefault="00C04AB6" w:rsidP="00F0794A">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autoSpaceDE w:val="0"/>
        <w:autoSpaceDN w:val="0"/>
        <w:adjustRightInd w:val="0"/>
        <w:spacing w:after="0" w:line="240" w:lineRule="auto"/>
        <w:jc w:val="both"/>
        <w:rPr>
          <w:rFonts w:ascii="Times New Roman" w:eastAsia="Calibri" w:hAnsi="Times New Roman" w:cs="Times New Roman"/>
          <w:b/>
          <w:bCs/>
          <w:sz w:val="20"/>
          <w:szCs w:val="20"/>
        </w:rPr>
      </w:pPr>
      <w:r w:rsidRPr="00F0794A">
        <w:rPr>
          <w:rFonts w:ascii="Times New Roman" w:eastAsia="Calibri" w:hAnsi="Times New Roman" w:cs="Times New Roman"/>
          <w:b/>
          <w:bCs/>
          <w:sz w:val="20"/>
          <w:szCs w:val="20"/>
        </w:rPr>
        <w:t xml:space="preserve">                                              </w:t>
      </w:r>
    </w:p>
    <w:p w:rsidR="00F0794A" w:rsidRPr="00F0794A" w:rsidRDefault="00F0794A" w:rsidP="00F0794A">
      <w:pPr>
        <w:autoSpaceDE w:val="0"/>
        <w:autoSpaceDN w:val="0"/>
        <w:adjustRightInd w:val="0"/>
        <w:spacing w:after="0" w:line="240" w:lineRule="auto"/>
        <w:jc w:val="both"/>
        <w:rPr>
          <w:rFonts w:ascii="Times New Roman" w:eastAsia="Calibri" w:hAnsi="Times New Roman" w:cs="Times New Roman"/>
          <w:b/>
          <w:bCs/>
          <w:sz w:val="20"/>
          <w:szCs w:val="20"/>
        </w:rPr>
      </w:pPr>
    </w:p>
    <w:p w:rsidR="00F0794A" w:rsidRPr="00F0794A" w:rsidRDefault="00F0794A" w:rsidP="00F0794A">
      <w:pPr>
        <w:autoSpaceDE w:val="0"/>
        <w:autoSpaceDN w:val="0"/>
        <w:adjustRightInd w:val="0"/>
        <w:spacing w:after="0" w:line="240" w:lineRule="auto"/>
        <w:jc w:val="both"/>
        <w:rPr>
          <w:rFonts w:ascii="Times New Roman" w:eastAsia="Times New Roman" w:hAnsi="Times New Roman" w:cs="Times New Roman"/>
          <w:i/>
          <w:sz w:val="20"/>
          <w:szCs w:val="20"/>
        </w:rPr>
      </w:pPr>
      <w:r w:rsidRPr="00F0794A">
        <w:rPr>
          <w:rFonts w:ascii="Times New Roman" w:eastAsia="Calibri" w:hAnsi="Times New Roman" w:cs="Times New Roman"/>
          <w:bCs/>
          <w:i/>
          <w:sz w:val="20"/>
          <w:szCs w:val="20"/>
        </w:rPr>
        <w:t xml:space="preserve">Objective: </w:t>
      </w:r>
      <w:r w:rsidRPr="00F0794A">
        <w:rPr>
          <w:rFonts w:ascii="Times New Roman" w:eastAsia="Times New Roman" w:hAnsi="Times New Roman" w:cs="Times New Roman"/>
          <w:i/>
          <w:sz w:val="20"/>
          <w:szCs w:val="20"/>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of power amplifier &amp; tuned amplifiers is also dealt with.</w:t>
      </w:r>
    </w:p>
    <w:p w:rsidR="00F0794A" w:rsidRPr="00F0794A" w:rsidRDefault="00F0794A" w:rsidP="00F0794A">
      <w:pPr>
        <w:spacing w:after="0" w:line="240" w:lineRule="auto"/>
        <w:jc w:val="both"/>
        <w:rPr>
          <w:rFonts w:ascii="Times New Roman" w:eastAsia="Times New Roman"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Review of diode and BJT, Bias stabilization:</w:t>
      </w:r>
      <w:r w:rsidRPr="00F0794A">
        <w:rPr>
          <w:rFonts w:ascii="Times New Roman" w:eastAsia="Calibri" w:hAnsi="Times New Roman" w:cs="Times New Roman"/>
          <w:sz w:val="20"/>
          <w:szCs w:val="20"/>
        </w:rPr>
        <w:t xml:space="preserve"> Need for stabilization, fixed Bias, emitter bias, self-bias, bias stability with respect to variations in I</w:t>
      </w:r>
      <w:r w:rsidRPr="00F0794A">
        <w:rPr>
          <w:rFonts w:ascii="Times New Roman" w:eastAsia="Calibri" w:hAnsi="Times New Roman" w:cs="Times New Roman"/>
          <w:sz w:val="24"/>
          <w:szCs w:val="20"/>
          <w:vertAlign w:val="subscript"/>
        </w:rPr>
        <w:t>co</w:t>
      </w:r>
      <w:r w:rsidRPr="00F0794A">
        <w:rPr>
          <w:rFonts w:ascii="Times New Roman" w:eastAsia="Calibri" w:hAnsi="Times New Roman" w:cs="Times New Roman"/>
          <w:sz w:val="20"/>
          <w:szCs w:val="20"/>
        </w:rPr>
        <w:t>, V</w:t>
      </w:r>
      <w:r w:rsidRPr="00F0794A">
        <w:rPr>
          <w:rFonts w:ascii="Times New Roman" w:eastAsia="Calibri" w:hAnsi="Times New Roman" w:cs="Times New Roman"/>
          <w:sz w:val="20"/>
          <w:szCs w:val="20"/>
          <w:vertAlign w:val="subscript"/>
        </w:rPr>
        <w:t>BE</w:t>
      </w:r>
      <w:r w:rsidRPr="00F0794A">
        <w:rPr>
          <w:rFonts w:ascii="Times New Roman" w:eastAsia="Calibri" w:hAnsi="Times New Roman" w:cs="Times New Roman"/>
          <w:sz w:val="20"/>
          <w:szCs w:val="20"/>
        </w:rPr>
        <w:t xml:space="preserve"> &amp; β, Stabilization factors, thermal stability. Bias compensation techniques.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Small signal amplifiers:</w:t>
      </w:r>
      <w:r w:rsidRPr="00F0794A">
        <w:rPr>
          <w:rFonts w:ascii="Times New Roman" w:eastAsia="Calibri" w:hAnsi="Times New Roman" w:cs="Times New Roman"/>
          <w:sz w:val="20"/>
          <w:szCs w:val="20"/>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 Hybrid-model at high frequencies (π model).  </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Multistage Amplifiers:</w:t>
      </w:r>
      <w:r w:rsidRPr="00F0794A">
        <w:rPr>
          <w:rFonts w:ascii="Times New Roman" w:eastAsia="Calibri" w:hAnsi="Times New Roman" w:cs="Times New Roman"/>
          <w:sz w:val="20"/>
          <w:szCs w:val="20"/>
        </w:rPr>
        <w:t xml:space="preserve">  Cascade and cascode amplifiers, Calculations of gain, impedance and bandwidth. Design of multistage amplifiers.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Feedback Amplifiers:</w:t>
      </w:r>
      <w:r w:rsidRPr="00F0794A">
        <w:rPr>
          <w:rFonts w:ascii="Times New Roman" w:eastAsia="Calibri" w:hAnsi="Times New Roman" w:cs="Times New Roman"/>
          <w:sz w:val="20"/>
          <w:szCs w:val="20"/>
        </w:rPr>
        <w:t xml:space="preserve">  Feedback concept, Classification of Feedback amplifiers, Properties of negative Feedback amplifiers, Impedance considerations in different configurations. Analysis of feedback Amplifiers.</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UNIT – III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b/>
          <w:sz w:val="20"/>
          <w:szCs w:val="20"/>
        </w:rPr>
        <w:t>Field Effect Transistor:</w:t>
      </w:r>
      <w:r w:rsidRPr="00F0794A">
        <w:rPr>
          <w:rFonts w:ascii="Times New Roman" w:eastAsia="Calibri" w:hAnsi="Times New Roman" w:cs="Times New Roman"/>
          <w:sz w:val="20"/>
          <w:szCs w:val="20"/>
        </w:rPr>
        <w:t xml:space="preserve"> Introduction, Classification, FET characteristics, Operating point, Biasing, FET small signal Model, </w:t>
      </w:r>
      <w:bookmarkStart w:id="0" w:name="_GoBack"/>
      <w:bookmarkEnd w:id="0"/>
      <w:r w:rsidRPr="00F0794A">
        <w:rPr>
          <w:rFonts w:ascii="Times New Roman" w:eastAsia="Calibri" w:hAnsi="Times New Roman" w:cs="Times New Roman"/>
          <w:sz w:val="20"/>
          <w:szCs w:val="20"/>
        </w:rPr>
        <w:t>enhancement &amp; Depletion type MOSFETS, MESFET, FET Amplifier configurations (CD,CG and CS).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Introduction to UJT, SCR, Triac and Diac (working, construction, characteristics and application),UJT relaxation oscillator.</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color w:val="000000"/>
          <w:sz w:val="20"/>
          <w:szCs w:val="20"/>
        </w:rPr>
      </w:pPr>
      <w:r w:rsidRPr="00F0794A">
        <w:rPr>
          <w:rFonts w:ascii="Times New Roman" w:eastAsia="Calibri" w:hAnsi="Times New Roman" w:cs="Times New Roman"/>
          <w:b/>
          <w:sz w:val="20"/>
          <w:szCs w:val="20"/>
        </w:rPr>
        <w:t>UNIT – IV</w:t>
      </w:r>
      <w:r w:rsidRPr="00F0794A">
        <w:rPr>
          <w:rFonts w:ascii="Times New Roman" w:eastAsia="Calibri" w:hAnsi="Times New Roman" w:cs="Times New Roman"/>
          <w:b/>
          <w:color w:val="000000"/>
          <w:sz w:val="20"/>
          <w:szCs w:val="20"/>
        </w:rPr>
        <w:t xml:space="preserve"> </w:t>
      </w:r>
    </w:p>
    <w:p w:rsidR="00F0794A" w:rsidRPr="00F0794A" w:rsidRDefault="00F0794A" w:rsidP="00F0794A">
      <w:pPr>
        <w:spacing w:after="0" w:line="240" w:lineRule="auto"/>
        <w:jc w:val="both"/>
        <w:rPr>
          <w:rFonts w:ascii="Times New Roman" w:eastAsia="Calibri" w:hAnsi="Times New Roman" w:cs="Times New Roman"/>
          <w:color w:val="000000"/>
          <w:sz w:val="20"/>
          <w:szCs w:val="20"/>
        </w:rPr>
      </w:pPr>
      <w:r w:rsidRPr="00F0794A">
        <w:rPr>
          <w:rFonts w:ascii="Times New Roman" w:eastAsia="Calibri" w:hAnsi="Times New Roman" w:cs="Times New Roman"/>
          <w:b/>
          <w:color w:val="000000"/>
          <w:sz w:val="20"/>
          <w:szCs w:val="20"/>
        </w:rPr>
        <w:t>Power Amplifiers:</w:t>
      </w:r>
      <w:r w:rsidRPr="00F0794A">
        <w:rPr>
          <w:rFonts w:ascii="Times New Roman" w:eastAsia="Calibri" w:hAnsi="Times New Roman" w:cs="Times New Roman"/>
          <w:color w:val="000000"/>
          <w:sz w:val="20"/>
          <w:szCs w:val="20"/>
        </w:rPr>
        <w:t>  Power dissipations in transistors, Amplifiers Classification, (Class-A, Class-B, Class-C, Class-AB) Efficiency analysis, Push-pull and complementary Push-pull amplifiers,cross over distortion and harmonic distortion in push pull amplifier. Tuned amplifiers(single,double &amp; stagger tuned amplifier).</w:t>
      </w:r>
    </w:p>
    <w:p w:rsidR="00F0794A" w:rsidRPr="00F0794A" w:rsidRDefault="00F0794A" w:rsidP="00F0794A">
      <w:pPr>
        <w:spacing w:after="0" w:line="240" w:lineRule="auto"/>
        <w:jc w:val="right"/>
        <w:rPr>
          <w:rFonts w:ascii="Times New Roman" w:eastAsia="Calibri" w:hAnsi="Times New Roman" w:cs="Times New Roman"/>
          <w:b/>
          <w:sz w:val="20"/>
          <w:szCs w:val="20"/>
        </w:rPr>
      </w:pPr>
      <w:r w:rsidRPr="00F0794A">
        <w:rPr>
          <w:rFonts w:ascii="Times New Roman" w:eastAsia="Calibri" w:hAnsi="Times New Roman" w:cs="Times New Roman"/>
          <w:b/>
          <w:sz w:val="20"/>
          <w:szCs w:val="20"/>
        </w:rPr>
        <w:t>[T1,T2,T3][No. of Hours: 11]</w:t>
      </w: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Text Books: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[T1]</w:t>
      </w:r>
      <w:r w:rsidRPr="00F0794A">
        <w:rPr>
          <w:rFonts w:ascii="Times New Roman" w:eastAsia="Calibri" w:hAnsi="Times New Roman" w:cs="Times New Roman"/>
          <w:sz w:val="20"/>
          <w:szCs w:val="20"/>
        </w:rPr>
        <w:tab/>
        <w:t>Boylestad &amp; Nashelsky, “Electronic Devices &amp; Circuit Theory” PEARSON PUBLICATION.</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[T2]       Salivahanan, Suresh Kumar, Vallavaraj, “Electronic devices and circuits” TMH, 1999.</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[T3]       J. Millman and Halkias, “Integrated Electronics, Analog &amp; Digital Circuits &amp; Systems” TMH – 2000.</w:t>
      </w:r>
    </w:p>
    <w:p w:rsidR="00F0794A" w:rsidRPr="00F0794A" w:rsidRDefault="00F0794A" w:rsidP="00F0794A">
      <w:pPr>
        <w:spacing w:after="0" w:line="240" w:lineRule="auto"/>
        <w:jc w:val="both"/>
        <w:rPr>
          <w:rFonts w:ascii="Times New Roman" w:eastAsia="Calibri" w:hAnsi="Times New Roman" w:cs="Times New Roman"/>
          <w:sz w:val="20"/>
          <w:szCs w:val="20"/>
        </w:rPr>
      </w:pPr>
    </w:p>
    <w:p w:rsidR="00F0794A" w:rsidRPr="00F0794A" w:rsidRDefault="00F0794A" w:rsidP="00F0794A">
      <w:pPr>
        <w:spacing w:after="0" w:line="240" w:lineRule="auto"/>
        <w:jc w:val="both"/>
        <w:rPr>
          <w:rFonts w:ascii="Times New Roman" w:eastAsia="Calibri" w:hAnsi="Times New Roman" w:cs="Times New Roman"/>
          <w:b/>
          <w:sz w:val="20"/>
          <w:szCs w:val="20"/>
        </w:rPr>
      </w:pPr>
      <w:r w:rsidRPr="00F0794A">
        <w:rPr>
          <w:rFonts w:ascii="Times New Roman" w:eastAsia="Calibri" w:hAnsi="Times New Roman" w:cs="Times New Roman"/>
          <w:b/>
          <w:sz w:val="20"/>
          <w:szCs w:val="20"/>
        </w:rPr>
        <w:t>Reference Books:</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[R1]</w:t>
      </w:r>
      <w:r w:rsidRPr="00F0794A">
        <w:rPr>
          <w:rFonts w:ascii="Times New Roman" w:eastAsia="Calibri" w:hAnsi="Times New Roman" w:cs="Times New Roman"/>
          <w:sz w:val="20"/>
          <w:szCs w:val="20"/>
        </w:rPr>
        <w:tab/>
        <w:t>Sedra &amp; Smith, “Micro Electronic Circuits” Oxford University Press, 2000</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[R2]</w:t>
      </w:r>
      <w:r w:rsidRPr="00F0794A">
        <w:rPr>
          <w:rFonts w:ascii="Times New Roman" w:eastAsia="Calibri" w:hAnsi="Times New Roman" w:cs="Times New Roman"/>
          <w:sz w:val="20"/>
          <w:szCs w:val="20"/>
        </w:rPr>
        <w:tab/>
        <w:t>B.Kumar &amp; Shail Bala Jain, “Electronic Devices And Circuits” PHI</w:t>
      </w:r>
    </w:p>
    <w:p w:rsidR="00F0794A" w:rsidRPr="00F0794A" w:rsidRDefault="00F0794A" w:rsidP="00F0794A">
      <w:pPr>
        <w:spacing w:after="0" w:line="240" w:lineRule="auto"/>
        <w:jc w:val="both"/>
        <w:rPr>
          <w:rFonts w:ascii="Times New Roman" w:eastAsia="Calibri" w:hAnsi="Times New Roman" w:cs="Times New Roman"/>
          <w:sz w:val="20"/>
          <w:szCs w:val="20"/>
        </w:rPr>
      </w:pPr>
      <w:r w:rsidRPr="00F0794A">
        <w:rPr>
          <w:rFonts w:ascii="Times New Roman" w:eastAsia="Calibri" w:hAnsi="Times New Roman" w:cs="Times New Roman"/>
          <w:sz w:val="20"/>
          <w:szCs w:val="20"/>
        </w:rPr>
        <w:t>[R3]</w:t>
      </w:r>
      <w:r w:rsidRPr="00F0794A">
        <w:rPr>
          <w:rFonts w:ascii="Times New Roman" w:eastAsia="Calibri" w:hAnsi="Times New Roman" w:cs="Times New Roman"/>
          <w:sz w:val="20"/>
          <w:szCs w:val="20"/>
        </w:rPr>
        <w:tab/>
        <w:t>David A Bell, “Electronic Devices and Circuits” , Oxford University Press, 2000.</w:t>
      </w:r>
    </w:p>
    <w:p w:rsidR="00F0794A" w:rsidRPr="00F0794A" w:rsidRDefault="00F0794A" w:rsidP="00F0794A">
      <w:pPr>
        <w:spacing w:after="0" w:line="240" w:lineRule="auto"/>
        <w:ind w:left="720" w:hanging="720"/>
        <w:jc w:val="both"/>
        <w:outlineLvl w:val="0"/>
        <w:rPr>
          <w:rFonts w:ascii="Times New Roman" w:eastAsia="Times New Roman" w:hAnsi="Times New Roman" w:cs="Times New Roman"/>
          <w:bCs/>
          <w:color w:val="333333"/>
          <w:kern w:val="36"/>
          <w:sz w:val="20"/>
          <w:szCs w:val="20"/>
        </w:rPr>
      </w:pPr>
      <w:r w:rsidRPr="00F0794A">
        <w:rPr>
          <w:rFonts w:ascii="Times New Roman" w:eastAsia="Times New Roman" w:hAnsi="Times New Roman" w:cs="Times New Roman"/>
          <w:bCs/>
          <w:kern w:val="36"/>
          <w:sz w:val="20"/>
          <w:szCs w:val="20"/>
        </w:rPr>
        <w:t>[R4]</w:t>
      </w:r>
      <w:r w:rsidRPr="00F0794A">
        <w:rPr>
          <w:rFonts w:ascii="Times New Roman" w:eastAsia="Times New Roman" w:hAnsi="Times New Roman" w:cs="Times New Roman"/>
          <w:bCs/>
          <w:kern w:val="36"/>
          <w:sz w:val="20"/>
          <w:szCs w:val="20"/>
        </w:rPr>
        <w:tab/>
      </w:r>
      <w:r w:rsidRPr="00F0794A">
        <w:rPr>
          <w:rFonts w:ascii="Times New Roman" w:eastAsia="Times New Roman" w:hAnsi="Times New Roman" w:cs="Times New Roman"/>
          <w:bCs/>
          <w:color w:val="333333"/>
          <w:kern w:val="36"/>
          <w:sz w:val="20"/>
          <w:szCs w:val="20"/>
        </w:rPr>
        <w:t>Albert Malvino, David J.Bates, “Problems and Solutions in Basic Electronics” ,TMH.</w:t>
      </w: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MATERIALS IN ELECTRICAL SYSTEMS</w:t>
      </w:r>
    </w:p>
    <w:p w:rsidR="00616A1A" w:rsidRPr="00EE2300" w:rsidRDefault="00616A1A" w:rsidP="00EE2300">
      <w:pPr>
        <w:spacing w:after="0" w:line="240" w:lineRule="auto"/>
        <w:contextualSpacing/>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contextualSpacing/>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ETEE-205</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008A2F67">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F12E62" w:rsidP="00EE2300">
      <w:pPr>
        <w:spacing w:after="0" w:line="240" w:lineRule="auto"/>
        <w:contextualSpacing/>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bidi="hi-IN"/>
        </w:rPr>
        <w:pict>
          <v:shape id="_x0000_s1032" type="#_x0000_t202" style="position:absolute;margin-left:.65pt;margin-top:18.55pt;width:458.25pt;height:77.4pt;z-index:251661312" filled="f" strokecolor="black [3213]">
            <v:textbox style="mso-next-textbox:#_x0000_s1032">
              <w:txbxContent>
                <w:p w:rsidR="00C04AB6" w:rsidRPr="00546DC2" w:rsidRDefault="00C04AB6" w:rsidP="00EE2300">
                  <w:pPr>
                    <w:tabs>
                      <w:tab w:val="right" w:pos="7920"/>
                    </w:tabs>
                    <w:autoSpaceDE w:val="0"/>
                    <w:autoSpaceDN w:val="0"/>
                    <w:adjustRightInd w:val="0"/>
                    <w:spacing w:after="0" w:line="240" w:lineRule="auto"/>
                    <w:contextualSpacing/>
                    <w:rPr>
                      <w:rFonts w:ascii="Times New Roman" w:hAnsi="Times New Roman" w:cs="Times New Roman"/>
                      <w:b/>
                      <w:bCs/>
                      <w:sz w:val="20"/>
                    </w:rPr>
                  </w:pPr>
                  <w:r w:rsidRPr="00546DC2">
                    <w:rPr>
                      <w:rFonts w:ascii="Times New Roman" w:hAnsi="Times New Roman" w:cs="Times New Roman"/>
                      <w:b/>
                      <w:bCs/>
                      <w:sz w:val="20"/>
                    </w:rPr>
                    <w:t>INSTRUCTIONS TO PAPER SETTERS</w:t>
                  </w:r>
                  <w:r w:rsidRPr="00546DC2">
                    <w:rPr>
                      <w:rFonts w:ascii="Times New Roman" w:hAnsi="Times New Roman" w:cs="Times New Roman"/>
                      <w:b/>
                      <w:bCs/>
                      <w:sz w:val="20"/>
                    </w:rPr>
                    <w:tab/>
                  </w:r>
                  <w:r>
                    <w:rPr>
                      <w:rFonts w:ascii="Times New Roman" w:hAnsi="Times New Roman" w:cs="Times New Roman"/>
                      <w:b/>
                      <w:bCs/>
                      <w:sz w:val="20"/>
                    </w:rPr>
                    <w:t xml:space="preserve">          </w:t>
                  </w:r>
                  <w:r w:rsidRPr="00546DC2">
                    <w:rPr>
                      <w:rFonts w:ascii="Times New Roman" w:hAnsi="Times New Roman" w:cs="Times New Roman"/>
                      <w:b/>
                      <w:bCs/>
                      <w:sz w:val="20"/>
                    </w:rPr>
                    <w:t>MAXIMUM MARKS: 75</w:t>
                  </w:r>
                </w:p>
                <w:p w:rsidR="00C04AB6" w:rsidRPr="00546DC2" w:rsidRDefault="00C04AB6" w:rsidP="00EE2300">
                  <w:pPr>
                    <w:autoSpaceDE w:val="0"/>
                    <w:autoSpaceDN w:val="0"/>
                    <w:adjustRightInd w:val="0"/>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546DC2" w:rsidRDefault="00C04AB6" w:rsidP="00EE2300">
                  <w:pPr>
                    <w:spacing w:after="0" w:line="240" w:lineRule="auto"/>
                    <w:contextualSpacing/>
                    <w:jc w:val="both"/>
                    <w:rPr>
                      <w:rFonts w:ascii="Times New Roman" w:hAnsi="Times New Roman" w:cs="Times New Roman"/>
                      <w:sz w:val="20"/>
                    </w:rPr>
                  </w:pPr>
                  <w:r w:rsidRPr="00546DC2">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C04AB6" w:rsidRDefault="00C04AB6" w:rsidP="00EE2300"/>
              </w:txbxContent>
            </v:textbox>
            <w10:wrap type="square"/>
          </v:shape>
        </w:pict>
      </w:r>
      <w:r w:rsidR="00EE2300" w:rsidRPr="00EE2300">
        <w:rPr>
          <w:rFonts w:ascii="Times New Roman" w:eastAsia="Times New Roman" w:hAnsi="Times New Roman" w:cs="Times New Roman"/>
          <w:b/>
          <w:sz w:val="20"/>
          <w:szCs w:val="20"/>
          <w:lang w:bidi="hi-IN"/>
        </w:rPr>
        <w:t>Paper: Materials in Electrical Systems</w:t>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t xml:space="preserve"> </w:t>
      </w:r>
      <w:r w:rsidR="00EE2300" w:rsidRPr="00EE2300">
        <w:rPr>
          <w:rFonts w:ascii="Times New Roman" w:eastAsia="Times New Roman" w:hAnsi="Times New Roman" w:cs="Times New Roman"/>
          <w:b/>
          <w:sz w:val="20"/>
          <w:szCs w:val="20"/>
          <w:lang w:bidi="hi-IN"/>
        </w:rPr>
        <w:tab/>
      </w:r>
      <w:r w:rsidR="00EE2300" w:rsidRPr="00EE2300">
        <w:rPr>
          <w:rFonts w:ascii="Times New Roman" w:eastAsia="Times New Roman" w:hAnsi="Times New Roman" w:cs="Times New Roman"/>
          <w:b/>
          <w:sz w:val="20"/>
          <w:szCs w:val="20"/>
          <w:lang w:bidi="hi-IN"/>
        </w:rPr>
        <w:tab/>
        <w:t>3</w:t>
      </w:r>
      <w:r w:rsidR="00EE2300" w:rsidRPr="00EE2300">
        <w:rPr>
          <w:rFonts w:ascii="Times New Roman" w:eastAsia="Times New Roman" w:hAnsi="Times New Roman" w:cs="Times New Roman"/>
          <w:b/>
          <w:sz w:val="20"/>
          <w:szCs w:val="20"/>
          <w:lang w:bidi="hi-IN"/>
        </w:rPr>
        <w:tab/>
        <w:t>0</w:t>
      </w:r>
      <w:r w:rsidR="00EE2300" w:rsidRPr="00EE2300">
        <w:rPr>
          <w:rFonts w:ascii="Times New Roman" w:eastAsia="Times New Roman" w:hAnsi="Times New Roman" w:cs="Times New Roman"/>
          <w:b/>
          <w:sz w:val="20"/>
          <w:szCs w:val="20"/>
          <w:lang w:bidi="hi-IN"/>
        </w:rPr>
        <w:tab/>
        <w:t>3</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i/>
          <w:sz w:val="20"/>
          <w:szCs w:val="20"/>
          <w:lang w:bidi="hi-IN"/>
        </w:rPr>
      </w:pPr>
      <w:r w:rsidRPr="00EE2300">
        <w:rPr>
          <w:rFonts w:ascii="Times New Roman" w:eastAsia="Times New Roman" w:hAnsi="Times New Roman" w:cs="Times New Roman"/>
          <w:i/>
          <w:sz w:val="20"/>
          <w:szCs w:val="20"/>
          <w:lang w:bidi="hi-IN"/>
        </w:rPr>
        <w:t>Objective</w:t>
      </w:r>
      <w:r w:rsidRPr="00EE2300">
        <w:rPr>
          <w:rFonts w:ascii="Times New Roman" w:eastAsia="Times New Roman" w:hAnsi="Times New Roman" w:cs="Times New Roman"/>
          <w:b/>
          <w:i/>
          <w:sz w:val="20"/>
          <w:szCs w:val="20"/>
          <w:lang w:bidi="hi-IN"/>
        </w:rPr>
        <w:t>:</w:t>
      </w:r>
      <w:r w:rsidRPr="00EE2300">
        <w:rPr>
          <w:rFonts w:ascii="Times New Roman" w:eastAsia="Times New Roman" w:hAnsi="Times New Roman" w:cs="Times New Roman"/>
          <w:i/>
          <w:sz w:val="20"/>
          <w:szCs w:val="20"/>
          <w:lang w:bidi="hi-IN"/>
        </w:rPr>
        <w:t xml:space="preserve"> Explain the basic concepts regarding the difference in behavior of different materials used in electrical and electronics industry, explaining the various properties of different materials and their application to devices, equipments and systems selection of proper materials for given application.</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Conducting Materials: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Energy band diagram of conductors, semiconductors and insulators. Conductivity and Resistivity, factors affecting the resistivity, classification of conducting materials, electrical, mechanical and thermal properties and applications of low resistance materials like copper, aluminium, steel, silver, gold, platinum, brass and bronze.</w:t>
      </w:r>
      <w:r w:rsidR="00394BA1">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Electrical, mechanical and thermal properties and applications of high resistance materials like manga</w:t>
      </w:r>
      <w:r w:rsidR="002D294C">
        <w:rPr>
          <w:rFonts w:ascii="Times New Roman" w:eastAsia="Times New Roman" w:hAnsi="Times New Roman" w:cs="Times New Roman"/>
          <w:sz w:val="20"/>
          <w:szCs w:val="20"/>
          <w:lang w:bidi="hi-IN"/>
        </w:rPr>
        <w:t>n</w:t>
      </w:r>
      <w:r w:rsidRPr="00EE2300">
        <w:rPr>
          <w:rFonts w:ascii="Times New Roman" w:eastAsia="Times New Roman" w:hAnsi="Times New Roman" w:cs="Times New Roman"/>
          <w:sz w:val="20"/>
          <w:szCs w:val="20"/>
          <w:lang w:bidi="hi-IN"/>
        </w:rPr>
        <w:t xml:space="preserve">in, constantan, nichrome, mercury, tungsten and carbon. Introduction of super conductors. </w:t>
      </w:r>
    </w:p>
    <w:p w:rsidR="00EE2300" w:rsidRPr="00EE2300" w:rsidRDefault="00EE2300" w:rsidP="00EE2300">
      <w:pPr>
        <w:spacing w:after="0" w:line="240" w:lineRule="auto"/>
        <w:ind w:left="5760" w:firstLine="720"/>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 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Insulating Materials :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Classification of insulating materials, electrical, physical, thermal, chemical, mechanical properties of insulating materials. Thermoplastic and natural insulating materials, Gaseous and liquid insulating materials, properties and applications of ceramics and synthetic insulating materials. </w:t>
      </w:r>
    </w:p>
    <w:p w:rsidR="00EE2300" w:rsidRPr="00EE2300" w:rsidRDefault="00EE2300" w:rsidP="00EE2300">
      <w:pPr>
        <w:spacing w:after="0" w:line="240" w:lineRule="auto"/>
        <w:ind w:left="6481"/>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III</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Magnetic Materials :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Introduction and classification of magnetic materials, permeability, B-H curve, magnetic saturation, hysteresis loop, coercive force and residual magnetism, concept of eddy current and hysteresis loss, curie temperature, magnetostriction effect. Soft and hard magnetic materials, ferro and ferri magnetic materials, special purpose magnetic materials.</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10]</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Special Materials and components: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Properties and applications of different materials used in electrical systems like – thermocouples, bimetallic, fusing, and soldering. Introduction to different types of materials used in electromagnetic and electromechanical systems, resistors, capacitors, inductors, special semiconductors used in electrical engineering.</w:t>
      </w:r>
    </w:p>
    <w:p w:rsidR="00EE2300" w:rsidRPr="00EE2300" w:rsidRDefault="00EE2300" w:rsidP="00EE2300">
      <w:pPr>
        <w:spacing w:line="240" w:lineRule="auto"/>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10]</w:t>
      </w:r>
    </w:p>
    <w:p w:rsidR="00EE2300" w:rsidRPr="00EE2300" w:rsidRDefault="00EE2300" w:rsidP="00EE2300">
      <w:pPr>
        <w:spacing w:after="0" w:line="240" w:lineRule="auto"/>
        <w:ind w:left="-18"/>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Text Books:</w:t>
      </w:r>
    </w:p>
    <w:p w:rsidR="00EE2300" w:rsidRPr="00EE2300" w:rsidRDefault="00EE2300" w:rsidP="00EE2300">
      <w:pPr>
        <w:spacing w:after="0" w:line="240" w:lineRule="auto"/>
        <w:ind w:left="360" w:hanging="360"/>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
          <w:bCs/>
          <w:kern w:val="36"/>
          <w:sz w:val="20"/>
          <w:szCs w:val="20"/>
        </w:rPr>
        <w:t xml:space="preserve">[T1]   </w:t>
      </w:r>
      <w:r w:rsidRPr="00EE2300">
        <w:rPr>
          <w:rFonts w:ascii="Times New Roman" w:eastAsia="Times New Roman" w:hAnsi="Times New Roman" w:cs="Times New Roman"/>
          <w:bCs/>
          <w:kern w:val="36"/>
          <w:sz w:val="20"/>
          <w:szCs w:val="20"/>
        </w:rPr>
        <w:t xml:space="preserve"> Electrical properties of materials by L. Solymer, Oxford University Press, 2014</w:t>
      </w:r>
    </w:p>
    <w:p w:rsidR="00EE2300" w:rsidRPr="00EE2300" w:rsidRDefault="00EE2300" w:rsidP="00EE2300">
      <w:pPr>
        <w:spacing w:after="0" w:line="240" w:lineRule="auto"/>
        <w:ind w:left="567" w:hanging="567"/>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
          <w:bCs/>
          <w:kern w:val="36"/>
          <w:sz w:val="20"/>
          <w:szCs w:val="20"/>
        </w:rPr>
        <w:t>[T2]</w:t>
      </w:r>
      <w:r w:rsidRPr="00EE2300">
        <w:rPr>
          <w:rFonts w:ascii="Times New Roman" w:eastAsia="Times New Roman" w:hAnsi="Times New Roman" w:cs="Times New Roman"/>
          <w:b/>
          <w:bCs/>
          <w:kern w:val="36"/>
          <w:sz w:val="20"/>
          <w:szCs w:val="20"/>
        </w:rPr>
        <w:tab/>
      </w:r>
      <w:r w:rsidRPr="00EE2300">
        <w:rPr>
          <w:rFonts w:ascii="Times New Roman" w:eastAsia="Times New Roman" w:hAnsi="Times New Roman" w:cs="Times New Roman"/>
          <w:bCs/>
          <w:kern w:val="36"/>
          <w:sz w:val="20"/>
          <w:szCs w:val="20"/>
        </w:rPr>
        <w:t>An Introduction to Electrical Engineering Materials, C.S. Indulkar, S.Thiruvengadam, S. Chand Publishing, 4</w:t>
      </w:r>
      <w:r w:rsidRPr="00EE2300">
        <w:rPr>
          <w:rFonts w:ascii="Times New Roman" w:eastAsia="Times New Roman" w:hAnsi="Times New Roman" w:cs="Times New Roman"/>
          <w:bCs/>
          <w:kern w:val="36"/>
          <w:sz w:val="20"/>
          <w:szCs w:val="20"/>
          <w:vertAlign w:val="superscript"/>
        </w:rPr>
        <w:t>th</w:t>
      </w:r>
      <w:r w:rsidRPr="00EE2300">
        <w:rPr>
          <w:rFonts w:ascii="Times New Roman" w:eastAsia="Times New Roman" w:hAnsi="Times New Roman" w:cs="Times New Roman"/>
          <w:bCs/>
          <w:kern w:val="36"/>
          <w:sz w:val="20"/>
          <w:szCs w:val="20"/>
        </w:rPr>
        <w:t xml:space="preserve"> edition, 2004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Reference Books:</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kern w:val="36"/>
          <w:sz w:val="20"/>
          <w:szCs w:val="20"/>
        </w:rPr>
        <w:t>[R1]</w:t>
      </w:r>
      <w:r w:rsidRPr="00EE2300">
        <w:rPr>
          <w:rFonts w:ascii="Times New Roman" w:eastAsia="Times New Roman" w:hAnsi="Times New Roman" w:cs="Times New Roman"/>
          <w:b/>
          <w:bCs/>
          <w:kern w:val="36"/>
          <w:sz w:val="20"/>
          <w:szCs w:val="20"/>
        </w:rPr>
        <w:tab/>
      </w:r>
      <w:r w:rsidRPr="00EE2300">
        <w:rPr>
          <w:rFonts w:ascii="Times New Roman" w:eastAsia="Times New Roman" w:hAnsi="Times New Roman" w:cs="Times New Roman"/>
          <w:bCs/>
          <w:color w:val="000000" w:themeColor="text1"/>
          <w:kern w:val="36"/>
          <w:sz w:val="20"/>
          <w:szCs w:val="20"/>
        </w:rPr>
        <w:t>Electronic Engineering Materials and Devices,</w:t>
      </w:r>
      <w:hyperlink r:id="rId22" w:history="1">
        <w:r w:rsidRPr="00EE2300">
          <w:rPr>
            <w:rFonts w:ascii="Times New Roman" w:eastAsia="Times New Roman" w:hAnsi="Times New Roman" w:cs="Times New Roman"/>
            <w:bCs/>
            <w:color w:val="000000" w:themeColor="text1"/>
            <w:kern w:val="36"/>
            <w:sz w:val="20"/>
          </w:rPr>
          <w:t>J. Allison</w:t>
        </w:r>
      </w:hyperlink>
      <w:r w:rsidRPr="00EE2300">
        <w:rPr>
          <w:rFonts w:ascii="Times New Roman" w:eastAsia="Times New Roman" w:hAnsi="Times New Roman" w:cs="Times New Roman"/>
          <w:bCs/>
          <w:color w:val="000000" w:themeColor="text1"/>
          <w:kern w:val="36"/>
          <w:sz w:val="20"/>
          <w:szCs w:val="20"/>
        </w:rPr>
        <w:t>, Tata McGraw Hill   Education,1973</w:t>
      </w:r>
    </w:p>
    <w:p w:rsidR="00EE2300" w:rsidRPr="00EE2300" w:rsidRDefault="00EE2300" w:rsidP="00EE2300">
      <w:pPr>
        <w:spacing w:after="0" w:line="240" w:lineRule="auto"/>
        <w:ind w:left="540" w:hanging="540"/>
        <w:contextualSpacing/>
        <w:jc w:val="both"/>
        <w:rPr>
          <w:rFonts w:ascii="Times New Roman" w:eastAsia="Times New Roman" w:hAnsi="Times New Roman" w:cs="Times New Roman"/>
          <w:color w:val="000000" w:themeColor="text1"/>
          <w:sz w:val="20"/>
          <w:szCs w:val="20"/>
          <w:lang w:bidi="hi-IN"/>
        </w:rPr>
      </w:pPr>
      <w:r w:rsidRPr="00EE2300">
        <w:rPr>
          <w:rFonts w:ascii="Times New Roman" w:eastAsia="Times New Roman" w:hAnsi="Times New Roman" w:cs="Times New Roman"/>
          <w:b/>
          <w:color w:val="000000" w:themeColor="text1"/>
          <w:sz w:val="20"/>
          <w:szCs w:val="20"/>
          <w:lang w:bidi="hi-IN"/>
        </w:rPr>
        <w:t>[R2]</w:t>
      </w:r>
      <w:r w:rsidRPr="00EE2300">
        <w:rPr>
          <w:rFonts w:ascii="Times New Roman" w:eastAsia="Times New Roman" w:hAnsi="Times New Roman" w:cs="Times New Roman"/>
          <w:color w:val="000000" w:themeColor="text1"/>
          <w:sz w:val="20"/>
          <w:szCs w:val="20"/>
          <w:lang w:bidi="hi-IN"/>
        </w:rPr>
        <w:tab/>
        <w:t xml:space="preserve">Electrical Materials, </w:t>
      </w:r>
      <w:hyperlink r:id="rId23" w:history="1">
        <w:r w:rsidRPr="00EE2300">
          <w:rPr>
            <w:rFonts w:ascii="Times New Roman" w:eastAsia="Times New Roman" w:hAnsi="Times New Roman" w:cs="Times New Roman"/>
            <w:color w:val="000000" w:themeColor="text1"/>
            <w:sz w:val="20"/>
            <w:szCs w:val="20"/>
            <w:lang w:bidi="hi-IN"/>
          </w:rPr>
          <w:t>Rob Zachariason</w:t>
        </w:r>
      </w:hyperlink>
      <w:r w:rsidRPr="00EE2300">
        <w:rPr>
          <w:rFonts w:ascii="Times New Roman" w:eastAsia="Times New Roman" w:hAnsi="Times New Roman" w:cs="Times New Roman"/>
          <w:color w:val="000000" w:themeColor="text1"/>
          <w:sz w:val="20"/>
          <w:szCs w:val="20"/>
          <w:lang w:bidi="hi-IN"/>
        </w:rPr>
        <w:t>, Delmar Cengage Learning, 2</w:t>
      </w:r>
      <w:r w:rsidRPr="00EE2300">
        <w:rPr>
          <w:rFonts w:ascii="Times New Roman" w:eastAsia="Times New Roman" w:hAnsi="Times New Roman" w:cs="Times New Roman"/>
          <w:color w:val="000000" w:themeColor="text1"/>
          <w:sz w:val="20"/>
          <w:szCs w:val="20"/>
          <w:vertAlign w:val="superscript"/>
          <w:lang w:bidi="hi-IN"/>
        </w:rPr>
        <w:t>nd</w:t>
      </w:r>
      <w:r w:rsidRPr="00EE2300">
        <w:rPr>
          <w:rFonts w:ascii="Times New Roman" w:eastAsia="Times New Roman" w:hAnsi="Times New Roman" w:cs="Times New Roman"/>
          <w:color w:val="000000" w:themeColor="text1"/>
          <w:sz w:val="20"/>
          <w:szCs w:val="20"/>
          <w:lang w:bidi="hi-IN"/>
        </w:rPr>
        <w:t xml:space="preserve"> Revised edition 2011</w:t>
      </w:r>
    </w:p>
    <w:p w:rsidR="00EE2300" w:rsidRPr="00EE2300" w:rsidRDefault="00EE2300" w:rsidP="00EE2300">
      <w:pPr>
        <w:spacing w:after="0" w:line="240" w:lineRule="auto"/>
        <w:ind w:left="540" w:hanging="540"/>
        <w:contextualSpacing/>
        <w:jc w:val="both"/>
        <w:rPr>
          <w:rFonts w:ascii="Times New Roman" w:eastAsia="Times New Roman" w:hAnsi="Times New Roman" w:cs="Times New Roman"/>
          <w:color w:val="000000" w:themeColor="text1"/>
          <w:sz w:val="20"/>
          <w:szCs w:val="20"/>
          <w:lang w:bidi="hi-IN"/>
        </w:rPr>
      </w:pPr>
      <w:r w:rsidRPr="00EE2300">
        <w:rPr>
          <w:rFonts w:ascii="Times New Roman" w:eastAsia="Times New Roman" w:hAnsi="Times New Roman" w:cs="Times New Roman"/>
          <w:b/>
          <w:color w:val="000000" w:themeColor="text1"/>
          <w:sz w:val="20"/>
          <w:szCs w:val="20"/>
          <w:lang w:bidi="hi-IN"/>
        </w:rPr>
        <w:t>[R3]</w:t>
      </w:r>
      <w:r w:rsidRPr="00EE2300">
        <w:rPr>
          <w:rFonts w:ascii="Times New Roman" w:eastAsia="Times New Roman" w:hAnsi="Times New Roman" w:cs="Times New Roman"/>
          <w:color w:val="000000" w:themeColor="text1"/>
          <w:sz w:val="20"/>
          <w:szCs w:val="20"/>
          <w:lang w:bidi="hi-IN"/>
        </w:rPr>
        <w:tab/>
        <w:t xml:space="preserve">Electrical Engineering Materials, </w:t>
      </w:r>
      <w:hyperlink r:id="rId24" w:history="1">
        <w:r w:rsidRPr="00EE2300">
          <w:rPr>
            <w:rFonts w:ascii="Times New Roman" w:eastAsia="Times New Roman" w:hAnsi="Times New Roman" w:cs="Times New Roman"/>
            <w:color w:val="000000" w:themeColor="text1"/>
            <w:sz w:val="20"/>
            <w:szCs w:val="20"/>
            <w:lang w:bidi="hi-IN"/>
          </w:rPr>
          <w:t>Dekker Adrianu.</w:t>
        </w:r>
      </w:hyperlink>
      <w:r w:rsidRPr="00EE2300">
        <w:rPr>
          <w:rFonts w:ascii="Times New Roman" w:eastAsia="Times New Roman" w:hAnsi="Times New Roman" w:cs="Times New Roman"/>
          <w:color w:val="000000" w:themeColor="text1"/>
          <w:sz w:val="20"/>
          <w:szCs w:val="20"/>
          <w:lang w:bidi="hi-IN"/>
        </w:rPr>
        <w:t>, PHI,1</w:t>
      </w:r>
      <w:r w:rsidRPr="00EE2300">
        <w:rPr>
          <w:rFonts w:ascii="Times New Roman" w:eastAsia="Times New Roman" w:hAnsi="Times New Roman" w:cs="Times New Roman"/>
          <w:color w:val="000000" w:themeColor="text1"/>
          <w:sz w:val="20"/>
          <w:szCs w:val="20"/>
          <w:vertAlign w:val="superscript"/>
          <w:lang w:bidi="hi-IN"/>
        </w:rPr>
        <w:t>st</w:t>
      </w:r>
      <w:r w:rsidRPr="00EE2300">
        <w:rPr>
          <w:rFonts w:ascii="Times New Roman" w:eastAsia="Times New Roman" w:hAnsi="Times New Roman" w:cs="Times New Roman"/>
          <w:color w:val="000000" w:themeColor="text1"/>
          <w:sz w:val="20"/>
          <w:szCs w:val="20"/>
          <w:lang w:bidi="hi-IN"/>
        </w:rPr>
        <w:t xml:space="preserve"> edition, 2011</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color w:val="000000" w:themeColor="text1"/>
          <w:kern w:val="36"/>
          <w:sz w:val="20"/>
          <w:szCs w:val="20"/>
        </w:rPr>
        <w:t>[R4]</w:t>
      </w:r>
      <w:r w:rsidRPr="00EE2300">
        <w:rPr>
          <w:rFonts w:ascii="Times New Roman" w:eastAsia="Times New Roman" w:hAnsi="Times New Roman" w:cs="Times New Roman"/>
          <w:bCs/>
          <w:color w:val="000000" w:themeColor="text1"/>
          <w:kern w:val="36"/>
          <w:sz w:val="20"/>
          <w:szCs w:val="20"/>
        </w:rPr>
        <w:tab/>
        <w:t xml:space="preserve">A Course In Electrical Engineering Materials, </w:t>
      </w:r>
      <w:hyperlink r:id="rId25" w:history="1">
        <w:r w:rsidRPr="00EE2300">
          <w:rPr>
            <w:rFonts w:ascii="Times New Roman" w:eastAsia="Times New Roman" w:hAnsi="Times New Roman" w:cs="Times New Roman"/>
            <w:bCs/>
            <w:color w:val="000000" w:themeColor="text1"/>
            <w:kern w:val="36"/>
            <w:sz w:val="20"/>
          </w:rPr>
          <w:t>Seth S P</w:t>
        </w:r>
      </w:hyperlink>
      <w:r w:rsidRPr="00EE2300">
        <w:rPr>
          <w:rFonts w:ascii="Times New Roman" w:eastAsia="Times New Roman" w:hAnsi="Times New Roman" w:cs="Times New Roman"/>
          <w:bCs/>
          <w:color w:val="000000" w:themeColor="text1"/>
          <w:kern w:val="36"/>
          <w:sz w:val="20"/>
          <w:szCs w:val="20"/>
        </w:rPr>
        <w:t>, Dhanpat Rai, 3</w:t>
      </w:r>
      <w:r w:rsidRPr="00EE2300">
        <w:rPr>
          <w:rFonts w:ascii="Times New Roman" w:eastAsia="Times New Roman" w:hAnsi="Times New Roman" w:cs="Times New Roman"/>
          <w:bCs/>
          <w:color w:val="000000" w:themeColor="text1"/>
          <w:kern w:val="36"/>
          <w:sz w:val="20"/>
          <w:szCs w:val="20"/>
          <w:vertAlign w:val="superscript"/>
        </w:rPr>
        <w:t>rd</w:t>
      </w:r>
      <w:r w:rsidRPr="00EE2300">
        <w:rPr>
          <w:rFonts w:ascii="Times New Roman" w:eastAsia="Times New Roman" w:hAnsi="Times New Roman" w:cs="Times New Roman"/>
          <w:bCs/>
          <w:color w:val="000000" w:themeColor="text1"/>
          <w:kern w:val="36"/>
          <w:sz w:val="20"/>
          <w:szCs w:val="20"/>
        </w:rPr>
        <w:t xml:space="preserve"> edition, 2011</w:t>
      </w:r>
    </w:p>
    <w:p w:rsidR="00EE2300" w:rsidRPr="00EE2300" w:rsidRDefault="00EE2300" w:rsidP="00EE2300">
      <w:pPr>
        <w:spacing w:after="0" w:line="240" w:lineRule="auto"/>
        <w:ind w:left="540" w:hanging="540"/>
        <w:contextualSpacing/>
        <w:jc w:val="both"/>
        <w:outlineLvl w:val="0"/>
        <w:rPr>
          <w:rFonts w:ascii="Times New Roman" w:eastAsia="Times New Roman" w:hAnsi="Times New Roman" w:cs="Times New Roman"/>
          <w:bCs/>
          <w:color w:val="000000" w:themeColor="text1"/>
          <w:kern w:val="36"/>
          <w:sz w:val="20"/>
          <w:szCs w:val="20"/>
        </w:rPr>
      </w:pPr>
      <w:r w:rsidRPr="00EE2300">
        <w:rPr>
          <w:rFonts w:ascii="Times New Roman" w:eastAsia="Times New Roman" w:hAnsi="Times New Roman" w:cs="Times New Roman"/>
          <w:b/>
          <w:bCs/>
          <w:color w:val="000000" w:themeColor="text1"/>
          <w:kern w:val="36"/>
          <w:sz w:val="20"/>
          <w:szCs w:val="20"/>
        </w:rPr>
        <w:t>[R5]</w:t>
      </w:r>
      <w:r w:rsidRPr="00EE2300">
        <w:rPr>
          <w:rFonts w:ascii="Times New Roman" w:eastAsia="Times New Roman" w:hAnsi="Times New Roman" w:cs="Times New Roman"/>
          <w:bCs/>
          <w:color w:val="000000" w:themeColor="text1"/>
          <w:kern w:val="36"/>
          <w:sz w:val="20"/>
          <w:szCs w:val="20"/>
        </w:rPr>
        <w:tab/>
        <w:t xml:space="preserve">Electrical and Electronic Engineering Materials by S.K. Bhattacharya, Khanna Publishers, New Delhi. </w:t>
      </w:r>
    </w:p>
    <w:p w:rsidR="00EE2300" w:rsidRPr="00EE2300"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Default="00EE2300" w:rsidP="00EE2300">
      <w:pPr>
        <w:spacing w:after="0" w:line="240" w:lineRule="auto"/>
        <w:contextualSpacing/>
        <w:jc w:val="center"/>
        <w:rPr>
          <w:rFonts w:ascii="Times New Roman" w:eastAsia="Times New Roman" w:hAnsi="Times New Roman" w:cs="Times New Roman"/>
          <w:b/>
          <w:bCs/>
          <w:sz w:val="20"/>
          <w:szCs w:val="20"/>
          <w:u w:val="single"/>
          <w:lang w:bidi="hi-IN"/>
        </w:rPr>
      </w:pPr>
      <w:r w:rsidRPr="00EE2300">
        <w:rPr>
          <w:rFonts w:ascii="Times New Roman" w:eastAsia="Times New Roman" w:hAnsi="Times New Roman" w:cs="Times New Roman"/>
          <w:b/>
          <w:bCs/>
          <w:sz w:val="20"/>
          <w:szCs w:val="20"/>
          <w:u w:val="single"/>
          <w:lang w:bidi="hi-IN"/>
        </w:rPr>
        <w:lastRenderedPageBreak/>
        <w:t>CIRCUITS &amp; SYSTEMS</w:t>
      </w:r>
    </w:p>
    <w:p w:rsidR="00616A1A" w:rsidRPr="00EE2300" w:rsidRDefault="00616A1A" w:rsidP="00EE2300">
      <w:pPr>
        <w:spacing w:after="0" w:line="240" w:lineRule="auto"/>
        <w:contextualSpacing/>
        <w:jc w:val="center"/>
        <w:rPr>
          <w:rFonts w:ascii="Times New Roman" w:eastAsia="Times New Roman" w:hAnsi="Times New Roman" w:cs="Times New Roman"/>
          <w:b/>
          <w:bCs/>
          <w:sz w:val="20"/>
          <w:szCs w:val="20"/>
          <w:u w:val="single"/>
          <w:lang w:bidi="hi-IN"/>
        </w:rPr>
      </w:pPr>
    </w:p>
    <w:p w:rsidR="00EE2300" w:rsidRPr="00EE2300" w:rsidRDefault="00EE2300" w:rsidP="00EE2300">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 xml:space="preserve">Paper Code: ETEE-207                                                                                                </w:t>
      </w:r>
      <w:r w:rsidRPr="00EE2300">
        <w:rPr>
          <w:rFonts w:ascii="Times New Roman" w:eastAsia="Times New Roman" w:hAnsi="Times New Roman" w:cs="Times New Roman"/>
          <w:b/>
          <w:bCs/>
          <w:sz w:val="20"/>
          <w:szCs w:val="20"/>
          <w:lang w:bidi="hi-IN"/>
        </w:rPr>
        <w:tab/>
        <w:t xml:space="preserve">L         </w:t>
      </w:r>
      <w:r w:rsidRPr="00EE2300">
        <w:rPr>
          <w:rFonts w:ascii="Times New Roman" w:eastAsia="Times New Roman" w:hAnsi="Times New Roman" w:cs="Times New Roman"/>
          <w:b/>
          <w:bCs/>
          <w:sz w:val="20"/>
          <w:szCs w:val="20"/>
          <w:lang w:bidi="hi-IN"/>
        </w:rPr>
        <w:tab/>
        <w:t>T</w:t>
      </w:r>
      <w:r w:rsidR="004C518B">
        <w:rPr>
          <w:rFonts w:ascii="Times New Roman" w:eastAsia="Times New Roman" w:hAnsi="Times New Roman" w:cs="Times New Roman"/>
          <w:b/>
          <w:bCs/>
          <w:sz w:val="20"/>
          <w:szCs w:val="20"/>
          <w:lang w:bidi="hi-IN"/>
        </w:rPr>
        <w:t>/P</w:t>
      </w:r>
      <w:r w:rsidRPr="00EE2300">
        <w:rPr>
          <w:rFonts w:ascii="Times New Roman" w:eastAsia="Times New Roman" w:hAnsi="Times New Roman" w:cs="Times New Roman"/>
          <w:b/>
          <w:bCs/>
          <w:sz w:val="20"/>
          <w:szCs w:val="20"/>
          <w:lang w:bidi="hi-IN"/>
        </w:rPr>
        <w:tab/>
        <w:t xml:space="preserve">C </w:t>
      </w: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Paper: Circuits &amp; Systems</w:t>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3</w:t>
      </w:r>
      <w:r w:rsidRPr="00EE2300">
        <w:rPr>
          <w:rFonts w:ascii="Times New Roman" w:eastAsia="Times New Roman" w:hAnsi="Times New Roman" w:cs="Times New Roman"/>
          <w:b/>
          <w:bCs/>
          <w:sz w:val="20"/>
          <w:szCs w:val="20"/>
          <w:lang w:bidi="hi-IN"/>
        </w:rPr>
        <w:tab/>
        <w:t>1</w:t>
      </w:r>
      <w:r w:rsidRPr="00EE2300">
        <w:rPr>
          <w:rFonts w:ascii="Times New Roman" w:eastAsia="Times New Roman" w:hAnsi="Times New Roman" w:cs="Times New Roman"/>
          <w:b/>
          <w:bCs/>
          <w:sz w:val="20"/>
          <w:szCs w:val="20"/>
          <w:lang w:bidi="hi-IN"/>
        </w:rPr>
        <w:tab/>
        <w:t xml:space="preserve">4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p>
    <w:p w:rsidR="00EE2300" w:rsidRPr="00EE2300" w:rsidRDefault="00F12E62" w:rsidP="00EE2300">
      <w:pPr>
        <w:spacing w:after="0" w:line="240" w:lineRule="auto"/>
        <w:ind w:hanging="360"/>
        <w:contextualSpacing/>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b/>
          <w:bCs/>
          <w:noProof/>
          <w:sz w:val="20"/>
          <w:szCs w:val="20"/>
          <w:lang w:val="en-IN" w:eastAsia="en-IN" w:bidi="hi-IN"/>
        </w:rPr>
        <w:pict>
          <v:shape id="_x0000_s1033" type="#_x0000_t202" style="position:absolute;margin-left:0;margin-top:1pt;width:450.35pt;height:75.25pt;z-index:251662336">
            <v:textbox>
              <w:txbxContent>
                <w:p w:rsidR="00C04AB6" w:rsidRPr="00D302C8" w:rsidRDefault="00C04AB6" w:rsidP="00EE2300">
                  <w:pPr>
                    <w:spacing w:after="0" w:line="240" w:lineRule="auto"/>
                    <w:ind w:left="357" w:hanging="357"/>
                    <w:contextualSpacing/>
                    <w:rPr>
                      <w:rFonts w:ascii="Times New Roman" w:hAnsi="Times New Roman" w:cs="Times New Roman"/>
                      <w:b/>
                      <w:bCs/>
                      <w:sz w:val="20"/>
                    </w:rPr>
                  </w:pPr>
                  <w:r w:rsidRPr="00D302C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MAXIMUM MARKS: </w:t>
                  </w:r>
                  <w:r w:rsidRPr="00D302C8">
                    <w:rPr>
                      <w:rFonts w:ascii="Times New Roman" w:hAnsi="Times New Roman" w:cs="Times New Roman"/>
                      <w:b/>
                      <w:bCs/>
                      <w:sz w:val="20"/>
                    </w:rPr>
                    <w:t>75</w:t>
                  </w:r>
                </w:p>
                <w:p w:rsidR="00C04AB6" w:rsidRPr="00D302C8" w:rsidRDefault="00C04AB6" w:rsidP="00EE2300">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rPr>
                    <w:t xml:space="preserve">Question No. 1 should be compulsory and cover the entire syllabus. This question should have objective or short answer type questions. It should be of 25 marks. </w:t>
                  </w:r>
                </w:p>
                <w:p w:rsidR="00C04AB6" w:rsidRPr="00D302C8" w:rsidRDefault="00C04AB6" w:rsidP="00EE2300">
                  <w:pPr>
                    <w:pStyle w:val="ListParagraph"/>
                    <w:numPr>
                      <w:ilvl w:val="0"/>
                      <w:numId w:val="1"/>
                    </w:numPr>
                    <w:spacing w:after="0" w:line="240" w:lineRule="auto"/>
                    <w:ind w:left="357" w:hanging="357"/>
                    <w:jc w:val="both"/>
                    <w:rPr>
                      <w:rFonts w:ascii="Times New Roman" w:hAnsi="Times New Roman" w:cs="Times New Roman"/>
                      <w:sz w:val="20"/>
                    </w:rPr>
                  </w:pPr>
                  <w:r w:rsidRPr="00D302C8">
                    <w:rPr>
                      <w:rFonts w:ascii="Times New Roman" w:hAnsi="Times New Roman" w:cs="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C04AB6" w:rsidRDefault="00C04AB6" w:rsidP="00EE2300"/>
              </w:txbxContent>
            </v:textbox>
          </v:shape>
        </w:pict>
      </w:r>
    </w:p>
    <w:p w:rsidR="00EE2300" w:rsidRPr="00EE2300" w:rsidRDefault="00EE2300" w:rsidP="00EE2300">
      <w:pPr>
        <w:spacing w:after="0" w:line="240" w:lineRule="auto"/>
        <w:ind w:hanging="360"/>
        <w:contextualSpacing/>
        <w:rPr>
          <w:rFonts w:ascii="Times New Roman" w:eastAsia="Times New Roman" w:hAnsi="Times New Roman" w:cs="Times New Roman"/>
          <w:b/>
          <w:bCs/>
          <w:sz w:val="20"/>
          <w:szCs w:val="20"/>
          <w:lang w:bidi="hi-IN"/>
        </w:rPr>
      </w:pPr>
    </w:p>
    <w:p w:rsidR="00EE2300" w:rsidRPr="00EE2300" w:rsidRDefault="00EE2300" w:rsidP="00EE2300">
      <w:pPr>
        <w:spacing w:after="0" w:line="240" w:lineRule="auto"/>
        <w:ind w:hanging="360"/>
        <w:contextualSpacing/>
        <w:rPr>
          <w:rFonts w:ascii="Times New Roman" w:eastAsia="Times New Roman" w:hAnsi="Times New Roman" w:cs="Times New Roman"/>
          <w:b/>
          <w:bCs/>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rPr>
      </w:pPr>
    </w:p>
    <w:p w:rsidR="00EE2300" w:rsidRPr="00EE2300" w:rsidRDefault="00EE2300" w:rsidP="00EE2300">
      <w:pPr>
        <w:spacing w:after="0" w:line="240" w:lineRule="auto"/>
        <w:contextualSpacing/>
        <w:jc w:val="both"/>
        <w:rPr>
          <w:rFonts w:ascii="Times New Roman" w:eastAsia="Times New Roman" w:hAnsi="Times New Roman" w:cs="Times New Roman"/>
          <w:i/>
          <w:iCs/>
          <w:sz w:val="20"/>
          <w:szCs w:val="20"/>
        </w:rPr>
      </w:pPr>
      <w:r w:rsidRPr="00EE2300">
        <w:rPr>
          <w:rFonts w:ascii="Times New Roman" w:eastAsia="Times New Roman" w:hAnsi="Times New Roman" w:cs="Times New Roman"/>
          <w:b/>
          <w:bCs/>
          <w:sz w:val="20"/>
          <w:szCs w:val="20"/>
        </w:rPr>
        <w:t xml:space="preserve">Objective: </w:t>
      </w:r>
      <w:r w:rsidRPr="00EE2300">
        <w:rPr>
          <w:rFonts w:ascii="Times New Roman" w:eastAsia="Times New Roman" w:hAnsi="Times New Roman" w:cs="Times New Roman"/>
          <w:i/>
          <w:iCs/>
          <w:sz w:val="20"/>
          <w:szCs w:val="20"/>
        </w:rPr>
        <w:t xml:space="preserve">The purpose of this course is for each student to learn and further explore the techniques of advanced circuit analysis. The concepts and analytical techniques gained in this course (e.g., signals, Laplace transformation, frequency response) will enable students to build an essential foundation of many fields within electrical engineering, such as control theory, analog electronic circuits, signal processing. </w:t>
      </w:r>
    </w:p>
    <w:p w:rsidR="00EE2300" w:rsidRPr="00EE2300" w:rsidRDefault="00EE2300" w:rsidP="00EE2300">
      <w:pPr>
        <w:spacing w:after="0" w:line="240" w:lineRule="auto"/>
        <w:contextualSpacing/>
        <w:jc w:val="both"/>
        <w:rPr>
          <w:rFonts w:ascii="Times New Roman" w:eastAsia="Times New Roman" w:hAnsi="Times New Roman" w:cs="Times New Roman"/>
          <w:b/>
          <w:bCs/>
          <w:kern w:val="36"/>
          <w:sz w:val="20"/>
          <w:szCs w:val="20"/>
        </w:rPr>
      </w:pP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signals, their classification and </w:t>
      </w:r>
      <w:r w:rsidR="00225FDA">
        <w:rPr>
          <w:rFonts w:ascii="Times New Roman" w:eastAsia="Times New Roman" w:hAnsi="Times New Roman" w:cs="Times New Roman"/>
          <w:sz w:val="20"/>
          <w:szCs w:val="20"/>
          <w:lang w:val="en-GB"/>
        </w:rPr>
        <w:t>properties</w:t>
      </w:r>
      <w:r w:rsidRPr="00EE2300">
        <w:rPr>
          <w:rFonts w:ascii="Times New Roman" w:eastAsia="Times New Roman" w:hAnsi="Times New Roman" w:cs="Times New Roman"/>
          <w:sz w:val="20"/>
          <w:szCs w:val="20"/>
          <w:lang w:bidi="hi-IN"/>
        </w:rPr>
        <w:t>, different types of systems, LTI systems and their properties, periodic waveforms and signal synthesis, properties and applications of Laplace transform of complex waveform.</w:t>
      </w:r>
    </w:p>
    <w:p w:rsidR="00EE2300" w:rsidRPr="00EE2300" w:rsidRDefault="00EE2300" w:rsidP="00EE2300">
      <w:pPr>
        <w:spacing w:after="0" w:line="240" w:lineRule="auto"/>
        <w:ind w:firstLine="720"/>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System modeling in terms of differential equations and transient response of R, L, C, series and parallel circuits for impulse, step, ramp, sinusoidal and exponential signals by classical method and using Laplace transform. </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sz w:val="20"/>
          <w:szCs w:val="20"/>
          <w:lang w:bidi="hi-IN"/>
        </w:rPr>
        <w:tab/>
        <w:t xml:space="preserve">           </w:t>
      </w:r>
      <w:r w:rsidRPr="00EE2300">
        <w:rPr>
          <w:rFonts w:ascii="Times New Roman" w:eastAsia="Times New Roman" w:hAnsi="Times New Roman" w:cs="Times New Roman"/>
          <w:b/>
          <w:sz w:val="20"/>
          <w:szCs w:val="20"/>
          <w:lang w:bidi="hi-IN"/>
        </w:rPr>
        <w:t>[T1,T2]</w:t>
      </w:r>
      <w:r w:rsidRPr="00EE2300">
        <w:rPr>
          <w:rFonts w:ascii="Times New Roman" w:eastAsia="Times New Roman" w:hAnsi="Times New Roman" w:cs="Times New Roman"/>
          <w:b/>
          <w:bCs/>
          <w:sz w:val="20"/>
          <w:szCs w:val="20"/>
          <w:lang w:bidi="hi-IN"/>
        </w:rPr>
        <w:t>[No. of Hrs: 12]</w:t>
      </w:r>
    </w:p>
    <w:p w:rsidR="00EE2300" w:rsidRPr="00EE2300" w:rsidRDefault="00EE2300" w:rsidP="00EE2300">
      <w:pPr>
        <w:spacing w:after="0" w:line="240" w:lineRule="auto"/>
        <w:contextualSpacing/>
        <w:jc w:val="both"/>
        <w:outlineLvl w:val="0"/>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UNIT-III</w:t>
      </w:r>
    </w:p>
    <w:p w:rsidR="00EE2300" w:rsidRPr="00EE2300" w:rsidRDefault="00EE2300" w:rsidP="00EE2300">
      <w:pPr>
        <w:spacing w:after="0" w:line="240" w:lineRule="auto"/>
        <w:contextualSpacing/>
        <w:jc w:val="both"/>
        <w:outlineLvl w:val="0"/>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Graph theory: concept of tree, tie set matrix, cut set matrix and application to solve electric networks.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Two port networks – Introduction of two port parameters and their interconversion, interconnection of two 2-port networks, open circuit and short circuit impedances and ABCD constants</w:t>
      </w:r>
      <w:r w:rsidR="00225FDA">
        <w:rPr>
          <w:rFonts w:ascii="Times New Roman" w:eastAsia="Times New Roman" w:hAnsi="Times New Roman" w:cs="Times New Roman"/>
          <w:sz w:val="20"/>
          <w:szCs w:val="20"/>
          <w:lang w:bidi="hi-IN"/>
        </w:rPr>
        <w:t>,</w:t>
      </w:r>
      <w:r w:rsidRPr="00EE2300">
        <w:rPr>
          <w:rFonts w:ascii="Times New Roman" w:eastAsia="Times New Roman" w:hAnsi="Times New Roman" w:cs="Times New Roman"/>
          <w:sz w:val="20"/>
          <w:szCs w:val="20"/>
          <w:lang w:bidi="hi-IN"/>
        </w:rPr>
        <w:t xml:space="preserve"> relation between image impedances and short circuit and open circuit impedances. </w:t>
      </w:r>
      <w:r w:rsidRPr="00EE2300">
        <w:rPr>
          <w:rFonts w:ascii="Times New Roman" w:eastAsia="Times New Roman" w:hAnsi="Times New Roman" w:cs="Times New Roman"/>
          <w:bCs/>
          <w:sz w:val="20"/>
          <w:szCs w:val="20"/>
          <w:lang w:bidi="hi-IN"/>
        </w:rPr>
        <w:t>Network functions,</w:t>
      </w:r>
      <w:r w:rsidRPr="00EE2300">
        <w:rPr>
          <w:rFonts w:ascii="Times New Roman" w:eastAsia="Times New Roman" w:hAnsi="Times New Roman" w:cs="Times New Roman"/>
          <w:b/>
          <w:bCs/>
          <w:sz w:val="20"/>
          <w:szCs w:val="20"/>
          <w:lang w:bidi="hi-IN"/>
        </w:rPr>
        <w:t xml:space="preserve"> </w:t>
      </w:r>
      <w:r w:rsidRPr="00EE2300">
        <w:rPr>
          <w:rFonts w:ascii="Times New Roman" w:eastAsia="Times New Roman" w:hAnsi="Times New Roman" w:cs="Times New Roman"/>
          <w:bCs/>
          <w:sz w:val="20"/>
          <w:szCs w:val="20"/>
          <w:lang w:bidi="hi-IN"/>
        </w:rPr>
        <w:t>their properties</w:t>
      </w:r>
      <w:r w:rsidRPr="00EE2300">
        <w:rPr>
          <w:rFonts w:ascii="Times New Roman" w:eastAsia="Times New Roman" w:hAnsi="Times New Roman" w:cs="Times New Roman"/>
          <w:sz w:val="20"/>
          <w:szCs w:val="20"/>
          <w:lang w:bidi="hi-IN"/>
        </w:rPr>
        <w:t> and concept of transform impedance, Hurwitz polynomial.</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Positive real function and synthesis of LC, RC, RL Networks  in Foster’s I and II, Cauer’s I&amp; II forms,  Introduction of passive filter and their classification, frequency response, characteristic impedance of low pass, high pass, Band Pass and Band reject  prototype section. </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[T1,T2][</w:t>
      </w:r>
      <w:r w:rsidRPr="00EE2300">
        <w:rPr>
          <w:rFonts w:ascii="Times New Roman" w:eastAsia="Times New Roman" w:hAnsi="Times New Roman" w:cs="Times New Roman"/>
          <w:b/>
          <w:bCs/>
          <w:sz w:val="20"/>
          <w:szCs w:val="20"/>
          <w:lang w:bidi="hi-IN"/>
        </w:rPr>
        <w:t>No. of Hrs: 10]</w:t>
      </w:r>
    </w:p>
    <w:p w:rsidR="00EE2300" w:rsidRPr="00EE2300" w:rsidRDefault="00EE2300" w:rsidP="00EE2300">
      <w:pPr>
        <w:spacing w:after="0" w:line="240" w:lineRule="auto"/>
        <w:contextualSpacing/>
        <w:jc w:val="both"/>
        <w:rPr>
          <w:rFonts w:ascii="Times New Roman" w:eastAsia="Times New Roman" w:hAnsi="Times New Roman" w:cs="Times New Roman"/>
          <w:b/>
          <w:bCs/>
          <w:kern w:val="36"/>
          <w:sz w:val="20"/>
          <w:szCs w:val="20"/>
          <w:lang w:bidi="hi-IN"/>
        </w:rPr>
      </w:pPr>
      <w:r w:rsidRPr="00EE2300">
        <w:rPr>
          <w:rFonts w:ascii="Times New Roman" w:eastAsia="Times New Roman" w:hAnsi="Times New Roman" w:cs="Times New Roman"/>
          <w:b/>
          <w:bCs/>
          <w:kern w:val="36"/>
          <w:sz w:val="20"/>
          <w:szCs w:val="20"/>
          <w:lang w:bidi="hi-IN"/>
        </w:rPr>
        <w:t>TEXT BOOKS: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sz w:val="20"/>
          <w:szCs w:val="20"/>
          <w:lang w:bidi="hi-IN"/>
        </w:rPr>
        <w:t>T1]</w:t>
      </w:r>
      <w:r w:rsidRPr="00EE2300">
        <w:rPr>
          <w:rFonts w:ascii="Times New Roman" w:eastAsia="Times New Roman" w:hAnsi="Times New Roman" w:cs="Times New Roman"/>
          <w:sz w:val="20"/>
          <w:szCs w:val="20"/>
          <w:lang w:bidi="hi-IN"/>
        </w:rPr>
        <w:tab/>
        <w:t>W H Hayt “Engineering Circuit Analysis” TMH Eighth Edition</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[T2]</w:t>
      </w:r>
      <w:r w:rsidRPr="00EE2300">
        <w:rPr>
          <w:rFonts w:ascii="Times New Roman" w:eastAsia="Times New Roman" w:hAnsi="Times New Roman" w:cs="Times New Roman"/>
          <w:sz w:val="20"/>
          <w:szCs w:val="20"/>
          <w:lang w:bidi="hi-IN"/>
        </w:rPr>
        <w:tab/>
        <w:t>Kuo, “Network analysis and synthesis” John Weily and Sons, 2</w:t>
      </w:r>
      <w:r w:rsidRPr="00EE2300">
        <w:rPr>
          <w:rFonts w:ascii="Times New Roman" w:eastAsia="Times New Roman" w:hAnsi="Times New Roman" w:cs="Times New Roman"/>
          <w:sz w:val="20"/>
          <w:szCs w:val="20"/>
          <w:vertAlign w:val="superscript"/>
          <w:lang w:bidi="hi-IN"/>
        </w:rPr>
        <w:t>nd</w:t>
      </w:r>
      <w:r w:rsidRPr="00EE2300">
        <w:rPr>
          <w:rFonts w:ascii="Times New Roman" w:eastAsia="Times New Roman" w:hAnsi="Times New Roman" w:cs="Times New Roman"/>
          <w:sz w:val="20"/>
          <w:szCs w:val="20"/>
          <w:lang w:bidi="hi-IN"/>
        </w:rPr>
        <w:t xml:space="preserve"> Edition.</w:t>
      </w:r>
    </w:p>
    <w:p w:rsidR="00EE2300" w:rsidRPr="00EE2300" w:rsidRDefault="00EE2300" w:rsidP="00EE2300">
      <w:pPr>
        <w:spacing w:after="0" w:line="240" w:lineRule="auto"/>
        <w:contextualSpacing/>
        <w:jc w:val="both"/>
        <w:rPr>
          <w:rFonts w:ascii="Times New Roman" w:eastAsia="Times New Roman" w:hAnsi="Times New Roman" w:cs="Times New Roman"/>
          <w:bCs/>
          <w:sz w:val="20"/>
          <w:szCs w:val="20"/>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bCs/>
          <w:sz w:val="20"/>
          <w:szCs w:val="20"/>
          <w:lang w:bidi="hi-IN"/>
        </w:rPr>
        <w:t>REFERENCE BOOKS</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[R1]</w:t>
      </w:r>
      <w:r w:rsidRPr="00EE2300">
        <w:rPr>
          <w:rFonts w:ascii="Times New Roman" w:eastAsia="Times New Roman" w:hAnsi="Times New Roman" w:cs="Times New Roman"/>
          <w:sz w:val="20"/>
          <w:szCs w:val="20"/>
          <w:lang w:bidi="hi-IN"/>
        </w:rPr>
        <w:tab/>
        <w:t>S  Salivahanan    “Circuit Theory ”   Vikas Publishing House  1</w:t>
      </w:r>
      <w:r w:rsidRPr="00EE2300">
        <w:rPr>
          <w:rFonts w:ascii="Times New Roman" w:eastAsia="Times New Roman" w:hAnsi="Times New Roman" w:cs="Times New Roman"/>
          <w:sz w:val="20"/>
          <w:szCs w:val="20"/>
          <w:vertAlign w:val="superscript"/>
          <w:lang w:bidi="hi-IN"/>
        </w:rPr>
        <w:t>st</w:t>
      </w:r>
      <w:r w:rsidRPr="00EE2300">
        <w:rPr>
          <w:rFonts w:ascii="Times New Roman" w:eastAsia="Times New Roman" w:hAnsi="Times New Roman" w:cs="Times New Roman"/>
          <w:sz w:val="20"/>
          <w:szCs w:val="20"/>
          <w:lang w:bidi="hi-IN"/>
        </w:rPr>
        <w:t xml:space="preserve"> Edition 2014</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[R2]</w:t>
      </w:r>
      <w:r w:rsidRPr="00EE2300">
        <w:rPr>
          <w:rFonts w:ascii="Times New Roman" w:eastAsia="Times New Roman" w:hAnsi="Times New Roman" w:cs="Times New Roman"/>
          <w:sz w:val="20"/>
          <w:szCs w:val="20"/>
          <w:lang w:bidi="hi-IN"/>
        </w:rPr>
        <w:tab/>
        <w:t>Van Valkenburg, “ Network analysis” PHI, 2000.</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[R3]</w:t>
      </w:r>
      <w:r w:rsidRPr="00EE2300">
        <w:rPr>
          <w:rFonts w:ascii="Times New Roman" w:eastAsia="Times New Roman" w:hAnsi="Times New Roman" w:cs="Times New Roman"/>
          <w:sz w:val="20"/>
          <w:szCs w:val="20"/>
          <w:lang w:bidi="hi-IN"/>
        </w:rPr>
        <w:tab/>
        <w:t xml:space="preserve">Bhise, Chadda, Kulshreshtha, “ Engineering network analysis and filter design” Umesh  publication, </w:t>
      </w:r>
    </w:p>
    <w:p w:rsidR="00EE2300" w:rsidRPr="00EE2300" w:rsidRDefault="00EE2300" w:rsidP="00EE2300">
      <w:pPr>
        <w:spacing w:after="0" w:line="240" w:lineRule="auto"/>
        <w:ind w:firstLine="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2000.</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[R4]</w:t>
      </w:r>
      <w:r w:rsidRPr="00EE2300">
        <w:rPr>
          <w:rFonts w:ascii="Times New Roman" w:eastAsia="Times New Roman" w:hAnsi="Times New Roman" w:cs="Times New Roman"/>
          <w:sz w:val="20"/>
          <w:szCs w:val="20"/>
          <w:lang w:bidi="hi-IN"/>
        </w:rPr>
        <w:tab/>
        <w:t>D. R. Choudhary, “Networks and Systems” New Age International, 1999</w:t>
      </w:r>
    </w:p>
    <w:p w:rsidR="00EE2300" w:rsidRPr="00EE2300" w:rsidRDefault="00EE2300" w:rsidP="00EE2300">
      <w:pPr>
        <w:spacing w:after="0" w:line="240" w:lineRule="auto"/>
        <w:ind w:left="720" w:hanging="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[R5]</w:t>
      </w:r>
      <w:r w:rsidRPr="00EE2300">
        <w:rPr>
          <w:rFonts w:ascii="Times New Roman" w:eastAsia="Times New Roman" w:hAnsi="Times New Roman" w:cs="Times New Roman"/>
          <w:sz w:val="20"/>
          <w:szCs w:val="20"/>
          <w:lang w:bidi="hi-IN"/>
        </w:rPr>
        <w:tab/>
        <w:t>Allan H  Robbins, W.C.Miller “Circuit Analysis theory and Practice”Cengage Learning Pub 5</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 2013</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[R6]</w:t>
      </w:r>
      <w:r w:rsidRPr="00EE2300">
        <w:rPr>
          <w:rFonts w:ascii="Times New Roman" w:eastAsia="Times New Roman" w:hAnsi="Times New Roman" w:cs="Times New Roman"/>
          <w:sz w:val="20"/>
          <w:szCs w:val="20"/>
          <w:lang w:bidi="hi-IN"/>
        </w:rPr>
        <w:tab/>
        <w:t>Bell “Electric Circuit” Oxford Publications  7</w:t>
      </w:r>
      <w:r w:rsidRPr="00EE2300">
        <w:rPr>
          <w:rFonts w:ascii="Times New Roman" w:eastAsia="Times New Roman" w:hAnsi="Times New Roman" w:cs="Times New Roman"/>
          <w:sz w:val="20"/>
          <w:szCs w:val="20"/>
          <w:vertAlign w:val="superscript"/>
          <w:lang w:bidi="hi-IN"/>
        </w:rPr>
        <w:t>th</w:t>
      </w:r>
      <w:r w:rsidRPr="00EE2300">
        <w:rPr>
          <w:rFonts w:ascii="Times New Roman" w:eastAsia="Times New Roman" w:hAnsi="Times New Roman" w:cs="Times New Roman"/>
          <w:sz w:val="20"/>
          <w:szCs w:val="20"/>
          <w:lang w:bidi="hi-IN"/>
        </w:rPr>
        <w:t xml:space="preserve"> Edition.</w:t>
      </w:r>
    </w:p>
    <w:p w:rsidR="00EE2300" w:rsidRP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br w:type="page"/>
      </w:r>
    </w:p>
    <w:p w:rsidR="00436428" w:rsidRPr="00980108" w:rsidRDefault="00436428" w:rsidP="00436428">
      <w:pPr>
        <w:spacing w:after="0" w:line="240" w:lineRule="auto"/>
        <w:jc w:val="center"/>
        <w:rPr>
          <w:rFonts w:ascii="Times New Roman" w:eastAsia="Times New Roman" w:hAnsi="Times New Roman" w:cs="Times New Roman"/>
          <w:b/>
          <w:bCs/>
          <w:sz w:val="20"/>
          <w:szCs w:val="20"/>
          <w:u w:val="single"/>
          <w:lang w:val="en-GB"/>
        </w:rPr>
      </w:pPr>
      <w:r w:rsidRPr="00980108">
        <w:rPr>
          <w:rFonts w:ascii="Times New Roman" w:eastAsia="Times New Roman" w:hAnsi="Times New Roman" w:cs="Times New Roman"/>
          <w:b/>
          <w:bCs/>
          <w:sz w:val="20"/>
          <w:szCs w:val="20"/>
          <w:u w:val="single"/>
          <w:lang w:val="en-GB"/>
        </w:rPr>
        <w:lastRenderedPageBreak/>
        <w:t>DATA STRUCTURES</w:t>
      </w:r>
    </w:p>
    <w:p w:rsidR="00436428" w:rsidRPr="00980108" w:rsidRDefault="00436428" w:rsidP="00436428">
      <w:pPr>
        <w:spacing w:after="0" w:line="240" w:lineRule="auto"/>
        <w:jc w:val="center"/>
        <w:rPr>
          <w:rFonts w:ascii="Times New Roman" w:eastAsia="Times New Roman" w:hAnsi="Times New Roman" w:cs="Times New Roman"/>
          <w:b/>
          <w:bCs/>
          <w:sz w:val="20"/>
          <w:szCs w:val="20"/>
          <w:u w:val="single"/>
        </w:rPr>
      </w:pP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Paper Code: ETCS-209</w:t>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r>
      <w:r w:rsidRPr="00980108">
        <w:rPr>
          <w:rFonts w:ascii="Times New Roman" w:eastAsia="Times New Roman" w:hAnsi="Times New Roman" w:cs="Times New Roman"/>
          <w:b/>
          <w:bCs/>
          <w:sz w:val="20"/>
          <w:szCs w:val="20"/>
        </w:rPr>
        <w:tab/>
        <w:t xml:space="preserve">L </w:t>
      </w:r>
      <w:r w:rsidRPr="00980108">
        <w:rPr>
          <w:rFonts w:ascii="Times New Roman" w:eastAsia="Times New Roman" w:hAnsi="Times New Roman" w:cs="Times New Roman"/>
          <w:b/>
          <w:bCs/>
          <w:sz w:val="20"/>
          <w:szCs w:val="20"/>
        </w:rPr>
        <w:tab/>
        <w:t xml:space="preserve">T         C </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lang w:val="en-GB"/>
        </w:rPr>
        <w:t>Paper: Data Structures</w:t>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color w:val="000000"/>
          <w:sz w:val="20"/>
          <w:szCs w:val="20"/>
          <w:lang w:val="en-GB"/>
        </w:rPr>
        <w:tab/>
      </w:r>
      <w:r w:rsidRPr="00980108">
        <w:rPr>
          <w:rFonts w:ascii="Times New Roman" w:eastAsia="Times New Roman" w:hAnsi="Times New Roman" w:cs="Times New Roman"/>
          <w:b/>
          <w:bCs/>
          <w:sz w:val="20"/>
          <w:szCs w:val="20"/>
        </w:rPr>
        <w:t>3</w:t>
      </w:r>
      <w:r w:rsidRPr="00980108">
        <w:rPr>
          <w:rFonts w:ascii="Times New Roman" w:eastAsia="Times New Roman" w:hAnsi="Times New Roman" w:cs="Times New Roman"/>
          <w:sz w:val="20"/>
          <w:szCs w:val="20"/>
          <w:lang w:val="en-GB"/>
        </w:rPr>
        <w:tab/>
      </w:r>
      <w:r w:rsidRPr="00980108">
        <w:rPr>
          <w:rFonts w:ascii="Times New Roman" w:eastAsia="Times New Roman" w:hAnsi="Times New Roman" w:cs="Times New Roman"/>
          <w:b/>
          <w:bCs/>
          <w:sz w:val="20"/>
          <w:szCs w:val="20"/>
        </w:rPr>
        <w:t>1          4</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p>
    <w:p w:rsidR="00436428" w:rsidRPr="00980108" w:rsidRDefault="00F12E62" w:rsidP="00436428">
      <w:pPr>
        <w:spacing w:after="0" w:line="240" w:lineRule="auto"/>
        <w:jc w:val="both"/>
        <w:rPr>
          <w:rFonts w:ascii="Times New Roman" w:eastAsia="Times New Roman" w:hAnsi="Times New Roman" w:cs="Times New Roman"/>
          <w:sz w:val="20"/>
          <w:szCs w:val="20"/>
        </w:rPr>
      </w:pPr>
      <w:r w:rsidRPr="00F12E62">
        <w:rPr>
          <w:rFonts w:ascii="Times New Roman" w:eastAsia="Times New Roman" w:hAnsi="Times New Roman" w:cs="Times New Roman"/>
          <w:noProof/>
          <w:sz w:val="20"/>
          <w:szCs w:val="20"/>
          <w:lang w:val="en-IN" w:eastAsia="en-IN"/>
        </w:rPr>
        <w:pict>
          <v:shape id="Text Box 5" o:spid="_x0000_s1037" type="#_x0000_t202" style="position:absolute;left:0;text-align:left;margin-left:0;margin-top:3.45pt;width:456.3pt;height:8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C04AB6" w:rsidRPr="00CC5E53" w:rsidRDefault="00C04AB6" w:rsidP="00436428">
                  <w:pPr>
                    <w:spacing w:after="0" w:line="240" w:lineRule="auto"/>
                    <w:jc w:val="both"/>
                    <w:rPr>
                      <w:rFonts w:ascii="Times New Roman" w:hAnsi="Times New Roman" w:cs="Times New Roman"/>
                      <w:b/>
                      <w:bCs/>
                      <w:sz w:val="20"/>
                      <w:szCs w:val="20"/>
                    </w:rPr>
                  </w:pPr>
                  <w:r w:rsidRPr="00CC5E53">
                    <w:rPr>
                      <w:rFonts w:ascii="Times New Roman" w:hAnsi="Times New Roman" w:cs="Times New Roman"/>
                      <w:b/>
                      <w:bCs/>
                      <w:sz w:val="20"/>
                      <w:szCs w:val="20"/>
                    </w:rPr>
                    <w:t xml:space="preserve">INSTRUCTIONS TO PAPER SETTERS: </w:t>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sidRPr="00CC5E53">
                    <w:rPr>
                      <w:rFonts w:ascii="Times New Roman" w:hAnsi="Times New Roman" w:cs="Times New Roman"/>
                      <w:b/>
                      <w:bCs/>
                      <w:sz w:val="20"/>
                      <w:szCs w:val="20"/>
                    </w:rPr>
                    <w:tab/>
                  </w:r>
                  <w:r>
                    <w:rPr>
                      <w:rFonts w:ascii="Times New Roman" w:hAnsi="Times New Roman" w:cs="Times New Roman"/>
                      <w:b/>
                      <w:bCs/>
                      <w:sz w:val="20"/>
                      <w:szCs w:val="20"/>
                    </w:rPr>
                    <w:t xml:space="preserve">      </w:t>
                  </w:r>
                  <w:r w:rsidRPr="00CC5E53">
                    <w:rPr>
                      <w:rFonts w:ascii="Times New Roman" w:hAnsi="Times New Roman" w:cs="Times New Roman"/>
                      <w:b/>
                      <w:bCs/>
                      <w:sz w:val="20"/>
                      <w:szCs w:val="20"/>
                    </w:rPr>
                    <w:t>Maximum Marks: 75</w:t>
                  </w:r>
                </w:p>
                <w:p w:rsidR="00C04AB6" w:rsidRPr="00CC5E53" w:rsidRDefault="00C04AB6" w:rsidP="00436428">
                  <w:pPr>
                    <w:spacing w:after="0" w:line="240" w:lineRule="auto"/>
                    <w:jc w:val="both"/>
                    <w:rPr>
                      <w:rFonts w:ascii="Times New Roman" w:hAnsi="Times New Roman" w:cs="Times New Roman"/>
                      <w:bCs/>
                      <w:sz w:val="20"/>
                      <w:szCs w:val="20"/>
                    </w:rPr>
                  </w:pPr>
                  <w:r w:rsidRPr="00CC5E53">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C04AB6" w:rsidRPr="00CC5E53" w:rsidRDefault="00C04AB6" w:rsidP="00436428">
                  <w:pPr>
                    <w:spacing w:after="0" w:line="240" w:lineRule="auto"/>
                    <w:jc w:val="both"/>
                    <w:rPr>
                      <w:rFonts w:ascii="Times New Roman" w:hAnsi="Times New Roman" w:cs="Times New Roman"/>
                      <w:sz w:val="20"/>
                      <w:szCs w:val="20"/>
                    </w:rPr>
                  </w:pPr>
                  <w:r w:rsidRPr="00CC5E53">
                    <w:rPr>
                      <w:rFonts w:ascii="Times New Roman" w:hAnsi="Times New Roman" w:cs="Times New Roman"/>
                      <w:bCs/>
                      <w:sz w:val="20"/>
                      <w:szCs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szCs w:val="20"/>
                    </w:rPr>
                    <w:t xml:space="preserve"> </w:t>
                  </w:r>
                  <w:r w:rsidRPr="00CC5E53">
                    <w:rPr>
                      <w:rFonts w:ascii="Times New Roman" w:hAnsi="Times New Roman" w:cs="Times New Roman"/>
                      <w:sz w:val="20"/>
                      <w:szCs w:val="20"/>
                      <w:lang w:val="en-AU"/>
                    </w:rPr>
                    <w:t>Each question should be 12.5 marks.</w:t>
                  </w:r>
                </w:p>
              </w:txbxContent>
            </v:textbox>
          </v:shape>
        </w:pict>
      </w: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spacing w:after="0" w:line="240" w:lineRule="auto"/>
        <w:jc w:val="both"/>
        <w:rPr>
          <w:rFonts w:ascii="Times New Roman" w:eastAsia="Times New Roman" w:hAnsi="Times New Roman" w:cs="Times New Roman"/>
          <w:sz w:val="20"/>
          <w:szCs w:val="20"/>
        </w:rPr>
      </w:pPr>
    </w:p>
    <w:p w:rsidR="00436428" w:rsidRPr="00980108" w:rsidRDefault="00436428" w:rsidP="00436428">
      <w:pPr>
        <w:autoSpaceDE w:val="0"/>
        <w:autoSpaceDN w:val="0"/>
        <w:adjustRightInd w:val="0"/>
        <w:spacing w:after="0" w:line="240" w:lineRule="auto"/>
        <w:jc w:val="both"/>
        <w:rPr>
          <w:rFonts w:ascii="Times New Roman" w:eastAsia="Times New Roman" w:hAnsi="Times New Roman" w:cs="Times New Roman"/>
          <w:sz w:val="20"/>
          <w:szCs w:val="20"/>
        </w:rPr>
      </w:pPr>
    </w:p>
    <w:p w:rsidR="00436428" w:rsidRPr="00980108" w:rsidRDefault="00436428" w:rsidP="00436428">
      <w:pPr>
        <w:autoSpaceDE w:val="0"/>
        <w:autoSpaceDN w:val="0"/>
        <w:adjustRightInd w:val="0"/>
        <w:spacing w:after="0" w:line="240" w:lineRule="auto"/>
        <w:jc w:val="both"/>
        <w:rPr>
          <w:rFonts w:ascii="Times New Roman" w:eastAsia="Times New Roman" w:hAnsi="Times New Roman" w:cs="Times New Roman"/>
          <w:bCs/>
          <w:i/>
          <w:sz w:val="20"/>
          <w:szCs w:val="20"/>
          <w:lang w:val="en-GB"/>
        </w:rPr>
      </w:pPr>
    </w:p>
    <w:p w:rsidR="00436428" w:rsidRPr="00980108" w:rsidRDefault="00436428" w:rsidP="00436428">
      <w:pPr>
        <w:spacing w:after="0" w:line="240" w:lineRule="auto"/>
        <w:jc w:val="both"/>
        <w:rPr>
          <w:rFonts w:ascii="Times New Roman" w:eastAsia="Times New Roman" w:hAnsi="Times New Roman" w:cs="Times New Roman"/>
          <w:bCs/>
          <w:i/>
          <w:sz w:val="20"/>
          <w:szCs w:val="20"/>
        </w:rPr>
      </w:pPr>
      <w:r w:rsidRPr="00980108">
        <w:rPr>
          <w:rFonts w:ascii="Times New Roman" w:eastAsia="Times New Roman" w:hAnsi="Times New Roman" w:cs="Times New Roman"/>
          <w:bCs/>
          <w:i/>
          <w:sz w:val="20"/>
          <w:szCs w:val="20"/>
        </w:rPr>
        <w:t xml:space="preserve">Objective: To understand the programming and the various techniques for enhancing the programming skills for solving and getting efficient results. </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lang w:val="en-GB"/>
        </w:rPr>
        <w:tab/>
      </w:r>
      <w:r w:rsidRPr="00980108">
        <w:rPr>
          <w:rFonts w:ascii="Times New Roman" w:eastAsia="Times New Roman" w:hAnsi="Times New Roman" w:cs="Times New Roman"/>
          <w:sz w:val="20"/>
          <w:szCs w:val="20"/>
          <w:lang w:val="en-GB"/>
        </w:rPr>
        <w:t>  </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1:</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 T1,T2][No. of hrs. 12]</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Trees, Properties of Trees, Binary trees, Binary Tree traversal, Tree manipulation algorithms, Expreession trees and their usage, binary search trees, AVL Trees, Heaps and their implementation.</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III:</w:t>
      </w:r>
    </w:p>
    <w:p w:rsidR="00436428" w:rsidRPr="00980108" w:rsidRDefault="00436428" w:rsidP="00436428">
      <w:pPr>
        <w:spacing w:after="0" w:line="240" w:lineRule="auto"/>
        <w:jc w:val="both"/>
        <w:rPr>
          <w:rFonts w:ascii="Times New Roman" w:eastAsia="Times New Roman" w:hAnsi="Times New Roman" w:cs="Times New Roman"/>
          <w:sz w:val="20"/>
          <w:szCs w:val="20"/>
          <w:lang w:val="en-GB"/>
        </w:rPr>
      </w:pPr>
      <w:r w:rsidRPr="00980108">
        <w:rPr>
          <w:rFonts w:ascii="Times New Roman" w:eastAsia="Times New Roman" w:hAnsi="Times New Roman" w:cs="Times New Roman"/>
          <w:sz w:val="20"/>
          <w:szCs w:val="20"/>
          <w:lang w:val="en-GB"/>
        </w:rPr>
        <w:t>Multiway trees, B-Trees, 2-3 trees, 2-3-4 trees, B* and B+ Trees. Graphs, Graph representation, Graph traversal.</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lang w:val="en-GB"/>
        </w:rPr>
      </w:pPr>
      <w:r w:rsidRPr="00980108">
        <w:rPr>
          <w:rFonts w:ascii="Times New Roman" w:eastAsia="Times New Roman" w:hAnsi="Times New Roman" w:cs="Times New Roman"/>
          <w:b/>
          <w:bCs/>
          <w:sz w:val="20"/>
          <w:szCs w:val="20"/>
        </w:rPr>
        <w:t>UNIT</w:t>
      </w:r>
      <w:r w:rsidRPr="00980108">
        <w:rPr>
          <w:rFonts w:ascii="Times New Roman" w:eastAsia="Times New Roman" w:hAnsi="Times New Roman" w:cs="Times New Roman"/>
          <w:b/>
          <w:bCs/>
          <w:sz w:val="20"/>
          <w:szCs w:val="20"/>
          <w:lang w:val="en-GB"/>
        </w:rPr>
        <w:t xml:space="preserve"> – IV:</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436428" w:rsidRPr="00980108" w:rsidRDefault="00436428" w:rsidP="00436428">
      <w:pPr>
        <w:spacing w:after="0" w:line="240" w:lineRule="auto"/>
        <w:jc w:val="right"/>
        <w:rPr>
          <w:rFonts w:ascii="Times New Roman" w:eastAsia="Times New Roman" w:hAnsi="Times New Roman" w:cs="Times New Roman"/>
          <w:b/>
          <w:sz w:val="20"/>
          <w:szCs w:val="20"/>
          <w:lang w:val="en-GB"/>
        </w:rPr>
      </w:pPr>
      <w:r w:rsidRPr="00980108">
        <w:rPr>
          <w:rFonts w:ascii="Times New Roman" w:eastAsia="Times New Roman" w:hAnsi="Times New Roman" w:cs="Times New Roman"/>
          <w:b/>
          <w:sz w:val="20"/>
          <w:szCs w:val="20"/>
          <w:lang w:val="en-GB"/>
        </w:rPr>
        <w:t>[T1,T2][No. of hrs. 12]</w:t>
      </w:r>
    </w:p>
    <w:p w:rsidR="00436428" w:rsidRPr="00980108" w:rsidRDefault="00436428" w:rsidP="00436428">
      <w:pPr>
        <w:spacing w:after="0" w:line="240" w:lineRule="auto"/>
        <w:jc w:val="both"/>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Text Books:</w:t>
      </w:r>
    </w:p>
    <w:p w:rsidR="00436428" w:rsidRPr="00980108" w:rsidRDefault="00436428" w:rsidP="0043642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[T1]</w:t>
      </w:r>
      <w:r w:rsidRPr="00980108">
        <w:rPr>
          <w:rFonts w:ascii="Times New Roman" w:eastAsia="Times New Roman" w:hAnsi="Times New Roman" w:cs="Times New Roman"/>
          <w:sz w:val="20"/>
          <w:szCs w:val="20"/>
        </w:rPr>
        <w:tab/>
        <w:t>R. F. Gilberg, and B. A. Forouzan, “Data structures: A Pseudocode approach with C”, Thomson Learning.</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[T2]</w:t>
      </w:r>
      <w:r w:rsidRPr="00980108">
        <w:rPr>
          <w:rFonts w:ascii="Times New Roman" w:eastAsia="Times New Roman" w:hAnsi="Times New Roman" w:cs="Times New Roman"/>
          <w:sz w:val="20"/>
          <w:szCs w:val="20"/>
        </w:rPr>
        <w:tab/>
        <w:t>A .V. Aho, J . E . Hopcroft, J . D . Ulman “Data Structures and Algorithm”, Pearson Education.</w:t>
      </w:r>
    </w:p>
    <w:p w:rsidR="00436428" w:rsidRPr="00980108" w:rsidRDefault="00436428" w:rsidP="00436428">
      <w:pPr>
        <w:keepNext/>
        <w:spacing w:after="0" w:line="240" w:lineRule="auto"/>
        <w:jc w:val="both"/>
        <w:outlineLvl w:val="2"/>
        <w:rPr>
          <w:rFonts w:ascii="Times New Roman" w:eastAsia="Times New Roman" w:hAnsi="Times New Roman" w:cs="Times New Roman"/>
          <w:b/>
          <w:bCs/>
          <w:sz w:val="20"/>
          <w:szCs w:val="20"/>
        </w:rPr>
      </w:pPr>
    </w:p>
    <w:p w:rsidR="00436428" w:rsidRPr="00980108" w:rsidRDefault="00436428" w:rsidP="00436428">
      <w:pPr>
        <w:keepNext/>
        <w:spacing w:after="0" w:line="240" w:lineRule="auto"/>
        <w:jc w:val="both"/>
        <w:outlineLvl w:val="2"/>
        <w:rPr>
          <w:rFonts w:ascii="Times New Roman" w:eastAsia="Times New Roman" w:hAnsi="Times New Roman" w:cs="Times New Roman"/>
          <w:b/>
          <w:bCs/>
          <w:sz w:val="20"/>
          <w:szCs w:val="20"/>
        </w:rPr>
      </w:pPr>
      <w:r w:rsidRPr="00980108">
        <w:rPr>
          <w:rFonts w:ascii="Times New Roman" w:eastAsia="Times New Roman" w:hAnsi="Times New Roman" w:cs="Times New Roman"/>
          <w:b/>
          <w:bCs/>
          <w:sz w:val="20"/>
          <w:szCs w:val="20"/>
        </w:rPr>
        <w:t>Reference Books:</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[R1]</w:t>
      </w:r>
      <w:r w:rsidRPr="00980108">
        <w:rPr>
          <w:rFonts w:ascii="Times New Roman" w:eastAsia="Times New Roman" w:hAnsi="Times New Roman" w:cs="Times New Roman"/>
          <w:sz w:val="20"/>
          <w:szCs w:val="20"/>
        </w:rPr>
        <w:tab/>
        <w:t>S. Sahni and E. Horowitz, “Data Structures”, Galgotia Publications.</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[R2]</w:t>
      </w:r>
      <w:r w:rsidRPr="00980108">
        <w:rPr>
          <w:rFonts w:ascii="Times New Roman" w:eastAsia="Times New Roman" w:hAnsi="Times New Roman" w:cs="Times New Roman"/>
          <w:sz w:val="20"/>
          <w:szCs w:val="20"/>
        </w:rPr>
        <w:tab/>
        <w:t>Tanenbaum: “Data Structures using C”, Pearson/PHI.</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[R3]</w:t>
      </w:r>
      <w:r w:rsidRPr="00980108">
        <w:rPr>
          <w:rFonts w:ascii="Times New Roman" w:eastAsia="Times New Roman" w:hAnsi="Times New Roman" w:cs="Times New Roman"/>
          <w:sz w:val="20"/>
          <w:szCs w:val="20"/>
        </w:rPr>
        <w:tab/>
        <w:t>T .H . Cormen, C . E . Leiserson, R .L . Rivest “Introduction to Algorithms”, PHI/Pearson.</w:t>
      </w:r>
    </w:p>
    <w:p w:rsidR="00436428" w:rsidRPr="00980108" w:rsidRDefault="00436428" w:rsidP="00436428">
      <w:pPr>
        <w:spacing w:after="0" w:line="240" w:lineRule="auto"/>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[R4]</w:t>
      </w:r>
      <w:r w:rsidRPr="00980108">
        <w:rPr>
          <w:rFonts w:ascii="Times New Roman" w:eastAsia="Times New Roman" w:hAnsi="Times New Roman" w:cs="Times New Roman"/>
          <w:sz w:val="20"/>
          <w:szCs w:val="20"/>
        </w:rPr>
        <w:tab/>
      </w:r>
      <w:r>
        <w:rPr>
          <w:rFonts w:ascii="Times New Roman" w:eastAsia="Times New Roman" w:hAnsi="Times New Roman" w:cs="Times New Roman"/>
          <w:sz w:val="20"/>
          <w:szCs w:val="20"/>
        </w:rPr>
        <w:t>A.K.Sharma, “Data Structures”, Pearson</w:t>
      </w:r>
    </w:p>
    <w:p w:rsidR="00436428" w:rsidRPr="00980108" w:rsidRDefault="00436428" w:rsidP="00436428">
      <w:pPr>
        <w:spacing w:after="0" w:line="240" w:lineRule="auto"/>
        <w:ind w:left="720" w:hanging="720"/>
        <w:jc w:val="both"/>
        <w:rPr>
          <w:rFonts w:ascii="Times New Roman" w:eastAsia="Times New Roman" w:hAnsi="Times New Roman" w:cs="Times New Roman"/>
          <w:sz w:val="20"/>
          <w:szCs w:val="20"/>
        </w:rPr>
      </w:pPr>
      <w:r w:rsidRPr="00980108">
        <w:rPr>
          <w:rFonts w:ascii="Times New Roman" w:eastAsia="Times New Roman" w:hAnsi="Times New Roman" w:cs="Times New Roman"/>
          <w:sz w:val="20"/>
          <w:szCs w:val="20"/>
        </w:rPr>
        <w:t xml:space="preserve">[R5]      </w:t>
      </w:r>
      <w:r w:rsidRPr="00980108">
        <w:rPr>
          <w:rFonts w:ascii="Times New Roman" w:eastAsia="Times New Roman" w:hAnsi="Times New Roman" w:cs="Times New Roman"/>
          <w:sz w:val="20"/>
          <w:szCs w:val="20"/>
        </w:rPr>
        <w:tab/>
        <w:t xml:space="preserve">Ellis  Horowitz  and Sartaz Sahani “Fundamentals of Computer  Algorithms”, Computer </w:t>
      </w:r>
      <w:r w:rsidRPr="00980108">
        <w:rPr>
          <w:rFonts w:ascii="Times New Roman" w:eastAsia="Times New Roman" w:hAnsi="Times New Roman" w:cs="Times New Roman"/>
          <w:sz w:val="20"/>
          <w:szCs w:val="20"/>
        </w:rPr>
        <w:tab/>
        <w:t>Science Press.</w:t>
      </w:r>
    </w:p>
    <w:p w:rsidR="00EE2300" w:rsidRPr="00EE2300" w:rsidRDefault="00EE2300" w:rsidP="00EE2300">
      <w:pPr>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br w:type="page"/>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p>
    <w:p w:rsidR="00EE2300" w:rsidRDefault="00EE2300" w:rsidP="00EE2300">
      <w:pPr>
        <w:spacing w:after="0" w:line="240" w:lineRule="auto"/>
        <w:contextualSpacing/>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t>ELECTRICAL MACHINES-I</w:t>
      </w:r>
    </w:p>
    <w:p w:rsidR="00B968C0" w:rsidRPr="00EE2300" w:rsidRDefault="00B968C0" w:rsidP="00EE2300">
      <w:pPr>
        <w:spacing w:after="0" w:line="240" w:lineRule="auto"/>
        <w:contextualSpacing/>
        <w:jc w:val="center"/>
        <w:rPr>
          <w:rFonts w:ascii="Times New Roman" w:eastAsia="Times New Roman" w:hAnsi="Times New Roman" w:cs="Times New Roman"/>
          <w:b/>
          <w:sz w:val="20"/>
          <w:szCs w:val="20"/>
          <w:u w:val="single"/>
          <w:lang w:bidi="hi-IN"/>
        </w:rPr>
      </w:pP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ETEE-211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Electrical Machines-I</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3</w:t>
      </w:r>
      <w:r w:rsidRPr="00EE2300">
        <w:rPr>
          <w:rFonts w:ascii="Times New Roman" w:eastAsia="Times New Roman" w:hAnsi="Times New Roman" w:cs="Times New Roman"/>
          <w:b/>
          <w:sz w:val="20"/>
          <w:szCs w:val="20"/>
          <w:lang w:bidi="hi-IN"/>
        </w:rPr>
        <w:tab/>
        <w:t>1</w:t>
      </w:r>
      <w:r w:rsidRPr="00EE2300">
        <w:rPr>
          <w:rFonts w:ascii="Times New Roman" w:eastAsia="Times New Roman" w:hAnsi="Times New Roman" w:cs="Times New Roman"/>
          <w:b/>
          <w:sz w:val="20"/>
          <w:szCs w:val="20"/>
          <w:lang w:bidi="hi-IN"/>
        </w:rPr>
        <w:tab/>
        <w:t>4</w:t>
      </w:r>
    </w:p>
    <w:p w:rsidR="00EE2300" w:rsidRPr="00EE2300" w:rsidRDefault="00F12E62" w:rsidP="00EE2300">
      <w:pPr>
        <w:spacing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lang w:bidi="hi-IN"/>
        </w:rPr>
        <w:pict>
          <v:shape id="_x0000_s1034" type="#_x0000_t202" style="position:absolute;left:0;text-align:left;margin-left:-.85pt;margin-top:4.1pt;width:462.9pt;height:75.4pt;z-index:251663360">
            <v:textbox style="mso-next-textbox:#_x0000_s1034">
              <w:txbxContent>
                <w:p w:rsidR="00C04AB6" w:rsidRPr="008A2CEC" w:rsidRDefault="00C04AB6" w:rsidP="00EE2300">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EE2300">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EE2300">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EE2300"/>
              </w:txbxContent>
            </v:textbox>
          </v:shape>
        </w:pict>
      </w: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jc w:val="both"/>
        <w:rPr>
          <w:rFonts w:ascii="Times New Roman" w:eastAsia="Times New Roman" w:hAnsi="Times New Roman" w:cs="Times New Roman"/>
          <w:i/>
          <w:sz w:val="20"/>
          <w:szCs w:val="20"/>
          <w:lang w:bidi="hi-IN"/>
        </w:rPr>
      </w:pPr>
      <w:r w:rsidRPr="00EE2300">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Principles of EMEC:</w:t>
      </w:r>
      <w:r w:rsidRPr="00EE2300">
        <w:rPr>
          <w:rFonts w:ascii="Times New Roman" w:eastAsia="Times New Roman" w:hAnsi="Times New Roman" w:cs="Times New Roman"/>
          <w:sz w:val="20"/>
          <w:szCs w:val="20"/>
          <w:lang w:bidi="hi-IN"/>
        </w:rPr>
        <w:t xml:space="preserve"> Energy in Electro-Magnetic Systems, Flow of Energy in Electro-Mechanical Devices, Energy and co-energy in Magnetic field, Singly and doubly excited systems, Electromagnetic and Reluctance Torque. </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DC Generators: </w:t>
      </w:r>
      <w:r w:rsidRPr="00EE2300">
        <w:rPr>
          <w:rFonts w:ascii="Times New Roman" w:eastAsia="Times New Roman" w:hAnsi="Times New Roman" w:cs="Times New Roman"/>
          <w:sz w:val="20"/>
          <w:szCs w:val="20"/>
          <w:lang w:bidi="hi-IN"/>
        </w:rPr>
        <w:t xml:space="preserve"> Constructional features, Armature winding details, lap &amp; wave connections,   EMF equation, separately excited, shunt, series and compound connected </w:t>
      </w:r>
      <w:r w:rsidR="009B3BF0">
        <w:rPr>
          <w:rFonts w:ascii="Times New Roman" w:eastAsia="Times New Roman" w:hAnsi="Times New Roman" w:cs="Times New Roman"/>
          <w:sz w:val="20"/>
          <w:szCs w:val="20"/>
          <w:lang w:bidi="hi-IN"/>
        </w:rPr>
        <w:t>D.C.</w:t>
      </w:r>
      <w:r w:rsidRPr="00EE2300">
        <w:rPr>
          <w:rFonts w:ascii="Times New Roman" w:eastAsia="Times New Roman" w:hAnsi="Times New Roman" w:cs="Times New Roman"/>
          <w:sz w:val="20"/>
          <w:szCs w:val="20"/>
          <w:lang w:bidi="hi-IN"/>
        </w:rPr>
        <w:t xml:space="preserve"> generators process of voltage build up in shunt generators, Characteristics and applications of separately/self-excited generators. </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 xml:space="preserve">    [T1, T2][No. of Hrs. 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DC Generators (Contd.): </w:t>
      </w:r>
      <w:r w:rsidRPr="00EE2300">
        <w:rPr>
          <w:rFonts w:ascii="Times New Roman" w:eastAsia="Times New Roman" w:hAnsi="Times New Roman" w:cs="Times New Roman"/>
          <w:sz w:val="20"/>
          <w:szCs w:val="20"/>
          <w:lang w:bidi="hi-IN"/>
        </w:rPr>
        <w:t>Armature Reaction, Demagnetizing and Cross-magnetizing armature MMF, Interpoles and compensating windings, commutation process and its improvement.</w:t>
      </w:r>
    </w:p>
    <w:p w:rsidR="00EE2300" w:rsidRPr="00EE2300" w:rsidRDefault="009B3BF0" w:rsidP="00EE2300">
      <w:pPr>
        <w:spacing w:after="0" w:line="240" w:lineRule="auto"/>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D.C.</w:t>
      </w:r>
      <w:r w:rsidR="00EE2300" w:rsidRPr="00EE2300">
        <w:rPr>
          <w:rFonts w:ascii="Times New Roman" w:eastAsia="Times New Roman" w:hAnsi="Times New Roman" w:cs="Times New Roman"/>
          <w:b/>
          <w:sz w:val="20"/>
          <w:szCs w:val="20"/>
          <w:lang w:bidi="hi-IN"/>
        </w:rPr>
        <w:t xml:space="preserve"> Motors:</w:t>
      </w:r>
      <w:r w:rsidR="00EE2300" w:rsidRPr="00EE2300">
        <w:rPr>
          <w:rFonts w:ascii="Times New Roman" w:eastAsia="Times New Roman" w:hAnsi="Times New Roman" w:cs="Times New Roman"/>
          <w:sz w:val="20"/>
          <w:szCs w:val="20"/>
          <w:lang w:bidi="hi-IN"/>
        </w:rPr>
        <w:t xml:space="preserve"> Speed and Torque Equation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Characteristics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series, shunt and compound motors and their applications, Starting and speed control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Braking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Efficiency and testing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Machines, Introduction of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servo motor and permanent magnet / brushless </w:t>
      </w:r>
      <w:r>
        <w:rPr>
          <w:rFonts w:ascii="Times New Roman" w:eastAsia="Times New Roman" w:hAnsi="Times New Roman" w:cs="Times New Roman"/>
          <w:sz w:val="20"/>
          <w:szCs w:val="20"/>
          <w:lang w:bidi="hi-IN"/>
        </w:rPr>
        <w:t>D.C.</w:t>
      </w:r>
      <w:r w:rsidR="00EE2300" w:rsidRPr="00EE2300">
        <w:rPr>
          <w:rFonts w:ascii="Times New Roman" w:eastAsia="Times New Roman" w:hAnsi="Times New Roman" w:cs="Times New Roman"/>
          <w:sz w:val="20"/>
          <w:szCs w:val="20"/>
          <w:lang w:bidi="hi-IN"/>
        </w:rPr>
        <w:t xml:space="preserve"> motors. </w:t>
      </w:r>
    </w:p>
    <w:p w:rsidR="00EE2300" w:rsidRPr="00EE2300" w:rsidRDefault="00EE2300" w:rsidP="00EE2300">
      <w:pPr>
        <w:tabs>
          <w:tab w:val="right" w:pos="8280"/>
        </w:tabs>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 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III</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Single phase Transformers:</w:t>
      </w:r>
      <w:r w:rsidRPr="00EE2300">
        <w:rPr>
          <w:rFonts w:ascii="Times New Roman" w:eastAsia="Times New Roman" w:hAnsi="Times New Roman" w:cs="Times New Roman"/>
          <w:sz w:val="20"/>
          <w:szCs w:val="20"/>
          <w:lang w:bidi="hi-IN"/>
        </w:rPr>
        <w:t xml:space="preserve"> Transformer construction and practical considerations. Equivalent circuit(Exact and approximate), per unit values, Phasor diagram, Transformer testing : open circuit test, Short Circuit test, Sumpner’s test, Efficiency and voltage regulation, All day efficiency.</w:t>
      </w:r>
    </w:p>
    <w:p w:rsidR="00EE2300" w:rsidRPr="00EE2300" w:rsidRDefault="00EE2300" w:rsidP="00EE2300">
      <w:pPr>
        <w:spacing w:after="0" w:line="240" w:lineRule="auto"/>
        <w:contextualSpacing/>
        <w:jc w:val="right"/>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[T1, T2][No. of Hrs.11]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UNIT IV</w:t>
      </w:r>
    </w:p>
    <w:p w:rsidR="00EE2300" w:rsidRPr="00EE2300" w:rsidRDefault="00EE2300" w:rsidP="00EE2300">
      <w:pPr>
        <w:spacing w:after="0"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 xml:space="preserve">3 phase Transformers: </w:t>
      </w:r>
      <w:r w:rsidRPr="00EE2300">
        <w:rPr>
          <w:rFonts w:ascii="Times New Roman" w:eastAsia="Times New Roman" w:hAnsi="Times New Roman" w:cs="Times New Roman"/>
          <w:sz w:val="20"/>
          <w:szCs w:val="20"/>
          <w:lang w:bidi="hi-IN"/>
        </w:rPr>
        <w:t>Three-phase</w:t>
      </w:r>
      <w:r w:rsidRPr="00EE2300">
        <w:rPr>
          <w:rFonts w:ascii="Times New Roman" w:eastAsia="Times New Roman" w:hAnsi="Times New Roman" w:cs="Times New Roman"/>
          <w:b/>
          <w:sz w:val="20"/>
          <w:szCs w:val="20"/>
          <w:lang w:bidi="hi-IN"/>
        </w:rPr>
        <w:t xml:space="preserve"> </w:t>
      </w:r>
      <w:r w:rsidRPr="00EE2300">
        <w:rPr>
          <w:rFonts w:ascii="Times New Roman" w:eastAsia="Times New Roman" w:hAnsi="Times New Roman" w:cs="Times New Roman"/>
          <w:sz w:val="20"/>
          <w:szCs w:val="20"/>
          <w:lang w:bidi="hi-IN"/>
        </w:rPr>
        <w:t>Bank of Single-phase Transformers, Parallel operations of 1-phase and 3-phase transformers, load division between transformers in parallel. Three winding transformers, Zigzag connections, vector grouping with clock convention, tertiary winding, tap changing, phase conversions-3phase to 2 phase and 3phase to 6 phase.</w:t>
      </w:r>
    </w:p>
    <w:p w:rsidR="00EE2300" w:rsidRPr="00EE2300" w:rsidRDefault="00EE2300" w:rsidP="00EE2300">
      <w:pPr>
        <w:spacing w:after="0"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Special Purpose Transformers:</w:t>
      </w:r>
      <w:r w:rsidRPr="00EE2300">
        <w:rPr>
          <w:rFonts w:ascii="Times New Roman" w:eastAsia="Times New Roman" w:hAnsi="Times New Roman" w:cs="Times New Roman"/>
          <w:sz w:val="20"/>
          <w:szCs w:val="20"/>
          <w:lang w:bidi="hi-IN"/>
        </w:rPr>
        <w:t xml:space="preserve"> Auto-transformers. Welding, Traction, Instruments and pulse Transformers.  </w:t>
      </w:r>
    </w:p>
    <w:p w:rsidR="00EE2300" w:rsidRPr="00EE2300" w:rsidRDefault="00EE2300" w:rsidP="0031286A">
      <w:pPr>
        <w:spacing w:after="0" w:line="240" w:lineRule="auto"/>
        <w:ind w:left="5760" w:firstLine="720"/>
        <w:contextualSpacing/>
        <w:jc w:val="right"/>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           </w:t>
      </w:r>
      <w:r w:rsidRPr="00EE2300">
        <w:rPr>
          <w:rFonts w:ascii="Times New Roman" w:eastAsia="Times New Roman" w:hAnsi="Times New Roman" w:cs="Times New Roman"/>
          <w:b/>
          <w:sz w:val="20"/>
          <w:szCs w:val="20"/>
          <w:lang w:bidi="hi-IN"/>
        </w:rPr>
        <w:t>[T1, T2][No. of Hrs.11]</w:t>
      </w:r>
    </w:p>
    <w:p w:rsidR="00EE2300" w:rsidRPr="00EE2300" w:rsidRDefault="00EE2300" w:rsidP="00EE2300">
      <w:pPr>
        <w:spacing w:after="0" w:line="240" w:lineRule="auto"/>
        <w:contextualSpacing/>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TEXT BOOKS:</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
          <w:bCs/>
          <w:kern w:val="36"/>
          <w:sz w:val="20"/>
          <w:szCs w:val="20"/>
        </w:rPr>
      </w:pP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[T1]    Electric Machinery, A Fitzgerald, Charles Kingsley, Stephen Umans, Tata McGraw Hill Education, 6</w:t>
      </w:r>
      <w:r w:rsidRPr="00EE2300">
        <w:rPr>
          <w:rFonts w:ascii="Times New Roman" w:eastAsia="Times New Roman" w:hAnsi="Times New Roman" w:cs="Times New Roman"/>
          <w:bCs/>
          <w:kern w:val="36"/>
          <w:sz w:val="20"/>
          <w:szCs w:val="20"/>
          <w:vertAlign w:val="superscript"/>
        </w:rPr>
        <w:t>th</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Edition, 2002.</w:t>
      </w:r>
    </w:p>
    <w:p w:rsidR="00EE2300" w:rsidRPr="00EE2300" w:rsidRDefault="00EE2300" w:rsidP="00EE2300">
      <w:pPr>
        <w:spacing w:after="0" w:line="240" w:lineRule="auto"/>
        <w:ind w:left="425" w:hanging="425"/>
        <w:contextualSpacing/>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[T2]     Electrical Machines with MATLAB, Turan Gnen, CRC Press,Taylor&amp;Francis, 2</w:t>
      </w:r>
      <w:r w:rsidRPr="00EE2300">
        <w:rPr>
          <w:rFonts w:ascii="Times New Roman" w:eastAsia="Times New Roman" w:hAnsi="Times New Roman" w:cs="Times New Roman"/>
          <w:bCs/>
          <w:kern w:val="36"/>
          <w:sz w:val="20"/>
          <w:szCs w:val="20"/>
          <w:vertAlign w:val="superscript"/>
        </w:rPr>
        <w:t>nd</w:t>
      </w:r>
      <w:r w:rsidRPr="00EE2300">
        <w:rPr>
          <w:rFonts w:ascii="Times New Roman" w:eastAsia="Times New Roman" w:hAnsi="Times New Roman" w:cs="Times New Roman"/>
          <w:bCs/>
          <w:kern w:val="36"/>
          <w:sz w:val="20"/>
          <w:szCs w:val="20"/>
        </w:rPr>
        <w:t xml:space="preserve"> edition, 1998.</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REFERENCE BOOKS:</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[R1]</w:t>
      </w:r>
      <w:r w:rsidRPr="00EE2300">
        <w:rPr>
          <w:rFonts w:ascii="Times New Roman" w:eastAsia="Times New Roman" w:hAnsi="Times New Roman" w:cs="Times New Roman"/>
          <w:bCs/>
          <w:kern w:val="36"/>
          <w:sz w:val="20"/>
          <w:szCs w:val="20"/>
        </w:rPr>
        <w:tab/>
        <w:t>The Performance and Design of Alternating Current Machines, M.G. Say, CBS   Publishers, 2005</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[R2]</w:t>
      </w:r>
      <w:r w:rsidRPr="00EE2300">
        <w:rPr>
          <w:rFonts w:ascii="Times New Roman" w:eastAsia="Times New Roman" w:hAnsi="Times New Roman" w:cs="Times New Roman"/>
          <w:bCs/>
          <w:kern w:val="36"/>
          <w:sz w:val="20"/>
          <w:szCs w:val="20"/>
        </w:rPr>
        <w:tab/>
        <w:t>Electro-Mechanical Energy Conversion with Dynamics of Machines, Rakosh Das Begamudre, Wiley-</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w:t>
      </w:r>
      <w:r w:rsidRPr="00EE2300">
        <w:rPr>
          <w:rFonts w:ascii="Times New Roman" w:eastAsia="Times New Roman" w:hAnsi="Times New Roman" w:cs="Times New Roman"/>
          <w:bCs/>
          <w:kern w:val="36"/>
          <w:sz w:val="20"/>
          <w:szCs w:val="20"/>
        </w:rPr>
        <w:tab/>
        <w:t>Blackwell, 1988.</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[R3      </w:t>
      </w:r>
      <w:r w:rsidRPr="00EE2300">
        <w:rPr>
          <w:rFonts w:ascii="Times New Roman" w:eastAsia="Times New Roman" w:hAnsi="Times New Roman" w:cs="Times New Roman"/>
          <w:bCs/>
          <w:kern w:val="36"/>
          <w:sz w:val="20"/>
          <w:szCs w:val="20"/>
        </w:rPr>
        <w:tab/>
        <w:t>Performance and Design of Direct Current Machines: AE Clayton and NN Hancock, CBS</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               Publishers, 2014</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[R4]       Oblems in Electrical Engineering: Power engineering and electronics with answers Partly Solved in </w:t>
      </w:r>
    </w:p>
    <w:p w:rsidR="00EE2300" w:rsidRPr="00EE2300" w:rsidRDefault="00EE2300" w:rsidP="00EE2300">
      <w:pPr>
        <w:spacing w:after="0" w:line="240" w:lineRule="auto"/>
        <w:jc w:val="both"/>
        <w:outlineLvl w:val="0"/>
        <w:rPr>
          <w:rFonts w:ascii="Times New Roman" w:eastAsia="Times New Roman" w:hAnsi="Times New Roman" w:cs="Times New Roman"/>
          <w:bCs/>
          <w:strike/>
          <w:kern w:val="36"/>
          <w:sz w:val="20"/>
          <w:szCs w:val="20"/>
        </w:rPr>
      </w:pPr>
      <w:r w:rsidRPr="00EE2300">
        <w:rPr>
          <w:rFonts w:ascii="Times New Roman" w:eastAsia="Times New Roman" w:hAnsi="Times New Roman" w:cs="Times New Roman"/>
          <w:bCs/>
          <w:kern w:val="36"/>
          <w:sz w:val="20"/>
          <w:szCs w:val="20"/>
        </w:rPr>
        <w:t xml:space="preserve">            </w:t>
      </w:r>
      <w:r w:rsidRPr="00EE2300">
        <w:rPr>
          <w:rFonts w:ascii="Times New Roman" w:eastAsia="Times New Roman" w:hAnsi="Times New Roman" w:cs="Times New Roman"/>
          <w:bCs/>
          <w:kern w:val="36"/>
          <w:sz w:val="20"/>
          <w:szCs w:val="20"/>
        </w:rPr>
        <w:tab/>
        <w:t>I. Units: Parker Smith , CBS Publishers, 9</w:t>
      </w:r>
      <w:r w:rsidRPr="00EE2300">
        <w:rPr>
          <w:rFonts w:ascii="Times New Roman" w:eastAsia="Times New Roman" w:hAnsi="Times New Roman" w:cs="Times New Roman"/>
          <w:bCs/>
          <w:kern w:val="36"/>
          <w:sz w:val="20"/>
          <w:szCs w:val="20"/>
          <w:vertAlign w:val="superscript"/>
        </w:rPr>
        <w:t>th</w:t>
      </w:r>
      <w:r w:rsidRPr="00EE2300">
        <w:rPr>
          <w:rFonts w:ascii="Times New Roman" w:eastAsia="Times New Roman" w:hAnsi="Times New Roman" w:cs="Times New Roman"/>
          <w:bCs/>
          <w:kern w:val="36"/>
          <w:sz w:val="20"/>
          <w:szCs w:val="20"/>
        </w:rPr>
        <w:t xml:space="preserve"> edition, 2003  </w:t>
      </w:r>
    </w:p>
    <w:p w:rsidR="00EE2300" w:rsidRPr="00EE2300" w:rsidRDefault="00EE2300" w:rsidP="00EE2300">
      <w:pPr>
        <w:spacing w:after="0" w:line="240" w:lineRule="auto"/>
        <w:jc w:val="both"/>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 xml:space="preserve">[R5]     </w:t>
      </w:r>
      <w:r w:rsidRPr="00EE2300">
        <w:rPr>
          <w:rFonts w:ascii="Times New Roman" w:eastAsia="Times New Roman" w:hAnsi="Times New Roman" w:cs="Times New Roman"/>
          <w:bCs/>
          <w:kern w:val="36"/>
          <w:sz w:val="20"/>
          <w:szCs w:val="20"/>
        </w:rPr>
        <w:tab/>
        <w:t>Electric Machines, I J Nagrath D P Kothari, Mc Graw-Hill Education, 3</w:t>
      </w:r>
      <w:r w:rsidRPr="00EE2300">
        <w:rPr>
          <w:rFonts w:ascii="Times New Roman" w:eastAsia="Times New Roman" w:hAnsi="Times New Roman" w:cs="Times New Roman"/>
          <w:bCs/>
          <w:kern w:val="36"/>
          <w:sz w:val="20"/>
          <w:szCs w:val="20"/>
          <w:vertAlign w:val="superscript"/>
        </w:rPr>
        <w:t>rd</w:t>
      </w:r>
      <w:r w:rsidRPr="00EE2300">
        <w:rPr>
          <w:rFonts w:ascii="Times New Roman" w:eastAsia="Times New Roman" w:hAnsi="Times New Roman" w:cs="Times New Roman"/>
          <w:bCs/>
          <w:kern w:val="36"/>
          <w:sz w:val="20"/>
          <w:szCs w:val="20"/>
        </w:rPr>
        <w:t xml:space="preserve"> edition, 2011</w:t>
      </w:r>
    </w:p>
    <w:p w:rsidR="00394BA1" w:rsidRPr="00103114" w:rsidRDefault="00394BA1" w:rsidP="00394BA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ANALOG ELECTRONICS-1 LAB</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ETEC-251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L </w:t>
      </w:r>
      <w:r w:rsidRPr="00EE2300">
        <w:rPr>
          <w:rFonts w:ascii="Times New Roman" w:eastAsia="Times New Roman" w:hAnsi="Times New Roman" w:cs="Times New Roman"/>
          <w:b/>
          <w:sz w:val="20"/>
          <w:szCs w:val="20"/>
          <w:lang w:bidi="hi-IN"/>
        </w:rPr>
        <w:tab/>
        <w:t>T</w:t>
      </w:r>
      <w:r w:rsidR="00035BD0">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Analog Electronics-1 Lab</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0</w:t>
      </w:r>
      <w:r w:rsidRPr="00EE2300">
        <w:rPr>
          <w:rFonts w:ascii="Times New Roman" w:eastAsia="Times New Roman" w:hAnsi="Times New Roman" w:cs="Times New Roman"/>
          <w:b/>
          <w:sz w:val="20"/>
          <w:szCs w:val="20"/>
          <w:lang w:bidi="hi-IN"/>
        </w:rPr>
        <w:tab/>
        <w:t>2</w:t>
      </w:r>
      <w:r w:rsidRPr="00EE2300">
        <w:rPr>
          <w:rFonts w:ascii="Times New Roman" w:eastAsia="Times New Roman" w:hAnsi="Times New Roman" w:cs="Times New Roman"/>
          <w:b/>
          <w:sz w:val="20"/>
          <w:szCs w:val="20"/>
          <w:lang w:bidi="hi-IN"/>
        </w:rPr>
        <w:tab/>
        <w:t>1</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NOTE:- At least 8 Experiments out of the list must be done in the semester.</w:t>
      </w: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p>
    <w:p w:rsidR="00EE2300" w:rsidRPr="00EE2300" w:rsidRDefault="00EE2300" w:rsidP="00EE2300">
      <w:pPr>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List of Experiments:</w:t>
      </w: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sz w:val="20"/>
          <w:szCs w:val="20"/>
          <w:lang w:bidi="hi-IN"/>
        </w:rPr>
      </w:pP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Plotting input and output characteristics and calculation of parameters of a transistor in common emitter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configuration.</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Transistor biasing circuit. Measurement of operating point (Ic and Vce) for a :- </w:t>
      </w:r>
    </w:p>
    <w:p w:rsidR="00EE2300" w:rsidRPr="00EE2300" w:rsidRDefault="00EE2300" w:rsidP="002E3C60">
      <w:pPr>
        <w:numPr>
          <w:ilvl w:val="1"/>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fixed bias circuit </w:t>
      </w:r>
    </w:p>
    <w:p w:rsidR="00EE2300" w:rsidRPr="00EE2300" w:rsidRDefault="00EE2300" w:rsidP="002E3C60">
      <w:pPr>
        <w:numPr>
          <w:ilvl w:val="1"/>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potential divider biasing circuit.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Plot the FET characteristics &amp; MOSFET characteristics.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4.Two Stage R.C. Coupled Amplifier.         </w:t>
      </w:r>
    </w:p>
    <w:p w:rsidR="00EE2300" w:rsidRPr="00EE2300" w:rsidRDefault="00EE2300" w:rsidP="00EE2300">
      <w:pPr>
        <w:spacing w:line="240" w:lineRule="auto"/>
        <w:ind w:left="720"/>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measure the overall gain of two stages at 1 KHz and compare it with gain of Ist stage, Also to observe the loading effect of second stage on the first stage</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plot the frequency response curve of two stage amplifier.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study Emitter follower circuit &amp; measurement of voltage gain and plotting of frequency response </w:t>
      </w:r>
    </w:p>
    <w:p w:rsidR="00EE2300" w:rsidRPr="00EE2300" w:rsidRDefault="00EE2300" w:rsidP="00EE2300">
      <w:pPr>
        <w:spacing w:line="240" w:lineRule="auto"/>
        <w:ind w:left="720"/>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Curve. </w:t>
      </w:r>
    </w:p>
    <w:p w:rsidR="00EE2300" w:rsidRPr="00EE2300" w:rsidRDefault="00EE2300" w:rsidP="002E3C60">
      <w:pPr>
        <w:numPr>
          <w:ilvl w:val="0"/>
          <w:numId w:val="5"/>
        </w:numPr>
        <w:spacing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Feedback in Amplifier. Single stage amplifier with and without bypass capacitor, measurement </w:t>
      </w:r>
    </w:p>
    <w:p w:rsidR="00EE2300" w:rsidRPr="00EE2300" w:rsidRDefault="00EE2300" w:rsidP="00EE2300">
      <w:pPr>
        <w:spacing w:line="240" w:lineRule="auto"/>
        <w:ind w:left="720"/>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of voltage gain and plotting the frequency response in both cases.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determine and plot firing characteristics of SCR by varying anode to cathode voltage,and varying gate current.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note  the  wave shapes  and  voltages  at  various  points  of  a  UJT relaxation  oscillator  circuit. </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Transistorized push pull amplifier &amp; Measurement  of  optimum  load,maximum undistorted  power  (by  giving  maximum  allowable  signal) Efficiency  and  percentage distortion factor.</w:t>
      </w:r>
    </w:p>
    <w:p w:rsidR="00EE2300" w:rsidRPr="00EE2300" w:rsidRDefault="00EE2300" w:rsidP="002E3C60">
      <w:pPr>
        <w:numPr>
          <w:ilvl w:val="0"/>
          <w:numId w:val="5"/>
        </w:numPr>
        <w:spacing w:line="240" w:lineRule="auto"/>
        <w:contextualSpacing/>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To study the characteristics of single tuned &amp; double tuned amplifier.</w:t>
      </w:r>
    </w:p>
    <w:p w:rsidR="00EE2300" w:rsidRPr="00EE2300" w:rsidRDefault="00EE2300" w:rsidP="002E3C60">
      <w:pPr>
        <w:numPr>
          <w:ilvl w:val="0"/>
          <w:numId w:val="4"/>
        </w:numPr>
        <w:spacing w:line="240" w:lineRule="auto"/>
        <w:contextualSpacing/>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br w:type="page"/>
      </w:r>
    </w:p>
    <w:p w:rsidR="00EE2300" w:rsidRPr="00EE2300" w:rsidRDefault="00EE2300" w:rsidP="00EE2300">
      <w:pPr>
        <w:spacing w:after="0" w:line="240" w:lineRule="auto"/>
        <w:jc w:val="center"/>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lastRenderedPageBreak/>
        <w:t>ELECTRICAL MACHINES</w:t>
      </w:r>
      <w:r w:rsidRPr="00EE2300">
        <w:rPr>
          <w:rFonts w:ascii="Times New Roman" w:eastAsia="Times New Roman" w:hAnsi="Times New Roman" w:cs="Times New Roman"/>
          <w:b/>
          <w:sz w:val="20"/>
          <w:szCs w:val="20"/>
          <w:u w:val="single"/>
          <w:lang w:bidi="hi-IN"/>
        </w:rPr>
        <w:sym w:font="Symbol" w:char="F02D"/>
      </w:r>
      <w:r w:rsidRPr="00EE2300">
        <w:rPr>
          <w:rFonts w:ascii="Times New Roman" w:eastAsia="Times New Roman" w:hAnsi="Times New Roman" w:cs="Times New Roman"/>
          <w:b/>
          <w:sz w:val="20"/>
          <w:szCs w:val="20"/>
          <w:u w:val="single"/>
          <w:lang w:bidi="hi-IN"/>
        </w:rPr>
        <w:t>I LAB</w:t>
      </w: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Paper Code: ETEE</w:t>
      </w:r>
      <w:r w:rsidR="002E770B">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b/>
          <w:sz w:val="20"/>
          <w:szCs w:val="20"/>
          <w:lang w:bidi="hi-IN"/>
        </w:rPr>
        <w:t>253</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t xml:space="preserve"> </w:t>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L</w:t>
      </w:r>
      <w:r w:rsidRPr="00EE2300">
        <w:rPr>
          <w:rFonts w:ascii="Times New Roman" w:eastAsia="Times New Roman" w:hAnsi="Times New Roman" w:cs="Times New Roman"/>
          <w:b/>
          <w:sz w:val="20"/>
          <w:szCs w:val="20"/>
          <w:lang w:bidi="hi-IN"/>
        </w:rPr>
        <w:tab/>
        <w:t>T</w:t>
      </w:r>
      <w:r w:rsidR="00035BD0">
        <w:rPr>
          <w:rFonts w:ascii="Times New Roman" w:eastAsia="Times New Roman" w:hAnsi="Times New Roman" w:cs="Times New Roman"/>
          <w:b/>
          <w:sz w:val="20"/>
          <w:szCs w:val="20"/>
          <w:lang w:bidi="hi-IN"/>
        </w:rPr>
        <w:t>/P</w:t>
      </w:r>
      <w:r w:rsidRPr="00EE2300">
        <w:rPr>
          <w:rFonts w:ascii="Times New Roman" w:eastAsia="Times New Roman" w:hAnsi="Times New Roman" w:cs="Times New Roman"/>
          <w:b/>
          <w:sz w:val="20"/>
          <w:szCs w:val="20"/>
          <w:lang w:bidi="hi-IN"/>
        </w:rPr>
        <w:tab/>
        <w:t>C</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b/>
          <w:sz w:val="20"/>
          <w:szCs w:val="20"/>
          <w:lang w:bidi="hi-IN"/>
        </w:rPr>
        <w:t>Paper: Electrical Machines</w:t>
      </w:r>
      <w:r w:rsidRPr="00EE2300">
        <w:rPr>
          <w:rFonts w:ascii="Times New Roman" w:eastAsia="Times New Roman" w:hAnsi="Times New Roman" w:cs="Times New Roman"/>
          <w:b/>
          <w:sz w:val="20"/>
          <w:szCs w:val="20"/>
          <w:lang w:bidi="hi-IN"/>
        </w:rPr>
        <w:sym w:font="Symbol" w:char="F02D"/>
      </w:r>
      <w:r w:rsidRPr="00EE2300">
        <w:rPr>
          <w:rFonts w:ascii="Times New Roman" w:eastAsia="Times New Roman" w:hAnsi="Times New Roman" w:cs="Times New Roman"/>
          <w:b/>
          <w:sz w:val="20"/>
          <w:szCs w:val="20"/>
          <w:lang w:bidi="hi-IN"/>
        </w:rPr>
        <w:t>I Lab</w:t>
      </w:r>
      <w:r w:rsidRPr="00EE2300">
        <w:rPr>
          <w:rFonts w:ascii="Times New Roman" w:eastAsia="Times New Roman" w:hAnsi="Times New Roman" w:cs="Times New Roman"/>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r>
      <w:r w:rsidRPr="00EE2300">
        <w:rPr>
          <w:rFonts w:ascii="Times New Roman" w:eastAsia="Times New Roman" w:hAnsi="Times New Roman" w:cs="Times New Roman"/>
          <w:b/>
          <w:sz w:val="20"/>
          <w:szCs w:val="20"/>
          <w:lang w:bidi="hi-IN"/>
        </w:rPr>
        <w:tab/>
        <w:t xml:space="preserve"> 0</w:t>
      </w:r>
      <w:r w:rsidRPr="00EE2300">
        <w:rPr>
          <w:rFonts w:ascii="Times New Roman" w:eastAsia="Times New Roman" w:hAnsi="Times New Roman" w:cs="Times New Roman"/>
          <w:b/>
          <w:sz w:val="20"/>
          <w:szCs w:val="20"/>
          <w:lang w:bidi="hi-IN"/>
        </w:rPr>
        <w:tab/>
        <w:t>2</w:t>
      </w:r>
      <w:r w:rsidRPr="00EE2300">
        <w:rPr>
          <w:rFonts w:ascii="Times New Roman" w:eastAsia="Times New Roman" w:hAnsi="Times New Roman" w:cs="Times New Roman"/>
          <w:b/>
          <w:sz w:val="20"/>
          <w:szCs w:val="20"/>
          <w:lang w:bidi="hi-IN"/>
        </w:rPr>
        <w:tab/>
        <w:t>1</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   </w:t>
      </w:r>
      <w:r w:rsidRPr="00103114">
        <w:rPr>
          <w:rFonts w:ascii="Times New Roman" w:eastAsia="Times New Roman" w:hAnsi="Times New Roman" w:cs="Times New Roman"/>
          <w:bCs/>
          <w:sz w:val="20"/>
          <w:szCs w:val="20"/>
          <w:lang w:bidi="hi-IN"/>
        </w:rPr>
        <w:tab/>
        <w:t xml:space="preserve">To study the construction and operation of various types of starters available in the laboratory for starting DC motors.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EXP:2</w:t>
      </w:r>
      <w:r w:rsidRPr="00103114">
        <w:rPr>
          <w:rFonts w:ascii="Times New Roman" w:eastAsia="Times New Roman" w:hAnsi="Times New Roman" w:cs="Times New Roman"/>
          <w:bCs/>
          <w:sz w:val="20"/>
          <w:szCs w:val="20"/>
          <w:lang w:bidi="hi-IN"/>
        </w:rPr>
        <w:tab/>
        <w:t xml:space="preserve">To study the magnetization characteristics of a separately excited D.C generator at different speeds and to find the critical field resistance at those speeds.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w:t>
      </w:r>
      <w:r w:rsidRPr="00103114">
        <w:rPr>
          <w:rFonts w:ascii="Times New Roman" w:eastAsia="Times New Roman" w:hAnsi="Times New Roman" w:cs="Times New Roman"/>
          <w:bCs/>
          <w:caps/>
          <w:sz w:val="20"/>
          <w:szCs w:val="20"/>
          <w:lang w:bidi="hi-IN"/>
        </w:rPr>
        <w:t xml:space="preserve">xp:3     </w:t>
      </w:r>
      <w:r w:rsidRPr="00103114">
        <w:rPr>
          <w:rFonts w:ascii="Times New Roman" w:eastAsia="Times New Roman" w:hAnsi="Times New Roman" w:cs="Times New Roman"/>
          <w:bCs/>
          <w:caps/>
          <w:sz w:val="20"/>
          <w:szCs w:val="20"/>
          <w:lang w:bidi="hi-IN"/>
        </w:rPr>
        <w:tab/>
      </w:r>
      <w:r w:rsidRPr="00103114">
        <w:rPr>
          <w:rFonts w:ascii="Times New Roman" w:eastAsia="Times New Roman" w:hAnsi="Times New Roman" w:cs="Times New Roman"/>
          <w:bCs/>
          <w:sz w:val="20"/>
          <w:szCs w:val="20"/>
          <w:lang w:bidi="hi-IN"/>
        </w:rPr>
        <w:t xml:space="preserve">To perform the load test on D.C. shunt motor and to draw the performance characteristics. </w:t>
      </w:r>
    </w:p>
    <w:p w:rsidR="009E0E74" w:rsidRPr="00103114" w:rsidRDefault="009E0E74" w:rsidP="009E0E74">
      <w:pPr>
        <w:tabs>
          <w:tab w:val="left" w:pos="1080"/>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EXP:4</w:t>
      </w:r>
      <w:r w:rsidRPr="00103114">
        <w:rPr>
          <w:rFonts w:ascii="Times New Roman" w:eastAsia="Times New Roman" w:hAnsi="Times New Roman" w:cs="Times New Roman"/>
          <w:bCs/>
          <w:sz w:val="20"/>
          <w:szCs w:val="20"/>
          <w:lang w:bidi="hi-IN"/>
        </w:rPr>
        <w:tab/>
        <w:t xml:space="preserve">To control the speed of a DC shunt motor by using </w:t>
      </w:r>
    </w:p>
    <w:p w:rsidR="009E0E74" w:rsidRPr="00103114" w:rsidRDefault="009E0E74" w:rsidP="002E3C60">
      <w:pPr>
        <w:numPr>
          <w:ilvl w:val="0"/>
          <w:numId w:val="46"/>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Field control</w:t>
      </w:r>
    </w:p>
    <w:p w:rsidR="009E0E74" w:rsidRPr="00103114" w:rsidRDefault="009E0E74" w:rsidP="002E3C60">
      <w:pPr>
        <w:numPr>
          <w:ilvl w:val="0"/>
          <w:numId w:val="46"/>
        </w:numPr>
        <w:tabs>
          <w:tab w:val="left" w:pos="153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Armature/Rheostatic control </w:t>
      </w:r>
    </w:p>
    <w:p w:rsidR="009E0E74" w:rsidRPr="00103114" w:rsidRDefault="009E0E74" w:rsidP="002E3C60">
      <w:pPr>
        <w:numPr>
          <w:ilvl w:val="0"/>
          <w:numId w:val="46"/>
        </w:numPr>
        <w:tabs>
          <w:tab w:val="left" w:pos="1530"/>
          <w:tab w:val="num" w:pos="1560"/>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Supply voltage control</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5      To perform the Swinburne’s test on a D.C. shunt Machine and to pre determine its efficiency when running as a motor as well as generator and also draw the characteristic curves.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6      To conduct load test on DC shunt generator and obtain its internal and external characteristics.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7</w:t>
      </w:r>
      <w:r w:rsidRPr="00103114">
        <w:rPr>
          <w:rFonts w:ascii="Times New Roman" w:eastAsia="Times New Roman" w:hAnsi="Times New Roman" w:cs="Times New Roman"/>
          <w:bCs/>
          <w:sz w:val="20"/>
          <w:szCs w:val="20"/>
          <w:lang w:bidi="hi-IN"/>
        </w:rPr>
        <w:tab/>
        <w:t>To perform O.C./S.C. tests on a single phase transformer and determine equivalent circuit parameters.</w:t>
      </w:r>
    </w:p>
    <w:p w:rsidR="009E0E74" w:rsidRPr="00103114" w:rsidRDefault="009E0E74" w:rsidP="009E0E74">
      <w:pPr>
        <w:tabs>
          <w:tab w:val="left" w:pos="1116"/>
        </w:tabs>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EXP: 8</w:t>
      </w:r>
      <w:r w:rsidRPr="00103114">
        <w:rPr>
          <w:rFonts w:ascii="Times New Roman" w:eastAsia="Times New Roman" w:hAnsi="Times New Roman" w:cs="Times New Roman"/>
          <w:bCs/>
          <w:sz w:val="20"/>
          <w:szCs w:val="20"/>
          <w:lang w:bidi="hi-IN"/>
        </w:rPr>
        <w:tab/>
        <w:t xml:space="preserve">To perform Sumpner’s (back to back) test on two identical single phase transformers and draw the load efficiency graphs.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9      To perform load test on a single-phase transformer and determine the following: </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ratio of transformer.</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Efficiency at different loads.</w:t>
      </w:r>
    </w:p>
    <w:p w:rsidR="009E0E74" w:rsidRPr="00103114" w:rsidRDefault="009E0E74" w:rsidP="002E3C60">
      <w:pPr>
        <w:numPr>
          <w:ilvl w:val="0"/>
          <w:numId w:val="47"/>
        </w:numPr>
        <w:tabs>
          <w:tab w:val="left" w:pos="1773"/>
        </w:tabs>
        <w:spacing w:after="0" w:line="240" w:lineRule="auto"/>
        <w:ind w:firstLine="0"/>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Voltage regulation of the transformer.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10      To perform Polarity test on two single-phase transformers, connect them in parallel and study the load sharing between them.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11   To convert a three-phase supply into two phase supply using Scott-connection between two single phase transformers with suitable tapping. Verify the following: </w:t>
      </w:r>
    </w:p>
    <w:p w:rsidR="009E0E74" w:rsidRPr="00103114" w:rsidRDefault="009E0E74" w:rsidP="002E3C60">
      <w:pPr>
        <w:numPr>
          <w:ilvl w:val="0"/>
          <w:numId w:val="48"/>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Turn ratio between windings of main and teaser transformers.</w:t>
      </w:r>
    </w:p>
    <w:p w:rsidR="009E0E74" w:rsidRPr="00103114" w:rsidRDefault="009E0E74" w:rsidP="002E3C60">
      <w:pPr>
        <w:numPr>
          <w:ilvl w:val="0"/>
          <w:numId w:val="48"/>
        </w:numPr>
        <w:spacing w:after="0" w:line="240" w:lineRule="auto"/>
        <w:ind w:firstLine="0"/>
        <w:contextualSpacing/>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Voltage of both phases of two phase supply is equal.</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(c)</w:t>
      </w:r>
      <w:r w:rsidRPr="00103114">
        <w:rPr>
          <w:rFonts w:ascii="Times New Roman" w:eastAsia="Times New Roman" w:hAnsi="Times New Roman" w:cs="Times New Roman"/>
          <w:bCs/>
          <w:sz w:val="20"/>
          <w:szCs w:val="20"/>
          <w:lang w:bidi="hi-IN"/>
        </w:rPr>
        <w:tab/>
        <w:t>Whether the phase angle between them is 90</w:t>
      </w:r>
      <w:r w:rsidRPr="00103114">
        <w:rPr>
          <w:rFonts w:ascii="Times New Roman" w:eastAsia="Times New Roman" w:hAnsi="Times New Roman" w:cs="Times New Roman"/>
          <w:bCs/>
          <w:sz w:val="20"/>
          <w:szCs w:val="20"/>
          <w:vertAlign w:val="superscript"/>
          <w:lang w:bidi="hi-IN"/>
        </w:rPr>
        <w:t>0</w:t>
      </w:r>
      <w:r w:rsidRPr="00103114">
        <w:rPr>
          <w:rFonts w:ascii="Times New Roman" w:eastAsia="Times New Roman" w:hAnsi="Times New Roman" w:cs="Times New Roman"/>
          <w:bCs/>
          <w:sz w:val="20"/>
          <w:szCs w:val="20"/>
          <w:lang w:bidi="hi-IN"/>
        </w:rPr>
        <w:t>.</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 xml:space="preserve">EXP: 12       To connect three-phase transformers in Y- Y / Y - ∆ , ∆-∆/∆- Y connections and  study line /phase voltage relationships. </w:t>
      </w:r>
    </w:p>
    <w:p w:rsidR="009E0E74" w:rsidRPr="00103114" w:rsidRDefault="009E0E74" w:rsidP="009E0E74">
      <w:pPr>
        <w:spacing w:after="0" w:line="240" w:lineRule="auto"/>
        <w:jc w:val="both"/>
        <w:rPr>
          <w:rFonts w:ascii="Times New Roman" w:eastAsia="Times New Roman" w:hAnsi="Times New Roman" w:cs="Times New Roman"/>
          <w:bCs/>
          <w:sz w:val="20"/>
          <w:szCs w:val="20"/>
          <w:lang w:bidi="hi-IN"/>
        </w:rPr>
      </w:pPr>
      <w:r w:rsidRPr="00103114">
        <w:rPr>
          <w:rFonts w:ascii="Times New Roman" w:eastAsia="Times New Roman" w:hAnsi="Times New Roman" w:cs="Times New Roman"/>
          <w:bCs/>
          <w:sz w:val="20"/>
          <w:szCs w:val="20"/>
          <w:lang w:bidi="hi-IN"/>
        </w:rPr>
        <w:t>Books:</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[T1].  Laboratory Operations for Rotating Electric Machinery and Transformer Technology, Donald V.</w:t>
      </w:r>
    </w:p>
    <w:p w:rsidR="009E0E74" w:rsidRPr="00103114" w:rsidRDefault="009E0E74" w:rsidP="009E0E74">
      <w:pPr>
        <w:spacing w:after="0" w:line="240" w:lineRule="auto"/>
        <w:jc w:val="both"/>
        <w:rPr>
          <w:rFonts w:ascii="Times New Roman" w:eastAsia="Times New Roman" w:hAnsi="Times New Roman" w:cs="Times New Roman"/>
          <w:b/>
          <w:bCs/>
          <w:kern w:val="36"/>
          <w:sz w:val="20"/>
          <w:szCs w:val="20"/>
        </w:rPr>
      </w:pPr>
      <w:r w:rsidRPr="00103114">
        <w:rPr>
          <w:rFonts w:ascii="Times New Roman" w:eastAsia="Times New Roman" w:hAnsi="Times New Roman" w:cs="Times New Roman"/>
          <w:bCs/>
          <w:kern w:val="36"/>
          <w:sz w:val="20"/>
          <w:szCs w:val="20"/>
        </w:rPr>
        <w:t xml:space="preserve">          Richardson, Prentice Hall, 1980</w:t>
      </w:r>
      <w:r w:rsidRPr="00103114">
        <w:rPr>
          <w:rFonts w:ascii="Times New Roman" w:eastAsia="Times New Roman" w:hAnsi="Times New Roman" w:cs="Times New Roman"/>
          <w:b/>
          <w:bCs/>
          <w:kern w:val="36"/>
          <w:sz w:val="20"/>
          <w:szCs w:val="20"/>
        </w:rPr>
        <w:t xml:space="preserve"> </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rPr>
      </w:pPr>
      <w:r w:rsidRPr="00103114">
        <w:rPr>
          <w:rFonts w:ascii="Times New Roman" w:eastAsia="Times New Roman" w:hAnsi="Times New Roman" w:cs="Times New Roman"/>
          <w:bCs/>
          <w:kern w:val="36"/>
          <w:sz w:val="20"/>
          <w:szCs w:val="20"/>
        </w:rPr>
        <w:t xml:space="preserve">[T2]  Electric Machinery Experiments: Laboratory Practices and Simulation Studies, </w:t>
      </w:r>
    </w:p>
    <w:p w:rsidR="009E0E74" w:rsidRPr="00103114" w:rsidRDefault="009E0E74" w:rsidP="009E0E74">
      <w:pPr>
        <w:spacing w:after="0" w:line="240" w:lineRule="auto"/>
        <w:jc w:val="both"/>
        <w:rPr>
          <w:rFonts w:ascii="Times New Roman" w:eastAsia="Times New Roman" w:hAnsi="Times New Roman" w:cs="Times New Roman"/>
          <w:bCs/>
          <w:kern w:val="36"/>
          <w:sz w:val="20"/>
          <w:szCs w:val="20"/>
          <w:lang w:val="en-IN" w:eastAsia="en-IN"/>
        </w:rPr>
      </w:pPr>
      <w:r w:rsidRPr="00103114">
        <w:rPr>
          <w:rFonts w:ascii="Times New Roman" w:eastAsia="Times New Roman" w:hAnsi="Times New Roman" w:cs="Times New Roman"/>
          <w:bCs/>
          <w:kern w:val="36"/>
          <w:sz w:val="20"/>
          <w:szCs w:val="20"/>
        </w:rPr>
        <w:t xml:space="preserve">          Sailendra Nath Bhadra, Alpha Science International Ltd, 2013</w:t>
      </w:r>
    </w:p>
    <w:p w:rsidR="009E0E74" w:rsidRPr="00103114" w:rsidRDefault="009E0E74" w:rsidP="009E0E74">
      <w:pPr>
        <w:spacing w:after="0" w:line="240" w:lineRule="auto"/>
        <w:jc w:val="both"/>
        <w:rPr>
          <w:rFonts w:ascii="Times New Roman" w:eastAsia="Times New Roman" w:hAnsi="Times New Roman" w:cs="Times New Roman"/>
          <w:sz w:val="20"/>
          <w:szCs w:val="20"/>
          <w:lang w:bidi="hi-IN"/>
        </w:rPr>
      </w:pPr>
    </w:p>
    <w:p w:rsidR="009E0E74" w:rsidRPr="00103114" w:rsidRDefault="009E0E74" w:rsidP="009E0E74">
      <w:pPr>
        <w:spacing w:after="0" w:line="240" w:lineRule="auto"/>
        <w:jc w:val="both"/>
        <w:rPr>
          <w:rFonts w:ascii="Times New Roman" w:eastAsia="Times New Roman" w:hAnsi="Times New Roman" w:cs="Times New Roman"/>
          <w:sz w:val="20"/>
          <w:szCs w:val="20"/>
          <w:lang w:bidi="hi-IN"/>
        </w:rPr>
      </w:pPr>
      <w:r w:rsidRPr="00103114">
        <w:rPr>
          <w:rFonts w:ascii="Times New Roman" w:eastAsia="Times New Roman" w:hAnsi="Times New Roman" w:cs="Times New Roman"/>
          <w:b/>
          <w:sz w:val="20"/>
          <w:szCs w:val="20"/>
          <w:lang w:bidi="hi-IN"/>
        </w:rPr>
        <w:t>NOTE:- At least 8 Experiments out of the list must be done in the semester.</w:t>
      </w: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sz w:val="20"/>
          <w:szCs w:val="20"/>
          <w:lang w:bidi="hi-IN"/>
        </w:rPr>
      </w:pPr>
    </w:p>
    <w:p w:rsidR="00EE2300" w:rsidRPr="00EE2300" w:rsidRDefault="00EE2300" w:rsidP="00EE2300">
      <w:pPr>
        <w:spacing w:line="240" w:lineRule="auto"/>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br w:type="page"/>
      </w:r>
    </w:p>
    <w:p w:rsidR="003E24AE" w:rsidRDefault="003E24AE" w:rsidP="003E24AE">
      <w:pPr>
        <w:spacing w:after="0" w:line="240" w:lineRule="auto"/>
        <w:jc w:val="center"/>
        <w:rPr>
          <w:rFonts w:ascii="Times New Roman" w:eastAsia="Times New Roman" w:hAnsi="Times New Roman" w:cs="Times New Roman"/>
          <w:b/>
          <w:color w:val="000000" w:themeColor="text1"/>
          <w:sz w:val="20"/>
          <w:szCs w:val="20"/>
          <w:u w:val="single"/>
          <w:lang w:bidi="hi-IN"/>
        </w:rPr>
      </w:pPr>
      <w:r>
        <w:rPr>
          <w:rFonts w:ascii="Times New Roman" w:eastAsia="Times New Roman" w:hAnsi="Times New Roman" w:cs="Times New Roman"/>
          <w:b/>
          <w:color w:val="000000" w:themeColor="text1"/>
          <w:sz w:val="20"/>
          <w:szCs w:val="20"/>
          <w:u w:val="single"/>
          <w:lang w:bidi="hi-IN"/>
        </w:rPr>
        <w:lastRenderedPageBreak/>
        <w:t>DATA STRUCTURES LAB</w:t>
      </w: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Code: ETCS-255</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t xml:space="preserve"> </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L</w:t>
      </w:r>
      <w:r>
        <w:rPr>
          <w:rFonts w:ascii="Times New Roman" w:eastAsia="Times New Roman" w:hAnsi="Times New Roman" w:cs="Times New Roman"/>
          <w:b/>
          <w:color w:val="000000" w:themeColor="text1"/>
          <w:sz w:val="20"/>
          <w:szCs w:val="20"/>
          <w:lang w:bidi="hi-IN"/>
        </w:rPr>
        <w:tab/>
        <w:t>T/P</w:t>
      </w:r>
      <w:r>
        <w:rPr>
          <w:rFonts w:ascii="Times New Roman" w:eastAsia="Times New Roman" w:hAnsi="Times New Roman" w:cs="Times New Roman"/>
          <w:b/>
          <w:color w:val="000000" w:themeColor="text1"/>
          <w:sz w:val="20"/>
          <w:szCs w:val="20"/>
          <w:lang w:bidi="hi-IN"/>
        </w:rPr>
        <w:tab/>
        <w:t>C</w:t>
      </w:r>
    </w:p>
    <w:p w:rsidR="003E24AE" w:rsidRDefault="003E24AE" w:rsidP="003E24AE">
      <w:pPr>
        <w:spacing w:after="0" w:line="240" w:lineRule="auto"/>
        <w:jc w:val="both"/>
        <w:rPr>
          <w:rFonts w:ascii="Times New Roman" w:eastAsia="Times New Roman" w:hAnsi="Times New Roman" w:cs="Times New Roman"/>
          <w:color w:val="000000" w:themeColor="text1"/>
          <w:sz w:val="20"/>
          <w:szCs w:val="20"/>
          <w:lang w:bidi="hi-IN"/>
        </w:rPr>
      </w:pPr>
      <w:r>
        <w:rPr>
          <w:rFonts w:ascii="Times New Roman" w:eastAsia="Times New Roman" w:hAnsi="Times New Roman" w:cs="Times New Roman"/>
          <w:b/>
          <w:color w:val="000000" w:themeColor="text1"/>
          <w:sz w:val="20"/>
          <w:szCs w:val="20"/>
          <w:lang w:bidi="hi-IN"/>
        </w:rPr>
        <w:t>Paper: Data Structures Lab</w:t>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r>
      <w:r>
        <w:rPr>
          <w:rFonts w:ascii="Times New Roman" w:eastAsia="Times New Roman" w:hAnsi="Times New Roman" w:cs="Times New Roman"/>
          <w:b/>
          <w:color w:val="000000" w:themeColor="text1"/>
          <w:sz w:val="20"/>
          <w:szCs w:val="20"/>
          <w:lang w:bidi="hi-IN"/>
        </w:rPr>
        <w:tab/>
        <w:t>0</w:t>
      </w:r>
      <w:r>
        <w:rPr>
          <w:rFonts w:ascii="Times New Roman" w:eastAsia="Times New Roman" w:hAnsi="Times New Roman" w:cs="Times New Roman"/>
          <w:b/>
          <w:color w:val="000000" w:themeColor="text1"/>
          <w:sz w:val="20"/>
          <w:szCs w:val="20"/>
          <w:lang w:bidi="hi-IN"/>
        </w:rPr>
        <w:tab/>
        <w:t>2</w:t>
      </w:r>
      <w:r>
        <w:rPr>
          <w:rFonts w:ascii="Times New Roman" w:eastAsia="Times New Roman" w:hAnsi="Times New Roman" w:cs="Times New Roman"/>
          <w:b/>
          <w:color w:val="000000" w:themeColor="text1"/>
          <w:sz w:val="20"/>
          <w:szCs w:val="20"/>
          <w:lang w:bidi="hi-IN"/>
        </w:rPr>
        <w:tab/>
        <w:t>1</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lang w:val="fr-FR" w:bidi="hi-IN"/>
        </w:rPr>
      </w:pP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u w:val="single"/>
          <w:lang w:val="fr-FR" w:bidi="hi-IN"/>
        </w:rPr>
      </w:pPr>
      <w:r>
        <w:rPr>
          <w:rFonts w:ascii="Times New Roman" w:eastAsia="Times New Roman" w:hAnsi="Times New Roman" w:cs="Times New Roman"/>
          <w:b/>
          <w:bCs/>
          <w:color w:val="000000" w:themeColor="text1"/>
          <w:sz w:val="20"/>
          <w:szCs w:val="20"/>
          <w:u w:val="single"/>
          <w:lang w:val="fr-FR" w:bidi="hi-IN"/>
        </w:rPr>
        <w:t>List of Experiments :</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u w:val="single"/>
          <w:lang w:val="fr-FR" w:bidi="hi-IN"/>
        </w:rPr>
      </w:pPr>
    </w:p>
    <w:p w:rsidR="003E24AE" w:rsidRDefault="003E24AE" w:rsidP="002E3C60">
      <w:pPr>
        <w:numPr>
          <w:ilvl w:val="0"/>
          <w:numId w:val="42"/>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Perform Linear Search and Binary Search on an array.</w:t>
      </w:r>
    </w:p>
    <w:p w:rsidR="003E24AE" w:rsidRDefault="003E24AE" w:rsidP="003E24AE">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programs:</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an array of type integer.</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Input element from user for searching.</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Search the element by passing the array to a function and then returning the position of the element from the function else return -1 if the element is not found. </w:t>
      </w:r>
    </w:p>
    <w:p w:rsidR="003E24AE" w:rsidRDefault="003E24AE" w:rsidP="002E3C60">
      <w:pPr>
        <w:numPr>
          <w:ilvl w:val="0"/>
          <w:numId w:val="43"/>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Display the position where the element has been found.</w:t>
      </w:r>
    </w:p>
    <w:p w:rsidR="003E24AE" w:rsidRDefault="003E24AE" w:rsidP="002E3C60">
      <w:pPr>
        <w:numPr>
          <w:ilvl w:val="0"/>
          <w:numId w:val="42"/>
        </w:numPr>
        <w:spacing w:after="0"/>
        <w:ind w:left="317" w:hanging="317"/>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 sparse matrix using array.</w:t>
      </w:r>
    </w:p>
    <w:p w:rsidR="003E24AE" w:rsidRDefault="003E24AE" w:rsidP="003E24AE">
      <w:pPr>
        <w:jc w:val="both"/>
        <w:rPr>
          <w:rFonts w:ascii="Times New Roman" w:eastAsia="Calibri" w:hAnsi="Times New Roman" w:cs="Times New Roman"/>
          <w:sz w:val="20"/>
          <w:szCs w:val="20"/>
          <w:lang w:val="en-IN"/>
        </w:rPr>
      </w:pPr>
      <w:r>
        <w:rPr>
          <w:rFonts w:ascii="Times New Roman" w:eastAsia="Calibri" w:hAnsi="Times New Roman" w:cs="Times New Roman"/>
          <w:sz w:val="20"/>
          <w:szCs w:val="20"/>
          <w:lang w:val="en-IN"/>
        </w:rPr>
        <w:t xml:space="preserve">      Description of program:</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Read a 2D array from the user.</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Store it in the sparse matrix form, use array of structures.</w:t>
      </w:r>
    </w:p>
    <w:p w:rsidR="003E24AE" w:rsidRDefault="003E24AE" w:rsidP="002E3C60">
      <w:pPr>
        <w:numPr>
          <w:ilvl w:val="0"/>
          <w:numId w:val="44"/>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Print the final array.</w:t>
      </w:r>
    </w:p>
    <w:p w:rsidR="003E24AE" w:rsidRDefault="003E24AE" w:rsidP="002E3C60">
      <w:pPr>
        <w:numPr>
          <w:ilvl w:val="0"/>
          <w:numId w:val="42"/>
        </w:numPr>
        <w:spacing w:after="0"/>
        <w:ind w:lef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Create a linked list with nodes having information about a student and perform</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Insert a new node at specified position.</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Delete of a node with the roll number of student specified. </w:t>
      </w:r>
    </w:p>
    <w:p w:rsidR="003E24AE" w:rsidRDefault="003E24AE" w:rsidP="002E3C60">
      <w:pPr>
        <w:numPr>
          <w:ilvl w:val="0"/>
          <w:numId w:val="45"/>
        </w:num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Reversal of that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Create doubly linked list with nodes having information about an employee and perform Insertion at front of doubly linked list and perform deletion at end of that doubly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Create circular linked list having information about an college and perform Insertion at front perform Deletion at end.</w:t>
      </w:r>
    </w:p>
    <w:p w:rsidR="003E24AE" w:rsidRDefault="003E24AE" w:rsidP="003E24AE">
      <w:pPr>
        <w:spacing w:after="0"/>
        <w:contextualSpacing/>
        <w:jc w:val="both"/>
        <w:rPr>
          <w:rFonts w:ascii="Times New Roman" w:eastAsia="Times New Roman" w:hAnsi="Times New Roman" w:cs="Times New Roman"/>
          <w:bCs/>
          <w:iCs/>
          <w:sz w:val="20"/>
          <w:szCs w:val="20"/>
          <w:lang w:val="en-GB"/>
        </w:rPr>
      </w:pPr>
      <w:r>
        <w:rPr>
          <w:rFonts w:ascii="Times New Roman" w:eastAsia="Times New Roman" w:hAnsi="Times New Roman" w:cs="Times New Roman"/>
          <w:bCs/>
          <w:iCs/>
          <w:sz w:val="20"/>
          <w:szCs w:val="20"/>
          <w:lang w:val="en-GB"/>
        </w:rPr>
        <w:t>6. Create a stack and perform Pop, Push, Traverse operations on the stack using Linear Linked list.</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Create a Linear Queue using Linked List and implement different operations such as Insert, Delete, and Display the queue elements.</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t>8. Create a Binary Tree (Display using Graphics) perform Tree traversals (Preorder, Postorder, Inorder) using the concept of recursion.</w:t>
      </w:r>
    </w:p>
    <w:p w:rsidR="003E24AE" w:rsidRDefault="003E24AE" w:rsidP="003E24AE">
      <w:pPr>
        <w:spacing w:after="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Implement insertion, deletion and display (inorder, preorder and postorder) on binary search tree with the information in the tree about the details of a automobile (type, company, year of make).</w:t>
      </w:r>
    </w:p>
    <w:p w:rsidR="003E24AE" w:rsidRDefault="003E24AE" w:rsidP="003E24AE">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10. To implement Insertion sort, Merge sort, Quick sort, Bubble sort, Bucket sort, Radix sort, Shell sort, Selection sort, Heap sort and Exchange sort using array as a data structure.</w:t>
      </w:r>
      <w:r>
        <w:rPr>
          <w:rFonts w:ascii="Times New Roman" w:eastAsia="Times New Roman" w:hAnsi="Times New Roman" w:cs="Times New Roman"/>
          <w:sz w:val="24"/>
          <w:szCs w:val="24"/>
        </w:rPr>
        <w:t xml:space="preserve"> </w:t>
      </w:r>
    </w:p>
    <w:p w:rsidR="003E24AE" w:rsidRDefault="003E24AE" w:rsidP="003E24AE">
      <w:pPr>
        <w:spacing w:after="0" w:line="240" w:lineRule="auto"/>
        <w:jc w:val="both"/>
        <w:rPr>
          <w:rFonts w:ascii="Times New Roman" w:eastAsia="Times New Roman" w:hAnsi="Times New Roman" w:cs="Times New Roman"/>
          <w:b/>
          <w:bCs/>
          <w:color w:val="000000" w:themeColor="text1"/>
          <w:sz w:val="20"/>
          <w:szCs w:val="20"/>
          <w:lang w:val="fr-FR" w:bidi="hi-IN"/>
        </w:rPr>
      </w:pPr>
    </w:p>
    <w:p w:rsidR="003E24AE" w:rsidRDefault="003E24AE" w:rsidP="003E24AE">
      <w:pPr>
        <w:spacing w:after="0" w:line="240" w:lineRule="auto"/>
        <w:jc w:val="both"/>
        <w:rPr>
          <w:rFonts w:ascii="Times New Roman" w:eastAsia="Times New Roman" w:hAnsi="Times New Roman" w:cs="Times New Roman"/>
          <w:b/>
          <w:color w:val="000000" w:themeColor="text1"/>
          <w:sz w:val="20"/>
          <w:szCs w:val="20"/>
          <w:lang w:bidi="hi-IN"/>
        </w:rPr>
      </w:pPr>
      <w:r>
        <w:rPr>
          <w:rFonts w:ascii="Times New Roman" w:eastAsia="Times New Roman" w:hAnsi="Times New Roman" w:cs="Times New Roman"/>
          <w:b/>
          <w:color w:val="000000" w:themeColor="text1"/>
          <w:sz w:val="20"/>
          <w:szCs w:val="20"/>
          <w:lang w:bidi="hi-IN"/>
        </w:rPr>
        <w:t>NOTE:- At least 8 Experiments out of the list must be done in the semester.</w:t>
      </w:r>
    </w:p>
    <w:p w:rsidR="003E24AE" w:rsidRDefault="003E24AE" w:rsidP="003E24AE">
      <w:pPr>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br w:type="page"/>
      </w:r>
    </w:p>
    <w:p w:rsidR="00DC67F0" w:rsidRDefault="00DC67F0" w:rsidP="00DC67F0">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431563">
        <w:rPr>
          <w:rFonts w:ascii="Times New Roman" w:eastAsia="Times New Roman" w:hAnsi="Times New Roman" w:cs="Times New Roman"/>
          <w:b/>
          <w:bCs/>
          <w:sz w:val="20"/>
          <w:szCs w:val="20"/>
          <w:u w:val="single"/>
          <w:lang w:bidi="hi-IN"/>
        </w:rPr>
        <w:lastRenderedPageBreak/>
        <w:t>CIRCUITS AND SYSTEMS LAB</w:t>
      </w:r>
    </w:p>
    <w:p w:rsidR="009C3D16" w:rsidRPr="00431563" w:rsidRDefault="009C3D16" w:rsidP="00DC67F0">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DC67F0" w:rsidRPr="00431563" w:rsidRDefault="00DC67F0" w:rsidP="00DC67F0">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431563">
        <w:rPr>
          <w:rFonts w:ascii="Times New Roman" w:eastAsia="Times New Roman" w:hAnsi="Times New Roman" w:cs="Times New Roman"/>
          <w:b/>
          <w:bCs/>
          <w:sz w:val="20"/>
          <w:szCs w:val="20"/>
          <w:lang w:val="fr-FR" w:bidi="hi-IN"/>
        </w:rPr>
        <w:t xml:space="preserve">Paper Code: </w:t>
      </w:r>
      <w:r w:rsidRPr="00431563">
        <w:rPr>
          <w:rFonts w:ascii="Times New Roman" w:eastAsia="Times New Roman" w:hAnsi="Times New Roman" w:cs="Times New Roman"/>
          <w:b/>
          <w:sz w:val="20"/>
          <w:szCs w:val="20"/>
          <w:lang w:bidi="hi-IN"/>
        </w:rPr>
        <w:t>ETEE</w:t>
      </w:r>
      <w:r w:rsidR="009A390C">
        <w:rPr>
          <w:rFonts w:ascii="Times New Roman" w:eastAsia="Times New Roman" w:hAnsi="Times New Roman" w:cs="Times New Roman"/>
          <w:b/>
          <w:sz w:val="20"/>
          <w:szCs w:val="20"/>
          <w:lang w:bidi="hi-IN"/>
        </w:rPr>
        <w:t>-</w:t>
      </w:r>
      <w:r w:rsidRPr="00431563">
        <w:rPr>
          <w:rFonts w:ascii="Times New Roman" w:eastAsia="Times New Roman" w:hAnsi="Times New Roman" w:cs="Times New Roman"/>
          <w:b/>
          <w:sz w:val="20"/>
          <w:szCs w:val="20"/>
          <w:lang w:bidi="hi-IN"/>
        </w:rPr>
        <w:t>257</w:t>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ab/>
      </w:r>
      <w:r w:rsidR="009C3D16">
        <w:rPr>
          <w:rFonts w:ascii="Times New Roman" w:eastAsia="Times New Roman" w:hAnsi="Times New Roman" w:cs="Times New Roman"/>
          <w:b/>
          <w:bCs/>
          <w:sz w:val="20"/>
          <w:szCs w:val="20"/>
          <w:lang w:val="fr-FR" w:bidi="hi-IN"/>
        </w:rPr>
        <w:tab/>
      </w:r>
      <w:r w:rsidRPr="00431563">
        <w:rPr>
          <w:rFonts w:ascii="Times New Roman" w:eastAsia="Times New Roman" w:hAnsi="Times New Roman" w:cs="Times New Roman"/>
          <w:b/>
          <w:bCs/>
          <w:sz w:val="20"/>
          <w:szCs w:val="20"/>
          <w:lang w:val="fr-FR" w:bidi="hi-IN"/>
        </w:rPr>
        <w:t xml:space="preserve">L </w:t>
      </w:r>
      <w:r w:rsidRPr="00431563">
        <w:rPr>
          <w:rFonts w:ascii="Times New Roman" w:eastAsia="Times New Roman" w:hAnsi="Times New Roman" w:cs="Times New Roman"/>
          <w:b/>
          <w:bCs/>
          <w:sz w:val="20"/>
          <w:szCs w:val="20"/>
          <w:lang w:val="fr-FR" w:bidi="hi-IN"/>
        </w:rPr>
        <w:tab/>
        <w:t>T</w:t>
      </w:r>
      <w:r w:rsidR="009C3D16">
        <w:rPr>
          <w:rFonts w:ascii="Times New Roman" w:eastAsia="Times New Roman" w:hAnsi="Times New Roman" w:cs="Times New Roman"/>
          <w:b/>
          <w:bCs/>
          <w:sz w:val="20"/>
          <w:szCs w:val="20"/>
          <w:lang w:val="fr-FR" w:bidi="hi-IN"/>
        </w:rPr>
        <w:t>/P</w:t>
      </w:r>
      <w:r w:rsidRPr="00431563">
        <w:rPr>
          <w:rFonts w:ascii="Times New Roman" w:eastAsia="Times New Roman" w:hAnsi="Times New Roman" w:cs="Times New Roman"/>
          <w:b/>
          <w:bCs/>
          <w:sz w:val="20"/>
          <w:szCs w:val="20"/>
          <w:lang w:val="fr-FR" w:bidi="hi-IN"/>
        </w:rPr>
        <w:tab/>
        <w:t>C</w:t>
      </w:r>
    </w:p>
    <w:p w:rsidR="00DC67F0" w:rsidRPr="00431563" w:rsidRDefault="00DC67F0" w:rsidP="00DC67F0">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431563">
        <w:rPr>
          <w:rFonts w:ascii="Times New Roman" w:eastAsia="Times New Roman" w:hAnsi="Times New Roman" w:cs="Times New Roman"/>
          <w:b/>
          <w:bCs/>
          <w:sz w:val="20"/>
          <w:szCs w:val="20"/>
          <w:lang w:bidi="hi-IN"/>
        </w:rPr>
        <w:t>Paper: Circuits and Systems Lab</w:t>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ab/>
      </w:r>
      <w:r w:rsidR="009C3D16">
        <w:rPr>
          <w:rFonts w:ascii="Times New Roman" w:eastAsia="Times New Roman" w:hAnsi="Times New Roman" w:cs="Times New Roman"/>
          <w:b/>
          <w:bCs/>
          <w:sz w:val="20"/>
          <w:szCs w:val="20"/>
          <w:lang w:bidi="hi-IN"/>
        </w:rPr>
        <w:tab/>
      </w:r>
      <w:r w:rsidRPr="00431563">
        <w:rPr>
          <w:rFonts w:ascii="Times New Roman" w:eastAsia="Times New Roman" w:hAnsi="Times New Roman" w:cs="Times New Roman"/>
          <w:b/>
          <w:bCs/>
          <w:sz w:val="20"/>
          <w:szCs w:val="20"/>
          <w:lang w:bidi="hi-IN"/>
        </w:rPr>
        <w:t>0</w:t>
      </w:r>
      <w:r w:rsidRPr="00431563">
        <w:rPr>
          <w:rFonts w:ascii="Times New Roman" w:eastAsia="Times New Roman" w:hAnsi="Times New Roman" w:cs="Times New Roman"/>
          <w:b/>
          <w:bCs/>
          <w:sz w:val="20"/>
          <w:szCs w:val="20"/>
          <w:lang w:bidi="hi-IN"/>
        </w:rPr>
        <w:tab/>
        <w:t>2</w:t>
      </w:r>
      <w:r w:rsidRPr="00431563">
        <w:rPr>
          <w:rFonts w:ascii="Times New Roman" w:eastAsia="Times New Roman" w:hAnsi="Times New Roman" w:cs="Times New Roman"/>
          <w:b/>
          <w:bCs/>
          <w:sz w:val="20"/>
          <w:szCs w:val="20"/>
          <w:lang w:bidi="hi-IN"/>
        </w:rPr>
        <w:tab/>
        <w:t>1</w:t>
      </w:r>
    </w:p>
    <w:p w:rsidR="00DC67F0" w:rsidRPr="00431563" w:rsidRDefault="00DC67F0" w:rsidP="00DC67F0">
      <w:pPr>
        <w:spacing w:after="0" w:line="240" w:lineRule="auto"/>
        <w:rPr>
          <w:rFonts w:ascii="Times New Roman" w:eastAsia="Times New Roman" w:hAnsi="Times New Roman" w:cs="Times New Roman"/>
          <w:b/>
          <w:sz w:val="20"/>
          <w:szCs w:val="20"/>
          <w:u w:val="single"/>
          <w:lang w:bidi="hi-IN"/>
        </w:rPr>
      </w:pPr>
    </w:p>
    <w:p w:rsidR="00DC67F0" w:rsidRPr="00431563" w:rsidRDefault="00DC67F0" w:rsidP="00DC67F0">
      <w:pPr>
        <w:tabs>
          <w:tab w:val="left" w:pos="5498"/>
        </w:tabs>
        <w:spacing w:after="0" w:line="240" w:lineRule="auto"/>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b/>
          <w:sz w:val="20"/>
          <w:szCs w:val="20"/>
          <w:u w:val="single"/>
          <w:lang w:bidi="hi-IN"/>
        </w:rPr>
        <w:t>List of Experiments</w:t>
      </w:r>
    </w:p>
    <w:p w:rsidR="00DC67F0" w:rsidRPr="00431563" w:rsidRDefault="00DC67F0" w:rsidP="00DC67F0">
      <w:pPr>
        <w:spacing w:after="0" w:line="240" w:lineRule="auto"/>
        <w:rPr>
          <w:rFonts w:ascii="Times New Roman" w:eastAsia="Times New Roman" w:hAnsi="Times New Roman" w:cs="Times New Roman"/>
          <w:b/>
          <w:sz w:val="20"/>
          <w:szCs w:val="20"/>
          <w:u w:val="single"/>
          <w:lang w:bidi="hi-IN"/>
        </w:rPr>
      </w:pP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transient response of series RLC circuit for different types of waveforms on CRO and verify using MATLAB </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 xml:space="preserve">Study the time response of a simulated linear system and verify the unit step and square wave response of first order and second order, type 0,1 system </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Using MATLAB determine current in various resistors connected in network using mesh current and node voltage analysis.</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Z and Y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determine ABCD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verify Reciprocity Theorem for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determine Hybrid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Cascade Connection and determine ABCD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Series-Series Connection and determine Z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sz w:val="20"/>
          <w:szCs w:val="20"/>
          <w:lang w:bidi="hi-IN"/>
        </w:rPr>
      </w:pPr>
      <w:r w:rsidRPr="00431563">
        <w:rPr>
          <w:rFonts w:ascii="Times New Roman" w:eastAsia="Times New Roman" w:hAnsi="Times New Roman" w:cs="Times New Roman"/>
          <w:sz w:val="20"/>
          <w:szCs w:val="20"/>
          <w:lang w:bidi="hi-IN"/>
        </w:rPr>
        <w:t>To design Parallel-Parallel Connection and determine Y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To design Series-Parallel Connection and determine  h  parameters of  the given two port network</w:t>
      </w:r>
    </w:p>
    <w:p w:rsidR="00DC67F0" w:rsidRPr="00431563" w:rsidRDefault="00DC67F0" w:rsidP="00DC67F0">
      <w:pPr>
        <w:numPr>
          <w:ilvl w:val="0"/>
          <w:numId w:val="2"/>
        </w:numPr>
        <w:spacing w:after="0" w:line="240" w:lineRule="auto"/>
        <w:ind w:left="714" w:hanging="357"/>
        <w:contextualSpacing/>
        <w:rPr>
          <w:rFonts w:ascii="Times New Roman" w:eastAsia="Times New Roman" w:hAnsi="Times New Roman" w:cs="Times New Roman"/>
          <w:b/>
          <w:sz w:val="20"/>
          <w:szCs w:val="20"/>
          <w:u w:val="single"/>
          <w:lang w:bidi="hi-IN"/>
        </w:rPr>
      </w:pPr>
      <w:r w:rsidRPr="00431563">
        <w:rPr>
          <w:rFonts w:ascii="Times New Roman" w:eastAsia="Times New Roman" w:hAnsi="Times New Roman" w:cs="Times New Roman"/>
          <w:sz w:val="20"/>
          <w:szCs w:val="20"/>
          <w:lang w:bidi="hi-IN"/>
        </w:rPr>
        <w:t>Study the frequency response of different filter circuits.</w:t>
      </w:r>
    </w:p>
    <w:p w:rsidR="00DC67F0" w:rsidRPr="00431563" w:rsidRDefault="00DC67F0" w:rsidP="00DC67F0">
      <w:pPr>
        <w:spacing w:after="0" w:line="240" w:lineRule="auto"/>
        <w:rPr>
          <w:rFonts w:ascii="Times New Roman" w:hAnsi="Times New Roman" w:cs="Times New Roman"/>
          <w:b/>
          <w:sz w:val="20"/>
          <w:szCs w:val="20"/>
        </w:rPr>
      </w:pPr>
    </w:p>
    <w:p w:rsidR="00DC67F0" w:rsidRPr="00431563" w:rsidRDefault="00DC67F0" w:rsidP="00DC67F0">
      <w:pPr>
        <w:spacing w:after="0" w:line="240" w:lineRule="auto"/>
        <w:rPr>
          <w:rFonts w:ascii="Times New Roman" w:hAnsi="Times New Roman" w:cs="Times New Roman"/>
          <w:b/>
          <w:sz w:val="20"/>
          <w:szCs w:val="20"/>
        </w:rPr>
      </w:pPr>
      <w:r w:rsidRPr="00431563">
        <w:rPr>
          <w:rFonts w:ascii="Times New Roman" w:hAnsi="Times New Roman" w:cs="Times New Roman"/>
          <w:b/>
          <w:sz w:val="20"/>
          <w:szCs w:val="20"/>
        </w:rPr>
        <w:t>NOTE:- At least 8 Experiments out of the list must be done in the semester.</w:t>
      </w:r>
    </w:p>
    <w:p w:rsidR="00DC67F0" w:rsidRPr="00EE2300" w:rsidRDefault="00DC67F0" w:rsidP="00DC67F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Pr="00EE2300" w:rsidRDefault="00EE2300" w:rsidP="00EE2300">
      <w:pPr>
        <w:autoSpaceDE w:val="0"/>
        <w:autoSpaceDN w:val="0"/>
        <w:adjustRightInd w:val="0"/>
        <w:spacing w:line="240" w:lineRule="auto"/>
        <w:jc w:val="both"/>
        <w:rPr>
          <w:rFonts w:ascii="Times New Roman" w:eastAsia="Times New Roman" w:hAnsi="Times New Roman" w:cs="Times New Roman"/>
          <w:b/>
          <w:bCs/>
          <w:sz w:val="20"/>
          <w:szCs w:val="20"/>
          <w:lang w:val="fr-FR" w:bidi="hi-IN"/>
        </w:rPr>
      </w:pPr>
    </w:p>
    <w:p w:rsidR="00EE2300" w:rsidRDefault="00EE2300" w:rsidP="00EE2300">
      <w:pPr>
        <w:spacing w:after="0" w:line="240" w:lineRule="auto"/>
        <w:jc w:val="center"/>
        <w:rPr>
          <w:rFonts w:ascii="Times New Roman" w:eastAsia="Times New Roman" w:hAnsi="Times New Roman" w:cs="Times New Roman"/>
          <w:b/>
          <w:caps/>
          <w:sz w:val="20"/>
          <w:szCs w:val="20"/>
          <w:u w:val="single"/>
          <w:lang w:bidi="hi-IN"/>
        </w:rPr>
      </w:pPr>
      <w:r w:rsidRPr="00EE2300">
        <w:rPr>
          <w:rFonts w:ascii="Times New Roman" w:eastAsia="Times New Roman" w:hAnsi="Times New Roman" w:cs="Times New Roman"/>
          <w:b/>
          <w:bCs/>
          <w:sz w:val="20"/>
          <w:szCs w:val="20"/>
          <w:lang w:val="fr-FR" w:bidi="hi-IN"/>
        </w:rPr>
        <w:br w:type="page"/>
      </w:r>
      <w:r w:rsidRPr="00EE2300">
        <w:rPr>
          <w:rFonts w:ascii="Times New Roman" w:eastAsia="Times New Roman" w:hAnsi="Times New Roman" w:cs="Times New Roman"/>
          <w:b/>
          <w:caps/>
          <w:sz w:val="20"/>
          <w:szCs w:val="20"/>
          <w:u w:val="single"/>
          <w:lang w:bidi="hi-IN"/>
        </w:rPr>
        <w:lastRenderedPageBreak/>
        <w:t>Scientific computing lab</w:t>
      </w:r>
    </w:p>
    <w:p w:rsidR="00EE2300" w:rsidRPr="00EE2300" w:rsidRDefault="00EE2300" w:rsidP="00EE2300">
      <w:pPr>
        <w:spacing w:after="0" w:line="240" w:lineRule="auto"/>
        <w:jc w:val="center"/>
        <w:rPr>
          <w:rFonts w:ascii="Times New Roman" w:eastAsia="Times New Roman" w:hAnsi="Times New Roman" w:cs="Times New Roman"/>
          <w:b/>
          <w:bCs/>
          <w:sz w:val="20"/>
          <w:szCs w:val="20"/>
          <w:u w:val="single"/>
          <w:lang w:val="fr-FR" w:bidi="hi-IN"/>
        </w:rPr>
      </w:pPr>
    </w:p>
    <w:p w:rsidR="00EE2300" w:rsidRPr="00EE2300" w:rsidRDefault="00EE2300" w:rsidP="00EE2300">
      <w:pPr>
        <w:spacing w:after="0" w:line="240" w:lineRule="auto"/>
        <w:rPr>
          <w:rFonts w:ascii="Times New Roman" w:eastAsia="Times New Roman" w:hAnsi="Times New Roman" w:cs="Times New Roman"/>
          <w:b/>
          <w:bCs/>
          <w:sz w:val="20"/>
          <w:szCs w:val="20"/>
          <w:lang w:val="fr-FR" w:bidi="hi-IN"/>
        </w:rPr>
      </w:pPr>
      <w:r w:rsidRPr="00EE2300">
        <w:rPr>
          <w:rFonts w:ascii="Times New Roman" w:eastAsia="Times New Roman" w:hAnsi="Times New Roman" w:cs="Times New Roman"/>
          <w:b/>
          <w:bCs/>
          <w:sz w:val="20"/>
          <w:szCs w:val="20"/>
          <w:lang w:val="fr-FR" w:bidi="hi-IN"/>
        </w:rPr>
        <w:t xml:space="preserve">Paper Code: </w:t>
      </w:r>
      <w:r w:rsidRPr="00EE2300">
        <w:rPr>
          <w:rFonts w:ascii="Times New Roman" w:eastAsia="Times New Roman" w:hAnsi="Times New Roman" w:cs="Times New Roman"/>
          <w:b/>
          <w:sz w:val="20"/>
          <w:szCs w:val="20"/>
          <w:lang w:bidi="hi-IN"/>
        </w:rPr>
        <w:t>ETEE</w:t>
      </w:r>
      <w:r w:rsidR="00B93DD4">
        <w:rPr>
          <w:rFonts w:ascii="Times New Roman" w:eastAsia="Times New Roman" w:hAnsi="Times New Roman" w:cs="Times New Roman"/>
          <w:b/>
          <w:sz w:val="20"/>
          <w:szCs w:val="20"/>
          <w:lang w:bidi="hi-IN"/>
        </w:rPr>
        <w:t>-</w:t>
      </w:r>
      <w:r w:rsidRPr="00EE2300">
        <w:rPr>
          <w:rFonts w:ascii="Times New Roman" w:eastAsia="Times New Roman" w:hAnsi="Times New Roman" w:cs="Times New Roman"/>
          <w:b/>
          <w:sz w:val="20"/>
          <w:szCs w:val="20"/>
          <w:lang w:bidi="hi-IN"/>
        </w:rPr>
        <w:t>259</w:t>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r>
      <w:r w:rsidRPr="00EE2300">
        <w:rPr>
          <w:rFonts w:ascii="Times New Roman" w:eastAsia="Times New Roman" w:hAnsi="Times New Roman" w:cs="Times New Roman"/>
          <w:b/>
          <w:bCs/>
          <w:sz w:val="20"/>
          <w:szCs w:val="20"/>
          <w:lang w:val="fr-FR" w:bidi="hi-IN"/>
        </w:rPr>
        <w:tab/>
        <w:t xml:space="preserve">L </w:t>
      </w:r>
      <w:r w:rsidRPr="00EE2300">
        <w:rPr>
          <w:rFonts w:ascii="Times New Roman" w:eastAsia="Times New Roman" w:hAnsi="Times New Roman" w:cs="Times New Roman"/>
          <w:b/>
          <w:bCs/>
          <w:sz w:val="20"/>
          <w:szCs w:val="20"/>
          <w:lang w:val="fr-FR" w:bidi="hi-IN"/>
        </w:rPr>
        <w:tab/>
        <w:t>T</w:t>
      </w:r>
      <w:r w:rsidRPr="00EE2300">
        <w:rPr>
          <w:rFonts w:ascii="Times New Roman" w:eastAsia="Times New Roman" w:hAnsi="Times New Roman" w:cs="Times New Roman"/>
          <w:b/>
          <w:bCs/>
          <w:sz w:val="20"/>
          <w:szCs w:val="20"/>
          <w:lang w:val="fr-FR" w:bidi="hi-IN"/>
        </w:rPr>
        <w:tab/>
        <w:t>C</w:t>
      </w:r>
    </w:p>
    <w:p w:rsidR="00EE2300" w:rsidRPr="00EE2300" w:rsidRDefault="00EE2300" w:rsidP="00EE2300">
      <w:pPr>
        <w:autoSpaceDE w:val="0"/>
        <w:autoSpaceDN w:val="0"/>
        <w:adjustRightInd w:val="0"/>
        <w:spacing w:after="0" w:line="240" w:lineRule="auto"/>
        <w:rPr>
          <w:rFonts w:ascii="Times New Roman" w:eastAsia="Times New Roman" w:hAnsi="Times New Roman" w:cs="Times New Roman"/>
          <w:b/>
          <w:bCs/>
          <w:sz w:val="20"/>
          <w:szCs w:val="20"/>
          <w:lang w:bidi="hi-IN"/>
        </w:rPr>
      </w:pPr>
      <w:r w:rsidRPr="00EE2300">
        <w:rPr>
          <w:rFonts w:ascii="Times New Roman" w:eastAsia="Times New Roman" w:hAnsi="Times New Roman" w:cs="Times New Roman"/>
          <w:b/>
          <w:bCs/>
          <w:sz w:val="20"/>
          <w:szCs w:val="20"/>
          <w:lang w:bidi="hi-IN"/>
        </w:rPr>
        <w:t xml:space="preserve">Paper: </w:t>
      </w:r>
      <w:r w:rsidRPr="00EE2300">
        <w:rPr>
          <w:rFonts w:ascii="Times New Roman" w:eastAsia="Times New Roman" w:hAnsi="Times New Roman" w:cs="Times New Roman"/>
          <w:b/>
          <w:sz w:val="20"/>
          <w:szCs w:val="20"/>
          <w:lang w:bidi="hi-IN"/>
        </w:rPr>
        <w:t xml:space="preserve">Scientific Computing Lab  </w:t>
      </w:r>
      <w:r w:rsidRPr="00EE2300">
        <w:rPr>
          <w:rFonts w:ascii="Times New Roman" w:eastAsia="Times New Roman" w:hAnsi="Times New Roman" w:cs="Times New Roman"/>
          <w:b/>
          <w:cap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r>
      <w:r w:rsidRPr="00EE2300">
        <w:rPr>
          <w:rFonts w:ascii="Times New Roman" w:eastAsia="Times New Roman" w:hAnsi="Times New Roman" w:cs="Times New Roman"/>
          <w:b/>
          <w:bCs/>
          <w:sz w:val="20"/>
          <w:szCs w:val="20"/>
          <w:lang w:bidi="hi-IN"/>
        </w:rPr>
        <w:tab/>
        <w:t>0</w:t>
      </w:r>
      <w:r w:rsidRPr="00EE2300">
        <w:rPr>
          <w:rFonts w:ascii="Times New Roman" w:eastAsia="Times New Roman" w:hAnsi="Times New Roman" w:cs="Times New Roman"/>
          <w:b/>
          <w:bCs/>
          <w:sz w:val="20"/>
          <w:szCs w:val="20"/>
          <w:lang w:bidi="hi-IN"/>
        </w:rPr>
        <w:tab/>
        <w:t>2</w:t>
      </w:r>
      <w:r w:rsidRPr="00EE2300">
        <w:rPr>
          <w:rFonts w:ascii="Times New Roman" w:eastAsia="Times New Roman" w:hAnsi="Times New Roman" w:cs="Times New Roman"/>
          <w:b/>
          <w:bCs/>
          <w:sz w:val="20"/>
          <w:szCs w:val="20"/>
          <w:lang w:bidi="hi-IN"/>
        </w:rPr>
        <w:tab/>
        <w:t>1</w:t>
      </w:r>
    </w:p>
    <w:p w:rsidR="00EE2300" w:rsidRPr="00EE2300" w:rsidRDefault="00EE2300" w:rsidP="00EE2300">
      <w:pPr>
        <w:spacing w:line="240" w:lineRule="auto"/>
        <w:rPr>
          <w:rFonts w:ascii="Times New Roman" w:eastAsia="Times New Roman" w:hAnsi="Times New Roman" w:cs="Times New Roman"/>
          <w:sz w:val="20"/>
          <w:szCs w:val="20"/>
          <w:lang w:bidi="hi-IN"/>
        </w:rPr>
      </w:pPr>
    </w:p>
    <w:p w:rsidR="00EE2300" w:rsidRPr="00EE2300" w:rsidRDefault="00EE2300" w:rsidP="00EE2300">
      <w:pPr>
        <w:spacing w:line="240" w:lineRule="auto"/>
        <w:rPr>
          <w:rFonts w:ascii="Times New Roman" w:eastAsia="Times New Roman" w:hAnsi="Times New Roman" w:cs="Times New Roman"/>
          <w:b/>
          <w:sz w:val="20"/>
          <w:szCs w:val="20"/>
          <w:u w:val="single"/>
          <w:lang w:bidi="hi-IN"/>
        </w:rPr>
      </w:pPr>
      <w:r w:rsidRPr="00EE2300">
        <w:rPr>
          <w:rFonts w:ascii="Times New Roman" w:eastAsia="Times New Roman" w:hAnsi="Times New Roman" w:cs="Times New Roman"/>
          <w:b/>
          <w:sz w:val="20"/>
          <w:szCs w:val="20"/>
          <w:u w:val="single"/>
          <w:lang w:bidi="hi-IN"/>
        </w:rPr>
        <w:t>List of Experiments: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Introduction to MATLAB: Command Window, Figure Window, MATLAB Workspace and Workspace Browser and Related Applications like Plot of any functions, Evaluations of any function, Creation of New Directory, use of Edit Window.</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of MATLAB Basics:  Variable and Arrays, Sub-arrays, Displaying Data, Data Files, X-Y Plots, Debugging MATLAB Programmes and related applications like Formation of Matrices, Evaluation of expressions etc.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Basics of Programme Design: Logic Operators, Branches, Solution of quadratic equation and advance plotting features and related applications like time response of electrical networks etc.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MATLAB Loops and related applications: Calculations of RMS value, average value, Geometric mean, Harmonic mean.</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Data types and plot types: Representation of complex number in rectangular and polar coordinates, Mesh plot, Contour plot, Histogram, in 2-D and 3-D.</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Write the MATLAB program to calculate the sum of series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Create square matrices and perform various mathematical operations.</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Write a program in M-file to determine the current in each resistor using the mesh current method. Any electric resistive network provided the values of voltage of resistances.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Write the program to find out whether a given no is ‘odd’ or ‘even’ using ‘if’ else structure.</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Introduction to MATLAB SIMULINK environment and creating MAT Files. Draw simulink model to simulate any given function.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Obtain the step response for given transfer function and save the result in MATLAB workspace. </w:t>
      </w:r>
    </w:p>
    <w:p w:rsidR="00EE2300" w:rsidRPr="00EE2300" w:rsidRDefault="00EE2300" w:rsidP="002E3C60">
      <w:pPr>
        <w:numPr>
          <w:ilvl w:val="0"/>
          <w:numId w:val="3"/>
        </w:numPr>
        <w:spacing w:after="0" w:line="240" w:lineRule="auto"/>
        <w:jc w:val="both"/>
        <w:rPr>
          <w:rFonts w:ascii="Times New Roman" w:eastAsia="Times New Roman" w:hAnsi="Times New Roman" w:cs="Times New Roman"/>
          <w:sz w:val="20"/>
          <w:szCs w:val="20"/>
          <w:lang w:bidi="hi-IN"/>
        </w:rPr>
      </w:pPr>
      <w:r w:rsidRPr="00EE2300">
        <w:rPr>
          <w:rFonts w:ascii="Times New Roman" w:eastAsia="Times New Roman" w:hAnsi="Times New Roman" w:cs="Times New Roman"/>
          <w:sz w:val="20"/>
          <w:szCs w:val="20"/>
          <w:lang w:bidi="hi-IN"/>
        </w:rPr>
        <w:t xml:space="preserve">With the help of an example illustrate how the masked sub-systems are created. </w:t>
      </w:r>
    </w:p>
    <w:p w:rsidR="00EE2300" w:rsidRPr="00EE2300" w:rsidRDefault="00EE2300" w:rsidP="00EE2300">
      <w:pPr>
        <w:spacing w:line="240" w:lineRule="auto"/>
        <w:jc w:val="both"/>
        <w:rPr>
          <w:rFonts w:ascii="Times New Roman" w:eastAsia="Times New Roman" w:hAnsi="Times New Roman" w:cs="Times New Roman"/>
          <w:sz w:val="20"/>
          <w:szCs w:val="20"/>
          <w:lang w:bidi="hi-IN"/>
        </w:rPr>
      </w:pPr>
    </w:p>
    <w:p w:rsidR="00EE2300" w:rsidRPr="00EE2300" w:rsidRDefault="00EE2300" w:rsidP="00EE2300">
      <w:pPr>
        <w:spacing w:after="0" w:line="240" w:lineRule="auto"/>
        <w:jc w:val="both"/>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Books:</w:t>
      </w:r>
    </w:p>
    <w:p w:rsidR="00EE2300" w:rsidRPr="00EE2300" w:rsidRDefault="00EE2300" w:rsidP="00EE2300">
      <w:pPr>
        <w:spacing w:after="0" w:line="240" w:lineRule="auto"/>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T1</w:t>
      </w:r>
      <w:r w:rsidRPr="00EE2300">
        <w:rPr>
          <w:rFonts w:ascii="Times New Roman" w:eastAsia="Times New Roman" w:hAnsi="Times New Roman" w:cs="Times New Roman"/>
          <w:bCs/>
          <w:kern w:val="36"/>
          <w:sz w:val="20"/>
          <w:szCs w:val="20"/>
        </w:rPr>
        <w:tab/>
      </w:r>
      <w:r w:rsidRPr="00EE2300">
        <w:rPr>
          <w:rFonts w:ascii="Times New Roman" w:eastAsia="Times New Roman" w:hAnsi="Times New Roman" w:cs="Times New Roman"/>
          <w:bCs/>
          <w:kern w:val="36"/>
          <w:sz w:val="20"/>
        </w:rPr>
        <w:t xml:space="preserve">Stephen J. </w:t>
      </w:r>
      <w:r w:rsidRPr="00EE2300">
        <w:rPr>
          <w:rFonts w:ascii="Times New Roman" w:eastAsia="Times New Roman" w:hAnsi="Times New Roman" w:cs="Times New Roman"/>
          <w:bCs/>
          <w:iCs/>
          <w:kern w:val="36"/>
          <w:sz w:val="20"/>
        </w:rPr>
        <w:t>Chapman,</w:t>
      </w:r>
      <w:r w:rsidRPr="00EE2300">
        <w:rPr>
          <w:rFonts w:ascii="Times New Roman" w:eastAsia="Times New Roman" w:hAnsi="Times New Roman" w:cs="Times New Roman"/>
          <w:bCs/>
          <w:i/>
          <w:iCs/>
          <w:kern w:val="36"/>
          <w:sz w:val="20"/>
        </w:rPr>
        <w:t xml:space="preserve"> “</w:t>
      </w:r>
      <w:r w:rsidRPr="00EE2300">
        <w:rPr>
          <w:rFonts w:ascii="Times New Roman" w:eastAsia="Times New Roman" w:hAnsi="Times New Roman" w:cs="Times New Roman"/>
          <w:bCs/>
          <w:kern w:val="36"/>
          <w:sz w:val="20"/>
          <w:szCs w:val="20"/>
        </w:rPr>
        <w:t xml:space="preserve"> MATLAB(r) Programming for Engineers” Cengage   Learning India 2013.</w:t>
      </w:r>
    </w:p>
    <w:p w:rsidR="00EE2300" w:rsidRPr="00EE2300" w:rsidRDefault="00EE2300" w:rsidP="00EE2300">
      <w:pPr>
        <w:spacing w:after="0" w:line="240" w:lineRule="auto"/>
        <w:outlineLvl w:val="0"/>
        <w:rPr>
          <w:rFonts w:ascii="Times New Roman" w:eastAsia="Times New Roman" w:hAnsi="Times New Roman" w:cs="Times New Roman"/>
          <w:bCs/>
          <w:kern w:val="36"/>
          <w:sz w:val="20"/>
          <w:szCs w:val="20"/>
        </w:rPr>
      </w:pPr>
      <w:r w:rsidRPr="00EE2300">
        <w:rPr>
          <w:rFonts w:ascii="Times New Roman" w:eastAsia="Times New Roman" w:hAnsi="Times New Roman" w:cs="Times New Roman"/>
          <w:bCs/>
          <w:kern w:val="36"/>
          <w:sz w:val="20"/>
          <w:szCs w:val="20"/>
        </w:rPr>
        <w:t>T2</w:t>
      </w:r>
      <w:r w:rsidRPr="00EE2300">
        <w:rPr>
          <w:rFonts w:ascii="Times New Roman" w:eastAsia="Times New Roman" w:hAnsi="Times New Roman" w:cs="Times New Roman"/>
          <w:bCs/>
          <w:kern w:val="36"/>
          <w:sz w:val="20"/>
          <w:szCs w:val="20"/>
        </w:rPr>
        <w:tab/>
        <w:t xml:space="preserve"> Kandarpa Kumar Sharma “MATLAB Demystified” Vikas Publishing House 2009.</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8B48F3" w:rsidRDefault="00EE2300" w:rsidP="00EE2300">
      <w:pPr>
        <w:spacing w:line="240" w:lineRule="auto"/>
        <w:rPr>
          <w:rFonts w:ascii="Times New Roman" w:eastAsia="Times New Roman" w:hAnsi="Times New Roman" w:cs="Times New Roman"/>
          <w:b/>
          <w:sz w:val="20"/>
          <w:szCs w:val="20"/>
          <w:lang w:bidi="hi-IN"/>
        </w:rPr>
      </w:pPr>
      <w:r w:rsidRPr="00EE2300">
        <w:rPr>
          <w:rFonts w:ascii="Times New Roman" w:eastAsia="Times New Roman" w:hAnsi="Times New Roman" w:cs="Times New Roman"/>
          <w:b/>
          <w:sz w:val="20"/>
          <w:szCs w:val="20"/>
          <w:lang w:bidi="hi-IN"/>
        </w:rPr>
        <w:t>NOTE:- At least 8 Experiments out of the list must be done in the semester.</w:t>
      </w:r>
    </w:p>
    <w:p w:rsidR="008B48F3" w:rsidRDefault="008B48F3">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lastRenderedPageBreak/>
        <w:t>ELECTRICAL MACHINES</w:t>
      </w:r>
      <w:r w:rsidRPr="008B48F3">
        <w:rPr>
          <w:rFonts w:ascii="Times New Roman" w:eastAsia="Times New Roman" w:hAnsi="Times New Roman" w:cs="Times New Roman"/>
          <w:b/>
          <w:sz w:val="20"/>
          <w:szCs w:val="20"/>
          <w:u w:val="single"/>
          <w:lang w:bidi="hi-IN"/>
        </w:rPr>
        <w:sym w:font="Symbol" w:char="F02D"/>
      </w:r>
      <w:r w:rsidRPr="008B48F3">
        <w:rPr>
          <w:rFonts w:ascii="Times New Roman" w:eastAsia="Times New Roman" w:hAnsi="Times New Roman" w:cs="Times New Roman"/>
          <w:b/>
          <w:sz w:val="20"/>
          <w:szCs w:val="20"/>
          <w:u w:val="single"/>
          <w:lang w:bidi="hi-IN"/>
        </w:rPr>
        <w:t>II</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Code: ETEE- 202</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Electrical Machines</w:t>
      </w:r>
      <w:r w:rsidRPr="008B48F3">
        <w:rPr>
          <w:rFonts w:ascii="Times New Roman" w:eastAsia="Times New Roman" w:hAnsi="Times New Roman" w:cs="Times New Roman"/>
          <w:b/>
          <w:sz w:val="20"/>
          <w:szCs w:val="20"/>
          <w:lang w:bidi="hi-IN"/>
        </w:rPr>
        <w:sym w:font="Symbol" w:char="F02D"/>
      </w:r>
      <w:r w:rsidRPr="008B48F3">
        <w:rPr>
          <w:rFonts w:ascii="Times New Roman" w:eastAsia="Times New Roman" w:hAnsi="Times New Roman" w:cs="Times New Roman"/>
          <w:b/>
          <w:sz w:val="20"/>
          <w:szCs w:val="20"/>
          <w:lang w:bidi="hi-IN"/>
        </w:rPr>
        <w:t>II</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3</w:t>
      </w:r>
      <w:r w:rsidRPr="008B48F3">
        <w:rPr>
          <w:rFonts w:ascii="Times New Roman" w:eastAsia="Times New Roman" w:hAnsi="Times New Roman" w:cs="Times New Roman"/>
          <w:b/>
          <w:sz w:val="20"/>
          <w:szCs w:val="20"/>
          <w:lang w:bidi="hi-IN"/>
        </w:rPr>
        <w:tab/>
        <w:t>1</w:t>
      </w:r>
      <w:r w:rsidRPr="008B48F3">
        <w:rPr>
          <w:rFonts w:ascii="Times New Roman" w:eastAsia="Times New Roman" w:hAnsi="Times New Roman" w:cs="Times New Roman"/>
          <w:b/>
          <w:sz w:val="20"/>
          <w:szCs w:val="20"/>
          <w:lang w:bidi="hi-IN"/>
        </w:rPr>
        <w:tab/>
        <w:t>4</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F12E62" w:rsidP="008B48F3">
      <w:pPr>
        <w:spacing w:line="240" w:lineRule="auto"/>
        <w:jc w:val="both"/>
        <w:rPr>
          <w:rFonts w:ascii="Times New Roman" w:eastAsia="Times New Roman" w:hAnsi="Times New Roman" w:cs="Times New Roman"/>
          <w:sz w:val="20"/>
          <w:szCs w:val="20"/>
          <w:lang w:bidi="hi-IN"/>
        </w:rPr>
      </w:pPr>
      <w:r w:rsidRPr="00F12E62">
        <w:rPr>
          <w:rFonts w:ascii="Times New Roman" w:eastAsia="Times New Roman" w:hAnsi="Times New Roman" w:cs="Times New Roman"/>
          <w:noProof/>
          <w:sz w:val="20"/>
          <w:szCs w:val="20"/>
          <w:lang w:val="en-IN" w:eastAsia="en-IN"/>
        </w:rPr>
        <w:pict>
          <v:shape id="_x0000_s1050" type="#_x0000_t202" style="position:absolute;left:0;text-align:left;margin-left:-2.2pt;margin-top:.55pt;width:460.65pt;height:79.3pt;z-index:251672576">
            <v:textbox style="mso-next-textbox:#_x0000_s1050">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i/>
          <w:sz w:val="20"/>
          <w:szCs w:val="20"/>
          <w:lang w:bidi="hi-IN"/>
        </w:rPr>
      </w:pPr>
      <w:r w:rsidRPr="008B48F3">
        <w:rPr>
          <w:rFonts w:ascii="Times New Roman" w:eastAsia="Times New Roman" w:hAnsi="Times New Roman" w:cs="Times New Roman"/>
          <w:i/>
          <w:sz w:val="20"/>
          <w:szCs w:val="20"/>
          <w:lang w:bidi="hi-IN"/>
        </w:rPr>
        <w:t>Objective: Providing sound knowledge about the principles of operation of various electrical machines, their constructional features, and their behavior and characteristics under various condition of operation.</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 Poly phase Induction Machines </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Constructional features, production of rotating magnetic field, working of 3-phase Induction motor, phasor diagram, equivalent circuit, power and torque relations, torque and slip relations, no load and blocked rotor tests and efficiency. speed control by rotor resistance, injected e.m.f, frequency variation and pole changing, DOL, Y-∆ and autotransformer starters, deep bar and double </w:t>
      </w:r>
      <w:r w:rsidR="005E2F9D" w:rsidRPr="003D0FEF">
        <w:rPr>
          <w:rFonts w:ascii="Times New Roman" w:eastAsia="Times New Roman" w:hAnsi="Times New Roman" w:cs="Times New Roman"/>
          <w:sz w:val="20"/>
          <w:szCs w:val="20"/>
          <w:lang w:bidi="hi-IN"/>
        </w:rPr>
        <w:t>cage rotor</w:t>
      </w:r>
      <w:r w:rsidR="005E2F9D">
        <w:rPr>
          <w:rFonts w:ascii="Times New Roman" w:eastAsia="Times New Roman" w:hAnsi="Times New Roman" w:cs="Times New Roman"/>
          <w:sz w:val="20"/>
          <w:szCs w:val="20"/>
          <w:lang w:bidi="hi-IN"/>
        </w:rPr>
        <w:t xml:space="preserve"> motors</w:t>
      </w:r>
      <w:r w:rsidRPr="008B48F3">
        <w:rPr>
          <w:rFonts w:ascii="Times New Roman" w:eastAsia="Times New Roman" w:hAnsi="Times New Roman" w:cs="Times New Roman"/>
          <w:sz w:val="20"/>
          <w:szCs w:val="20"/>
          <w:lang w:bidi="hi-IN"/>
        </w:rPr>
        <w:t xml:space="preserve">, cogging and crawling, operation of  Induction machine as generator and phasor diagram.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11]</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II: Synchronous Alternators</w:t>
      </w:r>
    </w:p>
    <w:p w:rsidR="008B48F3" w:rsidRPr="008B48F3" w:rsidRDefault="008B48F3" w:rsidP="008B48F3">
      <w:pPr>
        <w:spacing w:after="0" w:line="240" w:lineRule="auto"/>
        <w:ind w:left="-17"/>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sz w:val="20"/>
          <w:szCs w:val="20"/>
          <w:lang w:bidi="hi-IN"/>
        </w:rPr>
        <w:t>Constructional features, armature windings, E.M.F. equation, winding coefficients, harmonics in the induced E.M.F., armature reaction, O.C. and S.C. tests, voltage regulation-Synchronous impedance method, MMF Method, Potier’s triangle method parallel operation, operation on infinite bus, cooling. Two reaction theory, power expressions for cylindrical and salient pole machines, performance characteristics.</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 [T1,T2][No. of Hrs. : 12]</w:t>
      </w:r>
    </w:p>
    <w:p w:rsidR="008B48F3" w:rsidRPr="008B48F3" w:rsidRDefault="008B48F3" w:rsidP="008B48F3">
      <w:pPr>
        <w:spacing w:after="0" w:line="240" w:lineRule="auto"/>
        <w:ind w:left="-18"/>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III :Synchronous Motors</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Synchronous Motor – Principle of operation, starting methods, phasor diagram torque-angle characteristics, </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V-curves hunting and damping, synchronous condenser, introduction to single phase synchronous motors: Reluctance and Hysteresis motors.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10]</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Unit IV: Fractional Horse Power Motors</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Single Phase Induction Motor</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Double revolving field theory, equivalent circuit, no load and blocked rotor tests, starting methods, split phase Induction motor- capacitor start, two value capacitor motor.</w:t>
      </w:r>
    </w:p>
    <w:p w:rsidR="008B48F3" w:rsidRPr="008B48F3" w:rsidRDefault="008B48F3" w:rsidP="008B48F3">
      <w:pPr>
        <w:spacing w:after="0" w:line="240" w:lineRule="auto"/>
        <w:ind w:left="-18"/>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and applications of single phase AC series motor, universal motor, AC servo motor, stepper motor, permanent magnet AC motors. </w:t>
      </w:r>
    </w:p>
    <w:p w:rsidR="008B48F3" w:rsidRPr="008B48F3" w:rsidRDefault="008B48F3" w:rsidP="008B48F3">
      <w:pPr>
        <w:spacing w:after="0" w:line="240" w:lineRule="auto"/>
        <w:ind w:left="-18"/>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[T1,T2][No. of Hrs. : 10]</w:t>
      </w:r>
    </w:p>
    <w:p w:rsidR="008B48F3" w:rsidRPr="008B48F3" w:rsidRDefault="008B48F3" w:rsidP="008B48F3">
      <w:pPr>
        <w:spacing w:after="0" w:line="240" w:lineRule="auto"/>
        <w:ind w:left="-18"/>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Text Books:</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[T1]</w:t>
      </w:r>
      <w:r w:rsidRPr="008B48F3">
        <w:rPr>
          <w:rFonts w:ascii="Times New Roman" w:eastAsia="Times New Roman" w:hAnsi="Times New Roman" w:cs="Times New Roman"/>
          <w:bCs/>
          <w:kern w:val="36"/>
          <w:sz w:val="20"/>
          <w:szCs w:val="20"/>
        </w:rPr>
        <w:tab/>
        <w:t>A Fitzgeral, Charles Kingsley, Stephen Umans, “Electric Machinery”, Tata McGraw Hill Education, 6</w:t>
      </w:r>
      <w:r w:rsidRPr="008B48F3">
        <w:rPr>
          <w:rFonts w:ascii="Times New Roman" w:eastAsia="Times New Roman" w:hAnsi="Times New Roman" w:cs="Times New Roman"/>
          <w:bCs/>
          <w:kern w:val="36"/>
          <w:sz w:val="20"/>
          <w:szCs w:val="20"/>
          <w:vertAlign w:val="superscript"/>
        </w:rPr>
        <w:t>th</w:t>
      </w:r>
      <w:r w:rsidRPr="008B48F3">
        <w:rPr>
          <w:rFonts w:ascii="Times New Roman" w:eastAsia="Times New Roman" w:hAnsi="Times New Roman" w:cs="Times New Roman"/>
          <w:bCs/>
          <w:kern w:val="36"/>
          <w:sz w:val="20"/>
          <w:szCs w:val="20"/>
        </w:rPr>
        <w:t xml:space="preserve"> Edition, 2002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I J Nagrath D P Kothari, “Electric Machines”, McGraw-Hill Education</w:t>
      </w:r>
      <w:r w:rsidRPr="008B48F3">
        <w:rPr>
          <w:rFonts w:ascii="Times New Roman" w:eastAsia="Times New Roman" w:hAnsi="Times New Roman" w:cs="Times New Roman"/>
          <w:b/>
          <w:sz w:val="20"/>
          <w:szCs w:val="20"/>
          <w:lang w:bidi="hi-IN"/>
        </w:rPr>
        <w:t>,</w:t>
      </w:r>
      <w:r w:rsidRPr="008B48F3">
        <w:rPr>
          <w:rFonts w:ascii="Times New Roman" w:eastAsia="Times New Roman" w:hAnsi="Times New Roman" w:cs="Times New Roman"/>
          <w:sz w:val="20"/>
          <w:szCs w:val="20"/>
          <w:lang w:bidi="hi-IN"/>
        </w:rPr>
        <w:t xml:space="preserve"> 3</w:t>
      </w:r>
      <w:r w:rsidRPr="008B48F3">
        <w:rPr>
          <w:rFonts w:ascii="Times New Roman" w:eastAsia="Times New Roman" w:hAnsi="Times New Roman" w:cs="Times New Roman"/>
          <w:b/>
          <w:sz w:val="20"/>
          <w:szCs w:val="20"/>
          <w:vertAlign w:val="superscript"/>
          <w:lang w:bidi="hi-IN"/>
        </w:rPr>
        <w:t>rd</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edition</w:t>
      </w:r>
      <w:r w:rsidRPr="008B48F3">
        <w:rPr>
          <w:rFonts w:ascii="Times New Roman" w:eastAsia="Times New Roman" w:hAnsi="Times New Roman" w:cs="Times New Roman"/>
          <w:b/>
          <w:sz w:val="20"/>
          <w:szCs w:val="20"/>
          <w:lang w:bidi="hi-IN"/>
        </w:rPr>
        <w:t xml:space="preserve">, </w:t>
      </w:r>
      <w:r w:rsidRPr="008B48F3">
        <w:rPr>
          <w:rFonts w:ascii="Times New Roman" w:eastAsia="Times New Roman" w:hAnsi="Times New Roman" w:cs="Times New Roman"/>
          <w:sz w:val="20"/>
          <w:szCs w:val="20"/>
          <w:lang w:bidi="hi-IN"/>
        </w:rPr>
        <w:t>2011.</w:t>
      </w:r>
    </w:p>
    <w:p w:rsidR="008B48F3" w:rsidRPr="008B48F3" w:rsidRDefault="008B48F3" w:rsidP="008B48F3">
      <w:pPr>
        <w:spacing w:after="0" w:line="240" w:lineRule="auto"/>
        <w:ind w:left="702" w:hanging="702"/>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ind w:left="702" w:hanging="702"/>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Reference Books:</w:t>
      </w:r>
    </w:p>
    <w:p w:rsidR="008B48F3" w:rsidRPr="008B48F3" w:rsidRDefault="008B48F3" w:rsidP="008B48F3">
      <w:pPr>
        <w:spacing w:after="0" w:line="240" w:lineRule="auto"/>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 xml:space="preserve">[R1] </w:t>
      </w:r>
      <w:r w:rsidRPr="008B48F3">
        <w:rPr>
          <w:rFonts w:ascii="Times New Roman" w:eastAsia="Times New Roman" w:hAnsi="Times New Roman" w:cs="Times New Roman"/>
          <w:bCs/>
          <w:kern w:val="36"/>
          <w:sz w:val="20"/>
          <w:szCs w:val="20"/>
        </w:rPr>
        <w:tab/>
        <w:t>The Performance and Design of Alternating Current Machines, M.G. Say, CBS Publishers, 2005</w:t>
      </w:r>
    </w:p>
    <w:p w:rsidR="008B48F3" w:rsidRPr="008B48F3" w:rsidRDefault="008B48F3" w:rsidP="008B48F3">
      <w:pPr>
        <w:spacing w:after="0" w:line="240" w:lineRule="auto"/>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 xml:space="preserve">[R2] </w:t>
      </w:r>
      <w:r w:rsidRPr="008B48F3">
        <w:rPr>
          <w:rFonts w:ascii="Times New Roman" w:eastAsia="Times New Roman" w:hAnsi="Times New Roman" w:cs="Times New Roman"/>
          <w:bCs/>
          <w:kern w:val="36"/>
          <w:sz w:val="20"/>
          <w:szCs w:val="20"/>
        </w:rPr>
        <w:tab/>
        <w:t>Direct and Alternating Current Machinery, Jack Rosenblatt, CBS Publishers,2</w:t>
      </w:r>
      <w:r w:rsidRPr="008B48F3">
        <w:rPr>
          <w:rFonts w:ascii="Times New Roman" w:eastAsia="Times New Roman" w:hAnsi="Times New Roman" w:cs="Times New Roman"/>
          <w:bCs/>
          <w:kern w:val="36"/>
          <w:sz w:val="20"/>
          <w:szCs w:val="20"/>
          <w:vertAlign w:val="superscript"/>
        </w:rPr>
        <w:t>nd</w:t>
      </w:r>
      <w:r w:rsidRPr="008B48F3">
        <w:rPr>
          <w:rFonts w:ascii="Times New Roman" w:eastAsia="Times New Roman" w:hAnsi="Times New Roman" w:cs="Times New Roman"/>
          <w:bCs/>
          <w:kern w:val="36"/>
          <w:sz w:val="20"/>
          <w:szCs w:val="20"/>
        </w:rPr>
        <w:t xml:space="preserve"> edition, 2001</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Cs/>
          <w:kern w:val="36"/>
          <w:sz w:val="20"/>
          <w:szCs w:val="20"/>
        </w:rPr>
        <w:t>[R3]</w:t>
      </w:r>
      <w:r w:rsidRPr="008B48F3">
        <w:rPr>
          <w:rFonts w:ascii="Times New Roman" w:eastAsia="Times New Roman" w:hAnsi="Times New Roman" w:cs="Times New Roman"/>
          <w:bCs/>
          <w:kern w:val="36"/>
          <w:sz w:val="20"/>
          <w:szCs w:val="20"/>
        </w:rPr>
        <w:tab/>
        <w:t>Fractional and Sub fractional Horse-power Electric Motors, Cyril G. Veinott, Joseph E. Martin, McGraw Hill.</w:t>
      </w:r>
    </w:p>
    <w:p w:rsidR="008B48F3" w:rsidRPr="008B48F3" w:rsidRDefault="008B48F3" w:rsidP="008B48F3">
      <w:pPr>
        <w:spacing w:after="0" w:line="240" w:lineRule="auto"/>
        <w:ind w:left="720" w:hanging="720"/>
        <w:jc w:val="both"/>
        <w:outlineLvl w:val="0"/>
        <w:rPr>
          <w:rFonts w:ascii="Times New Roman" w:eastAsia="Times New Roman" w:hAnsi="Times New Roman" w:cs="Times New Roman"/>
          <w:bCs/>
          <w:strike/>
          <w:kern w:val="36"/>
          <w:sz w:val="20"/>
          <w:szCs w:val="20"/>
        </w:rPr>
      </w:pPr>
      <w:r w:rsidRPr="008B48F3">
        <w:rPr>
          <w:rFonts w:ascii="Times New Roman" w:eastAsia="Times New Roman" w:hAnsi="Times New Roman" w:cs="Times New Roman"/>
          <w:bCs/>
          <w:kern w:val="36"/>
          <w:sz w:val="20"/>
          <w:szCs w:val="20"/>
        </w:rPr>
        <w:t>[R4]</w:t>
      </w:r>
      <w:r w:rsidRPr="008B48F3">
        <w:rPr>
          <w:rFonts w:ascii="Times New Roman" w:eastAsia="Times New Roman" w:hAnsi="Times New Roman" w:cs="Times New Roman"/>
          <w:bCs/>
          <w:kern w:val="36"/>
          <w:sz w:val="20"/>
          <w:szCs w:val="20"/>
        </w:rPr>
        <w:tab/>
        <w:t>Problems in Electrical Engineering: Power engineering and electronics with answers Partly Solved in S.I. Units: Parker Smith, CBS Publishers, 9</w:t>
      </w:r>
      <w:r w:rsidRPr="008B48F3">
        <w:rPr>
          <w:rFonts w:ascii="Times New Roman" w:eastAsia="Times New Roman" w:hAnsi="Times New Roman" w:cs="Times New Roman"/>
          <w:bCs/>
          <w:kern w:val="36"/>
          <w:sz w:val="20"/>
          <w:szCs w:val="20"/>
          <w:vertAlign w:val="superscript"/>
        </w:rPr>
        <w:t>th</w:t>
      </w:r>
      <w:r w:rsidRPr="008B48F3">
        <w:rPr>
          <w:rFonts w:ascii="Times New Roman" w:eastAsia="Times New Roman" w:hAnsi="Times New Roman" w:cs="Times New Roman"/>
          <w:bCs/>
          <w:kern w:val="36"/>
          <w:sz w:val="20"/>
          <w:szCs w:val="20"/>
        </w:rPr>
        <w:t xml:space="preserve"> edition, 2003</w:t>
      </w:r>
    </w:p>
    <w:p w:rsidR="008B48F3" w:rsidRPr="008B48F3" w:rsidRDefault="008B48F3" w:rsidP="008B48F3">
      <w:pPr>
        <w:spacing w:after="0" w:line="240" w:lineRule="auto"/>
        <w:ind w:left="720" w:hanging="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Electrical Machines with MATLAB, Turan Gӧnen, CRC Press,Taylor&amp;Francis, 2</w:t>
      </w:r>
      <w:r w:rsidRPr="008B48F3">
        <w:rPr>
          <w:rFonts w:ascii="Times New Roman" w:eastAsia="Times New Roman" w:hAnsi="Times New Roman" w:cs="Times New Roman"/>
          <w:sz w:val="20"/>
          <w:szCs w:val="20"/>
          <w:vertAlign w:val="superscript"/>
          <w:lang w:bidi="hi-IN"/>
        </w:rPr>
        <w:t>nd</w:t>
      </w:r>
      <w:r w:rsidRPr="008B48F3">
        <w:rPr>
          <w:rFonts w:ascii="Times New Roman" w:eastAsia="Times New Roman" w:hAnsi="Times New Roman" w:cs="Times New Roman"/>
          <w:sz w:val="20"/>
          <w:szCs w:val="20"/>
          <w:lang w:bidi="hi-IN"/>
        </w:rPr>
        <w:t xml:space="preserve"> edition, 1998.</w:t>
      </w:r>
    </w:p>
    <w:p w:rsidR="008425B3" w:rsidRPr="00103114" w:rsidRDefault="008425B3" w:rsidP="008425B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[R6]</w:t>
      </w:r>
      <w:r>
        <w:rPr>
          <w:rFonts w:ascii="Times New Roman" w:eastAsia="Times New Roman" w:hAnsi="Times New Roman" w:cs="Times New Roman"/>
          <w:sz w:val="20"/>
          <w:szCs w:val="20"/>
          <w:lang w:bidi="hi-IN"/>
        </w:rPr>
        <w:tab/>
        <w:t>Samarjit Ghosh, “Electrical Machines”, Pearson</w: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ind w:left="-18"/>
        <w:jc w:val="both"/>
        <w:rPr>
          <w:rFonts w:ascii="Times New Roman" w:eastAsia="Times New Roman" w:hAnsi="Times New Roman" w:cs="Times New Roman"/>
          <w:sz w:val="20"/>
          <w:szCs w:val="20"/>
          <w:lang w:bidi="hi-IN"/>
        </w:rPr>
      </w:pPr>
    </w:p>
    <w:p w:rsidR="008B48F3" w:rsidRPr="008B48F3" w:rsidRDefault="008B48F3" w:rsidP="008B48F3">
      <w:pPr>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br w:type="page"/>
      </w:r>
    </w:p>
    <w:p w:rsidR="008B48F3" w:rsidRDefault="008B48F3" w:rsidP="008B48F3">
      <w:pPr>
        <w:spacing w:after="0" w:line="240" w:lineRule="auto"/>
        <w:jc w:val="center"/>
        <w:rPr>
          <w:rFonts w:ascii="Times New Roman" w:eastAsia="Calibri" w:hAnsi="Times New Roman" w:cs="Times New Roman"/>
          <w:b/>
          <w:color w:val="000000"/>
          <w:sz w:val="20"/>
          <w:szCs w:val="20"/>
          <w:u w:val="single"/>
        </w:rPr>
      </w:pPr>
      <w:r w:rsidRPr="008B48F3">
        <w:rPr>
          <w:rFonts w:ascii="Times New Roman" w:eastAsia="Calibri" w:hAnsi="Times New Roman" w:cs="Times New Roman"/>
          <w:b/>
          <w:color w:val="000000"/>
          <w:sz w:val="20"/>
          <w:szCs w:val="20"/>
          <w:u w:val="single"/>
        </w:rPr>
        <w:lastRenderedPageBreak/>
        <w:t xml:space="preserve">ANALOG ELECTRONICS – II </w:t>
      </w:r>
    </w:p>
    <w:p w:rsidR="00B371F5" w:rsidRPr="008B48F3" w:rsidRDefault="00B371F5" w:rsidP="008B48F3">
      <w:pPr>
        <w:spacing w:after="0" w:line="240" w:lineRule="auto"/>
        <w:jc w:val="center"/>
        <w:rPr>
          <w:rFonts w:ascii="Times New Roman" w:eastAsia="Calibri" w:hAnsi="Times New Roman" w:cs="Times New Roman"/>
          <w:b/>
          <w:color w:val="000000"/>
          <w:sz w:val="20"/>
          <w:szCs w:val="20"/>
          <w:u w:val="single"/>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 xml:space="preserve">Paper Code: ETEC-204                                                                  </w:t>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t>L</w:t>
      </w:r>
      <w:r w:rsidRPr="008B48F3">
        <w:rPr>
          <w:rFonts w:ascii="Times New Roman" w:eastAsia="Calibri" w:hAnsi="Times New Roman" w:cs="Times New Roman"/>
          <w:b/>
          <w:color w:val="000000"/>
          <w:sz w:val="20"/>
          <w:szCs w:val="20"/>
        </w:rPr>
        <w:tab/>
        <w:t>T/P</w:t>
      </w:r>
      <w:r w:rsidRPr="008B48F3">
        <w:rPr>
          <w:rFonts w:ascii="Times New Roman" w:eastAsia="Calibri" w:hAnsi="Times New Roman" w:cs="Times New Roman"/>
          <w:b/>
          <w:color w:val="000000"/>
          <w:sz w:val="20"/>
          <w:szCs w:val="20"/>
        </w:rPr>
        <w:tab/>
        <w:t>C</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 xml:space="preserve">Paper: Analog Electronics – II                                                        </w:t>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r>
      <w:r w:rsidRPr="008B48F3">
        <w:rPr>
          <w:rFonts w:ascii="Times New Roman" w:eastAsia="Calibri" w:hAnsi="Times New Roman" w:cs="Times New Roman"/>
          <w:b/>
          <w:color w:val="000000"/>
          <w:sz w:val="20"/>
          <w:szCs w:val="20"/>
        </w:rPr>
        <w:tab/>
        <w:t>3</w:t>
      </w:r>
      <w:r w:rsidRPr="008B48F3">
        <w:rPr>
          <w:rFonts w:ascii="Times New Roman" w:eastAsia="Calibri" w:hAnsi="Times New Roman" w:cs="Times New Roman"/>
          <w:b/>
          <w:color w:val="000000"/>
          <w:sz w:val="20"/>
          <w:szCs w:val="20"/>
        </w:rPr>
        <w:tab/>
        <w:t>1</w:t>
      </w:r>
      <w:r w:rsidRPr="008B48F3">
        <w:rPr>
          <w:rFonts w:ascii="Times New Roman" w:eastAsia="Calibri" w:hAnsi="Times New Roman" w:cs="Times New Roman"/>
          <w:b/>
          <w:color w:val="000000"/>
          <w:sz w:val="20"/>
          <w:szCs w:val="20"/>
        </w:rPr>
        <w:tab/>
        <w:t>4</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p>
    <w:p w:rsidR="008B48F3" w:rsidRPr="008B48F3" w:rsidRDefault="00F12E62" w:rsidP="008B48F3">
      <w:pPr>
        <w:spacing w:after="0" w:line="240" w:lineRule="auto"/>
        <w:jc w:val="both"/>
        <w:rPr>
          <w:rFonts w:ascii="Times New Roman" w:eastAsia="Calibri" w:hAnsi="Times New Roman" w:cs="Times New Roman"/>
          <w:color w:val="000000"/>
          <w:sz w:val="20"/>
          <w:szCs w:val="20"/>
        </w:rPr>
      </w:pPr>
      <w:r w:rsidRPr="00F12E62">
        <w:rPr>
          <w:rFonts w:ascii="Times New Roman" w:eastAsia="Calibri" w:hAnsi="Times New Roman" w:cs="Times New Roman"/>
          <w:noProof/>
          <w:color w:val="000000"/>
          <w:sz w:val="20"/>
          <w:szCs w:val="20"/>
          <w:lang w:val="en-IN" w:eastAsia="en-IN"/>
        </w:rPr>
        <w:pict>
          <v:shape id="_x0000_s1053" type="#_x0000_t202" style="position:absolute;left:0;text-align:left;margin-left:-.5pt;margin-top:2.75pt;width:461.25pt;height:80.3pt;z-index:251675648">
            <v:textbox>
              <w:txbxContent>
                <w:p w:rsidR="00C04AB6" w:rsidRPr="00A863ED" w:rsidRDefault="00C04AB6" w:rsidP="00182AE0">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A863ED">
                    <w:rPr>
                      <w:rFonts w:ascii="Times New Roman" w:hAnsi="Times New Roman" w:cs="Times New Roman"/>
                      <w:b/>
                      <w:bCs/>
                      <w:sz w:val="20"/>
                    </w:rPr>
                    <w:t>Maximum Marks: 75</w:t>
                  </w:r>
                </w:p>
                <w:p w:rsidR="00C04AB6" w:rsidRPr="00DB073F" w:rsidRDefault="00C04AB6" w:rsidP="00182AE0">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DB073F" w:rsidRDefault="00C04AB6" w:rsidP="00182AE0">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Times New Roman" w:hAnsi="Times New Roman" w:cs="Times New Roman"/>
          <w:i/>
          <w:color w:val="000000"/>
          <w:sz w:val="20"/>
          <w:szCs w:val="20"/>
        </w:rPr>
      </w:pPr>
      <w:r w:rsidRPr="008B48F3">
        <w:rPr>
          <w:rFonts w:ascii="Times New Roman" w:eastAsia="Calibri" w:hAnsi="Times New Roman" w:cs="Times New Roman"/>
          <w:i/>
          <w:color w:val="000000"/>
          <w:sz w:val="20"/>
          <w:szCs w:val="20"/>
        </w:rPr>
        <w:t xml:space="preserve">Objective:- The objective of teaching this subject is to give students in depth knowledge of </w:t>
      </w:r>
      <w:r w:rsidRPr="008B48F3">
        <w:rPr>
          <w:rFonts w:ascii="Times New Roman" w:eastAsia="Times New Roman" w:hAnsi="Times New Roman" w:cs="Times New Roman"/>
          <w:i/>
          <w:color w:val="000000"/>
          <w:sz w:val="20"/>
          <w:szCs w:val="20"/>
        </w:rPr>
        <w:t xml:space="preserve"> design and analysis of analog IC (OP-AMP, OTA), The internal details of OP-AMP and measurement of its parameters is elaborated. The linear and nonlinear applications, useful for practical circuits, are detailed. Some important and widely used ICs such as 555 timer IC,PLL &amp; VCO, Voltage Regulator IC etc., are also included. </w:t>
      </w:r>
    </w:p>
    <w:p w:rsidR="008B48F3" w:rsidRPr="008B48F3" w:rsidRDefault="008B48F3" w:rsidP="008B48F3">
      <w:pPr>
        <w:spacing w:after="0" w:line="240" w:lineRule="auto"/>
        <w:jc w:val="both"/>
        <w:rPr>
          <w:rFonts w:ascii="Times New Roman" w:eastAsia="Calibri" w:hAnsi="Times New Roman" w:cs="Times New Roman"/>
          <w:i/>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Introduction to Op-Amp:</w:t>
      </w:r>
      <w:r w:rsidRPr="008B48F3">
        <w:rPr>
          <w:rFonts w:ascii="Times New Roman" w:eastAsia="Calibri" w:hAnsi="Times New Roman" w:cs="Times New Roman"/>
          <w:color w:val="000000"/>
          <w:sz w:val="20"/>
          <w:szCs w:val="20"/>
        </w:rPr>
        <w:t xml:space="preserve"> Differential amplifier using BJT, Block diagram of op-amp, pin diagram of 741 IC, characteristics of ideal Op-Amp, equivalent circuit of Op-Amp, ideal voltage transfer curve, Op-Amp ac and dc parameters.  Building blocks of Analog ICs:  Differential amplifier using single and two op-amp,  virtual ground, circuit for improving CMRR, Wilson &amp; Widlar Current mirrors, Active loads, Level shifters and output stages, instrumentation amplifier using Op-Aamp.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bCs/>
          <w:color w:val="000000"/>
          <w:sz w:val="20"/>
          <w:szCs w:val="20"/>
        </w:rPr>
        <w:t>Linear &amp; Non Linear Wave shaping:</w:t>
      </w:r>
      <w:r w:rsidRPr="008B48F3">
        <w:rPr>
          <w:rFonts w:ascii="Times New Roman" w:eastAsia="Calibri" w:hAnsi="Times New Roman" w:cs="Times New Roman"/>
          <w:color w:val="000000"/>
          <w:sz w:val="20"/>
          <w:szCs w:val="20"/>
        </w:rPr>
        <w:t xml:space="preserve"> , Inverting and non-inverting amplifiers, voltage follower, difference amp, adders, Voltage to current with floating &amp; grounded load, current to voltage converter, practical integrator &amp; differentiator,  Clipping &amp; Clamping circuits, Comparators, log/antilog circuits using Op-Amps, precision rectifiers(half &amp; full wave),peak detector, Inverting &amp; non inverting Schmitt trigger circuit.</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Waveform generations:</w:t>
      </w:r>
      <w:r w:rsidRPr="008B48F3">
        <w:rPr>
          <w:rFonts w:ascii="Times New Roman" w:eastAsia="Calibri" w:hAnsi="Times New Roman" w:cs="Times New Roman"/>
          <w:color w:val="000000"/>
          <w:sz w:val="20"/>
          <w:szCs w:val="20"/>
        </w:rPr>
        <w:t xml:space="preserve">  Sine wave generator (Phase shift, Wein bridge, Hartley &amp; Colpitts), Barkhausen criteria of oscillations, conditions for oscillation, cystal oscillator.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III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Waveform generators:</w:t>
      </w:r>
      <w:r w:rsidRPr="008B48F3">
        <w:rPr>
          <w:rFonts w:ascii="Times New Roman" w:eastAsia="Calibri" w:hAnsi="Times New Roman" w:cs="Times New Roman"/>
          <w:color w:val="000000"/>
          <w:sz w:val="20"/>
          <w:szCs w:val="20"/>
        </w:rPr>
        <w:t xml:space="preserve"> Square and triangular waveform generators (determine period and frequency), saw tooth wave generator, Astable multi-vibrator, Monostable and Bistable Multivibrator.</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b/>
          <w:color w:val="000000"/>
          <w:sz w:val="20"/>
          <w:szCs w:val="20"/>
        </w:rPr>
        <w:t>Active RC Filters: </w:t>
      </w:r>
      <w:r w:rsidRPr="008B48F3">
        <w:rPr>
          <w:rFonts w:ascii="Times New Roman" w:eastAsia="Calibri" w:hAnsi="Times New Roman" w:cs="Times New Roman"/>
          <w:color w:val="000000"/>
          <w:sz w:val="20"/>
          <w:szCs w:val="20"/>
        </w:rPr>
        <w:t xml:space="preserve"> Idealistic &amp; Realistic response of filters (LPF, BPF, HPF, BRF), Butter worth &amp; Chebyshev approximation filter functions All pass, Notch Filter.                 </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Unit – IV</w:t>
      </w:r>
    </w:p>
    <w:p w:rsidR="008B48F3" w:rsidRPr="008B48F3" w:rsidRDefault="008B48F3" w:rsidP="008B48F3">
      <w:pPr>
        <w:spacing w:after="0" w:line="240" w:lineRule="auto"/>
        <w:jc w:val="both"/>
        <w:rPr>
          <w:rFonts w:ascii="Times New Roman" w:eastAsia="Times New Roman" w:hAnsi="Times New Roman" w:cs="Times New Roman"/>
          <w:color w:val="000000"/>
          <w:sz w:val="20"/>
          <w:szCs w:val="20"/>
        </w:rPr>
      </w:pPr>
      <w:r w:rsidRPr="008B48F3">
        <w:rPr>
          <w:rFonts w:ascii="Times New Roman" w:eastAsia="Calibri" w:hAnsi="Times New Roman" w:cs="Times New Roman"/>
          <w:b/>
          <w:color w:val="000000"/>
          <w:sz w:val="20"/>
          <w:szCs w:val="20"/>
        </w:rPr>
        <w:t>Introduction to 555 Timer IC:</w:t>
      </w:r>
      <w:r w:rsidRPr="008B48F3">
        <w:rPr>
          <w:rFonts w:ascii="Times New Roman" w:eastAsia="Calibri" w:hAnsi="Times New Roman" w:cs="Times New Roman"/>
          <w:color w:val="000000"/>
          <w:sz w:val="20"/>
          <w:szCs w:val="20"/>
        </w:rPr>
        <w:t xml:space="preserve"> Functional and block diagram of 555 timer, Application of 555 timer as astable and monostable  multivibrator. Operational transconductance amplifier (OTA)-C filters.OTA integrator &amp; differentiator,</w:t>
      </w:r>
      <w:r w:rsidRPr="008B48F3">
        <w:rPr>
          <w:rFonts w:ascii="Times New Roman" w:eastAsia="Times New Roman" w:hAnsi="Times New Roman" w:cs="Times New Roman"/>
          <w:color w:val="000000"/>
          <w:sz w:val="20"/>
          <w:szCs w:val="20"/>
        </w:rPr>
        <w:t xml:space="preserve"> Introduction to current conveyer</w:t>
      </w:r>
      <w:r w:rsidRPr="008B48F3">
        <w:rPr>
          <w:rFonts w:ascii="Times New Roman" w:eastAsia="Calibri" w:hAnsi="Times New Roman" w:cs="Times New Roman"/>
          <w:color w:val="000000"/>
          <w:sz w:val="20"/>
          <w:szCs w:val="20"/>
        </w:rPr>
        <w:t>. A</w:t>
      </w:r>
      <w:r w:rsidRPr="008B48F3">
        <w:rPr>
          <w:rFonts w:ascii="Times New Roman" w:eastAsia="Times New Roman" w:hAnsi="Times New Roman" w:cs="Times New Roman"/>
          <w:bCs/>
          <w:color w:val="000000"/>
          <w:sz w:val="20"/>
          <w:szCs w:val="20"/>
        </w:rPr>
        <w:t>pplications of IC Analog Multiplier</w:t>
      </w:r>
      <w:r w:rsidRPr="008B48F3">
        <w:rPr>
          <w:rFonts w:ascii="Times New Roman" w:eastAsia="Times New Roman" w:hAnsi="Times New Roman" w:cs="Times New Roman"/>
          <w:color w:val="000000"/>
          <w:sz w:val="20"/>
          <w:szCs w:val="20"/>
        </w:rPr>
        <w:t>:  IC phase locked loops, IC voltage regulators, IC VCO.</w:t>
      </w:r>
    </w:p>
    <w:p w:rsidR="008B48F3" w:rsidRPr="008B48F3" w:rsidRDefault="008B48F3" w:rsidP="008B48F3">
      <w:pPr>
        <w:spacing w:after="0" w:line="240" w:lineRule="auto"/>
        <w:jc w:val="right"/>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[T1,T2][No. of Hours: 11]</w:t>
      </w: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Text Books:</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[T1]</w:t>
      </w:r>
      <w:r w:rsidRPr="008B48F3">
        <w:rPr>
          <w:rFonts w:ascii="Times New Roman" w:eastAsia="Calibri" w:hAnsi="Times New Roman" w:cs="Times New Roman"/>
          <w:color w:val="000000"/>
          <w:sz w:val="20"/>
          <w:szCs w:val="20"/>
        </w:rPr>
        <w:tab/>
        <w:t>S Salivahanan, V S Kanchana Bhaaskaran, “Linear Integrated Circuits” TMH.</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[T2]</w:t>
      </w:r>
      <w:r w:rsidRPr="008B48F3">
        <w:rPr>
          <w:rFonts w:ascii="Times New Roman" w:eastAsia="Calibri" w:hAnsi="Times New Roman" w:cs="Times New Roman"/>
          <w:color w:val="000000"/>
          <w:sz w:val="20"/>
          <w:szCs w:val="20"/>
        </w:rPr>
        <w:tab/>
      </w:r>
      <w:hyperlink r:id="rId26" w:history="1">
        <w:r w:rsidRPr="008B48F3">
          <w:rPr>
            <w:rFonts w:ascii="Times New Roman" w:eastAsia="Calibri" w:hAnsi="Times New Roman" w:cs="Times New Roman"/>
            <w:color w:val="000000"/>
            <w:sz w:val="20"/>
            <w:szCs w:val="20"/>
          </w:rPr>
          <w:t>Op - Amps And </w:t>
        </w:r>
        <w:r w:rsidRPr="008B48F3">
          <w:rPr>
            <w:rFonts w:ascii="Times New Roman" w:eastAsia="Calibri" w:hAnsi="Times New Roman" w:cs="Times New Roman"/>
            <w:bCs/>
            <w:color w:val="000000"/>
            <w:sz w:val="20"/>
            <w:szCs w:val="20"/>
          </w:rPr>
          <w:t>Linear Integrated</w:t>
        </w:r>
        <w:r w:rsidRPr="008B48F3">
          <w:rPr>
            <w:rFonts w:ascii="Times New Roman" w:eastAsia="Calibri" w:hAnsi="Times New Roman" w:cs="Times New Roman"/>
            <w:color w:val="000000"/>
            <w:sz w:val="20"/>
            <w:szCs w:val="20"/>
          </w:rPr>
          <w:t> Circuits</w:t>
        </w:r>
      </w:hyperlink>
      <w:r w:rsidRPr="008B48F3">
        <w:rPr>
          <w:rFonts w:ascii="Times New Roman" w:eastAsia="Calibri" w:hAnsi="Times New Roman" w:cs="Times New Roman"/>
          <w:color w:val="000000"/>
          <w:sz w:val="20"/>
          <w:szCs w:val="20"/>
        </w:rPr>
        <w:t>, Ramakant A Gayakwad,PHI.</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p>
    <w:p w:rsidR="008B48F3" w:rsidRPr="008B48F3" w:rsidRDefault="008B48F3" w:rsidP="008B48F3">
      <w:pPr>
        <w:spacing w:after="0" w:line="240" w:lineRule="auto"/>
        <w:jc w:val="both"/>
        <w:rPr>
          <w:rFonts w:ascii="Times New Roman" w:eastAsia="Calibri" w:hAnsi="Times New Roman" w:cs="Times New Roman"/>
          <w:b/>
          <w:color w:val="000000"/>
          <w:sz w:val="20"/>
          <w:szCs w:val="20"/>
        </w:rPr>
      </w:pPr>
      <w:r w:rsidRPr="008B48F3">
        <w:rPr>
          <w:rFonts w:ascii="Times New Roman" w:eastAsia="Calibri" w:hAnsi="Times New Roman" w:cs="Times New Roman"/>
          <w:b/>
          <w:color w:val="000000"/>
          <w:sz w:val="20"/>
          <w:szCs w:val="20"/>
        </w:rPr>
        <w:t>Reference Books:</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[R1]</w:t>
      </w:r>
      <w:r w:rsidRPr="008B48F3">
        <w:rPr>
          <w:rFonts w:ascii="Times New Roman" w:eastAsia="Calibri" w:hAnsi="Times New Roman" w:cs="Times New Roman"/>
          <w:color w:val="000000"/>
          <w:sz w:val="20"/>
          <w:szCs w:val="20"/>
        </w:rPr>
        <w:tab/>
        <w:t>D. Roy Choudhary, Shail B Jain, “Linear Integrated Circuits” New Age Publisher, 1999.</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[R2]</w:t>
      </w:r>
      <w:r w:rsidRPr="008B48F3">
        <w:rPr>
          <w:rFonts w:ascii="Times New Roman" w:eastAsia="Calibri" w:hAnsi="Times New Roman" w:cs="Times New Roman"/>
          <w:color w:val="000000"/>
          <w:sz w:val="20"/>
          <w:szCs w:val="20"/>
        </w:rPr>
        <w:tab/>
        <w:t>M.Rashid , “Microelectronic Circuit”, Cengage Learning Publication.</w:t>
      </w:r>
    </w:p>
    <w:p w:rsidR="008B48F3" w:rsidRPr="008B48F3" w:rsidRDefault="008B48F3" w:rsidP="008B48F3">
      <w:pPr>
        <w:spacing w:after="0" w:line="240" w:lineRule="auto"/>
        <w:jc w:val="both"/>
        <w:rPr>
          <w:rFonts w:ascii="Times New Roman" w:eastAsia="Calibri" w:hAnsi="Times New Roman" w:cs="Times New Roman"/>
          <w:color w:val="000000"/>
          <w:sz w:val="20"/>
          <w:szCs w:val="20"/>
        </w:rPr>
      </w:pPr>
      <w:r w:rsidRPr="008B48F3">
        <w:rPr>
          <w:rFonts w:ascii="Times New Roman" w:eastAsia="Calibri" w:hAnsi="Times New Roman" w:cs="Times New Roman"/>
          <w:color w:val="000000"/>
          <w:sz w:val="20"/>
          <w:szCs w:val="20"/>
        </w:rPr>
        <w:t>[R3]</w:t>
      </w:r>
      <w:r w:rsidRPr="008B48F3">
        <w:rPr>
          <w:rFonts w:ascii="Times New Roman" w:eastAsia="Calibri" w:hAnsi="Times New Roman" w:cs="Times New Roman"/>
          <w:color w:val="000000"/>
          <w:sz w:val="20"/>
          <w:szCs w:val="20"/>
        </w:rPr>
        <w:tab/>
        <w:t>Sedra &amp; Smith, “Micro Electronic Circuits” Oxford University Press, 2000</w:t>
      </w:r>
    </w:p>
    <w:p w:rsidR="008B48F3" w:rsidRPr="008B48F3" w:rsidRDefault="008B48F3" w:rsidP="008B48F3">
      <w:pPr>
        <w:spacing w:after="0" w:line="240" w:lineRule="auto"/>
        <w:jc w:val="both"/>
        <w:outlineLvl w:val="0"/>
        <w:rPr>
          <w:rFonts w:ascii="Times New Roman" w:eastAsia="Times New Roman" w:hAnsi="Times New Roman" w:cs="Times New Roman"/>
          <w:bCs/>
          <w:color w:val="000000"/>
          <w:kern w:val="36"/>
          <w:sz w:val="20"/>
          <w:szCs w:val="20"/>
        </w:rPr>
      </w:pPr>
      <w:r w:rsidRPr="008B48F3">
        <w:rPr>
          <w:rFonts w:ascii="Times New Roman" w:eastAsia="Times New Roman" w:hAnsi="Times New Roman" w:cs="Times New Roman"/>
          <w:bCs/>
          <w:color w:val="000000"/>
          <w:kern w:val="36"/>
          <w:sz w:val="20"/>
          <w:szCs w:val="20"/>
        </w:rPr>
        <w:t>[R4]</w:t>
      </w:r>
      <w:r w:rsidRPr="008B48F3">
        <w:rPr>
          <w:rFonts w:ascii="Times New Roman" w:eastAsia="Times New Roman" w:hAnsi="Times New Roman" w:cs="Times New Roman"/>
          <w:bCs/>
          <w:color w:val="000000"/>
          <w:kern w:val="36"/>
          <w:sz w:val="20"/>
          <w:szCs w:val="20"/>
        </w:rPr>
        <w:tab/>
        <w:t>David A Bell, “Operational Amplifiers and Linear IC’s”, PHI.</w:t>
      </w:r>
    </w:p>
    <w:p w:rsidR="008B48F3" w:rsidRPr="008B48F3" w:rsidRDefault="008B48F3" w:rsidP="008B48F3">
      <w:pP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br w:type="page"/>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w:t>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ETEE-206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4</w:t>
      </w:r>
    </w:p>
    <w:p w:rsidR="008B48F3" w:rsidRPr="008B48F3" w:rsidRDefault="00F12E62" w:rsidP="008B48F3">
      <w:pPr>
        <w:autoSpaceDE w:val="0"/>
        <w:autoSpaceDN w:val="0"/>
        <w:adjustRightInd w:val="0"/>
        <w:spacing w:line="240" w:lineRule="auto"/>
        <w:ind w:left="-284"/>
        <w:jc w:val="both"/>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b/>
          <w:bCs/>
          <w:noProof/>
          <w:sz w:val="20"/>
          <w:szCs w:val="20"/>
          <w:lang w:val="en-IN" w:eastAsia="en-IN"/>
        </w:rPr>
        <w:pict>
          <v:shape id="_x0000_s1051" type="#_x0000_t202" style="position:absolute;left:0;text-align:left;margin-left:-.55pt;margin-top:6.9pt;width:455.95pt;height:79pt;z-index:251673600">
            <v:textbox style="mso-next-textbox:#_x0000_s1051">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i/>
          <w:iCs/>
          <w:sz w:val="20"/>
          <w:szCs w:val="20"/>
          <w:lang w:bidi="hi-IN"/>
        </w:rPr>
        <w:t>Objective: The objective of the paper is to enable the Electrical Engineering students to have knowledge of Power System-I, an important aspect of overall Electricity Supply System.</w:t>
      </w:r>
    </w:p>
    <w:p w:rsidR="008B48F3" w:rsidRPr="008B48F3" w:rsidRDefault="008B48F3" w:rsidP="008B48F3">
      <w:pPr>
        <w:spacing w:after="0" w:line="240" w:lineRule="auto"/>
        <w:jc w:val="both"/>
        <w:outlineLvl w:val="0"/>
        <w:rPr>
          <w:rFonts w:ascii="Times New Roman" w:eastAsia="Times New Roman" w:hAnsi="Times New Roman" w:cs="Times New Roman"/>
          <w:b/>
          <w:bCs/>
          <w:kern w:val="36"/>
          <w:sz w:val="20"/>
          <w:szCs w:val="20"/>
          <w:lang w:bidi="hi-IN"/>
        </w:rPr>
      </w:pPr>
    </w:p>
    <w:p w:rsidR="008B48F3" w:rsidRPr="008B48F3" w:rsidRDefault="008B48F3" w:rsidP="008B48F3">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Power System Components:  </w:t>
      </w:r>
      <w:r w:rsidRPr="008B48F3">
        <w:rPr>
          <w:rFonts w:ascii="Times New Roman" w:eastAsia="Times New Roman" w:hAnsi="Times New Roman" w:cs="Times New Roman"/>
          <w:bCs/>
          <w:sz w:val="20"/>
          <w:szCs w:val="20"/>
          <w:lang w:bidi="hi-IN"/>
        </w:rPr>
        <w:t xml:space="preserve">Block diagram of electric power system, </w:t>
      </w:r>
      <w:r w:rsidRPr="008B48F3">
        <w:rPr>
          <w:rFonts w:ascii="Times New Roman" w:eastAsia="Times New Roman" w:hAnsi="Times New Roman" w:cs="Times New Roman"/>
          <w:sz w:val="20"/>
          <w:szCs w:val="20"/>
          <w:lang w:bidi="hi-IN"/>
        </w:rPr>
        <w:t xml:space="preserve">Single line diagram of power system, brief description of power system elements such as, synchronous machine, transformer, transmission line, </w:t>
      </w:r>
      <w:r w:rsidR="00786DBE">
        <w:rPr>
          <w:rFonts w:ascii="Times New Roman" w:eastAsia="Times New Roman" w:hAnsi="Times New Roman" w:cs="Times New Roman"/>
          <w:sz w:val="20"/>
          <w:szCs w:val="20"/>
          <w:lang w:bidi="hi-IN"/>
        </w:rPr>
        <w:t>bus bar and circuit breaker.</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Transmission line: </w:t>
      </w:r>
      <w:r w:rsidRPr="008B48F3">
        <w:rPr>
          <w:rFonts w:ascii="Times New Roman" w:eastAsia="Times New Roman" w:hAnsi="Times New Roman" w:cs="Times New Roman"/>
          <w:sz w:val="20"/>
          <w:szCs w:val="20"/>
          <w:lang w:bidi="hi-IN"/>
        </w:rPr>
        <w:t>Configurations, type of conductors,</w:t>
      </w:r>
      <w:r w:rsidRPr="008B48F3">
        <w:rPr>
          <w:rFonts w:ascii="Times New Roman" w:eastAsia="Times New Roman" w:hAnsi="Times New Roman" w:cs="Times New Roman"/>
          <w:b/>
          <w:bCs/>
          <w:sz w:val="20"/>
          <w:szCs w:val="20"/>
          <w:lang w:bidi="hi-IN"/>
        </w:rPr>
        <w:t xml:space="preserve"> Mechanical Design of Transmission Line: c</w:t>
      </w:r>
      <w:r w:rsidRPr="008B48F3">
        <w:rPr>
          <w:rFonts w:ascii="Times New Roman" w:eastAsia="Times New Roman" w:hAnsi="Times New Roman" w:cs="Times New Roman"/>
          <w:sz w:val="20"/>
          <w:szCs w:val="20"/>
          <w:lang w:bidi="hi-IN"/>
        </w:rPr>
        <w:t xml:space="preserve">atenary curve, calculation of </w:t>
      </w:r>
      <w:r w:rsidR="000D4D4B">
        <w:rPr>
          <w:rFonts w:ascii="Times New Roman" w:eastAsia="Times New Roman" w:hAnsi="Times New Roman" w:cs="Times New Roman"/>
          <w:sz w:val="20"/>
          <w:szCs w:val="20"/>
          <w:lang w:bidi="hi-IN"/>
        </w:rPr>
        <w:t>sag and tension, effects of wind</w:t>
      </w:r>
      <w:r w:rsidRPr="008B48F3">
        <w:rPr>
          <w:rFonts w:ascii="Times New Roman" w:eastAsia="Times New Roman" w:hAnsi="Times New Roman" w:cs="Times New Roman"/>
          <w:sz w:val="20"/>
          <w:szCs w:val="20"/>
          <w:lang w:bidi="hi-IN"/>
        </w:rPr>
        <w:t xml:space="preserve"> and ice loadings</w:t>
      </w:r>
      <w:r w:rsidR="00302A8F">
        <w:rPr>
          <w:rFonts w:ascii="Times New Roman" w:eastAsia="Times New Roman" w:hAnsi="Times New Roman" w:cs="Times New Roman"/>
          <w:sz w:val="20"/>
          <w:szCs w:val="20"/>
          <w:lang w:bidi="hi-IN"/>
        </w:rPr>
        <w:t xml:space="preserve"> on s</w:t>
      </w:r>
      <w:r w:rsidRPr="008B48F3">
        <w:rPr>
          <w:rFonts w:ascii="Times New Roman" w:eastAsia="Times New Roman" w:hAnsi="Times New Roman" w:cs="Times New Roman"/>
          <w:sz w:val="20"/>
          <w:szCs w:val="20"/>
          <w:lang w:bidi="hi-IN"/>
        </w:rPr>
        <w:t>ag</w:t>
      </w:r>
      <w:r w:rsidR="00302A8F">
        <w:rPr>
          <w:rFonts w:ascii="Times New Roman" w:eastAsia="Times New Roman" w:hAnsi="Times New Roman" w:cs="Times New Roman"/>
          <w:sz w:val="20"/>
          <w:szCs w:val="20"/>
          <w:lang w:bidi="hi-IN"/>
        </w:rPr>
        <w:t>, sag</w:t>
      </w:r>
      <w:r w:rsidRPr="008B48F3">
        <w:rPr>
          <w:rFonts w:ascii="Times New Roman" w:eastAsia="Times New Roman" w:hAnsi="Times New Roman" w:cs="Times New Roman"/>
          <w:sz w:val="20"/>
          <w:szCs w:val="20"/>
          <w:lang w:bidi="hi-IN"/>
        </w:rPr>
        <w:t xml:space="preserve"> template, vibration dampers. </w:t>
      </w:r>
      <w:r w:rsidRPr="008B48F3">
        <w:rPr>
          <w:rFonts w:ascii="Times New Roman" w:eastAsia="Times New Roman" w:hAnsi="Times New Roman" w:cs="Times New Roman"/>
          <w:b/>
          <w:bCs/>
          <w:sz w:val="20"/>
          <w:szCs w:val="20"/>
          <w:lang w:bidi="hi-IN"/>
        </w:rPr>
        <w:t xml:space="preserve">Overhead Lines Insulators: </w:t>
      </w:r>
      <w:r w:rsidRPr="008B48F3">
        <w:rPr>
          <w:rFonts w:ascii="Times New Roman" w:eastAsia="Times New Roman" w:hAnsi="Times New Roman" w:cs="Times New Roman"/>
          <w:sz w:val="20"/>
          <w:szCs w:val="20"/>
          <w:lang w:bidi="hi-IN"/>
        </w:rPr>
        <w:t>Types of insulators and their applications, potential distribution over a string of insulators, methods of equalizing the potential</w:t>
      </w:r>
      <w:r w:rsidR="00302A8F">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00302A8F">
        <w:rPr>
          <w:rFonts w:ascii="Times New Roman" w:eastAsia="Times New Roman" w:hAnsi="Times New Roman" w:cs="Times New Roman"/>
          <w:b/>
          <w:bCs/>
          <w:sz w:val="20"/>
          <w:szCs w:val="20"/>
          <w:lang w:bidi="hi-IN"/>
        </w:rPr>
        <w:t>[No. of Hrs. 12</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w:t>
      </w:r>
    </w:p>
    <w:p w:rsidR="00DE3536" w:rsidRPr="008B48F3" w:rsidRDefault="00DE3536" w:rsidP="00DE3536">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Overhead Transmission Lines: Corona and Interference: </w:t>
      </w:r>
      <w:r w:rsidRPr="008B48F3">
        <w:rPr>
          <w:rFonts w:ascii="Times New Roman" w:eastAsia="Times New Roman" w:hAnsi="Times New Roman" w:cs="Times New Roman"/>
          <w:sz w:val="20"/>
          <w:szCs w:val="20"/>
          <w:lang w:bidi="hi-IN"/>
        </w:rPr>
        <w:t>Phenomenon of corona, corona loss, factors affecting corona, methods of reducing corona, bundle conductors and interference.</w:t>
      </w:r>
    </w:p>
    <w:p w:rsidR="00DE3536" w:rsidRPr="008B48F3" w:rsidRDefault="00DE3536" w:rsidP="00DE3536">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Calculation of resistance (skin &amp; proximity effects), inductance and capacitance of single phase, three phase, single circuit and double circuit transmission lines. Modeling and performance analysis of short, medium a</w:t>
      </w:r>
      <w:r>
        <w:rPr>
          <w:rFonts w:ascii="Times New Roman" w:eastAsia="Times New Roman" w:hAnsi="Times New Roman" w:cs="Times New Roman"/>
          <w:sz w:val="20"/>
          <w:szCs w:val="20"/>
          <w:lang w:bidi="hi-IN"/>
        </w:rPr>
        <w:t>nd long transmission line. Ferr</w:t>
      </w:r>
      <w:r w:rsidRPr="008B48F3">
        <w:rPr>
          <w:rFonts w:ascii="Times New Roman" w:eastAsia="Times New Roman" w:hAnsi="Times New Roman" w:cs="Times New Roman"/>
          <w:sz w:val="20"/>
          <w:szCs w:val="20"/>
          <w:lang w:bidi="hi-IN"/>
        </w:rPr>
        <w:t>anti effect, Transposition of transmission conductors, surge impedance</w:t>
      </w:r>
      <w:r>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sz w:val="20"/>
          <w:szCs w:val="20"/>
          <w:lang w:bidi="hi-IN"/>
        </w:rPr>
        <w:t>loading. Introduction and analysis of travelling wave use of Bewley Diagram.</w:t>
      </w:r>
    </w:p>
    <w:p w:rsidR="00DE3536" w:rsidRPr="008B48F3" w:rsidRDefault="00DE3536" w:rsidP="00DE3536">
      <w:pPr>
        <w:spacing w:after="0" w:line="240" w:lineRule="auto"/>
        <w:jc w:val="right"/>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 xml:space="preserve"> [T1,T2][</w:t>
      </w:r>
      <w:r>
        <w:rPr>
          <w:rFonts w:ascii="Times New Roman" w:eastAsia="Times New Roman" w:hAnsi="Times New Roman" w:cs="Times New Roman"/>
          <w:b/>
          <w:bCs/>
          <w:sz w:val="20"/>
          <w:szCs w:val="20"/>
          <w:lang w:bidi="hi-IN"/>
        </w:rPr>
        <w:t>No. of Hr.: 11</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III</w:t>
      </w:r>
    </w:p>
    <w:p w:rsidR="00DE3536" w:rsidRPr="008B48F3" w:rsidRDefault="00DE3536" w:rsidP="00DE3536">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Insulated Cables: </w:t>
      </w:r>
      <w:r w:rsidRPr="008B48F3">
        <w:rPr>
          <w:rFonts w:ascii="Times New Roman" w:eastAsia="Times New Roman" w:hAnsi="Times New Roman" w:cs="Times New Roman"/>
          <w:sz w:val="20"/>
          <w:szCs w:val="20"/>
          <w:lang w:bidi="hi-IN"/>
        </w:rPr>
        <w:t>Types of cables, dielectric stress, grading of cables, insulation resistance, capacitance of single phase and three phase cables, dielectric loss, heating of cables</w:t>
      </w:r>
      <w:r>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xml:space="preserve"> </w:t>
      </w:r>
    </w:p>
    <w:p w:rsidR="00DE3536" w:rsidRPr="008B48F3" w:rsidRDefault="00DE3536" w:rsidP="00DE3536">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Fault Analysis: </w:t>
      </w:r>
      <w:r w:rsidRPr="008B48F3">
        <w:rPr>
          <w:rFonts w:ascii="Times New Roman" w:eastAsia="Times New Roman" w:hAnsi="Times New Roman" w:cs="Times New Roman"/>
          <w:sz w:val="20"/>
          <w:szCs w:val="20"/>
          <w:lang w:bidi="hi-IN"/>
        </w:rPr>
        <w:t>Per unit system, symmetrical component, calculation of symmetrical and unsymmetrical fault, use of current limiting reactors. </w:t>
      </w:r>
    </w:p>
    <w:p w:rsidR="00DE3536" w:rsidRPr="008B48F3" w:rsidRDefault="00DE3536" w:rsidP="00DE3536">
      <w:pPr>
        <w:spacing w:after="0" w:line="240" w:lineRule="auto"/>
        <w:jc w:val="right"/>
        <w:outlineLvl w:val="0"/>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w:t>
      </w:r>
      <w:r>
        <w:rPr>
          <w:rFonts w:ascii="Times New Roman" w:eastAsia="Times New Roman" w:hAnsi="Times New Roman" w:cs="Times New Roman"/>
          <w:b/>
          <w:bCs/>
          <w:sz w:val="20"/>
          <w:szCs w:val="20"/>
          <w:lang w:bidi="hi-IN"/>
        </w:rPr>
        <w:t>1</w:t>
      </w:r>
      <w:r w:rsidRPr="008B48F3">
        <w:rPr>
          <w:rFonts w:ascii="Times New Roman" w:eastAsia="Times New Roman" w:hAnsi="Times New Roman" w:cs="Times New Roman"/>
          <w:b/>
          <w:bCs/>
          <w:sz w:val="20"/>
          <w:szCs w:val="20"/>
          <w:lang w:bidi="hi-IN"/>
        </w:rPr>
        <w:t>]</w:t>
      </w:r>
    </w:p>
    <w:p w:rsidR="00DE3536" w:rsidRPr="008B48F3" w:rsidRDefault="00DE3536" w:rsidP="00DE3536">
      <w:pPr>
        <w:spacing w:after="0" w:line="240" w:lineRule="auto"/>
        <w:jc w:val="both"/>
        <w:outlineLvl w:val="0"/>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IV</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Power Flow Analysis: Formulation of Y-bus Matrix,</w:t>
      </w:r>
      <w:r w:rsidRPr="008B48F3">
        <w:rPr>
          <w:rFonts w:ascii="Times New Roman" w:eastAsia="Times New Roman" w:hAnsi="Times New Roman" w:cs="Times New Roman"/>
          <w:sz w:val="20"/>
          <w:szCs w:val="20"/>
          <w:lang w:bidi="hi-IN"/>
        </w:rPr>
        <w:t xml:space="preserve"> Power flow equations, Classification of buses, Data for load flow, Gauss-Seidal Method, acceleration factor of convergence; Newton Raphson Method Fast Decoupled load flow; Comparison of power Flow Methods.</w:t>
      </w:r>
    </w:p>
    <w:p w:rsidR="008B48F3" w:rsidRPr="008B48F3" w:rsidRDefault="008B48F3" w:rsidP="008B48F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sz w:val="20"/>
          <w:szCs w:val="20"/>
          <w:lang w:bidi="hi-IN"/>
        </w:rPr>
        <w:t>[T2]</w:t>
      </w:r>
      <w:r w:rsidRPr="008B48F3">
        <w:rPr>
          <w:rFonts w:ascii="Times New Roman" w:eastAsia="Times New Roman" w:hAnsi="Times New Roman" w:cs="Times New Roman"/>
          <w:b/>
          <w:bCs/>
          <w:sz w:val="20"/>
          <w:szCs w:val="20"/>
          <w:lang w:bidi="hi-IN"/>
        </w:rPr>
        <w:t>[No. of Hr.: 10]</w:t>
      </w:r>
    </w:p>
    <w:p w:rsidR="008B48F3" w:rsidRPr="008B48F3" w:rsidRDefault="008B48F3" w:rsidP="008B48F3">
      <w:pPr>
        <w:autoSpaceDE w:val="0"/>
        <w:autoSpaceDN w:val="0"/>
        <w:adjustRightInd w:val="0"/>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C.L.Wadhava, “Electrical Power Systems”, New Age International, 2004</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Hadi Saddat, “Electric power systems”, Tata McGraw Hill. 2014.</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S. L. Uppal, “Electrical Power”, Khanna Publishers, 13</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2003</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W. H. Stevension, ”Elements of Power System Analysis”, McGraw Hill, 1982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Ashfaq Hussain, “Electrical Power System” CBS Publishers and Distributors.</w:t>
      </w:r>
    </w:p>
    <w:p w:rsidR="008B48F3" w:rsidRPr="008B48F3" w:rsidRDefault="008B48F3" w:rsidP="008B48F3">
      <w:pPr>
        <w:spacing w:after="0"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jc w:val="center"/>
        <w:rPr>
          <w:rFonts w:ascii="Times New Roman" w:eastAsia="Times New Roman" w:hAnsi="Times New Roman" w:cs="Times New Roman"/>
          <w:b/>
          <w:sz w:val="20"/>
          <w:szCs w:val="20"/>
          <w:lang w:val="fr-FR" w:bidi="hi-IN"/>
        </w:rPr>
      </w:pPr>
      <w:r w:rsidRPr="008B48F3">
        <w:rPr>
          <w:rFonts w:ascii="Times New Roman" w:eastAsia="Times New Roman" w:hAnsi="Times New Roman" w:cs="Times New Roman"/>
          <w:b/>
          <w:sz w:val="20"/>
          <w:szCs w:val="20"/>
          <w:lang w:val="fr-FR" w:bidi="hi-IN"/>
        </w:rPr>
        <w:br w:type="page"/>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 xml:space="preserve">ELECTRICAL </w:t>
      </w:r>
      <w:r w:rsidR="0079730F">
        <w:rPr>
          <w:rFonts w:ascii="Times New Roman" w:eastAsia="Times New Roman" w:hAnsi="Times New Roman" w:cs="Times New Roman"/>
          <w:b/>
          <w:bCs/>
          <w:sz w:val="20"/>
          <w:szCs w:val="20"/>
          <w:u w:val="single"/>
          <w:lang w:bidi="hi-IN"/>
        </w:rPr>
        <w:t xml:space="preserve">AND ELECTRONIC </w:t>
      </w:r>
      <w:r w:rsidRPr="008B48F3">
        <w:rPr>
          <w:rFonts w:ascii="Times New Roman" w:eastAsia="Times New Roman" w:hAnsi="Times New Roman" w:cs="Times New Roman"/>
          <w:b/>
          <w:bCs/>
          <w:sz w:val="20"/>
          <w:szCs w:val="20"/>
          <w:u w:val="single"/>
          <w:lang w:bidi="hi-IN"/>
        </w:rPr>
        <w:t>MEASURING INSTRUMENTS</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val="fr-FR" w:bidi="hi-IN"/>
        </w:rPr>
      </w:pPr>
    </w:p>
    <w:p w:rsidR="008B48F3" w:rsidRPr="008B48F3" w:rsidRDefault="008B48F3" w:rsidP="008B48F3">
      <w:pPr>
        <w:spacing w:after="0" w:line="240" w:lineRule="auto"/>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val="fr-FR" w:bidi="hi-IN"/>
        </w:rPr>
        <w:t>Paper Code : ETEE- 208</w:t>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val="fr-FR"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Paper: </w:t>
      </w:r>
      <w:r w:rsidRPr="008B48F3">
        <w:rPr>
          <w:rFonts w:ascii="Times New Roman" w:eastAsia="Times New Roman" w:hAnsi="Times New Roman" w:cs="Times New Roman"/>
          <w:b/>
          <w:bCs/>
          <w:sz w:val="20"/>
          <w:szCs w:val="20"/>
          <w:lang w:bidi="hi-IN"/>
        </w:rPr>
        <w:t xml:space="preserve">Electrical </w:t>
      </w:r>
      <w:r w:rsidR="00807961">
        <w:rPr>
          <w:rFonts w:ascii="Times New Roman" w:eastAsia="Times New Roman" w:hAnsi="Times New Roman" w:cs="Times New Roman"/>
          <w:b/>
          <w:bCs/>
          <w:sz w:val="20"/>
          <w:szCs w:val="20"/>
          <w:lang w:bidi="hi-IN"/>
        </w:rPr>
        <w:t xml:space="preserve">and Electronic </w:t>
      </w:r>
      <w:r w:rsidRPr="008B48F3">
        <w:rPr>
          <w:rFonts w:ascii="Times New Roman" w:eastAsia="Times New Roman" w:hAnsi="Times New Roman" w:cs="Times New Roman"/>
          <w:b/>
          <w:bCs/>
          <w:sz w:val="20"/>
          <w:szCs w:val="20"/>
          <w:lang w:bidi="hi-IN"/>
        </w:rPr>
        <w:t xml:space="preserve">Measuring Instruments </w:t>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00807961">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3</w:t>
      </w:r>
      <w:r w:rsidRPr="008B48F3">
        <w:rPr>
          <w:rFonts w:ascii="Times New Roman" w:eastAsia="Times New Roman" w:hAnsi="Times New Roman" w:cs="Times New Roman"/>
          <w:b/>
          <w:sz w:val="20"/>
          <w:szCs w:val="20"/>
          <w:lang w:bidi="hi-IN"/>
        </w:rPr>
        <w:tab/>
        <w:t>1</w:t>
      </w:r>
      <w:r w:rsidRPr="008B48F3">
        <w:rPr>
          <w:rFonts w:ascii="Times New Roman" w:eastAsia="Times New Roman" w:hAnsi="Times New Roman" w:cs="Times New Roman"/>
          <w:b/>
          <w:sz w:val="20"/>
          <w:szCs w:val="20"/>
          <w:lang w:bidi="hi-IN"/>
        </w:rPr>
        <w:tab/>
        <w:t xml:space="preserve">4   </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   </w:t>
      </w:r>
    </w:p>
    <w:p w:rsidR="008B48F3" w:rsidRPr="008B48F3" w:rsidRDefault="00F12E62" w:rsidP="008B48F3">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048" type="#_x0000_t202" style="position:absolute;margin-left:-.75pt;margin-top:6.2pt;width:458.55pt;height:78.05pt;z-index:251670528">
            <v:textbox>
              <w:txbxContent>
                <w:p w:rsidR="00C04AB6" w:rsidRPr="00392DC4" w:rsidRDefault="00C04AB6" w:rsidP="008B48F3">
                  <w:pPr>
                    <w:autoSpaceDE w:val="0"/>
                    <w:autoSpaceDN w:val="0"/>
                    <w:adjustRightInd w:val="0"/>
                    <w:spacing w:after="0" w:line="240" w:lineRule="auto"/>
                    <w:jc w:val="both"/>
                    <w:rPr>
                      <w:rFonts w:ascii="Times New Roman" w:hAnsi="Times New Roman" w:cs="Times New Roman"/>
                      <w:b/>
                      <w:bCs/>
                      <w:sz w:val="20"/>
                    </w:rPr>
                  </w:pPr>
                  <w:r w:rsidRPr="00392DC4">
                    <w:rPr>
                      <w:rFonts w:ascii="Times New Roman" w:hAnsi="Times New Roman" w:cs="Times New Roman"/>
                      <w:b/>
                      <w:bCs/>
                      <w:sz w:val="20"/>
                    </w:rPr>
                    <w:t xml:space="preserve">INSTRUCTIONS TO PAPER SETTERS:                          </w:t>
                  </w:r>
                  <w:r w:rsidRPr="00392DC4">
                    <w:rPr>
                      <w:rFonts w:ascii="Times New Roman" w:hAnsi="Times New Roman" w:cs="Times New Roman"/>
                      <w:b/>
                      <w:bCs/>
                      <w:sz w:val="20"/>
                    </w:rPr>
                    <w:tab/>
                  </w:r>
                  <w:r w:rsidRPr="00392DC4">
                    <w:rPr>
                      <w:rFonts w:ascii="Times New Roman" w:hAnsi="Times New Roman" w:cs="Times New Roman"/>
                      <w:b/>
                      <w:bCs/>
                      <w:sz w:val="20"/>
                    </w:rPr>
                    <w:tab/>
                  </w:r>
                  <w:r w:rsidRPr="00392DC4">
                    <w:rPr>
                      <w:rFonts w:ascii="Times New Roman" w:hAnsi="Times New Roman" w:cs="Times New Roman"/>
                      <w:b/>
                      <w:bCs/>
                      <w:sz w:val="20"/>
                    </w:rPr>
                    <w:tab/>
                    <w:t>MAXIMUM MARKS: 75</w:t>
                  </w:r>
                </w:p>
                <w:p w:rsidR="00C04AB6" w:rsidRPr="00392DC4" w:rsidRDefault="00C04AB6" w:rsidP="008B48F3">
                  <w:pPr>
                    <w:autoSpaceDE w:val="0"/>
                    <w:autoSpaceDN w:val="0"/>
                    <w:adjustRightInd w:val="0"/>
                    <w:spacing w:after="0" w:line="240" w:lineRule="auto"/>
                    <w:jc w:val="both"/>
                    <w:rPr>
                      <w:rFonts w:ascii="Times New Roman" w:hAnsi="Times New Roman" w:cs="Times New Roman"/>
                      <w:sz w:val="20"/>
                    </w:rPr>
                  </w:pPr>
                  <w:r w:rsidRPr="00392DC4">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392DC4" w:rsidRDefault="00C04AB6" w:rsidP="008B48F3">
                  <w:pPr>
                    <w:spacing w:after="0" w:line="240" w:lineRule="auto"/>
                    <w:jc w:val="both"/>
                    <w:rPr>
                      <w:rFonts w:ascii="Times New Roman" w:hAnsi="Times New Roman" w:cs="Times New Roman"/>
                      <w:sz w:val="20"/>
                    </w:rPr>
                  </w:pPr>
                  <w:r w:rsidRPr="00392DC4">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C04AB6" w:rsidRPr="00392DC4" w:rsidRDefault="00C04AB6" w:rsidP="008B48F3">
                  <w:pPr>
                    <w:rPr>
                      <w:sz w:val="20"/>
                    </w:rPr>
                  </w:pPr>
                </w:p>
              </w:txbxContent>
            </v:textbox>
          </v:shape>
        </w:pic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autoSpaceDE w:val="0"/>
        <w:autoSpaceDN w:val="0"/>
        <w:adjustRightInd w:val="0"/>
        <w:spacing w:line="240" w:lineRule="auto"/>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i/>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i/>
          <w:sz w:val="20"/>
          <w:szCs w:val="20"/>
          <w:lang w:bidi="hi-IN"/>
        </w:rPr>
        <w:t>Objective: Electric and Electronic Instruments are being used in industries and in Labs. The Subject provides material for a first course on electric and electronic instruments. It details the basic working and use of different instruments. The knowledge of this subject will be helpful to students while working in industries.</w:t>
      </w: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   [Power and Energy Measurement]</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Instrument transformers</w:t>
      </w:r>
      <w:r w:rsidR="008A3E83">
        <w:rPr>
          <w:rFonts w:ascii="Times New Roman" w:eastAsia="Times New Roman" w:hAnsi="Times New Roman" w:cs="Times New Roman"/>
          <w:sz w:val="20"/>
          <w:szCs w:val="20"/>
          <w:lang w:bidi="hi-IN"/>
        </w:rPr>
        <w:t>:</w:t>
      </w:r>
      <w:r w:rsidRPr="008B48F3">
        <w:rPr>
          <w:rFonts w:ascii="Times New Roman" w:eastAsia="Times New Roman" w:hAnsi="Times New Roman" w:cs="Times New Roman"/>
          <w:sz w:val="20"/>
          <w:szCs w:val="20"/>
          <w:lang w:bidi="hi-IN"/>
        </w:rPr>
        <w:t>, CT and PT, Ratio and phase angle errors.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A3E83">
        <w:rPr>
          <w:rFonts w:ascii="Times New Roman" w:eastAsia="Times New Roman" w:hAnsi="Times New Roman" w:cs="Times New Roman"/>
          <w:b/>
          <w:sz w:val="20"/>
          <w:szCs w:val="20"/>
          <w:lang w:bidi="hi-IN"/>
        </w:rPr>
        <w:t>Measurement of Power:</w:t>
      </w:r>
      <w:r w:rsidRPr="008B48F3">
        <w:rPr>
          <w:rFonts w:ascii="Times New Roman" w:eastAsia="Times New Roman" w:hAnsi="Times New Roman" w:cs="Times New Roman"/>
          <w:sz w:val="20"/>
          <w:szCs w:val="20"/>
          <w:lang w:bidi="hi-IN"/>
        </w:rPr>
        <w:t xml:space="preserve"> Single phase and three phase dynamometer wattmeter, LPF and UPF, expression for deflecting and control torques, Extension of range of wattmeter using instrument transformers.</w:t>
      </w:r>
    </w:p>
    <w:p w:rsidR="000F0F05"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Type of P.F. Meters, dynamometer and moving iron type, </w:t>
      </w:r>
      <w:r w:rsidR="0017663A" w:rsidRPr="008B48F3">
        <w:rPr>
          <w:rFonts w:ascii="Times New Roman" w:eastAsia="Times New Roman" w:hAnsi="Times New Roman" w:cs="Times New Roman"/>
          <w:sz w:val="20"/>
          <w:szCs w:val="20"/>
          <w:lang w:bidi="hi-IN"/>
        </w:rPr>
        <w:t xml:space="preserve">Single phase and three phase </w:t>
      </w:r>
      <w:r w:rsidR="000F0F05">
        <w:rPr>
          <w:rFonts w:ascii="Times New Roman" w:eastAsia="Times New Roman" w:hAnsi="Times New Roman" w:cs="Times New Roman"/>
          <w:sz w:val="20"/>
          <w:szCs w:val="20"/>
          <w:lang w:bidi="hi-IN"/>
        </w:rPr>
        <w:t>meters.  Frequency meters, R</w:t>
      </w:r>
      <w:r w:rsidRPr="008B48F3">
        <w:rPr>
          <w:rFonts w:ascii="Times New Roman" w:eastAsia="Times New Roman" w:hAnsi="Times New Roman" w:cs="Times New Roman"/>
          <w:sz w:val="20"/>
          <w:szCs w:val="20"/>
          <w:lang w:bidi="hi-IN"/>
        </w:rPr>
        <w:t xml:space="preserve">esonance type and Weston type, synchoroscopes.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0F0F05">
        <w:rPr>
          <w:rFonts w:ascii="Times New Roman" w:eastAsia="Times New Roman" w:hAnsi="Times New Roman" w:cs="Times New Roman"/>
          <w:b/>
          <w:sz w:val="20"/>
          <w:szCs w:val="20"/>
          <w:lang w:bidi="hi-IN"/>
        </w:rPr>
        <w:t>Measurement of Energy:</w:t>
      </w:r>
      <w:r w:rsidRPr="008B48F3">
        <w:rPr>
          <w:rFonts w:ascii="Times New Roman" w:eastAsia="Times New Roman" w:hAnsi="Times New Roman" w:cs="Times New Roman"/>
          <w:sz w:val="20"/>
          <w:szCs w:val="20"/>
          <w:lang w:bidi="hi-IN"/>
        </w:rPr>
        <w:t xml:space="preserve"> single phase and three phase induction type energy meter , driving and braking torques, errors and compensations</w:t>
      </w:r>
      <w:r w:rsidR="007B6EB6">
        <w:rPr>
          <w:rFonts w:ascii="Times New Roman" w:eastAsia="Times New Roman" w:hAnsi="Times New Roman" w:cs="Times New Roman"/>
          <w:sz w:val="20"/>
          <w:szCs w:val="20"/>
          <w:lang w:bidi="hi-IN"/>
        </w:rPr>
        <w:t xml:space="preserve"> , testing by phantom loading, </w:t>
      </w:r>
      <w:r w:rsidRPr="008B48F3">
        <w:rPr>
          <w:rFonts w:ascii="Times New Roman" w:eastAsia="Times New Roman" w:hAnsi="Times New Roman" w:cs="Times New Roman"/>
          <w:sz w:val="20"/>
          <w:szCs w:val="20"/>
          <w:lang w:bidi="hi-IN"/>
        </w:rPr>
        <w:t>trivector meter, maximum demand meters.</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12]</w:t>
      </w:r>
    </w:p>
    <w:p w:rsidR="008B48F3" w:rsidRPr="008B48F3" w:rsidRDefault="008B48F3" w:rsidP="008B48F3">
      <w:pPr>
        <w:spacing w:after="0" w:line="240" w:lineRule="auto"/>
        <w:jc w:val="both"/>
        <w:rPr>
          <w:rFonts w:ascii="Times New Roman" w:eastAsia="Times New Roman" w:hAnsi="Times New Roman" w:cs="Times New Roman"/>
          <w:b/>
          <w:bCs/>
          <w:kern w:val="36"/>
          <w:sz w:val="20"/>
          <w:szCs w:val="20"/>
          <w:lang w:bidi="hi-IN"/>
        </w:rPr>
      </w:pPr>
      <w:r w:rsidRPr="008B48F3">
        <w:rPr>
          <w:rFonts w:ascii="Times New Roman" w:eastAsia="Times New Roman" w:hAnsi="Times New Roman" w:cs="Times New Roman"/>
          <w:b/>
          <w:bCs/>
          <w:kern w:val="36"/>
          <w:sz w:val="20"/>
          <w:szCs w:val="20"/>
          <w:lang w:bidi="hi-IN"/>
        </w:rPr>
        <w:t>UNIT II    [Potentiometers and Bridges]</w:t>
      </w:r>
    </w:p>
    <w:p w:rsidR="0024486B"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Principle of operation and types of D. C. / A.C potentiometers, application of DC/AC potentiometers.Bridges for measuring low, medium and high resistance,  Carey Foster’s bridge, Kelvin’s double bridge,  Megohm bridge, Megger.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24486B">
        <w:rPr>
          <w:rFonts w:ascii="Times New Roman" w:eastAsia="Times New Roman" w:hAnsi="Times New Roman" w:cs="Times New Roman"/>
          <w:b/>
          <w:sz w:val="20"/>
          <w:szCs w:val="20"/>
          <w:lang w:bidi="hi-IN"/>
        </w:rPr>
        <w:t xml:space="preserve">A.C. </w:t>
      </w:r>
      <w:r w:rsidR="0024486B">
        <w:rPr>
          <w:rFonts w:ascii="Times New Roman" w:eastAsia="Times New Roman" w:hAnsi="Times New Roman" w:cs="Times New Roman"/>
          <w:b/>
          <w:sz w:val="20"/>
          <w:szCs w:val="20"/>
          <w:lang w:bidi="hi-IN"/>
        </w:rPr>
        <w:t>B</w:t>
      </w:r>
      <w:r w:rsidRPr="0024486B">
        <w:rPr>
          <w:rFonts w:ascii="Times New Roman" w:eastAsia="Times New Roman" w:hAnsi="Times New Roman" w:cs="Times New Roman"/>
          <w:b/>
          <w:sz w:val="20"/>
          <w:szCs w:val="20"/>
          <w:lang w:bidi="hi-IN"/>
        </w:rPr>
        <w:t>ridges:</w:t>
      </w:r>
      <w:r w:rsidRPr="008B48F3">
        <w:rPr>
          <w:rFonts w:ascii="Times New Roman" w:eastAsia="Times New Roman" w:hAnsi="Times New Roman" w:cs="Times New Roman"/>
          <w:sz w:val="20"/>
          <w:szCs w:val="20"/>
          <w:lang w:bidi="hi-IN"/>
        </w:rPr>
        <w:t xml:space="preserve">  Measurement of inductance and capacitance, Maxwell’s bridge, Hay’s bridge, Anaderson’s bridge, Owen’s bridge, Heaviside Bridge and its modifications, Desauty bridge. Wien’s bridge, Schering Bridge.</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 12]</w:t>
      </w:r>
      <w:r w:rsidRPr="008B48F3">
        <w:rPr>
          <w:rFonts w:ascii="Times New Roman" w:eastAsia="Times New Roman" w:hAnsi="Times New Roman" w:cs="Times New Roman"/>
          <w:sz w:val="20"/>
          <w:szCs w:val="20"/>
          <w:lang w:bidi="hi-IN"/>
        </w:rPr>
        <w:t>   </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III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[Display Devices and Recorders]</w:t>
      </w:r>
    </w:p>
    <w:p w:rsidR="00317ED1"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Introduction of various display devices, LCD, LED and plasma display, resolution, sensitivity and accuracy specifications, CRO &amp; its applications, triggered CRO, sampling oscilloscope. Recorders: requirement of recording data, selection of recorder for a particular application, analog, graphic, strip chart, galvanometeric, circular chart, XY, digital recorders, single point and multipoint recorders.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317ED1">
        <w:rPr>
          <w:rFonts w:ascii="Times New Roman" w:eastAsia="Times New Roman" w:hAnsi="Times New Roman" w:cs="Times New Roman"/>
          <w:b/>
          <w:sz w:val="20"/>
          <w:szCs w:val="20"/>
          <w:lang w:bidi="hi-IN"/>
        </w:rPr>
        <w:t>Printers:</w:t>
      </w:r>
      <w:r w:rsidRPr="008B48F3">
        <w:rPr>
          <w:rFonts w:ascii="Times New Roman" w:eastAsia="Times New Roman" w:hAnsi="Times New Roman" w:cs="Times New Roman"/>
          <w:sz w:val="20"/>
          <w:szCs w:val="20"/>
          <w:lang w:bidi="hi-IN"/>
        </w:rPr>
        <w:t xml:space="preserve"> Types of Printers, Drum type printer, dot matrix type printer ,Ink-jet and Laser jet printers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[T1 T2][No. of Hrs.: 10]</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 xml:space="preserve">UNIT IV    </w:t>
      </w:r>
    </w:p>
    <w:p w:rsidR="0020069C" w:rsidRPr="0020069C" w:rsidRDefault="0020069C" w:rsidP="0020069C">
      <w:pPr>
        <w:spacing w:after="0" w:line="240" w:lineRule="auto"/>
        <w:jc w:val="both"/>
        <w:rPr>
          <w:rFonts w:ascii="Times New Roman" w:hAnsi="Times New Roman" w:cs="Times New Roman"/>
          <w:b/>
          <w:sz w:val="20"/>
          <w:szCs w:val="20"/>
        </w:rPr>
      </w:pPr>
      <w:r w:rsidRPr="0020069C">
        <w:rPr>
          <w:rFonts w:ascii="Times New Roman" w:hAnsi="Times New Roman" w:cs="Times New Roman"/>
          <w:b/>
          <w:sz w:val="20"/>
          <w:szCs w:val="20"/>
        </w:rPr>
        <w:t>[</w:t>
      </w:r>
      <w:r>
        <w:rPr>
          <w:rFonts w:ascii="Times New Roman" w:hAnsi="Times New Roman" w:cs="Times New Roman"/>
          <w:b/>
          <w:sz w:val="20"/>
          <w:szCs w:val="20"/>
        </w:rPr>
        <w:t>Electronic Measuring Instruments</w:t>
      </w:r>
      <w:r w:rsidRPr="0020069C">
        <w:rPr>
          <w:rFonts w:ascii="Times New Roman" w:hAnsi="Times New Roman" w:cs="Times New Roman"/>
          <w:b/>
          <w:sz w:val="20"/>
          <w:szCs w:val="20"/>
        </w:rPr>
        <w:t>]</w:t>
      </w:r>
    </w:p>
    <w:p w:rsidR="003E5D3E" w:rsidRDefault="0020069C" w:rsidP="0020069C">
      <w:pPr>
        <w:spacing w:after="0" w:line="240" w:lineRule="auto"/>
        <w:jc w:val="both"/>
        <w:rPr>
          <w:rFonts w:ascii="Times New Roman" w:hAnsi="Times New Roman" w:cs="Times New Roman"/>
          <w:sz w:val="20"/>
          <w:szCs w:val="20"/>
        </w:rPr>
      </w:pPr>
      <w:r w:rsidRPr="00A74D90">
        <w:rPr>
          <w:rFonts w:ascii="Times New Roman" w:hAnsi="Times New Roman" w:cs="Times New Roman"/>
          <w:b/>
          <w:sz w:val="20"/>
          <w:szCs w:val="20"/>
        </w:rPr>
        <w:t>Electronic Voltmeter:</w:t>
      </w:r>
      <w:r w:rsidRPr="0020069C">
        <w:rPr>
          <w:rFonts w:ascii="Times New Roman" w:hAnsi="Times New Roman" w:cs="Times New Roman"/>
          <w:sz w:val="20"/>
          <w:szCs w:val="20"/>
        </w:rPr>
        <w:t xml:space="preserve"> Solid state voltmeter, </w:t>
      </w:r>
      <w:r w:rsidR="00DF5578" w:rsidRPr="0020069C">
        <w:rPr>
          <w:rFonts w:ascii="Times New Roman" w:hAnsi="Times New Roman" w:cs="Times New Roman"/>
          <w:sz w:val="20"/>
          <w:szCs w:val="20"/>
        </w:rPr>
        <w:t xml:space="preserve">RMS </w:t>
      </w:r>
      <w:r w:rsidRPr="0020069C">
        <w:rPr>
          <w:rFonts w:ascii="Times New Roman" w:hAnsi="Times New Roman" w:cs="Times New Roman"/>
          <w:sz w:val="20"/>
          <w:szCs w:val="20"/>
        </w:rPr>
        <w:t>and average reading voltmeters, rectifier type voltmeter, vector voltmeter, A.C. voltage measurements.</w:t>
      </w:r>
      <w:r w:rsidR="00E5617C">
        <w:rPr>
          <w:rFonts w:ascii="Times New Roman" w:hAnsi="Times New Roman" w:cs="Times New Roman"/>
          <w:sz w:val="20"/>
          <w:szCs w:val="20"/>
        </w:rPr>
        <w:t xml:space="preserve"> </w:t>
      </w:r>
      <w:r w:rsidRPr="0020069C">
        <w:rPr>
          <w:rFonts w:ascii="Times New Roman" w:hAnsi="Times New Roman" w:cs="Times New Roman"/>
          <w:sz w:val="20"/>
          <w:szCs w:val="20"/>
        </w:rPr>
        <w:t>Current measurement using electronic instruments, multi range ammeter, Measurement of Power at Audio and Radio Frequencies, Diode Sensor based instruments, Analog and Digital Multimeters.</w:t>
      </w:r>
      <w:r w:rsidR="00E5617C">
        <w:rPr>
          <w:rFonts w:ascii="Times New Roman" w:hAnsi="Times New Roman" w:cs="Times New Roman"/>
          <w:sz w:val="20"/>
          <w:szCs w:val="20"/>
        </w:rPr>
        <w:t xml:space="preserve"> </w:t>
      </w:r>
      <w:r w:rsidRPr="0020069C">
        <w:rPr>
          <w:rFonts w:ascii="Times New Roman" w:hAnsi="Times New Roman" w:cs="Times New Roman"/>
          <w:sz w:val="20"/>
          <w:szCs w:val="20"/>
        </w:rPr>
        <w:t>Digital Measurement of time, frequency, phase, pH, capacitance, Counters.</w:t>
      </w:r>
      <w:r w:rsidR="00E5617C">
        <w:rPr>
          <w:rFonts w:ascii="Times New Roman" w:hAnsi="Times New Roman" w:cs="Times New Roman"/>
          <w:sz w:val="20"/>
          <w:szCs w:val="20"/>
        </w:rPr>
        <w:t xml:space="preserve"> </w:t>
      </w:r>
    </w:p>
    <w:p w:rsidR="0020069C" w:rsidRPr="0020069C" w:rsidRDefault="0020069C" w:rsidP="0020069C">
      <w:pPr>
        <w:spacing w:after="0" w:line="240" w:lineRule="auto"/>
        <w:jc w:val="both"/>
        <w:rPr>
          <w:rFonts w:ascii="Times New Roman" w:hAnsi="Times New Roman" w:cs="Times New Roman"/>
          <w:sz w:val="20"/>
          <w:szCs w:val="20"/>
        </w:rPr>
      </w:pPr>
      <w:r w:rsidRPr="003E5D3E">
        <w:rPr>
          <w:rFonts w:ascii="Times New Roman" w:hAnsi="Times New Roman" w:cs="Times New Roman"/>
          <w:b/>
          <w:sz w:val="20"/>
          <w:szCs w:val="20"/>
        </w:rPr>
        <w:t>Function Generator:</w:t>
      </w:r>
      <w:r w:rsidRPr="0020069C">
        <w:rPr>
          <w:rFonts w:ascii="Times New Roman" w:hAnsi="Times New Roman" w:cs="Times New Roman"/>
          <w:sz w:val="20"/>
          <w:szCs w:val="20"/>
        </w:rPr>
        <w:t xml:space="preserve"> Sine, Square and Triangular wave generator.</w:t>
      </w:r>
    </w:p>
    <w:p w:rsidR="008B48F3" w:rsidRPr="008B48F3" w:rsidRDefault="0020069C" w:rsidP="008B48F3">
      <w:pPr>
        <w:spacing w:after="0" w:line="240" w:lineRule="auto"/>
        <w:jc w:val="right"/>
        <w:rPr>
          <w:rFonts w:ascii="Times New Roman" w:eastAsia="Times New Roman" w:hAnsi="Times New Roman" w:cs="Times New Roman"/>
          <w:color w:val="000000"/>
          <w:sz w:val="20"/>
          <w:szCs w:val="20"/>
        </w:rPr>
      </w:pPr>
      <w:r w:rsidRPr="008B48F3">
        <w:rPr>
          <w:rFonts w:ascii="Times New Roman" w:eastAsia="Times New Roman" w:hAnsi="Times New Roman" w:cs="Times New Roman"/>
          <w:b/>
          <w:bCs/>
          <w:sz w:val="20"/>
          <w:szCs w:val="20"/>
          <w:lang w:bidi="hi-IN"/>
        </w:rPr>
        <w:t xml:space="preserve"> </w:t>
      </w:r>
      <w:r w:rsidR="008B48F3" w:rsidRPr="008B48F3">
        <w:rPr>
          <w:rFonts w:ascii="Times New Roman" w:eastAsia="Times New Roman" w:hAnsi="Times New Roman" w:cs="Times New Roman"/>
          <w:b/>
          <w:bCs/>
          <w:sz w:val="20"/>
          <w:szCs w:val="20"/>
          <w:lang w:bidi="hi-IN"/>
        </w:rPr>
        <w:t>[T1 T2]</w:t>
      </w:r>
      <w:r w:rsidR="008B48F3" w:rsidRPr="008B48F3">
        <w:rPr>
          <w:rFonts w:ascii="Times New Roman" w:eastAsia="Times New Roman" w:hAnsi="Times New Roman" w:cs="Times New Roman"/>
          <w:b/>
          <w:sz w:val="20"/>
          <w:szCs w:val="20"/>
          <w:lang w:bidi="hi-IN"/>
        </w:rPr>
        <w:t>[No.of Hrs.:10]</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Text Book:</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 xml:space="preserve">E. W. Gloding and F. C. Widdis - Electrical Measurements and measuring Instruments, Wheeler </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Publishing, fifth Edition.</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 xml:space="preserve">A. K. Shawney - Electrical &amp; Electronic Measurement &amp; Instruments, Dhanpat Rai &amp; Sons </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Publications, 2000</w:t>
      </w:r>
    </w:p>
    <w:p w:rsidR="008B48F3" w:rsidRPr="008B48F3" w:rsidRDefault="008B48F3" w:rsidP="008B48F3">
      <w:pPr>
        <w:spacing w:after="0" w:line="240" w:lineRule="auto"/>
        <w:ind w:firstLine="720"/>
        <w:jc w:val="both"/>
        <w:rPr>
          <w:rFonts w:ascii="Times New Roman" w:eastAsia="Times New Roman" w:hAnsi="Times New Roman" w:cs="Times New Roman"/>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 xml:space="preserve">Buckingham and Price  - Electrical Measurements, Prentice – Hall Harris  - Electrical Measurements </w:t>
      </w:r>
    </w:p>
    <w:p w:rsidR="008B48F3" w:rsidRPr="008B48F3" w:rsidRDefault="008B48F3" w:rsidP="008B48F3">
      <w:pPr>
        <w:spacing w:after="0" w:line="240" w:lineRule="auto"/>
        <w:ind w:left="720" w:hanging="720"/>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Reissland, M. U. - Electrical Measurements: Fundamentals, Concepts, Applications New age International (P) Limited, Publishers.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W. D. Cooper, “Modern Electronics Instrumentation &amp; Measurement Technique” PHI, 1998</w:t>
      </w:r>
    </w:p>
    <w:p w:rsidR="008B48F3" w:rsidRPr="008B48F3" w:rsidRDefault="008B48F3" w:rsidP="001C41DF">
      <w:pPr>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lang w:bidi="hi-IN"/>
        </w:rPr>
        <w:br w:type="page"/>
      </w:r>
      <w:r w:rsidRPr="008B48F3">
        <w:rPr>
          <w:rFonts w:ascii="Times New Roman" w:eastAsia="Times New Roman" w:hAnsi="Times New Roman" w:cs="Times New Roman"/>
          <w:b/>
          <w:bCs/>
          <w:sz w:val="20"/>
          <w:szCs w:val="20"/>
          <w:u w:val="single"/>
          <w:lang w:bidi="hi-IN"/>
        </w:rPr>
        <w:lastRenderedPageBreak/>
        <w:t>ELECTROMAGNETIC FIELD THEORY</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ETEE-210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 Electromagnetic Field Theory </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 xml:space="preserve"> </w:t>
      </w:r>
      <w:r w:rsidRPr="008B48F3">
        <w:rPr>
          <w:rFonts w:ascii="Times New Roman" w:eastAsia="Times New Roman" w:hAnsi="Times New Roman" w:cs="Times New Roman"/>
          <w:b/>
          <w:bCs/>
          <w:sz w:val="20"/>
          <w:szCs w:val="20"/>
          <w:lang w:bidi="hi-IN"/>
        </w:rPr>
        <w:tab/>
        <w:t xml:space="preserve"> 3</w:t>
      </w:r>
      <w:r w:rsidRPr="008B48F3">
        <w:rPr>
          <w:rFonts w:ascii="Times New Roman" w:eastAsia="Times New Roman" w:hAnsi="Times New Roman" w:cs="Times New Roman"/>
          <w:b/>
          <w:bCs/>
          <w:sz w:val="20"/>
          <w:szCs w:val="20"/>
          <w:lang w:bidi="hi-IN"/>
        </w:rPr>
        <w:tab/>
        <w:t xml:space="preserve"> 0</w:t>
      </w:r>
      <w:r w:rsidRPr="008B48F3">
        <w:rPr>
          <w:rFonts w:ascii="Times New Roman" w:eastAsia="Times New Roman" w:hAnsi="Times New Roman" w:cs="Times New Roman"/>
          <w:b/>
          <w:bCs/>
          <w:sz w:val="20"/>
          <w:szCs w:val="20"/>
          <w:lang w:bidi="hi-IN"/>
        </w:rPr>
        <w:tab/>
        <w:t>3</w:t>
      </w:r>
    </w:p>
    <w:p w:rsidR="008B48F3" w:rsidRPr="008B48F3" w:rsidRDefault="008B48F3" w:rsidP="008B48F3">
      <w:pPr>
        <w:spacing w:after="0" w:line="240" w:lineRule="auto"/>
        <w:rPr>
          <w:rFonts w:ascii="Times New Roman" w:eastAsia="Times New Roman" w:hAnsi="Times New Roman" w:cs="Times New Roman"/>
          <w:b/>
          <w:bCs/>
          <w:sz w:val="20"/>
          <w:szCs w:val="20"/>
          <w:lang w:bidi="hi-IN"/>
        </w:rPr>
      </w:pPr>
    </w:p>
    <w:p w:rsidR="008B48F3" w:rsidRPr="008B48F3" w:rsidRDefault="00F12E62" w:rsidP="008B48F3">
      <w:pPr>
        <w:spacing w:after="0" w:line="240" w:lineRule="auto"/>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noProof/>
          <w:sz w:val="20"/>
          <w:szCs w:val="20"/>
          <w:lang w:bidi="hi-IN"/>
        </w:rPr>
        <w:pict>
          <v:shape id="_x0000_s1049" type="#_x0000_t202" style="position:absolute;margin-left:-1.65pt;margin-top:.4pt;width:459.45pt;height:76.1pt;z-index:251671552">
            <v:textbox>
              <w:txbxContent>
                <w:p w:rsidR="00C04AB6" w:rsidRPr="009567BF" w:rsidRDefault="00C04AB6" w:rsidP="008B48F3">
                  <w:pPr>
                    <w:autoSpaceDE w:val="0"/>
                    <w:autoSpaceDN w:val="0"/>
                    <w:adjustRightInd w:val="0"/>
                    <w:spacing w:after="0" w:line="240" w:lineRule="auto"/>
                    <w:rPr>
                      <w:rFonts w:ascii="Times New Roman" w:hAnsi="Times New Roman" w:cs="Times New Roman"/>
                      <w:b/>
                      <w:bCs/>
                      <w:sz w:val="20"/>
                    </w:rPr>
                  </w:pPr>
                  <w:r w:rsidRPr="009567BF">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r>
                  <w:r w:rsidRPr="009567BF">
                    <w:rPr>
                      <w:rFonts w:ascii="Times New Roman" w:hAnsi="Times New Roman" w:cs="Times New Roman"/>
                      <w:b/>
                      <w:bCs/>
                      <w:sz w:val="20"/>
                    </w:rPr>
                    <w:tab/>
                    <w:t>MAXIMUM MARKS: 75</w:t>
                  </w:r>
                </w:p>
                <w:p w:rsidR="00C04AB6" w:rsidRPr="009567BF" w:rsidRDefault="00C04AB6" w:rsidP="008B48F3">
                  <w:pPr>
                    <w:autoSpaceDE w:val="0"/>
                    <w:autoSpaceDN w:val="0"/>
                    <w:adjustRightInd w:val="0"/>
                    <w:spacing w:after="0" w:line="240" w:lineRule="auto"/>
                    <w:rPr>
                      <w:rFonts w:ascii="Times New Roman" w:hAnsi="Times New Roman" w:cs="Times New Roman"/>
                      <w:sz w:val="20"/>
                    </w:rPr>
                  </w:pPr>
                  <w:r w:rsidRPr="009567BF">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9567BF" w:rsidRDefault="00C04AB6" w:rsidP="00B64354">
                  <w:pPr>
                    <w:spacing w:after="0" w:line="240" w:lineRule="auto"/>
                    <w:jc w:val="both"/>
                    <w:rPr>
                      <w:rFonts w:ascii="Times New Roman" w:hAnsi="Times New Roman" w:cs="Times New Roman"/>
                      <w:sz w:val="20"/>
                    </w:rPr>
                  </w:pPr>
                  <w:r w:rsidRPr="009567BF">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line="240" w:lineRule="auto"/>
        <w:jc w:val="both"/>
        <w:rPr>
          <w:rFonts w:ascii="Times New Roman" w:eastAsia="Times New Roman" w:hAnsi="Times New Roman" w:cs="Times New Roman"/>
          <w:sz w:val="20"/>
          <w:szCs w:val="20"/>
          <w:lang w:bidi="hi-IN"/>
        </w:rPr>
      </w:pPr>
    </w:p>
    <w:p w:rsidR="008B48F3" w:rsidRPr="008B48F3" w:rsidRDefault="008B48F3" w:rsidP="008B48F3">
      <w:pPr>
        <w:spacing w:after="0" w:line="240" w:lineRule="auto"/>
        <w:ind w:left="-360"/>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i/>
          <w:iCs/>
          <w:sz w:val="20"/>
          <w:szCs w:val="20"/>
          <w:lang w:bidi="hi-IN"/>
        </w:rPr>
      </w:pPr>
      <w:r w:rsidRPr="008B48F3">
        <w:rPr>
          <w:rFonts w:ascii="Times New Roman" w:eastAsia="Times New Roman" w:hAnsi="Times New Roman" w:cs="Times New Roman"/>
          <w:b/>
          <w:bCs/>
          <w:sz w:val="20"/>
          <w:szCs w:val="20"/>
          <w:lang w:bidi="hi-IN"/>
        </w:rPr>
        <w:t xml:space="preserve">Objectives: </w:t>
      </w:r>
      <w:r w:rsidRPr="008B48F3">
        <w:rPr>
          <w:rFonts w:ascii="Times New Roman" w:eastAsia="Times New Roman" w:hAnsi="Times New Roman" w:cs="Times New Roman"/>
          <w:i/>
          <w:iCs/>
          <w:sz w:val="20"/>
          <w:szCs w:val="20"/>
          <w:lang w:bidi="hi-IN"/>
        </w:rPr>
        <w:t xml:space="preserve"> To list Maxwell’s equations and solve them for specific regular geometries, understand general electromagnetic wave propagation and its applications to engineering problems.</w:t>
      </w:r>
    </w:p>
    <w:p w:rsidR="008B48F3" w:rsidRPr="008B48F3" w:rsidRDefault="008B48F3" w:rsidP="008B48F3">
      <w:pPr>
        <w:spacing w:after="0" w:line="240" w:lineRule="auto"/>
        <w:jc w:val="both"/>
        <w:rPr>
          <w:rFonts w:ascii="Times New Roman" w:eastAsia="Times New Roman" w:hAnsi="Times New Roman" w:cs="Times New Roman"/>
          <w:i/>
          <w:iCs/>
          <w:caps/>
          <w:sz w:val="20"/>
          <w:szCs w:val="20"/>
          <w:lang w:bidi="hi-IN"/>
        </w:rPr>
      </w:pP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Introduction</w:t>
      </w:r>
      <w:r w:rsidRPr="003D0FEF">
        <w:rPr>
          <w:rFonts w:ascii="Times New Roman" w:eastAsia="Times New Roman" w:hAnsi="Times New Roman" w:cs="Times New Roman"/>
          <w:sz w:val="20"/>
          <w:szCs w:val="20"/>
          <w:lang w:val="en-IN" w:bidi="hi-IN"/>
        </w:rPr>
        <w:t>: Review of scalar and vector field, Dot and Cross products, Coordinate</w:t>
      </w:r>
      <w:r>
        <w:rPr>
          <w:rFonts w:ascii="Times New Roman" w:eastAsia="Times New Roman" w:hAnsi="Times New Roman" w:cs="Times New Roman"/>
          <w:sz w:val="20"/>
          <w:szCs w:val="20"/>
          <w:lang w:val="en-IN" w:bidi="hi-IN"/>
        </w:rPr>
        <w:t xml:space="preserve"> Systems</w:t>
      </w:r>
      <w:r w:rsidRPr="003D0FEF">
        <w:rPr>
          <w:rFonts w:ascii="Times New Roman" w:eastAsia="Times New Roman" w:hAnsi="Times New Roman" w:cs="Times New Roman"/>
          <w:sz w:val="20"/>
          <w:szCs w:val="20"/>
          <w:lang w:val="en-IN" w:bidi="hi-IN"/>
        </w:rPr>
        <w:t>-</w:t>
      </w:r>
      <w:r>
        <w:rPr>
          <w:rFonts w:ascii="Times New Roman" w:eastAsia="Times New Roman" w:hAnsi="Times New Roman" w:cs="Times New Roman"/>
          <w:sz w:val="20"/>
          <w:szCs w:val="20"/>
          <w:lang w:val="en-IN" w:bidi="hi-IN"/>
        </w:rPr>
        <w:t xml:space="preserve">Cartesian, </w:t>
      </w:r>
      <w:r w:rsidRPr="003D0FEF">
        <w:rPr>
          <w:rFonts w:ascii="Times New Roman" w:eastAsia="Times New Roman" w:hAnsi="Times New Roman" w:cs="Times New Roman"/>
          <w:sz w:val="20"/>
          <w:szCs w:val="20"/>
          <w:lang w:val="en-IN" w:bidi="hi-IN"/>
        </w:rPr>
        <w:t>cylindrical</w:t>
      </w:r>
      <w:r>
        <w:rPr>
          <w:rFonts w:ascii="Times New Roman" w:eastAsia="Times New Roman" w:hAnsi="Times New Roman" w:cs="Times New Roman"/>
          <w:sz w:val="20"/>
          <w:szCs w:val="20"/>
          <w:lang w:val="en-IN" w:bidi="hi-IN"/>
        </w:rPr>
        <w:t xml:space="preserve"> and</w:t>
      </w:r>
      <w:r w:rsidRPr="003D0FEF">
        <w:rPr>
          <w:rFonts w:ascii="Times New Roman" w:eastAsia="Times New Roman" w:hAnsi="Times New Roman" w:cs="Times New Roman"/>
          <w:sz w:val="20"/>
          <w:szCs w:val="20"/>
          <w:lang w:val="en-IN" w:bidi="hi-IN"/>
        </w:rPr>
        <w:t xml:space="preserve"> spherical. Vector representation of surface, Physical interpretation of gradient divergence and curl, </w:t>
      </w:r>
      <w:r>
        <w:rPr>
          <w:rFonts w:ascii="Times New Roman" w:eastAsia="Times New Roman" w:hAnsi="Times New Roman" w:cs="Times New Roman"/>
          <w:sz w:val="20"/>
          <w:szCs w:val="20"/>
          <w:lang w:val="en-IN" w:bidi="hi-IN"/>
        </w:rPr>
        <w:t>T</w:t>
      </w:r>
      <w:r w:rsidRPr="003D0FEF">
        <w:rPr>
          <w:rFonts w:ascii="Times New Roman" w:eastAsia="Times New Roman" w:hAnsi="Times New Roman" w:cs="Times New Roman"/>
          <w:sz w:val="20"/>
          <w:szCs w:val="20"/>
          <w:lang w:val="en-IN" w:bidi="hi-IN"/>
        </w:rPr>
        <w:t>ransformation of vectors in different co-ordinate systems, dirac-delta function.     </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Electrostatics</w:t>
      </w:r>
      <w:r w:rsidRPr="003D0FEF">
        <w:rPr>
          <w:rFonts w:ascii="Times New Roman" w:eastAsia="Times New Roman" w:hAnsi="Times New Roman" w:cs="Times New Roman"/>
          <w:sz w:val="20"/>
          <w:szCs w:val="20"/>
          <w:lang w:val="en-IN" w:bidi="hi-IN"/>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1759DE" w:rsidRPr="003D0FEF" w:rsidRDefault="001759DE" w:rsidP="001759DE">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b/>
          <w:bCs/>
          <w:sz w:val="20"/>
          <w:szCs w:val="20"/>
          <w:lang w:val="en-IN" w:bidi="hi-IN"/>
        </w:rPr>
        <w:t>Magnetostatics</w:t>
      </w:r>
      <w:r w:rsidRPr="003D0FEF">
        <w:rPr>
          <w:rFonts w:ascii="Times New Roman" w:eastAsia="Times New Roman" w:hAnsi="Times New Roman" w:cs="Times New Roman"/>
          <w:sz w:val="20"/>
          <w:szCs w:val="20"/>
          <w:lang w:val="en-IN" w:bidi="hi-IN"/>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val="en-IN"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III</w:t>
      </w:r>
    </w:p>
    <w:p w:rsidR="001759DE" w:rsidRPr="003D0FEF" w:rsidRDefault="001759DE" w:rsidP="001759DE">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Electromagnetic Waves</w:t>
      </w:r>
      <w:r w:rsidRPr="003D0FEF">
        <w:rPr>
          <w:rFonts w:ascii="Times New Roman" w:eastAsia="Times New Roman" w:hAnsi="Times New Roman" w:cs="Times New Roman"/>
          <w:sz w:val="20"/>
          <w:szCs w:val="20"/>
          <w:lang w:val="en-IN" w:bidi="hi-IN"/>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w:t>
      </w:r>
      <w:r w:rsidRPr="003D0FEF">
        <w:rPr>
          <w:rFonts w:ascii="Times New Roman" w:eastAsia="Times New Roman" w:hAnsi="Times New Roman" w:cs="Times New Roman"/>
          <w:sz w:val="20"/>
          <w:szCs w:val="20"/>
          <w:lang w:bidi="hi-IN"/>
        </w:rPr>
        <w:t>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caps/>
          <w:sz w:val="20"/>
          <w:szCs w:val="20"/>
          <w:lang w:bidi="hi-IN"/>
        </w:rPr>
      </w:pPr>
      <w:r w:rsidRPr="003D0FEF">
        <w:rPr>
          <w:rFonts w:ascii="Times New Roman" w:eastAsia="Times New Roman" w:hAnsi="Times New Roman" w:cs="Times New Roman"/>
          <w:b/>
          <w:bCs/>
          <w:caps/>
          <w:sz w:val="20"/>
          <w:szCs w:val="20"/>
          <w:lang w:bidi="hi-IN"/>
        </w:rPr>
        <w:t>Unit IV</w:t>
      </w:r>
    </w:p>
    <w:p w:rsidR="001759DE" w:rsidRPr="003D0FEF" w:rsidRDefault="001759DE" w:rsidP="001759DE">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val="en-IN" w:bidi="hi-IN"/>
        </w:rPr>
        <w:t xml:space="preserve">Transmission Lines: </w:t>
      </w:r>
      <w:r w:rsidRPr="003D0FEF">
        <w:rPr>
          <w:rFonts w:ascii="Times New Roman" w:eastAsia="Times New Roman" w:hAnsi="Times New Roman" w:cs="Times New Roman"/>
          <w:sz w:val="20"/>
          <w:szCs w:val="20"/>
          <w:lang w:val="en-IN" w:bidi="hi-IN"/>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szCs w:val="20"/>
          <w:lang w:val="en-IN" w:bidi="hi-IN"/>
        </w:rPr>
        <w:t>impedance matching Single stub</w:t>
      </w:r>
      <w:r w:rsidRPr="003D0FEF">
        <w:rPr>
          <w:rFonts w:ascii="Times New Roman" w:eastAsia="Times New Roman" w:hAnsi="Times New Roman" w:cs="Times New Roman"/>
          <w:sz w:val="20"/>
          <w:szCs w:val="20"/>
          <w:lang w:val="en-IN" w:bidi="hi-IN"/>
        </w:rPr>
        <w:t>, Double stub</w:t>
      </w:r>
      <w:r>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val="en-IN" w:bidi="hi-IN"/>
        </w:rPr>
        <w:t>.</w:t>
      </w:r>
      <w:r w:rsidRPr="003D0FEF">
        <w:rPr>
          <w:rFonts w:ascii="Times New Roman" w:eastAsia="Times New Roman" w:hAnsi="Times New Roman" w:cs="Times New Roman"/>
          <w:sz w:val="20"/>
          <w:szCs w:val="20"/>
          <w:lang w:bidi="hi-IN"/>
        </w:rPr>
        <w:t xml:space="preserve"> </w:t>
      </w:r>
    </w:p>
    <w:p w:rsidR="001759DE" w:rsidRPr="003D0FEF" w:rsidRDefault="001759DE" w:rsidP="001759DE">
      <w:pPr>
        <w:spacing w:after="0" w:line="240" w:lineRule="auto"/>
        <w:jc w:val="right"/>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Text Books:-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[T1]</w:t>
      </w:r>
      <w:r w:rsidRPr="003D0FEF">
        <w:rPr>
          <w:rFonts w:ascii="Times New Roman" w:eastAsia="Times New Roman" w:hAnsi="Times New Roman" w:cs="Times New Roman"/>
          <w:sz w:val="20"/>
          <w:szCs w:val="20"/>
          <w:lang w:val="en-IN" w:bidi="hi-IN"/>
        </w:rPr>
        <w:tab/>
      </w:r>
      <w:hyperlink r:id="rId27" w:history="1">
        <w:r w:rsidRPr="003D0FEF">
          <w:rPr>
            <w:rFonts w:ascii="Times New Roman" w:eastAsia="Times New Roman" w:hAnsi="Times New Roman" w:cs="Times New Roman"/>
            <w:sz w:val="20"/>
            <w:szCs w:val="20"/>
            <w:lang w:val="en-IN" w:bidi="hi-IN"/>
          </w:rPr>
          <w:t>Matthew N. O. Sadiku</w:t>
        </w:r>
      </w:hyperlink>
      <w:r w:rsidRPr="003D0FEF">
        <w:rPr>
          <w:rFonts w:ascii="Times New Roman" w:eastAsia="Times New Roman" w:hAnsi="Times New Roman" w:cs="Times New Roman"/>
          <w:sz w:val="20"/>
          <w:szCs w:val="20"/>
          <w:lang w:val="en-IN" w:bidi="hi-IN"/>
        </w:rPr>
        <w:t xml:space="preserve"> , “Elements of Electromagnetics”, Oxford University Press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[T2]</w:t>
      </w:r>
      <w:r w:rsidRPr="003D0FEF">
        <w:rPr>
          <w:rFonts w:ascii="Times New Roman" w:eastAsia="Times New Roman" w:hAnsi="Times New Roman" w:cs="Times New Roman"/>
          <w:sz w:val="20"/>
          <w:szCs w:val="20"/>
          <w:lang w:val="en-IN" w:bidi="hi-IN"/>
        </w:rPr>
        <w:tab/>
        <w:t>E. C. Jordon, K. G. Balman, “Electromagnetic Waves &amp; Radiation System” PHI – 2nd Edition</w:t>
      </w: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p>
    <w:p w:rsidR="001759DE" w:rsidRPr="003D0FEF" w:rsidRDefault="001759DE" w:rsidP="001759DE">
      <w:pPr>
        <w:spacing w:after="0" w:line="240" w:lineRule="auto"/>
        <w:jc w:val="both"/>
        <w:rPr>
          <w:rFonts w:ascii="Times New Roman" w:eastAsia="Times New Roman" w:hAnsi="Times New Roman" w:cs="Times New Roman"/>
          <w:b/>
          <w:bCs/>
          <w:sz w:val="20"/>
          <w:szCs w:val="20"/>
          <w:lang w:val="en-IN" w:bidi="hi-IN"/>
        </w:rPr>
      </w:pPr>
      <w:r w:rsidRPr="003D0FEF">
        <w:rPr>
          <w:rFonts w:ascii="Times New Roman" w:eastAsia="Times New Roman" w:hAnsi="Times New Roman" w:cs="Times New Roman"/>
          <w:b/>
          <w:bCs/>
          <w:sz w:val="20"/>
          <w:szCs w:val="20"/>
          <w:lang w:val="en-IN" w:bidi="hi-IN"/>
        </w:rPr>
        <w:t>Reference Books:</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[R1]</w:t>
      </w:r>
      <w:r w:rsidRPr="003D0FEF">
        <w:rPr>
          <w:rFonts w:ascii="Times New Roman" w:eastAsia="Times New Roman" w:hAnsi="Times New Roman" w:cs="Times New Roman"/>
          <w:sz w:val="20"/>
          <w:szCs w:val="20"/>
          <w:lang w:val="en-IN" w:bidi="hi-IN"/>
        </w:rPr>
        <w:tab/>
        <w:t>William H. Hayt, “Engineering Electromagnetics”, TMH</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[R2]</w:t>
      </w:r>
      <w:r w:rsidRPr="003D0FEF">
        <w:rPr>
          <w:rFonts w:ascii="Times New Roman" w:eastAsia="Times New Roman" w:hAnsi="Times New Roman" w:cs="Times New Roman"/>
          <w:sz w:val="20"/>
          <w:szCs w:val="20"/>
          <w:lang w:val="en-IN" w:bidi="hi-IN"/>
        </w:rPr>
        <w:tab/>
        <w:t>J.D. Kraus, “Electromagnetics”, TMH</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[R3]</w:t>
      </w:r>
      <w:r w:rsidRPr="003D0FEF">
        <w:rPr>
          <w:rFonts w:ascii="Times New Roman" w:eastAsia="Times New Roman" w:hAnsi="Times New Roman" w:cs="Times New Roman"/>
          <w:sz w:val="20"/>
          <w:szCs w:val="20"/>
          <w:lang w:val="en-IN" w:bidi="hi-IN"/>
        </w:rPr>
        <w:tab/>
        <w:t>David K. Cheng,” Field and Wave Electromagnetic”, 2</w:t>
      </w:r>
      <w:r w:rsidRPr="003D0FEF">
        <w:rPr>
          <w:rFonts w:ascii="Times New Roman" w:eastAsia="Times New Roman" w:hAnsi="Times New Roman" w:cs="Times New Roman"/>
          <w:sz w:val="20"/>
          <w:szCs w:val="20"/>
          <w:vertAlign w:val="superscript"/>
          <w:lang w:val="en-IN" w:bidi="hi-IN"/>
        </w:rPr>
        <w:t>nd</w:t>
      </w:r>
      <w:r w:rsidRPr="003D0FEF">
        <w:rPr>
          <w:rFonts w:ascii="Times New Roman" w:eastAsia="Times New Roman" w:hAnsi="Times New Roman" w:cs="Times New Roman"/>
          <w:sz w:val="20"/>
          <w:szCs w:val="20"/>
          <w:lang w:val="en-IN" w:bidi="hi-IN"/>
        </w:rPr>
        <w:t xml:space="preserve"> Edition, Pearson Education Asia,2001</w:t>
      </w:r>
    </w:p>
    <w:p w:rsidR="001759DE" w:rsidRPr="003D0FEF" w:rsidRDefault="001759DE" w:rsidP="001759DE">
      <w:pPr>
        <w:spacing w:after="0" w:line="240" w:lineRule="auto"/>
        <w:jc w:val="both"/>
        <w:rPr>
          <w:rFonts w:ascii="Times New Roman" w:eastAsia="Times New Roman" w:hAnsi="Times New Roman" w:cs="Times New Roman"/>
          <w:sz w:val="20"/>
          <w:szCs w:val="20"/>
          <w:lang w:val="en-IN" w:bidi="hi-IN"/>
        </w:rPr>
      </w:pPr>
      <w:r w:rsidRPr="003D0FEF">
        <w:rPr>
          <w:rFonts w:ascii="Times New Roman" w:eastAsia="Times New Roman" w:hAnsi="Times New Roman" w:cs="Times New Roman"/>
          <w:sz w:val="20"/>
          <w:szCs w:val="20"/>
          <w:lang w:val="en-IN" w:bidi="hi-IN"/>
        </w:rPr>
        <w:t>[R4]</w:t>
      </w:r>
      <w:r w:rsidRPr="003D0FEF">
        <w:rPr>
          <w:rFonts w:ascii="Times New Roman" w:eastAsia="Times New Roman" w:hAnsi="Times New Roman" w:cs="Times New Roman"/>
          <w:sz w:val="20"/>
          <w:szCs w:val="20"/>
          <w:lang w:val="en-IN" w:bidi="hi-IN"/>
        </w:rPr>
        <w:tab/>
        <w:t>John R. Reitz, “Foundations of Electromagnetic Theory”.</w:t>
      </w:r>
      <w:r>
        <w:rPr>
          <w:rFonts w:ascii="Times New Roman" w:eastAsia="Times New Roman" w:hAnsi="Times New Roman" w:cs="Times New Roman"/>
          <w:sz w:val="20"/>
          <w:szCs w:val="20"/>
          <w:lang w:val="en-IN" w:bidi="hi-IN"/>
        </w:rPr>
        <w:t xml:space="preserve"> Pearson</w:t>
      </w: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r w:rsidRPr="008B48F3">
        <w:rPr>
          <w:rFonts w:ascii="Times New Roman" w:eastAsia="Times New Roman" w:hAnsi="Times New Roman" w:cs="Times New Roman"/>
          <w:sz w:val="20"/>
          <w:szCs w:val="20"/>
          <w:lang w:val="en-IN" w:bidi="hi-IN"/>
        </w:rPr>
        <w:t>.</w:t>
      </w: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ind w:left="-284"/>
        <w:jc w:val="both"/>
        <w:rPr>
          <w:rFonts w:ascii="Times New Roman" w:eastAsia="Times New Roman" w:hAnsi="Times New Roman" w:cs="Times New Roman"/>
          <w:sz w:val="20"/>
          <w:szCs w:val="20"/>
          <w:lang w:val="en-IN"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w:t>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ETEE-212</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r w:rsidRPr="008B48F3">
        <w:rPr>
          <w:rFonts w:ascii="Times New Roman" w:eastAsia="Times New Roman" w:hAnsi="Times New Roman" w:cs="Times New Roman"/>
          <w:b/>
          <w:bCs/>
          <w:sz w:val="20"/>
          <w:szCs w:val="20"/>
          <w:lang w:bidi="hi-IN"/>
        </w:rPr>
        <w:t xml:space="preserve"> 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3</w:t>
      </w:r>
      <w:r w:rsidRPr="008B48F3">
        <w:rPr>
          <w:rFonts w:ascii="Times New Roman" w:eastAsia="Times New Roman" w:hAnsi="Times New Roman" w:cs="Times New Roman"/>
          <w:b/>
          <w:bCs/>
          <w:sz w:val="20"/>
          <w:szCs w:val="20"/>
          <w:lang w:bidi="hi-IN"/>
        </w:rPr>
        <w:tab/>
        <w:t>1</w:t>
      </w:r>
      <w:r w:rsidRPr="008B48F3">
        <w:rPr>
          <w:rFonts w:ascii="Times New Roman" w:eastAsia="Times New Roman" w:hAnsi="Times New Roman" w:cs="Times New Roman"/>
          <w:b/>
          <w:bCs/>
          <w:sz w:val="20"/>
          <w:szCs w:val="20"/>
          <w:lang w:bidi="hi-IN"/>
        </w:rPr>
        <w:tab/>
        <w:t xml:space="preserve">4 </w:t>
      </w:r>
    </w:p>
    <w:p w:rsidR="008B48F3" w:rsidRPr="008B48F3" w:rsidRDefault="00F12E62" w:rsidP="008B48F3">
      <w:pPr>
        <w:spacing w:line="240" w:lineRule="auto"/>
        <w:ind w:left="360" w:hanging="360"/>
        <w:jc w:val="both"/>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b/>
          <w:bCs/>
          <w:noProof/>
          <w:sz w:val="20"/>
          <w:szCs w:val="20"/>
          <w:lang w:val="en-IN" w:eastAsia="en-IN"/>
        </w:rPr>
        <w:pict>
          <v:shape id="_x0000_s1052" type="#_x0000_t202" style="position:absolute;left:0;text-align:left;margin-left:.85pt;margin-top:8.95pt;width:460.25pt;height:76.65pt;z-index:251674624">
            <v:textbox style="mso-next-textbox:#_x0000_s1052">
              <w:txbxContent>
                <w:p w:rsidR="00C04AB6" w:rsidRPr="008A2CEC" w:rsidRDefault="00C04AB6" w:rsidP="008B48F3">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8B48F3">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8B48F3">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8B48F3"/>
              </w:txbxContent>
            </v:textbox>
          </v:shape>
        </w:pict>
      </w:r>
    </w:p>
    <w:p w:rsidR="008B48F3" w:rsidRPr="008B48F3" w:rsidRDefault="008B48F3" w:rsidP="008B48F3">
      <w:pPr>
        <w:spacing w:line="240" w:lineRule="auto"/>
        <w:ind w:left="360" w:hanging="360"/>
        <w:jc w:val="both"/>
        <w:rPr>
          <w:rFonts w:ascii="Times New Roman" w:eastAsia="Times New Roman" w:hAnsi="Times New Roman" w:cs="Times New Roman"/>
          <w:b/>
          <w:bCs/>
          <w:sz w:val="20"/>
          <w:szCs w:val="20"/>
          <w:lang w:bidi="hi-IN"/>
        </w:rPr>
      </w:pPr>
    </w:p>
    <w:p w:rsidR="008B48F3" w:rsidRPr="008B48F3" w:rsidRDefault="008B48F3" w:rsidP="008B48F3">
      <w:pPr>
        <w:spacing w:line="240" w:lineRule="auto"/>
        <w:ind w:left="360" w:hanging="360"/>
        <w:jc w:val="both"/>
        <w:rPr>
          <w:rFonts w:ascii="Times New Roman" w:eastAsia="Times New Roman" w:hAnsi="Times New Roman" w:cs="Times New Roman"/>
          <w:b/>
          <w:b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b/>
          <w:bCs/>
          <w:i/>
          <w:iCs/>
          <w:sz w:val="20"/>
          <w:szCs w:val="20"/>
          <w:lang w:bidi="hi-IN"/>
        </w:rPr>
        <w:t>Objective</w:t>
      </w:r>
      <w:r w:rsidRPr="008B48F3">
        <w:rPr>
          <w:rFonts w:ascii="Times New Roman" w:eastAsia="Times New Roman" w:hAnsi="Times New Roman" w:cs="Times New Roman"/>
          <w:i/>
          <w:iCs/>
          <w:sz w:val="20"/>
          <w:szCs w:val="20"/>
          <w:lang w:bidi="hi-IN"/>
        </w:rPr>
        <w:t xml:space="preserve">: </w:t>
      </w:r>
      <w:r w:rsidRPr="008B48F3">
        <w:rPr>
          <w:rFonts w:ascii="Times New Roman" w:eastAsia="Times New Roman" w:hAnsi="Times New Roman" w:cs="Times New Roman"/>
          <w:i/>
          <w:iCs/>
          <w:sz w:val="20"/>
          <w:szCs w:val="20"/>
        </w:rPr>
        <w:t xml:space="preserve">To teach the fundamental concepts of Control systems and mathematical modeling of the system. </w:t>
      </w:r>
      <w:r w:rsidRPr="008B48F3">
        <w:rPr>
          <w:rFonts w:ascii="Times New Roman" w:eastAsia="SymbolMT" w:hAnsi="Times New Roman" w:cs="Times New Roman"/>
          <w:i/>
          <w:iCs/>
          <w:sz w:val="20"/>
          <w:szCs w:val="20"/>
        </w:rPr>
        <w:t>T</w:t>
      </w:r>
      <w:r w:rsidRPr="008B48F3">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sz w:val="20"/>
          <w:szCs w:val="20"/>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 xml:space="preserve">UNIT I : Control Systems - - Basics &amp; Components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w:t>
      </w:r>
      <w:r w:rsidR="009B3BF0">
        <w:rPr>
          <w:rFonts w:ascii="Times New Roman" w:eastAsia="Times New Roman" w:hAnsi="Times New Roman" w:cs="Times New Roman"/>
          <w:sz w:val="20"/>
          <w:szCs w:val="20"/>
          <w:lang w:bidi="hi-IN"/>
        </w:rPr>
        <w:t>D.C.</w:t>
      </w:r>
      <w:r w:rsidRPr="008B48F3">
        <w:rPr>
          <w:rFonts w:ascii="Times New Roman" w:eastAsia="Times New Roman" w:hAnsi="Times New Roman" w:cs="Times New Roman"/>
          <w:sz w:val="20"/>
          <w:szCs w:val="20"/>
          <w:lang w:bidi="hi-IN"/>
        </w:rPr>
        <w:t xml:space="preserve"> Servo Motors, Stepper Motors, Tacho Generators, Synchros, Magnetic Amplifiers, Servo Amplifiers,</w:t>
      </w:r>
      <w:r w:rsidRPr="008B48F3">
        <w:rPr>
          <w:rFonts w:ascii="Times New Roman" w:eastAsia="Times New Roman" w:hAnsi="Times New Roman" w:cs="Times New Roman"/>
          <w:sz w:val="20"/>
          <w:szCs w:val="20"/>
          <w:lang w:bidi="hi-IN"/>
        </w:rPr>
        <w:tab/>
      </w:r>
    </w:p>
    <w:p w:rsidR="008B48F3" w:rsidRPr="008B48F3" w:rsidRDefault="008B48F3" w:rsidP="008B48F3">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p>
    <w:p w:rsidR="008B48F3" w:rsidRPr="008B48F3" w:rsidRDefault="008B48F3" w:rsidP="008B48F3">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II : </w:t>
      </w:r>
      <w:r w:rsidRPr="008B48F3">
        <w:rPr>
          <w:rFonts w:ascii="Times New Roman" w:eastAsia="Times New Roman" w:hAnsi="Times New Roman" w:cs="Times New Roman"/>
          <w:b/>
          <w:bCs/>
          <w:sz w:val="20"/>
          <w:szCs w:val="20"/>
          <w:lang w:bidi="hi-IN"/>
        </w:rPr>
        <w:t>Time – Domain Analysis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8B48F3" w:rsidRPr="008B48F3" w:rsidRDefault="008B48F3" w:rsidP="008B48F3">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kern w:val="36"/>
          <w:sz w:val="20"/>
          <w:szCs w:val="20"/>
          <w:lang w:bidi="hi-IN"/>
        </w:rPr>
        <w:t xml:space="preserve">UNIT III : </w:t>
      </w:r>
      <w:r w:rsidRPr="008B48F3">
        <w:rPr>
          <w:rFonts w:ascii="Times New Roman" w:eastAsia="Times New Roman" w:hAnsi="Times New Roman" w:cs="Times New Roman"/>
          <w:b/>
          <w:bCs/>
          <w:sz w:val="20"/>
          <w:szCs w:val="20"/>
          <w:lang w:bidi="hi-IN"/>
        </w:rPr>
        <w:t>Frequency Domain Analysis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8B48F3">
        <w:rPr>
          <w:rFonts w:ascii="Times New Roman" w:eastAsia="Times New Roman" w:hAnsi="Times New Roman" w:cs="Times New Roman"/>
          <w:sz w:val="20"/>
          <w:szCs w:val="20"/>
          <w:lang w:bidi="hi-IN"/>
        </w:rPr>
        <w:tab/>
      </w:r>
    </w:p>
    <w:p w:rsidR="008B48F3" w:rsidRPr="008B48F3" w:rsidRDefault="008B48F3" w:rsidP="008B48F3">
      <w:pPr>
        <w:spacing w:after="0" w:line="240" w:lineRule="auto"/>
        <w:jc w:val="right"/>
        <w:rPr>
          <w:rFonts w:ascii="Times New Roman" w:eastAsia="Times New Roman" w:hAnsi="Times New Roman" w:cs="Times New Roman"/>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10]</w:t>
      </w:r>
    </w:p>
    <w:p w:rsidR="008B48F3" w:rsidRPr="008B48F3" w:rsidRDefault="008B48F3" w:rsidP="008B48F3">
      <w:pPr>
        <w:spacing w:after="0" w:line="240" w:lineRule="auto"/>
        <w:jc w:val="both"/>
        <w:outlineLvl w:val="0"/>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kern w:val="36"/>
          <w:sz w:val="20"/>
          <w:szCs w:val="20"/>
          <w:lang w:bidi="hi-IN"/>
        </w:rPr>
        <w:t xml:space="preserve">UNIT IV : </w:t>
      </w:r>
      <w:r w:rsidRPr="008B48F3">
        <w:rPr>
          <w:rFonts w:ascii="Times New Roman" w:eastAsia="Times New Roman" w:hAnsi="Times New Roman" w:cs="Times New Roman"/>
          <w:b/>
          <w:bCs/>
          <w:sz w:val="20"/>
          <w:szCs w:val="20"/>
          <w:lang w:bidi="hi-IN"/>
        </w:rPr>
        <w:t>Stability &amp; Compensation Techniques</w:t>
      </w:r>
    </w:p>
    <w:p w:rsidR="008B48F3" w:rsidRPr="008B48F3" w:rsidRDefault="008B48F3" w:rsidP="008B48F3">
      <w:pPr>
        <w:spacing w:after="0" w:line="240" w:lineRule="auto"/>
        <w:jc w:val="both"/>
        <w:outlineLvl w:val="0"/>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8B48F3" w:rsidRPr="008B48F3" w:rsidRDefault="008B48F3" w:rsidP="008B48F3">
      <w:pPr>
        <w:spacing w:after="0" w:line="240" w:lineRule="auto"/>
        <w:jc w:val="right"/>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[T1,T2]</w:t>
      </w:r>
      <w:r w:rsidRPr="008B48F3">
        <w:rPr>
          <w:rFonts w:ascii="Times New Roman" w:eastAsia="Times New Roman" w:hAnsi="Times New Roman" w:cs="Times New Roman"/>
          <w:b/>
          <w:bCs/>
          <w:sz w:val="20"/>
          <w:szCs w:val="20"/>
          <w:lang w:bidi="hi-IN"/>
        </w:rPr>
        <w:t>[No. of Hrs. : 11]</w:t>
      </w:r>
      <w:r w:rsidRPr="008B48F3">
        <w:rPr>
          <w:rFonts w:ascii="Times New Roman" w:eastAsia="Times New Roman" w:hAnsi="Times New Roman" w:cs="Times New Roman"/>
          <w:b/>
          <w:sz w:val="20"/>
          <w:szCs w:val="20"/>
          <w:lang w:bidi="hi-IN"/>
        </w:rPr>
        <w:t xml:space="preserve"> </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Text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[T1]</w:t>
      </w:r>
      <w:r w:rsidRPr="008B48F3">
        <w:rPr>
          <w:rFonts w:ascii="Times New Roman" w:eastAsia="Times New Roman" w:hAnsi="Times New Roman" w:cs="Times New Roman"/>
          <w:sz w:val="20"/>
          <w:szCs w:val="20"/>
          <w:lang w:bidi="hi-IN"/>
        </w:rPr>
        <w:tab/>
        <w:t>B. C. Kuo, “Automatic control system”, Prentice Hall of India, 7</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2001.</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[T2]</w:t>
      </w:r>
      <w:r w:rsidRPr="008B48F3">
        <w:rPr>
          <w:rFonts w:ascii="Times New Roman" w:eastAsia="Times New Roman" w:hAnsi="Times New Roman" w:cs="Times New Roman"/>
          <w:sz w:val="20"/>
          <w:szCs w:val="20"/>
          <w:lang w:bidi="hi-IN"/>
        </w:rPr>
        <w:tab/>
        <w:t>Nagraath Gopal “Control Systems Engineering -Principles and Design” New Age Publishers</w:t>
      </w: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Reference Books: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[R1]</w:t>
      </w:r>
      <w:r w:rsidRPr="008B48F3">
        <w:rPr>
          <w:rFonts w:ascii="Times New Roman" w:eastAsia="Times New Roman" w:hAnsi="Times New Roman" w:cs="Times New Roman"/>
          <w:sz w:val="20"/>
          <w:szCs w:val="20"/>
          <w:lang w:bidi="hi-IN"/>
        </w:rPr>
        <w:tab/>
        <w:t>Norman S. Nise, “Control systems engineering” John Wiley &amp; Sons (Asia) Singapore.</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[R2]</w:t>
      </w:r>
      <w:r w:rsidRPr="008B48F3">
        <w:rPr>
          <w:rFonts w:ascii="Times New Roman" w:eastAsia="Times New Roman" w:hAnsi="Times New Roman" w:cs="Times New Roman"/>
          <w:sz w:val="20"/>
          <w:szCs w:val="20"/>
          <w:lang w:bidi="hi-IN"/>
        </w:rPr>
        <w:tab/>
        <w:t>Raymond T. Stefani, Design of Feedback Control System, Oxford University Press.</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[R3]</w:t>
      </w:r>
      <w:r w:rsidRPr="008B48F3">
        <w:rPr>
          <w:rFonts w:ascii="Times New Roman" w:eastAsia="Times New Roman" w:hAnsi="Times New Roman" w:cs="Times New Roman"/>
          <w:sz w:val="20"/>
          <w:szCs w:val="20"/>
          <w:lang w:bidi="hi-IN"/>
        </w:rPr>
        <w:tab/>
        <w:t>K. Ogata, “Modern control engineering”, Pearson 2002.</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[R4]</w:t>
      </w:r>
      <w:r w:rsidRPr="008B48F3">
        <w:rPr>
          <w:rFonts w:ascii="Times New Roman" w:eastAsia="Times New Roman" w:hAnsi="Times New Roman" w:cs="Times New Roman"/>
          <w:sz w:val="20"/>
          <w:szCs w:val="20"/>
          <w:lang w:bidi="hi-IN"/>
        </w:rPr>
        <w:tab/>
        <w:t>S. P.Eugene Xavier, “Modern control systems”, S. Chand &amp; Company.</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[R5]</w:t>
      </w:r>
      <w:r w:rsidRPr="008B48F3">
        <w:rPr>
          <w:rFonts w:ascii="Times New Roman" w:eastAsia="Times New Roman" w:hAnsi="Times New Roman" w:cs="Times New Roman"/>
          <w:sz w:val="20"/>
          <w:szCs w:val="20"/>
          <w:lang w:bidi="hi-IN"/>
        </w:rPr>
        <w:tab/>
        <w:t>M. Gopal “Control Systems-Principles and Design” TMH 4</w:t>
      </w:r>
      <w:r w:rsidRPr="008B48F3">
        <w:rPr>
          <w:rFonts w:ascii="Times New Roman" w:eastAsia="Times New Roman" w:hAnsi="Times New Roman" w:cs="Times New Roman"/>
          <w:sz w:val="20"/>
          <w:szCs w:val="20"/>
          <w:vertAlign w:val="superscript"/>
          <w:lang w:bidi="hi-IN"/>
        </w:rPr>
        <w:t>th</w:t>
      </w:r>
      <w:r w:rsidRPr="008B48F3">
        <w:rPr>
          <w:rFonts w:ascii="Times New Roman" w:eastAsia="Times New Roman" w:hAnsi="Times New Roman" w:cs="Times New Roman"/>
          <w:sz w:val="20"/>
          <w:szCs w:val="20"/>
          <w:lang w:bidi="hi-IN"/>
        </w:rPr>
        <w:t xml:space="preserve"> Edition 2012</w:t>
      </w:r>
    </w:p>
    <w:p w:rsidR="008B48F3" w:rsidRPr="008B48F3" w:rsidRDefault="008B48F3" w:rsidP="008B48F3">
      <w:pPr>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br w:type="page"/>
      </w:r>
    </w:p>
    <w:p w:rsidR="008B48F3" w:rsidRPr="008B48F3" w:rsidRDefault="008B48F3" w:rsidP="008B48F3">
      <w:pPr>
        <w:jc w:val="center"/>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lastRenderedPageBreak/>
        <w:t>ELECTRICAL MACHINES</w:t>
      </w:r>
      <w:r w:rsidRPr="008B48F3">
        <w:rPr>
          <w:rFonts w:ascii="Times New Roman" w:eastAsia="Times New Roman" w:hAnsi="Times New Roman" w:cs="Times New Roman"/>
          <w:b/>
          <w:sz w:val="20"/>
          <w:szCs w:val="20"/>
          <w:u w:val="single"/>
          <w:lang w:bidi="hi-IN"/>
        </w:rPr>
        <w:sym w:font="Symbol" w:char="F02D"/>
      </w:r>
      <w:r w:rsidRPr="008B48F3">
        <w:rPr>
          <w:rFonts w:ascii="Times New Roman" w:eastAsia="Times New Roman" w:hAnsi="Times New Roman" w:cs="Times New Roman"/>
          <w:b/>
          <w:sz w:val="20"/>
          <w:szCs w:val="20"/>
          <w:u w:val="single"/>
          <w:lang w:bidi="hi-IN"/>
        </w:rPr>
        <w:t>II LAB</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Code: ETEE-252</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Paper: Electrical Machines</w:t>
      </w:r>
      <w:r w:rsidRPr="008B48F3">
        <w:rPr>
          <w:rFonts w:ascii="Times New Roman" w:eastAsia="Times New Roman" w:hAnsi="Times New Roman" w:cs="Times New Roman"/>
          <w:b/>
          <w:sz w:val="20"/>
          <w:szCs w:val="20"/>
          <w:lang w:bidi="hi-IN"/>
        </w:rPr>
        <w:sym w:font="Symbol" w:char="F02D"/>
      </w:r>
      <w:r w:rsidRPr="008B48F3">
        <w:rPr>
          <w:rFonts w:ascii="Times New Roman" w:eastAsia="Times New Roman" w:hAnsi="Times New Roman" w:cs="Times New Roman"/>
          <w:b/>
          <w:sz w:val="20"/>
          <w:szCs w:val="20"/>
          <w:lang w:bidi="hi-IN"/>
        </w:rPr>
        <w:t>II Lab</w:t>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r>
      <w:r w:rsidRPr="008B48F3">
        <w:rPr>
          <w:rFonts w:ascii="Times New Roman" w:eastAsia="Times New Roman" w:hAnsi="Times New Roman" w:cs="Times New Roman"/>
          <w:b/>
          <w:sz w:val="20"/>
          <w:szCs w:val="20"/>
          <w:lang w:bidi="hi-IN"/>
        </w:rPr>
        <w:tab/>
        <w:t xml:space="preserve">  </w:t>
      </w:r>
      <w:r w:rsidRPr="008B48F3">
        <w:rPr>
          <w:rFonts w:ascii="Times New Roman" w:eastAsia="Times New Roman" w:hAnsi="Times New Roman" w:cs="Times New Roman"/>
          <w:b/>
          <w:sz w:val="20"/>
          <w:szCs w:val="20"/>
          <w:lang w:bidi="hi-IN"/>
        </w:rPr>
        <w:tab/>
        <w:t xml:space="preserve"> </w:t>
      </w:r>
      <w:r w:rsidRPr="008B48F3">
        <w:rPr>
          <w:rFonts w:ascii="Times New Roman" w:eastAsia="Times New Roman" w:hAnsi="Times New Roman" w:cs="Times New Roman"/>
          <w:b/>
          <w:sz w:val="20"/>
          <w:szCs w:val="20"/>
          <w:lang w:bidi="hi-IN"/>
        </w:rPr>
        <w:tab/>
        <w:t>0</w:t>
      </w:r>
      <w:r w:rsidRPr="008B48F3">
        <w:rPr>
          <w:rFonts w:ascii="Times New Roman" w:eastAsia="Times New Roman" w:hAnsi="Times New Roman" w:cs="Times New Roman"/>
          <w:b/>
          <w:sz w:val="20"/>
          <w:szCs w:val="20"/>
          <w:lang w:bidi="hi-IN"/>
        </w:rPr>
        <w:tab/>
        <w:t>2</w:t>
      </w:r>
      <w:r w:rsidRPr="008B48F3">
        <w:rPr>
          <w:rFonts w:ascii="Times New Roman" w:eastAsia="Times New Roman" w:hAnsi="Times New Roman" w:cs="Times New Roman"/>
          <w:b/>
          <w:sz w:val="20"/>
          <w:szCs w:val="20"/>
          <w:lang w:bidi="hi-IN"/>
        </w:rPr>
        <w:tab/>
        <w:t>1</w:t>
      </w:r>
    </w:p>
    <w:p w:rsidR="008B48F3" w:rsidRPr="008B48F3" w:rsidRDefault="008B48F3" w:rsidP="008B48F3">
      <w:pPr>
        <w:spacing w:after="0" w:line="240" w:lineRule="auto"/>
        <w:ind w:left="468" w:hanging="468"/>
        <w:jc w:val="center"/>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List of Experiments</w:t>
      </w:r>
    </w:p>
    <w:p w:rsidR="008B48F3" w:rsidRPr="008B48F3" w:rsidRDefault="008B48F3" w:rsidP="008B48F3">
      <w:pPr>
        <w:spacing w:after="0" w:line="240" w:lineRule="auto"/>
        <w:jc w:val="both"/>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1  To conduct no-load and blocked rotor test on three phase squirrel cage     Induction motor and draw the equivalent circuit.</w:t>
      </w:r>
    </w:p>
    <w:p w:rsidR="008B48F3" w:rsidRPr="008B48F3" w:rsidRDefault="008B48F3" w:rsidP="008B48F3">
      <w:pPr>
        <w:spacing w:after="0" w:line="240" w:lineRule="auto"/>
        <w:ind w:left="851" w:hanging="993"/>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EXP: 2 To conduct the load test on three phase squirrel cage Induction motor</w:t>
      </w:r>
    </w:p>
    <w:p w:rsidR="008B48F3" w:rsidRPr="008B48F3" w:rsidRDefault="008B48F3" w:rsidP="002E3C60">
      <w:pPr>
        <w:numPr>
          <w:ilvl w:val="0"/>
          <w:numId w:val="7"/>
        </w:numPr>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8B48F3" w:rsidRPr="008B48F3" w:rsidRDefault="008B48F3" w:rsidP="002E3C60">
      <w:pPr>
        <w:numPr>
          <w:ilvl w:val="0"/>
          <w:numId w:val="7"/>
        </w:numPr>
        <w:tabs>
          <w:tab w:val="num" w:pos="993"/>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 plot the following curves on the same graph sheet from the data obtained in part (a)</w:t>
      </w:r>
    </w:p>
    <w:p w:rsidR="008B48F3" w:rsidRPr="008B48F3" w:rsidRDefault="008B48F3" w:rsidP="002E3C60">
      <w:pPr>
        <w:numPr>
          <w:ilvl w:val="0"/>
          <w:numId w:val="8"/>
        </w:numPr>
        <w:tabs>
          <w:tab w:val="num" w:pos="2421"/>
        </w:tabs>
        <w:spacing w:after="0" w:line="240" w:lineRule="auto"/>
        <w:ind w:left="2430" w:hanging="567"/>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Efficiency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Torque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Line current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Power factor vs. output power.</w:t>
      </w:r>
    </w:p>
    <w:p w:rsidR="008B48F3" w:rsidRPr="008B48F3" w:rsidRDefault="008B48F3" w:rsidP="002E3C60">
      <w:pPr>
        <w:numPr>
          <w:ilvl w:val="0"/>
          <w:numId w:val="8"/>
        </w:numPr>
        <w:tabs>
          <w:tab w:val="num" w:pos="2421"/>
        </w:tabs>
        <w:spacing w:after="0" w:line="240" w:lineRule="auto"/>
        <w:ind w:left="2420" w:hanging="56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Slip vs. output power.</w:t>
      </w:r>
    </w:p>
    <w:p w:rsidR="008B48F3" w:rsidRPr="008B48F3" w:rsidRDefault="008B48F3" w:rsidP="008B48F3">
      <w:pPr>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(c)</w:t>
      </w:r>
      <w:r w:rsidRPr="008B48F3">
        <w:rPr>
          <w:rFonts w:ascii="Times New Roman" w:eastAsia="Times New Roman" w:hAnsi="Times New Roman" w:cs="Times New Roman"/>
          <w:bCs/>
          <w:sz w:val="20"/>
          <w:szCs w:val="20"/>
          <w:lang w:bidi="hi-IN"/>
        </w:rPr>
        <w:tab/>
        <w:t xml:space="preserve">Also plot Torque-slip characteristic. </w:t>
      </w: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3 To conduct the load test on three phase slip ring Induction motor</w:t>
      </w:r>
    </w:p>
    <w:p w:rsidR="008B48F3" w:rsidRPr="008B48F3" w:rsidRDefault="008B48F3" w:rsidP="002E3C60">
      <w:pPr>
        <w:numPr>
          <w:ilvl w:val="0"/>
          <w:numId w:val="9"/>
        </w:numPr>
        <w:tabs>
          <w:tab w:val="num" w:pos="1440"/>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Compute torque, output power, efficiency, input power factor and slip for various load settings. </w:t>
      </w:r>
    </w:p>
    <w:p w:rsidR="008B48F3" w:rsidRPr="008B48F3" w:rsidRDefault="008B48F3" w:rsidP="002E3C60">
      <w:pPr>
        <w:numPr>
          <w:ilvl w:val="0"/>
          <w:numId w:val="9"/>
        </w:numPr>
        <w:tabs>
          <w:tab w:val="num" w:pos="993"/>
          <w:tab w:val="num" w:pos="1440"/>
        </w:tabs>
        <w:spacing w:after="0" w:line="240" w:lineRule="auto"/>
        <w:ind w:left="1440" w:hanging="63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 plot the following curves on the same graph sheet from the data obtained in part (a)</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Efficiency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Torque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Line current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Power factor vs. output power.</w:t>
      </w:r>
    </w:p>
    <w:p w:rsidR="008B48F3" w:rsidRPr="008B48F3" w:rsidRDefault="008B48F3" w:rsidP="002E3C60">
      <w:pPr>
        <w:numPr>
          <w:ilvl w:val="0"/>
          <w:numId w:val="10"/>
        </w:numPr>
        <w:tabs>
          <w:tab w:val="num" w:pos="2430"/>
        </w:tabs>
        <w:spacing w:after="0" w:line="240" w:lineRule="auto"/>
        <w:ind w:left="2430" w:hanging="54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Slip vs. output power.</w:t>
      </w:r>
    </w:p>
    <w:p w:rsidR="008B48F3" w:rsidRPr="008B48F3" w:rsidRDefault="008B48F3" w:rsidP="008B48F3">
      <w:pPr>
        <w:spacing w:after="0" w:line="240" w:lineRule="auto"/>
        <w:ind w:firstLine="720"/>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(c)</w:t>
      </w:r>
      <w:r w:rsidRPr="008B48F3">
        <w:rPr>
          <w:rFonts w:ascii="Times New Roman" w:eastAsia="Times New Roman" w:hAnsi="Times New Roman" w:cs="Times New Roman"/>
          <w:bCs/>
          <w:sz w:val="20"/>
          <w:szCs w:val="20"/>
          <w:lang w:bidi="hi-IN"/>
        </w:rPr>
        <w:tab/>
        <w:t xml:space="preserve">Also plot Torque-slip characteristic. </w:t>
      </w:r>
    </w:p>
    <w:p w:rsidR="008B48F3" w:rsidRPr="008B48F3" w:rsidRDefault="008B48F3" w:rsidP="008B48F3">
      <w:pPr>
        <w:spacing w:after="0" w:line="240" w:lineRule="auto"/>
        <w:ind w:left="851" w:hanging="851"/>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4 To study the different methods available in laboratory for of starting three-phase Induction motor and compare them.</w:t>
      </w:r>
    </w:p>
    <w:p w:rsidR="008B48F3" w:rsidRPr="008B48F3" w:rsidRDefault="008B48F3" w:rsidP="008B48F3">
      <w:pPr>
        <w:spacing w:after="0" w:line="240" w:lineRule="auto"/>
        <w:ind w:left="851" w:hanging="842"/>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5 To find the effect of the variation of supply voltage on the performance of three-phase Induction motor at 120%, 100%, 80%, 60%, and 50% of rated voltage   and plot the variation of power factor, speed, current and input power for different voltages.</w:t>
      </w:r>
    </w:p>
    <w:p w:rsidR="008B48F3" w:rsidRPr="008B48F3" w:rsidRDefault="008B48F3" w:rsidP="008B48F3">
      <w:pPr>
        <w:spacing w:after="0" w:line="240" w:lineRule="auto"/>
        <w:ind w:left="709" w:hanging="709"/>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EXP: 6 </w:t>
      </w:r>
    </w:p>
    <w:p w:rsidR="008B48F3" w:rsidRPr="008B48F3" w:rsidRDefault="008B48F3" w:rsidP="002E3C60">
      <w:pPr>
        <w:numPr>
          <w:ilvl w:val="0"/>
          <w:numId w:val="11"/>
        </w:numPr>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Perform no load and short circuit test on a three-phase synchronous generator. </w:t>
      </w:r>
    </w:p>
    <w:p w:rsidR="008B48F3" w:rsidRPr="008B48F3" w:rsidRDefault="008B48F3" w:rsidP="002E3C60">
      <w:pPr>
        <w:numPr>
          <w:ilvl w:val="0"/>
          <w:numId w:val="11"/>
        </w:numPr>
        <w:tabs>
          <w:tab w:val="num" w:pos="1440"/>
        </w:tabs>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Measure the resistance of the stator windings </w:t>
      </w:r>
    </w:p>
    <w:p w:rsidR="008B48F3" w:rsidRPr="008B48F3" w:rsidRDefault="008B48F3" w:rsidP="002E3C60">
      <w:pPr>
        <w:numPr>
          <w:ilvl w:val="0"/>
          <w:numId w:val="11"/>
        </w:numPr>
        <w:tabs>
          <w:tab w:val="num" w:pos="1440"/>
        </w:tabs>
        <w:spacing w:after="0" w:line="240" w:lineRule="auto"/>
        <w:contextualSpacing/>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Find the voltage regulation at full load at (i) Unity power factor (ii) 0.85 power factor leading   (iii) 0.85 power factor lagging by synchronous impendence method. </w:t>
      </w:r>
    </w:p>
    <w:p w:rsidR="008B48F3" w:rsidRPr="008B48F3" w:rsidRDefault="008B48F3" w:rsidP="008B48F3">
      <w:pPr>
        <w:spacing w:after="0" w:line="240" w:lineRule="auto"/>
        <w:ind w:left="567" w:hanging="567"/>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EXP: 7 To synchronize a three-phase synchronous generator with the infinite bus bar. (main supply) </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8   To start a synchronous motor and study the effect of variation of field current upon the stator current and power factor, hence draw V and inverted V curves of the motor for ½ load, ¾</w:t>
      </w:r>
      <w:r w:rsidRPr="008B48F3">
        <w:rPr>
          <w:rFonts w:ascii="Times New Roman" w:eastAsia="Times New Roman" w:hAnsi="Times New Roman" w:cs="Times New Roman"/>
          <w:bCs/>
          <w:sz w:val="20"/>
          <w:szCs w:val="20"/>
          <w:vertAlign w:val="superscript"/>
          <w:lang w:bidi="hi-IN"/>
        </w:rPr>
        <w:t>th</w:t>
      </w:r>
      <w:r w:rsidRPr="008B48F3">
        <w:rPr>
          <w:rFonts w:ascii="Times New Roman" w:eastAsia="Times New Roman" w:hAnsi="Times New Roman" w:cs="Times New Roman"/>
          <w:bCs/>
          <w:sz w:val="20"/>
          <w:szCs w:val="20"/>
          <w:lang w:bidi="hi-IN"/>
        </w:rPr>
        <w:t xml:space="preserve"> load and full load. Also draw the unity power factor curve. </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9   To perform slip test on a 3 phase synchronous machine and find direct axix and quadrature axix synchronous reactances (Xd, Xq).</w:t>
      </w:r>
    </w:p>
    <w:p w:rsidR="008B48F3" w:rsidRPr="008B48F3" w:rsidRDefault="008B48F3" w:rsidP="008B48F3">
      <w:pPr>
        <w:spacing w:after="0" w:line="240" w:lineRule="auto"/>
        <w:ind w:left="993" w:hanging="993"/>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EXP: 10   To study voltage build up in isolated Induction generator and find its load characteristics using suitable terminal capacitor.</w:t>
      </w:r>
    </w:p>
    <w:p w:rsidR="008B48F3" w:rsidRPr="008B48F3" w:rsidRDefault="008B48F3" w:rsidP="008B48F3">
      <w:pPr>
        <w:spacing w:after="0" w:line="240" w:lineRule="auto"/>
        <w:ind w:left="1224" w:hanging="1224"/>
        <w:jc w:val="both"/>
        <w:rPr>
          <w:rFonts w:ascii="Times New Roman" w:eastAsia="Times New Roman" w:hAnsi="Times New Roman" w:cs="Times New Roman"/>
          <w:bCs/>
          <w:sz w:val="20"/>
          <w:szCs w:val="20"/>
          <w:lang w:bidi="hi-IN"/>
        </w:rPr>
      </w:pPr>
      <w:r w:rsidRPr="008B48F3">
        <w:rPr>
          <w:rFonts w:ascii="Times New Roman" w:eastAsia="Times New Roman" w:hAnsi="Times New Roman" w:cs="Times New Roman"/>
          <w:bCs/>
          <w:sz w:val="20"/>
          <w:szCs w:val="20"/>
          <w:lang w:bidi="hi-IN"/>
        </w:rPr>
        <w:t xml:space="preserve"> EXP: 11 To conduct no-load and blocked rotor test on single phase squirrel cage Induction motor and draw the equivalent circuit.</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Reference Books:</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
          <w:bCs/>
          <w:kern w:val="36"/>
          <w:sz w:val="20"/>
          <w:szCs w:val="20"/>
        </w:rPr>
        <w:t>R1.</w:t>
      </w:r>
      <w:r w:rsidRPr="008B48F3">
        <w:rPr>
          <w:rFonts w:ascii="Times New Roman" w:eastAsia="Times New Roman" w:hAnsi="Times New Roman" w:cs="Times New Roman"/>
          <w:bCs/>
          <w:kern w:val="36"/>
          <w:sz w:val="20"/>
          <w:szCs w:val="20"/>
        </w:rPr>
        <w:t xml:space="preserve">  Laboratory Operations for Rotating Electric Machinery and Transformer Technology, Donald V.</w:t>
      </w:r>
    </w:p>
    <w:p w:rsidR="008B48F3" w:rsidRPr="008B48F3" w:rsidRDefault="008B48F3" w:rsidP="008B48F3">
      <w:pPr>
        <w:spacing w:after="0" w:line="240" w:lineRule="auto"/>
        <w:outlineLvl w:val="0"/>
        <w:rPr>
          <w:rFonts w:ascii="Times New Roman" w:eastAsia="Times New Roman" w:hAnsi="Times New Roman" w:cs="Times New Roman"/>
          <w:b/>
          <w:bCs/>
          <w:kern w:val="36"/>
          <w:sz w:val="20"/>
          <w:szCs w:val="20"/>
        </w:rPr>
      </w:pPr>
      <w:r w:rsidRPr="008B48F3">
        <w:rPr>
          <w:rFonts w:ascii="Times New Roman" w:eastAsia="Times New Roman" w:hAnsi="Times New Roman" w:cs="Times New Roman"/>
          <w:bCs/>
          <w:kern w:val="36"/>
          <w:sz w:val="20"/>
          <w:szCs w:val="20"/>
        </w:rPr>
        <w:t xml:space="preserve">          Richardson, Prentice Hall, 1980</w:t>
      </w:r>
      <w:r w:rsidRPr="008B48F3">
        <w:rPr>
          <w:rFonts w:ascii="Times New Roman" w:eastAsia="Times New Roman" w:hAnsi="Times New Roman" w:cs="Times New Roman"/>
          <w:b/>
          <w:bCs/>
          <w:kern w:val="36"/>
          <w:sz w:val="20"/>
          <w:szCs w:val="20"/>
        </w:rPr>
        <w:t xml:space="preserve"> </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rPr>
      </w:pPr>
      <w:r w:rsidRPr="008B48F3">
        <w:rPr>
          <w:rFonts w:ascii="Times New Roman" w:eastAsia="Times New Roman" w:hAnsi="Times New Roman" w:cs="Times New Roman"/>
          <w:b/>
          <w:bCs/>
          <w:kern w:val="36"/>
          <w:sz w:val="20"/>
          <w:szCs w:val="20"/>
        </w:rPr>
        <w:t>R2.</w:t>
      </w:r>
      <w:r w:rsidRPr="008B48F3">
        <w:rPr>
          <w:rFonts w:ascii="Times New Roman" w:eastAsia="Times New Roman" w:hAnsi="Times New Roman" w:cs="Times New Roman"/>
          <w:bCs/>
          <w:kern w:val="36"/>
          <w:sz w:val="20"/>
          <w:szCs w:val="20"/>
        </w:rPr>
        <w:t xml:space="preserve">  Electric Machinery Experiments: Laboratory Practices and Simulation Studies, </w:t>
      </w:r>
    </w:p>
    <w:p w:rsidR="008B48F3" w:rsidRPr="008B48F3" w:rsidRDefault="008B48F3" w:rsidP="008B48F3">
      <w:pPr>
        <w:spacing w:after="0" w:line="240" w:lineRule="auto"/>
        <w:outlineLvl w:val="0"/>
        <w:rPr>
          <w:rFonts w:ascii="Times New Roman" w:eastAsia="Times New Roman" w:hAnsi="Times New Roman" w:cs="Times New Roman"/>
          <w:bCs/>
          <w:kern w:val="36"/>
          <w:sz w:val="20"/>
          <w:szCs w:val="20"/>
          <w:lang w:val="en-IN" w:eastAsia="en-IN"/>
        </w:rPr>
      </w:pPr>
      <w:r w:rsidRPr="008B48F3">
        <w:rPr>
          <w:rFonts w:ascii="Times New Roman" w:eastAsia="Times New Roman" w:hAnsi="Times New Roman" w:cs="Times New Roman"/>
          <w:bCs/>
          <w:kern w:val="36"/>
          <w:sz w:val="20"/>
          <w:szCs w:val="20"/>
        </w:rPr>
        <w:t xml:space="preserve">            </w:t>
      </w:r>
      <w:r w:rsidRPr="008B48F3">
        <w:rPr>
          <w:rFonts w:ascii="Times New Roman" w:eastAsia="Times New Roman" w:hAnsi="Times New Roman" w:cs="Times New Roman"/>
          <w:bCs/>
          <w:kern w:val="36"/>
          <w:sz w:val="20"/>
          <w:szCs w:val="48"/>
        </w:rPr>
        <w:t>Sailendra Nath Bhadra, Alpha Science International Ltd, 2013</w:t>
      </w:r>
    </w:p>
    <w:p w:rsidR="008B48F3" w:rsidRPr="008B48F3" w:rsidRDefault="008B48F3" w:rsidP="008B48F3">
      <w:pPr>
        <w:spacing w:after="0" w:line="240" w:lineRule="auto"/>
        <w:jc w:val="both"/>
        <w:rPr>
          <w:rFonts w:ascii="Times New Roman" w:eastAsia="Times New Roman" w:hAnsi="Times New Roman" w:cs="Times New Roman"/>
          <w:bCs/>
          <w:sz w:val="20"/>
          <w:szCs w:val="20"/>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both"/>
        <w:rPr>
          <w:rFonts w:ascii="Times New Roman" w:eastAsia="Times New Roman" w:hAnsi="Times New Roman" w:cs="Times New Roman"/>
          <w:b/>
          <w:sz w:val="20"/>
          <w:szCs w:val="20"/>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jc w:val="center"/>
        <w:rPr>
          <w:rFonts w:ascii="Times New Roman" w:eastAsia="Times New Roman" w:hAnsi="Times New Roman" w:cs="Times New Roman"/>
          <w:b/>
          <w:sz w:val="20"/>
          <w:szCs w:val="20"/>
          <w:u w:val="single"/>
        </w:rPr>
      </w:pPr>
      <w:r w:rsidRPr="008B48F3">
        <w:rPr>
          <w:rFonts w:ascii="Times New Roman" w:eastAsia="Times New Roman" w:hAnsi="Times New Roman" w:cs="Times New Roman"/>
          <w:b/>
          <w:sz w:val="20"/>
          <w:szCs w:val="20"/>
          <w:u w:val="single"/>
        </w:rPr>
        <w:lastRenderedPageBreak/>
        <w:t>ANALOG ELECTRONICS-II LAB</w:t>
      </w:r>
    </w:p>
    <w:p w:rsidR="008B48F3" w:rsidRPr="008B48F3" w:rsidRDefault="008B48F3" w:rsidP="008B48F3">
      <w:pPr>
        <w:spacing w:after="0"/>
        <w:jc w:val="center"/>
        <w:rPr>
          <w:rFonts w:ascii="Times New Roman" w:eastAsia="Times New Roman" w:hAnsi="Times New Roman" w:cs="Times New Roman"/>
          <w:b/>
          <w:sz w:val="20"/>
          <w:szCs w:val="20"/>
          <w:u w:val="single"/>
        </w:rPr>
      </w:pPr>
    </w:p>
    <w:p w:rsidR="008B48F3" w:rsidRPr="008B48F3" w:rsidRDefault="008B48F3" w:rsidP="008B48F3">
      <w:pPr>
        <w:spacing w:after="0"/>
        <w:rPr>
          <w:rFonts w:ascii="Times New Roman" w:eastAsia="Times New Roman" w:hAnsi="Times New Roman" w:cs="Times New Roman"/>
          <w:b/>
          <w:sz w:val="20"/>
          <w:szCs w:val="20"/>
        </w:rPr>
      </w:pPr>
      <w:r w:rsidRPr="008B48F3">
        <w:rPr>
          <w:rFonts w:ascii="Times New Roman" w:eastAsia="Times New Roman" w:hAnsi="Times New Roman" w:cs="Times New Roman"/>
          <w:b/>
          <w:sz w:val="20"/>
          <w:szCs w:val="20"/>
        </w:rPr>
        <w:t>Paper Code: ETEC-254</w:t>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t>L</w:t>
      </w:r>
      <w:r w:rsidRPr="008B48F3">
        <w:rPr>
          <w:rFonts w:ascii="Times New Roman" w:eastAsia="Times New Roman" w:hAnsi="Times New Roman" w:cs="Times New Roman"/>
          <w:b/>
          <w:sz w:val="20"/>
          <w:szCs w:val="20"/>
        </w:rPr>
        <w:tab/>
        <w:t>T/P</w:t>
      </w:r>
      <w:r w:rsidRPr="008B48F3">
        <w:rPr>
          <w:rFonts w:ascii="Times New Roman" w:eastAsia="Times New Roman" w:hAnsi="Times New Roman" w:cs="Times New Roman"/>
          <w:b/>
          <w:sz w:val="20"/>
          <w:szCs w:val="20"/>
        </w:rPr>
        <w:tab/>
        <w:t>C</w:t>
      </w:r>
    </w:p>
    <w:p w:rsidR="008B48F3" w:rsidRPr="008B48F3" w:rsidRDefault="008B48F3" w:rsidP="008B48F3">
      <w:pPr>
        <w:spacing w:after="0"/>
        <w:rPr>
          <w:rFonts w:ascii="Times New Roman" w:eastAsia="Times New Roman" w:hAnsi="Times New Roman" w:cs="Times New Roman"/>
          <w:b/>
          <w:sz w:val="20"/>
          <w:szCs w:val="20"/>
        </w:rPr>
      </w:pPr>
      <w:r w:rsidRPr="008B48F3">
        <w:rPr>
          <w:rFonts w:ascii="Times New Roman" w:eastAsia="Times New Roman" w:hAnsi="Times New Roman" w:cs="Times New Roman"/>
          <w:b/>
          <w:sz w:val="20"/>
          <w:szCs w:val="20"/>
        </w:rPr>
        <w:t>Paper: Analog Electronics-II Lab</w:t>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r>
      <w:r w:rsidRPr="008B48F3">
        <w:rPr>
          <w:rFonts w:ascii="Times New Roman" w:eastAsia="Times New Roman" w:hAnsi="Times New Roman" w:cs="Times New Roman"/>
          <w:b/>
          <w:sz w:val="20"/>
          <w:szCs w:val="20"/>
        </w:rPr>
        <w:tab/>
        <w:t>0</w:t>
      </w:r>
      <w:r w:rsidRPr="008B48F3">
        <w:rPr>
          <w:rFonts w:ascii="Times New Roman" w:eastAsia="Times New Roman" w:hAnsi="Times New Roman" w:cs="Times New Roman"/>
          <w:b/>
          <w:sz w:val="20"/>
          <w:szCs w:val="20"/>
        </w:rPr>
        <w:tab/>
        <w:t xml:space="preserve"> 2</w:t>
      </w:r>
      <w:r w:rsidRPr="008B48F3">
        <w:rPr>
          <w:rFonts w:ascii="Times New Roman" w:eastAsia="Times New Roman" w:hAnsi="Times New Roman" w:cs="Times New Roman"/>
          <w:b/>
          <w:sz w:val="20"/>
          <w:szCs w:val="20"/>
        </w:rPr>
        <w:tab/>
        <w:t>1</w:t>
      </w:r>
      <w:r w:rsidRPr="008B48F3">
        <w:rPr>
          <w:rFonts w:ascii="Times New Roman" w:eastAsia="Times New Roman" w:hAnsi="Times New Roman" w:cs="Times New Roman"/>
          <w:b/>
          <w:sz w:val="20"/>
          <w:szCs w:val="20"/>
        </w:rPr>
        <w:tab/>
      </w:r>
    </w:p>
    <w:p w:rsidR="008B48F3" w:rsidRPr="008B48F3" w:rsidRDefault="008B48F3" w:rsidP="008B48F3">
      <w:pPr>
        <w:autoSpaceDE w:val="0"/>
        <w:autoSpaceDN w:val="0"/>
        <w:adjustRightInd w:val="0"/>
        <w:spacing w:after="0" w:line="240" w:lineRule="auto"/>
        <w:rPr>
          <w:rFonts w:ascii="Times New Roman" w:eastAsiaTheme="minorEastAsia" w:hAnsi="Times New Roman" w:cs="Times New Roman"/>
          <w:b/>
          <w:sz w:val="20"/>
          <w:szCs w:val="20"/>
          <w:u w:val="single"/>
        </w:rPr>
      </w:pPr>
      <w:r w:rsidRPr="008B48F3">
        <w:rPr>
          <w:rFonts w:ascii="Times New Roman" w:eastAsiaTheme="minorEastAsia" w:hAnsi="Times New Roman" w:cs="Times New Roman"/>
          <w:b/>
          <w:sz w:val="20"/>
          <w:szCs w:val="20"/>
          <w:u w:val="single"/>
        </w:rPr>
        <w:t>List of Experiments:</w:t>
      </w:r>
    </w:p>
    <w:p w:rsidR="008B48F3" w:rsidRPr="008B48F3" w:rsidRDefault="008B48F3" w:rsidP="008B48F3">
      <w:pPr>
        <w:autoSpaceDE w:val="0"/>
        <w:autoSpaceDN w:val="0"/>
        <w:adjustRightInd w:val="0"/>
        <w:spacing w:after="0" w:line="240" w:lineRule="auto"/>
        <w:rPr>
          <w:rFonts w:ascii="Times New Roman" w:eastAsiaTheme="minorEastAsia" w:hAnsi="Times New Roman" w:cs="Times New Roman"/>
          <w:sz w:val="20"/>
          <w:szCs w:val="20"/>
        </w:rPr>
      </w:pP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op­amp (IC  741)  as inverting  and  non­inverting  amplifier and calculate its gain.</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 xml:space="preserve">Observe and plot the output Wave shape of Op-Amp R-C differentiating circuits, R­C  integrating  circuits  for  square wave input </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op­amp (IC  741)  as adder,  subtractor and voltage follower, calculate its output voltage..</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Construct biased and unbiased series and shunt clipping circuits &amp; combinational clipper circuit for positive and negative peak clipping of a sine wave.</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RC phase shift/Wien Bridge oscillator measurement of frequency and amplitude of oscillations using Op-Amp.</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waveform of square wave generator using 741 Op-Amp IC.</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study the waveform of Schmitt Trigger circuit &amp; Precision Rectifier using 741 OP-AMP IC.</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make and test the operations of Monostable Multivibrator circuits using 555 timer.   </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To make and test the operations of Astable Multivibrator circuits using 555 timer.</w:t>
      </w:r>
    </w:p>
    <w:p w:rsidR="008B48F3" w:rsidRPr="008B48F3" w:rsidRDefault="008B48F3" w:rsidP="002E3C60">
      <w:pPr>
        <w:numPr>
          <w:ilvl w:val="0"/>
          <w:numId w:val="15"/>
        </w:numPr>
        <w:spacing w:after="0" w:line="360" w:lineRule="auto"/>
        <w:contextualSpacing/>
        <w:rPr>
          <w:rFonts w:ascii="Times New Roman" w:eastAsiaTheme="minorEastAsia" w:hAnsi="Times New Roman" w:cs="Times New Roman"/>
          <w:sz w:val="20"/>
        </w:rPr>
      </w:pPr>
      <w:r w:rsidRPr="008B48F3">
        <w:rPr>
          <w:rFonts w:ascii="Times New Roman" w:eastAsiaTheme="minorEastAsia" w:hAnsi="Times New Roman" w:cs="Times New Roman"/>
          <w:sz w:val="20"/>
        </w:rPr>
        <w:t xml:space="preserve">To study the Sallen Key Voltage controlled voltage source active filters.    </w:t>
      </w:r>
      <w:r w:rsidRPr="008B48F3">
        <w:rPr>
          <w:rFonts w:ascii="Times New Roman" w:eastAsiaTheme="minorEastAsia" w:hAnsi="Times New Roman" w:cs="Times New Roman"/>
          <w:sz w:val="20"/>
        </w:rPr>
        <w:cr/>
      </w:r>
    </w:p>
    <w:p w:rsidR="008B48F3" w:rsidRPr="008B48F3" w:rsidRDefault="008B48F3" w:rsidP="008B48F3">
      <w:pPr>
        <w:spacing w:after="0" w:line="240" w:lineRule="auto"/>
        <w:rPr>
          <w:rFonts w:ascii="Times New Roman" w:eastAsia="Calibri" w:hAnsi="Times New Roman" w:cs="Mangal"/>
          <w:b/>
          <w:sz w:val="20"/>
          <w:szCs w:val="20"/>
          <w:lang w:bidi="hi-IN"/>
        </w:rPr>
      </w:pPr>
      <w:r w:rsidRPr="008B48F3">
        <w:rPr>
          <w:rFonts w:ascii="Times New Roman" w:eastAsiaTheme="minorEastAsia" w:hAnsi="Times New Roman" w:cs="Mangal"/>
          <w:b/>
          <w:sz w:val="20"/>
          <w:szCs w:val="20"/>
          <w:lang w:val="en-IN" w:bidi="hi-IN"/>
        </w:rPr>
        <w:t>NOTE: - At least 8 Experiments out of the list must be done in the semester</w:t>
      </w:r>
      <w:r w:rsidRPr="008B48F3">
        <w:rPr>
          <w:rFonts w:ascii="Times New Roman" w:eastAsia="Calibri" w:hAnsi="Times New Roman" w:cs="Mangal"/>
          <w:b/>
          <w:sz w:val="20"/>
          <w:szCs w:val="20"/>
          <w:lang w:bidi="hi-IN"/>
        </w:rPr>
        <w:t xml:space="preserve"> </w:t>
      </w:r>
    </w:p>
    <w:p w:rsidR="008B48F3" w:rsidRPr="008B48F3" w:rsidRDefault="008B48F3" w:rsidP="008B48F3">
      <w:pP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br w:type="page"/>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POWER SYSTEM-I LAB</w:t>
      </w:r>
    </w:p>
    <w:p w:rsidR="008B48F3" w:rsidRPr="008B48F3" w:rsidRDefault="008B48F3" w:rsidP="008B48F3">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8B48F3">
        <w:rPr>
          <w:rFonts w:ascii="Times New Roman" w:eastAsia="Times New Roman" w:hAnsi="Times New Roman" w:cs="Times New Roman"/>
          <w:b/>
          <w:bCs/>
          <w:sz w:val="20"/>
          <w:szCs w:val="20"/>
          <w:lang w:val="fr-FR" w:bidi="hi-IN"/>
        </w:rPr>
        <w:t xml:space="preserve">Paper Code: </w:t>
      </w:r>
      <w:r w:rsidRPr="008B48F3">
        <w:rPr>
          <w:rFonts w:ascii="Times New Roman" w:eastAsia="Times New Roman" w:hAnsi="Times New Roman" w:cs="Times New Roman"/>
          <w:b/>
          <w:sz w:val="20"/>
          <w:szCs w:val="20"/>
          <w:lang w:bidi="hi-IN"/>
        </w:rPr>
        <w:t>ETEE-256</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bCs/>
          <w:sz w:val="20"/>
          <w:szCs w:val="20"/>
          <w:lang w:val="fr-FR" w:bidi="hi-IN"/>
        </w:rPr>
        <w:tab/>
        <w:t xml:space="preserve">L </w:t>
      </w:r>
      <w:r w:rsidRPr="008B48F3">
        <w:rPr>
          <w:rFonts w:ascii="Times New Roman" w:eastAsia="Times New Roman" w:hAnsi="Times New Roman" w:cs="Times New Roman"/>
          <w:b/>
          <w:bCs/>
          <w:sz w:val="20"/>
          <w:szCs w:val="20"/>
          <w:lang w:val="fr-FR" w:bidi="hi-IN"/>
        </w:rPr>
        <w:tab/>
      </w:r>
      <w:r w:rsidRPr="008B48F3">
        <w:rPr>
          <w:rFonts w:ascii="Times New Roman" w:eastAsia="Times New Roman" w:hAnsi="Times New Roman" w:cs="Times New Roman"/>
          <w:b/>
          <w:sz w:val="20"/>
          <w:szCs w:val="20"/>
          <w:lang w:bidi="hi-IN"/>
        </w:rPr>
        <w:t>T/P</w:t>
      </w:r>
      <w:r w:rsidRPr="008B48F3">
        <w:rPr>
          <w:rFonts w:ascii="Times New Roman" w:eastAsia="Times New Roman" w:hAnsi="Times New Roman" w:cs="Times New Roman"/>
          <w:b/>
          <w:bCs/>
          <w:sz w:val="20"/>
          <w:szCs w:val="20"/>
          <w:lang w:val="fr-FR" w:bidi="hi-IN"/>
        </w:rPr>
        <w:tab/>
        <w:t>C</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Power System-I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1</w:t>
      </w:r>
    </w:p>
    <w:p w:rsidR="008B48F3" w:rsidRPr="008B48F3" w:rsidRDefault="008B48F3" w:rsidP="008B48F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8B48F3" w:rsidRPr="008B48F3" w:rsidRDefault="008B48F3" w:rsidP="008B48F3">
      <w:pPr>
        <w:spacing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LIST OF EXPERIMENTS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Study of constructional features, applications, power rating of LT and HT cables </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Capacitance, Resistance and Insulation Resistance of multi-core cables.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different types of distribution systems by physical inspection of these systems.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calculation of ABCD parameters for a Transmission Line.</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Ferranti Effect for Transmission Line.</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different types of insulators with rating. Enumerate the different application of the different types of insulators, with their properties.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Calculate the resistance of earth using earth electrodes and Megger.</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Calculate the dielectric strength of the transformer oil.</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Enumerate the different applications involved in the power generating station. Write a report on visit of Thermal/Hydro/Nuclear power station. </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over head lines/distribution lines of specified voltage level and length.</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service mains for single face, three face domestic/industrial consumers.</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Estimation and Costing of pole mounted sub-station /indoor outdoor sub-station.</w:t>
      </w:r>
    </w:p>
    <w:p w:rsidR="008B48F3" w:rsidRPr="008B48F3" w:rsidRDefault="008B48F3" w:rsidP="002E3C60">
      <w:pPr>
        <w:numPr>
          <w:ilvl w:val="0"/>
          <w:numId w:val="14"/>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To locate fault in a cable by Murray loop test.</w:t>
      </w:r>
    </w:p>
    <w:p w:rsidR="008B48F3" w:rsidRPr="008B48F3" w:rsidRDefault="008B48F3" w:rsidP="008B48F3">
      <w:pPr>
        <w:tabs>
          <w:tab w:val="left" w:pos="540"/>
        </w:tabs>
        <w:spacing w:after="0" w:line="240" w:lineRule="auto"/>
        <w:ind w:left="720"/>
        <w:jc w:val="both"/>
        <w:rPr>
          <w:rFonts w:ascii="Times New Roman" w:eastAsia="Times New Roman" w:hAnsi="Times New Roman" w:cs="Times New Roman"/>
          <w:sz w:val="20"/>
          <w:szCs w:val="20"/>
          <w:lang w:bidi="hi-IN"/>
        </w:rPr>
      </w:pPr>
    </w:p>
    <w:p w:rsidR="008B48F3" w:rsidRPr="008B48F3" w:rsidRDefault="008B48F3" w:rsidP="008B48F3">
      <w:pPr>
        <w:tabs>
          <w:tab w:val="left" w:pos="540"/>
        </w:tabs>
        <w:spacing w:line="240" w:lineRule="auto"/>
        <w:jc w:val="both"/>
        <w:rPr>
          <w:rFonts w:ascii="Times New Roman" w:eastAsia="Times New Roman" w:hAnsi="Times New Roman" w:cs="Times New Roman"/>
          <w:b/>
          <w:sz w:val="20"/>
          <w:szCs w:val="20"/>
          <w:u w:val="single"/>
          <w:lang w:bidi="hi-IN"/>
        </w:rPr>
      </w:pPr>
      <w:r w:rsidRPr="008B48F3">
        <w:rPr>
          <w:rFonts w:ascii="Times New Roman" w:eastAsia="Times New Roman" w:hAnsi="Times New Roman" w:cs="Times New Roman"/>
          <w:b/>
          <w:sz w:val="20"/>
          <w:szCs w:val="20"/>
          <w:u w:val="single"/>
          <w:lang w:bidi="hi-IN"/>
        </w:rPr>
        <w:t>SIMULATIONS: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Short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Explain why the guard ring is required for string insulators. Using MATLAB simulink calculate the potential distribution across different units of string insulator, with and without guard ring and also calculate the string efficiency.</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Medium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MATLAB Simulation of Transmission Line for Long Transmission Line for calculation of various parameters.</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the typical application software for power system (ETAP), which not only handles large power system SLD, also handle fault analysis, load flow analysis, stability analysis etc.</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of single line diagram of typical power system and enumerate the different components involved in the power system viz. Alternator Transformer, Busbar etc. and also write their application.</w:t>
      </w:r>
    </w:p>
    <w:p w:rsidR="008B48F3" w:rsidRPr="008B48F3" w:rsidRDefault="008B48F3" w:rsidP="002E3C60">
      <w:pPr>
        <w:numPr>
          <w:ilvl w:val="0"/>
          <w:numId w:val="13"/>
        </w:numPr>
        <w:spacing w:after="0" w:line="240" w:lineRule="auto"/>
        <w:ind w:left="720"/>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Write a programme in  C/C++ to draw a single line diagram of a typical power system, keeping in view the number of generating units, Buses, lines etc with their rating.</w:t>
      </w:r>
    </w:p>
    <w:p w:rsidR="008B48F3" w:rsidRPr="008B48F3" w:rsidRDefault="008B48F3" w:rsidP="008B48F3">
      <w:pPr>
        <w:tabs>
          <w:tab w:val="left" w:pos="540"/>
        </w:tabs>
        <w:spacing w:after="0" w:line="240" w:lineRule="auto"/>
        <w:ind w:left="900"/>
        <w:jc w:val="both"/>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line="240" w:lineRule="auto"/>
        <w:rPr>
          <w:rFonts w:ascii="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sz w:val="20"/>
          <w:szCs w:val="20"/>
          <w:lang w:bidi="hi-IN"/>
        </w:rPr>
      </w:pPr>
    </w:p>
    <w:p w:rsidR="008B48F3" w:rsidRPr="008B48F3" w:rsidRDefault="008B48F3" w:rsidP="008B48F3">
      <w:pPr>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br w:type="page"/>
      </w:r>
    </w:p>
    <w:p w:rsidR="008B48F3" w:rsidRPr="008B48F3" w:rsidRDefault="00325BE9"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 xml:space="preserve">ELECTRICAL </w:t>
      </w:r>
      <w:r>
        <w:rPr>
          <w:rFonts w:ascii="Times New Roman" w:eastAsia="Times New Roman" w:hAnsi="Times New Roman" w:cs="Times New Roman"/>
          <w:b/>
          <w:bCs/>
          <w:sz w:val="20"/>
          <w:szCs w:val="20"/>
          <w:u w:val="single"/>
          <w:lang w:bidi="hi-IN"/>
        </w:rPr>
        <w:t xml:space="preserve">AND ELECTRONIC </w:t>
      </w:r>
      <w:r w:rsidRPr="008B48F3">
        <w:rPr>
          <w:rFonts w:ascii="Times New Roman" w:eastAsia="Times New Roman" w:hAnsi="Times New Roman" w:cs="Times New Roman"/>
          <w:b/>
          <w:bCs/>
          <w:sz w:val="20"/>
          <w:szCs w:val="20"/>
          <w:u w:val="single"/>
          <w:lang w:bidi="hi-IN"/>
        </w:rPr>
        <w:t>MEASURING INSTRUMENTS</w:t>
      </w:r>
      <w:r>
        <w:rPr>
          <w:rFonts w:ascii="Times New Roman" w:eastAsia="Times New Roman" w:hAnsi="Times New Roman" w:cs="Times New Roman"/>
          <w:b/>
          <w:bCs/>
          <w:sz w:val="20"/>
          <w:szCs w:val="20"/>
          <w:u w:val="single"/>
          <w:lang w:bidi="hi-IN"/>
        </w:rPr>
        <w:t xml:space="preserve"> </w:t>
      </w:r>
      <w:r w:rsidR="008B48F3" w:rsidRPr="008B48F3">
        <w:rPr>
          <w:rFonts w:ascii="Times New Roman" w:eastAsia="Times New Roman" w:hAnsi="Times New Roman" w:cs="Times New Roman"/>
          <w:b/>
          <w:bCs/>
          <w:sz w:val="20"/>
          <w:szCs w:val="20"/>
          <w:u w:val="single"/>
          <w:lang w:bidi="hi-IN"/>
        </w:rPr>
        <w:t>LAB</w:t>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p>
    <w:p w:rsidR="008B48F3" w:rsidRPr="008B48F3" w:rsidRDefault="008B48F3" w:rsidP="008B48F3">
      <w:pPr>
        <w:spacing w:after="0" w:line="240" w:lineRule="auto"/>
        <w:jc w:val="center"/>
        <w:rPr>
          <w:rFonts w:ascii="Times New Roman" w:eastAsia="Times New Roman" w:hAnsi="Times New Roman" w:cs="Times New Roman"/>
          <w:b/>
          <w:bCs/>
          <w:sz w:val="20"/>
          <w:szCs w:val="20"/>
          <w:lang w:bidi="hi-IN"/>
        </w:rPr>
      </w:pPr>
    </w:p>
    <w:p w:rsidR="008B48F3" w:rsidRPr="008B48F3" w:rsidRDefault="008B48F3" w:rsidP="008B48F3">
      <w:pPr>
        <w:spacing w:after="0" w:line="240" w:lineRule="auto"/>
        <w:rPr>
          <w:rFonts w:ascii="Times New Roman" w:eastAsia="Times New Roman" w:hAnsi="Times New Roman" w:cs="Times New Roman"/>
          <w:b/>
          <w:bCs/>
          <w:sz w:val="20"/>
          <w:szCs w:val="20"/>
          <w:lang w:bidi="hi-IN"/>
        </w:rPr>
      </w:pPr>
      <w:r w:rsidRPr="008B48F3">
        <w:rPr>
          <w:rFonts w:ascii="Times New Roman" w:eastAsia="Times New Roman" w:hAnsi="Times New Roman" w:cs="Times New Roman"/>
          <w:b/>
          <w:bCs/>
          <w:sz w:val="20"/>
          <w:szCs w:val="20"/>
          <w:lang w:bidi="hi-IN"/>
        </w:rPr>
        <w:t>Paper Code: ETEE-258</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L</w:t>
      </w:r>
      <w:r w:rsidRPr="008B48F3">
        <w:rPr>
          <w:rFonts w:ascii="Times New Roman" w:eastAsia="Times New Roman" w:hAnsi="Times New Roman" w:cs="Times New Roman"/>
          <w:b/>
          <w:bCs/>
          <w:sz w:val="20"/>
          <w:szCs w:val="20"/>
          <w:lang w:bidi="hi-IN"/>
        </w:rPr>
        <w:tab/>
        <w:t>T/P</w:t>
      </w:r>
      <w:r w:rsidRPr="008B48F3">
        <w:rPr>
          <w:rFonts w:ascii="Times New Roman" w:eastAsia="Times New Roman" w:hAnsi="Times New Roman" w:cs="Times New Roman"/>
          <w:b/>
          <w:bCs/>
          <w:sz w:val="20"/>
          <w:szCs w:val="20"/>
          <w:lang w:bidi="hi-IN"/>
        </w:rPr>
        <w:tab/>
        <w:t>C</w:t>
      </w:r>
    </w:p>
    <w:p w:rsidR="008B48F3" w:rsidRPr="008B48F3" w:rsidRDefault="008B48F3" w:rsidP="008B48F3">
      <w:pPr>
        <w:spacing w:after="0" w:line="240" w:lineRule="auto"/>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lang w:bidi="hi-IN"/>
        </w:rPr>
        <w:t xml:space="preserve">Paper: Electrical </w:t>
      </w:r>
      <w:r w:rsidR="00325BE9">
        <w:rPr>
          <w:rFonts w:ascii="Times New Roman" w:eastAsia="Times New Roman" w:hAnsi="Times New Roman" w:cs="Times New Roman"/>
          <w:b/>
          <w:bCs/>
          <w:sz w:val="20"/>
          <w:szCs w:val="20"/>
          <w:lang w:bidi="hi-IN"/>
        </w:rPr>
        <w:t xml:space="preserve">and Electronic </w:t>
      </w:r>
      <w:r w:rsidRPr="008B48F3">
        <w:rPr>
          <w:rFonts w:ascii="Times New Roman" w:eastAsia="Times New Roman" w:hAnsi="Times New Roman" w:cs="Times New Roman"/>
          <w:b/>
          <w:bCs/>
          <w:sz w:val="20"/>
          <w:szCs w:val="20"/>
          <w:lang w:bidi="hi-IN"/>
        </w:rPr>
        <w:t>Measuring Instruments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1</w:t>
      </w:r>
    </w:p>
    <w:p w:rsidR="008B48F3" w:rsidRPr="008B48F3" w:rsidRDefault="008B48F3" w:rsidP="006C2263">
      <w:pPr>
        <w:spacing w:after="0" w:line="240" w:lineRule="auto"/>
        <w:rPr>
          <w:rFonts w:ascii="Times New Roman" w:eastAsia="Times New Roman" w:hAnsi="Times New Roman" w:cs="Times New Roman"/>
          <w:b/>
          <w:bCs/>
          <w:sz w:val="20"/>
          <w:szCs w:val="20"/>
          <w:lang w:bidi="hi-IN"/>
        </w:rPr>
      </w:pPr>
    </w:p>
    <w:p w:rsidR="008B48F3" w:rsidRPr="006C2263" w:rsidRDefault="008B48F3" w:rsidP="008B48F3">
      <w:pPr>
        <w:spacing w:line="240" w:lineRule="auto"/>
        <w:rPr>
          <w:rFonts w:ascii="Times New Roman" w:eastAsia="Times New Roman" w:hAnsi="Times New Roman" w:cs="Times New Roman"/>
          <w:b/>
          <w:bCs/>
          <w:sz w:val="20"/>
          <w:szCs w:val="20"/>
          <w:u w:val="single"/>
          <w:lang w:bidi="hi-IN"/>
        </w:rPr>
      </w:pPr>
      <w:r w:rsidRPr="006C2263">
        <w:rPr>
          <w:rFonts w:ascii="Times New Roman" w:eastAsia="Times New Roman" w:hAnsi="Times New Roman" w:cs="Times New Roman"/>
          <w:b/>
          <w:bCs/>
          <w:sz w:val="20"/>
          <w:szCs w:val="20"/>
          <w:u w:val="single"/>
          <w:lang w:bidi="hi-IN"/>
        </w:rPr>
        <w:t>List of Experiments</w:t>
      </w:r>
      <w:r w:rsidR="006C2263" w:rsidRPr="006C2263">
        <w:rPr>
          <w:rFonts w:ascii="Times New Roman" w:eastAsia="Times New Roman" w:hAnsi="Times New Roman" w:cs="Times New Roman"/>
          <w:b/>
          <w:bCs/>
          <w:sz w:val="20"/>
          <w:szCs w:val="20"/>
          <w:u w:val="single"/>
          <w:lang w:bidi="hi-IN"/>
        </w:rPr>
        <w:t>:</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Testing of singe phase and three phase electromechanical and electronic energy meters.</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three phase power by two watt meters using instrument transformer.</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demonstration of Trivector Meter.</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 xml:space="preserve">Calibration of </w:t>
      </w:r>
      <w:r w:rsidR="009B3BF0">
        <w:rPr>
          <w:rFonts w:ascii="Times New Roman" w:eastAsia="Times New Roman" w:hAnsi="Times New Roman" w:cs="Times New Roman"/>
          <w:sz w:val="20"/>
          <w:szCs w:val="20"/>
          <w:lang w:bidi="hi-IN"/>
        </w:rPr>
        <w:t>D.C.</w:t>
      </w:r>
      <w:r w:rsidRPr="008B48F3">
        <w:rPr>
          <w:rFonts w:ascii="Times New Roman" w:eastAsia="Times New Roman" w:hAnsi="Times New Roman" w:cs="Times New Roman"/>
          <w:sz w:val="20"/>
          <w:szCs w:val="20"/>
          <w:lang w:bidi="hi-IN"/>
        </w:rPr>
        <w:t xml:space="preserve"> and A.C. potentiometers.</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low resistance using Kelvin’s double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using Maxwell’s bridge/ Hay’s bridge/ Anaderson’s bridge/ Owen’s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capacitance using Desauty Bridge/ Schering Bridge.</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demonstration of universal / electronic counter and measurement of frequency and time period.</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inductance and capacitance using C.R.O.</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Measurement of phase and frequency using C.R.O.</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R.F. Power Measurement.</w:t>
      </w:r>
    </w:p>
    <w:p w:rsidR="008B48F3" w:rsidRPr="008B48F3" w:rsidRDefault="008B48F3" w:rsidP="002E3C60">
      <w:pPr>
        <w:numPr>
          <w:ilvl w:val="0"/>
          <w:numId w:val="12"/>
        </w:numPr>
        <w:spacing w:line="240" w:lineRule="auto"/>
        <w:contextualSpacing/>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sz w:val="20"/>
          <w:szCs w:val="20"/>
          <w:lang w:bidi="hi-IN"/>
        </w:rPr>
        <w:t>Study and use of different types of Recorders / Printers.</w:t>
      </w:r>
    </w:p>
    <w:p w:rsidR="008B48F3" w:rsidRPr="008B48F3" w:rsidRDefault="008B48F3" w:rsidP="008B48F3">
      <w:pPr>
        <w:spacing w:line="240" w:lineRule="auto"/>
        <w:ind w:left="720"/>
        <w:contextualSpacing/>
        <w:jc w:val="both"/>
        <w:rPr>
          <w:rFonts w:ascii="Times New Roman" w:eastAsia="Times New Roman" w:hAnsi="Times New Roman" w:cs="Times New Roman"/>
          <w:sz w:val="20"/>
          <w:szCs w:val="20"/>
          <w:lang w:bidi="hi-IN"/>
        </w:rPr>
      </w:pPr>
    </w:p>
    <w:p w:rsidR="008B48F3" w:rsidRPr="008B48F3" w:rsidRDefault="008B48F3" w:rsidP="008B48F3">
      <w:pPr>
        <w:spacing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br w:type="page"/>
      </w:r>
    </w:p>
    <w:p w:rsidR="008B48F3" w:rsidRPr="008B48F3" w:rsidRDefault="008B48F3" w:rsidP="008B48F3">
      <w:pPr>
        <w:spacing w:after="0" w:line="240" w:lineRule="auto"/>
        <w:jc w:val="center"/>
        <w:rPr>
          <w:rFonts w:ascii="Times New Roman" w:eastAsia="Times New Roman" w:hAnsi="Times New Roman" w:cs="Times New Roman"/>
          <w:b/>
          <w:bCs/>
          <w:sz w:val="20"/>
          <w:szCs w:val="20"/>
          <w:u w:val="single"/>
          <w:lang w:bidi="hi-IN"/>
        </w:rPr>
      </w:pPr>
      <w:r w:rsidRPr="008B48F3">
        <w:rPr>
          <w:rFonts w:ascii="Times New Roman" w:eastAsia="Times New Roman" w:hAnsi="Times New Roman" w:cs="Times New Roman"/>
          <w:b/>
          <w:bCs/>
          <w:sz w:val="20"/>
          <w:szCs w:val="20"/>
          <w:u w:val="single"/>
          <w:lang w:bidi="hi-IN"/>
        </w:rPr>
        <w:lastRenderedPageBreak/>
        <w:t>CONTROL SYSTEMS LAB</w:t>
      </w:r>
    </w:p>
    <w:p w:rsidR="008B48F3" w:rsidRPr="008B48F3" w:rsidRDefault="008B48F3" w:rsidP="008B48F3">
      <w:pPr>
        <w:spacing w:after="0" w:line="240" w:lineRule="auto"/>
        <w:jc w:val="center"/>
        <w:rPr>
          <w:rFonts w:ascii="Times New Roman" w:eastAsia="Times New Roman" w:hAnsi="Times New Roman" w:cs="Times New Roman"/>
          <w:b/>
          <w:sz w:val="20"/>
          <w:szCs w:val="20"/>
          <w:u w:val="single"/>
          <w:lang w:bidi="hi-IN"/>
        </w:rPr>
      </w:pP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 Code: ETEE-260</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sz w:val="20"/>
          <w:szCs w:val="20"/>
          <w:lang w:bidi="hi-IN"/>
        </w:rPr>
        <w:t>L</w:t>
      </w:r>
      <w:r w:rsidRPr="008B48F3">
        <w:rPr>
          <w:rFonts w:ascii="Times New Roman" w:eastAsia="Times New Roman" w:hAnsi="Times New Roman" w:cs="Times New Roman"/>
          <w:b/>
          <w:sz w:val="20"/>
          <w:szCs w:val="20"/>
          <w:lang w:bidi="hi-IN"/>
        </w:rPr>
        <w:tab/>
        <w:t>T/P</w:t>
      </w:r>
      <w:r w:rsidRPr="008B48F3">
        <w:rPr>
          <w:rFonts w:ascii="Times New Roman" w:eastAsia="Times New Roman" w:hAnsi="Times New Roman" w:cs="Times New Roman"/>
          <w:b/>
          <w:sz w:val="20"/>
          <w:szCs w:val="20"/>
          <w:lang w:bidi="hi-IN"/>
        </w:rPr>
        <w:tab/>
        <w:t>C</w:t>
      </w:r>
    </w:p>
    <w:p w:rsidR="008B48F3" w:rsidRPr="008B48F3" w:rsidRDefault="008B48F3" w:rsidP="008B48F3">
      <w:pPr>
        <w:spacing w:after="0" w:line="240" w:lineRule="auto"/>
        <w:jc w:val="both"/>
        <w:rPr>
          <w:rFonts w:ascii="Times New Roman" w:eastAsia="Times New Roman" w:hAnsi="Times New Roman" w:cs="Times New Roman"/>
          <w:sz w:val="20"/>
          <w:szCs w:val="20"/>
          <w:lang w:bidi="hi-IN"/>
        </w:rPr>
      </w:pPr>
      <w:r w:rsidRPr="008B48F3">
        <w:rPr>
          <w:rFonts w:ascii="Times New Roman" w:eastAsia="Times New Roman" w:hAnsi="Times New Roman" w:cs="Times New Roman"/>
          <w:b/>
          <w:bCs/>
          <w:sz w:val="20"/>
          <w:szCs w:val="20"/>
          <w:lang w:bidi="hi-IN"/>
        </w:rPr>
        <w:t>Paper:</w:t>
      </w:r>
      <w:r w:rsidRPr="008B48F3">
        <w:rPr>
          <w:rFonts w:ascii="Times New Roman" w:eastAsia="Times New Roman" w:hAnsi="Times New Roman" w:cs="Times New Roman"/>
          <w:sz w:val="20"/>
          <w:szCs w:val="20"/>
          <w:lang w:bidi="hi-IN"/>
        </w:rPr>
        <w:t xml:space="preserve"> </w:t>
      </w:r>
      <w:r w:rsidRPr="008B48F3">
        <w:rPr>
          <w:rFonts w:ascii="Times New Roman" w:eastAsia="Times New Roman" w:hAnsi="Times New Roman" w:cs="Times New Roman"/>
          <w:b/>
          <w:bCs/>
          <w:sz w:val="20"/>
          <w:szCs w:val="20"/>
          <w:lang w:bidi="hi-IN"/>
        </w:rPr>
        <w:t>Control Systems Lab</w:t>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r>
      <w:r w:rsidRPr="008B48F3">
        <w:rPr>
          <w:rFonts w:ascii="Times New Roman" w:eastAsia="Times New Roman" w:hAnsi="Times New Roman" w:cs="Times New Roman"/>
          <w:b/>
          <w:bCs/>
          <w:sz w:val="20"/>
          <w:szCs w:val="20"/>
          <w:lang w:bidi="hi-IN"/>
        </w:rPr>
        <w:tab/>
        <w:t>0</w:t>
      </w:r>
      <w:r w:rsidRPr="008B48F3">
        <w:rPr>
          <w:rFonts w:ascii="Times New Roman" w:eastAsia="Times New Roman" w:hAnsi="Times New Roman" w:cs="Times New Roman"/>
          <w:b/>
          <w:bCs/>
          <w:sz w:val="20"/>
          <w:szCs w:val="20"/>
          <w:lang w:bidi="hi-IN"/>
        </w:rPr>
        <w:tab/>
        <w:t>2</w:t>
      </w:r>
      <w:r w:rsidRPr="008B48F3">
        <w:rPr>
          <w:rFonts w:ascii="Times New Roman" w:eastAsia="Times New Roman" w:hAnsi="Times New Roman" w:cs="Times New Roman"/>
          <w:b/>
          <w:bCs/>
          <w:sz w:val="20"/>
          <w:szCs w:val="20"/>
          <w:lang w:bidi="hi-IN"/>
        </w:rPr>
        <w:tab/>
        <w:t xml:space="preserve">1 </w:t>
      </w:r>
    </w:p>
    <w:p w:rsidR="008B48F3" w:rsidRPr="008B48F3" w:rsidRDefault="008B48F3" w:rsidP="008B48F3">
      <w:pPr>
        <w:spacing w:after="0" w:line="240" w:lineRule="auto"/>
        <w:rPr>
          <w:rFonts w:ascii="Times New Roman" w:eastAsia="Times New Roman" w:hAnsi="Times New Roman" w:cs="Times New Roman"/>
          <w:b/>
          <w:sz w:val="20"/>
          <w:szCs w:val="20"/>
          <w:lang w:bidi="hi-IN"/>
        </w:rPr>
      </w:pPr>
    </w:p>
    <w:p w:rsidR="008B48F3" w:rsidRPr="008B48F3" w:rsidRDefault="008B48F3" w:rsidP="008B48F3">
      <w:pPr>
        <w:spacing w:after="0" w:line="240" w:lineRule="auto"/>
        <w:outlineLvl w:val="0"/>
        <w:rPr>
          <w:rFonts w:ascii="Times New Roman" w:eastAsia="Times New Roman" w:hAnsi="Times New Roman" w:cs="Times New Roman"/>
          <w:b/>
          <w:bCs/>
          <w:kern w:val="36"/>
          <w:sz w:val="20"/>
          <w:szCs w:val="20"/>
          <w:u w:val="single"/>
        </w:rPr>
      </w:pPr>
      <w:r w:rsidRPr="008B48F3">
        <w:rPr>
          <w:rFonts w:ascii="Times New Roman" w:eastAsia="Times New Roman" w:hAnsi="Times New Roman" w:cs="Times New Roman"/>
          <w:b/>
          <w:bCs/>
          <w:kern w:val="36"/>
          <w:sz w:val="20"/>
          <w:szCs w:val="20"/>
          <w:u w:val="single"/>
        </w:rPr>
        <w:t>List of Experiments:</w:t>
      </w:r>
    </w:p>
    <w:p w:rsidR="008B48F3" w:rsidRPr="008B48F3" w:rsidRDefault="008B48F3" w:rsidP="008B48F3">
      <w:pPr>
        <w:spacing w:after="0" w:line="240" w:lineRule="auto"/>
        <w:rPr>
          <w:rFonts w:ascii="Times New Roman" w:eastAsia="Times New Roman" w:hAnsi="Times New Roman" w:cs="Times New Roman"/>
          <w:sz w:val="20"/>
          <w:szCs w:val="20"/>
          <w:lang w:bidi="hi-IN"/>
        </w:rPr>
      </w:pP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Comparison of open loop &amp; closed loop control in speed control of </w:t>
      </w:r>
      <w:r w:rsidR="009B3BF0">
        <w:rPr>
          <w:rFonts w:ascii="Times New Roman" w:eastAsia="Times New Roman" w:hAnsi="Times New Roman" w:cs="Times New Roman"/>
          <w:sz w:val="20"/>
          <w:szCs w:val="20"/>
        </w:rPr>
        <w:t>D.C.</w:t>
      </w:r>
      <w:r w:rsidRPr="008B48F3">
        <w:rPr>
          <w:rFonts w:ascii="Times New Roman" w:eastAsia="Times New Roman" w:hAnsi="Times New Roman" w:cs="Times New Roman"/>
          <w:sz w:val="20"/>
          <w:szCs w:val="20"/>
        </w:rPr>
        <w:t xml:space="preserve"> motor &amp; to find the transfer function.</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characteristics of positional error detector by angular displacement of two servo potentiometers</w:t>
      </w:r>
    </w:p>
    <w:p w:rsidR="008B48F3" w:rsidRPr="008B48F3" w:rsidRDefault="008B48F3" w:rsidP="002E3C60">
      <w:pPr>
        <w:numPr>
          <w:ilvl w:val="1"/>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dc</w:t>
      </w:r>
    </w:p>
    <w:p w:rsidR="008B48F3" w:rsidRPr="008B48F3" w:rsidRDefault="008B48F3" w:rsidP="002E3C60">
      <w:pPr>
        <w:numPr>
          <w:ilvl w:val="1"/>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excited with ac</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synchro transmitter in terms of position v/s phase  and voltage magnitude with respect to rotor voltage magnitude /phase.</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remote position indicator systems using synchro transmitter/receiver.</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plot speed- torque curves for ac servomotor for different voltages.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study the time response of simulated linear systems.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 xml:space="preserve">To study the performance of PID Controller.    </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impulse response, unit step response, unit ramp response of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transfer function on same graph using MATLAB.</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draw the magnetization (Volt Amps) characteristics of the saturable core reactor used in the magnetic amplifier circuits.</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Plot root locus for any 2</w:t>
      </w:r>
      <w:r w:rsidRPr="008B48F3">
        <w:rPr>
          <w:rFonts w:ascii="Times New Roman" w:eastAsia="Times New Roman" w:hAnsi="Times New Roman" w:cs="Times New Roman"/>
          <w:sz w:val="20"/>
          <w:szCs w:val="20"/>
          <w:vertAlign w:val="superscript"/>
        </w:rPr>
        <w:t>nd</w:t>
      </w:r>
      <w:r w:rsidRPr="008B48F3">
        <w:rPr>
          <w:rFonts w:ascii="Times New Roman" w:eastAsia="Times New Roman" w:hAnsi="Times New Roman" w:cs="Times New Roman"/>
          <w:sz w:val="20"/>
          <w:szCs w:val="20"/>
        </w:rPr>
        <w:t xml:space="preserve"> order system (with complex poles). For Mp=30%, find the value of K using MATLAB.</w:t>
      </w:r>
    </w:p>
    <w:p w:rsidR="008B48F3" w:rsidRPr="008B48F3" w:rsidRDefault="008B48F3" w:rsidP="002E3C60">
      <w:pPr>
        <w:numPr>
          <w:ilvl w:val="0"/>
          <w:numId w:val="6"/>
        </w:numPr>
        <w:spacing w:after="0" w:line="240" w:lineRule="auto"/>
        <w:jc w:val="both"/>
        <w:rPr>
          <w:rFonts w:ascii="Times New Roman" w:eastAsia="Times New Roman" w:hAnsi="Times New Roman" w:cs="Times New Roman"/>
          <w:sz w:val="20"/>
          <w:szCs w:val="20"/>
        </w:rPr>
      </w:pPr>
      <w:r w:rsidRPr="008B48F3">
        <w:rPr>
          <w:rFonts w:ascii="Times New Roman" w:eastAsia="Times New Roman" w:hAnsi="Times New Roman" w:cs="Times New Roman"/>
          <w:sz w:val="20"/>
          <w:szCs w:val="20"/>
        </w:rPr>
        <w:t>To design lead-lag compensator for the given process using Bode plots in MATLAB.</w:t>
      </w:r>
    </w:p>
    <w:p w:rsidR="008B48F3" w:rsidRPr="008B48F3" w:rsidRDefault="008B48F3" w:rsidP="008B48F3">
      <w:pPr>
        <w:spacing w:line="240" w:lineRule="auto"/>
        <w:jc w:val="center"/>
        <w:rPr>
          <w:rFonts w:ascii="Times New Roman" w:eastAsia="Times New Roman" w:hAnsi="Times New Roman" w:cs="Times New Roman"/>
          <w:b/>
          <w:bCs/>
          <w:caps/>
          <w:sz w:val="20"/>
          <w:szCs w:val="20"/>
          <w:u w:val="single"/>
          <w:lang w:bidi="hi-IN"/>
        </w:rPr>
      </w:pPr>
    </w:p>
    <w:p w:rsidR="008B48F3" w:rsidRPr="008B48F3" w:rsidRDefault="008B48F3" w:rsidP="008B48F3">
      <w:pPr>
        <w:spacing w:after="0" w:line="240" w:lineRule="auto"/>
        <w:rPr>
          <w:rFonts w:ascii="Times New Roman" w:eastAsia="Times New Roman" w:hAnsi="Times New Roman" w:cs="Times New Roman"/>
          <w:b/>
          <w:sz w:val="20"/>
          <w:szCs w:val="20"/>
          <w:lang w:bidi="hi-IN"/>
        </w:rPr>
      </w:pPr>
      <w:r w:rsidRPr="008B48F3">
        <w:rPr>
          <w:rFonts w:ascii="Times New Roman" w:eastAsia="Times New Roman" w:hAnsi="Times New Roman" w:cs="Times New Roman"/>
          <w:b/>
          <w:sz w:val="20"/>
          <w:szCs w:val="20"/>
          <w:lang w:bidi="hi-IN"/>
        </w:rPr>
        <w:t>NOTE:- At least 8 Experiments out of the list must be done in the semester.</w:t>
      </w:r>
    </w:p>
    <w:p w:rsidR="008B48F3" w:rsidRPr="008B48F3" w:rsidRDefault="008B48F3" w:rsidP="008B48F3">
      <w:pPr>
        <w:spacing w:line="240" w:lineRule="auto"/>
        <w:rPr>
          <w:rFonts w:ascii="Times New Roman" w:eastAsia="Times New Roman" w:hAnsi="Times New Roman" w:cs="Times New Roman"/>
          <w:b/>
          <w:sz w:val="20"/>
          <w:szCs w:val="20"/>
          <w:lang w:bidi="hi-IN"/>
        </w:rPr>
      </w:pPr>
    </w:p>
    <w:p w:rsidR="00657775" w:rsidRDefault="00657775">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65486D" w:rsidRDefault="0065486D" w:rsidP="0065486D">
      <w:pPr>
        <w:spacing w:after="0" w:line="240" w:lineRule="auto"/>
        <w:jc w:val="center"/>
        <w:rPr>
          <w:rFonts w:ascii="Times New Roman" w:eastAsia="Times New Roman" w:hAnsi="Times New Roman" w:cs="Times New Roman"/>
          <w:b/>
          <w:sz w:val="20"/>
          <w:szCs w:val="20"/>
          <w:u w:val="single"/>
          <w:lang w:bidi="hi-IN"/>
        </w:rPr>
      </w:pPr>
      <w:r w:rsidRPr="007A5771">
        <w:rPr>
          <w:rFonts w:ascii="Times New Roman" w:eastAsia="Times New Roman" w:hAnsi="Times New Roman" w:cs="Times New Roman"/>
          <w:b/>
          <w:sz w:val="20"/>
          <w:szCs w:val="20"/>
          <w:u w:val="single"/>
          <w:lang w:bidi="hi-IN"/>
        </w:rPr>
        <w:lastRenderedPageBreak/>
        <w:t>COMMUNICATION SKILLS FOR PROFESSIONALS</w:t>
      </w:r>
    </w:p>
    <w:p w:rsidR="007A5771" w:rsidRPr="007A5771" w:rsidRDefault="007A5771" w:rsidP="0065486D">
      <w:pPr>
        <w:spacing w:after="0" w:line="240" w:lineRule="auto"/>
        <w:jc w:val="center"/>
        <w:rPr>
          <w:rFonts w:ascii="Times New Roman" w:eastAsia="Times New Roman" w:hAnsi="Times New Roman" w:cs="Times New Roman"/>
          <w:b/>
          <w:bCs/>
          <w:sz w:val="20"/>
          <w:szCs w:val="20"/>
          <w:u w:val="single"/>
          <w:lang w:val="fr-FR" w:bidi="hi-IN"/>
        </w:rPr>
      </w:pPr>
    </w:p>
    <w:p w:rsidR="00620C6E" w:rsidRPr="00620C6E" w:rsidRDefault="00620C6E" w:rsidP="00CC5C27">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sidR="002D6397">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F12E62" w:rsidP="00CC5C27">
      <w:pPr>
        <w:spacing w:after="0" w:line="240" w:lineRule="auto"/>
        <w:jc w:val="both"/>
        <w:rPr>
          <w:rFonts w:ascii="Times New Roman" w:eastAsia="Times New Roman" w:hAnsi="Times New Roman" w:cs="Times New Roman"/>
          <w:b/>
          <w:bCs/>
          <w:sz w:val="20"/>
          <w:szCs w:val="20"/>
          <w:lang w:val="fr-FR" w:bidi="hi-IN"/>
        </w:rPr>
      </w:pPr>
      <w:r w:rsidRPr="00F12E62">
        <w:rPr>
          <w:rFonts w:ascii="Times New Roman" w:eastAsia="Times New Roman" w:hAnsi="Times New Roman" w:cs="Times New Roman"/>
          <w:b/>
          <w:bCs/>
          <w:noProof/>
          <w:sz w:val="20"/>
          <w:szCs w:val="20"/>
          <w:lang w:val="en-IN" w:eastAsia="en-IN"/>
        </w:rPr>
        <w:pict>
          <v:shape id="_x0000_s1061" type="#_x0000_t202" style="position:absolute;left:0;text-align:left;margin-left:.85pt;margin-top:.55pt;width:451.85pt;height:75.75pt;z-index:251677696">
            <v:textbox style="mso-next-textbox:#_x0000_s1061">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5C11DA">
                    <w:rPr>
                      <w:rFonts w:ascii="Times New Roman" w:hAnsi="Times New Roman" w:cs="Times New Roman"/>
                      <w:b/>
                      <w:bCs/>
                      <w:sz w:val="20"/>
                    </w:rPr>
                    <w:tab/>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620C6E" w:rsidRDefault="00620C6E" w:rsidP="00CC5C27">
      <w:pPr>
        <w:spacing w:after="0" w:line="240" w:lineRule="auto"/>
        <w:jc w:val="both"/>
        <w:rPr>
          <w:rFonts w:ascii="Times New Roman" w:eastAsia="Times New Roman" w:hAnsi="Times New Roman" w:cs="Times New Roman"/>
          <w:b/>
          <w:bCs/>
          <w:sz w:val="20"/>
          <w:szCs w:val="20"/>
          <w:lang w:val="fr-FR" w:bidi="hi-IN"/>
        </w:rPr>
      </w:pPr>
    </w:p>
    <w:p w:rsidR="003369B2" w:rsidRDefault="003369B2" w:rsidP="00CC5C27">
      <w:pPr>
        <w:spacing w:after="0" w:line="240" w:lineRule="auto"/>
        <w:jc w:val="both"/>
        <w:rPr>
          <w:rFonts w:ascii="Times New Roman" w:eastAsia="Times New Roman" w:hAnsi="Times New Roman" w:cs="Times New Roman"/>
          <w:b/>
          <w:bCs/>
          <w:sz w:val="20"/>
          <w:szCs w:val="20"/>
          <w:lang w:val="fr-FR" w:bidi="hi-IN"/>
        </w:rPr>
      </w:pPr>
    </w:p>
    <w:p w:rsidR="003369B2" w:rsidRDefault="003369B2" w:rsidP="00CC5C27">
      <w:pPr>
        <w:spacing w:after="0" w:line="240" w:lineRule="auto"/>
        <w:jc w:val="both"/>
        <w:rPr>
          <w:rFonts w:ascii="Times New Roman" w:eastAsia="Times New Roman" w:hAnsi="Times New Roman" w:cs="Times New Roman"/>
          <w:b/>
          <w:bCs/>
          <w:sz w:val="20"/>
          <w:szCs w:val="20"/>
          <w:lang w:val="fr-FR" w:bidi="hi-IN"/>
        </w:rPr>
      </w:pPr>
    </w:p>
    <w:p w:rsidR="003369B2" w:rsidRPr="00620C6E" w:rsidRDefault="003369B2" w:rsidP="00CC5C27">
      <w:pPr>
        <w:spacing w:after="0" w:line="240" w:lineRule="auto"/>
        <w:jc w:val="both"/>
        <w:rPr>
          <w:rFonts w:ascii="Times New Roman" w:eastAsia="Times New Roman" w:hAnsi="Times New Roman" w:cs="Times New Roman"/>
          <w:b/>
          <w:bCs/>
          <w:sz w:val="20"/>
          <w:szCs w:val="20"/>
          <w:lang w:val="fr-FR" w:bidi="hi-IN"/>
        </w:rPr>
      </w:pPr>
    </w:p>
    <w:p w:rsidR="00620C6E" w:rsidRPr="00620C6E" w:rsidRDefault="00620C6E" w:rsidP="00CC5C27">
      <w:pPr>
        <w:spacing w:after="0" w:line="240" w:lineRule="auto"/>
        <w:jc w:val="both"/>
        <w:rPr>
          <w:rFonts w:ascii="Times New Roman" w:eastAsia="Times New Roman" w:hAnsi="Times New Roman" w:cs="Times New Roman"/>
          <w:b/>
          <w:bCs/>
          <w:i/>
          <w:sz w:val="20"/>
          <w:szCs w:val="20"/>
          <w:lang w:bidi="hi-IN"/>
        </w:rPr>
      </w:pPr>
    </w:p>
    <w:p w:rsidR="00620C6E" w:rsidRPr="00620C6E" w:rsidRDefault="00620C6E" w:rsidP="00CC5C27">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620C6E" w:rsidRPr="00620C6E" w:rsidRDefault="00620C6E" w:rsidP="00CC5C27">
      <w:pPr>
        <w:keepNext/>
        <w:keepLines/>
        <w:spacing w:after="0" w:line="240" w:lineRule="auto"/>
        <w:jc w:val="both"/>
        <w:outlineLvl w:val="5"/>
        <w:rPr>
          <w:rFonts w:ascii="Times New Roman" w:eastAsiaTheme="majorEastAsia" w:hAnsi="Times New Roman" w:cs="Times New Roman"/>
          <w:b/>
          <w:bCs/>
          <w:sz w:val="20"/>
          <w:szCs w:val="20"/>
          <w:lang w:bidi="hi-IN"/>
        </w:rPr>
      </w:pPr>
    </w:p>
    <w:p w:rsidR="00620C6E" w:rsidRPr="00620C6E" w:rsidRDefault="00620C6E" w:rsidP="00CC5C27">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620C6E" w:rsidRPr="00620C6E" w:rsidRDefault="00620C6E" w:rsidP="00CC5C27">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620C6E" w:rsidRPr="00620C6E" w:rsidRDefault="00620C6E" w:rsidP="00CC5C27">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620C6E" w:rsidRPr="00620C6E" w:rsidRDefault="00620C6E" w:rsidP="00CC5C27">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620C6E" w:rsidRPr="00620C6E" w:rsidRDefault="00620C6E" w:rsidP="00CC5C27">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lastRenderedPageBreak/>
        <w:t>Text Books:</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620C6E" w:rsidRPr="00620C6E" w:rsidRDefault="00620C6E" w:rsidP="00CC5C27">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620C6E" w:rsidRPr="00620C6E" w:rsidRDefault="00620C6E" w:rsidP="00CC5C27">
      <w:pPr>
        <w:spacing w:after="0" w:line="240" w:lineRule="auto"/>
        <w:contextualSpacing/>
        <w:jc w:val="both"/>
        <w:rPr>
          <w:rFonts w:ascii="Times New Roman" w:eastAsia="Times New Roman" w:hAnsi="Times New Roman" w:cs="Times New Roman"/>
          <w:bCs/>
          <w:sz w:val="20"/>
          <w:szCs w:val="20"/>
          <w:u w:val="single"/>
          <w:lang w:bidi="hi-IN"/>
        </w:rPr>
      </w:pP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620C6E" w:rsidRPr="00620C6E" w:rsidRDefault="00620C6E" w:rsidP="00CC5C27">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620C6E" w:rsidRPr="00620C6E" w:rsidRDefault="00620C6E" w:rsidP="00CC5C27">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620C6E" w:rsidRPr="00620C6E" w:rsidRDefault="00620C6E" w:rsidP="00CC5C27">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620C6E" w:rsidRPr="00620C6E" w:rsidRDefault="00620C6E" w:rsidP="00CC5C27">
      <w:pPr>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tabs>
          <w:tab w:val="left" w:pos="2500"/>
        </w:tabs>
        <w:spacing w:line="240" w:lineRule="auto"/>
        <w:rPr>
          <w:rFonts w:ascii="Times New Roman" w:eastAsia="Times New Roman" w:hAnsi="Times New Roman" w:cs="Times New Roman"/>
          <w:sz w:val="20"/>
          <w:szCs w:val="20"/>
          <w:lang w:bidi="hi-IN"/>
        </w:rPr>
      </w:pPr>
    </w:p>
    <w:p w:rsidR="00620C6E" w:rsidRPr="00620C6E" w:rsidRDefault="00620C6E" w:rsidP="00620C6E">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AD08BA" w:rsidRDefault="00AD08BA" w:rsidP="00AD08BA">
      <w:pPr>
        <w:spacing w:after="0" w:line="240" w:lineRule="auto"/>
        <w:jc w:val="center"/>
        <w:rPr>
          <w:rFonts w:ascii="Times New Roman" w:eastAsia="Times New Roman" w:hAnsi="Times New Roman" w:cs="Times New Roman"/>
          <w:b/>
          <w:bCs/>
          <w:sz w:val="20"/>
          <w:szCs w:val="20"/>
          <w:u w:val="single"/>
          <w:lang w:bidi="hi-IN"/>
        </w:rPr>
      </w:pPr>
      <w:r w:rsidRPr="00AD08BA">
        <w:rPr>
          <w:rFonts w:ascii="Times New Roman" w:eastAsia="Times New Roman" w:hAnsi="Times New Roman" w:cs="Times New Roman"/>
          <w:b/>
          <w:bCs/>
          <w:sz w:val="20"/>
          <w:szCs w:val="20"/>
          <w:u w:val="single"/>
          <w:lang w:bidi="hi-IN"/>
        </w:rPr>
        <w:lastRenderedPageBreak/>
        <w:t>POWER ELECTRONICS</w:t>
      </w:r>
    </w:p>
    <w:p w:rsidR="00776D0F" w:rsidRPr="00AD08BA" w:rsidRDefault="00776D0F" w:rsidP="00AD08BA">
      <w:pPr>
        <w:spacing w:after="0" w:line="240" w:lineRule="auto"/>
        <w:jc w:val="center"/>
        <w:rPr>
          <w:rFonts w:ascii="Times New Roman" w:eastAsia="Times New Roman" w:hAnsi="Times New Roman" w:cs="Times New Roman"/>
          <w:b/>
          <w:bCs/>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ETEE-303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sidR="00AE5BED">
        <w:rPr>
          <w:rFonts w:ascii="Times New Roman" w:eastAsia="Times New Roman" w:hAnsi="Times New Roman" w:cs="Times New Roman"/>
          <w:b/>
          <w:bCs/>
          <w:sz w:val="20"/>
          <w:szCs w:val="20"/>
          <w:lang w:bidi="hi-IN"/>
        </w:rPr>
        <w:t>/</w:t>
      </w:r>
      <w:r w:rsidR="005A4211">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Power Electronics</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1</w:t>
      </w:r>
      <w:r w:rsidRPr="00620C6E">
        <w:rPr>
          <w:rFonts w:ascii="Times New Roman" w:eastAsia="Times New Roman" w:hAnsi="Times New Roman" w:cs="Times New Roman"/>
          <w:b/>
          <w:bCs/>
          <w:sz w:val="20"/>
          <w:szCs w:val="20"/>
          <w:lang w:bidi="hi-IN"/>
        </w:rPr>
        <w:tab/>
        <w:t>4</w:t>
      </w:r>
    </w:p>
    <w:p w:rsidR="00620C6E" w:rsidRPr="00620C6E" w:rsidRDefault="00F12E62" w:rsidP="00620C6E">
      <w:pPr>
        <w:spacing w:line="240" w:lineRule="auto"/>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noProof/>
          <w:sz w:val="20"/>
          <w:szCs w:val="20"/>
          <w:lang w:val="en-IN" w:eastAsia="en-IN"/>
        </w:rPr>
        <w:pict>
          <v:shape id="_x0000_s1062" type="#_x0000_t202" style="position:absolute;margin-left:-1.9pt;margin-top:14.55pt;width:463.65pt;height:75.75pt;z-index:251678720">
            <v:textbox style="mso-next-textbox:#_x0000_s1062">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objective of the paper is to facilitate the student with the basics of Power Electronics that are required for an engineering student.</w:t>
      </w:r>
    </w:p>
    <w:p w:rsidR="00620C6E" w:rsidRPr="00620C6E" w:rsidRDefault="00620C6E" w:rsidP="00620C6E">
      <w:pPr>
        <w:spacing w:after="0" w:line="240" w:lineRule="auto"/>
        <w:ind w:left="-360"/>
        <w:jc w:val="both"/>
        <w:rPr>
          <w:rFonts w:ascii="Times New Roman" w:eastAsia="Times New Roman" w:hAnsi="Times New Roman" w:cs="Times New Roman"/>
          <w:b/>
          <w:bCs/>
          <w:sz w:val="20"/>
          <w:szCs w:val="20"/>
          <w:lang w:bidi="hi-IN"/>
        </w:rPr>
      </w:pPr>
    </w:p>
    <w:p w:rsidR="00535085" w:rsidRPr="00535085" w:rsidRDefault="00535085" w:rsidP="00535085">
      <w:pPr>
        <w:spacing w:after="0" w:line="240" w:lineRule="auto"/>
        <w:jc w:val="both"/>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UNIT- 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p>
    <w:p w:rsidR="00535085" w:rsidRPr="00535085" w:rsidRDefault="00535085" w:rsidP="00535085">
      <w:pPr>
        <w:spacing w:after="0" w:line="240" w:lineRule="auto"/>
        <w:jc w:val="both"/>
        <w:rPr>
          <w:rFonts w:ascii="Times New Roman" w:eastAsia="Calibri" w:hAnsi="Times New Roman" w:cs="Times New Roman"/>
          <w:b/>
          <w:sz w:val="20"/>
          <w:szCs w:val="20"/>
          <w:lang w:val="en-IN"/>
        </w:rPr>
      </w:pPr>
      <w:r w:rsidRPr="00535085">
        <w:rPr>
          <w:rFonts w:ascii="Times New Roman" w:eastAsia="Calibri" w:hAnsi="Times New Roman" w:cs="Times New Roman"/>
          <w:b/>
          <w:sz w:val="20"/>
          <w:szCs w:val="20"/>
          <w:lang w:val="en-IN"/>
        </w:rPr>
        <w:t>Introduction</w:t>
      </w:r>
    </w:p>
    <w:p w:rsidR="00535085" w:rsidRPr="00535085" w:rsidRDefault="00535085" w:rsidP="00535085">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sz w:val="20"/>
          <w:szCs w:val="20"/>
          <w:lang w:val="en-IN"/>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535085" w:rsidRPr="00535085" w:rsidRDefault="00535085" w:rsidP="00535085">
      <w:pPr>
        <w:spacing w:after="0" w:line="240" w:lineRule="auto"/>
        <w:ind w:firstLine="1080"/>
        <w:jc w:val="right"/>
        <w:rPr>
          <w:rFonts w:ascii="Times New Roman" w:eastAsia="Calibri" w:hAnsi="Times New Roman" w:cs="Times New Roman"/>
          <w:b/>
          <w:bCs/>
          <w:sz w:val="20"/>
          <w:szCs w:val="20"/>
          <w:lang w:val="en-IN"/>
        </w:rPr>
      </w:pPr>
      <w:r w:rsidRPr="00535085">
        <w:rPr>
          <w:rFonts w:ascii="Times New Roman" w:eastAsia="Calibri" w:hAnsi="Times New Roman" w:cs="Times New Roman"/>
          <w:sz w:val="20"/>
          <w:szCs w:val="20"/>
          <w:lang w:val="en-IN"/>
        </w:rPr>
        <w:t xml:space="preserve"> </w:t>
      </w:r>
      <w:r w:rsidRPr="00535085">
        <w:rPr>
          <w:rFonts w:ascii="Times New Roman" w:eastAsia="Calibri" w:hAnsi="Times New Roman" w:cs="Times New Roman"/>
          <w:b/>
          <w:bCs/>
          <w:sz w:val="20"/>
          <w:szCs w:val="20"/>
          <w:lang w:val="en-IN"/>
        </w:rPr>
        <w:t>[T1,T2]</w:t>
      </w:r>
      <w:r w:rsidRPr="00535085">
        <w:rPr>
          <w:rFonts w:ascii="Times New Roman" w:eastAsia="Calibri" w:hAnsi="Times New Roman" w:cs="Times New Roman"/>
          <w:sz w:val="20"/>
          <w:szCs w:val="20"/>
          <w:lang w:val="en-IN"/>
        </w:rPr>
        <w:t>[</w:t>
      </w:r>
      <w:r w:rsidRPr="00535085">
        <w:rPr>
          <w:rFonts w:ascii="Times New Roman" w:eastAsia="Calibri" w:hAnsi="Times New Roman" w:cs="Times New Roman"/>
          <w:b/>
          <w:bCs/>
          <w:sz w:val="20"/>
          <w:szCs w:val="20"/>
          <w:lang w:val="en-IN"/>
        </w:rPr>
        <w:t>No. of hrs. 11]</w:t>
      </w:r>
    </w:p>
    <w:p w:rsidR="00535085" w:rsidRPr="00535085" w:rsidRDefault="00535085" w:rsidP="00535085">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rPr>
        <w:t>UNIT- 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Pr="00535085">
        <w:rPr>
          <w:rFonts w:ascii="Times New Roman" w:eastAsia="Calibri" w:hAnsi="Times New Roman" w:cs="Times New Roman"/>
          <w:b/>
          <w:sz w:val="20"/>
          <w:szCs w:val="20"/>
          <w:lang w:val="en-IN"/>
        </w:rPr>
        <w:t xml:space="preserve">A.C. to </w:t>
      </w:r>
      <w:r w:rsidR="009B3BF0">
        <w:rPr>
          <w:rFonts w:ascii="Times New Roman" w:eastAsia="Calibri" w:hAnsi="Times New Roman" w:cs="Times New Roman"/>
          <w:b/>
          <w:sz w:val="20"/>
          <w:szCs w:val="20"/>
          <w:lang w:val="en-IN"/>
        </w:rPr>
        <w:t>D.C.</w:t>
      </w:r>
      <w:r w:rsidRPr="00535085">
        <w:rPr>
          <w:rFonts w:ascii="Times New Roman" w:eastAsia="Calibri" w:hAnsi="Times New Roman" w:cs="Times New Roman"/>
          <w:b/>
          <w:sz w:val="20"/>
          <w:szCs w:val="20"/>
          <w:lang w:val="en-IN"/>
        </w:rPr>
        <w:t xml:space="preserve"> Converter:</w:t>
      </w:r>
      <w:r w:rsidRPr="00535085">
        <w:rPr>
          <w:rFonts w:ascii="Times New Roman" w:eastAsia="Calibri" w:hAnsi="Times New Roman" w:cs="Times New Roman"/>
          <w:sz w:val="20"/>
          <w:szCs w:val="20"/>
          <w:lang w:val="en-IN"/>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535085" w:rsidRPr="00535085" w:rsidRDefault="00535085" w:rsidP="00535085">
      <w:pPr>
        <w:spacing w:after="0" w:line="240" w:lineRule="auto"/>
        <w:jc w:val="both"/>
        <w:rPr>
          <w:rFonts w:ascii="Times New Roman" w:eastAsia="Calibri" w:hAnsi="Times New Roman" w:cs="Times New Roman"/>
          <w:sz w:val="20"/>
          <w:szCs w:val="20"/>
          <w:lang w:val="en-IN"/>
        </w:rPr>
      </w:pPr>
      <w:r w:rsidRPr="00535085">
        <w:rPr>
          <w:rFonts w:ascii="Times New Roman" w:eastAsia="Calibri" w:hAnsi="Times New Roman" w:cs="Times New Roman"/>
          <w:b/>
          <w:bCs/>
          <w:sz w:val="20"/>
          <w:szCs w:val="20"/>
        </w:rPr>
        <w:t>UNIT- III</w:t>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r>
      <w:r w:rsidRPr="00535085">
        <w:rPr>
          <w:rFonts w:ascii="Times New Roman" w:eastAsia="Calibri" w:hAnsi="Times New Roman" w:cs="Times New Roman"/>
          <w:b/>
          <w:bCs/>
          <w:sz w:val="20"/>
          <w:szCs w:val="20"/>
        </w:rPr>
        <w:tab/>
        <w:t xml:space="preserve">                </w:t>
      </w:r>
      <w:r w:rsidR="009B3BF0">
        <w:rPr>
          <w:rFonts w:ascii="Times New Roman" w:eastAsia="Calibri" w:hAnsi="Times New Roman" w:cs="Times New Roman"/>
          <w:b/>
          <w:bCs/>
          <w:sz w:val="20"/>
          <w:szCs w:val="20"/>
        </w:rPr>
        <w:t>D.C.</w:t>
      </w:r>
      <w:r w:rsidRPr="00535085">
        <w:rPr>
          <w:rFonts w:ascii="Times New Roman" w:eastAsia="Calibri" w:hAnsi="Times New Roman" w:cs="Times New Roman"/>
          <w:b/>
          <w:sz w:val="20"/>
          <w:szCs w:val="20"/>
          <w:lang w:val="en-IN"/>
        </w:rPr>
        <w:t xml:space="preserve"> to </w:t>
      </w:r>
      <w:r w:rsidR="009B3BF0">
        <w:rPr>
          <w:rFonts w:ascii="Times New Roman" w:eastAsia="Calibri" w:hAnsi="Times New Roman" w:cs="Times New Roman"/>
          <w:b/>
          <w:sz w:val="20"/>
          <w:szCs w:val="20"/>
          <w:lang w:val="en-IN"/>
        </w:rPr>
        <w:t>D.C.</w:t>
      </w:r>
      <w:r w:rsidRPr="00535085">
        <w:rPr>
          <w:rFonts w:ascii="Times New Roman" w:eastAsia="Calibri" w:hAnsi="Times New Roman" w:cs="Times New Roman"/>
          <w:b/>
          <w:sz w:val="20"/>
          <w:szCs w:val="20"/>
          <w:lang w:val="en-IN"/>
        </w:rPr>
        <w:t xml:space="preserve"> Converter:</w:t>
      </w:r>
      <w:r w:rsidRPr="00535085">
        <w:rPr>
          <w:rFonts w:ascii="Times New Roman" w:eastAsia="Calibri" w:hAnsi="Times New Roman" w:cs="Times New Roman"/>
          <w:sz w:val="20"/>
          <w:szCs w:val="20"/>
          <w:lang w:val="en-IN"/>
        </w:rPr>
        <w:t xml:space="preserve"> Classification of choppers as type A, B, C, D and E, principle of operation, switching mode regulators: Buck, Boost, Buck-Boost, Cuk regulators.</w:t>
      </w:r>
    </w:p>
    <w:p w:rsidR="00535085" w:rsidRPr="00535085" w:rsidRDefault="00535085" w:rsidP="00535085">
      <w:pPr>
        <w:spacing w:after="0" w:line="240" w:lineRule="auto"/>
        <w:jc w:val="both"/>
        <w:rPr>
          <w:rFonts w:ascii="Times New Roman" w:eastAsia="Calibri" w:hAnsi="Times New Roman" w:cs="Times New Roman"/>
          <w:b/>
          <w:bCs/>
          <w:sz w:val="20"/>
          <w:szCs w:val="20"/>
          <w:lang w:val="en-IN"/>
        </w:rPr>
      </w:pPr>
      <w:r w:rsidRPr="00535085">
        <w:rPr>
          <w:rFonts w:ascii="Times New Roman" w:eastAsia="Calibri" w:hAnsi="Times New Roman" w:cs="Times New Roman"/>
          <w:b/>
          <w:sz w:val="20"/>
          <w:szCs w:val="20"/>
          <w:lang w:val="en-IN"/>
        </w:rPr>
        <w:t xml:space="preserve">A.C. to A.C. Converter:  </w:t>
      </w:r>
      <w:r w:rsidRPr="00535085">
        <w:rPr>
          <w:rFonts w:ascii="Times New Roman" w:eastAsia="Calibri" w:hAnsi="Times New Roman" w:cs="Times New Roman"/>
          <w:sz w:val="20"/>
          <w:szCs w:val="20"/>
          <w:lang w:val="en-IN"/>
        </w:rPr>
        <w:t>AC voltage Controllers</w:t>
      </w:r>
      <w:r w:rsidRPr="00535085">
        <w:rPr>
          <w:rFonts w:ascii="Times New Roman" w:eastAsia="Calibri" w:hAnsi="Times New Roman" w:cs="Times New Roman"/>
          <w:b/>
          <w:sz w:val="20"/>
          <w:szCs w:val="20"/>
          <w:lang w:val="en-IN"/>
        </w:rPr>
        <w:t xml:space="preserve">, </w:t>
      </w:r>
      <w:r w:rsidRPr="00535085">
        <w:rPr>
          <w:rFonts w:ascii="Times New Roman" w:eastAsia="Calibri" w:hAnsi="Times New Roman" w:cs="Times New Roman"/>
          <w:sz w:val="20"/>
          <w:szCs w:val="20"/>
          <w:lang w:val="en-IN"/>
        </w:rPr>
        <w:t>Cyclo-converters : single phase to single phase, three phase to single phase, three phase to three phase Cyclo-converter circuit and their operation, Matrix converter.</w:t>
      </w:r>
      <w:r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535085" w:rsidRPr="00535085" w:rsidRDefault="00535085" w:rsidP="00535085">
      <w:pPr>
        <w:spacing w:after="0" w:line="240" w:lineRule="auto"/>
        <w:rPr>
          <w:rFonts w:ascii="Times New Roman" w:eastAsia="Calibri" w:hAnsi="Times New Roman" w:cs="Times New Roman"/>
          <w:b/>
          <w:bCs/>
          <w:sz w:val="20"/>
          <w:szCs w:val="20"/>
        </w:rPr>
      </w:pPr>
      <w:r w:rsidRPr="00535085">
        <w:rPr>
          <w:rFonts w:ascii="Times New Roman" w:eastAsia="Calibri" w:hAnsi="Times New Roman" w:cs="Times New Roman"/>
          <w:b/>
          <w:bCs/>
          <w:sz w:val="20"/>
          <w:szCs w:val="20"/>
        </w:rPr>
        <w:t xml:space="preserve">UNIT-IV                                                                                                                                                         </w:t>
      </w:r>
    </w:p>
    <w:p w:rsidR="00535085" w:rsidRPr="00535085" w:rsidRDefault="009B3BF0" w:rsidP="00535085">
      <w:pPr>
        <w:spacing w:after="0" w:line="240" w:lineRule="auto"/>
        <w:rPr>
          <w:rFonts w:ascii="Times New Roman" w:eastAsia="Calibri" w:hAnsi="Times New Roman" w:cs="Times New Roman"/>
          <w:b/>
          <w:bCs/>
          <w:sz w:val="20"/>
          <w:szCs w:val="20"/>
          <w:lang w:val="en-IN"/>
        </w:rPr>
      </w:pPr>
      <w:r>
        <w:rPr>
          <w:rFonts w:ascii="Times New Roman" w:eastAsia="Calibri" w:hAnsi="Times New Roman" w:cs="Times New Roman"/>
          <w:b/>
          <w:bCs/>
          <w:sz w:val="20"/>
          <w:szCs w:val="20"/>
        </w:rPr>
        <w:t>D.C.</w:t>
      </w:r>
      <w:r w:rsidR="00535085" w:rsidRPr="00535085">
        <w:rPr>
          <w:rFonts w:ascii="Times New Roman" w:eastAsia="Calibri" w:hAnsi="Times New Roman" w:cs="Times New Roman"/>
          <w:b/>
          <w:bCs/>
          <w:sz w:val="20"/>
          <w:szCs w:val="20"/>
        </w:rPr>
        <w:t xml:space="preserve"> to A.C. Converter:  </w:t>
      </w:r>
      <w:r w:rsidR="00535085" w:rsidRPr="00535085">
        <w:rPr>
          <w:rFonts w:ascii="Times New Roman" w:eastAsia="Calibri" w:hAnsi="Times New Roman" w:cs="Times New Roman"/>
          <w:sz w:val="20"/>
          <w:szCs w:val="20"/>
          <w:lang w:val="en-IN"/>
        </w:rPr>
        <w:t>single phase single pulse inverter: Square wave, quasi square. Three phase</w:t>
      </w:r>
      <w:r w:rsidR="00535085" w:rsidRPr="00535085">
        <w:rPr>
          <w:rFonts w:ascii="Times New Roman" w:eastAsia="Calibri" w:hAnsi="Times New Roman" w:cs="Times New Roman"/>
          <w:bCs/>
          <w:sz w:val="20"/>
          <w:szCs w:val="20"/>
        </w:rPr>
        <w:t xml:space="preserve"> single pulse inverters (120̊ and 180 ̊ conduction) Modulation Techniques and </w:t>
      </w:r>
      <w:r w:rsidR="00535085" w:rsidRPr="00535085">
        <w:rPr>
          <w:rFonts w:ascii="Times New Roman" w:eastAsia="Calibri" w:hAnsi="Times New Roman" w:cs="Times New Roman"/>
          <w:sz w:val="20"/>
          <w:szCs w:val="20"/>
          <w:lang w:val="en-IN"/>
        </w:rPr>
        <w:t>reduction of harmonics</w:t>
      </w:r>
      <w:r w:rsidR="00535085" w:rsidRPr="00535085">
        <w:rPr>
          <w:rFonts w:ascii="Times New Roman" w:eastAsia="Calibri" w:hAnsi="Times New Roman" w:cs="Times New Roman"/>
          <w:bCs/>
          <w:sz w:val="20"/>
          <w:szCs w:val="20"/>
        </w:rPr>
        <w:t>,</w:t>
      </w:r>
      <w:r w:rsidR="00535085" w:rsidRPr="00535085">
        <w:rPr>
          <w:rFonts w:ascii="Times New Roman" w:eastAsia="Calibri" w:hAnsi="Times New Roman" w:cs="Times New Roman"/>
          <w:sz w:val="20"/>
          <w:szCs w:val="20"/>
          <w:lang w:val="en-IN"/>
        </w:rPr>
        <w:t xml:space="preserve"> PWM techniques, SPWM techniques, SVM, Carrier less modulation. , PWM Inverter, Bidirectional PWM converters, voltage source inverters and current source inverter, Multi level Inverter: cascaded and NPC Inverters. </w:t>
      </w:r>
      <w:r w:rsidR="00535085" w:rsidRPr="00535085">
        <w:rPr>
          <w:rFonts w:ascii="Times New Roman" w:eastAsia="Calibri" w:hAnsi="Times New Roman" w:cs="Times New Roman"/>
          <w:b/>
          <w:bCs/>
          <w:sz w:val="20"/>
          <w:szCs w:val="20"/>
          <w:lang w:val="en-IN"/>
        </w:rPr>
        <w:t xml:space="preserve"> </w:t>
      </w:r>
    </w:p>
    <w:p w:rsidR="00535085" w:rsidRPr="00535085" w:rsidRDefault="00535085" w:rsidP="00535085">
      <w:pPr>
        <w:spacing w:after="0" w:line="240" w:lineRule="auto"/>
        <w:jc w:val="right"/>
        <w:rPr>
          <w:rFonts w:ascii="Times New Roman" w:eastAsia="Calibri" w:hAnsi="Times New Roman" w:cs="Times New Roman"/>
          <w:b/>
          <w:bCs/>
          <w:sz w:val="20"/>
          <w:szCs w:val="20"/>
          <w:lang w:val="en-IN"/>
        </w:rPr>
      </w:pPr>
      <w:r w:rsidRPr="00535085">
        <w:rPr>
          <w:rFonts w:ascii="Times New Roman" w:eastAsia="Calibri" w:hAnsi="Times New Roman" w:cs="Times New Roman"/>
          <w:b/>
          <w:bCs/>
          <w:sz w:val="20"/>
          <w:szCs w:val="20"/>
          <w:lang w:val="en-IN"/>
        </w:rPr>
        <w:t>[T1, T2, T3][No. of hrs. 11]</w:t>
      </w:r>
    </w:p>
    <w:p w:rsidR="00620C6E" w:rsidRPr="00620C6E" w:rsidRDefault="00620C6E" w:rsidP="00620C6E">
      <w:pPr>
        <w:spacing w:after="0" w:line="240" w:lineRule="auto"/>
        <w:jc w:val="right"/>
        <w:rPr>
          <w:rFonts w:ascii="Times New Roman" w:eastAsia="Times New Roman" w:hAnsi="Times New Roman" w:cs="Times New Roman"/>
          <w:b/>
          <w:bCs/>
          <w:sz w:val="20"/>
          <w:szCs w:val="20"/>
          <w:lang w:bidi="hi-IN"/>
        </w:rPr>
      </w:pPr>
    </w:p>
    <w:p w:rsidR="00620C6E" w:rsidRPr="00620C6E" w:rsidRDefault="00620C6E" w:rsidP="00620C6E">
      <w:pPr>
        <w:spacing w:after="0" w:line="240" w:lineRule="auto"/>
        <w:ind w:left="-284" w:firstLine="284"/>
        <w:jc w:val="both"/>
        <w:rPr>
          <w:rFonts w:ascii="Times New Roman" w:eastAsia="Calibri" w:hAnsi="Times New Roman" w:cs="Times New Roman"/>
          <w:b/>
          <w:bCs/>
          <w:sz w:val="20"/>
          <w:szCs w:val="20"/>
          <w:lang w:val="en-IN"/>
        </w:rPr>
      </w:pPr>
      <w:r w:rsidRPr="00620C6E">
        <w:rPr>
          <w:rFonts w:ascii="Times New Roman" w:eastAsia="Calibri" w:hAnsi="Times New Roman" w:cs="Times New Roman"/>
          <w:b/>
          <w:bCs/>
          <w:sz w:val="20"/>
          <w:szCs w:val="20"/>
          <w:lang w:val="en-IN"/>
        </w:rPr>
        <w:t>Text Books:</w:t>
      </w:r>
    </w:p>
    <w:p w:rsidR="00620C6E" w:rsidRPr="00620C6E" w:rsidRDefault="00620C6E" w:rsidP="00620C6E">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[T1]</w:t>
      </w:r>
      <w:r w:rsidRPr="00620C6E">
        <w:rPr>
          <w:rFonts w:ascii="Times New Roman" w:eastAsia="Calibri" w:hAnsi="Times New Roman" w:cs="Times New Roman"/>
          <w:sz w:val="20"/>
          <w:szCs w:val="20"/>
          <w:lang w:val="en-IN"/>
        </w:rPr>
        <w:tab/>
        <w:t>M.H. Rashid, “Power Electronics: Circuits, Devices and Applications” Pearson Publications.</w:t>
      </w:r>
    </w:p>
    <w:p w:rsidR="00620C6E" w:rsidRPr="00620C6E" w:rsidRDefault="00620C6E" w:rsidP="00620C6E">
      <w:pPr>
        <w:spacing w:after="0" w:line="240" w:lineRule="auto"/>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[T2]</w:t>
      </w:r>
      <w:r w:rsidRPr="00620C6E">
        <w:rPr>
          <w:rFonts w:ascii="Times New Roman" w:eastAsia="Calibri" w:hAnsi="Times New Roman" w:cs="Times New Roman"/>
          <w:sz w:val="20"/>
          <w:szCs w:val="20"/>
          <w:lang w:val="en-IN"/>
        </w:rPr>
        <w:tab/>
        <w:t>Daniel W. Hart, “Power Electronics “Tata McGraw-Hill</w:t>
      </w:r>
    </w:p>
    <w:p w:rsidR="00620C6E" w:rsidRPr="00620C6E" w:rsidRDefault="00620C6E" w:rsidP="00620C6E">
      <w:pPr>
        <w:spacing w:after="0" w:line="240" w:lineRule="auto"/>
        <w:ind w:left="720" w:hanging="720"/>
        <w:jc w:val="both"/>
        <w:rPr>
          <w:rFonts w:ascii="Times New Roman" w:eastAsia="Calibri" w:hAnsi="Times New Roman" w:cs="Times New Roman"/>
          <w:sz w:val="20"/>
          <w:szCs w:val="20"/>
          <w:lang w:val="en-IN"/>
        </w:rPr>
      </w:pPr>
      <w:r w:rsidRPr="00620C6E">
        <w:rPr>
          <w:rFonts w:ascii="Times New Roman" w:eastAsia="Calibri" w:hAnsi="Times New Roman" w:cs="Times New Roman"/>
          <w:sz w:val="20"/>
          <w:szCs w:val="20"/>
          <w:lang w:val="en-IN"/>
        </w:rPr>
        <w:t>[T3]</w:t>
      </w:r>
      <w:r w:rsidRPr="00620C6E">
        <w:rPr>
          <w:rFonts w:ascii="Times New Roman" w:eastAsia="Calibri" w:hAnsi="Times New Roman" w:cs="Times New Roman"/>
          <w:sz w:val="20"/>
          <w:szCs w:val="20"/>
          <w:lang w:val="en-IN"/>
        </w:rPr>
        <w:tab/>
        <w:t>H.C. Rai, “Power Electronics Devices, Circuits, Systems and Application”, Galgotia Publications, 3</w:t>
      </w:r>
      <w:r w:rsidRPr="00620C6E">
        <w:rPr>
          <w:rFonts w:ascii="Times New Roman" w:eastAsia="Calibri" w:hAnsi="Times New Roman" w:cs="Times New Roman"/>
          <w:sz w:val="20"/>
          <w:szCs w:val="20"/>
          <w:vertAlign w:val="superscript"/>
          <w:lang w:val="en-IN"/>
        </w:rPr>
        <w:t>rd</w:t>
      </w:r>
      <w:r w:rsidRPr="00620C6E">
        <w:rPr>
          <w:rFonts w:ascii="Times New Roman" w:eastAsia="Calibri" w:hAnsi="Times New Roman" w:cs="Times New Roman"/>
          <w:sz w:val="20"/>
          <w:szCs w:val="20"/>
          <w:lang w:val="en-IN"/>
        </w:rPr>
        <w:t xml:space="preserve"> Edition</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References Books</w:t>
      </w:r>
      <w:r w:rsidRPr="00620C6E">
        <w:rPr>
          <w:rFonts w:ascii="Times New Roman" w:eastAsia="Times New Roman" w:hAnsi="Times New Roman" w:cs="Times New Roman"/>
          <w:sz w:val="20"/>
          <w:szCs w:val="20"/>
          <w:lang w:bidi="hi-IN"/>
        </w:rPr>
        <w:t>:</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Singh, Kanchandani, “Power Electronics”, Tata McGraw-Hill.</w:t>
      </w:r>
    </w:p>
    <w:p w:rsidR="00620C6E" w:rsidRPr="00620C6E" w:rsidRDefault="00620C6E" w:rsidP="00620C6E">
      <w:pPr>
        <w:spacing w:after="0" w:line="240" w:lineRule="auto"/>
        <w:ind w:left="720" w:hanging="720"/>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Ned Mohan, Tore M. Undeland and Robbins, “Power Electronics: Converters, Applications and Design” Wiley India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[R3]</w:t>
      </w:r>
      <w:r w:rsidRPr="00620C6E">
        <w:rPr>
          <w:rFonts w:ascii="Times New Roman" w:eastAsia="Times New Roman" w:hAnsi="Times New Roman" w:cs="Times New Roman"/>
          <w:sz w:val="20"/>
          <w:szCs w:val="20"/>
          <w:lang w:bidi="hi-IN"/>
        </w:rPr>
        <w:tab/>
        <w:t>V R Moorthi, “Power Electronics: Devices, Circuits and Industrial Applications”, Oxford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[R4]</w:t>
      </w:r>
      <w:r w:rsidRPr="00620C6E">
        <w:rPr>
          <w:rFonts w:ascii="Times New Roman" w:eastAsia="Times New Roman" w:hAnsi="Times New Roman" w:cs="Times New Roman"/>
          <w:sz w:val="20"/>
          <w:szCs w:val="20"/>
          <w:lang w:bidi="hi-IN"/>
        </w:rPr>
        <w:tab/>
        <w:t>Kassakian, Schlecht, Verghese, “Principles of Power Electronics” , Pearson Publications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[R5]</w:t>
      </w:r>
      <w:r w:rsidRPr="00620C6E">
        <w:rPr>
          <w:rFonts w:ascii="Times New Roman" w:eastAsia="Times New Roman" w:hAnsi="Times New Roman" w:cs="Times New Roman"/>
          <w:sz w:val="20"/>
          <w:szCs w:val="20"/>
          <w:lang w:bidi="hi-IN"/>
        </w:rPr>
        <w:tab/>
        <w:t>M.S. Jamil Asghar, “Power Electronics” PHI Publication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[R6]</w:t>
      </w:r>
      <w:r w:rsidRPr="00620C6E">
        <w:rPr>
          <w:rFonts w:ascii="Times New Roman" w:eastAsia="Times New Roman" w:hAnsi="Times New Roman" w:cs="Times New Roman"/>
          <w:sz w:val="20"/>
          <w:szCs w:val="20"/>
          <w:lang w:bidi="hi-IN"/>
        </w:rPr>
        <w:tab/>
        <w:t xml:space="preserve">P. S. Bimbhra “Power Electronics”, Khanna Publishing. </w:t>
      </w: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620C6E" w:rsidRPr="00620C6E" w:rsidRDefault="00620C6E" w:rsidP="00620C6E">
      <w:pPr>
        <w:spacing w:line="240" w:lineRule="auto"/>
        <w:jc w:val="both"/>
        <w:rPr>
          <w:rFonts w:ascii="Times New Roman" w:eastAsia="Times New Roman" w:hAnsi="Times New Roman" w:cs="Times New Roman"/>
          <w:b/>
          <w:bCs/>
          <w:sz w:val="20"/>
          <w:szCs w:val="20"/>
          <w:lang w:bidi="hi-IN"/>
        </w:rPr>
      </w:pPr>
    </w:p>
    <w:p w:rsidR="004F058C" w:rsidRDefault="004F058C" w:rsidP="004F058C">
      <w:pPr>
        <w:spacing w:after="0" w:line="240" w:lineRule="auto"/>
        <w:jc w:val="center"/>
        <w:rPr>
          <w:rFonts w:ascii="Times New Roman" w:eastAsia="Times New Roman" w:hAnsi="Times New Roman" w:cs="Times New Roman"/>
          <w:b/>
          <w:sz w:val="20"/>
          <w:szCs w:val="20"/>
          <w:u w:val="single"/>
          <w:lang w:bidi="hi-IN"/>
        </w:rPr>
      </w:pPr>
      <w:r w:rsidRPr="004F058C">
        <w:rPr>
          <w:rFonts w:ascii="Times New Roman" w:eastAsia="Times New Roman" w:hAnsi="Times New Roman" w:cs="Times New Roman"/>
          <w:b/>
          <w:sz w:val="20"/>
          <w:szCs w:val="20"/>
          <w:u w:val="single"/>
          <w:lang w:bidi="hi-IN"/>
        </w:rPr>
        <w:lastRenderedPageBreak/>
        <w:t>SENSORS AND TRANSDUCERS</w:t>
      </w:r>
    </w:p>
    <w:p w:rsidR="00726F1F" w:rsidRPr="004F058C" w:rsidRDefault="00726F1F" w:rsidP="004F058C">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ETEE-305</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L</w:t>
      </w:r>
      <w:r w:rsidRPr="00620C6E">
        <w:rPr>
          <w:rFonts w:ascii="Times New Roman" w:eastAsia="Times New Roman" w:hAnsi="Times New Roman" w:cs="Times New Roman"/>
          <w:b/>
          <w:sz w:val="20"/>
          <w:szCs w:val="20"/>
          <w:lang w:bidi="hi-IN"/>
        </w:rPr>
        <w:tab/>
        <w:t>T</w:t>
      </w:r>
      <w:r w:rsidR="00583E5E">
        <w:rPr>
          <w:rFonts w:ascii="Times New Roman" w:eastAsia="Times New Roman" w:hAnsi="Times New Roman" w:cs="Times New Roman"/>
          <w:b/>
          <w:sz w:val="20"/>
          <w:szCs w:val="20"/>
          <w:lang w:bidi="hi-IN"/>
        </w:rPr>
        <w:t>/P</w:t>
      </w:r>
      <w:r w:rsidRPr="00620C6E">
        <w:rPr>
          <w:rFonts w:ascii="Times New Roman" w:eastAsia="Times New Roman" w:hAnsi="Times New Roman" w:cs="Times New Roman"/>
          <w:b/>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Sensors and Transducers</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3</w:t>
      </w:r>
      <w:r w:rsidRPr="00620C6E">
        <w:rPr>
          <w:rFonts w:ascii="Times New Roman" w:eastAsia="Times New Roman" w:hAnsi="Times New Roman" w:cs="Times New Roman"/>
          <w:b/>
          <w:sz w:val="20"/>
          <w:szCs w:val="20"/>
          <w:lang w:bidi="hi-IN"/>
        </w:rPr>
        <w:tab/>
        <w:t>1</w:t>
      </w:r>
      <w:r w:rsidRPr="00620C6E">
        <w:rPr>
          <w:rFonts w:ascii="Times New Roman" w:eastAsia="Times New Roman" w:hAnsi="Times New Roman" w:cs="Times New Roman"/>
          <w:b/>
          <w:sz w:val="20"/>
          <w:szCs w:val="20"/>
          <w:lang w:bidi="hi-IN"/>
        </w:rPr>
        <w:tab/>
        <w:t>4</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p>
    <w:p w:rsidR="00620C6E" w:rsidRPr="00620C6E" w:rsidRDefault="00F12E62" w:rsidP="00620C6E">
      <w:pPr>
        <w:spacing w:line="240" w:lineRule="auto"/>
        <w:rPr>
          <w:rFonts w:ascii="Times New Roman" w:eastAsia="Times New Roman" w:hAnsi="Times New Roman" w:cs="Times New Roman"/>
          <w:sz w:val="20"/>
          <w:szCs w:val="20"/>
          <w:lang w:bidi="hi-IN"/>
        </w:rPr>
      </w:pPr>
      <w:r w:rsidRPr="00F12E62">
        <w:rPr>
          <w:rFonts w:ascii="Times New Roman" w:eastAsia="Times New Roman" w:hAnsi="Times New Roman" w:cs="Times New Roman"/>
          <w:noProof/>
          <w:sz w:val="20"/>
          <w:szCs w:val="20"/>
          <w:lang w:val="en-IN" w:eastAsia="en-IN"/>
        </w:rPr>
        <w:pict>
          <v:shape id="_x0000_s1063" type="#_x0000_t202" style="position:absolute;margin-left:-2.25pt;margin-top:4.95pt;width:456.45pt;height:78.25pt;z-index:251679744">
            <v:textbox style="mso-next-textbox:#_x0000_s1063">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i/>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i/>
          <w:sz w:val="20"/>
          <w:szCs w:val="20"/>
          <w:lang w:bidi="hi-IN"/>
        </w:rPr>
      </w:pPr>
      <w:r w:rsidRPr="00620C6E">
        <w:rPr>
          <w:rFonts w:ascii="Times New Roman" w:eastAsia="Times New Roman" w:hAnsi="Times New Roman" w:cs="Times New Roman"/>
          <w:i/>
          <w:sz w:val="20"/>
          <w:szCs w:val="20"/>
          <w:lang w:bidi="hi-IN"/>
        </w:rPr>
        <w:t>Objective:-To provide the basic understanding about operational characteristics and applications of various sensors and transducers.</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UNIT I  [Introduction to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Definition and differences of sensors and transducers, Classification, static and dynamic characteristics, electrical characterization, mechanical and thermal characterization including bath-tub curve.</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Different Sensors:</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sz w:val="20"/>
          <w:szCs w:val="20"/>
          <w:lang w:bidi="hi-IN"/>
        </w:rPr>
        <w:t>Mechanical &amp; Electromechanical: Potentiometer, Strain gauges, Inductive sensors—Ferromagnetic type, Transformer type, Electromagnetic, Capacitive sensors— parallel plate, variable permittivity, electrostatic, piezoelectric, Introduction to PZT family</w:t>
      </w:r>
      <w:r w:rsidRPr="00620C6E">
        <w:rPr>
          <w:rFonts w:ascii="Times New Roman" w:eastAsia="Times New Roman" w:hAnsi="Times New Roman" w:cs="Times New Roman"/>
          <w:b/>
          <w:sz w:val="20"/>
          <w:szCs w:val="20"/>
          <w:lang w:bidi="hi-IN"/>
        </w:rPr>
        <w:t>.</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UNIT-II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Thermal sensors:</w:t>
      </w:r>
      <w:r w:rsidRPr="00620C6E">
        <w:rPr>
          <w:rFonts w:ascii="Times New Roman" w:eastAsia="Times New Roman" w:hAnsi="Times New Roman" w:cs="Times New Roman"/>
          <w:sz w:val="20"/>
          <w:szCs w:val="20"/>
          <w:lang w:bidi="hi-IN"/>
        </w:rPr>
        <w:t xml:space="preserve"> Gas thermometric sensors, Dielectric constant, refractive index thermo-sensors, nuclear thermometers, resistance change type thermometric sensors, Thermoemf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Magnetic sensors:</w:t>
      </w:r>
      <w:r w:rsidRPr="00620C6E">
        <w:rPr>
          <w:rFonts w:ascii="Times New Roman" w:eastAsia="Times New Roman" w:hAnsi="Times New Roman" w:cs="Times New Roman"/>
          <w:sz w:val="20"/>
          <w:szCs w:val="20"/>
          <w:lang w:bidi="hi-IN"/>
        </w:rPr>
        <w:t xml:space="preserve"> Basic working principles, Magnetostrictive, Hall effect, Eddy current type, SQUID sensors.</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Radiation sensors:</w:t>
      </w:r>
      <w:r w:rsidRPr="00620C6E">
        <w:rPr>
          <w:rFonts w:ascii="Times New Roman" w:eastAsia="Times New Roman" w:hAnsi="Times New Roman" w:cs="Times New Roman"/>
          <w:sz w:val="20"/>
          <w:szCs w:val="20"/>
          <w:lang w:bidi="hi-IN"/>
        </w:rPr>
        <w:t xml:space="preserve"> Photo-detectors, Photo-emissive, photomultiplier, scintillation detectors. </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UNIT-III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Electroanalytical sensors:</w:t>
      </w:r>
      <w:r w:rsidRPr="00620C6E">
        <w:rPr>
          <w:rFonts w:ascii="Times New Roman" w:eastAsia="Times New Roman" w:hAnsi="Times New Roman" w:cs="Times New Roman"/>
          <w:sz w:val="20"/>
          <w:szCs w:val="20"/>
          <w:lang w:bidi="hi-IN"/>
        </w:rPr>
        <w:t xml:space="preserve"> Electrochemical cell, SHE, Polarization, Reference electrode, Metal electrodes, Membrane electrodes, Electroceramics.  Advancement in Sensor technology: Introduction to smart sensors, Film sensors, Introduction to semiconductor IC technology and Micro Electro Mechanical System(MEMS  ), Nano-sensors. Bio-Sensors.</w:t>
      </w:r>
      <w:r w:rsidRPr="00620C6E">
        <w:rPr>
          <w:rFonts w:ascii="Times New Roman" w:eastAsia="Times New Roman" w:hAnsi="Times New Roman" w:cs="Times New Roman"/>
          <w:sz w:val="20"/>
          <w:szCs w:val="20"/>
          <w:lang w:bidi="hi-IN"/>
        </w:rPr>
        <w:tab/>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Hrs:11]</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UNIT-IV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Different Transducers:  </w:t>
      </w:r>
      <w:r w:rsidRPr="00620C6E">
        <w:rPr>
          <w:rFonts w:ascii="Times New Roman" w:eastAsia="Times New Roman" w:hAnsi="Times New Roman" w:cs="Times New Roman"/>
          <w:sz w:val="20"/>
          <w:szCs w:val="20"/>
          <w:lang w:bidi="hi-IN"/>
        </w:rPr>
        <w:t xml:space="preserve">LVDT, RTD, Thermistor, Wire anemometer, piezoresistors, Variable diaphragm capacitance transducers, Angular movement transducers, seismic mass transducer, interferometer transducer.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Feedback transducer system: Inverse transducer, Self-balancing transducer, Servo-operated manometer, Feedback pneumatic load cell, integrating servo. </w:t>
      </w:r>
    </w:p>
    <w:p w:rsidR="00620C6E" w:rsidRPr="00620C6E" w:rsidRDefault="00620C6E" w:rsidP="00620C6E">
      <w:pPr>
        <w:spacing w:after="0" w:line="240" w:lineRule="auto"/>
        <w:jc w:val="right"/>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[T1][T2][No. of Hrs:12]</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Text Books: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[T1]      D. Patranabis, “Sensors and Transducers”, PHI Learning Pvt. Ltd., 2nd edition</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[T2]      D V S Murty, “Transducers and Instrumentation”, PHI Learning Pvt. Ltd.</w:t>
      </w: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 xml:space="preserve">Reference Book: </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[R1]</w:t>
      </w:r>
      <w:r w:rsidRPr="00620C6E">
        <w:rPr>
          <w:rFonts w:ascii="Times New Roman" w:eastAsia="Times New Roman" w:hAnsi="Times New Roman" w:cs="Times New Roman"/>
          <w:sz w:val="20"/>
          <w:szCs w:val="20"/>
          <w:lang w:bidi="hi-IN"/>
        </w:rPr>
        <w:tab/>
        <w:t>E.O.Doebelin,Dhanesh N Manik, “Measurement Systems”,6</w:t>
      </w:r>
      <w:r w:rsidRPr="00620C6E">
        <w:rPr>
          <w:rFonts w:ascii="Times New Roman" w:eastAsia="Times New Roman" w:hAnsi="Times New Roman" w:cs="Times New Roman"/>
          <w:sz w:val="20"/>
          <w:szCs w:val="20"/>
          <w:vertAlign w:val="superscript"/>
          <w:lang w:bidi="hi-IN"/>
        </w:rPr>
        <w:t>th</w:t>
      </w:r>
      <w:r w:rsidRPr="00620C6E">
        <w:rPr>
          <w:rFonts w:ascii="Times New Roman" w:eastAsia="Times New Roman" w:hAnsi="Times New Roman" w:cs="Times New Roman"/>
          <w:sz w:val="20"/>
          <w:szCs w:val="20"/>
          <w:lang w:bidi="hi-IN"/>
        </w:rPr>
        <w:t xml:space="preserve"> Edition,Mcgraw Hill Edu.</w:t>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[R2]</w:t>
      </w:r>
      <w:r w:rsidRPr="00620C6E">
        <w:rPr>
          <w:rFonts w:ascii="Times New Roman" w:eastAsia="Times New Roman" w:hAnsi="Times New Roman" w:cs="Times New Roman"/>
          <w:sz w:val="20"/>
          <w:szCs w:val="20"/>
          <w:lang w:bidi="hi-IN"/>
        </w:rPr>
        <w:tab/>
        <w:t>John P. Bentely, “Principles of Measurement System”, 4</w:t>
      </w:r>
      <w:r w:rsidRPr="00620C6E">
        <w:rPr>
          <w:rFonts w:ascii="Times New Roman" w:eastAsia="Times New Roman" w:hAnsi="Times New Roman" w:cs="Times New Roman"/>
          <w:sz w:val="20"/>
          <w:szCs w:val="20"/>
          <w:vertAlign w:val="superscript"/>
          <w:lang w:bidi="hi-IN"/>
        </w:rPr>
        <w:t>th</w:t>
      </w:r>
      <w:r w:rsidRPr="00620C6E">
        <w:rPr>
          <w:rFonts w:ascii="Times New Roman" w:eastAsia="Times New Roman" w:hAnsi="Times New Roman" w:cs="Times New Roman"/>
          <w:sz w:val="20"/>
          <w:szCs w:val="20"/>
          <w:lang w:bidi="hi-IN"/>
        </w:rPr>
        <w:t xml:space="preserve"> Edition, Pearson Prentice Hall</w:t>
      </w:r>
    </w:p>
    <w:p w:rsidR="00620C6E" w:rsidRPr="00620C6E" w:rsidRDefault="00620C6E" w:rsidP="00620C6E">
      <w:pPr>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p>
    <w:p w:rsidR="003A43CB" w:rsidRPr="003A43CB" w:rsidRDefault="003A43CB" w:rsidP="003A43CB">
      <w:pPr>
        <w:spacing w:after="0"/>
        <w:jc w:val="center"/>
        <w:rPr>
          <w:rFonts w:ascii="Times New Roman" w:eastAsia="Calibri" w:hAnsi="Times New Roman" w:cs="Times New Roman"/>
          <w:b/>
          <w:bCs/>
          <w:sz w:val="20"/>
          <w:szCs w:val="20"/>
          <w:u w:val="single"/>
          <w:lang w:bidi="hi-IN"/>
        </w:rPr>
      </w:pPr>
      <w:r w:rsidRPr="003A43CB">
        <w:rPr>
          <w:rFonts w:ascii="Times New Roman" w:eastAsia="Calibri" w:hAnsi="Times New Roman" w:cs="Times New Roman"/>
          <w:b/>
          <w:bCs/>
          <w:sz w:val="20"/>
          <w:szCs w:val="20"/>
          <w:u w:val="single"/>
          <w:lang w:bidi="hi-IN"/>
        </w:rPr>
        <w:lastRenderedPageBreak/>
        <w:t>SWITCHING THEORY AND LOGIC DESIGN</w:t>
      </w:r>
    </w:p>
    <w:p w:rsidR="003A43CB" w:rsidRPr="003A43CB" w:rsidRDefault="003A43CB" w:rsidP="003A43CB">
      <w:pPr>
        <w:spacing w:after="0"/>
        <w:jc w:val="both"/>
        <w:rPr>
          <w:rFonts w:ascii="Times New Roman" w:eastAsia="Calibri" w:hAnsi="Times New Roman" w:cs="Times New Roman"/>
          <w:b/>
          <w:bCs/>
          <w:sz w:val="20"/>
          <w:szCs w:val="20"/>
          <w:lang w:bidi="hi-IN"/>
        </w:rPr>
      </w:pPr>
    </w:p>
    <w:p w:rsidR="003A43CB" w:rsidRPr="003A43CB" w:rsidRDefault="003A43CB" w:rsidP="003A43CB">
      <w:pPr>
        <w:spacing w:after="0"/>
        <w:jc w:val="both"/>
        <w:rPr>
          <w:rFonts w:ascii="Times New Roman" w:eastAsia="Calibri" w:hAnsi="Times New Roman" w:cs="Times New Roman"/>
          <w:b/>
          <w:bCs/>
          <w:sz w:val="20"/>
          <w:szCs w:val="20"/>
          <w:lang w:val="en-IN" w:bidi="hi-IN"/>
        </w:rPr>
      </w:pPr>
      <w:r w:rsidRPr="003A43CB">
        <w:rPr>
          <w:rFonts w:ascii="Times New Roman" w:eastAsia="Calibri" w:hAnsi="Times New Roman" w:cs="Times New Roman"/>
          <w:b/>
          <w:bCs/>
          <w:sz w:val="20"/>
          <w:szCs w:val="20"/>
          <w:lang w:bidi="hi-IN"/>
        </w:rPr>
        <w:t>Paper Code: ETE</w:t>
      </w:r>
      <w:r w:rsidR="00617D56">
        <w:rPr>
          <w:rFonts w:ascii="Times New Roman" w:eastAsia="Calibri" w:hAnsi="Times New Roman" w:cs="Times New Roman"/>
          <w:b/>
          <w:bCs/>
          <w:sz w:val="20"/>
          <w:szCs w:val="20"/>
          <w:lang w:bidi="hi-IN"/>
        </w:rPr>
        <w:t>E</w:t>
      </w:r>
      <w:r w:rsidRPr="003A43CB">
        <w:rPr>
          <w:rFonts w:ascii="Times New Roman" w:eastAsia="Calibri" w:hAnsi="Times New Roman" w:cs="Times New Roman"/>
          <w:b/>
          <w:bCs/>
          <w:sz w:val="20"/>
          <w:szCs w:val="20"/>
          <w:lang w:bidi="hi-IN"/>
        </w:rPr>
        <w:t>-</w:t>
      </w:r>
      <w:r w:rsidR="000E5805">
        <w:rPr>
          <w:rFonts w:ascii="Times New Roman" w:eastAsia="Calibri" w:hAnsi="Times New Roman" w:cs="Times New Roman"/>
          <w:b/>
          <w:bCs/>
          <w:sz w:val="20"/>
          <w:szCs w:val="20"/>
          <w:lang w:bidi="hi-IN"/>
        </w:rPr>
        <w:t>307</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val="en-IN" w:bidi="hi-IN"/>
        </w:rPr>
        <w:tab/>
      </w:r>
      <w:r w:rsidRPr="003A43CB">
        <w:rPr>
          <w:rFonts w:ascii="Times New Roman" w:eastAsia="Calibri" w:hAnsi="Times New Roman" w:cs="Times New Roman"/>
          <w:b/>
          <w:bCs/>
          <w:sz w:val="20"/>
          <w:szCs w:val="20"/>
          <w:lang w:bidi="hi-IN"/>
        </w:rPr>
        <w:t xml:space="preserve">L </w:t>
      </w:r>
      <w:r w:rsidRPr="003A43CB">
        <w:rPr>
          <w:rFonts w:ascii="Times New Roman" w:eastAsia="Calibri" w:hAnsi="Times New Roman" w:cs="Times New Roman"/>
          <w:b/>
          <w:bCs/>
          <w:sz w:val="20"/>
          <w:szCs w:val="20"/>
          <w:lang w:bidi="hi-IN"/>
        </w:rPr>
        <w:tab/>
        <w:t>T</w:t>
      </w:r>
      <w:r w:rsidR="00D314F4">
        <w:rPr>
          <w:rFonts w:ascii="Times New Roman" w:eastAsia="Calibri" w:hAnsi="Times New Roman" w:cs="Times New Roman"/>
          <w:b/>
          <w:bCs/>
          <w:sz w:val="20"/>
          <w:szCs w:val="20"/>
          <w:lang w:bidi="hi-IN"/>
        </w:rPr>
        <w:t>/P</w:t>
      </w:r>
      <w:r w:rsidRPr="003A43CB">
        <w:rPr>
          <w:rFonts w:ascii="Times New Roman" w:eastAsia="Calibri" w:hAnsi="Times New Roman" w:cs="Times New Roman"/>
          <w:b/>
          <w:bCs/>
          <w:sz w:val="20"/>
          <w:szCs w:val="20"/>
          <w:lang w:bidi="hi-IN"/>
        </w:rPr>
        <w:tab/>
        <w:t>C</w:t>
      </w:r>
    </w:p>
    <w:p w:rsidR="003A43CB" w:rsidRPr="003A43CB" w:rsidRDefault="003A43CB" w:rsidP="003A43CB">
      <w:pPr>
        <w:spacing w:after="0" w:line="240" w:lineRule="auto"/>
        <w:jc w:val="both"/>
        <w:rPr>
          <w:rFonts w:ascii="Times New Roman" w:eastAsia="Calibri" w:hAnsi="Times New Roman" w:cs="Times New Roman"/>
          <w:b/>
          <w:sz w:val="20"/>
          <w:szCs w:val="20"/>
          <w:lang w:val="en-IN" w:bidi="hi-IN"/>
        </w:rPr>
      </w:pPr>
      <w:r w:rsidRPr="003A43CB">
        <w:rPr>
          <w:rFonts w:ascii="Times New Roman" w:eastAsia="Calibri" w:hAnsi="Times New Roman" w:cs="Times New Roman"/>
          <w:b/>
          <w:bCs/>
          <w:sz w:val="20"/>
          <w:szCs w:val="20"/>
          <w:lang w:bidi="hi-IN"/>
        </w:rPr>
        <w:t>Paper: Switching Theory and Logic Design</w:t>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
          <w:bCs/>
          <w:sz w:val="20"/>
          <w:szCs w:val="20"/>
          <w:lang w:bidi="hi-IN"/>
        </w:rPr>
        <w:tab/>
      </w:r>
      <w:r w:rsidRPr="003A43CB">
        <w:rPr>
          <w:rFonts w:ascii="Times New Roman" w:eastAsia="Calibri" w:hAnsi="Times New Roman" w:cs="Times New Roman"/>
          <w:bCs/>
          <w:sz w:val="20"/>
          <w:szCs w:val="20"/>
          <w:lang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sz w:val="20"/>
          <w:szCs w:val="20"/>
          <w:lang w:val="en-IN" w:bidi="hi-IN"/>
        </w:rPr>
        <w:tab/>
      </w:r>
      <w:r w:rsidRPr="003A43CB">
        <w:rPr>
          <w:rFonts w:ascii="Times New Roman" w:eastAsia="Calibri" w:hAnsi="Times New Roman" w:cs="Times New Roman"/>
          <w:b/>
          <w:bCs/>
          <w:sz w:val="20"/>
          <w:szCs w:val="20"/>
          <w:lang w:bidi="hi-IN"/>
        </w:rPr>
        <w:t>3</w:t>
      </w:r>
      <w:r w:rsidRPr="003A43CB">
        <w:rPr>
          <w:rFonts w:ascii="Times New Roman" w:eastAsia="Calibri" w:hAnsi="Times New Roman" w:cs="Times New Roman"/>
          <w:b/>
          <w:bCs/>
          <w:sz w:val="20"/>
          <w:szCs w:val="20"/>
          <w:lang w:bidi="hi-IN"/>
        </w:rPr>
        <w:tab/>
        <w:t>1</w:t>
      </w:r>
      <w:r w:rsidRPr="003A43CB">
        <w:rPr>
          <w:rFonts w:ascii="Times New Roman" w:eastAsia="Calibri" w:hAnsi="Times New Roman" w:cs="Times New Roman"/>
          <w:b/>
          <w:bCs/>
          <w:sz w:val="20"/>
          <w:szCs w:val="20"/>
          <w:lang w:bidi="hi-IN"/>
        </w:rPr>
        <w:tab/>
        <w:t>4</w:t>
      </w:r>
    </w:p>
    <w:p w:rsidR="003A43CB" w:rsidRPr="003A43CB" w:rsidRDefault="00F12E62" w:rsidP="003A43CB">
      <w:pPr>
        <w:spacing w:after="0" w:line="240" w:lineRule="auto"/>
        <w:jc w:val="both"/>
        <w:rPr>
          <w:rFonts w:ascii="Times New Roman" w:eastAsia="Calibri" w:hAnsi="Times New Roman" w:cs="Times New Roman"/>
          <w:sz w:val="20"/>
          <w:szCs w:val="20"/>
          <w:lang w:bidi="hi-IN"/>
        </w:rPr>
      </w:pPr>
      <w:r w:rsidRPr="00F12E62">
        <w:rPr>
          <w:rFonts w:ascii="Times New Roman" w:eastAsia="Calibri" w:hAnsi="Times New Roman" w:cs="Times New Roman"/>
          <w:b/>
          <w:bCs/>
          <w:noProof/>
          <w:sz w:val="20"/>
          <w:szCs w:val="20"/>
          <w:u w:val="single"/>
          <w:lang w:val="en-IN" w:eastAsia="en-IN"/>
        </w:rPr>
        <w:pict>
          <v:shape id="_x0000_s1068" type="#_x0000_t202" style="position:absolute;left:0;text-align:left;margin-left:.8pt;margin-top:8.7pt;width:451.6pt;height:81.4pt;z-index:251684864">
            <v:textbox>
              <w:txbxContent>
                <w:p w:rsidR="00C04AB6" w:rsidRPr="00E71E4E" w:rsidRDefault="001B5400" w:rsidP="00BE2B30">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E71E4E">
                    <w:rPr>
                      <w:rFonts w:ascii="Times New Roman" w:hAnsi="Times New Roman" w:cs="Times New Roman"/>
                      <w:b/>
                      <w:bCs/>
                      <w:sz w:val="20"/>
                    </w:rPr>
                    <w:t>MAXIMUM MARKS: 75</w:t>
                  </w:r>
                </w:p>
                <w:p w:rsidR="00C04AB6" w:rsidRPr="00E71E4E" w:rsidRDefault="00C04AB6" w:rsidP="00BE2B30">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C04AB6" w:rsidRPr="00E71E4E" w:rsidRDefault="00C04AB6" w:rsidP="00BE2B30">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jc w:val="both"/>
        <w:rPr>
          <w:rFonts w:ascii="Times New Roman" w:eastAsia="Calibri" w:hAnsi="Times New Roman" w:cs="Times New Roman"/>
          <w:sz w:val="20"/>
          <w:szCs w:val="20"/>
          <w:lang w:bidi="hi-IN"/>
        </w:rPr>
      </w:pPr>
    </w:p>
    <w:p w:rsidR="003A43CB" w:rsidRPr="003A43CB" w:rsidRDefault="003A43CB" w:rsidP="003A43CB">
      <w:pPr>
        <w:spacing w:after="0" w:line="240" w:lineRule="auto"/>
        <w:ind w:left="360" w:hanging="360"/>
        <w:jc w:val="both"/>
        <w:rPr>
          <w:rFonts w:ascii="Times New Roman" w:eastAsia="Calibri" w:hAnsi="Times New Roman" w:cs="Times New Roman"/>
          <w:b/>
          <w:bCs/>
          <w:sz w:val="20"/>
          <w:szCs w:val="20"/>
          <w:lang w:val="en-IN" w:bidi="hi-IN"/>
        </w:rPr>
      </w:pPr>
    </w:p>
    <w:p w:rsidR="003A43CB" w:rsidRPr="003A43CB" w:rsidRDefault="003A43CB" w:rsidP="003A43CB">
      <w:pPr>
        <w:spacing w:after="120" w:line="240" w:lineRule="auto"/>
        <w:jc w:val="both"/>
        <w:rPr>
          <w:rFonts w:ascii="Times New Roman" w:eastAsia="Calibri" w:hAnsi="Times New Roman" w:cs="Times New Roman"/>
          <w:bCs/>
          <w:i/>
          <w:sz w:val="20"/>
          <w:szCs w:val="20"/>
          <w:lang w:val="en-IN" w:bidi="hi-IN"/>
        </w:rPr>
      </w:pPr>
    </w:p>
    <w:p w:rsidR="003A43CB" w:rsidRPr="003A43CB" w:rsidRDefault="003A43CB" w:rsidP="003A43CB">
      <w:pPr>
        <w:spacing w:after="120" w:line="240" w:lineRule="auto"/>
        <w:jc w:val="both"/>
        <w:rPr>
          <w:rFonts w:ascii="Times New Roman" w:eastAsia="Calibri" w:hAnsi="Times New Roman" w:cs="Times New Roman"/>
          <w:bCs/>
          <w:i/>
          <w:sz w:val="20"/>
          <w:szCs w:val="20"/>
          <w:lang w:val="en-IN" w:bidi="hi-IN"/>
        </w:rPr>
      </w:pPr>
      <w:r w:rsidRPr="003A43CB">
        <w:rPr>
          <w:rFonts w:ascii="Times New Roman" w:eastAsia="Calibri" w:hAnsi="Times New Roman" w:cs="Times New Roman"/>
          <w:bCs/>
          <w:i/>
          <w:sz w:val="20"/>
          <w:szCs w:val="20"/>
          <w:lang w:val="en-IN" w:bidi="hi-IN"/>
        </w:rPr>
        <w:t xml:space="preserve">Objective: The objective of the paper is to facilitate the student with the knowledge </w:t>
      </w:r>
      <w:r w:rsidRPr="003A43CB">
        <w:rPr>
          <w:rFonts w:ascii="Times New Roman" w:eastAsia="Calibri" w:hAnsi="Times New Roman" w:cs="Times New Roman"/>
          <w:i/>
          <w:sz w:val="20"/>
          <w:szCs w:val="20"/>
          <w:lang w:val="en-IN" w:bidi="hi-IN"/>
        </w:rPr>
        <w:t xml:space="preserve">of </w:t>
      </w:r>
      <w:r w:rsidRPr="003A43CB">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B86472" w:rsidRPr="00B86472" w:rsidRDefault="00B86472" w:rsidP="00B86472">
      <w:pPr>
        <w:spacing w:after="0" w:line="240" w:lineRule="auto"/>
        <w:ind w:left="1440" w:hanging="1440"/>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w:t>
      </w:r>
      <w:r w:rsidRPr="00B86472">
        <w:rPr>
          <w:rFonts w:ascii="Times New Roman" w:eastAsia="Calibri" w:hAnsi="Times New Roman" w:cs="Times New Roman"/>
          <w:b/>
          <w:sz w:val="20"/>
          <w:szCs w:val="20"/>
          <w:lang w:bidi="hi-IN"/>
        </w:rPr>
        <w:tab/>
        <w:t xml:space="preserve">  </w:t>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r w:rsidRPr="00B86472">
        <w:rPr>
          <w:rFonts w:ascii="Times New Roman" w:eastAsia="Calibri" w:hAnsi="Times New Roman" w:cs="Times New Roman"/>
          <w:b/>
          <w:sz w:val="20"/>
          <w:szCs w:val="20"/>
          <w:lang w:bidi="hi-IN"/>
        </w:rPr>
        <w:tab/>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Number Systems and Codes</w:t>
      </w:r>
      <w:r w:rsidRPr="00B86472">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Switching Theory: -</w:t>
      </w:r>
      <w:r w:rsidRPr="00B86472">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Combinational Logic Circuits</w:t>
      </w:r>
      <w:r w:rsidRPr="00B86472">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B86472" w:rsidRPr="00B86472" w:rsidRDefault="00B86472" w:rsidP="00B86472">
      <w:pPr>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 xml:space="preserve"> [T2,T3]</w:t>
      </w:r>
      <w:r w:rsidRPr="00B86472">
        <w:rPr>
          <w:rFonts w:ascii="Times New Roman" w:eastAsia="Calibri" w:hAnsi="Times New Roman" w:cs="Times New Roman"/>
          <w:b/>
          <w:bCs/>
          <w:sz w:val="20"/>
          <w:szCs w:val="20"/>
          <w:lang w:val="en-IN" w:bidi="hi-IN"/>
        </w:rPr>
        <w:t>[No. of Hrs. 14]</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II</w:t>
      </w:r>
    </w:p>
    <w:p w:rsidR="00B86472" w:rsidRPr="00B86472" w:rsidRDefault="00B86472" w:rsidP="00B86472">
      <w:pPr>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 xml:space="preserve">Integrated circuits: - </w:t>
      </w:r>
      <w:r w:rsidRPr="00B86472">
        <w:rPr>
          <w:rFonts w:ascii="Times New Roman" w:eastAsia="Calibri" w:hAnsi="Times New Roman" w:cs="Times New Roman"/>
          <w:sz w:val="20"/>
          <w:szCs w:val="20"/>
          <w:lang w:val="en-IN" w:bidi="hi-IN"/>
        </w:rPr>
        <w:t xml:space="preserve">TTL and CMOS logic families and their characteristics. Brief introduction to RAM and ROM. </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Sequential Logic Circuits</w:t>
      </w:r>
      <w:r w:rsidRPr="00B86472">
        <w:rPr>
          <w:rFonts w:ascii="Times New Roman" w:eastAsia="Calibri" w:hAnsi="Times New Roman" w:cs="Times New Roman"/>
          <w:sz w:val="20"/>
          <w:szCs w:val="20"/>
          <w:lang w:val="en-IN" w:bidi="hi-IN"/>
        </w:rPr>
        <w:t>: - Latches and Flip Flops- SR, , D, T and MS-JK Flip Flops, Asynchronous Inputs.</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Counters and Shift Registers</w:t>
      </w:r>
      <w:r w:rsidRPr="00B86472">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B86472" w:rsidRPr="00B86472" w:rsidRDefault="00B86472" w:rsidP="00B86472">
      <w:pPr>
        <w:tabs>
          <w:tab w:val="left" w:pos="851"/>
        </w:tabs>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[T2,T3][No. of hrs. 10]</w:t>
      </w:r>
      <w:r w:rsidRPr="00B86472">
        <w:rPr>
          <w:rFonts w:ascii="Times New Roman" w:eastAsia="Calibri" w:hAnsi="Times New Roman" w:cs="Times New Roman"/>
          <w:sz w:val="20"/>
          <w:szCs w:val="20"/>
          <w:lang w:val="en-IN" w:bidi="hi-IN"/>
        </w:rPr>
        <w:t xml:space="preserve">        </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III</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Synchronous Sequential Circuits</w:t>
      </w:r>
      <w:r w:rsidRPr="00B86472">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B86472" w:rsidRPr="00B86472" w:rsidRDefault="00B86472" w:rsidP="00B86472">
      <w:pPr>
        <w:spacing w:after="0" w:line="240" w:lineRule="auto"/>
        <w:jc w:val="both"/>
        <w:rPr>
          <w:rFonts w:ascii="Times New Roman" w:eastAsia="Times New Roman" w:hAnsi="Times New Roman" w:cs="Times New Roman"/>
          <w:bCs/>
          <w:sz w:val="20"/>
          <w:szCs w:val="20"/>
          <w:lang w:val="en-IN" w:eastAsia="en-IN" w:bidi="hi-IN"/>
        </w:rPr>
      </w:pPr>
      <w:r w:rsidRPr="00B86472">
        <w:rPr>
          <w:rFonts w:ascii="Times New Roman" w:eastAsia="Times New Roman" w:hAnsi="Times New Roman" w:cs="Times New Roman"/>
          <w:b/>
          <w:bCs/>
          <w:sz w:val="20"/>
          <w:szCs w:val="20"/>
          <w:lang w:val="en-IN" w:eastAsia="en-IN" w:bidi="hi-IN"/>
        </w:rPr>
        <w:t>Finite state machine-</w:t>
      </w:r>
      <w:r w:rsidRPr="00B86472">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B86472" w:rsidRPr="00B86472" w:rsidRDefault="00B86472" w:rsidP="00B86472">
      <w:pPr>
        <w:spacing w:after="0" w:line="240" w:lineRule="auto"/>
        <w:jc w:val="right"/>
        <w:rPr>
          <w:rFonts w:ascii="Times New Roman" w:eastAsia="Calibri" w:hAnsi="Times New Roman" w:cs="Times New Roman"/>
          <w:sz w:val="20"/>
          <w:szCs w:val="20"/>
          <w:lang w:bidi="hi-IN"/>
        </w:rPr>
      </w:pPr>
      <w:r w:rsidRPr="00B86472">
        <w:rPr>
          <w:rFonts w:ascii="Times New Roman" w:eastAsia="Times New Roman" w:hAnsi="Times New Roman" w:cs="Times New Roman"/>
          <w:b/>
          <w:bCs/>
          <w:sz w:val="20"/>
          <w:szCs w:val="20"/>
          <w:lang w:val="en-IN" w:eastAsia="en-IN" w:bidi="hi-IN"/>
        </w:rPr>
        <w:t>[T1]</w:t>
      </w:r>
      <w:r w:rsidRPr="00B86472">
        <w:rPr>
          <w:rFonts w:ascii="Times New Roman" w:eastAsia="Calibri" w:hAnsi="Times New Roman" w:cs="Times New Roman"/>
          <w:b/>
          <w:bCs/>
          <w:sz w:val="20"/>
          <w:szCs w:val="20"/>
          <w:lang w:val="en-IN" w:bidi="hi-IN"/>
        </w:rPr>
        <w:t>[No. of hrs. 10]</w:t>
      </w:r>
      <w:r w:rsidRPr="00B86472">
        <w:rPr>
          <w:rFonts w:ascii="Times New Roman" w:eastAsia="Calibri" w:hAnsi="Times New Roman" w:cs="Times New Roman"/>
          <w:sz w:val="20"/>
          <w:szCs w:val="20"/>
          <w:lang w:bidi="hi-IN"/>
        </w:rPr>
        <w:t xml:space="preserve"> </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UNIT- IV</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B86472">
        <w:rPr>
          <w:rFonts w:ascii="Times New Roman" w:eastAsia="Calibri" w:hAnsi="Times New Roman" w:cs="Times New Roman"/>
          <w:b/>
          <w:sz w:val="20"/>
          <w:szCs w:val="20"/>
          <w:lang w:val="en-IN" w:bidi="hi-IN"/>
        </w:rPr>
        <w:t>Algorithmic State Machine</w:t>
      </w:r>
      <w:r w:rsidRPr="00B86472">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B86472" w:rsidRPr="00B86472" w:rsidRDefault="00B86472" w:rsidP="00B86472">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B86472">
        <w:rPr>
          <w:rFonts w:ascii="Times New Roman" w:eastAsia="Calibri" w:hAnsi="Times New Roman" w:cs="Times New Roman"/>
          <w:b/>
          <w:bCs/>
          <w:sz w:val="20"/>
          <w:szCs w:val="20"/>
          <w:lang w:val="en-IN" w:bidi="hi-IN"/>
        </w:rPr>
        <w:t>Fault Detection and Location:</w:t>
      </w:r>
      <w:r w:rsidRPr="00B86472">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B86472">
        <w:rPr>
          <w:rFonts w:ascii="Times New Roman" w:eastAsia="Calibri" w:hAnsi="Times New Roman" w:cs="Times New Roman"/>
          <w:b/>
          <w:bCs/>
          <w:sz w:val="20"/>
          <w:szCs w:val="20"/>
          <w:lang w:val="en-IN" w:bidi="hi-IN"/>
        </w:rPr>
        <w:t xml:space="preserve"> </w:t>
      </w:r>
    </w:p>
    <w:p w:rsidR="00B86472" w:rsidRPr="00B86472" w:rsidRDefault="00B86472" w:rsidP="00B86472">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B86472">
        <w:rPr>
          <w:rFonts w:ascii="Times New Roman" w:eastAsia="Calibri" w:hAnsi="Times New Roman" w:cs="Times New Roman"/>
          <w:b/>
          <w:bCs/>
          <w:sz w:val="20"/>
          <w:szCs w:val="20"/>
          <w:lang w:val="en-IN" w:bidi="hi-IN"/>
        </w:rPr>
        <w:t>[T1][No. of hrs. 10]</w:t>
      </w:r>
      <w:r w:rsidRPr="00B86472">
        <w:rPr>
          <w:rFonts w:ascii="Times New Roman" w:eastAsia="Calibri" w:hAnsi="Times New Roman" w:cs="Times New Roman"/>
          <w:sz w:val="20"/>
          <w:szCs w:val="20"/>
          <w:lang w:val="en-IN" w:bidi="hi-IN"/>
        </w:rPr>
        <w:t xml:space="preserve">        </w:t>
      </w:r>
    </w:p>
    <w:p w:rsidR="00B86472" w:rsidRPr="00B86472" w:rsidRDefault="00B86472" w:rsidP="00B86472">
      <w:pPr>
        <w:tabs>
          <w:tab w:val="left" w:pos="851"/>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Text Book:</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[T1]</w:t>
      </w:r>
      <w:r w:rsidRPr="00B86472">
        <w:rPr>
          <w:rFonts w:ascii="Times New Roman" w:eastAsia="Calibri" w:hAnsi="Times New Roman" w:cs="Times New Roman"/>
          <w:sz w:val="20"/>
          <w:szCs w:val="20"/>
          <w:lang w:bidi="hi-IN"/>
        </w:rPr>
        <w:tab/>
        <w:t>Zyi Kohavi, “Switching &amp; Finite Automata Theory”, TMH, 2</w:t>
      </w:r>
      <w:r w:rsidRPr="00B86472">
        <w:rPr>
          <w:rFonts w:ascii="Times New Roman" w:eastAsia="Calibri" w:hAnsi="Times New Roman" w:cs="Times New Roman"/>
          <w:sz w:val="20"/>
          <w:szCs w:val="20"/>
          <w:vertAlign w:val="superscript"/>
          <w:lang w:bidi="hi-IN"/>
        </w:rPr>
        <w:t>nd</w:t>
      </w:r>
      <w:r w:rsidRPr="00B86472">
        <w:rPr>
          <w:rFonts w:ascii="Times New Roman" w:eastAsia="Calibri" w:hAnsi="Times New Roman" w:cs="Times New Roman"/>
          <w:sz w:val="20"/>
          <w:szCs w:val="20"/>
          <w:lang w:bidi="hi-IN"/>
        </w:rPr>
        <w:t xml:space="preserve"> Edition</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[T2]</w:t>
      </w:r>
      <w:r w:rsidRPr="00B86472">
        <w:rPr>
          <w:rFonts w:ascii="Times New Roman" w:eastAsia="Calibri" w:hAnsi="Times New Roman" w:cs="Times New Roman"/>
          <w:sz w:val="20"/>
          <w:szCs w:val="20"/>
          <w:lang w:bidi="hi-IN"/>
        </w:rPr>
        <w:tab/>
        <w:t>Morris Mano, Digital Logic and Computer Design”, Pearson</w:t>
      </w:r>
    </w:p>
    <w:p w:rsidR="00B86472" w:rsidRPr="00B86472" w:rsidRDefault="00B86472" w:rsidP="00B86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B86472">
        <w:rPr>
          <w:rFonts w:ascii="Times New Roman" w:eastAsia="Calibri" w:hAnsi="Times New Roman" w:cs="Times New Roman"/>
          <w:color w:val="000000"/>
          <w:sz w:val="20"/>
          <w:szCs w:val="24"/>
          <w:lang w:val="en-GB" w:bidi="hi-IN"/>
        </w:rPr>
        <w:t>[T3]</w:t>
      </w:r>
      <w:r w:rsidRPr="00B86472">
        <w:rPr>
          <w:rFonts w:ascii="Times New Roman" w:eastAsia="Calibri" w:hAnsi="Times New Roman" w:cs="Times New Roman"/>
          <w:color w:val="000000"/>
          <w:sz w:val="20"/>
          <w:szCs w:val="24"/>
          <w:lang w:val="en-GB" w:bidi="hi-IN"/>
        </w:rPr>
        <w:tab/>
      </w:r>
      <w:r w:rsidRPr="00B86472">
        <w:rPr>
          <w:rFonts w:ascii="Times New Roman" w:eastAsia="Calibri" w:hAnsi="Times New Roman" w:cs="Times New Roman"/>
          <w:color w:val="000000"/>
          <w:sz w:val="20"/>
          <w:szCs w:val="24"/>
          <w:lang w:val="en-GB" w:bidi="hi-IN"/>
        </w:rPr>
        <w:tab/>
      </w:r>
      <w:r w:rsidRPr="00B86472">
        <w:rPr>
          <w:rFonts w:ascii="Times New Roman" w:eastAsia="Calibri" w:hAnsi="Times New Roman" w:cs="Times New Roman"/>
          <w:color w:val="000000"/>
          <w:sz w:val="20"/>
          <w:szCs w:val="20"/>
          <w:lang w:val="en-IN" w:bidi="hi-IN"/>
        </w:rPr>
        <w:t>R.P. Jain, “Modern Digital Electronics”, TMH, 2</w:t>
      </w:r>
      <w:r w:rsidRPr="00B86472">
        <w:rPr>
          <w:rFonts w:ascii="Times New Roman" w:eastAsia="Calibri" w:hAnsi="Times New Roman" w:cs="Times New Roman"/>
          <w:color w:val="000000"/>
          <w:sz w:val="20"/>
          <w:szCs w:val="20"/>
          <w:vertAlign w:val="superscript"/>
          <w:lang w:val="en-IN" w:bidi="hi-IN"/>
        </w:rPr>
        <w:t>nd</w:t>
      </w:r>
      <w:r w:rsidRPr="00B86472">
        <w:rPr>
          <w:rFonts w:ascii="Times New Roman" w:eastAsia="Calibri" w:hAnsi="Times New Roman" w:cs="Times New Roman"/>
          <w:color w:val="000000"/>
          <w:sz w:val="20"/>
          <w:szCs w:val="20"/>
          <w:lang w:val="en-IN" w:bidi="hi-IN"/>
        </w:rPr>
        <w:t xml:space="preserve"> Ed,</w:t>
      </w:r>
    </w:p>
    <w:p w:rsidR="00B86472" w:rsidRPr="00B86472" w:rsidRDefault="00B86472" w:rsidP="00B86472">
      <w:pPr>
        <w:tabs>
          <w:tab w:val="left" w:pos="851"/>
        </w:tabs>
        <w:spacing w:after="0" w:line="240" w:lineRule="auto"/>
        <w:jc w:val="both"/>
        <w:rPr>
          <w:rFonts w:ascii="Times New Roman" w:eastAsia="Calibri" w:hAnsi="Times New Roman" w:cs="Times New Roman"/>
          <w:sz w:val="20"/>
          <w:szCs w:val="20"/>
          <w:lang w:bidi="hi-IN"/>
        </w:rPr>
      </w:pPr>
    </w:p>
    <w:p w:rsidR="00B86472" w:rsidRPr="00B86472" w:rsidRDefault="00B86472" w:rsidP="00B86472">
      <w:pPr>
        <w:tabs>
          <w:tab w:val="left" w:pos="851"/>
        </w:tabs>
        <w:spacing w:after="0" w:line="240" w:lineRule="auto"/>
        <w:jc w:val="both"/>
        <w:rPr>
          <w:rFonts w:ascii="Times New Roman" w:eastAsia="Calibri" w:hAnsi="Times New Roman" w:cs="Times New Roman"/>
          <w:b/>
          <w:sz w:val="20"/>
          <w:szCs w:val="20"/>
          <w:lang w:bidi="hi-IN"/>
        </w:rPr>
      </w:pPr>
      <w:r w:rsidRPr="00B86472">
        <w:rPr>
          <w:rFonts w:ascii="Times New Roman" w:eastAsia="Calibri" w:hAnsi="Times New Roman" w:cs="Times New Roman"/>
          <w:b/>
          <w:sz w:val="20"/>
          <w:szCs w:val="20"/>
          <w:lang w:bidi="hi-IN"/>
        </w:rPr>
        <w:t>Reference Books:</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[R1]</w:t>
      </w:r>
      <w:r w:rsidRPr="00B86472">
        <w:rPr>
          <w:rFonts w:ascii="Times New Roman" w:eastAsia="Calibri" w:hAnsi="Times New Roman" w:cs="Times New Roman"/>
          <w:sz w:val="20"/>
          <w:szCs w:val="20"/>
          <w:lang w:bidi="hi-IN"/>
        </w:rPr>
        <w:tab/>
        <w:t>A Anand Kumar, “Fundamentals of Digital Logic Circuits”, PHI</w:t>
      </w:r>
    </w:p>
    <w:p w:rsidR="00B86472" w:rsidRPr="00B86472" w:rsidRDefault="00B86472" w:rsidP="00B86472">
      <w:pPr>
        <w:spacing w:after="0" w:line="240" w:lineRule="auto"/>
        <w:jc w:val="both"/>
        <w:rPr>
          <w:rFonts w:ascii="Times New Roman" w:eastAsia="Calibri" w:hAnsi="Times New Roman" w:cs="Times New Roman"/>
          <w:sz w:val="20"/>
          <w:szCs w:val="20"/>
          <w:lang w:bidi="hi-IN"/>
        </w:rPr>
      </w:pPr>
      <w:r w:rsidRPr="00B86472">
        <w:rPr>
          <w:rFonts w:ascii="Times New Roman" w:eastAsia="Calibri" w:hAnsi="Times New Roman" w:cs="Times New Roman"/>
          <w:sz w:val="20"/>
          <w:szCs w:val="20"/>
          <w:lang w:bidi="hi-IN"/>
        </w:rPr>
        <w:t>[R2]</w:t>
      </w:r>
      <w:r w:rsidRPr="00B86472">
        <w:rPr>
          <w:rFonts w:ascii="Times New Roman" w:eastAsia="Calibri" w:hAnsi="Times New Roman" w:cs="Times New Roman"/>
          <w:sz w:val="20"/>
          <w:szCs w:val="20"/>
          <w:lang w:bidi="hi-IN"/>
        </w:rPr>
        <w:tab/>
        <w:t>T</w:t>
      </w:r>
      <w:r w:rsidRPr="00B86472">
        <w:rPr>
          <w:rFonts w:ascii="Times New Roman" w:eastAsia="Calibri" w:hAnsi="Times New Roman" w:cs="Times New Roman"/>
          <w:sz w:val="20"/>
          <w:szCs w:val="20"/>
          <w:lang w:val="en-IN" w:bidi="hi-IN"/>
        </w:rPr>
        <w:t>aub ,Helbert and Schilling</w:t>
      </w:r>
      <w:r w:rsidRPr="00B86472">
        <w:rPr>
          <w:rFonts w:ascii="Times New Roman" w:eastAsia="Calibri" w:hAnsi="Times New Roman" w:cs="Times New Roman"/>
          <w:iCs/>
          <w:sz w:val="20"/>
          <w:szCs w:val="20"/>
          <w:lang w:val="en-IN" w:bidi="hi-IN"/>
        </w:rPr>
        <w:t>, “Digital Integrated Electronics”</w:t>
      </w:r>
      <w:r w:rsidRPr="00B86472">
        <w:rPr>
          <w:rFonts w:ascii="Times New Roman" w:eastAsia="Calibri" w:hAnsi="Times New Roman" w:cs="Times New Roman"/>
          <w:sz w:val="20"/>
          <w:szCs w:val="20"/>
          <w:lang w:val="en-IN" w:bidi="hi-IN"/>
        </w:rPr>
        <w:t>, TMH</w:t>
      </w:r>
    </w:p>
    <w:p w:rsidR="00620C6E" w:rsidRPr="00620C6E" w:rsidRDefault="00620C6E" w:rsidP="00620C6E">
      <w:pPr>
        <w:tabs>
          <w:tab w:val="left" w:pos="851"/>
        </w:tabs>
        <w:spacing w:after="0" w:line="240" w:lineRule="auto"/>
        <w:ind w:left="1440" w:hanging="1440"/>
        <w:jc w:val="both"/>
        <w:rPr>
          <w:rFonts w:ascii="Times New Roman" w:eastAsia="Times New Roman" w:hAnsi="Times New Roman" w:cs="Times New Roman"/>
          <w:color w:val="000000" w:themeColor="text1"/>
          <w:sz w:val="20"/>
          <w:szCs w:val="20"/>
          <w:lang w:bidi="hi-IN"/>
        </w:rPr>
      </w:pPr>
    </w:p>
    <w:p w:rsidR="000D7910" w:rsidRDefault="000D7910">
      <w:pP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u w:val="single"/>
        </w:rPr>
        <w:br w:type="page"/>
      </w:r>
    </w:p>
    <w:p w:rsidR="00CE792F" w:rsidRPr="00CE792F" w:rsidRDefault="00CE792F" w:rsidP="00CE792F">
      <w:pPr>
        <w:tabs>
          <w:tab w:val="left" w:pos="851"/>
        </w:tabs>
        <w:spacing w:after="0" w:line="240" w:lineRule="auto"/>
        <w:jc w:val="center"/>
        <w:rPr>
          <w:rFonts w:ascii="Times New Roman" w:eastAsiaTheme="minorEastAsia" w:hAnsi="Times New Roman" w:cs="Times New Roman"/>
          <w:b/>
          <w:sz w:val="20"/>
          <w:szCs w:val="20"/>
          <w:u w:val="single"/>
        </w:rPr>
      </w:pPr>
      <w:r w:rsidRPr="00CE792F">
        <w:rPr>
          <w:rFonts w:ascii="Times New Roman" w:eastAsiaTheme="minorEastAsia" w:hAnsi="Times New Roman" w:cs="Times New Roman"/>
          <w:b/>
          <w:sz w:val="20"/>
          <w:szCs w:val="20"/>
          <w:u w:val="single"/>
        </w:rPr>
        <w:lastRenderedPageBreak/>
        <w:t>COMMUNICATION SYSTEMS</w:t>
      </w:r>
    </w:p>
    <w:p w:rsidR="00CE792F" w:rsidRPr="00CE792F" w:rsidRDefault="00CE792F" w:rsidP="00CE792F">
      <w:pPr>
        <w:tabs>
          <w:tab w:val="left" w:pos="851"/>
        </w:tabs>
        <w:spacing w:after="0" w:line="240" w:lineRule="auto"/>
        <w:jc w:val="center"/>
        <w:rPr>
          <w:rFonts w:ascii="Times New Roman" w:eastAsiaTheme="minorEastAsia" w:hAnsi="Times New Roman" w:cs="Times New Roman"/>
          <w:b/>
          <w:sz w:val="20"/>
          <w:szCs w:val="20"/>
          <w:u w:val="single"/>
        </w:rPr>
      </w:pPr>
    </w:p>
    <w:p w:rsidR="00CE792F" w:rsidRPr="00CE792F" w:rsidRDefault="00CE792F" w:rsidP="00CE792F">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Code: ETE</w:t>
      </w:r>
      <w:r w:rsidR="00137FE8">
        <w:rPr>
          <w:rFonts w:ascii="Times New Roman" w:eastAsiaTheme="minorEastAsia" w:hAnsi="Times New Roman" w:cs="Times New Roman"/>
          <w:b/>
          <w:bCs/>
          <w:sz w:val="20"/>
          <w:szCs w:val="20"/>
        </w:rPr>
        <w:t>E</w:t>
      </w:r>
      <w:r w:rsidRPr="00CE792F">
        <w:rPr>
          <w:rFonts w:ascii="Times New Roman" w:eastAsiaTheme="minorEastAsia" w:hAnsi="Times New Roman" w:cs="Times New Roman"/>
          <w:b/>
          <w:bCs/>
          <w:sz w:val="20"/>
          <w:szCs w:val="20"/>
        </w:rPr>
        <w:t>-</w:t>
      </w:r>
      <w:r w:rsidR="00137FE8">
        <w:rPr>
          <w:rFonts w:ascii="Times New Roman" w:eastAsiaTheme="minorEastAsia" w:hAnsi="Times New Roman" w:cs="Times New Roman"/>
          <w:b/>
          <w:bCs/>
          <w:sz w:val="20"/>
          <w:szCs w:val="20"/>
        </w:rPr>
        <w:t>309</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 xml:space="preserve">L </w:t>
      </w:r>
      <w:r w:rsidRPr="00CE792F">
        <w:rPr>
          <w:rFonts w:ascii="Times New Roman" w:eastAsiaTheme="minorEastAsia" w:hAnsi="Times New Roman" w:cs="Times New Roman"/>
          <w:b/>
          <w:bCs/>
          <w:sz w:val="20"/>
          <w:szCs w:val="20"/>
        </w:rPr>
        <w:tab/>
        <w:t>T/P</w:t>
      </w:r>
      <w:r w:rsidRPr="00CE792F">
        <w:rPr>
          <w:rFonts w:ascii="Times New Roman" w:eastAsiaTheme="minorEastAsia" w:hAnsi="Times New Roman" w:cs="Times New Roman"/>
          <w:b/>
          <w:bCs/>
          <w:sz w:val="20"/>
          <w:szCs w:val="20"/>
        </w:rPr>
        <w:tab/>
        <w:t>C</w:t>
      </w:r>
    </w:p>
    <w:p w:rsidR="00CE792F" w:rsidRPr="00CE792F" w:rsidRDefault="00CE792F" w:rsidP="00CE792F">
      <w:pPr>
        <w:spacing w:after="0" w:line="240" w:lineRule="auto"/>
        <w:jc w:val="both"/>
        <w:rPr>
          <w:rFonts w:ascii="Times New Roman" w:eastAsiaTheme="minorEastAsia" w:hAnsi="Times New Roman" w:cs="Times New Roman"/>
          <w:b/>
          <w:bCs/>
          <w:sz w:val="20"/>
          <w:szCs w:val="20"/>
        </w:rPr>
      </w:pPr>
      <w:r w:rsidRPr="00CE792F">
        <w:rPr>
          <w:rFonts w:ascii="Times New Roman" w:eastAsiaTheme="minorEastAsia" w:hAnsi="Times New Roman" w:cs="Times New Roman"/>
          <w:b/>
          <w:bCs/>
          <w:sz w:val="20"/>
          <w:szCs w:val="20"/>
        </w:rPr>
        <w:t>Paper: Communication Systems</w:t>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r>
      <w:r w:rsidRPr="00CE792F">
        <w:rPr>
          <w:rFonts w:ascii="Times New Roman" w:eastAsiaTheme="minorEastAsia" w:hAnsi="Times New Roman" w:cs="Times New Roman"/>
          <w:b/>
          <w:bCs/>
          <w:sz w:val="20"/>
          <w:szCs w:val="20"/>
        </w:rPr>
        <w:tab/>
        <w:t>3</w:t>
      </w:r>
      <w:r w:rsidRPr="00CE792F">
        <w:rPr>
          <w:rFonts w:ascii="Times New Roman" w:eastAsiaTheme="minorEastAsia" w:hAnsi="Times New Roman" w:cs="Times New Roman"/>
          <w:b/>
          <w:bCs/>
          <w:sz w:val="20"/>
          <w:szCs w:val="20"/>
        </w:rPr>
        <w:tab/>
        <w:t>1</w:t>
      </w:r>
      <w:r w:rsidRPr="00CE792F">
        <w:rPr>
          <w:rFonts w:ascii="Times New Roman" w:eastAsiaTheme="minorEastAsia" w:hAnsi="Times New Roman" w:cs="Times New Roman"/>
          <w:b/>
          <w:bCs/>
          <w:sz w:val="20"/>
          <w:szCs w:val="20"/>
        </w:rPr>
        <w:tab/>
        <w:t>4</w:t>
      </w:r>
    </w:p>
    <w:p w:rsidR="00CE792F" w:rsidRPr="00CE792F" w:rsidRDefault="00F12E62" w:rsidP="00CE792F">
      <w:pPr>
        <w:spacing w:after="0" w:line="240" w:lineRule="auto"/>
        <w:jc w:val="both"/>
        <w:rPr>
          <w:rFonts w:ascii="Times New Roman" w:eastAsiaTheme="minorEastAsia" w:hAnsi="Times New Roman" w:cs="Times New Roman"/>
          <w:sz w:val="20"/>
          <w:szCs w:val="20"/>
        </w:rPr>
      </w:pPr>
      <w:r w:rsidRPr="00F12E62">
        <w:rPr>
          <w:rFonts w:ascii="Times New Roman" w:eastAsiaTheme="minorEastAsia" w:hAnsi="Times New Roman" w:cs="Times New Roman"/>
          <w:noProof/>
          <w:sz w:val="20"/>
          <w:szCs w:val="20"/>
          <w:lang w:val="en-IN" w:eastAsia="en-IN" w:bidi="hi-IN"/>
        </w:rPr>
        <w:pict>
          <v:shape id="_x0000_s1070" type="#_x0000_t202" style="position:absolute;left:0;text-align:left;margin-left:0;margin-top:6.75pt;width:466.35pt;height:75.85pt;z-index:251686912">
            <v:textbox>
              <w:txbxContent>
                <w:p w:rsidR="00CE792F" w:rsidRPr="00A863ED" w:rsidRDefault="00CE792F" w:rsidP="00CC6EC7">
                  <w:pPr>
                    <w:autoSpaceDE w:val="0"/>
                    <w:autoSpaceDN w:val="0"/>
                    <w:adjustRightInd w:val="0"/>
                    <w:spacing w:after="0" w:line="240" w:lineRule="auto"/>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CE792F" w:rsidRPr="00DB073F" w:rsidRDefault="00CE792F" w:rsidP="00CC6EC7">
                  <w:pPr>
                    <w:autoSpaceDE w:val="0"/>
                    <w:autoSpaceDN w:val="0"/>
                    <w:adjustRightInd w:val="0"/>
                    <w:spacing w:after="0" w:line="240" w:lineRule="auto"/>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CE792F" w:rsidRPr="00DB073F" w:rsidRDefault="00CE792F" w:rsidP="00CC6EC7">
                  <w:pPr>
                    <w:spacing w:after="0" w:line="240" w:lineRule="auto"/>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sz w:val="20"/>
          <w:szCs w:val="20"/>
        </w:rPr>
      </w:pPr>
    </w:p>
    <w:p w:rsidR="00CE792F" w:rsidRPr="00CE792F" w:rsidRDefault="00CE792F" w:rsidP="00CE792F">
      <w:pPr>
        <w:spacing w:after="0" w:line="240" w:lineRule="auto"/>
        <w:jc w:val="both"/>
        <w:rPr>
          <w:rFonts w:ascii="Times New Roman" w:eastAsiaTheme="minorEastAsia" w:hAnsi="Times New Roman" w:cs="Times New Roman"/>
          <w:b/>
          <w:sz w:val="20"/>
          <w:szCs w:val="20"/>
        </w:rPr>
      </w:pPr>
    </w:p>
    <w:p w:rsidR="00CE792F" w:rsidRPr="00CE792F" w:rsidRDefault="00CE792F" w:rsidP="00CE792F">
      <w:pPr>
        <w:spacing w:after="0" w:line="240" w:lineRule="auto"/>
        <w:jc w:val="both"/>
        <w:rPr>
          <w:rFonts w:ascii="Times New Roman" w:eastAsiaTheme="minorEastAsia" w:hAnsi="Times New Roman" w:cs="Times New Roman"/>
          <w:b/>
          <w:sz w:val="20"/>
          <w:szCs w:val="20"/>
        </w:rPr>
      </w:pPr>
    </w:p>
    <w:p w:rsidR="00C76130" w:rsidRPr="00212C76" w:rsidRDefault="00C76130" w:rsidP="00C76130">
      <w:pPr>
        <w:autoSpaceDE w:val="0"/>
        <w:autoSpaceDN w:val="0"/>
        <w:adjustRightInd w:val="0"/>
        <w:spacing w:after="0" w:line="240" w:lineRule="auto"/>
        <w:jc w:val="both"/>
        <w:rPr>
          <w:rFonts w:ascii="Times New Roman" w:eastAsia="Times New Roman" w:hAnsi="Times New Roman" w:cs="Times New Roman"/>
          <w:bCs/>
          <w:i/>
          <w:color w:val="000000"/>
          <w:sz w:val="20"/>
          <w:szCs w:val="24"/>
          <w:shd w:val="clear" w:color="auto" w:fill="FFFFFF"/>
          <w:lang w:val="en-IN" w:bidi="hi-IN"/>
        </w:rPr>
      </w:pPr>
      <w:r w:rsidRPr="00212C76">
        <w:rPr>
          <w:rFonts w:ascii="Times New Roman" w:eastAsia="Times New Roman" w:hAnsi="Times New Roman" w:cs="Times New Roman"/>
          <w:bCs/>
          <w:i/>
          <w:color w:val="000000"/>
          <w:sz w:val="20"/>
          <w:szCs w:val="24"/>
          <w:shd w:val="clear" w:color="auto" w:fill="FFFFFF"/>
          <w:lang w:val="en-IN" w:bidi="hi-IN"/>
        </w:rPr>
        <w:t>Objective: The objective of the paper is to facilitate the students with the knowledge of electronic communication there by enabling the student to obtain the platform for studying in communication system.</w:t>
      </w:r>
    </w:p>
    <w:p w:rsidR="00C76130" w:rsidRPr="00212C76" w:rsidRDefault="00C76130" w:rsidP="00C76130">
      <w:pPr>
        <w:autoSpaceDE w:val="0"/>
        <w:autoSpaceDN w:val="0"/>
        <w:adjustRightInd w:val="0"/>
        <w:spacing w:after="0" w:line="240" w:lineRule="auto"/>
        <w:jc w:val="both"/>
        <w:rPr>
          <w:rFonts w:ascii="Times New Roman" w:eastAsia="Times New Roman" w:hAnsi="Times New Roman" w:cs="Times New Roman"/>
          <w:b/>
          <w:bCs/>
          <w:color w:val="000000"/>
          <w:sz w:val="20"/>
          <w:szCs w:val="24"/>
          <w:shd w:val="clear" w:color="auto" w:fill="FFFFFF"/>
          <w:lang w:val="en-IN" w:bidi="hi-IN"/>
        </w:rPr>
      </w:pPr>
    </w:p>
    <w:p w:rsidR="00C76130" w:rsidRPr="009F1567" w:rsidRDefault="00C76130" w:rsidP="00C76130">
      <w:pPr>
        <w:tabs>
          <w:tab w:val="left" w:pos="5184"/>
        </w:tabs>
        <w:autoSpaceDE w:val="0"/>
        <w:autoSpaceDN w:val="0"/>
        <w:adjustRightInd w:val="0"/>
        <w:spacing w:after="0" w:line="240" w:lineRule="auto"/>
        <w:jc w:val="both"/>
        <w:rPr>
          <w:rFonts w:ascii="Times New Roman" w:eastAsia="Times New Roman" w:hAnsi="Times New Roman" w:cs="Times New Roman"/>
          <w:b/>
          <w:bCs/>
          <w:color w:val="000000"/>
          <w:sz w:val="20"/>
          <w:szCs w:val="20"/>
          <w:shd w:val="clear" w:color="auto" w:fill="FFFFFF"/>
        </w:rPr>
      </w:pPr>
      <w:r w:rsidRPr="009F1567">
        <w:rPr>
          <w:rFonts w:ascii="Times New Roman" w:eastAsia="Times New Roman" w:hAnsi="Times New Roman" w:cs="Times New Roman"/>
          <w:b/>
          <w:bCs/>
          <w:color w:val="000000"/>
          <w:sz w:val="20"/>
          <w:szCs w:val="20"/>
          <w:shd w:val="clear" w:color="auto" w:fill="FFFFFF"/>
        </w:rPr>
        <w:t xml:space="preserve">UNIT I   </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 xml:space="preserve">Introduction: </w:t>
      </w:r>
      <w:r w:rsidRPr="009F1567">
        <w:rPr>
          <w:rFonts w:ascii="Times New Roman" w:eastAsiaTheme="minorEastAsia" w:hAnsi="Times New Roman" w:cs="Times New Roman"/>
          <w:sz w:val="20"/>
          <w:szCs w:val="20"/>
        </w:rPr>
        <w:t>Overview of Communication system, Communication channels, Mathematical Models for Communication Channels</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Introduction of random Variables:</w:t>
      </w:r>
      <w:r w:rsidRPr="009F1567">
        <w:rPr>
          <w:rFonts w:ascii="Times New Roman" w:eastAsiaTheme="minorEastAsia" w:hAnsi="Times New Roman" w:cs="Times New Roman"/>
          <w:sz w:val="20"/>
          <w:szCs w:val="20"/>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C76130" w:rsidRPr="009F1567" w:rsidRDefault="00C76130" w:rsidP="00C76130">
      <w:pPr>
        <w:spacing w:after="0" w:line="240" w:lineRule="auto"/>
        <w:jc w:val="right"/>
        <w:rPr>
          <w:rFonts w:ascii="Times New Roman" w:eastAsiaTheme="minorEastAsia" w:hAnsi="Times New Roman" w:cs="Times New Roman"/>
          <w:sz w:val="20"/>
          <w:szCs w:val="20"/>
        </w:rPr>
      </w:pPr>
      <w:r w:rsidRPr="009F1567">
        <w:rPr>
          <w:rFonts w:ascii="Times New Roman" w:eastAsiaTheme="minorEastAsia" w:hAnsi="Times New Roman" w:cs="Times New Roman"/>
          <w:b/>
          <w:sz w:val="20"/>
          <w:szCs w:val="20"/>
        </w:rPr>
        <w:t>[T1, T2][No. of Hrs. 11]</w:t>
      </w:r>
      <w:r w:rsidRPr="009F1567">
        <w:rPr>
          <w:rFonts w:ascii="Times New Roman" w:eastAsiaTheme="minorEastAsia" w:hAnsi="Times New Roman" w:cs="Times New Roman"/>
          <w:b/>
          <w:bCs/>
          <w:sz w:val="20"/>
          <w:szCs w:val="20"/>
        </w:rPr>
        <w:t xml:space="preserve"> </w:t>
      </w:r>
      <w:r w:rsidRPr="009F1567">
        <w:rPr>
          <w:rFonts w:ascii="Times New Roman" w:eastAsiaTheme="minorEastAsia" w:hAnsi="Times New Roman" w:cs="Times New Roman"/>
          <w:sz w:val="20"/>
          <w:szCs w:val="20"/>
        </w:rPr>
        <w:t> </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sz w:val="20"/>
          <w:szCs w:val="20"/>
        </w:rPr>
      </w:pPr>
      <w:r w:rsidRPr="009F1567">
        <w:rPr>
          <w:rFonts w:ascii="Times New Roman" w:eastAsiaTheme="minorEastAsia" w:hAnsi="Times New Roman" w:cs="Times New Roman"/>
          <w:b/>
          <w:sz w:val="20"/>
          <w:szCs w:val="20"/>
        </w:rPr>
        <w:t>UNIT II</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Analog Modulation:</w:t>
      </w:r>
      <w:r w:rsidRPr="009F1567">
        <w:rPr>
          <w:rFonts w:ascii="Times New Roman" w:eastAsia="Calibri" w:hAnsi="Times New Roman" w:cs="Times New Roman"/>
          <w:sz w:val="20"/>
          <w:szCs w:val="20"/>
          <w:lang w:val="en-IN" w:bidi="hi-IN"/>
        </w:rPr>
        <w:t xml:space="preserve"> Modulation- Need for Modulation, Amplitude Modulation theory: DSB-SC, SSB, VSB. Modulators and Demodulators. Angle Modulation, Relation between FM and PM Wave. Generation of FM wave- Direct and Indirect Methods. Bandwidth of FM (NBFM, WBFM)</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Pulse Analog Modulation:</w:t>
      </w:r>
      <w:r w:rsidRPr="009F1567">
        <w:rPr>
          <w:rFonts w:ascii="Times New Roman" w:eastAsia="Calibri" w:hAnsi="Times New Roman" w:cs="Times New Roman"/>
          <w:sz w:val="20"/>
          <w:szCs w:val="20"/>
          <w:lang w:val="en-IN" w:bidi="hi-IN"/>
        </w:rPr>
        <w:t xml:space="preserve"> Sampling-Natural and Flat top. reconstruction, TDM-Pulse Amplitude Modulation (TDM-PAM), Pulse Width Modulation (PWM), Pulse Position Modulation(PPM), Generation and Recovery.</w:t>
      </w:r>
    </w:p>
    <w:p w:rsidR="00C76130" w:rsidRPr="009F1567" w:rsidRDefault="00C76130" w:rsidP="00C76130">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Pulse Digital Modulation: </w:t>
      </w:r>
      <w:r w:rsidRPr="009F1567">
        <w:rPr>
          <w:rFonts w:ascii="Times New Roman" w:eastAsia="Calibri" w:hAnsi="Times New Roman" w:cs="Times New Roman"/>
          <w:sz w:val="20"/>
          <w:szCs w:val="20"/>
          <w:lang w:val="en-IN" w:bidi="hi-IN"/>
        </w:rPr>
        <w:t xml:space="preserve">Pulse Code Modulation (PCM), Differential Pulse Code Modulation (DPCM), Delta Modulation (DM), ADPCM. </w:t>
      </w:r>
    </w:p>
    <w:p w:rsidR="00C76130" w:rsidRPr="009F1567" w:rsidRDefault="00C76130" w:rsidP="00C76130">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UNIT III</w:t>
      </w:r>
    </w:p>
    <w:p w:rsidR="00C76130" w:rsidRPr="009F1567" w:rsidRDefault="00C76130" w:rsidP="00C76130">
      <w:pPr>
        <w:tabs>
          <w:tab w:val="left" w:pos="0"/>
          <w:tab w:val="left" w:pos="8931"/>
        </w:tabs>
        <w:spacing w:after="0" w:line="240" w:lineRule="auto"/>
        <w:ind w:right="-72"/>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Digital Modulation and Transmission: </w:t>
      </w:r>
      <w:r w:rsidRPr="009F1567">
        <w:rPr>
          <w:rFonts w:ascii="Times New Roman" w:eastAsia="Calibri" w:hAnsi="Times New Roman" w:cs="Times New Roman"/>
          <w:sz w:val="20"/>
          <w:szCs w:val="20"/>
          <w:lang w:val="en-IN" w:bidi="hi-IN"/>
        </w:rPr>
        <w:t>Advantages of digital communication. Modulation schemes: ASK, PSK, FSK. Spectral Analysis. Comparison. Digital Signaling Formats-Line coding.</w:t>
      </w:r>
    </w:p>
    <w:p w:rsidR="00C76130" w:rsidRPr="009F1567" w:rsidRDefault="00C76130" w:rsidP="00C76130">
      <w:pPr>
        <w:tabs>
          <w:tab w:val="left" w:pos="851"/>
        </w:tabs>
        <w:spacing w:after="0"/>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 xml:space="preserve">Information  and Coding Theory: </w:t>
      </w:r>
      <w:r w:rsidRPr="009F1567">
        <w:rPr>
          <w:rFonts w:ascii="Times New Roman" w:eastAsia="Calibri" w:hAnsi="Times New Roman" w:cs="Times New Roman"/>
          <w:sz w:val="20"/>
          <w:szCs w:val="20"/>
          <w:lang w:val="en-IN" w:bidi="hi-IN"/>
        </w:rPr>
        <w:t xml:space="preserve">Entropy, Information, Channel Capacity. Source Coding Theorem: Shannon Fano Coding, Huffman Coding. </w:t>
      </w:r>
    </w:p>
    <w:p w:rsidR="00C76130" w:rsidRPr="009F1567" w:rsidRDefault="00C76130" w:rsidP="00C76130">
      <w:pPr>
        <w:autoSpaceDE w:val="0"/>
        <w:autoSpaceDN w:val="0"/>
        <w:adjustRightInd w:val="0"/>
        <w:spacing w:after="0" w:line="240" w:lineRule="auto"/>
        <w:jc w:val="right"/>
        <w:rPr>
          <w:rFonts w:ascii="Times New Roman" w:eastAsiaTheme="minorEastAsia" w:hAnsi="Times New Roman" w:cs="Times New Roman"/>
          <w:sz w:val="20"/>
          <w:szCs w:val="20"/>
        </w:rPr>
      </w:pPr>
      <w:r w:rsidRPr="009F1567">
        <w:rPr>
          <w:rFonts w:ascii="Times New Roman" w:eastAsia="Calibri" w:hAnsi="Times New Roman" w:cs="Mangal"/>
          <w:b/>
          <w:sz w:val="20"/>
          <w:szCs w:val="20"/>
          <w:lang w:val="en-IN" w:bidi="hi-IN"/>
        </w:rPr>
        <w:t>[T1, T2][No. of Hrs. 11]</w:t>
      </w:r>
    </w:p>
    <w:p w:rsidR="00C76130" w:rsidRPr="009F1567" w:rsidRDefault="00C76130" w:rsidP="00C76130">
      <w:pPr>
        <w:autoSpaceDE w:val="0"/>
        <w:autoSpaceDN w:val="0"/>
        <w:adjustRightInd w:val="0"/>
        <w:spacing w:after="0" w:line="240" w:lineRule="auto"/>
        <w:jc w:val="both"/>
        <w:rPr>
          <w:rFonts w:ascii="Times New Roman" w:eastAsiaTheme="minorEastAsia" w:hAnsi="Times New Roman" w:cs="Times New Roman"/>
          <w:b/>
          <w:bCs/>
          <w:sz w:val="20"/>
          <w:szCs w:val="20"/>
        </w:rPr>
      </w:pPr>
      <w:r w:rsidRPr="009F1567">
        <w:rPr>
          <w:rFonts w:ascii="Times New Roman" w:eastAsiaTheme="minorEastAsia" w:hAnsi="Times New Roman" w:cs="Times New Roman"/>
          <w:b/>
          <w:bCs/>
          <w:sz w:val="20"/>
          <w:szCs w:val="20"/>
        </w:rPr>
        <w:t xml:space="preserve">UNIT IV   </w:t>
      </w:r>
    </w:p>
    <w:p w:rsidR="00C76130" w:rsidRPr="009F1567" w:rsidRDefault="00C76130" w:rsidP="00C76130">
      <w:pPr>
        <w:tabs>
          <w:tab w:val="left" w:pos="0"/>
          <w:tab w:val="left" w:pos="8931"/>
        </w:tabs>
        <w:spacing w:after="0" w:line="240" w:lineRule="auto"/>
        <w:ind w:right="-72"/>
        <w:jc w:val="both"/>
        <w:rPr>
          <w:rFonts w:ascii="Times New Roman" w:eastAsia="Times New Roman" w:hAnsi="Times New Roman" w:cs="Times New Roman"/>
          <w:color w:val="000000"/>
          <w:sz w:val="20"/>
          <w:szCs w:val="20"/>
        </w:rPr>
      </w:pPr>
      <w:r w:rsidRPr="009F1567">
        <w:rPr>
          <w:rFonts w:ascii="Times New Roman" w:eastAsia="Times New Roman" w:hAnsi="Times New Roman" w:cs="Times New Roman"/>
          <w:b/>
          <w:bCs/>
          <w:color w:val="000000"/>
          <w:sz w:val="20"/>
          <w:szCs w:val="20"/>
        </w:rPr>
        <w:t>Fiber Optical System:</w:t>
      </w:r>
      <w:r w:rsidRPr="009F1567">
        <w:rPr>
          <w:rFonts w:ascii="Times New Roman" w:eastAsia="Times New Roman" w:hAnsi="Times New Roman" w:cs="Times New Roman"/>
          <w:color w:val="000000"/>
          <w:sz w:val="20"/>
          <w:szCs w:val="20"/>
        </w:rPr>
        <w:t xml:space="preserve">  </w:t>
      </w:r>
      <w:r w:rsidRPr="009F1567">
        <w:rPr>
          <w:rFonts w:ascii="Times New Roman" w:eastAsia="Times New Roman" w:hAnsi="Times New Roman" w:cs="Times New Roman"/>
          <w:bCs/>
          <w:color w:val="000000"/>
          <w:sz w:val="20"/>
          <w:szCs w:val="20"/>
        </w:rPr>
        <w:t>Basic Optical Communication System. O</w:t>
      </w:r>
      <w:r w:rsidRPr="009F1567">
        <w:rPr>
          <w:rFonts w:ascii="Times New Roman" w:eastAsia="Times New Roman" w:hAnsi="Times New Roman" w:cs="Times New Roman"/>
          <w:color w:val="000000"/>
          <w:sz w:val="20"/>
          <w:szCs w:val="20"/>
        </w:rPr>
        <w:t>ptical fibers versus metallic cables, Light propagation through optical fibers. Acceptance angle and acceptance cone, Fiber configurations. Losses in optical fibers. Introduction to Lasers and light detectors. Applications: Military, Civil and Industrial applications. </w:t>
      </w:r>
    </w:p>
    <w:p w:rsidR="00C76130" w:rsidRPr="009F1567" w:rsidRDefault="00C76130" w:rsidP="00C76130">
      <w:pPr>
        <w:tabs>
          <w:tab w:val="left" w:pos="851"/>
        </w:tabs>
        <w:spacing w:after="0" w:line="240" w:lineRule="auto"/>
        <w:ind w:right="69"/>
        <w:jc w:val="both"/>
        <w:rPr>
          <w:rFonts w:ascii="Times New Roman" w:eastAsia="Calibri" w:hAnsi="Times New Roman" w:cs="Times New Roman"/>
          <w:sz w:val="20"/>
          <w:szCs w:val="20"/>
          <w:lang w:val="en-IN" w:bidi="hi-IN"/>
        </w:rPr>
      </w:pPr>
      <w:r w:rsidRPr="009F1567">
        <w:rPr>
          <w:rFonts w:ascii="Times New Roman" w:eastAsia="Calibri" w:hAnsi="Times New Roman" w:cs="Times New Roman"/>
          <w:b/>
          <w:bCs/>
          <w:sz w:val="20"/>
          <w:szCs w:val="20"/>
          <w:lang w:val="en-IN" w:bidi="hi-IN"/>
        </w:rPr>
        <w:t>Advanced Communication Systems</w:t>
      </w:r>
      <w:r w:rsidRPr="009F1567">
        <w:rPr>
          <w:rFonts w:ascii="Times New Roman" w:eastAsia="Calibri" w:hAnsi="Times New Roman" w:cs="Times New Roman"/>
          <w:sz w:val="20"/>
          <w:szCs w:val="20"/>
          <w:lang w:val="en-IN" w:bidi="hi-IN"/>
        </w:rPr>
        <w:t xml:space="preserve">: Introduction to cellular radio telephones. Introduction to satellite Communication. </w:t>
      </w:r>
    </w:p>
    <w:p w:rsidR="00C76130" w:rsidRPr="009F1567" w:rsidRDefault="00C76130" w:rsidP="00C76130">
      <w:pPr>
        <w:tabs>
          <w:tab w:val="left" w:pos="851"/>
        </w:tabs>
        <w:spacing w:after="0"/>
        <w:ind w:right="69"/>
        <w:jc w:val="right"/>
        <w:rPr>
          <w:rFonts w:ascii="Times New Roman" w:eastAsia="Calibri" w:hAnsi="Times New Roman" w:cs="Times New Roman"/>
          <w:sz w:val="20"/>
          <w:szCs w:val="20"/>
          <w:lang w:bidi="hi-IN"/>
        </w:rPr>
      </w:pPr>
      <w:r w:rsidRPr="009F1567">
        <w:rPr>
          <w:rFonts w:ascii="Times New Roman" w:eastAsia="Calibri" w:hAnsi="Times New Roman" w:cs="Times New Roman"/>
          <w:b/>
          <w:sz w:val="20"/>
          <w:szCs w:val="20"/>
          <w:lang w:val="en-IN" w:bidi="hi-IN"/>
        </w:rPr>
        <w:t>[T1, T2][No. of Hrs. 11]</w:t>
      </w:r>
    </w:p>
    <w:p w:rsidR="00C76130" w:rsidRPr="009F1567" w:rsidRDefault="00C76130" w:rsidP="00C76130">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b/>
          <w:spacing w:val="-6"/>
          <w:sz w:val="20"/>
          <w:szCs w:val="24"/>
          <w:lang w:val="en-IN" w:bidi="hi-IN"/>
        </w:rPr>
      </w:pPr>
      <w:r w:rsidRPr="009F1567">
        <w:rPr>
          <w:rFonts w:ascii="Times New Roman" w:eastAsia="Calibri" w:hAnsi="Times New Roman" w:cs="Times New Roman"/>
          <w:b/>
          <w:spacing w:val="-6"/>
          <w:sz w:val="20"/>
          <w:szCs w:val="24"/>
          <w:lang w:val="en-IN" w:bidi="hi-IN"/>
        </w:rPr>
        <w:t>Text Books:</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spacing w:val="-6"/>
          <w:sz w:val="20"/>
          <w:szCs w:val="24"/>
          <w:lang w:val="en-IN" w:bidi="hi-IN"/>
        </w:rPr>
        <w:t>[T1]</w:t>
      </w:r>
      <w:r w:rsidRPr="009F1567">
        <w:rPr>
          <w:rFonts w:ascii="Times New Roman" w:eastAsia="Calibri" w:hAnsi="Times New Roman" w:cs="Times New Roman"/>
          <w:spacing w:val="-6"/>
          <w:sz w:val="20"/>
          <w:szCs w:val="24"/>
          <w:lang w:val="en-IN" w:bidi="hi-IN"/>
        </w:rPr>
        <w:tab/>
        <w:t>George Kennedy, “Electronics Communication System”, TMH 1993</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[T2]</w:t>
      </w:r>
      <w:r w:rsidRPr="009F1567">
        <w:rPr>
          <w:rFonts w:ascii="Times New Roman" w:eastAsia="Calibri" w:hAnsi="Times New Roman" w:cs="Times New Roman"/>
          <w:spacing w:val="-5"/>
          <w:sz w:val="20"/>
          <w:szCs w:val="24"/>
          <w:lang w:val="en-IN" w:bidi="hi-IN"/>
        </w:rPr>
        <w:tab/>
        <w:t>B.P. Lathi, “Analog&amp; Digital Communication”, Oxford University Press 1999.</w:t>
      </w:r>
    </w:p>
    <w:p w:rsidR="00C76130" w:rsidRPr="009F1567" w:rsidRDefault="00C76130" w:rsidP="00C76130">
      <w:pPr>
        <w:widowControl w:val="0"/>
        <w:tabs>
          <w:tab w:val="left" w:pos="0"/>
          <w:tab w:val="left" w:pos="2340"/>
          <w:tab w:val="left" w:pos="8931"/>
        </w:tabs>
        <w:autoSpaceDE w:val="0"/>
        <w:autoSpaceDN w:val="0"/>
        <w:adjustRightInd w:val="0"/>
        <w:spacing w:after="0" w:line="240" w:lineRule="auto"/>
        <w:ind w:left="1620"/>
        <w:jc w:val="both"/>
        <w:rPr>
          <w:rFonts w:ascii="Times New Roman" w:eastAsia="Calibri" w:hAnsi="Times New Roman" w:cs="Times New Roman"/>
          <w:spacing w:val="-5"/>
          <w:sz w:val="20"/>
          <w:szCs w:val="24"/>
          <w:lang w:val="en-IN" w:bidi="hi-IN"/>
        </w:rPr>
      </w:pPr>
    </w:p>
    <w:p w:rsidR="00C76130" w:rsidRPr="009F1567" w:rsidRDefault="00C76130" w:rsidP="00C76130">
      <w:pPr>
        <w:widowControl w:val="0"/>
        <w:tabs>
          <w:tab w:val="left" w:pos="0"/>
          <w:tab w:val="left" w:pos="8931"/>
        </w:tabs>
        <w:autoSpaceDE w:val="0"/>
        <w:autoSpaceDN w:val="0"/>
        <w:adjustRightInd w:val="0"/>
        <w:spacing w:after="0" w:line="240" w:lineRule="auto"/>
        <w:jc w:val="both"/>
        <w:rPr>
          <w:rFonts w:ascii="Times New Roman" w:eastAsia="Calibri" w:hAnsi="Times New Roman" w:cs="Times New Roman"/>
          <w:spacing w:val="-6"/>
          <w:sz w:val="20"/>
          <w:szCs w:val="24"/>
          <w:lang w:val="en-IN" w:bidi="hi-IN"/>
        </w:rPr>
      </w:pPr>
      <w:r w:rsidRPr="009F1567">
        <w:rPr>
          <w:rFonts w:ascii="Times New Roman" w:eastAsia="Calibri" w:hAnsi="Times New Roman" w:cs="Times New Roman"/>
          <w:b/>
          <w:bCs/>
          <w:sz w:val="20"/>
          <w:szCs w:val="24"/>
          <w:lang w:val="en-IN" w:bidi="hi-IN"/>
        </w:rPr>
        <w:t>Reference Books</w:t>
      </w:r>
      <w:r w:rsidRPr="009F1567">
        <w:rPr>
          <w:rFonts w:ascii="Times New Roman" w:eastAsia="Calibri" w:hAnsi="Times New Roman" w:cs="Times New Roman"/>
          <w:spacing w:val="-6"/>
          <w:sz w:val="20"/>
          <w:szCs w:val="24"/>
          <w:lang w:val="en-IN" w:bidi="hi-IN"/>
        </w:rPr>
        <w:t>:</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5"/>
          <w:sz w:val="20"/>
          <w:szCs w:val="24"/>
          <w:lang w:val="en-IN" w:bidi="hi-IN"/>
        </w:rPr>
        <w:t>[R1]</w:t>
      </w:r>
      <w:r w:rsidRPr="009F1567">
        <w:rPr>
          <w:rFonts w:ascii="Times New Roman" w:eastAsia="Calibri" w:hAnsi="Times New Roman" w:cs="Times New Roman"/>
          <w:spacing w:val="-5"/>
          <w:sz w:val="20"/>
          <w:szCs w:val="24"/>
          <w:lang w:val="en-IN" w:bidi="hi-IN"/>
        </w:rPr>
        <w:tab/>
        <w:t>Simon Haykin, “Introduction to Analog &amp; Digital Communication”, Wiley, 2000</w:t>
      </w:r>
    </w:p>
    <w:p w:rsidR="00C76130" w:rsidRPr="009F1567" w:rsidRDefault="00C76130" w:rsidP="00C76130">
      <w:pPr>
        <w:widowControl w:val="0"/>
        <w:autoSpaceDE w:val="0"/>
        <w:autoSpaceDN w:val="0"/>
        <w:adjustRightInd w:val="0"/>
        <w:spacing w:after="0" w:line="240" w:lineRule="auto"/>
        <w:jc w:val="both"/>
        <w:rPr>
          <w:rFonts w:ascii="Times New Roman" w:eastAsia="Calibri" w:hAnsi="Times New Roman" w:cs="Times New Roman"/>
          <w:spacing w:val="-5"/>
          <w:sz w:val="20"/>
          <w:szCs w:val="24"/>
          <w:lang w:val="en-IN" w:bidi="hi-IN"/>
        </w:rPr>
      </w:pPr>
      <w:r w:rsidRPr="009F1567">
        <w:rPr>
          <w:rFonts w:ascii="Times New Roman" w:eastAsia="Calibri" w:hAnsi="Times New Roman" w:cs="Times New Roman"/>
          <w:spacing w:val="-6"/>
          <w:sz w:val="20"/>
          <w:szCs w:val="24"/>
          <w:lang w:val="en-IN" w:bidi="hi-IN"/>
        </w:rPr>
        <w:t>[R2]</w:t>
      </w:r>
      <w:r w:rsidRPr="009F1567">
        <w:rPr>
          <w:rFonts w:ascii="Times New Roman" w:eastAsia="Calibri" w:hAnsi="Times New Roman" w:cs="Times New Roman"/>
          <w:spacing w:val="-6"/>
          <w:sz w:val="20"/>
          <w:szCs w:val="24"/>
          <w:lang w:val="en-IN" w:bidi="hi-IN"/>
        </w:rPr>
        <w:tab/>
        <w:t>Tannenbaum, “Computer networks”, PHI, 2003</w:t>
      </w:r>
    </w:p>
    <w:p w:rsidR="00620C6E" w:rsidRPr="00620C6E" w:rsidRDefault="00C76130" w:rsidP="00C76130">
      <w:pPr>
        <w:autoSpaceDE w:val="0"/>
        <w:autoSpaceDN w:val="0"/>
        <w:adjustRightInd w:val="0"/>
        <w:spacing w:after="0" w:line="240" w:lineRule="auto"/>
        <w:rPr>
          <w:rFonts w:ascii="Times New Roman" w:eastAsia="Calibri" w:hAnsi="Times New Roman" w:cs="Times New Roman"/>
          <w:color w:val="000000"/>
          <w:sz w:val="20"/>
          <w:szCs w:val="20"/>
        </w:rPr>
      </w:pPr>
      <w:r w:rsidRPr="009F1567">
        <w:rPr>
          <w:rFonts w:ascii="Times New Roman" w:eastAsia="Calibri" w:hAnsi="Times New Roman" w:cs="Times New Roman"/>
          <w:spacing w:val="-6"/>
          <w:sz w:val="20"/>
          <w:szCs w:val="24"/>
          <w:lang w:val="en-IN" w:bidi="hi-IN"/>
        </w:rPr>
        <w:t>[R3]</w:t>
      </w:r>
      <w:r w:rsidRPr="009F1567">
        <w:rPr>
          <w:rFonts w:ascii="Times New Roman" w:eastAsia="Calibri" w:hAnsi="Times New Roman" w:cs="Times New Roman"/>
          <w:spacing w:val="-6"/>
          <w:sz w:val="20"/>
          <w:szCs w:val="24"/>
          <w:lang w:val="en-IN" w:bidi="hi-IN"/>
        </w:rPr>
        <w:tab/>
        <w:t xml:space="preserve">K. Sam Shanmugam, “Digital &amp; Analog Communication system”, John Wiley &amp; Sons  </w:t>
      </w:r>
      <w:r w:rsidRPr="009F1567">
        <w:rPr>
          <w:rFonts w:ascii="Times New Roman" w:eastAsia="Calibri" w:hAnsi="Times New Roman" w:cs="Times New Roman"/>
          <w:spacing w:val="-6"/>
          <w:sz w:val="20"/>
          <w:szCs w:val="24"/>
          <w:lang w:val="fr-FR" w:bidi="hi-IN"/>
        </w:rPr>
        <w:t>1998.</w:t>
      </w:r>
      <w:r w:rsidR="00620C6E" w:rsidRPr="00620C6E">
        <w:rPr>
          <w:rFonts w:ascii="Times New Roman" w:eastAsia="Calibri" w:hAnsi="Times New Roman" w:cs="Times New Roman"/>
          <w:color w:val="000000"/>
          <w:sz w:val="20"/>
          <w:szCs w:val="20"/>
        </w:rPr>
        <w:tab/>
      </w: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sz w:val="20"/>
          <w:szCs w:val="20"/>
          <w:lang w:bidi="hi-IN"/>
        </w:rPr>
      </w:pPr>
    </w:p>
    <w:p w:rsidR="00C76130" w:rsidRDefault="00C76130">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620C6E" w:rsidRDefault="00C85301" w:rsidP="00C85301">
      <w:pPr>
        <w:spacing w:after="0" w:line="240" w:lineRule="auto"/>
        <w:jc w:val="center"/>
        <w:rPr>
          <w:rFonts w:ascii="Times New Roman" w:eastAsia="Times New Roman" w:hAnsi="Times New Roman" w:cs="Times New Roman"/>
          <w:b/>
          <w:bCs/>
          <w:sz w:val="20"/>
          <w:szCs w:val="20"/>
          <w:u w:val="single"/>
          <w:lang w:bidi="hi-IN"/>
        </w:rPr>
      </w:pPr>
      <w:r w:rsidRPr="00C85301">
        <w:rPr>
          <w:rFonts w:ascii="Times New Roman" w:eastAsia="Times New Roman" w:hAnsi="Times New Roman" w:cs="Times New Roman"/>
          <w:b/>
          <w:bCs/>
          <w:sz w:val="20"/>
          <w:szCs w:val="20"/>
          <w:u w:val="single"/>
          <w:lang w:bidi="hi-IN"/>
        </w:rPr>
        <w:lastRenderedPageBreak/>
        <w:t>INDUSTRIAL MANAGEMENT</w:t>
      </w:r>
    </w:p>
    <w:p w:rsidR="00E205A3" w:rsidRPr="00620C6E" w:rsidRDefault="00E205A3" w:rsidP="00C85301">
      <w:pPr>
        <w:spacing w:after="0" w:line="240" w:lineRule="auto"/>
        <w:jc w:val="center"/>
        <w:rPr>
          <w:rFonts w:ascii="Times New Roman" w:eastAsia="Times New Roman" w:hAnsi="Times New Roman" w:cs="Times New Roman"/>
          <w:b/>
          <w:bCs/>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ETMS-311</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L </w:t>
      </w:r>
      <w:r w:rsidRPr="00620C6E">
        <w:rPr>
          <w:rFonts w:ascii="Times New Roman" w:eastAsia="Times New Roman" w:hAnsi="Times New Roman" w:cs="Times New Roman"/>
          <w:b/>
          <w:bCs/>
          <w:sz w:val="20"/>
          <w:szCs w:val="20"/>
          <w:lang w:bidi="hi-IN"/>
        </w:rPr>
        <w:tab/>
        <w:t>T</w:t>
      </w:r>
      <w:r w:rsidR="002C36AD">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Industrial Management</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3</w:t>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3</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620C6E" w:rsidRPr="00620C6E" w:rsidRDefault="00F12E62" w:rsidP="00620C6E">
      <w:pPr>
        <w:spacing w:line="240" w:lineRule="auto"/>
        <w:jc w:val="both"/>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noProof/>
          <w:sz w:val="20"/>
          <w:szCs w:val="20"/>
          <w:lang w:val="en-IN" w:eastAsia="en-IN"/>
        </w:rPr>
        <w:pict>
          <v:shape id="_x0000_s1066" type="#_x0000_t202" style="position:absolute;left:0;text-align:left;margin-left:-.65pt;margin-top:.05pt;width:456.55pt;height:78.15pt;z-index:251682816">
            <v:textbox style="mso-next-textbox:#_x0000_s1066">
              <w:txbxContent>
                <w:p w:rsidR="00C04AB6" w:rsidRPr="008A2CEC" w:rsidRDefault="00C04AB6" w:rsidP="00620C6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C04AB6" w:rsidRPr="008A2CEC" w:rsidRDefault="00C04AB6" w:rsidP="00620C6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C04AB6" w:rsidRPr="008A2CEC" w:rsidRDefault="00C04AB6" w:rsidP="00620C6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C04AB6" w:rsidRDefault="00C04AB6" w:rsidP="00620C6E"/>
              </w:txbxContent>
            </v:textbox>
          </v:shape>
        </w:pic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620C6E">
        <w:rPr>
          <w:rFonts w:ascii="Times New Roman" w:eastAsia="Times New Roman" w:hAnsi="Times New Roman" w:cs="Times New Roman"/>
          <w:bCs/>
          <w:i/>
          <w:sz w:val="20"/>
          <w:szCs w:val="20"/>
          <w:lang w:bidi="hi-IN"/>
        </w:rPr>
        <w:t>Objective: The course provides a broad introduction to some aspects of business management and running of business organization.</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Industrial relations-</w:t>
      </w:r>
      <w:r w:rsidRPr="00620C6E">
        <w:rPr>
          <w:rFonts w:ascii="Times New Roman" w:eastAsia="Times New Roman" w:hAnsi="Times New Roman" w:cs="Times New Roman"/>
          <w:bCs/>
          <w:sz w:val="20"/>
          <w:szCs w:val="20"/>
          <w:lang w:bidi="hi-IN"/>
        </w:rPr>
        <w:t xml:space="preserve"> Definition and main aspects. Industrial disputes and strikes. Collective bargaining.</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Labour Legislation- </w:t>
      </w:r>
      <w:r w:rsidRPr="00620C6E">
        <w:rPr>
          <w:rFonts w:ascii="Times New Roman" w:eastAsia="Times New Roman" w:hAnsi="Times New Roman" w:cs="Times New Roman"/>
          <w:bCs/>
          <w:sz w:val="20"/>
          <w:szCs w:val="20"/>
          <w:lang w:bidi="hi-IN"/>
        </w:rPr>
        <w:t xml:space="preserve">Labour management cooperation/worker’s participation in management. Factory legislation. International Labour Organization.      </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Trade Unionism-</w:t>
      </w:r>
      <w:r w:rsidRPr="00620C6E">
        <w:rPr>
          <w:rFonts w:ascii="Times New Roman" w:eastAsia="Times New Roman" w:hAnsi="Times New Roman" w:cs="Times New Roman"/>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Work Study-</w:t>
      </w:r>
      <w:r w:rsidRPr="00620C6E">
        <w:rPr>
          <w:rFonts w:ascii="Times New Roman" w:eastAsia="Times New Roman" w:hAnsi="Times New Roman" w:cs="Times New Roman"/>
          <w:bCs/>
          <w:sz w:val="20"/>
          <w:szCs w:val="20"/>
          <w:lang w:bidi="hi-IN"/>
        </w:rPr>
        <w:t>Method study and time study. Foundations of work study. Main components of method study. Time study standards. Involvement of worker’s unions. Work Sampling. Application of work study to office work.</w:t>
      </w:r>
    </w:p>
    <w:p w:rsidR="00620C6E" w:rsidRPr="00620C6E" w:rsidRDefault="00620C6E" w:rsidP="00620C6E">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
          <w:bCs/>
          <w:sz w:val="20"/>
          <w:szCs w:val="20"/>
          <w:lang w:bidi="hi-IN"/>
        </w:rPr>
        <w:t xml:space="preserve">Quality Management- </w:t>
      </w:r>
      <w:r w:rsidRPr="00620C6E">
        <w:rPr>
          <w:rFonts w:ascii="Times New Roman" w:eastAsia="Times New Roman" w:hAnsi="Times New Roman" w:cs="Times New Roman"/>
          <w:bCs/>
          <w:sz w:val="20"/>
          <w:szCs w:val="20"/>
          <w:lang w:bidi="hi-IN"/>
        </w:rPr>
        <w:t>What is Quality? Control Charts. Quality is everybody’s job. Taguchi Philosophy. Service Quality. What is Total Quality Management (TQM)? Roadmap for TQM. Criticism of TQM. Six Sigma.</w:t>
      </w:r>
    </w:p>
    <w:p w:rsidR="00620C6E" w:rsidRPr="00620C6E" w:rsidRDefault="00620C6E" w:rsidP="00620C6E">
      <w:pPr>
        <w:autoSpaceDE w:val="0"/>
        <w:autoSpaceDN w:val="0"/>
        <w:adjustRightInd w:val="0"/>
        <w:spacing w:after="0" w:line="240" w:lineRule="auto"/>
        <w:ind w:left="-284"/>
        <w:jc w:val="right"/>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[T1,T2][No. of Hrs. 10]</w:t>
      </w:r>
    </w:p>
    <w:p w:rsidR="00620C6E" w:rsidRPr="00620C6E" w:rsidRDefault="00620C6E" w:rsidP="00620C6E">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Text Books: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[T1]</w:t>
      </w:r>
      <w:r w:rsidRPr="00620C6E">
        <w:rPr>
          <w:rFonts w:ascii="Times New Roman" w:eastAsia="Times New Roman" w:hAnsi="Times New Roman" w:cs="Times New Roman"/>
          <w:bCs/>
          <w:sz w:val="20"/>
          <w:szCs w:val="20"/>
          <w:lang w:bidi="hi-IN"/>
        </w:rPr>
        <w:tab/>
        <w:t>Sinha, P.R.N., Sinha I.B. and Shekhar S.M.(2013), Industrial Relations, Trade Unions and Labour Legislation. Pearson Education</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[T2]</w:t>
      </w:r>
      <w:r w:rsidRPr="00620C6E">
        <w:rPr>
          <w:rFonts w:ascii="Times New Roman" w:eastAsia="Times New Roman" w:hAnsi="Times New Roman" w:cs="Times New Roman"/>
          <w:bCs/>
          <w:sz w:val="20"/>
          <w:szCs w:val="20"/>
          <w:lang w:bidi="hi-IN"/>
        </w:rPr>
        <w:tab/>
        <w:t>Chary, S.N. (2012), Production and Operations Management. Tata McGraw Hill Education.</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 Books: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[R1]</w:t>
      </w:r>
      <w:r w:rsidRPr="00620C6E">
        <w:rPr>
          <w:rFonts w:ascii="Times New Roman" w:eastAsia="Times New Roman" w:hAnsi="Times New Roman" w:cs="Times New Roman"/>
          <w:bCs/>
          <w:sz w:val="20"/>
          <w:szCs w:val="20"/>
          <w:lang w:bidi="hi-IN"/>
        </w:rPr>
        <w:tab/>
        <w:t>Srivastava, S.C. (2012), Industrial Relations and Labour Laws, Vikas Publishing</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[R2]</w:t>
      </w:r>
      <w:r w:rsidRPr="00620C6E">
        <w:rPr>
          <w:rFonts w:ascii="Times New Roman" w:eastAsia="Times New Roman" w:hAnsi="Times New Roman" w:cs="Times New Roman"/>
          <w:bCs/>
          <w:sz w:val="20"/>
          <w:szCs w:val="20"/>
          <w:lang w:bidi="hi-IN"/>
        </w:rPr>
        <w:tab/>
        <w:t>Shankar R (2012), Industrial Engineering and Management. Galgotia Publications</w:t>
      </w:r>
    </w:p>
    <w:p w:rsidR="00620C6E" w:rsidRPr="00620C6E" w:rsidRDefault="00620C6E" w:rsidP="00620C6E">
      <w:pPr>
        <w:autoSpaceDE w:val="0"/>
        <w:autoSpaceDN w:val="0"/>
        <w:adjustRightInd w:val="0"/>
        <w:spacing w:after="0" w:line="240" w:lineRule="auto"/>
        <w:ind w:left="720" w:hanging="720"/>
        <w:jc w:val="both"/>
        <w:rPr>
          <w:rFonts w:ascii="Times New Roman" w:eastAsia="Times New Roman" w:hAnsi="Times New Roman" w:cs="Times New Roman"/>
          <w:bCs/>
          <w:sz w:val="20"/>
          <w:szCs w:val="20"/>
          <w:lang w:bidi="hi-IN"/>
        </w:rPr>
      </w:pPr>
      <w:r w:rsidRPr="00620C6E">
        <w:rPr>
          <w:rFonts w:ascii="Times New Roman" w:eastAsia="Times New Roman" w:hAnsi="Times New Roman" w:cs="Times New Roman"/>
          <w:bCs/>
          <w:sz w:val="20"/>
          <w:szCs w:val="20"/>
          <w:lang w:bidi="hi-IN"/>
        </w:rPr>
        <w:t>[R3]</w:t>
      </w:r>
      <w:r w:rsidRPr="00620C6E">
        <w:rPr>
          <w:rFonts w:ascii="Times New Roman" w:eastAsia="Times New Roman" w:hAnsi="Times New Roman" w:cs="Times New Roman"/>
          <w:bCs/>
          <w:sz w:val="20"/>
          <w:szCs w:val="20"/>
          <w:lang w:bidi="hi-IN"/>
        </w:rPr>
        <w:tab/>
        <w:t>Telsang, M. (2006), Industrial Engineering and Production Management. S.Chand</w:t>
      </w:r>
    </w:p>
    <w:p w:rsidR="00620C6E" w:rsidRPr="00620C6E" w:rsidRDefault="00620C6E" w:rsidP="00620C6E">
      <w:pPr>
        <w:spacing w:after="0"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Cs/>
          <w:sz w:val="20"/>
          <w:szCs w:val="20"/>
          <w:lang w:bidi="hi-IN"/>
        </w:rPr>
        <w:t>[R4]</w:t>
      </w:r>
      <w:r w:rsidRPr="00620C6E">
        <w:rPr>
          <w:rFonts w:ascii="Times New Roman" w:eastAsia="Times New Roman" w:hAnsi="Times New Roman" w:cs="Times New Roman"/>
          <w:bCs/>
          <w:sz w:val="20"/>
          <w:szCs w:val="20"/>
          <w:lang w:bidi="hi-IN"/>
        </w:rPr>
        <w:tab/>
        <w:t>Thukaram, Rao (2004), M.E. Industrial Management. Himalaya Publishing House</w:t>
      </w:r>
    </w:p>
    <w:p w:rsidR="00620C6E" w:rsidRPr="00620C6E" w:rsidRDefault="00620C6E" w:rsidP="00620C6E">
      <w:pPr>
        <w:spacing w:line="240" w:lineRule="auto"/>
        <w:rPr>
          <w:rFonts w:ascii="Times New Roman" w:eastAsia="Times New Roman" w:hAnsi="Times New Roman" w:cs="Times New Roman"/>
          <w:b/>
          <w:sz w:val="20"/>
          <w:szCs w:val="20"/>
          <w:lang w:bidi="hi-IN"/>
        </w:rPr>
      </w:pPr>
    </w:p>
    <w:p w:rsidR="00620C6E" w:rsidRPr="00620C6E" w:rsidRDefault="00620C6E" w:rsidP="00620C6E">
      <w:pPr>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br w:type="page"/>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SENSORS AND TRANSDUCERS LAB</w:t>
      </w:r>
    </w:p>
    <w:p w:rsidR="00555577" w:rsidRDefault="00555577" w:rsidP="00620C6E">
      <w:pPr>
        <w:spacing w:after="0" w:line="240" w:lineRule="auto"/>
        <w:rPr>
          <w:rFonts w:ascii="Times New Roman" w:eastAsia="Times New Roman" w:hAnsi="Times New Roman" w:cs="Times New Roman"/>
          <w:b/>
          <w:sz w:val="20"/>
          <w:szCs w:val="20"/>
          <w:lang w:bidi="hi-IN"/>
        </w:rPr>
      </w:pPr>
    </w:p>
    <w:p w:rsidR="00620C6E" w:rsidRPr="00620C6E" w:rsidRDefault="00FB0BCC" w:rsidP="00620C6E">
      <w:pPr>
        <w:spacing w:after="0"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 xml:space="preserve">Paper Code: </w:t>
      </w:r>
      <w:r w:rsidR="00620C6E" w:rsidRPr="00620C6E">
        <w:rPr>
          <w:rFonts w:ascii="Times New Roman" w:eastAsia="Times New Roman" w:hAnsi="Times New Roman" w:cs="Times New Roman"/>
          <w:b/>
          <w:sz w:val="20"/>
          <w:szCs w:val="20"/>
          <w:lang w:bidi="hi-IN"/>
        </w:rPr>
        <w:t>ETEE-351</w:t>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r>
      <w:r w:rsidR="00620C6E" w:rsidRPr="00620C6E">
        <w:rPr>
          <w:rFonts w:ascii="Times New Roman" w:eastAsia="Times New Roman" w:hAnsi="Times New Roman" w:cs="Times New Roman"/>
          <w:b/>
          <w:sz w:val="20"/>
          <w:szCs w:val="20"/>
          <w:lang w:bidi="hi-IN"/>
        </w:rPr>
        <w:tab/>
        <w:t>L         T/P         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Sensors and Transducers Lab</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t>0</w:t>
      </w:r>
      <w:r w:rsidRPr="00620C6E">
        <w:rPr>
          <w:rFonts w:ascii="Times New Roman" w:eastAsia="Times New Roman" w:hAnsi="Times New Roman" w:cs="Times New Roman"/>
          <w:b/>
          <w:sz w:val="20"/>
          <w:szCs w:val="20"/>
          <w:lang w:bidi="hi-IN"/>
        </w:rPr>
        <w:tab/>
        <w:t>2           1</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p>
    <w:p w:rsidR="00620C6E" w:rsidRPr="00620C6E" w:rsidRDefault="00620C6E" w:rsidP="00620C6E">
      <w:pPr>
        <w:spacing w:line="240" w:lineRule="auto"/>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t>List of Experiments: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Study of various sensors e.g., Thermocouple, RTD, Thermistor, Magnetic Sensorns, Load Cells, Film Sensors.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Characteristics of (Resistive and Thermo emf) temperature sensor</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displacement using LVDT</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strain and torque using strain gauges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Measurement of speed using photoelectric sensors, tachogenerators and stroboscope.</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Calibration and measurement of temperature using PRT.</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Static and Dynamic Characteristics of sensors.</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Liquid level measurement using capacitive measurement system.</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Pressure measurement using load cell.</w:t>
      </w:r>
    </w:p>
    <w:p w:rsidR="00620C6E" w:rsidRPr="00620C6E" w:rsidRDefault="00620C6E" w:rsidP="002E3C60">
      <w:pPr>
        <w:numPr>
          <w:ilvl w:val="0"/>
          <w:numId w:val="19"/>
        </w:numPr>
        <w:spacing w:after="0" w:line="240" w:lineRule="auto"/>
        <w:ind w:left="630"/>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Study and operation of Electrochemical Cell.</w:t>
      </w:r>
    </w:p>
    <w:p w:rsidR="00620C6E" w:rsidRPr="00620C6E" w:rsidRDefault="00620C6E" w:rsidP="00620C6E">
      <w:pPr>
        <w:spacing w:line="240" w:lineRule="auto"/>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620C6E" w:rsidRPr="00620C6E" w:rsidRDefault="00620C6E" w:rsidP="00620C6E">
      <w:pPr>
        <w:rPr>
          <w:rFonts w:ascii="Times New Roman" w:eastAsia="Times New Roman" w:hAnsi="Times New Roman" w:cs="Times New Roman"/>
          <w:b/>
          <w:sz w:val="20"/>
          <w:szCs w:val="20"/>
          <w:u w:val="single"/>
          <w:lang w:bidi="hi-IN"/>
        </w:rPr>
      </w:pPr>
    </w:p>
    <w:p w:rsidR="00620C6E" w:rsidRPr="00620C6E" w:rsidRDefault="00620C6E" w:rsidP="00620C6E">
      <w:pPr>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sz w:val="20"/>
          <w:szCs w:val="20"/>
          <w:u w:val="single"/>
          <w:lang w:bidi="hi-IN"/>
        </w:rPr>
        <w:br w:type="page"/>
      </w:r>
      <w:r w:rsidRPr="00620C6E">
        <w:rPr>
          <w:rFonts w:ascii="Times New Roman" w:eastAsia="Times New Roman" w:hAnsi="Times New Roman" w:cs="Times New Roman"/>
          <w:b/>
          <w:bCs/>
          <w:sz w:val="20"/>
          <w:szCs w:val="20"/>
          <w:u w:val="single"/>
          <w:lang w:bidi="hi-IN"/>
        </w:rPr>
        <w:lastRenderedPageBreak/>
        <w:t>POWER ELECTRONICS LAB</w:t>
      </w: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Code: ETEE-353</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T/P</w:t>
      </w:r>
      <w:r w:rsidRPr="00620C6E">
        <w:rPr>
          <w:rFonts w:ascii="Times New Roman" w:eastAsia="Times New Roman" w:hAnsi="Times New Roman" w:cs="Times New Roman"/>
          <w:b/>
          <w:bCs/>
          <w:sz w:val="20"/>
          <w:szCs w:val="20"/>
          <w:lang w:bidi="hi-IN"/>
        </w:rPr>
        <w:tab/>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bCs/>
          <w:sz w:val="20"/>
          <w:szCs w:val="20"/>
          <w:lang w:bidi="hi-IN"/>
        </w:rPr>
        <w:t>Paper: Power Electronics Lab</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Cs/>
          <w:sz w:val="20"/>
          <w:szCs w:val="20"/>
          <w:lang w:bidi="hi-IN"/>
        </w:rPr>
        <w:tab/>
        <w:t xml:space="preserve">   </w:t>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Cs/>
          <w:sz w:val="20"/>
          <w:szCs w:val="20"/>
          <w:lang w:bidi="hi-IN"/>
        </w:rPr>
        <w:tab/>
      </w:r>
      <w:r w:rsidRPr="00620C6E">
        <w:rPr>
          <w:rFonts w:ascii="Times New Roman" w:eastAsia="Times New Roman" w:hAnsi="Times New Roman" w:cs="Times New Roman"/>
          <w:b/>
          <w:bCs/>
          <w:sz w:val="20"/>
          <w:szCs w:val="20"/>
          <w:lang w:bidi="hi-IN"/>
        </w:rPr>
        <w:t>0</w:t>
      </w:r>
      <w:r w:rsidRPr="00620C6E">
        <w:rPr>
          <w:rFonts w:ascii="Times New Roman" w:eastAsia="Times New Roman" w:hAnsi="Times New Roman" w:cs="Times New Roman"/>
          <w:b/>
          <w:bCs/>
          <w:sz w:val="20"/>
          <w:szCs w:val="20"/>
          <w:lang w:bidi="hi-IN"/>
        </w:rPr>
        <w:tab/>
        <w:t>2</w:t>
      </w:r>
      <w:r w:rsidRPr="00620C6E">
        <w:rPr>
          <w:rFonts w:ascii="Times New Roman" w:eastAsia="Times New Roman" w:hAnsi="Times New Roman" w:cs="Times New Roman"/>
          <w:b/>
          <w:bCs/>
          <w:sz w:val="20"/>
          <w:szCs w:val="20"/>
          <w:lang w:bidi="hi-IN"/>
        </w:rPr>
        <w:tab/>
        <w:t>1</w:t>
      </w:r>
    </w:p>
    <w:p w:rsidR="00620C6E" w:rsidRPr="00620C6E" w:rsidRDefault="00620C6E" w:rsidP="003A5A98">
      <w:pPr>
        <w:spacing w:after="0" w:line="240" w:lineRule="auto"/>
        <w:rPr>
          <w:rFonts w:ascii="Times New Roman" w:eastAsia="Times New Roman" w:hAnsi="Times New Roman" w:cs="Times New Roman"/>
          <w:b/>
          <w:sz w:val="20"/>
          <w:szCs w:val="20"/>
          <w:lang w:bidi="hi-IN"/>
        </w:rPr>
      </w:pPr>
    </w:p>
    <w:p w:rsidR="00620C6E" w:rsidRPr="00620C6E" w:rsidRDefault="00D2579D" w:rsidP="003A5A98">
      <w:pPr>
        <w:spacing w:after="0"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w:t>
      </w:r>
      <w:r w:rsidR="00620C6E" w:rsidRPr="00620C6E">
        <w:rPr>
          <w:rFonts w:ascii="Times New Roman" w:eastAsia="Times New Roman" w:hAnsi="Times New Roman" w:cs="Times New Roman"/>
          <w:b/>
          <w:sz w:val="20"/>
          <w:szCs w:val="20"/>
          <w:u w:val="single"/>
          <w:lang w:bidi="hi-IN"/>
        </w:rPr>
        <w:t>f Experiments: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and analyze V-I characteristics of SCR and TRIAC.</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switching characteristics of MOSFET and IGBT</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R and RC and UJT based firing circuits using SCR.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 phase Semi-converter and Full converters feeding R and RL load</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A.C phase control using SCR (half and full wave) using DIAC and TRIAC for dimmer application.</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single-phase cyclo- converter feeding R and RL loads.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buck and boost converter feeding R loads.</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operation and duty cycle control of Type-C chopper.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To study the THD in operation of single phase Square wave and Quasi square wave Inverter.</w:t>
      </w:r>
    </w:p>
    <w:p w:rsidR="00620C6E" w:rsidRPr="00620C6E" w:rsidRDefault="00620C6E" w:rsidP="002E3C60">
      <w:pPr>
        <w:numPr>
          <w:ilvl w:val="0"/>
          <w:numId w:val="20"/>
        </w:numPr>
        <w:tabs>
          <w:tab w:val="left" w:pos="360"/>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 To study the operation of SPWM Inverter.</w:t>
      </w:r>
    </w:p>
    <w:p w:rsidR="00620C6E" w:rsidRPr="00620C6E" w:rsidRDefault="00620C6E" w:rsidP="00620C6E">
      <w:pPr>
        <w:tabs>
          <w:tab w:val="left" w:pos="360"/>
        </w:tabs>
        <w:spacing w:line="240" w:lineRule="auto"/>
        <w:ind w:left="720"/>
        <w:jc w:val="both"/>
        <w:rPr>
          <w:rFonts w:ascii="Times New Roman" w:eastAsia="Times New Roman" w:hAnsi="Times New Roman" w:cs="Times New Roman"/>
          <w:sz w:val="20"/>
          <w:szCs w:val="20"/>
          <w:lang w:bidi="hi-IN"/>
        </w:rPr>
      </w:pPr>
    </w:p>
    <w:p w:rsidR="00620C6E" w:rsidRPr="00620C6E" w:rsidRDefault="00620C6E" w:rsidP="00620C6E">
      <w:pPr>
        <w:spacing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NOTE:- At least 8 Experiments out of the list must be done in the semester.</w:t>
      </w:r>
    </w:p>
    <w:p w:rsidR="00620C6E" w:rsidRPr="00620C6E" w:rsidRDefault="00620C6E" w:rsidP="00620C6E">
      <w:pPr>
        <w:tabs>
          <w:tab w:val="left" w:pos="360"/>
        </w:tabs>
        <w:spacing w:line="240" w:lineRule="auto"/>
        <w:ind w:left="720"/>
        <w:jc w:val="both"/>
        <w:rPr>
          <w:rFonts w:ascii="Times New Roman" w:eastAsia="Times New Roman" w:hAnsi="Times New Roman" w:cs="Times New Roman"/>
          <w:sz w:val="20"/>
          <w:szCs w:val="20"/>
          <w:lang w:bidi="hi-IN"/>
        </w:rPr>
      </w:pPr>
    </w:p>
    <w:p w:rsidR="00620C6E" w:rsidRPr="00620C6E" w:rsidRDefault="00620C6E" w:rsidP="00620C6E">
      <w:pP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br w:type="page"/>
      </w:r>
    </w:p>
    <w:p w:rsidR="00DD61BA" w:rsidRPr="00DD61BA" w:rsidRDefault="00DD61BA" w:rsidP="00DD61BA">
      <w:pPr>
        <w:spacing w:line="240" w:lineRule="auto"/>
        <w:ind w:left="340"/>
        <w:contextualSpacing/>
        <w:jc w:val="center"/>
        <w:rPr>
          <w:rFonts w:ascii="Times New Roman" w:eastAsia="Calibri" w:hAnsi="Times New Roman" w:cs="Times New Roman"/>
          <w:b/>
          <w:sz w:val="20"/>
          <w:szCs w:val="20"/>
          <w:u w:val="single"/>
          <w:lang w:val="en-IN" w:bidi="hi-IN"/>
        </w:rPr>
      </w:pPr>
      <w:r w:rsidRPr="00DD61BA">
        <w:rPr>
          <w:rFonts w:ascii="Times New Roman" w:eastAsia="Calibri" w:hAnsi="Times New Roman" w:cs="Times New Roman"/>
          <w:b/>
          <w:bCs/>
          <w:sz w:val="20"/>
          <w:szCs w:val="20"/>
          <w:u w:val="single"/>
          <w:lang w:bidi="hi-IN"/>
        </w:rPr>
        <w:lastRenderedPageBreak/>
        <w:t>SWITCHING THEORY AND LOGIC DESIGN LAB</w:t>
      </w: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DD61BA" w:rsidRPr="00DD61BA" w:rsidRDefault="00DD61BA" w:rsidP="00DD61BA">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Code: ETE</w:t>
      </w:r>
      <w:r w:rsidR="00B375E9">
        <w:rPr>
          <w:rFonts w:ascii="Times New Roman" w:eastAsia="Calibri" w:hAnsi="Times New Roman" w:cs="Times New Roman"/>
          <w:b/>
          <w:bCs/>
          <w:sz w:val="20"/>
          <w:szCs w:val="20"/>
          <w:lang w:bidi="hi-IN"/>
        </w:rPr>
        <w:t>E</w:t>
      </w:r>
      <w:r w:rsidRPr="00DD61BA">
        <w:rPr>
          <w:rFonts w:ascii="Times New Roman" w:eastAsia="Calibri" w:hAnsi="Times New Roman" w:cs="Times New Roman"/>
          <w:b/>
          <w:bCs/>
          <w:sz w:val="20"/>
          <w:szCs w:val="20"/>
          <w:lang w:bidi="hi-IN"/>
        </w:rPr>
        <w:t>-</w:t>
      </w:r>
      <w:r w:rsidR="008324B1">
        <w:rPr>
          <w:rFonts w:ascii="Times New Roman" w:eastAsia="Calibri" w:hAnsi="Times New Roman" w:cs="Times New Roman"/>
          <w:b/>
          <w:bCs/>
          <w:sz w:val="20"/>
          <w:szCs w:val="20"/>
          <w:lang w:bidi="hi-IN"/>
        </w:rPr>
        <w:t>355</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 xml:space="preserve">            </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t>L</w:t>
      </w:r>
      <w:r w:rsidRPr="00DD61BA">
        <w:rPr>
          <w:rFonts w:ascii="Times New Roman" w:eastAsia="Calibri" w:hAnsi="Times New Roman" w:cs="Times New Roman"/>
          <w:b/>
          <w:bCs/>
          <w:sz w:val="20"/>
          <w:szCs w:val="20"/>
          <w:lang w:bidi="hi-IN"/>
        </w:rPr>
        <w:tab/>
        <w:t>T/P</w:t>
      </w:r>
      <w:r w:rsidRPr="00DD61BA">
        <w:rPr>
          <w:rFonts w:ascii="Times New Roman" w:eastAsia="Calibri" w:hAnsi="Times New Roman" w:cs="Times New Roman"/>
          <w:b/>
          <w:bCs/>
          <w:sz w:val="20"/>
          <w:szCs w:val="20"/>
          <w:lang w:bidi="hi-IN"/>
        </w:rPr>
        <w:tab/>
        <w:t>C</w:t>
      </w:r>
    </w:p>
    <w:p w:rsidR="00DD61BA" w:rsidRPr="00DD61BA" w:rsidRDefault="00DD61BA" w:rsidP="00DD61BA">
      <w:pPr>
        <w:spacing w:after="0"/>
        <w:jc w:val="both"/>
        <w:rPr>
          <w:rFonts w:ascii="Times New Roman" w:eastAsia="Calibri" w:hAnsi="Times New Roman" w:cs="Times New Roman"/>
          <w:b/>
          <w:bCs/>
          <w:sz w:val="20"/>
          <w:szCs w:val="20"/>
          <w:lang w:bidi="hi-IN"/>
        </w:rPr>
      </w:pPr>
      <w:r w:rsidRPr="00DD61BA">
        <w:rPr>
          <w:rFonts w:ascii="Times New Roman" w:eastAsia="Calibri" w:hAnsi="Times New Roman" w:cs="Times New Roman"/>
          <w:b/>
          <w:bCs/>
          <w:sz w:val="20"/>
          <w:szCs w:val="20"/>
          <w:lang w:bidi="hi-IN"/>
        </w:rPr>
        <w:t>Paper: Switching Theory and Logic Design Lab</w:t>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Cs/>
          <w:sz w:val="20"/>
          <w:szCs w:val="20"/>
          <w:lang w:bidi="hi-IN"/>
        </w:rPr>
        <w:tab/>
      </w:r>
      <w:r w:rsidRPr="00DD61BA">
        <w:rPr>
          <w:rFonts w:ascii="Times New Roman" w:eastAsia="Calibri" w:hAnsi="Times New Roman" w:cs="Times New Roman"/>
          <w:b/>
          <w:bCs/>
          <w:sz w:val="20"/>
          <w:szCs w:val="20"/>
          <w:lang w:bidi="hi-IN"/>
        </w:rPr>
        <w:t>0</w:t>
      </w:r>
      <w:r w:rsidRPr="00DD61BA">
        <w:rPr>
          <w:rFonts w:ascii="Times New Roman" w:eastAsia="Calibri" w:hAnsi="Times New Roman" w:cs="Times New Roman"/>
          <w:b/>
          <w:bCs/>
          <w:sz w:val="20"/>
          <w:szCs w:val="20"/>
          <w:lang w:bidi="hi-IN"/>
        </w:rPr>
        <w:tab/>
        <w:t xml:space="preserve"> 2</w:t>
      </w:r>
      <w:r w:rsidRPr="00DD61BA">
        <w:rPr>
          <w:rFonts w:ascii="Times New Roman" w:eastAsia="Calibri" w:hAnsi="Times New Roman" w:cs="Times New Roman"/>
          <w:b/>
          <w:bCs/>
          <w:sz w:val="20"/>
          <w:szCs w:val="20"/>
          <w:lang w:bidi="hi-IN"/>
        </w:rPr>
        <w:tab/>
        <w:t xml:space="preserve"> 1</w:t>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r w:rsidRPr="00DD61BA">
        <w:rPr>
          <w:rFonts w:ascii="Times New Roman" w:eastAsia="Calibri" w:hAnsi="Times New Roman" w:cs="Times New Roman"/>
          <w:b/>
          <w:bCs/>
          <w:sz w:val="20"/>
          <w:szCs w:val="20"/>
          <w:lang w:bidi="hi-IN"/>
        </w:rPr>
        <w:tab/>
      </w:r>
    </w:p>
    <w:p w:rsidR="00DD61BA" w:rsidRPr="00DD61BA" w:rsidRDefault="00DD61BA" w:rsidP="00DD61BA">
      <w:pPr>
        <w:spacing w:after="0"/>
        <w:jc w:val="both"/>
        <w:rPr>
          <w:rFonts w:ascii="Times New Roman" w:eastAsia="Calibri" w:hAnsi="Times New Roman" w:cs="Times New Roman"/>
          <w:b/>
          <w:sz w:val="20"/>
          <w:szCs w:val="20"/>
          <w:u w:val="single"/>
          <w:lang w:bidi="hi-IN"/>
        </w:rPr>
      </w:pPr>
      <w:r w:rsidRPr="00DD61BA">
        <w:rPr>
          <w:rFonts w:ascii="Times New Roman" w:eastAsia="Calibri" w:hAnsi="Times New Roman" w:cs="Times New Roman"/>
          <w:b/>
          <w:sz w:val="20"/>
          <w:szCs w:val="20"/>
          <w:u w:val="single"/>
          <w:lang w:bidi="hi-IN"/>
        </w:rPr>
        <w:t>List of Experiments:</w:t>
      </w: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all gates using NAND &amp; NOR gates</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Realize Half Adder, Full Adder, Half subtracter, Full subtracter </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BCD adder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Serial Adder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a four bit ALU</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Master-Save J K Flip-Flop, using NAND/NOR gates</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Universal Shift Register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Self-Starting, Self Correcting Ring Counter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Multiplexer and  De-Multiplexer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Realize Carry Look ahead Adder /  Priority Encoder</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of PAL and PLA </w:t>
      </w:r>
    </w:p>
    <w:p w:rsidR="00DD61BA" w:rsidRPr="00DD61BA" w:rsidRDefault="00DD61BA" w:rsidP="002E3C60">
      <w:pPr>
        <w:numPr>
          <w:ilvl w:val="0"/>
          <w:numId w:val="21"/>
        </w:numPr>
        <w:spacing w:after="0" w:line="240" w:lineRule="auto"/>
        <w:ind w:left="360" w:firstLine="0"/>
        <w:contextualSpacing/>
        <w:jc w:val="both"/>
        <w:rPr>
          <w:rFonts w:ascii="Times New Roman" w:eastAsia="Calibri" w:hAnsi="Times New Roman" w:cs="Times New Roman"/>
          <w:sz w:val="20"/>
          <w:szCs w:val="20"/>
          <w:lang w:val="en-IN" w:bidi="hi-IN"/>
        </w:rPr>
      </w:pPr>
      <w:r w:rsidRPr="00DD61BA">
        <w:rPr>
          <w:rFonts w:ascii="Times New Roman" w:eastAsia="Calibri" w:hAnsi="Times New Roman" w:cs="Times New Roman"/>
          <w:sz w:val="20"/>
          <w:szCs w:val="20"/>
          <w:lang w:val="en-IN" w:bidi="hi-IN"/>
        </w:rPr>
        <w:t xml:space="preserve">Simulation Mealy and Moore State machines </w:t>
      </w:r>
    </w:p>
    <w:p w:rsidR="00DD61BA" w:rsidRPr="00DD61BA" w:rsidRDefault="00DD61BA" w:rsidP="00DD61BA">
      <w:pPr>
        <w:spacing w:after="0" w:line="240" w:lineRule="auto"/>
        <w:ind w:left="720"/>
        <w:contextualSpacing/>
        <w:jc w:val="both"/>
        <w:rPr>
          <w:rFonts w:ascii="Times New Roman" w:eastAsia="Calibri" w:hAnsi="Times New Roman" w:cs="Times New Roman"/>
          <w:b/>
          <w:bCs/>
          <w:sz w:val="20"/>
          <w:szCs w:val="20"/>
          <w:u w:val="single"/>
          <w:lang w:bidi="hi-IN"/>
        </w:rPr>
      </w:pPr>
    </w:p>
    <w:p w:rsidR="00DD61BA" w:rsidRPr="00DD61BA" w:rsidRDefault="00DD61BA" w:rsidP="00DD61BA">
      <w:pPr>
        <w:spacing w:after="0" w:line="240" w:lineRule="auto"/>
        <w:jc w:val="both"/>
        <w:rPr>
          <w:rFonts w:ascii="Times New Roman" w:eastAsia="Calibri" w:hAnsi="Times New Roman" w:cs="Times New Roman"/>
          <w:b/>
          <w:bCs/>
          <w:sz w:val="20"/>
          <w:szCs w:val="20"/>
          <w:u w:val="single"/>
          <w:lang w:bidi="hi-IN"/>
        </w:rPr>
      </w:pPr>
    </w:p>
    <w:p w:rsidR="00620C6E" w:rsidRPr="00620C6E" w:rsidRDefault="00DD61BA" w:rsidP="00DD61BA">
      <w:pPr>
        <w:spacing w:line="240" w:lineRule="auto"/>
        <w:jc w:val="both"/>
        <w:rPr>
          <w:rFonts w:ascii="Times New Roman" w:eastAsia="Times New Roman" w:hAnsi="Times New Roman" w:cs="Times New Roman"/>
          <w:b/>
          <w:bCs/>
          <w:sz w:val="20"/>
          <w:szCs w:val="20"/>
          <w:u w:val="single"/>
          <w:lang w:bidi="hi-IN"/>
        </w:rPr>
      </w:pPr>
      <w:r w:rsidRPr="00DD61BA">
        <w:rPr>
          <w:rFonts w:ascii="Times New Roman" w:eastAsiaTheme="minorEastAsia" w:hAnsi="Times New Roman" w:cs="Times New Roman"/>
          <w:b/>
          <w:sz w:val="20"/>
          <w:szCs w:val="20"/>
          <w:lang w:val="en-IN"/>
        </w:rPr>
        <w:t>NOTE: - At least 8 Experiments out of the list must be done in the semester</w:t>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jc w:val="both"/>
        <w:rPr>
          <w:rFonts w:ascii="Times New Roman" w:eastAsia="Times New Roman" w:hAnsi="Times New Roman" w:cs="Times New Roman"/>
          <w:b/>
          <w:sz w:val="20"/>
          <w:szCs w:val="20"/>
          <w:lang w:bidi="hi-IN"/>
        </w:rPr>
      </w:pPr>
    </w:p>
    <w:p w:rsidR="00620C6E" w:rsidRPr="00620C6E" w:rsidRDefault="00620C6E" w:rsidP="00620C6E">
      <w:pPr>
        <w:spacing w:after="0" w:line="240" w:lineRule="auto"/>
        <w:jc w:val="both"/>
        <w:rPr>
          <w:rFonts w:ascii="Times New Roman" w:eastAsia="Times New Roman" w:hAnsi="Times New Roman" w:cs="Times New Roman"/>
          <w:b/>
          <w:bCs/>
          <w:sz w:val="20"/>
          <w:szCs w:val="20"/>
          <w:lang w:bidi="hi-IN"/>
        </w:rPr>
      </w:pPr>
    </w:p>
    <w:p w:rsidR="00106900" w:rsidRPr="00106900" w:rsidRDefault="00620C6E" w:rsidP="00106900">
      <w:pPr>
        <w:autoSpaceDE w:val="0"/>
        <w:autoSpaceDN w:val="0"/>
        <w:adjustRightInd w:val="0"/>
        <w:ind w:right="28"/>
        <w:jc w:val="center"/>
        <w:rPr>
          <w:rFonts w:ascii="Times New Roman" w:eastAsiaTheme="minorEastAsia" w:hAnsi="Times New Roman" w:cs="Times New Roman"/>
          <w:b/>
          <w:bCs/>
          <w:color w:val="000000"/>
          <w:sz w:val="20"/>
          <w:szCs w:val="20"/>
          <w:u w:val="single"/>
        </w:rPr>
      </w:pPr>
      <w:r w:rsidRPr="00620C6E">
        <w:rPr>
          <w:rFonts w:ascii="Times New Roman" w:eastAsia="Times New Roman" w:hAnsi="Times New Roman" w:cs="Times New Roman"/>
          <w:b/>
          <w:bCs/>
          <w:sz w:val="20"/>
          <w:szCs w:val="20"/>
          <w:lang w:bidi="hi-IN"/>
        </w:rPr>
        <w:br w:type="page"/>
      </w:r>
      <w:r w:rsidR="00106900" w:rsidRPr="00106900">
        <w:rPr>
          <w:rFonts w:ascii="Times New Roman" w:eastAsiaTheme="minorEastAsia" w:hAnsi="Times New Roman" w:cs="Times New Roman"/>
          <w:b/>
          <w:bCs/>
          <w:color w:val="000000"/>
          <w:sz w:val="20"/>
          <w:szCs w:val="20"/>
          <w:u w:val="single"/>
        </w:rPr>
        <w:lastRenderedPageBreak/>
        <w:t>COMMUNICATION SYSTEMS LAB</w:t>
      </w:r>
    </w:p>
    <w:p w:rsidR="00106900" w:rsidRPr="00106900" w:rsidRDefault="00106900" w:rsidP="00106900">
      <w:pPr>
        <w:spacing w:after="0" w:line="240" w:lineRule="auto"/>
        <w:rPr>
          <w:rFonts w:ascii="Times New Roman" w:eastAsia="Calibri" w:hAnsi="Times New Roman" w:cs="Times New Roman"/>
          <w:sz w:val="20"/>
          <w:szCs w:val="20"/>
          <w:lang w:val="en-IN" w:bidi="hi-IN"/>
        </w:rPr>
      </w:pPr>
      <w:r w:rsidRPr="00106900">
        <w:rPr>
          <w:rFonts w:ascii="Times New Roman" w:eastAsia="Calibri" w:hAnsi="Times New Roman" w:cs="Times New Roman"/>
          <w:b/>
          <w:bCs/>
          <w:sz w:val="20"/>
          <w:szCs w:val="20"/>
          <w:lang w:bidi="hi-IN"/>
        </w:rPr>
        <w:t>Paper Code:</w:t>
      </w:r>
      <w:r w:rsidRPr="00106900">
        <w:rPr>
          <w:rFonts w:ascii="Times New Roman" w:eastAsia="Calibri" w:hAnsi="Times New Roman" w:cs="Times New Roman"/>
          <w:b/>
          <w:bCs/>
          <w:sz w:val="20"/>
          <w:szCs w:val="20"/>
          <w:lang w:val="en-IN" w:bidi="hi-IN"/>
        </w:rPr>
        <w:t xml:space="preserve"> ETE</w:t>
      </w:r>
      <w:r w:rsidR="00A62EF2">
        <w:rPr>
          <w:rFonts w:ascii="Times New Roman" w:eastAsia="Calibri" w:hAnsi="Times New Roman" w:cs="Times New Roman"/>
          <w:b/>
          <w:bCs/>
          <w:sz w:val="20"/>
          <w:szCs w:val="20"/>
          <w:lang w:val="en-IN" w:bidi="hi-IN"/>
        </w:rPr>
        <w:t>E</w:t>
      </w:r>
      <w:r w:rsidRPr="00106900">
        <w:rPr>
          <w:rFonts w:ascii="Times New Roman" w:eastAsia="Calibri" w:hAnsi="Times New Roman" w:cs="Times New Roman"/>
          <w:b/>
          <w:bCs/>
          <w:sz w:val="20"/>
          <w:szCs w:val="20"/>
          <w:lang w:val="en-IN" w:bidi="hi-IN"/>
        </w:rPr>
        <w:t>-</w:t>
      </w:r>
      <w:r w:rsidR="00A62EF2">
        <w:rPr>
          <w:rFonts w:ascii="Times New Roman" w:eastAsia="Calibri" w:hAnsi="Times New Roman" w:cs="Times New Roman"/>
          <w:b/>
          <w:bCs/>
          <w:sz w:val="20"/>
          <w:szCs w:val="20"/>
          <w:lang w:val="en-IN" w:bidi="hi-IN"/>
        </w:rPr>
        <w:t>357</w:t>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t>L</w:t>
      </w:r>
      <w:r w:rsidRPr="00106900">
        <w:rPr>
          <w:rFonts w:ascii="Times New Roman" w:eastAsia="Calibri" w:hAnsi="Times New Roman" w:cs="Times New Roman"/>
          <w:b/>
          <w:bCs/>
          <w:sz w:val="20"/>
          <w:szCs w:val="20"/>
          <w:lang w:val="en-IN" w:bidi="hi-IN"/>
        </w:rPr>
        <w:tab/>
        <w:t>T/P</w:t>
      </w:r>
      <w:r w:rsidRPr="00106900">
        <w:rPr>
          <w:rFonts w:ascii="Times New Roman" w:eastAsia="Calibri" w:hAnsi="Times New Roman" w:cs="Times New Roman"/>
          <w:b/>
          <w:bCs/>
          <w:sz w:val="20"/>
          <w:szCs w:val="20"/>
          <w:lang w:val="en-IN" w:bidi="hi-IN"/>
        </w:rPr>
        <w:tab/>
        <w:t xml:space="preserve">C </w:t>
      </w:r>
    </w:p>
    <w:p w:rsidR="00106900" w:rsidRPr="00106900" w:rsidRDefault="00106900" w:rsidP="00106900">
      <w:pPr>
        <w:spacing w:after="0" w:line="240" w:lineRule="auto"/>
        <w:rPr>
          <w:rFonts w:ascii="Times New Roman" w:eastAsia="Calibri" w:hAnsi="Times New Roman" w:cs="Times New Roman"/>
          <w:b/>
          <w:bCs/>
          <w:sz w:val="20"/>
          <w:szCs w:val="20"/>
          <w:lang w:val="en-IN" w:bidi="hi-IN"/>
        </w:rPr>
      </w:pPr>
      <w:r w:rsidRPr="00106900">
        <w:rPr>
          <w:rFonts w:ascii="Times New Roman" w:eastAsia="Calibri" w:hAnsi="Times New Roman" w:cs="Times New Roman"/>
          <w:b/>
          <w:bCs/>
          <w:sz w:val="20"/>
          <w:szCs w:val="20"/>
          <w:lang w:val="en-IN" w:bidi="hi-IN"/>
        </w:rPr>
        <w:t xml:space="preserve">Paper: </w:t>
      </w:r>
      <w:r w:rsidRPr="00106900">
        <w:rPr>
          <w:rFonts w:ascii="Times New Roman" w:eastAsiaTheme="minorEastAsia" w:hAnsi="Times New Roman" w:cs="Times New Roman"/>
          <w:b/>
          <w:bCs/>
          <w:color w:val="000000"/>
          <w:sz w:val="20"/>
          <w:szCs w:val="20"/>
        </w:rPr>
        <w:t xml:space="preserve">Communication Systems </w:t>
      </w:r>
      <w:r w:rsidRPr="00106900">
        <w:rPr>
          <w:rFonts w:ascii="Times New Roman" w:eastAsia="Calibri" w:hAnsi="Times New Roman" w:cs="Times New Roman"/>
          <w:b/>
          <w:bCs/>
          <w:sz w:val="20"/>
          <w:szCs w:val="20"/>
          <w:lang w:val="en-IN" w:bidi="hi-IN"/>
        </w:rPr>
        <w:t>Lab</w:t>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r>
      <w:r w:rsidRPr="00106900">
        <w:rPr>
          <w:rFonts w:ascii="Times New Roman" w:eastAsia="Calibri" w:hAnsi="Times New Roman" w:cs="Times New Roman"/>
          <w:b/>
          <w:bCs/>
          <w:sz w:val="20"/>
          <w:szCs w:val="20"/>
          <w:lang w:val="en-IN" w:bidi="hi-IN"/>
        </w:rPr>
        <w:tab/>
        <w:t>0</w:t>
      </w:r>
      <w:r w:rsidRPr="00106900">
        <w:rPr>
          <w:rFonts w:ascii="Times New Roman" w:eastAsia="Calibri" w:hAnsi="Times New Roman" w:cs="Times New Roman"/>
          <w:b/>
          <w:bCs/>
          <w:sz w:val="20"/>
          <w:szCs w:val="20"/>
          <w:lang w:val="en-IN" w:bidi="hi-IN"/>
        </w:rPr>
        <w:tab/>
        <w:t>2</w:t>
      </w:r>
      <w:r w:rsidRPr="00106900">
        <w:rPr>
          <w:rFonts w:ascii="Times New Roman" w:eastAsia="Calibri" w:hAnsi="Times New Roman" w:cs="Times New Roman"/>
          <w:b/>
          <w:bCs/>
          <w:sz w:val="20"/>
          <w:szCs w:val="20"/>
          <w:lang w:val="en-IN" w:bidi="hi-IN"/>
        </w:rPr>
        <w:tab/>
        <w:t xml:space="preserve">1 </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r w:rsidRPr="00106900">
        <w:rPr>
          <w:rFonts w:ascii="Times New Roman" w:eastAsia="Calibri" w:hAnsi="Times New Roman" w:cs="Times New Roman"/>
          <w:b/>
          <w:sz w:val="20"/>
          <w:szCs w:val="20"/>
          <w:u w:val="single"/>
          <w:lang w:val="en-IN" w:bidi="hi-IN"/>
        </w:rPr>
        <w:t xml:space="preserve"> </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r w:rsidRPr="00106900">
        <w:rPr>
          <w:rFonts w:ascii="Times New Roman" w:eastAsia="Calibri" w:hAnsi="Times New Roman" w:cs="Times New Roman"/>
          <w:b/>
          <w:sz w:val="20"/>
          <w:szCs w:val="20"/>
          <w:u w:val="single"/>
          <w:lang w:val="en-IN" w:bidi="hi-IN"/>
        </w:rPr>
        <w:t>List of Experiments:</w:t>
      </w:r>
    </w:p>
    <w:p w:rsidR="00106900" w:rsidRPr="00106900" w:rsidRDefault="00106900" w:rsidP="00106900">
      <w:pPr>
        <w:spacing w:after="0" w:line="240" w:lineRule="auto"/>
        <w:rPr>
          <w:rFonts w:ascii="Times New Roman" w:eastAsia="Calibri" w:hAnsi="Times New Roman" w:cs="Times New Roman"/>
          <w:b/>
          <w:sz w:val="20"/>
          <w:szCs w:val="20"/>
          <w:u w:val="single"/>
          <w:lang w:val="en-IN" w:bidi="hi-IN"/>
        </w:rPr>
      </w:pP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Generation of DSB-SC AM signal using balanced modulator.</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color w:val="000000"/>
          <w:sz w:val="20"/>
        </w:rPr>
      </w:pPr>
      <w:r w:rsidRPr="000F1950">
        <w:rPr>
          <w:rFonts w:ascii="Times New Roman" w:eastAsiaTheme="minorEastAsia" w:hAnsi="Times New Roman" w:cs="Times New Roman"/>
          <w:sz w:val="20"/>
        </w:rPr>
        <w:t>Practical study of amplitude demodulation by linear diode detector</w:t>
      </w:r>
      <w:r w:rsidRPr="000F1950">
        <w:rPr>
          <w:rFonts w:ascii="Times New Roman" w:eastAsiaTheme="minorEastAsia" w:hAnsi="Times New Roman" w:cs="Times New Roman"/>
          <w:color w:val="000000"/>
          <w:sz w:val="20"/>
        </w:rPr>
        <w:t xml:space="preserve">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Generation of SSB AM signal.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Practical study of envelop detector for demodulation of AM signal and observe diagonal peak clipping effect.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To generate FM signal using voltage controlled oscillator.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To generate a FM Signal using Varactor &amp; reactance modulation. </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Detection of FM Signal using PLL &amp; foster seelay method.</w:t>
      </w:r>
    </w:p>
    <w:p w:rsidR="00106900" w:rsidRPr="000F1950" w:rsidRDefault="00106900" w:rsidP="002E3C60">
      <w:pPr>
        <w:pStyle w:val="ListParagraph"/>
        <w:numPr>
          <w:ilvl w:val="2"/>
          <w:numId w:val="9"/>
        </w:numPr>
        <w:autoSpaceDE w:val="0"/>
        <w:autoSpaceDN w:val="0"/>
        <w:adjustRightInd w:val="0"/>
        <w:spacing w:after="0" w:line="240" w:lineRule="auto"/>
        <w:ind w:left="720"/>
        <w:jc w:val="both"/>
        <w:rPr>
          <w:rFonts w:ascii="Times New Roman" w:eastAsiaTheme="minorEastAsia" w:hAnsi="Times New Roman" w:cs="Times New Roman"/>
          <w:color w:val="000000"/>
          <w:sz w:val="20"/>
        </w:rPr>
      </w:pPr>
      <w:r w:rsidRPr="000F1950">
        <w:rPr>
          <w:rFonts w:ascii="Times New Roman" w:eastAsiaTheme="minorEastAsia" w:hAnsi="Times New Roman" w:cs="Times New Roman"/>
          <w:color w:val="000000"/>
          <w:sz w:val="20"/>
        </w:rPr>
        <w:t xml:space="preserve">Practical study of Super heterodyne AM receiver and measurement of receiver parameters viz.sensitivity, selectivity &amp; fidelity. </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sz w:val="20"/>
        </w:rPr>
      </w:pPr>
      <w:r w:rsidRPr="000F1950">
        <w:rPr>
          <w:rFonts w:ascii="Times New Roman" w:eastAsiaTheme="minorEastAsia" w:hAnsi="Times New Roman" w:cs="Times New Roman"/>
          <w:sz w:val="20"/>
        </w:rPr>
        <w:t>Practical study of Pre-emphasis and De-emphasis in FM.</w:t>
      </w:r>
    </w:p>
    <w:p w:rsidR="00106900" w:rsidRPr="000F1950" w:rsidRDefault="00106900" w:rsidP="002E3C60">
      <w:pPr>
        <w:pStyle w:val="ListParagraph"/>
        <w:numPr>
          <w:ilvl w:val="2"/>
          <w:numId w:val="9"/>
        </w:numPr>
        <w:spacing w:after="0" w:line="240" w:lineRule="auto"/>
        <w:ind w:left="720"/>
        <w:rPr>
          <w:rFonts w:ascii="Times New Roman" w:eastAsiaTheme="minorEastAsia" w:hAnsi="Times New Roman" w:cs="Times New Roman"/>
          <w:sz w:val="20"/>
        </w:rPr>
      </w:pPr>
      <w:r w:rsidRPr="000F1950">
        <w:rPr>
          <w:rFonts w:ascii="Times New Roman" w:eastAsiaTheme="minorEastAsia" w:hAnsi="Times New Roman" w:cs="Times New Roman"/>
          <w:sz w:val="20"/>
        </w:rPr>
        <w:t>Generation of Phase modulated and demodulated signal.</w:t>
      </w:r>
    </w:p>
    <w:p w:rsidR="00615E13" w:rsidRDefault="00615E13" w:rsidP="00106900">
      <w:pPr>
        <w:rPr>
          <w:rFonts w:ascii="Times New Roman" w:eastAsiaTheme="minorEastAsia" w:hAnsi="Times New Roman" w:cs="Times New Roman"/>
          <w:b/>
          <w:sz w:val="20"/>
          <w:szCs w:val="20"/>
        </w:rPr>
      </w:pPr>
    </w:p>
    <w:p w:rsidR="00106900" w:rsidRPr="00106900" w:rsidRDefault="00106900" w:rsidP="00106900">
      <w:pPr>
        <w:rPr>
          <w:rFonts w:ascii="Times New Roman" w:eastAsiaTheme="minorEastAsia" w:hAnsi="Times New Roman" w:cs="Times New Roman"/>
          <w:b/>
          <w:sz w:val="20"/>
          <w:szCs w:val="20"/>
        </w:rPr>
      </w:pPr>
      <w:r w:rsidRPr="00106900">
        <w:rPr>
          <w:rFonts w:ascii="Times New Roman" w:eastAsiaTheme="minorEastAsia" w:hAnsi="Times New Roman" w:cs="Times New Roman"/>
          <w:b/>
          <w:sz w:val="20"/>
          <w:szCs w:val="20"/>
        </w:rPr>
        <w:t>Simulations study of some of the above experiments using P-spice or Multisim softwares</w:t>
      </w:r>
    </w:p>
    <w:p w:rsidR="00106900" w:rsidRPr="00106900" w:rsidRDefault="00106900" w:rsidP="00106900">
      <w:pPr>
        <w:spacing w:after="0" w:line="240" w:lineRule="auto"/>
        <w:jc w:val="both"/>
        <w:rPr>
          <w:rFonts w:ascii="Times New Roman" w:eastAsia="Calibri" w:hAnsi="Times New Roman" w:cs="Times New Roman"/>
          <w:b/>
          <w:bCs/>
          <w:sz w:val="20"/>
          <w:szCs w:val="20"/>
          <w:lang w:val="en-IN" w:bidi="hi-IN"/>
        </w:rPr>
      </w:pPr>
    </w:p>
    <w:p w:rsidR="00106900" w:rsidRPr="00106900" w:rsidRDefault="00106900" w:rsidP="00106900">
      <w:pPr>
        <w:rPr>
          <w:rFonts w:ascii="Times New Roman" w:eastAsia="Calibri" w:hAnsi="Times New Roman" w:cs="Times New Roman"/>
          <w:b/>
          <w:sz w:val="20"/>
          <w:szCs w:val="20"/>
        </w:rPr>
      </w:pPr>
      <w:r w:rsidRPr="00106900">
        <w:rPr>
          <w:rFonts w:ascii="Times New Roman" w:eastAsiaTheme="minorEastAsia" w:hAnsi="Times New Roman" w:cs="Times New Roman"/>
          <w:b/>
          <w:sz w:val="20"/>
          <w:szCs w:val="20"/>
          <w:lang w:val="en-IN"/>
        </w:rPr>
        <w:t>NOTE: - At least 8 Experiments out of the list must be done in the semester</w:t>
      </w:r>
      <w:r w:rsidRPr="00106900">
        <w:rPr>
          <w:rFonts w:ascii="Times New Roman" w:eastAsia="Calibri" w:hAnsi="Times New Roman" w:cs="Times New Roman"/>
          <w:b/>
          <w:sz w:val="20"/>
          <w:szCs w:val="20"/>
        </w:rPr>
        <w:t xml:space="preserve"> </w:t>
      </w:r>
    </w:p>
    <w:p w:rsidR="00106900" w:rsidRPr="00106900" w:rsidRDefault="00106900" w:rsidP="00106900">
      <w:pPr>
        <w:rPr>
          <w:rFonts w:ascii="Times New Roman" w:eastAsia="Times New Roman" w:hAnsi="Times New Roman" w:cs="Times New Roman"/>
          <w:b/>
          <w:sz w:val="20"/>
          <w:szCs w:val="20"/>
          <w:u w:val="single"/>
        </w:rPr>
      </w:pPr>
      <w:r w:rsidRPr="00106900">
        <w:rPr>
          <w:rFonts w:ascii="Times New Roman" w:eastAsia="Times New Roman" w:hAnsi="Times New Roman" w:cs="Times New Roman"/>
          <w:b/>
          <w:sz w:val="20"/>
          <w:szCs w:val="20"/>
          <w:u w:val="single"/>
        </w:rPr>
        <w:br w:type="page"/>
      </w:r>
    </w:p>
    <w:p w:rsidR="00A37B6B" w:rsidRDefault="00A37B6B" w:rsidP="00A37B6B">
      <w:pPr>
        <w:spacing w:after="0" w:line="240" w:lineRule="auto"/>
        <w:jc w:val="center"/>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lastRenderedPageBreak/>
        <w:t>ELECTRICAL &amp; ELECTRONIC WORKSHOP</w:t>
      </w:r>
    </w:p>
    <w:p w:rsidR="00514B57" w:rsidRPr="00620C6E" w:rsidRDefault="00514B57" w:rsidP="00A37B6B">
      <w:pPr>
        <w:spacing w:after="0" w:line="240" w:lineRule="auto"/>
        <w:jc w:val="center"/>
        <w:rPr>
          <w:rFonts w:ascii="Times New Roman" w:eastAsia="Times New Roman" w:hAnsi="Times New Roman" w:cs="Times New Roman"/>
          <w:b/>
          <w:bCs/>
          <w:sz w:val="20"/>
          <w:szCs w:val="20"/>
          <w:u w:val="single"/>
          <w:lang w:bidi="hi-IN"/>
        </w:rPr>
      </w:pPr>
    </w:p>
    <w:p w:rsidR="00A37B6B" w:rsidRPr="00620C6E" w:rsidRDefault="00A37B6B" w:rsidP="00A37B6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 xml:space="preserve">Paper Code: </w:t>
      </w:r>
      <w:r w:rsidRPr="00620C6E">
        <w:rPr>
          <w:rFonts w:ascii="Times New Roman" w:eastAsia="Times New Roman" w:hAnsi="Times New Roman" w:cs="Times New Roman"/>
          <w:b/>
          <w:sz w:val="20"/>
          <w:szCs w:val="20"/>
          <w:lang w:bidi="hi-IN"/>
        </w:rPr>
        <w:t>ETEE-359</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 xml:space="preserve">             </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L</w:t>
      </w:r>
      <w:r w:rsidRPr="00620C6E">
        <w:rPr>
          <w:rFonts w:ascii="Times New Roman" w:eastAsia="Times New Roman" w:hAnsi="Times New Roman" w:cs="Times New Roman"/>
          <w:b/>
          <w:bCs/>
          <w:sz w:val="20"/>
          <w:szCs w:val="20"/>
          <w:lang w:bidi="hi-IN"/>
        </w:rPr>
        <w:tab/>
        <w:t>T</w:t>
      </w:r>
      <w:r w:rsidR="004944F2">
        <w:rPr>
          <w:rFonts w:ascii="Times New Roman" w:eastAsia="Times New Roman" w:hAnsi="Times New Roman" w:cs="Times New Roman"/>
          <w:b/>
          <w:bCs/>
          <w:sz w:val="20"/>
          <w:szCs w:val="20"/>
          <w:lang w:bidi="hi-IN"/>
        </w:rPr>
        <w:t>/P</w:t>
      </w:r>
      <w:r w:rsidRPr="00620C6E">
        <w:rPr>
          <w:rFonts w:ascii="Times New Roman" w:eastAsia="Times New Roman" w:hAnsi="Times New Roman" w:cs="Times New Roman"/>
          <w:b/>
          <w:bCs/>
          <w:sz w:val="20"/>
          <w:szCs w:val="20"/>
          <w:lang w:bidi="hi-IN"/>
        </w:rPr>
        <w:tab/>
        <w:t>C</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Paper: Electrical &amp; Electronic Workshop</w:t>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r>
      <w:r w:rsidRPr="00620C6E">
        <w:rPr>
          <w:rFonts w:ascii="Times New Roman" w:eastAsia="Times New Roman" w:hAnsi="Times New Roman" w:cs="Times New Roman"/>
          <w:b/>
          <w:bCs/>
          <w:sz w:val="20"/>
          <w:szCs w:val="20"/>
          <w:lang w:bidi="hi-IN"/>
        </w:rPr>
        <w:tab/>
        <w:t>0</w:t>
      </w:r>
      <w:r w:rsidRPr="00620C6E">
        <w:rPr>
          <w:rFonts w:ascii="Times New Roman" w:eastAsia="Times New Roman" w:hAnsi="Times New Roman" w:cs="Times New Roman"/>
          <w:b/>
          <w:bCs/>
          <w:sz w:val="20"/>
          <w:szCs w:val="20"/>
          <w:lang w:bidi="hi-IN"/>
        </w:rPr>
        <w:tab/>
        <w:t xml:space="preserve"> 2</w:t>
      </w:r>
      <w:r w:rsidRPr="00620C6E">
        <w:rPr>
          <w:rFonts w:ascii="Times New Roman" w:eastAsia="Times New Roman" w:hAnsi="Times New Roman" w:cs="Times New Roman"/>
          <w:b/>
          <w:bCs/>
          <w:sz w:val="20"/>
          <w:szCs w:val="20"/>
          <w:lang w:bidi="hi-IN"/>
        </w:rPr>
        <w:tab/>
        <w:t xml:space="preserve"> 1</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p>
    <w:p w:rsidR="00A37B6B" w:rsidRPr="00620C6E" w:rsidRDefault="00A37B6B" w:rsidP="00A37B6B">
      <w:pPr>
        <w:spacing w:after="0" w:line="240" w:lineRule="auto"/>
        <w:rPr>
          <w:rFonts w:ascii="Times New Roman" w:eastAsia="Times New Roman" w:hAnsi="Times New Roman" w:cs="Times New Roman"/>
          <w:b/>
          <w:bCs/>
          <w:sz w:val="20"/>
          <w:szCs w:val="20"/>
          <w:u w:val="single"/>
          <w:lang w:bidi="hi-IN"/>
        </w:rPr>
      </w:pPr>
      <w:r w:rsidRPr="00620C6E">
        <w:rPr>
          <w:rFonts w:ascii="Times New Roman" w:eastAsia="Times New Roman" w:hAnsi="Times New Roman" w:cs="Times New Roman"/>
          <w:b/>
          <w:bCs/>
          <w:sz w:val="20"/>
          <w:szCs w:val="20"/>
          <w:u w:val="single"/>
          <w:lang w:bidi="hi-IN"/>
        </w:rPr>
        <w:t>IN-HOUSE WORKSHOP FOR EE/EEE</w:t>
      </w:r>
    </w:p>
    <w:p w:rsidR="00A37B6B" w:rsidRPr="00620C6E" w:rsidRDefault="00A37B6B" w:rsidP="00A37B6B">
      <w:pPr>
        <w:spacing w:after="0" w:line="240" w:lineRule="auto"/>
        <w:rPr>
          <w:rFonts w:ascii="Times New Roman" w:eastAsia="Times New Roman" w:hAnsi="Times New Roman" w:cs="Times New Roman"/>
          <w:b/>
          <w:bCs/>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1  :</w:t>
      </w:r>
      <w:r w:rsidRPr="00620C6E">
        <w:rPr>
          <w:rFonts w:ascii="Times New Roman" w:eastAsia="Times New Roman" w:hAnsi="Times New Roman" w:cs="Times New Roman"/>
          <w:sz w:val="20"/>
          <w:szCs w:val="20"/>
          <w:lang w:bidi="hi-IN"/>
        </w:rPr>
        <w:t xml:space="preserve">  Identification of hand tools, their specifications and purpose, safety precautions, first aid for electric shock, identification, specification of various types of resistors, capacitors, inductors, diodes, zener diodes, transistors, thyristors, LDR, VDR, UJT. Soldering and desoldering practice on wire and PCB.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Design and fabricate dc power supply using single diode half wave rectifier, two diode full wave rectifier, 4 diode bride rectifier, capacitor filter, without and with regulator.</w:t>
      </w:r>
    </w:p>
    <w:p w:rsidR="00A37B6B" w:rsidRPr="00620C6E" w:rsidRDefault="00A37B6B" w:rsidP="00A37B6B">
      <w:pPr>
        <w:spacing w:line="240" w:lineRule="auto"/>
        <w:jc w:val="both"/>
        <w:rPr>
          <w:rFonts w:ascii="Times New Roman" w:eastAsia="Times New Roman" w:hAnsi="Times New Roman" w:cs="Times New Roman"/>
          <w:b/>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2  :</w:t>
      </w:r>
      <w:r w:rsidRPr="00620C6E">
        <w:rPr>
          <w:rFonts w:ascii="Times New Roman" w:eastAsia="Times New Roman" w:hAnsi="Times New Roman" w:cs="Times New Roman"/>
          <w:sz w:val="20"/>
          <w:szCs w:val="20"/>
          <w:lang w:bidi="hi-IN"/>
        </w:rPr>
        <w:t xml:space="preserve">   Introduction to various electrical components and accessories used in wiring installation for example fuse, MCB, ELCB, switches etc. Introduction of different types of electrical wiring and wiring diagrams, selection (gauges, size etc.) and ratings of wires. Introduction to domestic and industrial wiring installations.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3 :</w:t>
      </w:r>
      <w:r w:rsidRPr="00620C6E">
        <w:rPr>
          <w:rFonts w:ascii="Times New Roman" w:eastAsia="Times New Roman" w:hAnsi="Times New Roman" w:cs="Times New Roman"/>
          <w:sz w:val="20"/>
          <w:szCs w:val="20"/>
          <w:lang w:bidi="hi-IN"/>
        </w:rPr>
        <w:t xml:space="preserve">  Fabrication of different types of extension board. Study and wiring of a tube light circuit. Connection of fan with regulator circuit. Demonstration of various types of illumination devices like lamp, tube light, CFL and LED lamps. Trouble shooting of various home appliances. </w:t>
      </w:r>
    </w:p>
    <w:p w:rsidR="00A37B6B" w:rsidRPr="00620C6E" w:rsidRDefault="00A37B6B" w:rsidP="00A37B6B">
      <w:pPr>
        <w:spacing w:line="240" w:lineRule="auto"/>
        <w:jc w:val="both"/>
        <w:rPr>
          <w:rFonts w:ascii="Times New Roman" w:eastAsia="Times New Roman" w:hAnsi="Times New Roman" w:cs="Times New Roman"/>
          <w:sz w:val="20"/>
          <w:szCs w:val="20"/>
          <w:lang w:bidi="hi-IN"/>
        </w:rPr>
      </w:pPr>
    </w:p>
    <w:p w:rsidR="00A37B6B" w:rsidRPr="00620C6E" w:rsidRDefault="00A37B6B" w:rsidP="00A37B6B">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Week - 4</w:t>
      </w:r>
      <w:r w:rsidRPr="00620C6E">
        <w:rPr>
          <w:rFonts w:ascii="Times New Roman" w:eastAsia="Times New Roman" w:hAnsi="Times New Roman" w:cs="Times New Roman"/>
          <w:sz w:val="20"/>
          <w:szCs w:val="20"/>
          <w:lang w:bidi="hi-IN"/>
        </w:rPr>
        <w:t xml:space="preserve">  : Study of various components of a small single phase step down transformer &amp; its fabrication and testing. Safety measures regarding electric fire. Introduction to relays, contactors and starters, their specification and applications. Connecting a 3-phase induction motor through (a) D.O.L. starter (b) Star/delta starter, running &amp; reversing the direction of rotation of motor.</w:t>
      </w:r>
    </w:p>
    <w:p w:rsidR="00A37B6B" w:rsidRDefault="00A37B6B">
      <w:pPr>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br w:type="page"/>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620C6E" w:rsidRPr="00620C6E" w:rsidRDefault="00620C6E" w:rsidP="00620C6E">
      <w:pPr>
        <w:spacing w:after="0" w:line="240" w:lineRule="auto"/>
        <w:jc w:val="center"/>
        <w:rPr>
          <w:rFonts w:ascii="Times New Roman" w:eastAsia="Times New Roman" w:hAnsi="Times New Roman" w:cs="Times New Roman"/>
          <w:b/>
          <w:sz w:val="20"/>
          <w:szCs w:val="20"/>
          <w:u w:val="single"/>
          <w:lang w:bidi="hi-IN"/>
        </w:rPr>
      </w:pP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sidR="00284D81">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00227111">
        <w:rPr>
          <w:rFonts w:ascii="Times New Roman" w:eastAsia="Times New Roman" w:hAnsi="Times New Roman" w:cs="Times New Roman"/>
          <w:b/>
          <w:sz w:val="20"/>
          <w:szCs w:val="20"/>
          <w:lang w:bidi="hi-IN"/>
        </w:rPr>
        <w:t>L</w:t>
      </w:r>
      <w:r w:rsidR="00227111">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T/</w:t>
      </w:r>
      <w:r w:rsidRPr="00620C6E">
        <w:rPr>
          <w:rFonts w:ascii="Times New Roman" w:eastAsia="Times New Roman" w:hAnsi="Times New Roman" w:cs="Times New Roman"/>
          <w:b/>
          <w:sz w:val="20"/>
          <w:szCs w:val="20"/>
          <w:lang w:bidi="hi-IN"/>
        </w:rPr>
        <w:t>P</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620C6E" w:rsidRPr="00620C6E" w:rsidRDefault="00620C6E" w:rsidP="00620C6E">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sidR="00D62617">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620C6E" w:rsidRPr="00620C6E" w:rsidRDefault="00620C6E" w:rsidP="00620C6E">
      <w:pPr>
        <w:spacing w:line="240" w:lineRule="auto"/>
        <w:jc w:val="both"/>
        <w:rPr>
          <w:rFonts w:ascii="Times New Roman" w:hAnsi="Times New Roman" w:cs="Times New Roman"/>
          <w:b/>
          <w:i/>
          <w:sz w:val="20"/>
          <w:szCs w:val="20"/>
          <w:lang w:val="en-IN" w:bidi="hi-IN"/>
        </w:rPr>
      </w:pPr>
    </w:p>
    <w:p w:rsidR="00620C6E" w:rsidRPr="00620C6E" w:rsidRDefault="00620C6E" w:rsidP="00620C6E">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620C6E" w:rsidRPr="00620C6E" w:rsidRDefault="00620C6E" w:rsidP="00620C6E">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620C6E" w:rsidRPr="00620C6E" w:rsidRDefault="00620C6E" w:rsidP="002E3C60">
      <w:pPr>
        <w:numPr>
          <w:ilvl w:val="0"/>
          <w:numId w:val="17"/>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620C6E" w:rsidRPr="00620C6E" w:rsidRDefault="00620C6E" w:rsidP="00620C6E">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620C6E" w:rsidRPr="00620C6E" w:rsidRDefault="00620C6E" w:rsidP="002E3C60">
      <w:pPr>
        <w:numPr>
          <w:ilvl w:val="0"/>
          <w:numId w:val="18"/>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620C6E" w:rsidRPr="00620C6E" w:rsidRDefault="00620C6E" w:rsidP="002E3C60">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620C6E" w:rsidRPr="00620C6E" w:rsidRDefault="00620C6E" w:rsidP="002E3C60">
      <w:pPr>
        <w:numPr>
          <w:ilvl w:val="0"/>
          <w:numId w:val="18"/>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620C6E" w:rsidRPr="00620C6E" w:rsidRDefault="00620C6E" w:rsidP="002E3C60">
      <w:pPr>
        <w:numPr>
          <w:ilvl w:val="0"/>
          <w:numId w:val="18"/>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620C6E" w:rsidRPr="00620C6E" w:rsidRDefault="00620C6E" w:rsidP="00620C6E">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620C6E" w:rsidRPr="00620C6E" w:rsidRDefault="00620C6E" w:rsidP="002E3C60">
      <w:pPr>
        <w:numPr>
          <w:ilvl w:val="0"/>
          <w:numId w:val="16"/>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620C6E" w:rsidRPr="00620C6E" w:rsidRDefault="00620C6E" w:rsidP="00620C6E">
      <w:pPr>
        <w:spacing w:line="240" w:lineRule="auto"/>
        <w:jc w:val="both"/>
        <w:rPr>
          <w:rFonts w:ascii="Times New Roman" w:eastAsia="Times New Roman" w:hAnsi="Times New Roman" w:cs="Times New Roman"/>
          <w:sz w:val="20"/>
          <w:szCs w:val="20"/>
          <w:lang w:bidi="hi-IN"/>
        </w:rPr>
      </w:pPr>
    </w:p>
    <w:p w:rsidR="00620C6E" w:rsidRPr="00620C6E" w:rsidRDefault="00620C6E" w:rsidP="00620C6E">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620C6E" w:rsidRPr="00620C6E" w:rsidRDefault="00620C6E" w:rsidP="004E0698">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EE2300" w:rsidRPr="00EE2300" w:rsidRDefault="00EE2300" w:rsidP="00EE2300">
      <w:pPr>
        <w:spacing w:line="240" w:lineRule="auto"/>
        <w:rPr>
          <w:rFonts w:ascii="Times New Roman" w:eastAsia="Times New Roman" w:hAnsi="Times New Roman" w:cs="Times New Roman"/>
          <w:b/>
          <w:sz w:val="20"/>
          <w:szCs w:val="20"/>
          <w:lang w:bidi="hi-IN"/>
        </w:rPr>
      </w:pPr>
    </w:p>
    <w:p w:rsidR="001A6A22" w:rsidRDefault="001A6A22">
      <w:r>
        <w:br w:type="page"/>
      </w:r>
    </w:p>
    <w:p w:rsidR="001A6A22" w:rsidRDefault="001A6A22" w:rsidP="001A6A22">
      <w:pPr>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SYSTEM-II</w:t>
      </w:r>
    </w:p>
    <w:p w:rsidR="001A6A22" w:rsidRDefault="001A6A22" w:rsidP="001A6A22">
      <w:pPr>
        <w:spacing w:after="0" w:line="240" w:lineRule="auto"/>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ETEE-302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System-II</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p>
    <w:p w:rsidR="001A6A22" w:rsidRDefault="00F12E6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sidRPr="00F12E62">
        <w:pict>
          <v:shape id="_x0000_s1072" type="#_x0000_t202" style="position:absolute;margin-left:-2.7pt;margin-top:2.2pt;width:459.95pt;height:76.75pt;z-index:251688960">
            <v:textbox style="mso-next-textbox:#_x0000_s1072">
              <w:txbxContent>
                <w:p w:rsidR="001A6A22" w:rsidRDefault="001A6A22" w:rsidP="001A6A22">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 75</w:t>
                  </w:r>
                </w:p>
                <w:p w:rsidR="001A6A22" w:rsidRDefault="001A6A22" w:rsidP="001A6A22">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txbxContent>
            </v:textbox>
          </v:shape>
        </w:pict>
      </w:r>
    </w:p>
    <w:p w:rsidR="001A6A22" w:rsidRDefault="001A6A22" w:rsidP="001A6A22">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ind w:left="-284"/>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i/>
          <w:iCs/>
          <w:sz w:val="20"/>
          <w:szCs w:val="20"/>
          <w:lang w:bidi="hi-IN"/>
        </w:rPr>
        <w:t>Objective: The objective of the paper is to enable the Electrical Engineering students to have knowledge of Power System-II, an important aspect of overall Electricity Supply System.</w:t>
      </w:r>
    </w:p>
    <w:p w:rsidR="001A6A22" w:rsidRDefault="001A6A22" w:rsidP="001A6A22">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bCs/>
          <w:sz w:val="20"/>
          <w:szCs w:val="20"/>
          <w:lang w:bidi="hi-IN"/>
        </w:rPr>
        <w:t>Unit – I: Protective</w:t>
      </w: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b/>
          <w:sz w:val="20"/>
          <w:szCs w:val="20"/>
          <w:lang w:bidi="hi-IN"/>
        </w:rPr>
        <w:t xml:space="preserve">Relays, CTs and PTs.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 xml:space="preserve">Classification of Relays: </w:t>
      </w:r>
      <w:r>
        <w:rPr>
          <w:rFonts w:ascii="Times New Roman" w:eastAsia="Times New Roman" w:hAnsi="Times New Roman" w:cs="Times New Roman"/>
          <w:sz w:val="20"/>
          <w:szCs w:val="20"/>
          <w:lang w:bidi="hi-IN"/>
        </w:rPr>
        <w:t xml:space="preserve">Electromechanical, static and numerical relays: Construction, operating characteristic and their applications. Constructions and Characteristic of CTs and PTs, capacitance voltage transformer.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Unit – II: Protection of Generators and Transformers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Differential Protection, protection of stator windings, rotor earth fault protection, protection against  unbalanced loading, loss of excitation and prime mover failure; Protection of motors (induction and synchronous) and bus bars.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sz w:val="20"/>
          <w:szCs w:val="20"/>
          <w:lang w:bidi="hi-IN"/>
        </w:rPr>
        <w:t>[</w:t>
      </w:r>
      <w:r>
        <w:rPr>
          <w:rFonts w:ascii="Times New Roman" w:eastAsia="Times New Roman" w:hAnsi="Times New Roman" w:cs="Times New Roman"/>
          <w:b/>
          <w:bCs/>
          <w:sz w:val="20"/>
          <w:szCs w:val="20"/>
          <w:lang w:bidi="hi-IN"/>
        </w:rPr>
        <w:t>No. of Hrs.: 10]</w:t>
      </w:r>
      <w:r>
        <w:rPr>
          <w:rFonts w:ascii="Times New Roman" w:eastAsia="Times New Roman" w:hAnsi="Times New Roman" w:cs="Times New Roman"/>
          <w:sz w:val="20"/>
          <w:szCs w:val="20"/>
          <w:lang w:bidi="hi-IN"/>
        </w:rPr>
        <w:t xml:space="preserve">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Unit – III: Protection of Transmission lines </w:t>
      </w:r>
    </w:p>
    <w:p w:rsidR="001A6A22" w:rsidRDefault="001A6A22" w:rsidP="001A6A22">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sz w:val="20"/>
          <w:szCs w:val="20"/>
          <w:lang w:bidi="hi-IN"/>
        </w:rPr>
        <w:t>Over current protection, Grading of over current relays, distance protection, types of distance relays and their characteristics,  carrier current protection, protection against surges, surge diverters, surge absorbers, use of ground wires on transmission lines, methods of grounding</w:t>
      </w:r>
      <w:r>
        <w:rPr>
          <w:rFonts w:ascii="Times New Roman" w:eastAsia="Times New Roman" w:hAnsi="Times New Roman" w:cs="Times New Roman"/>
          <w:b/>
          <w:sz w:val="20"/>
          <w:szCs w:val="20"/>
          <w:lang w:bidi="hi-IN"/>
        </w:rPr>
        <w:t>. </w:t>
      </w:r>
    </w:p>
    <w:p w:rsidR="001A6A22" w:rsidRDefault="001A6A22" w:rsidP="001A6A22">
      <w:pPr>
        <w:spacing w:after="0" w:line="240" w:lineRule="auto"/>
        <w:jc w:val="right"/>
        <w:rPr>
          <w:rFonts w:ascii="Times New Roman" w:eastAsia="Times New Roman" w:hAnsi="Times New Roman" w:cs="Times New Roman"/>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sz w:val="20"/>
          <w:szCs w:val="20"/>
          <w:lang w:bidi="hi-IN"/>
        </w:rPr>
        <w:t>[</w:t>
      </w:r>
      <w:r>
        <w:rPr>
          <w:rFonts w:ascii="Times New Roman" w:eastAsia="Times New Roman" w:hAnsi="Times New Roman" w:cs="Times New Roman"/>
          <w:b/>
          <w:bCs/>
          <w:sz w:val="20"/>
          <w:szCs w:val="20"/>
          <w:lang w:bidi="hi-IN"/>
        </w:rPr>
        <w:t>No. of Hrs. 12]</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Unit – IV: Fuses and Circuit Breakers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Types &amp; Applications of Fuse and MCB, Current interruption theories, types of Circuit Breakers: Air, air-blast, Oil, SF6 and Vacuum circuit breakers-Principle, ratings and applications. </w:t>
      </w:r>
    </w:p>
    <w:p w:rsidR="001A6A22" w:rsidRDefault="001A6A22" w:rsidP="001A6A22">
      <w:pPr>
        <w:spacing w:after="0" w:line="240" w:lineRule="auto"/>
        <w:jc w:val="right"/>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[T1,T2][</w:t>
      </w:r>
      <w:r>
        <w:rPr>
          <w:rFonts w:ascii="Times New Roman" w:eastAsia="Times New Roman" w:hAnsi="Times New Roman" w:cs="Times New Roman"/>
          <w:b/>
          <w:bCs/>
          <w:sz w:val="20"/>
          <w:szCs w:val="20"/>
          <w:lang w:bidi="hi-IN"/>
        </w:rPr>
        <w:t>No. of Hrs.: 10]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Text Books:</w:t>
      </w:r>
    </w:p>
    <w:p w:rsidR="001A6A22" w:rsidRDefault="001A6A22" w:rsidP="001A6A22">
      <w:pPr>
        <w:spacing w:after="0" w:line="240" w:lineRule="auto"/>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[T1]</w:t>
      </w:r>
      <w:r>
        <w:rPr>
          <w:rFonts w:ascii="Times New Roman" w:eastAsia="Times New Roman" w:hAnsi="Times New Roman" w:cs="Times New Roman"/>
          <w:bCs/>
          <w:kern w:val="36"/>
          <w:sz w:val="20"/>
          <w:szCs w:val="20"/>
        </w:rPr>
        <w:tab/>
        <w:t>Paithanker, Bhide ,”Fundamentals of Power System Protection “ PHI 2014</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Badri Ram”Power System Protection and Switchgear” TMH Publications 2</w:t>
      </w:r>
      <w:r>
        <w:rPr>
          <w:rFonts w:ascii="Times New Roman" w:eastAsia="Times New Roman" w:hAnsi="Times New Roman" w:cs="Times New Roman"/>
          <w:sz w:val="20"/>
          <w:szCs w:val="20"/>
          <w:vertAlign w:val="superscript"/>
          <w:lang w:bidi="hi-IN"/>
        </w:rPr>
        <w:t>nd</w:t>
      </w:r>
      <w:r>
        <w:rPr>
          <w:rFonts w:ascii="Times New Roman" w:eastAsia="Times New Roman" w:hAnsi="Times New Roman" w:cs="Times New Roman"/>
          <w:sz w:val="20"/>
          <w:szCs w:val="20"/>
          <w:lang w:bidi="hi-IN"/>
        </w:rPr>
        <w:t xml:space="preserve"> Edition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J. J. Grainger &amp; W.D. Stevenson, “Power System Analysis” TMH Publication, 2003</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Paul M. Anderson “Power System Protection” IEEE Press.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t>C L Wadhva, “Electrical Power System” Wiley Eastern Ltd., 3</w:t>
      </w:r>
      <w:r>
        <w:rPr>
          <w:rFonts w:ascii="Times New Roman" w:eastAsia="Times New Roman" w:hAnsi="Times New Roman" w:cs="Times New Roman"/>
          <w:sz w:val="20"/>
          <w:szCs w:val="20"/>
          <w:vertAlign w:val="superscript"/>
          <w:lang w:bidi="hi-IN"/>
        </w:rPr>
        <w:t>rd</w:t>
      </w:r>
      <w:r>
        <w:rPr>
          <w:rFonts w:ascii="Times New Roman" w:eastAsia="Times New Roman" w:hAnsi="Times New Roman" w:cs="Times New Roman"/>
          <w:sz w:val="20"/>
          <w:szCs w:val="20"/>
          <w:lang w:bidi="hi-IN"/>
        </w:rPr>
        <w:t xml:space="preserve"> edition 2000</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[R4]</w:t>
      </w:r>
      <w:r>
        <w:rPr>
          <w:rFonts w:ascii="Times New Roman" w:eastAsia="Times New Roman" w:hAnsi="Times New Roman" w:cs="Times New Roman"/>
          <w:sz w:val="20"/>
          <w:szCs w:val="20"/>
          <w:lang w:bidi="hi-IN"/>
        </w:rPr>
        <w:tab/>
        <w:t>D.P. Kothari and I.J. Nagrath “Modern Power System Analysis “ TMH 4</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UTILIZATION OF ELECTRICAL ENERGY &amp; ELECTRIC TRACTION</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ETEE-304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L</w:t>
      </w:r>
      <w:r>
        <w:rPr>
          <w:rFonts w:ascii="Times New Roman" w:eastAsia="Times New Roman" w:hAnsi="Times New Roman" w:cs="Times New Roman"/>
          <w:b/>
          <w:bCs/>
          <w:sz w:val="20"/>
          <w:szCs w:val="20"/>
          <w:lang w:bidi="hi-IN"/>
        </w:rPr>
        <w:tab/>
        <w:t>T/P</w:t>
      </w:r>
      <w:r>
        <w:rPr>
          <w:rFonts w:ascii="Times New Roman" w:eastAsia="Times New Roman" w:hAnsi="Times New Roman" w:cs="Times New Roman"/>
          <w:b/>
          <w:bCs/>
          <w:sz w:val="20"/>
          <w:szCs w:val="20"/>
          <w:lang w:bidi="hi-IN"/>
        </w:rPr>
        <w:tab/>
        <w:t>C</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Utilization of Electrical Energy &amp; Electric Traction</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spacing w:after="0" w:line="240" w:lineRule="auto"/>
        <w:ind w:left="-288"/>
        <w:rPr>
          <w:rFonts w:ascii="Times New Roman" w:eastAsia="Times New Roman" w:hAnsi="Times New Roman" w:cs="Times New Roman"/>
          <w:b/>
          <w:bCs/>
          <w:sz w:val="20"/>
          <w:szCs w:val="20"/>
          <w:lang w:bidi="hi-IN"/>
        </w:rPr>
      </w:pPr>
    </w:p>
    <w:p w:rsidR="001A6A22" w:rsidRDefault="00F12E62" w:rsidP="001A6A22">
      <w:pPr>
        <w:spacing w:line="240" w:lineRule="auto"/>
        <w:jc w:val="both"/>
        <w:rPr>
          <w:rFonts w:ascii="Times New Roman" w:eastAsia="Times New Roman" w:hAnsi="Times New Roman" w:cs="Times New Roman"/>
          <w:sz w:val="20"/>
          <w:szCs w:val="20"/>
          <w:lang w:bidi="hi-IN"/>
        </w:rPr>
      </w:pPr>
      <w:r w:rsidRPr="00F12E62">
        <w:pict>
          <v:shape id="_x0000_s1073" type="#_x0000_t202" style="position:absolute;left:0;text-align:left;margin-left:.3pt;margin-top:.95pt;width:466pt;height:77.3pt;z-index:251689984">
            <v:textbox style="mso-next-textbox:#_x0000_s1073">
              <w:txbxContent>
                <w:p w:rsidR="001A6A22" w:rsidRDefault="001A6A22" w:rsidP="001A6A22">
                  <w:pPr>
                    <w:autoSpaceDE w:val="0"/>
                    <w:autoSpaceDN w:val="0"/>
                    <w:adjustRightInd w:val="0"/>
                    <w:spacing w:after="0" w:line="240" w:lineRule="auto"/>
                    <w:contextualSpacing/>
                    <w:rPr>
                      <w:rFonts w:ascii="Times New Roman" w:hAnsi="Times New Roman" w:cs="Times New Roman"/>
                      <w:b/>
                      <w:bCs/>
                      <w:sz w:val="20"/>
                    </w:rPr>
                  </w:pPr>
                  <w:r>
                    <w:rPr>
                      <w:rFonts w:ascii="Times New Roman" w:hAnsi="Times New Roman" w:cs="Times New Roman"/>
                      <w:b/>
                      <w:bCs/>
                      <w:sz w:val="20"/>
                    </w:rPr>
                    <w:t>INSTRUCTIONS TO PAPER SETTERS:</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MAXIMUM MARKS: 75</w:t>
                  </w:r>
                </w:p>
                <w:p w:rsidR="001A6A22" w:rsidRDefault="001A6A22" w:rsidP="001A6A22">
                  <w:pPr>
                    <w:autoSpaceDE w:val="0"/>
                    <w:autoSpaceDN w:val="0"/>
                    <w:adjustRightInd w:val="0"/>
                    <w:spacing w:after="0" w:line="240" w:lineRule="auto"/>
                    <w:contextualSpacing/>
                    <w:jc w:val="both"/>
                    <w:rPr>
                      <w:rFonts w:ascii="Times New Roman" w:hAnsi="Times New Roman" w:cs="Times New Roman"/>
                      <w:sz w:val="20"/>
                    </w:rPr>
                  </w:pPr>
                  <w:r>
                    <w:rPr>
                      <w:rFonts w:ascii="Times New Roman" w:hAnsi="Times New Roman" w:cs="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contextualSpacing/>
                    <w:jc w:val="both"/>
                    <w:rPr>
                      <w:rFonts w:ascii="Times New Roman" w:hAnsi="Times New Roman" w:cs="Times New Roman"/>
                      <w:sz w:val="20"/>
                    </w:rPr>
                  </w:pPr>
                  <w:r>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txbxContent>
            </v:textbox>
          </v:shape>
        </w:pict>
      </w: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line="240" w:lineRule="auto"/>
        <w:jc w:val="both"/>
        <w:rPr>
          <w:rFonts w:ascii="Times New Roman" w:eastAsia="Times New Roman" w:hAnsi="Times New Roman" w:cs="Times New Roman"/>
          <w:sz w:val="20"/>
          <w:szCs w:val="20"/>
          <w:lang w:bidi="hi-IN"/>
        </w:rPr>
      </w:pPr>
    </w:p>
    <w:p w:rsidR="001A6A22" w:rsidRDefault="001A6A22" w:rsidP="001A6A22">
      <w:pPr>
        <w:spacing w:after="0"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bCs/>
          <w:sz w:val="20"/>
          <w:szCs w:val="20"/>
          <w:lang w:bidi="hi-IN"/>
        </w:rPr>
        <w:t>Objectives:</w:t>
      </w: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i/>
          <w:sz w:val="20"/>
          <w:szCs w:val="20"/>
          <w:lang w:bidi="hi-IN"/>
        </w:rPr>
        <w:t>To clearly understand the basic concepts related to use of electric energy in various industrial, commercial and residential applications.</w:t>
      </w:r>
    </w:p>
    <w:p w:rsidR="001A6A22" w:rsidRDefault="001A6A22" w:rsidP="001A6A22">
      <w:pPr>
        <w:spacing w:after="0" w:line="240" w:lineRule="auto"/>
        <w:jc w:val="both"/>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Illumination</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Introduction, terms used in illumination, laws of illumination, polar curves, photometry, integrating sphere, sources of light, discharge lamps, Mercury Vapour and Sodium Vapour lamps- their characteristic and applications. Performance comparison between tungsten filament lamps, fluorescent tubes, CFL and LED Lights. Basic principles of light control, types and design of lighting schemes and flood lighting.</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[T1][</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II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Electrical Heating : </w:t>
      </w:r>
      <w:r>
        <w:rPr>
          <w:rFonts w:ascii="Times New Roman" w:eastAsia="Times New Roman" w:hAnsi="Times New Roman" w:cs="Times New Roman"/>
          <w:sz w:val="20"/>
          <w:szCs w:val="20"/>
          <w:lang w:bidi="hi-IN"/>
        </w:rPr>
        <w:t xml:space="preserve">Principle and application of resistance, induction and dielectric heating;,Infrared or radiant heating, High frequency eddy current heating, arc furnaces, induction furnace, electric supply for high frequency heating applications.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Welding: </w:t>
      </w:r>
      <w:r>
        <w:rPr>
          <w:rFonts w:ascii="Times New Roman" w:eastAsia="Times New Roman" w:hAnsi="Times New Roman" w:cs="Times New Roman"/>
          <w:sz w:val="20"/>
          <w:szCs w:val="20"/>
          <w:lang w:bidi="hi-IN"/>
        </w:rPr>
        <w:t xml:space="preserve">Resistance welding; arc welding, welding generator and welding transformer, properties of arcing electrode, comparison between resistance and arc welding, comparison between A.C. and </w:t>
      </w:r>
      <w:r w:rsidR="009B3BF0">
        <w:rPr>
          <w:rFonts w:ascii="Times New Roman" w:eastAsia="Times New Roman" w:hAnsi="Times New Roman" w:cs="Times New Roman"/>
          <w:sz w:val="20"/>
          <w:szCs w:val="20"/>
          <w:lang w:bidi="hi-IN"/>
        </w:rPr>
        <w:t>D.C.</w:t>
      </w:r>
      <w:r>
        <w:rPr>
          <w:rFonts w:ascii="Times New Roman" w:eastAsia="Times New Roman" w:hAnsi="Times New Roman" w:cs="Times New Roman"/>
          <w:sz w:val="20"/>
          <w:szCs w:val="20"/>
          <w:lang w:bidi="hi-IN"/>
        </w:rPr>
        <w:t xml:space="preserve"> welding.</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[T2]</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caps/>
          <w:sz w:val="20"/>
          <w:szCs w:val="20"/>
          <w:lang w:bidi="hi-IN"/>
        </w:rPr>
        <w:t xml:space="preserve">UNIT Iii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 xml:space="preserve">Electric Traction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Advantages of electric traction, requirements of an ideal traction system, different system of electric traction; comparison between </w:t>
      </w:r>
      <w:r w:rsidR="009B3BF0">
        <w:rPr>
          <w:rFonts w:ascii="Times New Roman" w:eastAsia="Times New Roman" w:hAnsi="Times New Roman" w:cs="Times New Roman"/>
          <w:sz w:val="20"/>
          <w:szCs w:val="20"/>
          <w:lang w:bidi="hi-IN"/>
        </w:rPr>
        <w:t>D.C.</w:t>
      </w:r>
      <w:r>
        <w:rPr>
          <w:rFonts w:ascii="Times New Roman" w:eastAsia="Times New Roman" w:hAnsi="Times New Roman" w:cs="Times New Roman"/>
          <w:sz w:val="20"/>
          <w:szCs w:val="20"/>
          <w:lang w:bidi="hi-IN"/>
        </w:rPr>
        <w:t xml:space="preserve"> and A.C. systems of railway electrification; speed – time curves, different types of traction motors and their characteristics; parallel operation of traction motors.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Starting and speed control of 3 phase induction motors, braking, advantages and disadvantages of regenerative braking. Calculation of energy returned during regeneration. </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[T1,R1]</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caps/>
          <w:sz w:val="20"/>
          <w:szCs w:val="20"/>
          <w:lang w:bidi="hi-IN"/>
        </w:rPr>
      </w:pPr>
      <w:r>
        <w:rPr>
          <w:rFonts w:ascii="Times New Roman" w:eastAsia="Times New Roman" w:hAnsi="Times New Roman" w:cs="Times New Roman"/>
          <w:b/>
          <w:bCs/>
          <w:caps/>
          <w:sz w:val="20"/>
          <w:szCs w:val="20"/>
          <w:lang w:bidi="hi-IN"/>
        </w:rPr>
        <w:t xml:space="preserve">UNIT Iv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Electroplating: </w:t>
      </w:r>
      <w:r>
        <w:rPr>
          <w:rFonts w:ascii="Times New Roman" w:eastAsia="Times New Roman" w:hAnsi="Times New Roman" w:cs="Times New Roman"/>
          <w:sz w:val="20"/>
          <w:szCs w:val="20"/>
          <w:lang w:bidi="hi-IN"/>
        </w:rPr>
        <w:t xml:space="preserve">Principles and applications of electrolysis. Faraday’s law of electrolysis, electroplating; calculation of current required for depositing given amount of metal, current efficiency, voltage-energy efficiency, extraction of metals electro deposition, factors governing deposition process.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Energy Storage Devices:</w:t>
      </w:r>
      <w:r>
        <w:rPr>
          <w:rFonts w:ascii="Times New Roman" w:eastAsia="Times New Roman" w:hAnsi="Times New Roman" w:cs="Times New Roman"/>
          <w:sz w:val="20"/>
          <w:szCs w:val="20"/>
          <w:lang w:bidi="hi-IN"/>
        </w:rPr>
        <w:t xml:space="preserve"> Constructional details, principle of operation of Rechargeable Alkaline, Nickel – Cadmium, Nickel-Metal Hydride, Lithium ion and Lead-acid batteries, their comparison and applications. Charging of batteries and rating. Fuel cell and use of electric double layer capacitor (super capacitor) as battery bank. </w:t>
      </w:r>
    </w:p>
    <w:p w:rsidR="001A6A22" w:rsidRDefault="001A6A22" w:rsidP="001A6A22">
      <w:pPr>
        <w:spacing w:after="0" w:line="240" w:lineRule="auto"/>
        <w:jc w:val="right"/>
        <w:rPr>
          <w:rFonts w:ascii="Times New Roman" w:eastAsia="SimSun" w:hAnsi="Times New Roman" w:cs="Times New Roman"/>
          <w:b/>
          <w:bCs/>
          <w:sz w:val="20"/>
          <w:szCs w:val="20"/>
          <w:lang w:eastAsia="zh-CN" w:bidi="hi-IN"/>
        </w:rPr>
      </w:pPr>
      <w:r>
        <w:rPr>
          <w:rFonts w:ascii="Times New Roman" w:eastAsia="Times New Roman" w:hAnsi="Times New Roman" w:cs="Times New Roman"/>
          <w:b/>
          <w:sz w:val="20"/>
          <w:szCs w:val="20"/>
          <w:lang w:bidi="hi-IN"/>
        </w:rPr>
        <w:t>[T2,R2]</w:t>
      </w:r>
      <w:r>
        <w:rPr>
          <w:rFonts w:ascii="Times New Roman" w:eastAsia="SimSun" w:hAnsi="Times New Roman" w:cs="Times New Roman"/>
          <w:b/>
          <w:bCs/>
          <w:sz w:val="20"/>
          <w:szCs w:val="20"/>
          <w:lang w:eastAsia="zh-CN" w:bidi="hi-IN"/>
        </w:rPr>
        <w:t>[No. of Hrs. 10]</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Textbooks: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Pratab. H. “Art and Science of Utilization of Electrical Energy”: Dhanpat Rai &amp; Sons.</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 xml:space="preserve">N.V. Suryanarayana , “Utilization of Electrical Power including Electric Drives and Electric Traction”, New Age International (P) Limited. </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C.L. Wadhwa , “Generation, Distribution and Utilization of Electrical Energy”, New Age International (P) Limited.</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E. Openshaw Taylor, “Utilization of Electric Energy”, Orient Longman, Universities Press</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D9539A" w:rsidRPr="00D9539A" w:rsidRDefault="00D9539A" w:rsidP="00D9539A">
      <w:pPr>
        <w:spacing w:after="0" w:line="240" w:lineRule="auto"/>
        <w:jc w:val="center"/>
        <w:rPr>
          <w:rFonts w:ascii="Times New Roman" w:eastAsia="Calibri" w:hAnsi="Times New Roman" w:cs="Times New Roman"/>
          <w:b/>
          <w:sz w:val="20"/>
          <w:szCs w:val="20"/>
          <w:u w:val="single"/>
          <w:lang w:val="en-IN" w:eastAsia="en-IN"/>
        </w:rPr>
      </w:pPr>
      <w:r w:rsidRPr="00D9539A">
        <w:rPr>
          <w:rFonts w:ascii="Times New Roman" w:eastAsia="Calibri" w:hAnsi="Times New Roman" w:cs="Times New Roman"/>
          <w:b/>
          <w:sz w:val="20"/>
          <w:szCs w:val="20"/>
          <w:u w:val="single"/>
          <w:lang w:val="en-IN" w:eastAsia="en-IN"/>
        </w:rPr>
        <w:lastRenderedPageBreak/>
        <w:t>DIGITAL SIGNAL PROCESSING</w:t>
      </w:r>
    </w:p>
    <w:p w:rsidR="00D9539A" w:rsidRPr="00D9539A" w:rsidRDefault="00D9539A" w:rsidP="00D9539A">
      <w:pPr>
        <w:spacing w:after="0" w:line="240" w:lineRule="auto"/>
        <w:jc w:val="center"/>
        <w:rPr>
          <w:rFonts w:ascii="Times New Roman" w:eastAsia="Calibri" w:hAnsi="Times New Roman" w:cs="Times New Roman"/>
          <w:b/>
          <w:bCs/>
          <w:sz w:val="20"/>
          <w:szCs w:val="20"/>
          <w:u w:val="single"/>
          <w:lang w:val="en-IN" w:eastAsia="en-IN"/>
        </w:rPr>
      </w:pP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 Code:</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ET</w:t>
      </w:r>
      <w:r w:rsidR="00AB5401">
        <w:rPr>
          <w:rFonts w:ascii="Times New Roman" w:eastAsia="Calibri" w:hAnsi="Times New Roman" w:cs="Times New Roman"/>
          <w:b/>
          <w:sz w:val="20"/>
          <w:szCs w:val="20"/>
          <w:lang w:val="en-IN" w:eastAsia="en-IN"/>
        </w:rPr>
        <w:t>EC</w:t>
      </w:r>
      <w:r w:rsidRPr="00D9539A">
        <w:rPr>
          <w:rFonts w:ascii="Times New Roman" w:eastAsia="Calibri" w:hAnsi="Times New Roman" w:cs="Times New Roman"/>
          <w:b/>
          <w:sz w:val="20"/>
          <w:szCs w:val="20"/>
          <w:lang w:val="en-IN" w:eastAsia="en-IN"/>
        </w:rPr>
        <w:t>-30</w:t>
      </w:r>
      <w:r w:rsidR="00AB5401">
        <w:rPr>
          <w:rFonts w:ascii="Times New Roman" w:eastAsia="Calibri" w:hAnsi="Times New Roman" w:cs="Times New Roman"/>
          <w:b/>
          <w:sz w:val="20"/>
          <w:szCs w:val="20"/>
          <w:lang w:val="en-IN" w:eastAsia="en-IN"/>
        </w:rPr>
        <w:t>6</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 xml:space="preserve">L </w:t>
      </w:r>
      <w:r w:rsidRPr="00D9539A">
        <w:rPr>
          <w:rFonts w:ascii="Times New Roman" w:eastAsia="Calibri" w:hAnsi="Times New Roman" w:cs="Times New Roman"/>
          <w:b/>
          <w:bCs/>
          <w:sz w:val="20"/>
          <w:szCs w:val="20"/>
          <w:lang w:val="en-IN" w:eastAsia="en-IN"/>
        </w:rPr>
        <w:tab/>
        <w:t>T/P</w:t>
      </w:r>
      <w:r w:rsidRPr="00D9539A">
        <w:rPr>
          <w:rFonts w:ascii="Times New Roman" w:eastAsia="Calibri" w:hAnsi="Times New Roman" w:cs="Times New Roman"/>
          <w:b/>
          <w:bCs/>
          <w:sz w:val="20"/>
          <w:szCs w:val="20"/>
          <w:lang w:val="en-IN" w:eastAsia="en-IN"/>
        </w:rPr>
        <w:tab/>
        <w:t>C</w:t>
      </w: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r w:rsidRPr="00D9539A">
        <w:rPr>
          <w:rFonts w:ascii="Times New Roman" w:eastAsia="Calibri" w:hAnsi="Times New Roman" w:cs="Times New Roman"/>
          <w:b/>
          <w:bCs/>
          <w:sz w:val="20"/>
          <w:szCs w:val="20"/>
          <w:lang w:val="en-IN" w:eastAsia="en-IN"/>
        </w:rPr>
        <w:t>Paper:</w:t>
      </w:r>
      <w:r w:rsidRPr="00D9539A">
        <w:rPr>
          <w:rFonts w:ascii="Times New Roman" w:eastAsia="Calibri" w:hAnsi="Times New Roman" w:cs="Times New Roman"/>
          <w:sz w:val="20"/>
          <w:szCs w:val="20"/>
          <w:lang w:val="en-IN" w:eastAsia="en-IN"/>
        </w:rPr>
        <w:t xml:space="preserve"> </w:t>
      </w:r>
      <w:r w:rsidRPr="00D9539A">
        <w:rPr>
          <w:rFonts w:ascii="Times New Roman" w:eastAsia="Calibri" w:hAnsi="Times New Roman" w:cs="Times New Roman"/>
          <w:b/>
          <w:sz w:val="20"/>
          <w:szCs w:val="20"/>
          <w:lang w:val="en-IN" w:eastAsia="en-IN"/>
        </w:rPr>
        <w:t>Digital Signal Processing</w:t>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r>
      <w:r w:rsidRPr="00D9539A">
        <w:rPr>
          <w:rFonts w:ascii="Times New Roman" w:eastAsia="Calibri" w:hAnsi="Times New Roman" w:cs="Times New Roman"/>
          <w:b/>
          <w:bCs/>
          <w:sz w:val="20"/>
          <w:szCs w:val="20"/>
          <w:lang w:val="en-IN" w:eastAsia="en-IN"/>
        </w:rPr>
        <w:tab/>
        <w:t>3</w:t>
      </w:r>
      <w:r w:rsidRPr="00D9539A">
        <w:rPr>
          <w:rFonts w:ascii="Times New Roman" w:eastAsia="Calibri" w:hAnsi="Times New Roman" w:cs="Times New Roman"/>
          <w:b/>
          <w:bCs/>
          <w:sz w:val="20"/>
          <w:szCs w:val="20"/>
          <w:lang w:val="en-IN" w:eastAsia="en-IN"/>
        </w:rPr>
        <w:tab/>
        <w:t>1</w:t>
      </w:r>
      <w:r w:rsidRPr="00D9539A">
        <w:rPr>
          <w:rFonts w:ascii="Times New Roman" w:eastAsia="Calibri" w:hAnsi="Times New Roman" w:cs="Times New Roman"/>
          <w:b/>
          <w:bCs/>
          <w:sz w:val="20"/>
          <w:szCs w:val="20"/>
          <w:lang w:val="en-IN" w:eastAsia="en-IN"/>
        </w:rPr>
        <w:tab/>
        <w:t>4</w:t>
      </w:r>
    </w:p>
    <w:p w:rsidR="00D9539A" w:rsidRPr="00D9539A" w:rsidRDefault="00D9539A" w:rsidP="00D9539A">
      <w:pPr>
        <w:spacing w:after="0" w:line="240" w:lineRule="auto"/>
        <w:jc w:val="both"/>
        <w:rPr>
          <w:rFonts w:ascii="Times New Roman" w:eastAsia="Calibri" w:hAnsi="Times New Roman" w:cs="Times New Roman"/>
          <w:b/>
          <w:bCs/>
          <w:sz w:val="20"/>
          <w:szCs w:val="20"/>
          <w:lang w:val="en-IN" w:eastAsia="en-IN"/>
        </w:rPr>
      </w:pPr>
    </w:p>
    <w:p w:rsidR="00D9539A" w:rsidRPr="00D9539A" w:rsidRDefault="00F12E62" w:rsidP="00D9539A">
      <w:pPr>
        <w:jc w:val="both"/>
        <w:rPr>
          <w:rFonts w:ascii="Times New Roman" w:eastAsia="Calibri" w:hAnsi="Times New Roman" w:cs="Times New Roman"/>
          <w:b/>
          <w:bCs/>
          <w:sz w:val="20"/>
          <w:szCs w:val="20"/>
          <w:lang w:val="en-IN" w:eastAsia="en-IN"/>
        </w:rPr>
      </w:pPr>
      <w:r w:rsidRPr="00F12E62">
        <w:rPr>
          <w:rFonts w:ascii="Times New Roman" w:eastAsia="Calibri" w:hAnsi="Times New Roman" w:cs="Times New Roman"/>
          <w:b/>
          <w:bCs/>
          <w:noProof/>
          <w:sz w:val="20"/>
          <w:szCs w:val="20"/>
          <w:lang w:val="en-IN" w:eastAsia="en-IN"/>
        </w:rPr>
        <w:pict>
          <v:shape id="_x0000_s1079" type="#_x0000_t202" style="position:absolute;left:0;text-align:left;margin-left:-5.15pt;margin-top:2.05pt;width:459.35pt;height:75.75pt;z-index:251696128">
            <v:textbox style="mso-next-textbox:#_x0000_s1079">
              <w:txbxContent>
                <w:p w:rsidR="00D9539A" w:rsidRPr="008A2CEC" w:rsidRDefault="00D9539A" w:rsidP="00D9539A">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D9539A" w:rsidRPr="008A2CEC" w:rsidRDefault="00D9539A" w:rsidP="00D9539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9539A" w:rsidRPr="008A2CEC" w:rsidRDefault="00D9539A" w:rsidP="00D9539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9539A" w:rsidRDefault="00D9539A" w:rsidP="00D9539A"/>
              </w:txbxContent>
            </v:textbox>
          </v:shape>
        </w:pict>
      </w: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D9539A" w:rsidRPr="00D9539A" w:rsidRDefault="00D9539A" w:rsidP="00D9539A">
      <w:pPr>
        <w:spacing w:after="0" w:line="240" w:lineRule="auto"/>
        <w:jc w:val="both"/>
        <w:rPr>
          <w:rFonts w:ascii="Times New Roman" w:eastAsia="Calibri" w:hAnsi="Times New Roman" w:cs="Times New Roman"/>
          <w:b/>
          <w:bCs/>
          <w:i/>
          <w:sz w:val="20"/>
          <w:szCs w:val="20"/>
          <w:lang w:val="en-IN" w:eastAsia="en-IN"/>
        </w:rPr>
      </w:pPr>
    </w:p>
    <w:p w:rsidR="002E4893" w:rsidRPr="00C92C02" w:rsidRDefault="002E4893" w:rsidP="002E4893">
      <w:pPr>
        <w:spacing w:after="0" w:line="240" w:lineRule="auto"/>
        <w:jc w:val="both"/>
        <w:rPr>
          <w:rFonts w:ascii="Times New Roman" w:eastAsia="Calibri" w:hAnsi="Times New Roman" w:cs="Times New Roman"/>
          <w:bCs/>
          <w:i/>
          <w:sz w:val="20"/>
          <w:szCs w:val="20"/>
          <w:lang w:val="en-IN" w:eastAsia="en-IN"/>
        </w:rPr>
      </w:pPr>
      <w:r w:rsidRPr="00C92C02">
        <w:rPr>
          <w:rFonts w:ascii="Times New Roman" w:eastAsia="Calibri" w:hAnsi="Times New Roman" w:cs="Times New Roman"/>
          <w:b/>
          <w:bCs/>
          <w:i/>
          <w:sz w:val="20"/>
          <w:szCs w:val="20"/>
          <w:lang w:val="en-IN" w:eastAsia="en-IN"/>
        </w:rPr>
        <w:t xml:space="preserve">Objectives: </w:t>
      </w:r>
      <w:r w:rsidRPr="00C92C02">
        <w:rPr>
          <w:rFonts w:ascii="Times New Roman" w:eastAsia="Calibri" w:hAnsi="Times New Roman" w:cs="Times New Roman"/>
          <w:bCs/>
          <w:i/>
          <w:sz w:val="20"/>
          <w:szCs w:val="20"/>
          <w:lang w:val="en-IN"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eastAsia="Calibri" w:hAnsi="Times New Roman" w:cs="Times New Roman"/>
          <w:bCs/>
          <w:i/>
          <w:sz w:val="20"/>
          <w:szCs w:val="20"/>
          <w:lang w:val="en-IN" w:eastAsia="en-IN"/>
        </w:rPr>
        <w:t xml:space="preserve"> The prerequisites of this subject are basic knowledge of signal and systems.</w:t>
      </w:r>
    </w:p>
    <w:p w:rsidR="00D9539A" w:rsidRPr="00D9539A" w:rsidRDefault="00D9539A" w:rsidP="00D9539A">
      <w:pPr>
        <w:spacing w:after="0"/>
        <w:jc w:val="both"/>
        <w:rPr>
          <w:rFonts w:ascii="Times New Roman" w:eastAsia="Calibri" w:hAnsi="Times New Roman" w:cs="Times New Roman"/>
          <w:bCs/>
          <w:i/>
          <w:sz w:val="20"/>
          <w:szCs w:val="20"/>
          <w:lang w:val="en-IN" w:eastAsia="en-IN"/>
        </w:rPr>
      </w:pP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UNIT–I</w:t>
      </w:r>
      <w:r w:rsidRPr="00D9539A">
        <w:rPr>
          <w:rFonts w:ascii="Times New Roman" w:eastAsia="Times New Roman" w:hAnsi="Times New Roman" w:cs="Times New Roman"/>
          <w:b/>
          <w:sz w:val="20"/>
          <w:szCs w:val="20"/>
          <w:lang w:val="en-IN" w:eastAsia="en-IN"/>
        </w:rPr>
        <w:tab/>
        <w:t>:</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Frequency Domain Sampling:</w:t>
      </w:r>
      <w:r w:rsidRPr="00D9539A">
        <w:rPr>
          <w:rFonts w:ascii="Times New Roman" w:eastAsia="Times New Roman" w:hAnsi="Times New Roman" w:cs="Times New Roman"/>
          <w:sz w:val="20"/>
          <w:szCs w:val="20"/>
          <w:lang w:val="en-IN" w:eastAsia="en-IN"/>
        </w:rPr>
        <w:t xml:space="preserve"> The Discrete Fourier Transform, Properties of the DFT, Linear filtering methods based of the DFT. </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b/>
          <w:sz w:val="20"/>
          <w:szCs w:val="20"/>
          <w:lang w:val="en-IN" w:eastAsia="en-IN"/>
        </w:rPr>
        <w:t xml:space="preserve">Efficient computation of the DFT: </w:t>
      </w:r>
      <w:r w:rsidRPr="00D9539A">
        <w:rPr>
          <w:rFonts w:ascii="Times New Roman" w:eastAsia="Times New Roman" w:hAnsi="Times New Roman" w:cs="Times New Roman"/>
          <w:sz w:val="20"/>
          <w:szCs w:val="20"/>
          <w:lang w:val="en-IN" w:eastAsia="en-IN"/>
        </w:rPr>
        <w:t>Principal Of FFT, Fast Fourier Transform Algorithms, Applications of FFT Algorithms, A linear filtering approach to computation of the DFT.</w:t>
      </w:r>
    </w:p>
    <w:p w:rsidR="00D9539A" w:rsidRPr="00D9539A" w:rsidRDefault="00D9539A" w:rsidP="00D9539A">
      <w:pPr>
        <w:spacing w:after="0" w:line="240" w:lineRule="auto"/>
        <w:jc w:val="both"/>
        <w:rPr>
          <w:rFonts w:ascii="Times New Roman" w:eastAsia="Batang" w:hAnsi="Times New Roman" w:cs="Times New Roman"/>
          <w:sz w:val="20"/>
          <w:szCs w:val="20"/>
          <w:lang w:val="en-IN" w:eastAsia="ko-KR"/>
        </w:rPr>
      </w:pPr>
      <w:r w:rsidRPr="00D9539A">
        <w:rPr>
          <w:rFonts w:ascii="Times New Roman" w:eastAsia="Times New Roman" w:hAnsi="Times New Roman" w:cs="Times New Roman"/>
          <w:sz w:val="20"/>
          <w:szCs w:val="20"/>
          <w:lang w:val="en-IN" w:eastAsia="en-IN"/>
        </w:rPr>
        <w:t xml:space="preserve">Application of DFT, Design of Notch filter </w:t>
      </w:r>
      <w:r w:rsidRPr="00D9539A">
        <w:rPr>
          <w:rFonts w:ascii="Times New Roman" w:eastAsia="Batang" w:hAnsi="Times New Roman" w:cs="Times New Roman"/>
          <w:sz w:val="20"/>
          <w:szCs w:val="20"/>
          <w:lang w:val="en-IN" w:eastAsia="ko-KR"/>
        </w:rPr>
        <w:tab/>
      </w:r>
    </w:p>
    <w:p w:rsidR="00D9539A" w:rsidRPr="00D9539A" w:rsidRDefault="00D9539A" w:rsidP="00D9539A">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[T2,T1][</w:t>
      </w:r>
      <w:r w:rsidRPr="00D9539A">
        <w:rPr>
          <w:rFonts w:ascii="Times New Roman" w:eastAsia="Batang" w:hAnsi="Times New Roman" w:cs="Times New Roman"/>
          <w:b/>
          <w:bCs/>
          <w:sz w:val="20"/>
          <w:szCs w:val="20"/>
          <w:lang w:val="en-IN" w:eastAsia="ko-KR"/>
        </w:rPr>
        <w:t>No. of Hours: 11]</w:t>
      </w:r>
    </w:p>
    <w:p w:rsidR="00D9539A" w:rsidRPr="00D9539A" w:rsidRDefault="00BE1AC9" w:rsidP="00D9539A">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UNIT–II:</w:t>
      </w:r>
    </w:p>
    <w:p w:rsidR="00D9539A" w:rsidRPr="00D9539A" w:rsidRDefault="00D9539A" w:rsidP="00D9539A">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Design &amp; Structure of IIR filters from analog filters:</w:t>
      </w:r>
      <w:r w:rsidRPr="00D9539A">
        <w:rPr>
          <w:rFonts w:ascii="Times New Roman" w:eastAsia="Calibri" w:hAnsi="Times New Roman" w:cs="Times New Roman"/>
          <w:sz w:val="20"/>
          <w:szCs w:val="20"/>
          <w:lang w:val="en-IN" w:eastAsia="en-IN"/>
        </w:rPr>
        <w:t xml:space="preserve"> Impulse Invariance; Bilinear transformation and its use in design of Butterworth and Chebyshev IIR Filters; Frequency transformation in Digital Domain, Direct, Cascade, Parallel &amp; transposed structure </w:t>
      </w:r>
    </w:p>
    <w:p w:rsidR="00D9539A" w:rsidRPr="00D9539A" w:rsidRDefault="00D9539A" w:rsidP="00D9539A">
      <w:pPr>
        <w:autoSpaceDE w:val="0"/>
        <w:autoSpaceDN w:val="0"/>
        <w:adjustRightInd w:val="0"/>
        <w:spacing w:after="0" w:line="240" w:lineRule="auto"/>
        <w:jc w:val="both"/>
        <w:rPr>
          <w:rFonts w:ascii="Times New Roman" w:eastAsia="Batang" w:hAnsi="Times New Roman" w:cs="Times New Roman"/>
          <w:sz w:val="20"/>
          <w:szCs w:val="20"/>
          <w:lang w:val="en-IN" w:eastAsia="ko-KR"/>
        </w:rPr>
      </w:pPr>
      <w:r w:rsidRPr="00D9539A">
        <w:rPr>
          <w:rFonts w:ascii="Times New Roman" w:eastAsia="Calibri" w:hAnsi="Times New Roman" w:cs="Times New Roman"/>
          <w:b/>
          <w:sz w:val="20"/>
          <w:szCs w:val="20"/>
          <w:lang w:val="en-IN" w:eastAsia="en-IN"/>
        </w:rPr>
        <w:t>Design &amp; structure of FIR filters:</w:t>
      </w:r>
      <w:r w:rsidRPr="00D9539A">
        <w:rPr>
          <w:rFonts w:ascii="Times New Roman" w:eastAsia="Calibri" w:hAnsi="Times New Roman" w:cs="Times New Roman"/>
          <w:sz w:val="20"/>
          <w:szCs w:val="20"/>
          <w:lang w:val="en-IN" w:eastAsia="en-IN"/>
        </w:rPr>
        <w:t xml:space="preserve"> Symmetric and anti-symmetric FIR filters; Design of Linear Phase FIR filters using windows, Frequency Sampling Method of FIR design, Direct, Cascade, Frequency Sampling, transposed structure</w:t>
      </w:r>
      <w:r w:rsidRPr="00D9539A">
        <w:rPr>
          <w:rFonts w:ascii="Times New Roman" w:eastAsia="Batang" w:hAnsi="Times New Roman" w:cs="Times New Roman"/>
          <w:sz w:val="20"/>
          <w:szCs w:val="20"/>
          <w:lang w:val="en-IN" w:eastAsia="ko-KR"/>
        </w:rPr>
        <w:t xml:space="preserve"> </w:t>
      </w:r>
    </w:p>
    <w:p w:rsidR="00D9539A" w:rsidRPr="00D9539A" w:rsidRDefault="00D9539A" w:rsidP="00D9539A">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[T1,T2]</w:t>
      </w:r>
      <w:r w:rsidRPr="00D9539A">
        <w:rPr>
          <w:rFonts w:ascii="Times New Roman" w:eastAsia="Batang" w:hAnsi="Times New Roman" w:cs="Times New Roman"/>
          <w:sz w:val="20"/>
          <w:szCs w:val="20"/>
          <w:lang w:val="en-IN" w:eastAsia="ko-KR"/>
        </w:rPr>
        <w:t xml:space="preserve"> </w:t>
      </w:r>
      <w:r w:rsidRPr="00D9539A">
        <w:rPr>
          <w:rFonts w:ascii="Times New Roman" w:eastAsia="Batang" w:hAnsi="Times New Roman" w:cs="Times New Roman"/>
          <w:b/>
          <w:bCs/>
          <w:sz w:val="20"/>
          <w:szCs w:val="20"/>
          <w:lang w:val="en-IN" w:eastAsia="ko-KR"/>
        </w:rPr>
        <w:t>[No. of Hours: 11]</w:t>
      </w:r>
    </w:p>
    <w:p w:rsidR="00D9539A" w:rsidRPr="00D9539A" w:rsidRDefault="009647E2" w:rsidP="00D9539A">
      <w:pPr>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Pr>
          <w:rFonts w:ascii="Times New Roman" w:eastAsia="Batang" w:hAnsi="Times New Roman" w:cs="Times New Roman"/>
          <w:b/>
          <w:bCs/>
          <w:sz w:val="20"/>
          <w:szCs w:val="20"/>
          <w:lang w:val="en-IN" w:eastAsia="ko-KR"/>
        </w:rPr>
        <w:t>UNIT–III</w:t>
      </w:r>
      <w:r w:rsidR="00CA4F22" w:rsidRPr="00D9539A">
        <w:rPr>
          <w:rFonts w:ascii="Times New Roman" w:eastAsia="Batang" w:hAnsi="Times New Roman" w:cs="Times New Roman"/>
          <w:b/>
          <w:bCs/>
          <w:sz w:val="20"/>
          <w:szCs w:val="20"/>
          <w:lang w:val="en-IN" w:eastAsia="ko-KR"/>
        </w:rPr>
        <w:t>:</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 xml:space="preserve">Implementation of Discrete Time Systems: </w:t>
      </w:r>
    </w:p>
    <w:p w:rsidR="00D9539A" w:rsidRPr="00D9539A" w:rsidRDefault="00D9539A" w:rsidP="00D9539A">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Times New Roman" w:hAnsi="Times New Roman" w:cs="Times New Roman"/>
          <w:sz w:val="20"/>
          <w:szCs w:val="20"/>
          <w:lang w:val="en-IN" w:eastAsia="en-IN"/>
        </w:rPr>
        <w:t xml:space="preserve"> Lattice structures, Lattice and Lattice-Ladder Structures, Schur - Cohn stability Test for IIR filters; Discrete Hilbert Transform.</w:t>
      </w:r>
      <w:r w:rsidRPr="00D9539A">
        <w:rPr>
          <w:rFonts w:ascii="Times New Roman" w:eastAsia="Batang" w:hAnsi="Times New Roman" w:cs="Times New Roman"/>
          <w:sz w:val="20"/>
          <w:szCs w:val="20"/>
          <w:lang w:val="en-IN" w:eastAsia="ko-KR"/>
        </w:rPr>
        <w:tab/>
      </w:r>
      <w:r w:rsidRPr="00D9539A">
        <w:rPr>
          <w:rFonts w:ascii="Times New Roman" w:eastAsia="Batang" w:hAnsi="Times New Roman" w:cs="Times New Roman"/>
          <w:b/>
          <w:bCs/>
          <w:sz w:val="20"/>
          <w:szCs w:val="20"/>
          <w:lang w:val="en-IN" w:eastAsia="ko-KR"/>
        </w:rPr>
        <w:t xml:space="preserve"> </w:t>
      </w:r>
    </w:p>
    <w:p w:rsidR="00D9539A" w:rsidRPr="00D9539A" w:rsidRDefault="00D9539A" w:rsidP="00D9539A">
      <w:pPr>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Linear predictive Coding:</w:t>
      </w:r>
    </w:p>
    <w:p w:rsidR="00D9539A" w:rsidRPr="00D9539A" w:rsidRDefault="00D9539A" w:rsidP="00D9539A">
      <w:pPr>
        <w:spacing w:after="0" w:line="240" w:lineRule="auto"/>
        <w:jc w:val="both"/>
        <w:rPr>
          <w:rFonts w:ascii="Times New Roman" w:eastAsia="Batang" w:hAnsi="Times New Roman" w:cs="Times New Roman"/>
          <w:bCs/>
          <w:sz w:val="20"/>
          <w:szCs w:val="20"/>
          <w:lang w:val="en-IN" w:eastAsia="ko-KR"/>
        </w:rPr>
      </w:pPr>
      <w:r w:rsidRPr="00D9539A">
        <w:rPr>
          <w:rFonts w:ascii="Times New Roman" w:eastAsia="Batang" w:hAnsi="Times New Roman" w:cs="Times New Roman"/>
          <w:bCs/>
          <w:sz w:val="20"/>
          <w:szCs w:val="20"/>
          <w:lang w:val="en-IN" w:eastAsia="ko-KR"/>
        </w:rPr>
        <w:t xml:space="preserve">Lattice filter design, Levension Darwin Technique, Schur Algorithm </w:t>
      </w:r>
    </w:p>
    <w:p w:rsidR="00D9539A" w:rsidRPr="00D9539A" w:rsidRDefault="00D9539A" w:rsidP="00D9539A">
      <w:pPr>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[T1,T2]</w:t>
      </w:r>
      <w:r w:rsidRPr="00D9539A">
        <w:rPr>
          <w:rFonts w:ascii="Times New Roman" w:eastAsia="Batang" w:hAnsi="Times New Roman" w:cs="Times New Roman"/>
          <w:bCs/>
          <w:sz w:val="20"/>
          <w:szCs w:val="20"/>
          <w:lang w:val="en-IN" w:eastAsia="ko-KR"/>
        </w:rPr>
        <w:t xml:space="preserve"> </w:t>
      </w:r>
      <w:r w:rsidRPr="00D9539A">
        <w:rPr>
          <w:rFonts w:ascii="Times New Roman" w:eastAsia="Batang" w:hAnsi="Times New Roman" w:cs="Times New Roman"/>
          <w:b/>
          <w:bCs/>
          <w:sz w:val="20"/>
          <w:szCs w:val="20"/>
          <w:lang w:val="en-IN" w:eastAsia="ko-KR"/>
        </w:rPr>
        <w:t>[No. of Hours: 10]</w:t>
      </w:r>
    </w:p>
    <w:p w:rsidR="00D9539A" w:rsidRPr="00D9539A" w:rsidRDefault="003D441B" w:rsidP="00D9539A">
      <w:pPr>
        <w:tabs>
          <w:tab w:val="center" w:pos="4513"/>
        </w:tabs>
        <w:autoSpaceDE w:val="0"/>
        <w:autoSpaceDN w:val="0"/>
        <w:adjustRightInd w:val="0"/>
        <w:spacing w:after="0" w:line="240" w:lineRule="auto"/>
        <w:jc w:val="both"/>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UNIT–IV:</w:t>
      </w:r>
    </w:p>
    <w:p w:rsidR="00D9539A" w:rsidRPr="00D9539A" w:rsidRDefault="00D9539A" w:rsidP="00D9539A">
      <w:pPr>
        <w:spacing w:after="0" w:line="240" w:lineRule="auto"/>
        <w:jc w:val="both"/>
        <w:rPr>
          <w:rFonts w:ascii="Times New Roman" w:eastAsia="Times New Roman" w:hAnsi="Times New Roman" w:cs="Times New Roman"/>
          <w:b/>
          <w:sz w:val="20"/>
          <w:szCs w:val="20"/>
          <w:lang w:val="en-IN" w:eastAsia="en-IN"/>
        </w:rPr>
      </w:pPr>
      <w:r w:rsidRPr="00D9539A">
        <w:rPr>
          <w:rFonts w:ascii="Times New Roman" w:eastAsia="Times New Roman" w:hAnsi="Times New Roman" w:cs="Times New Roman"/>
          <w:b/>
          <w:sz w:val="20"/>
          <w:szCs w:val="20"/>
          <w:lang w:val="en-IN" w:eastAsia="en-IN"/>
        </w:rPr>
        <w:t>Quantization Errors in Digital Signal</w:t>
      </w:r>
      <w:r w:rsidRPr="00D9539A">
        <w:rPr>
          <w:rFonts w:ascii="Times New Roman" w:eastAsia="Times New Roman" w:hAnsi="Times New Roman" w:cs="Times New Roman"/>
          <w:i/>
          <w:sz w:val="20"/>
          <w:szCs w:val="20"/>
          <w:lang w:val="en-IN" w:eastAsia="en-IN"/>
        </w:rPr>
        <w:t xml:space="preserve"> </w:t>
      </w:r>
      <w:r w:rsidRPr="00D9539A">
        <w:rPr>
          <w:rFonts w:ascii="Times New Roman" w:eastAsia="Times New Roman" w:hAnsi="Times New Roman" w:cs="Times New Roman"/>
          <w:b/>
          <w:sz w:val="20"/>
          <w:szCs w:val="20"/>
          <w:lang w:val="en-IN" w:eastAsia="en-IN"/>
        </w:rPr>
        <w:t>Processing</w:t>
      </w:r>
      <w:r w:rsidRPr="00D9539A">
        <w:rPr>
          <w:rFonts w:ascii="Times New Roman" w:eastAsia="Times New Roman" w:hAnsi="Times New Roman" w:cs="Times New Roman"/>
          <w:sz w:val="20"/>
          <w:szCs w:val="20"/>
          <w:lang w:val="en-IN" w:eastAsia="en-IN"/>
        </w:rPr>
        <w:t xml:space="preserve">: Representation of numbers, Quantization of filter coefficients, Round-off Effects in digital filters. </w:t>
      </w:r>
    </w:p>
    <w:p w:rsidR="00D9539A" w:rsidRPr="00D9539A" w:rsidRDefault="00D9539A" w:rsidP="00D9539A">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D9539A">
        <w:rPr>
          <w:rFonts w:ascii="Times New Roman" w:eastAsia="Calibri" w:hAnsi="Times New Roman" w:cs="Times New Roman"/>
          <w:b/>
          <w:sz w:val="20"/>
          <w:szCs w:val="20"/>
          <w:lang w:val="en-IN" w:eastAsia="en-IN"/>
        </w:rPr>
        <w:t>Multirate Digital Signal Processing</w:t>
      </w:r>
      <w:r w:rsidRPr="00D9539A">
        <w:rPr>
          <w:rFonts w:ascii="Times New Roman" w:eastAsia="Calibri" w:hAnsi="Times New Roman" w:cs="Times New Roman"/>
          <w:sz w:val="20"/>
          <w:szCs w:val="20"/>
          <w:lang w:val="en-IN" w:eastAsia="en-IN"/>
        </w:rPr>
        <w:t xml:space="preserve">: Decimation, Interpolation, Sampling rate conversion by a rational factor; Frequency domain characterization of Interpolator and Decimator; Polyphase decomposition. </w:t>
      </w:r>
    </w:p>
    <w:p w:rsidR="00D9539A" w:rsidRPr="00D9539A" w:rsidRDefault="00D9539A" w:rsidP="00D9539A">
      <w:pPr>
        <w:autoSpaceDE w:val="0"/>
        <w:autoSpaceDN w:val="0"/>
        <w:adjustRightInd w:val="0"/>
        <w:spacing w:after="0" w:line="240" w:lineRule="auto"/>
        <w:jc w:val="right"/>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sz w:val="20"/>
          <w:szCs w:val="20"/>
          <w:lang w:val="en-IN" w:eastAsia="ko-KR"/>
        </w:rPr>
        <w:t>[T1, T2]</w:t>
      </w:r>
      <w:r w:rsidRPr="00D9539A">
        <w:rPr>
          <w:rFonts w:ascii="Times New Roman" w:eastAsia="Batang" w:hAnsi="Times New Roman" w:cs="Times New Roman"/>
          <w:b/>
          <w:bCs/>
          <w:sz w:val="20"/>
          <w:szCs w:val="20"/>
          <w:lang w:val="en-IN" w:eastAsia="ko-KR"/>
        </w:rPr>
        <w:t>[No. of Hours: 10]</w:t>
      </w:r>
    </w:p>
    <w:p w:rsidR="00D9539A" w:rsidRPr="00D9539A" w:rsidRDefault="00D9539A" w:rsidP="00D9539A">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Text Books:</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[T1]</w:t>
      </w:r>
      <w:r w:rsidRPr="00D9539A">
        <w:rPr>
          <w:rFonts w:ascii="Times New Roman" w:eastAsia="Times New Roman" w:hAnsi="Times New Roman" w:cs="Times New Roman"/>
          <w:sz w:val="20"/>
          <w:szCs w:val="20"/>
          <w:lang w:val="en-IN" w:eastAsia="en-IN"/>
        </w:rPr>
        <w:tab/>
        <w:t xml:space="preserve"> Oppenheim &amp; Schafer, Digital Signal Processing, PHI-latest edition.</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[T2]</w:t>
      </w:r>
      <w:r w:rsidRPr="00D9539A">
        <w:rPr>
          <w:rFonts w:ascii="Times New Roman" w:eastAsia="Times New Roman" w:hAnsi="Times New Roman" w:cs="Times New Roman"/>
          <w:sz w:val="20"/>
          <w:szCs w:val="20"/>
          <w:lang w:val="en-IN" w:eastAsia="en-IN"/>
        </w:rPr>
        <w:tab/>
        <w:t xml:space="preserve"> Proakis and Manolakis, Digital Signal Processing, PHI Publication</w:t>
      </w:r>
    </w:p>
    <w:p w:rsidR="00D9539A" w:rsidRPr="00D9539A" w:rsidRDefault="00D9539A" w:rsidP="00D9539A">
      <w:pPr>
        <w:autoSpaceDE w:val="0"/>
        <w:autoSpaceDN w:val="0"/>
        <w:adjustRightInd w:val="0"/>
        <w:spacing w:after="0" w:line="240" w:lineRule="auto"/>
        <w:rPr>
          <w:rFonts w:ascii="Times New Roman" w:eastAsia="Batang" w:hAnsi="Times New Roman" w:cs="Times New Roman"/>
          <w:sz w:val="20"/>
          <w:szCs w:val="20"/>
          <w:lang w:val="en-IN" w:eastAsia="ko-KR"/>
        </w:rPr>
      </w:pPr>
    </w:p>
    <w:p w:rsidR="00D9539A" w:rsidRPr="00D9539A" w:rsidRDefault="00D9539A" w:rsidP="00D9539A">
      <w:pPr>
        <w:autoSpaceDE w:val="0"/>
        <w:autoSpaceDN w:val="0"/>
        <w:adjustRightInd w:val="0"/>
        <w:spacing w:after="0" w:line="240" w:lineRule="auto"/>
        <w:rPr>
          <w:rFonts w:ascii="Times New Roman" w:eastAsia="Batang" w:hAnsi="Times New Roman" w:cs="Times New Roman"/>
          <w:b/>
          <w:bCs/>
          <w:sz w:val="20"/>
          <w:szCs w:val="20"/>
          <w:lang w:val="en-IN" w:eastAsia="ko-KR"/>
        </w:rPr>
      </w:pPr>
      <w:r w:rsidRPr="00D9539A">
        <w:rPr>
          <w:rFonts w:ascii="Times New Roman" w:eastAsia="Batang" w:hAnsi="Times New Roman" w:cs="Times New Roman"/>
          <w:b/>
          <w:bCs/>
          <w:sz w:val="20"/>
          <w:szCs w:val="20"/>
          <w:lang w:val="en-IN" w:eastAsia="ko-KR"/>
        </w:rPr>
        <w:t>Reference Books:</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[R1]</w:t>
      </w:r>
      <w:r w:rsidRPr="00D9539A">
        <w:rPr>
          <w:rFonts w:ascii="Times New Roman" w:eastAsia="Times New Roman" w:hAnsi="Times New Roman" w:cs="Times New Roman"/>
          <w:sz w:val="20"/>
          <w:szCs w:val="20"/>
          <w:lang w:val="en-IN" w:eastAsia="en-IN"/>
        </w:rPr>
        <w:tab/>
        <w:t xml:space="preserve"> S. K. Mitra, Digital Signal Processing, TMH edition 2006</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[R2]</w:t>
      </w:r>
      <w:r w:rsidRPr="00D9539A">
        <w:rPr>
          <w:rFonts w:ascii="Times New Roman" w:eastAsia="Times New Roman" w:hAnsi="Times New Roman" w:cs="Times New Roman"/>
          <w:sz w:val="20"/>
          <w:szCs w:val="20"/>
          <w:lang w:val="en-IN" w:eastAsia="en-IN"/>
        </w:rPr>
        <w:tab/>
        <w:t xml:space="preserve"> Johny. R. Johnson, Introduction to Digital Signal Processing, PHI-latest edition</w:t>
      </w:r>
    </w:p>
    <w:p w:rsidR="00D9539A" w:rsidRPr="00D9539A" w:rsidRDefault="00D9539A" w:rsidP="00D9539A">
      <w:pPr>
        <w:spacing w:after="0" w:line="240" w:lineRule="auto"/>
        <w:jc w:val="both"/>
        <w:rPr>
          <w:rFonts w:ascii="Times New Roman" w:eastAsia="Times New Roman" w:hAnsi="Times New Roman" w:cs="Times New Roman"/>
          <w:sz w:val="20"/>
          <w:szCs w:val="20"/>
          <w:lang w:val="en-IN" w:eastAsia="en-IN"/>
        </w:rPr>
      </w:pPr>
      <w:r w:rsidRPr="00D9539A">
        <w:rPr>
          <w:rFonts w:ascii="Times New Roman" w:eastAsia="Times New Roman" w:hAnsi="Times New Roman" w:cs="Times New Roman"/>
          <w:sz w:val="20"/>
          <w:szCs w:val="20"/>
          <w:lang w:val="en-IN" w:eastAsia="en-IN"/>
        </w:rPr>
        <w:t>[R3]</w:t>
      </w:r>
      <w:r w:rsidRPr="00D9539A">
        <w:rPr>
          <w:rFonts w:ascii="Times New Roman" w:eastAsia="Times New Roman" w:hAnsi="Times New Roman" w:cs="Times New Roman"/>
          <w:sz w:val="20"/>
          <w:szCs w:val="20"/>
          <w:lang w:val="en-IN" w:eastAsia="en-IN"/>
        </w:rPr>
        <w:tab/>
        <w:t xml:space="preserve"> R.Babu ,Digital Signal Processing , Scitech Publication.</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C0765B" w:rsidRDefault="00C0765B" w:rsidP="00C0765B">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C0765B">
        <w:rPr>
          <w:rFonts w:ascii="Times New Roman" w:eastAsia="Times New Roman" w:hAnsi="Times New Roman" w:cs="Times New Roman"/>
          <w:b/>
          <w:bCs/>
          <w:color w:val="000000" w:themeColor="text1"/>
          <w:sz w:val="20"/>
          <w:szCs w:val="20"/>
          <w:u w:val="single"/>
          <w:lang w:bidi="hi-IN"/>
        </w:rPr>
        <w:lastRenderedPageBreak/>
        <w:t>VLSI DESIGN</w:t>
      </w:r>
    </w:p>
    <w:p w:rsidR="003218B0" w:rsidRPr="00C0765B" w:rsidRDefault="003218B0" w:rsidP="00C0765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Paper Code: ETEC-308</w:t>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L</w:t>
      </w:r>
      <w:r w:rsidRPr="00297669">
        <w:rPr>
          <w:rFonts w:ascii="Times New Roman" w:eastAsia="Times New Roman" w:hAnsi="Times New Roman" w:cs="Times New Roman"/>
          <w:b/>
          <w:bCs/>
          <w:color w:val="000000" w:themeColor="text1"/>
          <w:sz w:val="20"/>
          <w:szCs w:val="20"/>
          <w:lang w:bidi="hi-IN"/>
        </w:rPr>
        <w:tab/>
        <w:t>T</w:t>
      </w:r>
      <w:r w:rsidR="00C0765B">
        <w:rPr>
          <w:rFonts w:ascii="Times New Roman" w:eastAsia="Times New Roman" w:hAnsi="Times New Roman" w:cs="Times New Roman"/>
          <w:b/>
          <w:bCs/>
          <w:color w:val="000000" w:themeColor="text1"/>
          <w:sz w:val="20"/>
          <w:szCs w:val="20"/>
          <w:lang w:bidi="hi-IN"/>
        </w:rPr>
        <w:t>/P</w:t>
      </w:r>
      <w:r w:rsidRPr="00297669">
        <w:rPr>
          <w:rFonts w:ascii="Times New Roman" w:eastAsia="Times New Roman" w:hAnsi="Times New Roman" w:cs="Times New Roman"/>
          <w:b/>
          <w:bCs/>
          <w:color w:val="000000" w:themeColor="text1"/>
          <w:sz w:val="20"/>
          <w:szCs w:val="20"/>
          <w:lang w:bidi="hi-IN"/>
        </w:rPr>
        <w:tab/>
        <w:t>C</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Paper:</w:t>
      </w:r>
      <w:r w:rsidR="00C0765B">
        <w:rPr>
          <w:rFonts w:ascii="Times New Roman" w:eastAsia="Times New Roman" w:hAnsi="Times New Roman" w:cs="Times New Roman"/>
          <w:b/>
          <w:bCs/>
          <w:color w:val="000000" w:themeColor="text1"/>
          <w:sz w:val="20"/>
          <w:szCs w:val="20"/>
          <w:lang w:bidi="hi-IN"/>
        </w:rPr>
        <w:t xml:space="preserve"> VLSI Design</w:t>
      </w:r>
      <w:r w:rsidR="00C0765B">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 xml:space="preserve">                                                       </w:t>
      </w:r>
      <w:r w:rsidRPr="00297669">
        <w:rPr>
          <w:rFonts w:ascii="Times New Roman" w:eastAsia="Times New Roman" w:hAnsi="Times New Roman" w:cs="Times New Roman"/>
          <w:b/>
          <w:bCs/>
          <w:color w:val="000000" w:themeColor="text1"/>
          <w:sz w:val="20"/>
          <w:szCs w:val="20"/>
          <w:lang w:bidi="hi-IN"/>
        </w:rPr>
        <w:tab/>
      </w:r>
      <w:r w:rsidRPr="00297669">
        <w:rPr>
          <w:rFonts w:ascii="Times New Roman" w:eastAsia="Times New Roman" w:hAnsi="Times New Roman" w:cs="Times New Roman"/>
          <w:b/>
          <w:bCs/>
          <w:color w:val="000000" w:themeColor="text1"/>
          <w:sz w:val="20"/>
          <w:szCs w:val="20"/>
          <w:lang w:bidi="hi-IN"/>
        </w:rPr>
        <w:tab/>
        <w:t>3</w:t>
      </w:r>
      <w:r w:rsidRPr="00297669">
        <w:rPr>
          <w:rFonts w:ascii="Times New Roman" w:eastAsia="Times New Roman" w:hAnsi="Times New Roman" w:cs="Times New Roman"/>
          <w:b/>
          <w:bCs/>
          <w:color w:val="000000" w:themeColor="text1"/>
          <w:sz w:val="20"/>
          <w:szCs w:val="20"/>
          <w:lang w:bidi="hi-IN"/>
        </w:rPr>
        <w:tab/>
        <w:t>1</w:t>
      </w:r>
      <w:r w:rsidRPr="00297669">
        <w:rPr>
          <w:rFonts w:ascii="Times New Roman" w:eastAsia="Times New Roman" w:hAnsi="Times New Roman" w:cs="Times New Roman"/>
          <w:b/>
          <w:bCs/>
          <w:color w:val="000000" w:themeColor="text1"/>
          <w:sz w:val="20"/>
          <w:szCs w:val="20"/>
          <w:lang w:bidi="hi-IN"/>
        </w:rPr>
        <w:tab/>
        <w:t>4</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p>
    <w:p w:rsidR="00297669" w:rsidRPr="00297669" w:rsidRDefault="00F12E62" w:rsidP="00297669">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081" type="#_x0000_t202" style="position:absolute;left:0;text-align:left;margin-left:0;margin-top:.9pt;width:466.65pt;height:79pt;z-index:251698176">
            <v:textbox>
              <w:txbxContent>
                <w:p w:rsidR="00297669" w:rsidRDefault="00297669" w:rsidP="00297669">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297669" w:rsidRPr="00511457" w:rsidRDefault="00297669" w:rsidP="00297669">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297669" w:rsidRPr="00511457" w:rsidRDefault="00297669" w:rsidP="00297669">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297669" w:rsidRPr="00511457" w:rsidRDefault="00297669" w:rsidP="00297669">
                  <w:pPr>
                    <w:rPr>
                      <w:sz w:val="20"/>
                    </w:rPr>
                  </w:pPr>
                </w:p>
              </w:txbxContent>
            </v:textbox>
          </v:shape>
        </w:pic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Cs/>
          <w:i/>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bCs/>
          <w:i/>
          <w:color w:val="000000" w:themeColor="text1"/>
          <w:sz w:val="20"/>
          <w:szCs w:val="20"/>
          <w:lang w:bidi="hi-IN"/>
        </w:rPr>
      </w:pPr>
      <w:r w:rsidRPr="00297669">
        <w:rPr>
          <w:rFonts w:ascii="Times New Roman" w:eastAsia="Times New Roman" w:hAnsi="Times New Roman" w:cs="Times New Roman"/>
          <w:bCs/>
          <w:i/>
          <w:color w:val="000000" w:themeColor="text1"/>
          <w:sz w:val="20"/>
          <w:szCs w:val="20"/>
          <w:lang w:bidi="hi-IN"/>
        </w:rPr>
        <w:t>Objective: The prerequisite are analog devices, STLD, Digital system design and micro-electronics. The students are introducing to MOS technology, design rules and some applications.</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 xml:space="preserve">Evolution of VLSI, MOS transistor theory, MOS structure, enhancement &amp; depletion transistor, threshold voltage, MOS device design equations, MOSFET scaling and small geometry effects, MOSFET capacitances. </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Stick diagram and design rules, lambda based design rules, switching characteristics &amp; inter connection effects: rise time, fall time delays, noise margin.</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Cs/>
          <w:color w:val="000000" w:themeColor="text1"/>
          <w:sz w:val="20"/>
          <w:szCs w:val="20"/>
          <w:lang w:bidi="hi-IN"/>
        </w:rPr>
        <w:t>CMOS logic gate design:</w:t>
      </w:r>
      <w:r w:rsidRPr="00297669">
        <w:rPr>
          <w:rFonts w:ascii="Times New Roman" w:eastAsia="Times New Roman" w:hAnsi="Times New Roman" w:cs="Times New Roman"/>
          <w:b/>
          <w:bCs/>
          <w:color w:val="000000" w:themeColor="text1"/>
          <w:sz w:val="20"/>
          <w:szCs w:val="20"/>
          <w:lang w:bidi="hi-IN"/>
        </w:rPr>
        <w:t> </w:t>
      </w:r>
      <w:r w:rsidRPr="00297669">
        <w:rPr>
          <w:rFonts w:ascii="Times New Roman" w:eastAsia="Times New Roman" w:hAnsi="Times New Roman" w:cs="Times New Roman"/>
          <w:color w:val="000000" w:themeColor="text1"/>
          <w:sz w:val="20"/>
          <w:szCs w:val="20"/>
          <w:lang w:bidi="hi-IN"/>
        </w:rPr>
        <w:t>NAND, NOR, XOR and XNOR gates, Transistor sizing, combinational MOS logic circuits: pass transistor and transmission gate designs, Pseudo NMOS logic. </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III</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UNIT IV</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Cs/>
          <w:color w:val="000000" w:themeColor="text1"/>
          <w:sz w:val="20"/>
          <w:szCs w:val="20"/>
          <w:lang w:bidi="hi-IN"/>
        </w:rPr>
        <w:t>VLSI designing methodology,</w:t>
      </w:r>
      <w:r w:rsidRPr="00297669">
        <w:rPr>
          <w:rFonts w:ascii="Times New Roman" w:eastAsia="Times New Roman" w:hAnsi="Times New Roman" w:cs="Times New Roman"/>
          <w:color w:val="000000" w:themeColor="text1"/>
          <w:sz w:val="20"/>
          <w:szCs w:val="20"/>
          <w:lang w:bidi="hi-IN"/>
        </w:rPr>
        <w:t> design flow, design Hierarchy, concept of regularity, modularity &amp; locality, VLSI design style, Design quality,  computer aided design technology, adder design and multiplier design examples. Low power design concepts using CMOS Technology.</w:t>
      </w:r>
    </w:p>
    <w:p w:rsidR="00297669" w:rsidRPr="00297669" w:rsidRDefault="00297669" w:rsidP="00297669">
      <w:pPr>
        <w:spacing w:after="0" w:line="240" w:lineRule="auto"/>
        <w:jc w:val="right"/>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color w:val="000000" w:themeColor="text1"/>
          <w:sz w:val="20"/>
          <w:szCs w:val="20"/>
          <w:lang w:bidi="hi-IN"/>
        </w:rPr>
        <w:t>[T1,T2]</w:t>
      </w:r>
      <w:r w:rsidRPr="00297669">
        <w:rPr>
          <w:rFonts w:ascii="Times New Roman" w:eastAsia="Times New Roman" w:hAnsi="Times New Roman" w:cs="Times New Roman"/>
          <w:b/>
          <w:bCs/>
          <w:color w:val="000000" w:themeColor="text1"/>
          <w:sz w:val="20"/>
          <w:szCs w:val="20"/>
          <w:lang w:bidi="hi-IN"/>
        </w:rPr>
        <w:t>[No. of Hours: 11]</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Text Books:</w:t>
      </w:r>
    </w:p>
    <w:p w:rsidR="00297669" w:rsidRPr="00297669" w:rsidRDefault="00297669" w:rsidP="00297669">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[T1]</w:t>
      </w:r>
      <w:r w:rsidRPr="00297669">
        <w:rPr>
          <w:rFonts w:ascii="Times New Roman" w:eastAsia="Times New Roman" w:hAnsi="Times New Roman" w:cs="Times New Roman"/>
          <w:color w:val="000000" w:themeColor="text1"/>
          <w:sz w:val="20"/>
          <w:szCs w:val="20"/>
          <w:lang w:bidi="hi-IN"/>
        </w:rPr>
        <w:tab/>
        <w:t>Basic VLSI Design - Pucknell Douglas A., Eshraghian Kamran, PHI Learning Pvt Limited, 2013.</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[T2]</w:t>
      </w:r>
      <w:r w:rsidRPr="00297669">
        <w:rPr>
          <w:rFonts w:ascii="Times New Roman" w:eastAsia="Times New Roman" w:hAnsi="Times New Roman" w:cs="Times New Roman"/>
          <w:color w:val="000000" w:themeColor="text1"/>
          <w:sz w:val="20"/>
          <w:szCs w:val="20"/>
          <w:lang w:bidi="hi-IN"/>
        </w:rPr>
        <w:tab/>
        <w:t xml:space="preserve">N. Weste and D. Harris, "CMOS VLSI Design: A Circuits and Systems Perspective - 4th Edition", </w:t>
      </w:r>
    </w:p>
    <w:p w:rsidR="00297669" w:rsidRPr="00297669" w:rsidRDefault="00297669" w:rsidP="00297669">
      <w:pPr>
        <w:spacing w:after="0" w:line="240" w:lineRule="auto"/>
        <w:ind w:firstLine="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Pearson Education, India.</w:t>
      </w:r>
    </w:p>
    <w:p w:rsidR="00297669" w:rsidRPr="00297669" w:rsidRDefault="00297669" w:rsidP="00297669">
      <w:pPr>
        <w:spacing w:after="0" w:line="240" w:lineRule="auto"/>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 </w:t>
      </w:r>
    </w:p>
    <w:p w:rsidR="00297669" w:rsidRPr="00297669" w:rsidRDefault="00297669" w:rsidP="00297669">
      <w:pPr>
        <w:spacing w:after="0" w:line="240" w:lineRule="auto"/>
        <w:jc w:val="both"/>
        <w:rPr>
          <w:rFonts w:ascii="Times New Roman" w:eastAsia="Times New Roman" w:hAnsi="Times New Roman" w:cs="Times New Roman"/>
          <w:b/>
          <w:bCs/>
          <w:color w:val="000000" w:themeColor="text1"/>
          <w:sz w:val="20"/>
          <w:szCs w:val="20"/>
          <w:lang w:bidi="hi-IN"/>
        </w:rPr>
      </w:pPr>
      <w:r w:rsidRPr="00297669">
        <w:rPr>
          <w:rFonts w:ascii="Times New Roman" w:eastAsia="Times New Roman" w:hAnsi="Times New Roman" w:cs="Times New Roman"/>
          <w:b/>
          <w:bCs/>
          <w:color w:val="000000" w:themeColor="text1"/>
          <w:sz w:val="20"/>
          <w:szCs w:val="20"/>
          <w:lang w:bidi="hi-IN"/>
        </w:rPr>
        <w:t>Reference Book:</w:t>
      </w:r>
    </w:p>
    <w:p w:rsidR="00297669" w:rsidRPr="00297669" w:rsidRDefault="00297669" w:rsidP="00297669">
      <w:pPr>
        <w:spacing w:after="0" w:line="240" w:lineRule="auto"/>
        <w:ind w:left="720" w:hanging="720"/>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[R1]</w:t>
      </w:r>
      <w:r w:rsidRPr="00297669">
        <w:rPr>
          <w:rFonts w:ascii="Times New Roman" w:eastAsia="Times New Roman" w:hAnsi="Times New Roman" w:cs="Times New Roman"/>
          <w:color w:val="000000" w:themeColor="text1"/>
          <w:sz w:val="20"/>
          <w:szCs w:val="20"/>
          <w:lang w:bidi="hi-IN"/>
        </w:rPr>
        <w:tab/>
        <w:t>S. M. Kang, Y. Lebiebici, “CMOS digital integrated circuits analysis &amp; design” Tata McGraw Hill, 3</w:t>
      </w:r>
      <w:r w:rsidRPr="00297669">
        <w:rPr>
          <w:rFonts w:ascii="Times New Roman" w:eastAsia="Times New Roman" w:hAnsi="Times New Roman" w:cs="Times New Roman"/>
          <w:color w:val="000000" w:themeColor="text1"/>
          <w:sz w:val="20"/>
          <w:szCs w:val="20"/>
          <w:vertAlign w:val="superscript"/>
          <w:lang w:bidi="hi-IN"/>
        </w:rPr>
        <w:t>rd</w:t>
      </w:r>
      <w:r w:rsidRPr="00297669">
        <w:rPr>
          <w:rFonts w:ascii="Times New Roman" w:eastAsia="Times New Roman" w:hAnsi="Times New Roman" w:cs="Times New Roman"/>
          <w:color w:val="000000" w:themeColor="text1"/>
          <w:sz w:val="20"/>
          <w:szCs w:val="20"/>
          <w:lang w:bidi="hi-IN"/>
        </w:rPr>
        <w:t> Edition.</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[R2]</w:t>
      </w:r>
      <w:r w:rsidRPr="00297669">
        <w:rPr>
          <w:rFonts w:ascii="Times New Roman" w:eastAsia="Times New Roman" w:hAnsi="Times New Roman" w:cs="Times New Roman"/>
          <w:color w:val="000000" w:themeColor="text1"/>
          <w:sz w:val="20"/>
          <w:szCs w:val="20"/>
          <w:lang w:bidi="hi-IN"/>
        </w:rPr>
        <w:tab/>
        <w:t>Digital Integrated Circuit Design- Ken Martin, Oxford University Press</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[R3]</w:t>
      </w:r>
      <w:r w:rsidRPr="00297669">
        <w:rPr>
          <w:rFonts w:ascii="Times New Roman" w:eastAsia="Times New Roman" w:hAnsi="Times New Roman" w:cs="Times New Roman"/>
          <w:color w:val="000000" w:themeColor="text1"/>
          <w:sz w:val="20"/>
          <w:szCs w:val="20"/>
          <w:lang w:bidi="hi-IN"/>
        </w:rPr>
        <w:tab/>
        <w:t>The MOS Transistor- Yaniiis Tsividis and Colin Mcandrew, Oxford University Press, 2013</w:t>
      </w:r>
    </w:p>
    <w:p w:rsidR="00297669" w:rsidRPr="00297669" w:rsidRDefault="00297669" w:rsidP="00297669">
      <w:pPr>
        <w:spacing w:after="0" w:line="240" w:lineRule="auto"/>
        <w:contextualSpacing/>
        <w:jc w:val="both"/>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[R4]</w:t>
      </w:r>
      <w:r w:rsidRPr="00297669">
        <w:rPr>
          <w:rFonts w:ascii="Times New Roman" w:eastAsia="Times New Roman" w:hAnsi="Times New Roman" w:cs="Times New Roman"/>
          <w:color w:val="000000" w:themeColor="text1"/>
          <w:sz w:val="20"/>
          <w:szCs w:val="20"/>
          <w:lang w:bidi="hi-IN"/>
        </w:rPr>
        <w:tab/>
        <w:t>J. M. Rabaey, “Digital Integrated Circuits” PHI Learning Pvt Limited, India</w:t>
      </w:r>
    </w:p>
    <w:p w:rsidR="00297669" w:rsidRPr="00297669" w:rsidRDefault="00297669" w:rsidP="00297669">
      <w:pPr>
        <w:spacing w:after="0" w:line="240" w:lineRule="auto"/>
        <w:rPr>
          <w:rFonts w:ascii="Times New Roman" w:eastAsia="Times New Roman" w:hAnsi="Times New Roman" w:cs="Times New Roman"/>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[R5]</w:t>
      </w:r>
      <w:r w:rsidRPr="00297669">
        <w:rPr>
          <w:rFonts w:ascii="Times New Roman" w:eastAsia="Times New Roman" w:hAnsi="Times New Roman" w:cs="Times New Roman"/>
          <w:color w:val="000000" w:themeColor="text1"/>
          <w:sz w:val="20"/>
          <w:szCs w:val="20"/>
          <w:lang w:bidi="hi-IN"/>
        </w:rPr>
        <w:tab/>
        <w:t>J. P. Uyemura, “Introduction to VLSI Circuits and Systems”, John Wiley &amp; Sons, Inc., New York, NY</w:t>
      </w:r>
    </w:p>
    <w:p w:rsidR="00297669" w:rsidRPr="00297669" w:rsidRDefault="00297669" w:rsidP="00297669">
      <w:pPr>
        <w:spacing w:after="0" w:line="240" w:lineRule="auto"/>
        <w:rPr>
          <w:rFonts w:ascii="Times New Roman" w:eastAsia="Times New Roman" w:hAnsi="Times New Roman" w:cs="Times New Roman"/>
          <w:b/>
          <w:iCs/>
          <w:color w:val="000000" w:themeColor="text1"/>
          <w:sz w:val="20"/>
          <w:szCs w:val="20"/>
          <w:lang w:bidi="hi-IN"/>
        </w:rPr>
      </w:pPr>
      <w:r w:rsidRPr="00297669">
        <w:rPr>
          <w:rFonts w:ascii="Times New Roman" w:eastAsia="Times New Roman" w:hAnsi="Times New Roman" w:cs="Times New Roman"/>
          <w:color w:val="000000" w:themeColor="text1"/>
          <w:sz w:val="20"/>
          <w:szCs w:val="20"/>
          <w:lang w:bidi="hi-IN"/>
        </w:rPr>
        <w:t>[R6]</w:t>
      </w:r>
      <w:r w:rsidRPr="00297669">
        <w:rPr>
          <w:rFonts w:ascii="Times New Roman" w:eastAsia="Times New Roman" w:hAnsi="Times New Roman" w:cs="Times New Roman"/>
          <w:color w:val="000000" w:themeColor="text1"/>
          <w:sz w:val="20"/>
          <w:szCs w:val="20"/>
          <w:lang w:bidi="hi-IN"/>
        </w:rPr>
        <w:tab/>
      </w:r>
      <w:r w:rsidRPr="00297669">
        <w:rPr>
          <w:rFonts w:ascii="Times New Roman" w:eastAsia="Times New Roman" w:hAnsi="Times New Roman" w:cs="Mangal"/>
          <w:color w:val="000000" w:themeColor="text1"/>
          <w:sz w:val="20"/>
          <w:szCs w:val="20"/>
          <w:lang w:bidi="hi-IN"/>
        </w:rPr>
        <w:t>Neelam Sharma</w:t>
      </w:r>
      <w:r w:rsidRPr="00297669">
        <w:rPr>
          <w:rFonts w:ascii="Times New Roman" w:eastAsia="Times New Roman" w:hAnsi="Times New Roman" w:cs="Mangal"/>
          <w:color w:val="000000" w:themeColor="text1"/>
          <w:szCs w:val="20"/>
          <w:lang w:bidi="hi-IN"/>
        </w:rPr>
        <w:t>, "Digital Logic Design",   Ashirwad Publication 2013-14</w:t>
      </w:r>
    </w:p>
    <w:p w:rsidR="00297669" w:rsidRDefault="001A6A22" w:rsidP="001A6A22">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 xml:space="preserve">                             </w:t>
      </w:r>
    </w:p>
    <w:p w:rsidR="00297669" w:rsidRDefault="00297669">
      <w:pPr>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br w:type="page"/>
      </w:r>
    </w:p>
    <w:p w:rsidR="001A6A22" w:rsidRDefault="001A6A22" w:rsidP="00992C17">
      <w:pPr>
        <w:spacing w:after="0" w:line="240" w:lineRule="auto"/>
        <w:jc w:val="cente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lastRenderedPageBreak/>
        <w:t>MicroprocessorS and MicrocontrollerS</w:t>
      </w:r>
    </w:p>
    <w:p w:rsidR="0004717E" w:rsidRDefault="0004717E" w:rsidP="00992C17">
      <w:pPr>
        <w:spacing w:after="0" w:line="240" w:lineRule="auto"/>
        <w:jc w:val="center"/>
        <w:rPr>
          <w:rFonts w:ascii="Times New Roman" w:eastAsia="Calibri" w:hAnsi="Times New Roman" w:cs="Times New Roman"/>
          <w:b/>
          <w:bCs/>
          <w:caps/>
          <w:sz w:val="20"/>
          <w:szCs w:val="20"/>
          <w:u w:val="single"/>
        </w:rPr>
      </w:pPr>
    </w:p>
    <w:p w:rsidR="001A6A22" w:rsidRDefault="001A6A22" w:rsidP="001A6A2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bidi="hi-IN"/>
        </w:rPr>
        <w:t>Paper Code: ETE</w:t>
      </w:r>
      <w:r w:rsidR="004E55CD">
        <w:rPr>
          <w:rFonts w:ascii="Times New Roman" w:eastAsia="Calibri" w:hAnsi="Times New Roman" w:cs="Times New Roman"/>
          <w:b/>
          <w:bCs/>
          <w:sz w:val="20"/>
          <w:szCs w:val="20"/>
          <w:lang w:bidi="hi-IN"/>
        </w:rPr>
        <w:t>E</w:t>
      </w:r>
      <w:r>
        <w:rPr>
          <w:rFonts w:ascii="Times New Roman" w:eastAsia="Calibri" w:hAnsi="Times New Roman" w:cs="Times New Roman"/>
          <w:b/>
          <w:bCs/>
          <w:sz w:val="20"/>
          <w:szCs w:val="20"/>
          <w:lang w:bidi="hi-IN"/>
        </w:rPr>
        <w:t>-3</w:t>
      </w:r>
      <w:r w:rsidR="00743D41">
        <w:rPr>
          <w:rFonts w:ascii="Times New Roman" w:eastAsia="Calibri" w:hAnsi="Times New Roman" w:cs="Times New Roman"/>
          <w:b/>
          <w:bCs/>
          <w:sz w:val="20"/>
          <w:szCs w:val="20"/>
          <w:lang w:bidi="hi-IN"/>
        </w:rPr>
        <w:t>10</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L</w:t>
      </w:r>
      <w:r>
        <w:rPr>
          <w:rFonts w:ascii="Times New Roman" w:eastAsia="Calibri" w:hAnsi="Times New Roman" w:cs="Times New Roman"/>
          <w:b/>
          <w:bCs/>
          <w:sz w:val="20"/>
          <w:szCs w:val="20"/>
          <w:lang w:bidi="hi-IN"/>
        </w:rPr>
        <w:tab/>
        <w:t>T/P</w:t>
      </w:r>
      <w:r>
        <w:rPr>
          <w:rFonts w:ascii="Times New Roman" w:eastAsia="Calibri" w:hAnsi="Times New Roman" w:cs="Times New Roman"/>
          <w:b/>
          <w:bCs/>
          <w:sz w:val="20"/>
          <w:szCs w:val="20"/>
          <w:lang w:bidi="hi-IN"/>
        </w:rPr>
        <w:tab/>
        <w:t>C</w:t>
      </w:r>
    </w:p>
    <w:p w:rsidR="001A6A22" w:rsidRDefault="001A6A22" w:rsidP="001A6A22">
      <w:pPr>
        <w:spacing w:after="0" w:line="240" w:lineRule="auto"/>
        <w:jc w:val="both"/>
        <w:rPr>
          <w:rFonts w:ascii="Times New Roman" w:eastAsia="Calibri" w:hAnsi="Times New Roman" w:cs="Times New Roman"/>
          <w:b/>
          <w:bCs/>
          <w:sz w:val="20"/>
          <w:szCs w:val="20"/>
          <w:lang w:val="en-IN" w:bidi="hi-IN"/>
        </w:rPr>
      </w:pPr>
      <w:r>
        <w:rPr>
          <w:rFonts w:ascii="Times New Roman" w:eastAsia="Calibri" w:hAnsi="Times New Roman" w:cs="Times New Roman"/>
          <w:b/>
          <w:bCs/>
          <w:sz w:val="20"/>
          <w:szCs w:val="20"/>
          <w:lang w:bidi="hi-IN"/>
        </w:rPr>
        <w:t>Paper: Microprocessors and Microcontrollers</w:t>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r>
      <w:r>
        <w:rPr>
          <w:rFonts w:ascii="Times New Roman" w:eastAsia="Calibri" w:hAnsi="Times New Roman" w:cs="Times New Roman"/>
          <w:b/>
          <w:bCs/>
          <w:sz w:val="20"/>
          <w:szCs w:val="20"/>
          <w:lang w:bidi="hi-IN"/>
        </w:rPr>
        <w:tab/>
        <w:t>3</w:t>
      </w:r>
      <w:r>
        <w:rPr>
          <w:rFonts w:ascii="Times New Roman" w:eastAsia="Calibri" w:hAnsi="Times New Roman" w:cs="Times New Roman"/>
          <w:b/>
          <w:bCs/>
          <w:sz w:val="20"/>
          <w:szCs w:val="20"/>
          <w:lang w:bidi="hi-IN"/>
        </w:rPr>
        <w:tab/>
        <w:t>1</w:t>
      </w:r>
      <w:r>
        <w:rPr>
          <w:rFonts w:ascii="Times New Roman" w:eastAsia="Calibri" w:hAnsi="Times New Roman" w:cs="Times New Roman"/>
          <w:b/>
          <w:bCs/>
          <w:sz w:val="20"/>
          <w:szCs w:val="20"/>
          <w:lang w:bidi="hi-IN"/>
        </w:rPr>
        <w:tab/>
        <w:t>4</w:t>
      </w:r>
      <w:r>
        <w:rPr>
          <w:rFonts w:ascii="Times New Roman" w:eastAsia="Calibri" w:hAnsi="Times New Roman" w:cs="Times New Roman"/>
          <w:b/>
          <w:bCs/>
          <w:sz w:val="20"/>
          <w:szCs w:val="20"/>
          <w:lang w:val="en-IN" w:bidi="hi-IN"/>
        </w:rPr>
        <w:t xml:space="preserve"> </w:t>
      </w: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F12E62" w:rsidP="001A6A22">
      <w:pPr>
        <w:spacing w:after="0" w:line="240" w:lineRule="auto"/>
        <w:jc w:val="both"/>
        <w:rPr>
          <w:rFonts w:ascii="Times New Roman" w:eastAsia="Calibri" w:hAnsi="Times New Roman" w:cs="Times New Roman"/>
          <w:b/>
          <w:bCs/>
          <w:sz w:val="20"/>
          <w:szCs w:val="20"/>
          <w:lang w:bidi="hi-IN"/>
        </w:rPr>
      </w:pPr>
      <w:r w:rsidRPr="00F12E62">
        <w:pict>
          <v:shape id="_x0000_s1077" type="#_x0000_t202" style="position:absolute;left:0;text-align:left;margin-left:.05pt;margin-top:.4pt;width:461.65pt;height:78.1pt;z-index:251694080">
            <v:textbox style="mso-next-textbox:#_x0000_s1077">
              <w:txbxContent>
                <w:p w:rsidR="001A6A22" w:rsidRDefault="001A6A22" w:rsidP="001A6A22">
                  <w:pPr>
                    <w:autoSpaceDE w:val="0"/>
                    <w:autoSpaceDN w:val="0"/>
                    <w:adjustRightInd w:val="0"/>
                    <w:spacing w:after="0" w:line="240" w:lineRule="auto"/>
                    <w:jc w:val="both"/>
                    <w:rPr>
                      <w:rFonts w:ascii="Times New Roman" w:hAnsi="Times New Roman"/>
                      <w:b/>
                      <w:bCs/>
                      <w:sz w:val="20"/>
                    </w:rPr>
                  </w:pPr>
                  <w:r>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t xml:space="preserve">     MAXIMUM MARKS: 75</w:t>
                  </w:r>
                </w:p>
                <w:p w:rsidR="001A6A22" w:rsidRDefault="001A6A22" w:rsidP="001A6A22">
                  <w:pPr>
                    <w:autoSpaceDE w:val="0"/>
                    <w:autoSpaceDN w:val="0"/>
                    <w:adjustRightInd w:val="0"/>
                    <w:spacing w:after="0" w:line="240" w:lineRule="auto"/>
                    <w:jc w:val="both"/>
                    <w:rPr>
                      <w:rFonts w:ascii="Times New Roman" w:hAnsi="Times New Roman"/>
                      <w:sz w:val="20"/>
                    </w:rPr>
                  </w:pPr>
                  <w:r>
                    <w:rPr>
                      <w:rFonts w:ascii="Times New Roman" w:hAnsi="Times New Roman"/>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jc w:val="both"/>
                    <w:rPr>
                      <w:rFonts w:ascii="Times New Roman" w:hAnsi="Times New Roman"/>
                      <w:sz w:val="20"/>
                    </w:rPr>
                  </w:pPr>
                  <w:r>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b/>
          <w:bCs/>
          <w:sz w:val="20"/>
          <w:szCs w:val="20"/>
          <w:lang w:bidi="hi-IN"/>
        </w:rPr>
      </w:pPr>
    </w:p>
    <w:p w:rsidR="001A6A22" w:rsidRDefault="001A6A22" w:rsidP="001A6A22">
      <w:pPr>
        <w:spacing w:after="0" w:line="240" w:lineRule="auto"/>
        <w:jc w:val="both"/>
        <w:rPr>
          <w:rFonts w:ascii="Times New Roman" w:eastAsia="Calibri" w:hAnsi="Times New Roman" w:cs="Times New Roman"/>
          <w:sz w:val="20"/>
          <w:szCs w:val="20"/>
          <w:lang w:bidi="hi-IN"/>
        </w:rPr>
      </w:pPr>
    </w:p>
    <w:p w:rsidR="001A6A22" w:rsidRDefault="001A6A22" w:rsidP="001A6A22">
      <w:pPr>
        <w:spacing w:after="0" w:line="240" w:lineRule="auto"/>
        <w:jc w:val="both"/>
        <w:rPr>
          <w:rFonts w:ascii="Times New Roman" w:eastAsia="Calibri" w:hAnsi="Times New Roman" w:cs="Times New Roman"/>
          <w:sz w:val="20"/>
          <w:szCs w:val="20"/>
          <w:lang w:bidi="hi-IN"/>
        </w:rPr>
      </w:pPr>
    </w:p>
    <w:p w:rsidR="001A6A22" w:rsidRDefault="001A6A22" w:rsidP="001A6A22">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1A6A22" w:rsidRDefault="001A6A22" w:rsidP="001A6A22">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184A6B">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184A6B" w:rsidRPr="00184A6B" w:rsidRDefault="00184A6B" w:rsidP="00184A6B">
      <w:pPr>
        <w:spacing w:after="0" w:line="240" w:lineRule="auto"/>
        <w:jc w:val="both"/>
        <w:rPr>
          <w:rFonts w:ascii="Times New Roman" w:eastAsia="Calibri" w:hAnsi="Times New Roman" w:cs="Times New Roman"/>
          <w:bCs/>
          <w:sz w:val="20"/>
          <w:szCs w:val="20"/>
          <w:lang w:bidi="hi-IN"/>
        </w:rPr>
      </w:pP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 xml:space="preserve">UNIT- I </w:t>
      </w:r>
    </w:p>
    <w:p w:rsidR="00184A6B" w:rsidRPr="00184A6B" w:rsidRDefault="00184A6B" w:rsidP="00184A6B">
      <w:pPr>
        <w:spacing w:after="0" w:line="240" w:lineRule="auto"/>
        <w:jc w:val="both"/>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Introduction to Microprocessor Systems:</w:t>
      </w:r>
      <w:r w:rsidRPr="00184A6B">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184A6B" w:rsidRPr="00184A6B" w:rsidRDefault="00184A6B" w:rsidP="00184A6B">
      <w:pPr>
        <w:spacing w:after="0" w:line="240" w:lineRule="auto"/>
        <w:jc w:val="right"/>
        <w:rPr>
          <w:rFonts w:ascii="Times New Roman" w:eastAsia="Calibri" w:hAnsi="Times New Roman" w:cs="Times New Roman"/>
          <w:b/>
          <w:bCs/>
          <w:sz w:val="20"/>
          <w:szCs w:val="20"/>
          <w:lang w:val="en-IN" w:bidi="hi-IN"/>
        </w:rPr>
      </w:pPr>
      <w:r w:rsidRPr="00184A6B">
        <w:rPr>
          <w:rFonts w:ascii="Times New Roman" w:eastAsia="Calibri" w:hAnsi="Times New Roman" w:cs="Times New Roman"/>
          <w:b/>
          <w:bCs/>
          <w:sz w:val="20"/>
          <w:szCs w:val="20"/>
          <w:lang w:val="en-IN" w:bidi="hi-IN"/>
        </w:rPr>
        <w:t>[T1][No. of hrs. 10]</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 xml:space="preserve">UNIT- II </w:t>
      </w:r>
    </w:p>
    <w:p w:rsidR="00184A6B" w:rsidRPr="00184A6B" w:rsidRDefault="00184A6B" w:rsidP="00184A6B">
      <w:pPr>
        <w:spacing w:after="0" w:line="240" w:lineRule="auto"/>
        <w:jc w:val="both"/>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8086 Microprocessor:</w:t>
      </w:r>
      <w:r w:rsidRPr="00184A6B">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184A6B" w:rsidRPr="00184A6B" w:rsidRDefault="00184A6B" w:rsidP="00184A6B">
      <w:pPr>
        <w:spacing w:after="0" w:line="240" w:lineRule="auto"/>
        <w:jc w:val="right"/>
        <w:rPr>
          <w:rFonts w:ascii="Times New Roman" w:eastAsia="Times New Roman" w:hAnsi="Times New Roman" w:cs="Times New Roman"/>
          <w:color w:val="000000"/>
          <w:sz w:val="20"/>
          <w:szCs w:val="20"/>
          <w:lang w:bidi="hi-IN"/>
        </w:rPr>
      </w:pPr>
      <w:r w:rsidRPr="00184A6B">
        <w:rPr>
          <w:rFonts w:ascii="Times New Roman" w:eastAsia="Times New Roman" w:hAnsi="Times New Roman" w:cs="Times New Roman"/>
          <w:b/>
          <w:color w:val="000000"/>
          <w:sz w:val="20"/>
          <w:szCs w:val="20"/>
          <w:lang w:bidi="hi-IN"/>
        </w:rPr>
        <w:t>[T2][No. of hrs. :12]</w:t>
      </w:r>
      <w:r w:rsidRPr="00184A6B">
        <w:rPr>
          <w:rFonts w:ascii="Times New Roman" w:eastAsia="Times New Roman" w:hAnsi="Times New Roman" w:cs="Times New Roman"/>
          <w:color w:val="000000"/>
          <w:sz w:val="20"/>
          <w:szCs w:val="20"/>
          <w:lang w:bidi="hi-IN"/>
        </w:rPr>
        <w:t> </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UNIT- III</w:t>
      </w:r>
    </w:p>
    <w:p w:rsidR="00184A6B" w:rsidRPr="00184A6B" w:rsidRDefault="00184A6B" w:rsidP="00184A6B">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184A6B">
        <w:rPr>
          <w:rFonts w:ascii="Times New Roman" w:eastAsia="Times New Roman" w:hAnsi="Times New Roman" w:cs="Times New Roman"/>
          <w:b/>
          <w:bCs/>
          <w:sz w:val="20"/>
          <w:szCs w:val="20"/>
          <w:lang w:eastAsia="en-IN"/>
        </w:rPr>
        <w:t>I</w:t>
      </w:r>
      <w:r w:rsidRPr="00184A6B">
        <w:rPr>
          <w:rFonts w:ascii="Times New Roman" w:eastAsia="Times New Roman" w:hAnsi="Times New Roman" w:cs="Times New Roman"/>
          <w:b/>
          <w:color w:val="000000"/>
          <w:sz w:val="20"/>
          <w:szCs w:val="20"/>
          <w:lang w:eastAsia="en-IN"/>
        </w:rPr>
        <w:t>nterfacing of 8086 with 8255, 8254/ 8253, 8251, 8259:</w:t>
      </w:r>
      <w:r w:rsidRPr="00184A6B">
        <w:rPr>
          <w:rFonts w:ascii="Times New Roman" w:eastAsia="Times New Roman" w:hAnsi="Times New Roman" w:cs="Times New Roman"/>
          <w:color w:val="000000"/>
          <w:sz w:val="20"/>
          <w:szCs w:val="20"/>
          <w:lang w:eastAsia="en-IN"/>
        </w:rPr>
        <w:t xml:space="preserve"> </w:t>
      </w:r>
      <w:r w:rsidRPr="00184A6B">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184A6B" w:rsidRPr="00184A6B" w:rsidRDefault="00184A6B" w:rsidP="00184A6B">
      <w:pPr>
        <w:spacing w:after="0" w:line="240" w:lineRule="auto"/>
        <w:jc w:val="right"/>
        <w:rPr>
          <w:rFonts w:ascii="Times New Roman" w:eastAsia="Calibri" w:hAnsi="Times New Roman" w:cs="Times New Roman"/>
          <w:sz w:val="20"/>
          <w:szCs w:val="20"/>
          <w:lang w:val="en-IN" w:bidi="hi-IN"/>
        </w:rPr>
      </w:pPr>
      <w:r w:rsidRPr="00184A6B">
        <w:rPr>
          <w:rFonts w:ascii="Times New Roman" w:eastAsia="Times New Roman" w:hAnsi="Times New Roman" w:cs="Times New Roman"/>
          <w:b/>
          <w:color w:val="000000"/>
          <w:sz w:val="20"/>
          <w:szCs w:val="20"/>
          <w:lang w:bidi="hi-IN"/>
        </w:rPr>
        <w:t>[T1][No. of hrs. :12]</w:t>
      </w:r>
    </w:p>
    <w:p w:rsidR="00184A6B" w:rsidRPr="00184A6B" w:rsidRDefault="00184A6B" w:rsidP="00184A6B">
      <w:pPr>
        <w:spacing w:after="0" w:line="240" w:lineRule="auto"/>
        <w:jc w:val="both"/>
        <w:rPr>
          <w:rFonts w:ascii="Times New Roman" w:eastAsia="Calibri" w:hAnsi="Times New Roman" w:cs="Times New Roman"/>
          <w:b/>
          <w:bCs/>
          <w:sz w:val="20"/>
          <w:szCs w:val="20"/>
          <w:lang w:bidi="hi-IN"/>
        </w:rPr>
      </w:pPr>
      <w:r w:rsidRPr="00184A6B">
        <w:rPr>
          <w:rFonts w:ascii="Times New Roman" w:eastAsia="Calibri" w:hAnsi="Times New Roman" w:cs="Times New Roman"/>
          <w:b/>
          <w:bCs/>
          <w:sz w:val="20"/>
          <w:szCs w:val="20"/>
          <w:lang w:bidi="hi-IN"/>
        </w:rPr>
        <w:t>UNIT-IV</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184A6B">
        <w:rPr>
          <w:rFonts w:ascii="Times New Roman" w:eastAsia="Times New Roman" w:hAnsi="Times New Roman" w:cs="Times New Roman"/>
          <w:b/>
          <w:bCs/>
          <w:sz w:val="20"/>
          <w:szCs w:val="20"/>
          <w:lang w:val="en-IN" w:eastAsia="en-IN"/>
        </w:rPr>
        <w:t>Overview of Microcontroller 8051:</w:t>
      </w:r>
      <w:r w:rsidRPr="00184A6B">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184A6B" w:rsidRPr="00184A6B" w:rsidRDefault="00184A6B" w:rsidP="00184A6B">
      <w:pPr>
        <w:spacing w:after="0" w:line="240" w:lineRule="auto"/>
        <w:jc w:val="right"/>
        <w:rPr>
          <w:rFonts w:ascii="Times New Roman" w:eastAsia="Calibri" w:hAnsi="Times New Roman" w:cs="Times New Roman"/>
          <w:sz w:val="20"/>
          <w:szCs w:val="20"/>
          <w:lang w:val="en-IN" w:bidi="hi-IN"/>
        </w:rPr>
      </w:pPr>
      <w:r w:rsidRPr="00184A6B">
        <w:rPr>
          <w:rFonts w:ascii="Times New Roman" w:eastAsia="Calibri" w:hAnsi="Times New Roman" w:cs="Times New Roman"/>
          <w:b/>
          <w:bCs/>
          <w:sz w:val="20"/>
          <w:szCs w:val="20"/>
          <w:lang w:val="en-IN" w:bidi="hi-IN"/>
        </w:rPr>
        <w:t>[T3][No. of hrs. 11]</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184A6B">
        <w:rPr>
          <w:rFonts w:ascii="Times New Roman" w:eastAsia="Times New Roman" w:hAnsi="Times New Roman" w:cs="Times New Roman"/>
          <w:b/>
          <w:bCs/>
          <w:sz w:val="20"/>
          <w:szCs w:val="20"/>
          <w:lang w:val="en-IN" w:eastAsia="en-IN"/>
        </w:rPr>
        <w:t xml:space="preserve">Text Books: </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[T1]</w:t>
      </w:r>
      <w:r w:rsidRPr="00184A6B">
        <w:rPr>
          <w:rFonts w:ascii="Times New Roman" w:eastAsia="Calibri" w:hAnsi="Times New Roman" w:cs="Times New Roman"/>
          <w:sz w:val="20"/>
          <w:szCs w:val="20"/>
          <w:lang w:val="en-IN" w:bidi="hi-IN"/>
        </w:rPr>
        <w:tab/>
        <w:t>Muhammad Ali Mazidi, “Microprocessors and Microcontrollers”, Pearson, 2006</w:t>
      </w:r>
      <w:r w:rsidRPr="00184A6B">
        <w:rPr>
          <w:rFonts w:ascii="Times New Roman" w:eastAsia="Calibri" w:hAnsi="Times New Roman" w:cs="Times New Roman"/>
          <w:sz w:val="20"/>
          <w:szCs w:val="20"/>
          <w:lang w:val="en-IN" w:bidi="hi-IN"/>
        </w:rPr>
        <w:br/>
        <w:t>[T2]</w:t>
      </w:r>
      <w:r w:rsidRPr="00184A6B">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184A6B" w:rsidRPr="00184A6B" w:rsidRDefault="00184A6B" w:rsidP="00184A6B">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2006.</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[T3]</w:t>
      </w:r>
      <w:r w:rsidRPr="00184A6B">
        <w:rPr>
          <w:rFonts w:ascii="Times New Roman" w:eastAsia="Calibri" w:hAnsi="Times New Roman" w:cs="Times New Roman"/>
          <w:sz w:val="20"/>
          <w:szCs w:val="20"/>
          <w:lang w:val="en-IN" w:bidi="hi-IN"/>
        </w:rPr>
        <w:tab/>
      </w:r>
      <w:r w:rsidRPr="00184A6B">
        <w:rPr>
          <w:rFonts w:ascii="Times New Roman" w:eastAsia="Calibri" w:hAnsi="Times New Roman" w:cs="Times New Roman"/>
          <w:sz w:val="20"/>
          <w:szCs w:val="20"/>
          <w:lang w:bidi="hi-IN"/>
        </w:rPr>
        <w:t>Ramesh Gaonkar, “MicroProcessor Architecture, Programming and Applications with the 8085”, PHI</w:t>
      </w:r>
    </w:p>
    <w:p w:rsidR="00184A6B" w:rsidRPr="00184A6B" w:rsidRDefault="00184A6B" w:rsidP="00184A6B">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184A6B">
        <w:rPr>
          <w:rFonts w:ascii="Times New Roman" w:eastAsia="Times New Roman" w:hAnsi="Times New Roman" w:cs="Times New Roman"/>
          <w:sz w:val="20"/>
          <w:szCs w:val="20"/>
          <w:lang w:val="en-IN" w:eastAsia="en-IN"/>
        </w:rPr>
        <w:br/>
      </w:r>
      <w:r w:rsidRPr="00184A6B">
        <w:rPr>
          <w:rFonts w:ascii="Times New Roman" w:eastAsia="Times New Roman" w:hAnsi="Times New Roman" w:cs="Times New Roman"/>
          <w:b/>
          <w:bCs/>
          <w:sz w:val="20"/>
          <w:szCs w:val="20"/>
          <w:lang w:val="en-IN" w:eastAsia="en-IN"/>
        </w:rPr>
        <w:t xml:space="preserve">References Books: </w:t>
      </w:r>
    </w:p>
    <w:p w:rsidR="00184A6B" w:rsidRPr="00184A6B" w:rsidRDefault="00184A6B" w:rsidP="00184A6B">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[R1]</w:t>
      </w:r>
      <w:r w:rsidRPr="00184A6B">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184A6B">
        <w:rPr>
          <w:rFonts w:ascii="Times New Roman" w:eastAsia="Calibri" w:hAnsi="Times New Roman" w:cs="Times New Roman"/>
          <w:sz w:val="20"/>
          <w:szCs w:val="20"/>
          <w:vertAlign w:val="superscript"/>
          <w:lang w:val="en-IN" w:bidi="hi-IN"/>
        </w:rPr>
        <w:t>nd</w:t>
      </w:r>
      <w:r w:rsidRPr="00184A6B">
        <w:rPr>
          <w:rFonts w:ascii="Times New Roman" w:eastAsia="Calibri" w:hAnsi="Times New Roman" w:cs="Times New Roman"/>
          <w:sz w:val="20"/>
          <w:szCs w:val="20"/>
          <w:lang w:val="en-IN" w:bidi="hi-IN"/>
        </w:rPr>
        <w:t xml:space="preserve"> Edition, Pearson Education 2008.</w:t>
      </w:r>
    </w:p>
    <w:p w:rsidR="00184A6B" w:rsidRPr="00184A6B" w:rsidRDefault="00184A6B" w:rsidP="00184A6B">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[R2]</w:t>
      </w:r>
      <w:r w:rsidRPr="00184A6B">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184A6B" w:rsidRPr="00184A6B" w:rsidRDefault="00184A6B" w:rsidP="00184A6B">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2007.</w:t>
      </w:r>
    </w:p>
    <w:p w:rsidR="00184A6B" w:rsidRPr="00184A6B" w:rsidRDefault="00184A6B" w:rsidP="00184A6B">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184A6B">
        <w:rPr>
          <w:rFonts w:ascii="Times New Roman" w:eastAsia="Calibri" w:hAnsi="Times New Roman" w:cs="Times New Roman"/>
          <w:sz w:val="20"/>
          <w:szCs w:val="20"/>
          <w:lang w:val="en-IN" w:bidi="hi-IN"/>
        </w:rPr>
        <w:t>[R3]</w:t>
      </w:r>
      <w:r w:rsidRPr="00184A6B">
        <w:rPr>
          <w:rFonts w:ascii="Times New Roman" w:eastAsia="Calibri" w:hAnsi="Times New Roman" w:cs="Times New Roman"/>
          <w:sz w:val="20"/>
          <w:szCs w:val="20"/>
          <w:lang w:val="en-IN" w:bidi="hi-IN"/>
        </w:rPr>
        <w:tab/>
        <w:t>A K Ray, K M Bhurchandi, “Advanced Microprocessors and Peripherals”, Tata McGraw Hill, 2007.</w:t>
      </w:r>
    </w:p>
    <w:p w:rsidR="001A6A22" w:rsidRDefault="00BD07CD" w:rsidP="001A6A22">
      <w:pPr>
        <w:rPr>
          <w:rFonts w:ascii="Times New Roman" w:eastAsiaTheme="minorEastAsia" w:hAnsi="Times New Roman" w:cs="Times New Roman"/>
          <w:b/>
          <w:sz w:val="20"/>
          <w:u w:val="single"/>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1A6A22">
        <w:rPr>
          <w:rFonts w:ascii="Times New Roman" w:eastAsiaTheme="minorEastAsia" w:hAnsi="Times New Roman" w:cs="Times New Roman"/>
          <w:b/>
          <w:sz w:val="20"/>
          <w:u w:val="single"/>
        </w:rPr>
        <w:br w:type="page"/>
      </w:r>
    </w:p>
    <w:p w:rsidR="001A6A22" w:rsidRDefault="001A6A22" w:rsidP="001A6A22">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STATION PRACTICE</w:t>
      </w:r>
    </w:p>
    <w:p w:rsidR="001A6A22" w:rsidRDefault="001A6A22" w:rsidP="001A6A22">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ETEE-312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       </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Station Practice</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1</w:t>
      </w:r>
      <w:r>
        <w:rPr>
          <w:rFonts w:ascii="Times New Roman" w:eastAsia="Times New Roman" w:hAnsi="Times New Roman" w:cs="Times New Roman"/>
          <w:b/>
          <w:bCs/>
          <w:sz w:val="20"/>
          <w:szCs w:val="20"/>
          <w:lang w:bidi="hi-IN"/>
        </w:rPr>
        <w:tab/>
        <w:t>4</w:t>
      </w:r>
    </w:p>
    <w:p w:rsidR="001A6A22" w:rsidRDefault="001A6A22" w:rsidP="001A6A22">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1A6A22" w:rsidRDefault="00F12E6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r w:rsidRPr="00F12E62">
        <w:pict>
          <v:shape id="_x0000_s1074" type="#_x0000_t202" style="position:absolute;left:0;text-align:left;margin-left:-.7pt;margin-top:.5pt;width:459.5pt;height:79pt;z-index:251691008">
            <v:textbox>
              <w:txbxContent>
                <w:p w:rsidR="001A6A22" w:rsidRDefault="001A6A22" w:rsidP="001A6A22">
                  <w:pPr>
                    <w:spacing w:after="0" w:line="240" w:lineRule="auto"/>
                    <w:jc w:val="both"/>
                    <w:rPr>
                      <w:rFonts w:ascii="Times New Roman" w:hAnsi="Times New Roman" w:cs="Times New Roman"/>
                      <w:b/>
                      <w:bCs/>
                      <w:color w:val="000000"/>
                      <w:sz w:val="20"/>
                    </w:rPr>
                  </w:pPr>
                  <w:r>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MARKS: 75       </w:t>
                  </w:r>
                </w:p>
                <w:p w:rsidR="001A6A22" w:rsidRDefault="001A6A22" w:rsidP="001A6A2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1A6A22" w:rsidRDefault="001A6A22" w:rsidP="001A6A2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1A6A22" w:rsidRDefault="001A6A22" w:rsidP="001A6A22">
                  <w:pPr>
                    <w:jc w:val="both"/>
                    <w:rPr>
                      <w:sz w:val="20"/>
                    </w:rPr>
                  </w:pPr>
                </w:p>
              </w:txbxContent>
            </v:textbox>
          </v:shape>
        </w:pict>
      </w:r>
    </w:p>
    <w:p w:rsidR="001A6A22" w:rsidRDefault="001A6A2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b/>
          <w:b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p>
    <w:p w:rsidR="001A6A22" w:rsidRDefault="001A6A22" w:rsidP="001A6A22">
      <w:pPr>
        <w:autoSpaceDE w:val="0"/>
        <w:autoSpaceDN w:val="0"/>
        <w:adjustRightInd w:val="0"/>
        <w:spacing w:line="240" w:lineRule="auto"/>
        <w:jc w:val="both"/>
        <w:rPr>
          <w:rFonts w:ascii="Times New Roman" w:eastAsia="Times New Roman" w:hAnsi="Times New Roman" w:cs="Times New Roman"/>
          <w:i/>
          <w:iCs/>
          <w:sz w:val="20"/>
          <w:szCs w:val="20"/>
          <w:lang w:bidi="hi-IN"/>
        </w:rPr>
      </w:pPr>
      <w:r>
        <w:rPr>
          <w:rFonts w:ascii="Times New Roman" w:eastAsia="Times New Roman" w:hAnsi="Times New Roman" w:cs="Times New Roman"/>
          <w:i/>
          <w:iCs/>
          <w:sz w:val="20"/>
          <w:szCs w:val="20"/>
          <w:lang w:bidi="hi-IN"/>
        </w:rPr>
        <w:t>Objective: The objective of the paper is to enable the Electrical Engineering students to have knowledge of Power Stations an important aspect of overall Electricity Supply System.</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sz w:val="20"/>
          <w:szCs w:val="20"/>
          <w:lang w:bidi="hi-IN"/>
        </w:rPr>
        <w:t>Different form energy sources: Fossils fuels, Nuclear energy and Hydro power,</w:t>
      </w:r>
      <w:r>
        <w:rPr>
          <w:rFonts w:ascii="Times New Roman" w:eastAsia="Times New Roman" w:hAnsi="Times New Roman" w:cs="Times New Roman"/>
          <w:b/>
          <w:bCs/>
          <w:sz w:val="20"/>
          <w:szCs w:val="20"/>
          <w:lang w:bidi="hi-IN"/>
        </w:rPr>
        <w:t xml:space="preserve">-Renewable Energy Sources: </w:t>
      </w:r>
      <w:r>
        <w:rPr>
          <w:rFonts w:ascii="Times New Roman" w:eastAsia="Times New Roman" w:hAnsi="Times New Roman" w:cs="Times New Roman"/>
          <w:sz w:val="20"/>
          <w:szCs w:val="20"/>
          <w:lang w:bidi="hi-IN"/>
        </w:rPr>
        <w:t xml:space="preserve">Introduction to Solar energy, geo-thermal energy, tidal energy, wind energy, bio-gas energy and M.H.D. Power generation. </w:t>
      </w:r>
      <w:r>
        <w:rPr>
          <w:rFonts w:ascii="Times New Roman" w:eastAsia="Times New Roman" w:hAnsi="Times New Roman" w:cs="Times New Roman"/>
          <w:b/>
          <w:bCs/>
          <w:sz w:val="20"/>
          <w:szCs w:val="20"/>
          <w:lang w:bidi="hi-IN"/>
        </w:rPr>
        <w:t xml:space="preserve">Thermal Power Plant: </w:t>
      </w:r>
      <w:r>
        <w:rPr>
          <w:rFonts w:ascii="Times New Roman" w:eastAsia="Times New Roman" w:hAnsi="Times New Roman" w:cs="Times New Roman"/>
          <w:sz w:val="20"/>
          <w:szCs w:val="20"/>
          <w:lang w:bidi="hi-IN"/>
        </w:rPr>
        <w:t>Location and Site selection, general layout and working of plant, boilers, economizers, super heaters, draft equipments, fuel and ash handling plants</w:t>
      </w:r>
      <w:r>
        <w:rPr>
          <w:rFonts w:ascii="Times New Roman" w:eastAsia="Times New Roman" w:hAnsi="Times New Roman" w:cs="Times New Roman"/>
          <w:b/>
          <w:bCs/>
          <w:sz w:val="20"/>
          <w:szCs w:val="20"/>
          <w:lang w:bidi="hi-IN"/>
        </w:rPr>
        <w:t xml:space="preserve">.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 [No. of Hrs. 12]</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II</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Gas Turbine Power Plant: </w:t>
      </w:r>
      <w:r>
        <w:rPr>
          <w:rFonts w:ascii="Times New Roman" w:eastAsia="Times New Roman" w:hAnsi="Times New Roman" w:cs="Times New Roman"/>
          <w:sz w:val="20"/>
          <w:szCs w:val="20"/>
          <w:lang w:bidi="hi-IN"/>
        </w:rPr>
        <w:t xml:space="preserve">Lay out, Working and components of gas turbine power plant, combined gas and steam turbine plant.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Hydro Electric Plant: </w:t>
      </w:r>
      <w:r>
        <w:rPr>
          <w:rFonts w:ascii="Times New Roman" w:eastAsia="Times New Roman" w:hAnsi="Times New Roman" w:cs="Times New Roman"/>
          <w:sz w:val="20"/>
          <w:szCs w:val="20"/>
          <w:lang w:bidi="hi-IN"/>
        </w:rPr>
        <w:t>Location and site selection, general layout and operation of plant, Types of Hydro Turbines and their characteristics – Impulse and reaction type (Pelton Wheel, Francis and Kaplan turbines,), speed governing system.  </w:t>
      </w:r>
      <w:r>
        <w:rPr>
          <w:rFonts w:ascii="Times New Roman" w:eastAsia="Times New Roman" w:hAnsi="Times New Roman" w:cs="Times New Roman"/>
          <w:b/>
          <w:bCs/>
          <w:sz w:val="20"/>
          <w:szCs w:val="20"/>
          <w:lang w:bidi="hi-IN"/>
        </w:rPr>
        <w:t xml:space="preserve">Diesel Power Plant: </w:t>
      </w:r>
      <w:r>
        <w:rPr>
          <w:rFonts w:ascii="Times New Roman" w:eastAsia="Times New Roman" w:hAnsi="Times New Roman" w:cs="Times New Roman"/>
          <w:sz w:val="20"/>
          <w:szCs w:val="20"/>
          <w:lang w:bidi="hi-IN"/>
        </w:rPr>
        <w:t>Layout and components of plant auxiliary equipments.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[T1,T2][No. of Hrs. 10]</w:t>
      </w:r>
    </w:p>
    <w:p w:rsidR="001A6A22" w:rsidRDefault="001A6A22" w:rsidP="001A6A22">
      <w:pPr>
        <w:spacing w:after="0" w:line="240" w:lineRule="auto"/>
        <w:jc w:val="both"/>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kern w:val="36"/>
          <w:sz w:val="20"/>
          <w:szCs w:val="20"/>
          <w:lang w:bidi="hi-IN"/>
        </w:rPr>
        <w:t>UNIT III</w:t>
      </w:r>
    </w:p>
    <w:p w:rsidR="001A6A22" w:rsidRDefault="001A6A22" w:rsidP="001A6A22">
      <w:pPr>
        <w:spacing w:after="0" w:line="240" w:lineRule="auto"/>
        <w:jc w:val="both"/>
        <w:outlineLvl w:val="0"/>
        <w:rPr>
          <w:rFonts w:ascii="Times New Roman" w:eastAsia="Times New Roman" w:hAnsi="Times New Roman" w:cs="Times New Roman"/>
          <w:b/>
          <w:bCs/>
          <w:kern w:val="36"/>
          <w:sz w:val="20"/>
          <w:szCs w:val="20"/>
          <w:lang w:bidi="hi-IN"/>
        </w:rPr>
      </w:pPr>
      <w:r>
        <w:rPr>
          <w:rFonts w:ascii="Times New Roman" w:eastAsia="Times New Roman" w:hAnsi="Times New Roman" w:cs="Times New Roman"/>
          <w:b/>
          <w:bCs/>
          <w:sz w:val="20"/>
          <w:szCs w:val="20"/>
          <w:lang w:bidi="hi-IN"/>
        </w:rPr>
        <w:t xml:space="preserve">Nuclear Power Plant: </w:t>
      </w:r>
      <w:r>
        <w:rPr>
          <w:rFonts w:ascii="Times New Roman" w:eastAsia="Times New Roman" w:hAnsi="Times New Roman" w:cs="Times New Roman"/>
          <w:sz w:val="20"/>
          <w:szCs w:val="20"/>
          <w:lang w:bidi="hi-IN"/>
        </w:rPr>
        <w:t>Location and site selection, general layout and operation of plant, brief description of reactors, moderators and reflectors.      </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Economic Operation Of Power System:</w:t>
      </w:r>
      <w:r>
        <w:rPr>
          <w:rFonts w:ascii="Times New Roman" w:eastAsia="Times New Roman" w:hAnsi="Times New Roman" w:cs="Times New Roman"/>
          <w:sz w:val="20"/>
          <w:szCs w:val="20"/>
          <w:lang w:bidi="hi-IN"/>
        </w:rPr>
        <w:t xml:space="preserve"> Performance curves, Economic generation scheduling neglecting losses and generator limits, Economic generation scheduling Economic Dispatch including transmission losses – approximate penalty factor, iterative technique for solution of economic dispatch with losses; Derivation of transmission loss formula.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[T1,T2][No. of Hrs. 10]</w:t>
      </w:r>
    </w:p>
    <w:p w:rsidR="001A6A22" w:rsidRDefault="001A6A22" w:rsidP="001A6A22">
      <w:pPr>
        <w:spacing w:after="0" w:line="240" w:lineRule="auto"/>
        <w:jc w:val="both"/>
        <w:outlineLvl w:val="0"/>
        <w:rPr>
          <w:rFonts w:ascii="Times New Roman" w:eastAsia="Times New Roman" w:hAnsi="Times New Roman" w:cs="Times New Roman"/>
          <w:b/>
          <w:bCs/>
          <w:sz w:val="20"/>
          <w:szCs w:val="20"/>
          <w:lang w:bidi="hi-IN"/>
        </w:rPr>
      </w:pPr>
      <w:r>
        <w:rPr>
          <w:rFonts w:ascii="Times New Roman" w:eastAsia="Times New Roman" w:hAnsi="Times New Roman" w:cs="Times New Roman"/>
          <w:b/>
          <w:bCs/>
          <w:kern w:val="36"/>
          <w:sz w:val="20"/>
          <w:szCs w:val="20"/>
          <w:lang w:bidi="hi-IN"/>
        </w:rPr>
        <w:t>UNIT IV</w:t>
      </w:r>
    </w:p>
    <w:p w:rsidR="001A6A22" w:rsidRDefault="001A6A22" w:rsidP="001A6A22">
      <w:pPr>
        <w:spacing w:after="0" w:line="240" w:lineRule="auto"/>
        <w:jc w:val="both"/>
        <w:rPr>
          <w:rFonts w:ascii="Times New Roman" w:eastAsia="Times New Roman" w:hAnsi="Times New Roman" w:cs="Times New Roman"/>
          <w:bCs/>
          <w:sz w:val="20"/>
          <w:szCs w:val="20"/>
          <w:lang w:bidi="hi-IN"/>
        </w:rPr>
      </w:pPr>
      <w:r>
        <w:rPr>
          <w:rFonts w:ascii="Times New Roman" w:eastAsia="Times New Roman" w:hAnsi="Times New Roman" w:cs="Times New Roman"/>
          <w:b/>
          <w:bCs/>
          <w:sz w:val="20"/>
          <w:szCs w:val="20"/>
          <w:lang w:bidi="hi-IN"/>
        </w:rPr>
        <w:t xml:space="preserve">Substation Layout: </w:t>
      </w:r>
      <w:r>
        <w:rPr>
          <w:rFonts w:ascii="Times New Roman" w:eastAsia="Times New Roman" w:hAnsi="Times New Roman" w:cs="Times New Roman"/>
          <w:sz w:val="20"/>
          <w:szCs w:val="20"/>
          <w:lang w:bidi="hi-IN"/>
        </w:rPr>
        <w:t xml:space="preserve">Types of substations, </w:t>
      </w:r>
      <w:r>
        <w:rPr>
          <w:rFonts w:ascii="Times New Roman" w:eastAsia="Times New Roman" w:hAnsi="Times New Roman" w:cs="Times New Roman"/>
          <w:bCs/>
          <w:sz w:val="20"/>
          <w:szCs w:val="20"/>
          <w:lang w:bidi="hi-IN"/>
        </w:rPr>
        <w:t xml:space="preserve">typical layout and constructional details of pole mounted, Indoor, Outdoor sub-stations, hybrid gas insulated sub stations, bus bar arrangements, application of substation equipment like transformer , circuit breaker, isolator, metering equipments and protecting equipment , substation grounding. </w:t>
      </w:r>
    </w:p>
    <w:p w:rsidR="001A6A22" w:rsidRDefault="001A6A22" w:rsidP="001A6A22">
      <w:pPr>
        <w:spacing w:after="0" w:line="240" w:lineRule="auto"/>
        <w:jc w:val="right"/>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[T1,T2]</w:t>
      </w:r>
      <w:r>
        <w:rPr>
          <w:rFonts w:ascii="Times New Roman" w:eastAsia="Times New Roman" w:hAnsi="Times New Roman" w:cs="Times New Roman"/>
          <w:b/>
          <w:sz w:val="20"/>
          <w:szCs w:val="20"/>
          <w:lang w:bidi="hi-IN"/>
        </w:rPr>
        <w:t>[No. of Hrs.10]</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Text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[T1]</w:t>
      </w:r>
      <w:r>
        <w:rPr>
          <w:rFonts w:ascii="Times New Roman" w:eastAsia="Times New Roman" w:hAnsi="Times New Roman" w:cs="Times New Roman"/>
          <w:sz w:val="20"/>
          <w:szCs w:val="20"/>
          <w:lang w:bidi="hi-IN"/>
        </w:rPr>
        <w:tab/>
        <w:t>M. V. Deshpande, “Elements of Electric Power Station Design”, Wheeler Publishing Co.</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[T2]</w:t>
      </w:r>
      <w:r>
        <w:rPr>
          <w:rFonts w:ascii="Times New Roman" w:eastAsia="Times New Roman" w:hAnsi="Times New Roman" w:cs="Times New Roman"/>
          <w:sz w:val="20"/>
          <w:szCs w:val="20"/>
          <w:lang w:bidi="hi-IN"/>
        </w:rPr>
        <w:tab/>
        <w:t>B. G. A. Skrotzki &amp; W. A. Vopat, “Power Station Engineering and Economy”, Tata McGraw Hill.  5</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 2013</w:t>
      </w:r>
    </w:p>
    <w:p w:rsidR="001A6A22" w:rsidRDefault="001A6A22" w:rsidP="001A6A22">
      <w:pPr>
        <w:spacing w:after="0" w:line="240" w:lineRule="auto"/>
        <w:ind w:left="720" w:hanging="72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[T3]</w:t>
      </w:r>
      <w:r>
        <w:rPr>
          <w:rFonts w:ascii="Times New Roman" w:eastAsia="Times New Roman" w:hAnsi="Times New Roman" w:cs="Times New Roman"/>
          <w:sz w:val="20"/>
          <w:szCs w:val="20"/>
          <w:lang w:bidi="hi-IN"/>
        </w:rPr>
        <w:tab/>
        <w:t>Harish. C. Rai, “Power Plant Engineering”, I.K. International Publishers.</w:t>
      </w:r>
    </w:p>
    <w:p w:rsidR="001A6A22" w:rsidRDefault="001A6A22" w:rsidP="001A6A22">
      <w:pPr>
        <w:spacing w:after="0" w:line="240" w:lineRule="auto"/>
        <w:jc w:val="both"/>
        <w:rPr>
          <w:rFonts w:ascii="Times New Roman" w:eastAsia="Times New Roman" w:hAnsi="Times New Roman" w:cs="Times New Roman"/>
          <w:b/>
          <w:b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Reference Books:</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[R1]</w:t>
      </w:r>
      <w:r>
        <w:rPr>
          <w:rFonts w:ascii="Times New Roman" w:eastAsia="Times New Roman" w:hAnsi="Times New Roman" w:cs="Times New Roman"/>
          <w:sz w:val="20"/>
          <w:szCs w:val="20"/>
          <w:lang w:bidi="hi-IN"/>
        </w:rPr>
        <w:tab/>
        <w:t>S. L. Uppal, “Electrical Power”, Khanna Publishers. 13</w:t>
      </w:r>
      <w:r>
        <w:rPr>
          <w:rFonts w:ascii="Times New Roman" w:eastAsia="Times New Roman" w:hAnsi="Times New Roman" w:cs="Times New Roman"/>
          <w:sz w:val="20"/>
          <w:szCs w:val="20"/>
          <w:vertAlign w:val="superscript"/>
          <w:lang w:bidi="hi-IN"/>
        </w:rPr>
        <w:t>th</w:t>
      </w:r>
      <w:r>
        <w:rPr>
          <w:rFonts w:ascii="Times New Roman" w:eastAsia="Times New Roman" w:hAnsi="Times New Roman" w:cs="Times New Roman"/>
          <w:sz w:val="20"/>
          <w:szCs w:val="20"/>
          <w:lang w:bidi="hi-IN"/>
        </w:rPr>
        <w:t xml:space="preserve"> edition 2003</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[R2]</w:t>
      </w:r>
      <w:r>
        <w:rPr>
          <w:rFonts w:ascii="Times New Roman" w:eastAsia="Times New Roman" w:hAnsi="Times New Roman" w:cs="Times New Roman"/>
          <w:sz w:val="20"/>
          <w:szCs w:val="20"/>
          <w:lang w:bidi="hi-IN"/>
        </w:rPr>
        <w:tab/>
        <w:t>M. L. Soni, P. V. Gupta and U. S. Bhatnagar, “A Course in Electrical Power”, Dhanpat Rai &amp; Sons, 1</w:t>
      </w:r>
      <w:r>
        <w:rPr>
          <w:rFonts w:ascii="Times New Roman" w:eastAsia="Times New Roman" w:hAnsi="Times New Roman" w:cs="Times New Roman"/>
          <w:sz w:val="20"/>
          <w:szCs w:val="20"/>
          <w:vertAlign w:val="superscript"/>
          <w:lang w:bidi="hi-IN"/>
        </w:rPr>
        <w:t>st</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            </w:t>
      </w:r>
      <w:r>
        <w:rPr>
          <w:rFonts w:ascii="Times New Roman" w:eastAsia="Times New Roman" w:hAnsi="Times New Roman" w:cs="Times New Roman"/>
          <w:sz w:val="20"/>
          <w:szCs w:val="20"/>
          <w:lang w:bidi="hi-IN"/>
        </w:rPr>
        <w:tab/>
        <w:t>edition 2005</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[R3]</w:t>
      </w:r>
      <w:r>
        <w:rPr>
          <w:rFonts w:ascii="Times New Roman" w:eastAsia="Times New Roman" w:hAnsi="Times New Roman" w:cs="Times New Roman"/>
          <w:sz w:val="20"/>
          <w:szCs w:val="20"/>
          <w:lang w:bidi="hi-IN"/>
        </w:rPr>
        <w:tab/>
        <w:t>B. R. Gupta, “Generation of Electrical Energy”, Eurasa Publishing House</w:t>
      </w:r>
    </w:p>
    <w:p w:rsidR="001A6A22" w:rsidRDefault="001A6A22" w:rsidP="001A6A22">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[R4]</w:t>
      </w:r>
      <w:r>
        <w:rPr>
          <w:rFonts w:ascii="Times New Roman" w:eastAsia="Times New Roman" w:hAnsi="Times New Roman" w:cs="Times New Roman"/>
          <w:sz w:val="20"/>
          <w:szCs w:val="20"/>
          <w:lang w:bidi="hi-IN"/>
        </w:rPr>
        <w:tab/>
        <w:t>C.L. Wadhva, “Generation distribution and utilization Electrical Engg.”</w:t>
      </w:r>
    </w:p>
    <w:p w:rsidR="001A6A22" w:rsidRDefault="001A6A22" w:rsidP="001A6A22">
      <w:pPr>
        <w:spacing w:after="0" w:line="240" w:lineRule="auto"/>
        <w:rPr>
          <w:rFonts w:ascii="Times New Roman" w:eastAsia="Times New Roman" w:hAnsi="Times New Roman" w:cs="Times New Roman"/>
          <w:b/>
          <w:iCs/>
          <w:sz w:val="20"/>
          <w:szCs w:val="20"/>
          <w:lang w:bidi="hi-IN"/>
        </w:rPr>
      </w:pPr>
    </w:p>
    <w:p w:rsidR="001A6A22" w:rsidRDefault="001A6A22" w:rsidP="001A6A22">
      <w:pPr>
        <w:spacing w:after="0" w:line="240" w:lineRule="auto"/>
        <w:rPr>
          <w:rFonts w:ascii="Times New Roman" w:eastAsia="Times New Roman" w:hAnsi="Times New Roman" w:cs="Times New Roman"/>
          <w:b/>
          <w:iCs/>
          <w:sz w:val="20"/>
          <w:szCs w:val="20"/>
          <w:lang w:bidi="hi-IN"/>
        </w:rPr>
      </w:pP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POWER SYSTEM-II LAB</w:t>
      </w:r>
    </w:p>
    <w:p w:rsidR="001A6A22" w:rsidRDefault="001A6A22" w:rsidP="001A6A22">
      <w:pPr>
        <w:spacing w:after="0" w:line="240" w:lineRule="auto"/>
        <w:jc w:val="center"/>
        <w:rPr>
          <w:rFonts w:ascii="Times New Roman" w:eastAsia="Times New Roman" w:hAnsi="Times New Roman" w:cs="Times New Roman"/>
          <w:b/>
          <w:bCs/>
          <w:sz w:val="20"/>
          <w:szCs w:val="20"/>
          <w:u w:val="single"/>
          <w:lang w:val="fr-FR" w:bidi="hi-IN"/>
        </w:rPr>
      </w:pPr>
    </w:p>
    <w:p w:rsidR="001A6A22" w:rsidRDefault="001A6A22" w:rsidP="001A6A22">
      <w:pPr>
        <w:spacing w:after="0" w:line="240" w:lineRule="auto"/>
        <w:rPr>
          <w:rFonts w:ascii="Times New Roman" w:eastAsia="Times New Roman" w:hAnsi="Times New Roman" w:cs="Times New Roman"/>
          <w:b/>
          <w:bCs/>
          <w:sz w:val="20"/>
          <w:szCs w:val="20"/>
          <w:lang w:val="fr-FR" w:bidi="hi-IN"/>
        </w:rPr>
      </w:pPr>
      <w:r>
        <w:rPr>
          <w:rFonts w:ascii="Times New Roman" w:eastAsia="Times New Roman" w:hAnsi="Times New Roman" w:cs="Times New Roman"/>
          <w:b/>
          <w:bCs/>
          <w:sz w:val="20"/>
          <w:szCs w:val="20"/>
          <w:lang w:val="fr-FR" w:bidi="hi-IN"/>
        </w:rPr>
        <w:t xml:space="preserve">Paper Code: </w:t>
      </w:r>
      <w:r>
        <w:rPr>
          <w:rFonts w:ascii="Times New Roman" w:eastAsia="Times New Roman" w:hAnsi="Times New Roman" w:cs="Times New Roman"/>
          <w:b/>
          <w:sz w:val="20"/>
          <w:szCs w:val="20"/>
          <w:lang w:bidi="hi-IN"/>
        </w:rPr>
        <w:t>ETEE-352</w:t>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r>
      <w:r>
        <w:rPr>
          <w:rFonts w:ascii="Times New Roman" w:eastAsia="Times New Roman" w:hAnsi="Times New Roman" w:cs="Times New Roman"/>
          <w:b/>
          <w:bCs/>
          <w:sz w:val="20"/>
          <w:szCs w:val="20"/>
          <w:lang w:val="fr-FR" w:bidi="hi-IN"/>
        </w:rPr>
        <w:tab/>
        <w:t xml:space="preserve">L </w:t>
      </w:r>
      <w:r>
        <w:rPr>
          <w:rFonts w:ascii="Times New Roman" w:eastAsia="Times New Roman" w:hAnsi="Times New Roman" w:cs="Times New Roman"/>
          <w:b/>
          <w:bCs/>
          <w:sz w:val="20"/>
          <w:szCs w:val="20"/>
          <w:lang w:val="fr-FR" w:bidi="hi-IN"/>
        </w:rPr>
        <w:tab/>
        <w:t>T/P</w:t>
      </w:r>
      <w:r>
        <w:rPr>
          <w:rFonts w:ascii="Times New Roman" w:eastAsia="Times New Roman" w:hAnsi="Times New Roman" w:cs="Times New Roman"/>
          <w:b/>
          <w:bCs/>
          <w:sz w:val="20"/>
          <w:szCs w:val="20"/>
          <w:lang w:val="fr-FR" w:bidi="hi-IN"/>
        </w:rPr>
        <w:tab/>
        <w:t>C</w:t>
      </w:r>
    </w:p>
    <w:p w:rsidR="001A6A22" w:rsidRDefault="001A6A22" w:rsidP="001A6A22">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Power System-II</w:t>
      </w:r>
      <w:r>
        <w:rPr>
          <w:rFonts w:ascii="Times New Roman" w:eastAsia="Times New Roman" w:hAnsi="Times New Roman" w:cs="Times New Roman"/>
          <w:b/>
          <w:bCs/>
          <w:sz w:val="20"/>
          <w:szCs w:val="20"/>
          <w:lang w:bidi="hi-IN"/>
        </w:rPr>
        <w:tab/>
        <w:t>Lab</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1A6A22" w:rsidRDefault="001A6A22" w:rsidP="001A6A22">
      <w:pPr>
        <w:spacing w:line="240" w:lineRule="auto"/>
        <w:rPr>
          <w:rFonts w:ascii="Times New Roman" w:eastAsia="Times New Roman" w:hAnsi="Times New Roman" w:cs="Times New Roman"/>
          <w:b/>
          <w:sz w:val="20"/>
          <w:szCs w:val="20"/>
          <w:lang w:bidi="hi-IN"/>
        </w:rPr>
      </w:pPr>
    </w:p>
    <w:p w:rsidR="001A6A22" w:rsidRDefault="001A6A22" w:rsidP="001A6A22">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Experiments:</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w:t>
      </w:r>
      <w:r>
        <w:rPr>
          <w:rFonts w:ascii="Times New Roman" w:eastAsia="Times New Roman" w:hAnsi="Times New Roman" w:cs="Times New Roman"/>
          <w:sz w:val="20"/>
          <w:szCs w:val="20"/>
          <w:lang w:bidi="hi-IN"/>
        </w:rPr>
        <w:tab/>
        <w:t>To study single line to Ground fault as practical application in transmission lines.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Exp-2.</w:t>
      </w:r>
      <w:r>
        <w:rPr>
          <w:rFonts w:ascii="Times New Roman" w:eastAsia="Times New Roman" w:hAnsi="Times New Roman" w:cs="Times New Roman"/>
          <w:sz w:val="20"/>
          <w:szCs w:val="20"/>
          <w:lang w:bidi="hi-IN"/>
        </w:rPr>
        <w:tab/>
        <w:t>To study three phase fault as practical application in transmission lines.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Exp-3.</w:t>
      </w:r>
      <w:r>
        <w:rPr>
          <w:rFonts w:ascii="Times New Roman" w:eastAsia="Times New Roman" w:hAnsi="Times New Roman" w:cs="Times New Roman"/>
          <w:sz w:val="20"/>
          <w:szCs w:val="20"/>
          <w:lang w:bidi="hi-IN"/>
        </w:rPr>
        <w:tab/>
        <w:t>To determine the characteristics of the given differential relay and to apply the relay for the protection of a transformer against internal faults.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Exp-4.</w:t>
      </w:r>
      <w:r>
        <w:rPr>
          <w:rFonts w:ascii="Times New Roman" w:eastAsia="Times New Roman" w:hAnsi="Times New Roman" w:cs="Times New Roman"/>
          <w:sz w:val="20"/>
          <w:szCs w:val="20"/>
          <w:lang w:bidi="hi-IN"/>
        </w:rPr>
        <w:tab/>
        <w:t>To study instantaneous over current relay. (Using Experimental setup)</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construction of relay.</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operating and deoperating of relay.</w:t>
      </w:r>
    </w:p>
    <w:p w:rsidR="001A6A22" w:rsidRDefault="001A6A22" w:rsidP="002E3C60">
      <w:pPr>
        <w:numPr>
          <w:ilvl w:val="0"/>
          <w:numId w:val="22"/>
        </w:numPr>
        <w:tabs>
          <w:tab w:val="left" w:pos="1080"/>
        </w:tabs>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Study the current vs. time characteristics.</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Exp-5.</w:t>
      </w:r>
      <w:r>
        <w:rPr>
          <w:rFonts w:ascii="Times New Roman" w:eastAsia="Times New Roman" w:hAnsi="Times New Roman" w:cs="Times New Roman"/>
          <w:sz w:val="20"/>
          <w:szCs w:val="20"/>
          <w:lang w:bidi="hi-IN"/>
        </w:rPr>
        <w:tab/>
        <w:t>To study over voltage relay static type and draw its characteristics.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Exp-6.</w:t>
      </w:r>
      <w:r>
        <w:rPr>
          <w:rFonts w:ascii="Times New Roman" w:eastAsia="Times New Roman" w:hAnsi="Times New Roman" w:cs="Times New Roman"/>
          <w:sz w:val="20"/>
          <w:szCs w:val="20"/>
          <w:lang w:bidi="hi-IN"/>
        </w:rPr>
        <w:tab/>
        <w:t>To study the characteristics of miniature-circuit breaker.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Exp-7.</w:t>
      </w:r>
      <w:r>
        <w:rPr>
          <w:rFonts w:ascii="Times New Roman" w:eastAsia="Times New Roman" w:hAnsi="Times New Roman" w:cs="Times New Roman"/>
          <w:sz w:val="20"/>
          <w:szCs w:val="20"/>
          <w:lang w:bidi="hi-IN"/>
        </w:rPr>
        <w:tab/>
        <w:t>To study the operating characteristics of HRC fuse.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Exp-8.</w:t>
      </w:r>
      <w:r>
        <w:rPr>
          <w:rFonts w:ascii="Times New Roman" w:eastAsia="Times New Roman" w:hAnsi="Times New Roman" w:cs="Times New Roman"/>
          <w:sz w:val="20"/>
          <w:szCs w:val="20"/>
          <w:lang w:bidi="hi-IN"/>
        </w:rPr>
        <w:tab/>
        <w:t>To obtain the characteristics of thermal bimetallic relay. (Using Experimental setup)</w:t>
      </w:r>
    </w:p>
    <w:p w:rsidR="001A6A22" w:rsidRDefault="001A6A22" w:rsidP="001A6A22">
      <w:pPr>
        <w:tabs>
          <w:tab w:val="left" w:pos="1080"/>
        </w:tabs>
        <w:spacing w:line="240" w:lineRule="auto"/>
        <w:ind w:left="1080" w:hanging="10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Exp-9.</w:t>
      </w:r>
      <w:r>
        <w:rPr>
          <w:rFonts w:ascii="Times New Roman" w:eastAsia="Times New Roman" w:hAnsi="Times New Roman" w:cs="Times New Roman"/>
          <w:sz w:val="20"/>
          <w:szCs w:val="20"/>
          <w:lang w:bidi="hi-IN"/>
        </w:rPr>
        <w:tab/>
        <w:t xml:space="preserve">To study the characteristics of IDMT Earth fault relay. (Using Experimental setup) </w:t>
      </w:r>
    </w:p>
    <w:p w:rsidR="001A6A22" w:rsidRDefault="001A6A22" w:rsidP="001A6A22">
      <w:pPr>
        <w:spacing w:line="240" w:lineRule="auto"/>
        <w:rPr>
          <w:rFonts w:ascii="Times New Roman" w:eastAsia="Times New Roman" w:hAnsi="Times New Roman" w:cs="Times New Roman"/>
          <w:b/>
          <w:sz w:val="20"/>
          <w:szCs w:val="20"/>
          <w:u w:val="single"/>
          <w:lang w:bidi="hi-IN"/>
        </w:rPr>
      </w:pPr>
      <w:r>
        <w:rPr>
          <w:rFonts w:ascii="Times New Roman" w:eastAsia="Times New Roman" w:hAnsi="Times New Roman" w:cs="Times New Roman"/>
          <w:b/>
          <w:sz w:val="20"/>
          <w:szCs w:val="20"/>
          <w:u w:val="single"/>
          <w:lang w:bidi="hi-IN"/>
        </w:rPr>
        <w:t>LIST OF ADVANCE EXPERIMENTS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w:t>
      </w:r>
      <w:r>
        <w:rPr>
          <w:rFonts w:ascii="Times New Roman" w:eastAsia="Times New Roman" w:hAnsi="Times New Roman" w:cs="Times New Roman"/>
          <w:sz w:val="20"/>
          <w:szCs w:val="20"/>
          <w:lang w:bidi="hi-IN"/>
        </w:rPr>
        <w:tab/>
        <w:t>Simulation based on Load flow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Exp-2.</w:t>
      </w:r>
      <w:r>
        <w:rPr>
          <w:rFonts w:ascii="Times New Roman" w:eastAsia="Times New Roman" w:hAnsi="Times New Roman" w:cs="Times New Roman"/>
          <w:sz w:val="20"/>
          <w:szCs w:val="20"/>
          <w:lang w:bidi="hi-IN"/>
        </w:rPr>
        <w:tab/>
        <w:t>Simulation based on Short circuit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Exp-3.</w:t>
      </w:r>
      <w:r>
        <w:rPr>
          <w:rFonts w:ascii="Times New Roman" w:eastAsia="Times New Roman" w:hAnsi="Times New Roman" w:cs="Times New Roman"/>
          <w:sz w:val="20"/>
          <w:szCs w:val="20"/>
          <w:lang w:bidi="hi-IN"/>
        </w:rPr>
        <w:tab/>
        <w:t>Simulation based on Transient stability study.</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Exp-4.</w:t>
      </w:r>
      <w:r>
        <w:rPr>
          <w:rFonts w:ascii="Times New Roman" w:eastAsia="Times New Roman" w:hAnsi="Times New Roman" w:cs="Times New Roman"/>
          <w:sz w:val="20"/>
          <w:szCs w:val="20"/>
          <w:lang w:bidi="hi-IN"/>
        </w:rPr>
        <w:tab/>
        <w:t>Simulation based on Relay co-ordination.</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Exp-5.</w:t>
      </w:r>
      <w:r>
        <w:rPr>
          <w:rFonts w:ascii="Times New Roman" w:eastAsia="Times New Roman" w:hAnsi="Times New Roman" w:cs="Times New Roman"/>
          <w:sz w:val="20"/>
          <w:szCs w:val="20"/>
          <w:lang w:bidi="hi-IN"/>
        </w:rPr>
        <w:tab/>
        <w:t>Simulation based on Voltage instability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Exp-6.</w:t>
      </w:r>
      <w:r>
        <w:rPr>
          <w:rFonts w:ascii="Times New Roman" w:eastAsia="Times New Roman" w:hAnsi="Times New Roman" w:cs="Times New Roman"/>
          <w:sz w:val="20"/>
          <w:szCs w:val="20"/>
          <w:lang w:bidi="hi-IN"/>
        </w:rPr>
        <w:tab/>
        <w:t>Simulation based on Harmonic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Exp-7.</w:t>
      </w:r>
      <w:r>
        <w:rPr>
          <w:rFonts w:ascii="Times New Roman" w:eastAsia="Times New Roman" w:hAnsi="Times New Roman" w:cs="Times New Roman"/>
          <w:sz w:val="20"/>
          <w:szCs w:val="20"/>
          <w:lang w:bidi="hi-IN"/>
        </w:rPr>
        <w:tab/>
        <w:t>Simulation based on Line and cable parameter.</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Exp-8.</w:t>
      </w:r>
      <w:r>
        <w:rPr>
          <w:rFonts w:ascii="Times New Roman" w:eastAsia="Times New Roman" w:hAnsi="Times New Roman" w:cs="Times New Roman"/>
          <w:sz w:val="20"/>
          <w:szCs w:val="20"/>
          <w:lang w:bidi="hi-IN"/>
        </w:rPr>
        <w:tab/>
        <w:t>Simulation based on Long-term load forecast.</w:t>
      </w:r>
    </w:p>
    <w:p w:rsidR="001A6A22" w:rsidRDefault="001A6A22" w:rsidP="001A6A22">
      <w:pPr>
        <w:tabs>
          <w:tab w:val="left" w:pos="1080"/>
        </w:tabs>
        <w:spacing w:line="240" w:lineRule="auto"/>
        <w:ind w:left="1980" w:hanging="1980"/>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Exp-9.</w:t>
      </w:r>
      <w:r>
        <w:rPr>
          <w:rFonts w:ascii="Times New Roman" w:eastAsia="Times New Roman" w:hAnsi="Times New Roman" w:cs="Times New Roman"/>
          <w:sz w:val="20"/>
          <w:szCs w:val="20"/>
          <w:lang w:bidi="hi-IN"/>
        </w:rPr>
        <w:tab/>
        <w:t>Simulation based on Electromagnetic Transient Analysis.</w:t>
      </w:r>
    </w:p>
    <w:p w:rsidR="001A6A22" w:rsidRDefault="001A6A22" w:rsidP="001A6A22">
      <w:pPr>
        <w:tabs>
          <w:tab w:val="left" w:pos="1080"/>
        </w:tabs>
        <w:spacing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Exp-10.</w:t>
      </w:r>
      <w:r>
        <w:rPr>
          <w:rFonts w:ascii="Times New Roman" w:eastAsia="Times New Roman" w:hAnsi="Times New Roman" w:cs="Times New Roman"/>
          <w:sz w:val="20"/>
          <w:szCs w:val="20"/>
          <w:lang w:bidi="hi-IN"/>
        </w:rPr>
        <w:tab/>
        <w:t>Simulation based on Network Reduction.</w:t>
      </w:r>
    </w:p>
    <w:p w:rsidR="001A6A22" w:rsidRDefault="001A6A22" w:rsidP="001A6A22">
      <w:pPr>
        <w:spacing w:line="240" w:lineRule="auto"/>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t>NOTE:- At least 8 Experiments out of the list must be done in the semester.</w:t>
      </w: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046A51" w:rsidRDefault="00046A51">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UTILIZATION OF ELECTRICAL ENERGY LAB</w:t>
      </w:r>
    </w:p>
    <w:p w:rsidR="001A6A22" w:rsidRDefault="001A6A22" w:rsidP="001A6A22">
      <w:pPr>
        <w:spacing w:after="0" w:line="240" w:lineRule="auto"/>
        <w:jc w:val="center"/>
        <w:rPr>
          <w:rFonts w:ascii="Times New Roman" w:eastAsia="Times New Roman" w:hAnsi="Times New Roman" w:cs="Times New Roman"/>
          <w:b/>
          <w:bCs/>
          <w:sz w:val="20"/>
          <w:szCs w:val="20"/>
          <w:u w:val="single"/>
          <w:lang w:bidi="hi-IN"/>
        </w:rPr>
      </w:pP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ETEE-354</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L</w:t>
      </w:r>
      <w:r>
        <w:rPr>
          <w:rFonts w:ascii="Times New Roman" w:eastAsia="Times New Roman" w:hAnsi="Times New Roman" w:cs="Times New Roman"/>
          <w:b/>
          <w:bCs/>
          <w:sz w:val="20"/>
          <w:szCs w:val="20"/>
          <w:lang w:bidi="hi-IN"/>
        </w:rPr>
        <w:tab/>
        <w:t>T/P</w:t>
      </w:r>
      <w:r>
        <w:rPr>
          <w:rFonts w:ascii="Times New Roman" w:eastAsia="Times New Roman" w:hAnsi="Times New Roman" w:cs="Times New Roman"/>
          <w:b/>
          <w:bCs/>
          <w:sz w:val="20"/>
          <w:szCs w:val="20"/>
          <w:lang w:bidi="hi-IN"/>
        </w:rPr>
        <w:tab/>
        <w:t>C</w:t>
      </w:r>
    </w:p>
    <w:p w:rsidR="001A6A22" w:rsidRDefault="001A6A22" w:rsidP="001A6A2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Utilization of Electrical Energy Lab</w:t>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Cs/>
          <w:sz w:val="20"/>
          <w:szCs w:val="20"/>
          <w:lang w:bidi="hi-IN"/>
        </w:rPr>
        <w:tab/>
      </w:r>
      <w:r>
        <w:rPr>
          <w:rFonts w:ascii="Times New Roman" w:eastAsia="Times New Roman" w:hAnsi="Times New Roman" w:cs="Times New Roman"/>
          <w:b/>
          <w:bCs/>
          <w:sz w:val="20"/>
          <w:szCs w:val="20"/>
          <w:lang w:bidi="hi-IN"/>
        </w:rPr>
        <w:t>0</w:t>
      </w:r>
      <w:r>
        <w:rPr>
          <w:rFonts w:ascii="Times New Roman" w:eastAsia="Times New Roman" w:hAnsi="Times New Roman" w:cs="Times New Roman"/>
          <w:b/>
          <w:bCs/>
          <w:sz w:val="20"/>
          <w:szCs w:val="20"/>
          <w:lang w:bidi="hi-IN"/>
        </w:rPr>
        <w:tab/>
        <w:t>2</w:t>
      </w:r>
      <w:r>
        <w:rPr>
          <w:rFonts w:ascii="Times New Roman" w:eastAsia="Times New Roman" w:hAnsi="Times New Roman" w:cs="Times New Roman"/>
          <w:b/>
          <w:bCs/>
          <w:sz w:val="20"/>
          <w:szCs w:val="20"/>
          <w:lang w:bidi="hi-IN"/>
        </w:rPr>
        <w:tab/>
        <w:t>1</w:t>
      </w:r>
    </w:p>
    <w:p w:rsidR="001A6A22" w:rsidRDefault="001A6A22" w:rsidP="001A6A22">
      <w:pPr>
        <w:spacing w:after="0" w:line="240" w:lineRule="auto"/>
        <w:rPr>
          <w:rFonts w:ascii="Times New Roman" w:eastAsia="Times New Roman" w:hAnsi="Times New Roman" w:cs="Times New Roman"/>
          <w:b/>
          <w:bCs/>
          <w:caps/>
          <w:sz w:val="20"/>
          <w:szCs w:val="20"/>
          <w:u w:val="single"/>
          <w:lang w:bidi="hi-IN"/>
        </w:rPr>
      </w:pPr>
    </w:p>
    <w:p w:rsidR="001A6A22" w:rsidRDefault="001A6A22" w:rsidP="001A6A22">
      <w:pPr>
        <w:spacing w:line="240" w:lineRule="auto"/>
        <w:rPr>
          <w:rFonts w:ascii="Times New Roman" w:hAnsi="Times New Roman" w:cs="Times New Roman"/>
          <w:b/>
          <w:sz w:val="20"/>
          <w:u w:val="single"/>
        </w:rPr>
      </w:pPr>
      <w:r>
        <w:rPr>
          <w:rFonts w:ascii="Times New Roman" w:hAnsi="Times New Roman" w:cs="Times New Roman"/>
          <w:b/>
          <w:sz w:val="20"/>
          <w:u w:val="single"/>
        </w:rPr>
        <w:t xml:space="preserve">List of Experiments: </w:t>
      </w:r>
    </w:p>
    <w:p w:rsidR="001A6A22" w:rsidRDefault="001A6A22" w:rsidP="002E3C60">
      <w:pPr>
        <w:numPr>
          <w:ilvl w:val="0"/>
          <w:numId w:val="23"/>
        </w:numPr>
        <w:spacing w:after="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Demonstration and calculation of current for electro plating process used to different metals.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Demonstration of large size cut model of different types of batteries.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Study of charging methods of batteries and calculation of their life cycle.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Charging and discharging of super capacitors.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To plot polar curves for various lamps.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Verification of illumination laws.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Performance comparison of MV lamps, SV lamps, filament lamps, CFL &amp; LED lights. </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Design of lighting schemes for house / commercial complex / industry / street light / flood light.</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Demonstration of resistance / inductance / dielectric heatings.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Characteristics of welding transformer.</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Speed control of various traction motors.</w:t>
      </w:r>
    </w:p>
    <w:p w:rsidR="001A6A22" w:rsidRDefault="001A6A22" w:rsidP="002E3C60">
      <w:pPr>
        <w:numPr>
          <w:ilvl w:val="0"/>
          <w:numId w:val="23"/>
        </w:numPr>
        <w:spacing w:before="120" w:after="12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Braking schemes for traction motors.</w:t>
      </w:r>
    </w:p>
    <w:p w:rsidR="001A6A22" w:rsidRDefault="001A6A22" w:rsidP="001A6A22">
      <w:pPr>
        <w:spacing w:line="240" w:lineRule="auto"/>
        <w:rPr>
          <w:rFonts w:ascii="Times New Roman" w:hAnsi="Times New Roman" w:cs="Times New Roman"/>
          <w:b/>
          <w:sz w:val="20"/>
        </w:rPr>
      </w:pPr>
    </w:p>
    <w:p w:rsidR="001A6A22" w:rsidRDefault="001A6A22" w:rsidP="001A6A22">
      <w:pPr>
        <w:spacing w:line="240" w:lineRule="auto"/>
        <w:rPr>
          <w:rFonts w:ascii="Times New Roman" w:hAnsi="Times New Roman" w:cs="Times New Roman"/>
          <w:b/>
          <w:iCs/>
          <w:sz w:val="20"/>
        </w:rPr>
      </w:pPr>
      <w:r>
        <w:rPr>
          <w:rFonts w:ascii="Times New Roman" w:hAnsi="Times New Roman" w:cs="Times New Roman"/>
          <w:b/>
          <w:sz w:val="20"/>
        </w:rPr>
        <w:t>NOTE:- At least 8 Experiments out of the list must be done in the semester.</w:t>
      </w:r>
      <w:r>
        <w:rPr>
          <w:rFonts w:ascii="Times New Roman" w:hAnsi="Times New Roman" w:cs="Times New Roman"/>
          <w:b/>
          <w:bCs/>
          <w:caps/>
          <w:sz w:val="20"/>
          <w:u w:val="single"/>
        </w:rPr>
        <w:t xml:space="preserve"> </w:t>
      </w:r>
    </w:p>
    <w:p w:rsidR="001A6A22" w:rsidRDefault="001A6A22" w:rsidP="001A6A22">
      <w:pPr>
        <w:spacing w:after="0" w:line="240" w:lineRule="auto"/>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lang w:bidi="hi-IN"/>
        </w:rPr>
        <w:br w:type="page"/>
      </w:r>
    </w:p>
    <w:p w:rsidR="005E21BF" w:rsidRDefault="005E21BF" w:rsidP="005E21BF">
      <w:pPr>
        <w:spacing w:after="0" w:line="240" w:lineRule="auto"/>
        <w:jc w:val="center"/>
        <w:rPr>
          <w:rFonts w:ascii="Times New Roman" w:eastAsia="Times New Roman" w:hAnsi="Times New Roman" w:cs="Times New Roman"/>
          <w:b/>
          <w:iCs/>
          <w:sz w:val="20"/>
          <w:szCs w:val="20"/>
          <w:u w:val="single"/>
          <w:lang w:bidi="hi-IN"/>
        </w:rPr>
      </w:pPr>
      <w:r w:rsidRPr="005E21BF">
        <w:rPr>
          <w:rFonts w:ascii="Times New Roman" w:eastAsia="Times New Roman" w:hAnsi="Times New Roman" w:cs="Times New Roman"/>
          <w:b/>
          <w:iCs/>
          <w:sz w:val="20"/>
          <w:szCs w:val="20"/>
          <w:u w:val="single"/>
          <w:lang w:bidi="hi-IN"/>
        </w:rPr>
        <w:lastRenderedPageBreak/>
        <w:t>DIGITAL SIGNAL PROCESSING LAB</w:t>
      </w:r>
    </w:p>
    <w:p w:rsidR="006200CD" w:rsidRPr="005E21BF" w:rsidRDefault="006200CD" w:rsidP="005E21BF">
      <w:pPr>
        <w:spacing w:after="0" w:line="240" w:lineRule="auto"/>
        <w:jc w:val="center"/>
        <w:rPr>
          <w:rFonts w:ascii="Times New Roman" w:eastAsia="Times New Roman" w:hAnsi="Times New Roman" w:cs="Times New Roman"/>
          <w:b/>
          <w:iCs/>
          <w:sz w:val="20"/>
          <w:szCs w:val="20"/>
          <w:u w:val="single"/>
          <w:lang w:bidi="hi-IN"/>
        </w:rPr>
      </w:pPr>
    </w:p>
    <w:p w:rsidR="005E21BF" w:rsidRPr="005E21BF" w:rsidRDefault="00373733" w:rsidP="005E21BF">
      <w:pPr>
        <w:spacing w:after="0" w:line="240" w:lineRule="auto"/>
        <w:rPr>
          <w:rFonts w:ascii="Times New Roman" w:eastAsia="Times New Roman" w:hAnsi="Times New Roman" w:cs="Times New Roman"/>
          <w:b/>
          <w:iCs/>
          <w:sz w:val="20"/>
          <w:szCs w:val="20"/>
          <w:lang w:bidi="hi-IN"/>
        </w:rPr>
      </w:pPr>
      <w:r>
        <w:rPr>
          <w:rFonts w:ascii="Times New Roman" w:eastAsia="Times New Roman" w:hAnsi="Times New Roman" w:cs="Times New Roman"/>
          <w:b/>
          <w:iCs/>
          <w:sz w:val="20"/>
          <w:szCs w:val="20"/>
          <w:lang w:bidi="hi-IN"/>
        </w:rPr>
        <w:t>Paper Code: ETEC-35</w:t>
      </w:r>
      <w:r w:rsidR="000254D4">
        <w:rPr>
          <w:rFonts w:ascii="Times New Roman" w:eastAsia="Times New Roman" w:hAnsi="Times New Roman" w:cs="Times New Roman"/>
          <w:b/>
          <w:iCs/>
          <w:sz w:val="20"/>
          <w:szCs w:val="20"/>
          <w:lang w:bidi="hi-IN"/>
        </w:rPr>
        <w:t>6</w:t>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t xml:space="preserve">          </w:t>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iCs/>
          <w:sz w:val="20"/>
          <w:szCs w:val="20"/>
          <w:lang w:bidi="hi-IN"/>
        </w:rPr>
        <w:tab/>
      </w:r>
      <w:r w:rsidR="005E21BF" w:rsidRPr="005E21BF">
        <w:rPr>
          <w:rFonts w:ascii="Times New Roman" w:eastAsia="Times New Roman" w:hAnsi="Times New Roman" w:cs="Times New Roman"/>
          <w:b/>
          <w:bCs/>
          <w:sz w:val="20"/>
          <w:szCs w:val="20"/>
          <w:lang w:bidi="hi-IN"/>
        </w:rPr>
        <w:t>L</w:t>
      </w:r>
      <w:r w:rsidR="005E21BF" w:rsidRPr="005E21BF">
        <w:rPr>
          <w:rFonts w:ascii="Times New Roman" w:eastAsia="Times New Roman" w:hAnsi="Times New Roman" w:cs="Times New Roman"/>
          <w:b/>
          <w:bCs/>
          <w:sz w:val="20"/>
          <w:szCs w:val="20"/>
          <w:lang w:bidi="hi-IN"/>
        </w:rPr>
        <w:tab/>
        <w:t>T/P</w:t>
      </w:r>
      <w:r w:rsidR="005E21BF" w:rsidRPr="005E21BF">
        <w:rPr>
          <w:rFonts w:ascii="Times New Roman" w:eastAsia="Times New Roman" w:hAnsi="Times New Roman" w:cs="Times New Roman"/>
          <w:b/>
          <w:bCs/>
          <w:sz w:val="20"/>
          <w:szCs w:val="20"/>
          <w:lang w:bidi="hi-IN"/>
        </w:rPr>
        <w:tab/>
        <w:t>C</w:t>
      </w:r>
    </w:p>
    <w:p w:rsidR="005E21BF" w:rsidRPr="005E21BF" w:rsidRDefault="005E21BF" w:rsidP="005E21BF">
      <w:pPr>
        <w:spacing w:after="0" w:line="240" w:lineRule="auto"/>
        <w:jc w:val="both"/>
        <w:rPr>
          <w:rFonts w:ascii="Times New Roman" w:eastAsia="Times New Roman" w:hAnsi="Times New Roman" w:cs="Times New Roman"/>
          <w:b/>
          <w:iCs/>
          <w:sz w:val="20"/>
          <w:szCs w:val="20"/>
          <w:lang w:bidi="hi-IN"/>
        </w:rPr>
      </w:pPr>
      <w:r w:rsidRPr="005E21BF">
        <w:rPr>
          <w:rFonts w:ascii="Times New Roman" w:eastAsia="Times New Roman" w:hAnsi="Times New Roman" w:cs="Times New Roman"/>
          <w:b/>
          <w:iCs/>
          <w:sz w:val="20"/>
          <w:szCs w:val="20"/>
          <w:lang w:bidi="hi-IN"/>
        </w:rPr>
        <w:t xml:space="preserve">Paper: Digital Signal Processing Lab                                                       </w:t>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iCs/>
          <w:sz w:val="20"/>
          <w:szCs w:val="20"/>
          <w:lang w:bidi="hi-IN"/>
        </w:rPr>
        <w:tab/>
      </w:r>
      <w:r w:rsidRPr="005E21BF">
        <w:rPr>
          <w:rFonts w:ascii="Times New Roman" w:eastAsia="Times New Roman" w:hAnsi="Times New Roman" w:cs="Times New Roman"/>
          <w:b/>
          <w:bCs/>
          <w:sz w:val="20"/>
          <w:szCs w:val="20"/>
          <w:lang w:bidi="hi-IN"/>
        </w:rPr>
        <w:t>0</w:t>
      </w:r>
      <w:r w:rsidRPr="005E21BF">
        <w:rPr>
          <w:rFonts w:ascii="Times New Roman" w:eastAsia="Times New Roman" w:hAnsi="Times New Roman" w:cs="Times New Roman"/>
          <w:b/>
          <w:bCs/>
          <w:sz w:val="20"/>
          <w:szCs w:val="20"/>
          <w:lang w:bidi="hi-IN"/>
        </w:rPr>
        <w:tab/>
        <w:t>2</w:t>
      </w:r>
      <w:r w:rsidRPr="005E21BF">
        <w:rPr>
          <w:rFonts w:ascii="Times New Roman" w:eastAsia="Times New Roman" w:hAnsi="Times New Roman" w:cs="Times New Roman"/>
          <w:b/>
          <w:bCs/>
          <w:sz w:val="20"/>
          <w:szCs w:val="20"/>
          <w:lang w:bidi="hi-IN"/>
        </w:rPr>
        <w:tab/>
        <w:t>1</w:t>
      </w:r>
    </w:p>
    <w:p w:rsidR="005E21BF" w:rsidRPr="005E21BF" w:rsidRDefault="005E21BF" w:rsidP="005E21BF">
      <w:pPr>
        <w:spacing w:line="240" w:lineRule="auto"/>
        <w:rPr>
          <w:rFonts w:ascii="Times New Roman" w:eastAsia="Times New Roman" w:hAnsi="Times New Roman" w:cs="Times New Roman"/>
          <w:b/>
          <w:sz w:val="20"/>
          <w:szCs w:val="20"/>
          <w:lang w:bidi="hi-IN"/>
        </w:rPr>
      </w:pPr>
    </w:p>
    <w:p w:rsidR="005E21BF" w:rsidRPr="005E21BF" w:rsidRDefault="005E21BF" w:rsidP="005E21BF">
      <w:pPr>
        <w:spacing w:after="0" w:line="240" w:lineRule="auto"/>
        <w:rPr>
          <w:rFonts w:ascii="Times New Roman" w:eastAsia="Times New Roman" w:hAnsi="Times New Roman" w:cs="Times New Roman"/>
          <w:b/>
          <w:bCs/>
          <w:sz w:val="20"/>
          <w:szCs w:val="20"/>
          <w:u w:val="single"/>
          <w:lang w:bidi="hi-IN"/>
        </w:rPr>
      </w:pPr>
      <w:r w:rsidRPr="005E21BF">
        <w:rPr>
          <w:rFonts w:ascii="Times New Roman" w:eastAsia="Times New Roman" w:hAnsi="Times New Roman" w:cs="Times New Roman"/>
          <w:b/>
          <w:bCs/>
          <w:sz w:val="20"/>
          <w:szCs w:val="20"/>
          <w:u w:val="single"/>
          <w:lang w:bidi="hi-IN"/>
        </w:rPr>
        <w:t>List of Experiments:</w:t>
      </w:r>
    </w:p>
    <w:p w:rsidR="005E21BF" w:rsidRPr="005E21BF" w:rsidRDefault="005E21BF" w:rsidP="005E21BF">
      <w:pPr>
        <w:spacing w:after="0" w:line="240" w:lineRule="auto"/>
        <w:rPr>
          <w:rFonts w:ascii="Times New Roman" w:eastAsia="Times New Roman" w:hAnsi="Times New Roman" w:cs="Times New Roman"/>
          <w:b/>
          <w:bCs/>
          <w:sz w:val="20"/>
          <w:szCs w:val="20"/>
          <w:u w:val="single"/>
          <w:lang w:bidi="hi-IN"/>
        </w:rPr>
      </w:pPr>
    </w:p>
    <w:p w:rsidR="005E21BF" w:rsidRPr="005E21BF" w:rsidRDefault="005E21BF" w:rsidP="005E21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Software Experiments: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Generation of basic signals sine, cosine, ramp, step, impulse and exponential in continuous and discrete domains using user defined functions.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 find convolution (linear/circular) and correlation of two discrete signals.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linear convolution using circular convolution and vice versa.</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Write a MATLAB program to</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8 point DFT, its magnitude and phase plot and inverse DFT.</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Find 16 point DFT, its magnitude and phase plot and inverse DFT.</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Perform the following properties of DFT-</w:t>
      </w:r>
    </w:p>
    <w:p w:rsidR="005E21BF" w:rsidRPr="005E21BF" w:rsidRDefault="005E21BF" w:rsidP="002E3C60">
      <w:pPr>
        <w:numPr>
          <w:ilvl w:val="1"/>
          <w:numId w:val="25"/>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shift of a sequence.</w:t>
      </w:r>
    </w:p>
    <w:p w:rsidR="005E21BF" w:rsidRPr="005E21BF" w:rsidRDefault="005E21BF" w:rsidP="002E3C60">
      <w:pPr>
        <w:numPr>
          <w:ilvl w:val="1"/>
          <w:numId w:val="25"/>
        </w:numPr>
        <w:spacing w:after="0" w:line="240" w:lineRule="auto"/>
        <w:ind w:left="720"/>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Circular fold of a sequence.</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design FIR Low pass filter using </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Rectangular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Hanning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Hamming window</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Bartlett window</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 xml:space="preserve">Write a MATLAB program to </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Butterworth Approximation.</w:t>
      </w:r>
    </w:p>
    <w:p w:rsidR="005E21BF" w:rsidRPr="005E21BF" w:rsidRDefault="005E21BF" w:rsidP="002E3C60">
      <w:pPr>
        <w:numPr>
          <w:ilvl w:val="1"/>
          <w:numId w:val="25"/>
        </w:numPr>
        <w:spacing w:after="0" w:line="240" w:lineRule="auto"/>
        <w:ind w:left="720"/>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sz w:val="20"/>
          <w:szCs w:val="20"/>
          <w:lang w:bidi="hi-IN"/>
        </w:rPr>
        <w:t>Implement a Low pass / High pass / Band pass / Band stop IIR Filter using Chebyshev Approximation.</w:t>
      </w:r>
    </w:p>
    <w:p w:rsidR="005E21BF" w:rsidRPr="005E21BF" w:rsidRDefault="005E21BF" w:rsidP="005E21BF">
      <w:pPr>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bCs/>
          <w:sz w:val="20"/>
          <w:szCs w:val="20"/>
          <w:lang w:bidi="hi-IN"/>
        </w:rPr>
        <w:t>Har</w:t>
      </w:r>
      <w:r w:rsidRPr="005E21BF">
        <w:rPr>
          <w:rFonts w:ascii="Times New Roman" w:eastAsia="Times New Roman" w:hAnsi="Times New Roman" w:cs="Times New Roman"/>
          <w:b/>
          <w:sz w:val="20"/>
          <w:szCs w:val="20"/>
          <w:lang w:bidi="hi-IN"/>
        </w:rPr>
        <w:t>dware Experiments using Texas Instruments Kits-DSK 6713:</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Introduction to Code composer Studio.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sine wave and see the output on CRO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ECHO to give audio file.</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demonstrate Band Stop filter by FIR.</w:t>
      </w:r>
    </w:p>
    <w:p w:rsidR="005E21BF" w:rsidRPr="005E21BF" w:rsidRDefault="005E21BF" w:rsidP="005E21BF">
      <w:pPr>
        <w:spacing w:after="0" w:line="240" w:lineRule="auto"/>
        <w:contextualSpacing/>
        <w:jc w:val="both"/>
        <w:rPr>
          <w:rFonts w:ascii="Times New Roman" w:eastAsia="Times New Roman" w:hAnsi="Times New Roman" w:cs="Times New Roman"/>
          <w:b/>
          <w:sz w:val="20"/>
          <w:szCs w:val="20"/>
          <w:lang w:bidi="hi-IN"/>
        </w:rPr>
      </w:pPr>
    </w:p>
    <w:p w:rsidR="005E21BF" w:rsidRPr="005E21BF" w:rsidRDefault="005E21BF" w:rsidP="005E21BF">
      <w:pPr>
        <w:widowControl w:val="0"/>
        <w:autoSpaceDE w:val="0"/>
        <w:autoSpaceDN w:val="0"/>
        <w:adjustRightInd w:val="0"/>
        <w:spacing w:after="0" w:line="240" w:lineRule="auto"/>
        <w:jc w:val="both"/>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Additional Experiments:</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generate a cos wave and see the output on CRO</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blink the LED</w:t>
      </w:r>
    </w:p>
    <w:p w:rsidR="005E21BF" w:rsidRPr="005E21BF" w:rsidRDefault="005E21BF" w:rsidP="002E3C60">
      <w:pPr>
        <w:numPr>
          <w:ilvl w:val="0"/>
          <w:numId w:val="25"/>
        </w:numPr>
        <w:spacing w:after="0" w:line="240" w:lineRule="auto"/>
        <w:contextualSpacing/>
        <w:jc w:val="both"/>
        <w:rPr>
          <w:rFonts w:ascii="Times New Roman" w:eastAsia="Times New Roman" w:hAnsi="Times New Roman" w:cs="Times New Roman"/>
          <w:sz w:val="20"/>
          <w:szCs w:val="20"/>
          <w:lang w:bidi="hi-IN"/>
        </w:rPr>
      </w:pPr>
      <w:r w:rsidRPr="005E21BF">
        <w:rPr>
          <w:rFonts w:ascii="Times New Roman" w:eastAsia="Times New Roman" w:hAnsi="Times New Roman" w:cs="Times New Roman"/>
          <w:bCs/>
          <w:sz w:val="20"/>
          <w:szCs w:val="20"/>
          <w:lang w:bidi="hi-IN"/>
        </w:rPr>
        <w:t>Write a program to display a string on LCD.</w:t>
      </w:r>
    </w:p>
    <w:p w:rsidR="005E21BF" w:rsidRPr="005E21BF" w:rsidRDefault="005E21BF" w:rsidP="005E21BF">
      <w:pPr>
        <w:spacing w:after="0" w:line="240" w:lineRule="auto"/>
        <w:rPr>
          <w:rFonts w:ascii="Times New Roman" w:eastAsia="Times New Roman" w:hAnsi="Times New Roman" w:cs="Times New Roman"/>
          <w:b/>
          <w:sz w:val="20"/>
          <w:szCs w:val="20"/>
          <w:lang w:bidi="hi-IN"/>
        </w:rPr>
      </w:pPr>
    </w:p>
    <w:p w:rsidR="005E21BF" w:rsidRPr="005E21BF" w:rsidRDefault="005E21BF" w:rsidP="005E21BF">
      <w:pPr>
        <w:spacing w:after="0" w:line="240" w:lineRule="auto"/>
        <w:rPr>
          <w:rFonts w:ascii="Times New Roman" w:eastAsia="Times New Roman" w:hAnsi="Times New Roman" w:cs="Times New Roman"/>
          <w:sz w:val="20"/>
          <w:szCs w:val="20"/>
          <w:lang w:bidi="hi-IN"/>
        </w:rPr>
      </w:pPr>
    </w:p>
    <w:p w:rsidR="005E21BF" w:rsidRPr="005E21BF" w:rsidRDefault="005E21BF" w:rsidP="005E21BF">
      <w:pPr>
        <w:spacing w:after="0" w:line="240" w:lineRule="auto"/>
        <w:rPr>
          <w:rFonts w:ascii="Times New Roman" w:eastAsia="Times New Roman" w:hAnsi="Times New Roman" w:cs="Times New Roman"/>
          <w:b/>
          <w:sz w:val="20"/>
          <w:szCs w:val="20"/>
          <w:lang w:bidi="hi-IN"/>
        </w:rPr>
      </w:pPr>
      <w:r w:rsidRPr="005E21BF">
        <w:rPr>
          <w:rFonts w:ascii="Times New Roman" w:eastAsia="Times New Roman" w:hAnsi="Times New Roman" w:cs="Times New Roman"/>
          <w:b/>
          <w:sz w:val="20"/>
          <w:szCs w:val="20"/>
          <w:lang w:bidi="hi-IN"/>
        </w:rPr>
        <w:t>NOTE:- At least 8 Experiments out of the list must be done in the semester.</w:t>
      </w:r>
    </w:p>
    <w:p w:rsidR="001A6A22" w:rsidRDefault="001A6A22" w:rsidP="001A6A22">
      <w:pPr>
        <w:rPr>
          <w:rFonts w:ascii="Times New Roman" w:eastAsia="Times New Roman" w:hAnsi="Times New Roman" w:cs="Times New Roman"/>
          <w:b/>
          <w:iCs/>
          <w:sz w:val="20"/>
          <w:szCs w:val="20"/>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after="0"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jc w:val="both"/>
        <w:rPr>
          <w:rFonts w:ascii="Times New Roman" w:eastAsia="Times New Roman" w:hAnsi="Times New Roman" w:cs="Times New Roman"/>
          <w:b/>
          <w:bCs/>
          <w:sz w:val="20"/>
          <w:szCs w:val="20"/>
          <w:u w:val="single"/>
          <w:lang w:bidi="hi-IN"/>
        </w:rPr>
      </w:pPr>
    </w:p>
    <w:p w:rsidR="001A6A22" w:rsidRDefault="001A6A22" w:rsidP="001A6A22">
      <w:pPr>
        <w:spacing w:line="240" w:lineRule="auto"/>
        <w:ind w:left="-709"/>
        <w:jc w:val="center"/>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709"/>
        <w:jc w:val="both"/>
        <w:rPr>
          <w:rFonts w:ascii="Times New Roman" w:eastAsia="Times New Roman" w:hAnsi="Times New Roman" w:cs="Times New Roman"/>
          <w:b/>
          <w:bCs/>
          <w:sz w:val="20"/>
          <w:szCs w:val="20"/>
          <w:lang w:bidi="hi-IN"/>
        </w:rPr>
      </w:pPr>
    </w:p>
    <w:p w:rsidR="001A6A22" w:rsidRDefault="001A6A22" w:rsidP="001A6A22">
      <w:pPr>
        <w:spacing w:line="240" w:lineRule="auto"/>
        <w:ind w:left="-284"/>
        <w:jc w:val="center"/>
        <w:rPr>
          <w:rFonts w:ascii="Times New Roman" w:eastAsia="Times New Roman" w:hAnsi="Times New Roman" w:cs="Times New Roman"/>
          <w:b/>
          <w:bCs/>
          <w:sz w:val="20"/>
          <w:szCs w:val="20"/>
          <w:u w:val="single"/>
          <w:lang w:bidi="hi-IN"/>
        </w:rPr>
      </w:pPr>
    </w:p>
    <w:p w:rsidR="001A6A22" w:rsidRDefault="00C645F4" w:rsidP="00A419DC">
      <w:pPr>
        <w:jc w:val="cente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r w:rsidR="001A6A22">
        <w:rPr>
          <w:rFonts w:ascii="Times New Roman" w:eastAsia="Calibri" w:hAnsi="Times New Roman" w:cs="Times New Roman"/>
          <w:b/>
          <w:bCs/>
          <w:sz w:val="20"/>
          <w:szCs w:val="20"/>
          <w:u w:val="single"/>
        </w:rPr>
        <w:lastRenderedPageBreak/>
        <w:t>MICROPROCESSORS AND MICROCONTROLLERS LAB</w:t>
      </w:r>
    </w:p>
    <w:p w:rsidR="001A6A22" w:rsidRDefault="001A6A22" w:rsidP="001A6A22">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Paper Code: ETEE-358</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L</w:t>
      </w:r>
      <w:r>
        <w:rPr>
          <w:rFonts w:ascii="Times New Roman" w:eastAsia="Calibri" w:hAnsi="Times New Roman" w:cs="Times New Roman"/>
          <w:b/>
          <w:sz w:val="20"/>
          <w:szCs w:val="20"/>
        </w:rPr>
        <w:tab/>
        <w:t>T/P</w:t>
      </w:r>
      <w:r>
        <w:rPr>
          <w:rFonts w:ascii="Times New Roman" w:eastAsia="Calibri" w:hAnsi="Times New Roman" w:cs="Times New Roman"/>
          <w:b/>
          <w:sz w:val="20"/>
          <w:szCs w:val="20"/>
        </w:rPr>
        <w:tab/>
        <w:t xml:space="preserve">C  </w:t>
      </w:r>
    </w:p>
    <w:p w:rsidR="001A6A22" w:rsidRDefault="001A6A22" w:rsidP="001A6A22">
      <w:pPr>
        <w:spacing w:after="0" w:line="240" w:lineRule="auto"/>
        <w:rPr>
          <w:rFonts w:ascii="Times New Roman" w:eastAsia="Calibri" w:hAnsi="Times New Roman" w:cs="Times New Roman"/>
          <w:sz w:val="20"/>
          <w:szCs w:val="20"/>
        </w:rPr>
      </w:pPr>
      <w:r>
        <w:rPr>
          <w:rFonts w:ascii="Times New Roman" w:eastAsia="Calibri" w:hAnsi="Times New Roman" w:cs="Times New Roman"/>
          <w:b/>
          <w:sz w:val="20"/>
          <w:szCs w:val="20"/>
        </w:rPr>
        <w:t>Paper: Microprocessors and Microcontrollers Lab</w:t>
      </w:r>
      <w:r>
        <w:rPr>
          <w:rFonts w:ascii="Times New Roman" w:eastAsia="Calibri" w:hAnsi="Times New Roman" w:cs="Times New Roman"/>
          <w:b/>
          <w:sz w:val="20"/>
          <w:szCs w:val="20"/>
        </w:rPr>
        <w:tab/>
      </w:r>
      <w:r>
        <w:rPr>
          <w:rFonts w:ascii="Times New Roman" w:eastAsia="Calibri" w:hAnsi="Times New Roman" w:cs="Times New Roman"/>
          <w:b/>
          <w:sz w:val="20"/>
          <w:szCs w:val="20"/>
        </w:rPr>
        <w:tab/>
      </w:r>
      <w:r>
        <w:rPr>
          <w:rFonts w:ascii="Times New Roman" w:eastAsia="Calibri" w:hAnsi="Times New Roman" w:cs="Times New Roman"/>
          <w:b/>
          <w:sz w:val="20"/>
          <w:szCs w:val="20"/>
        </w:rPr>
        <w:tab/>
        <w:t xml:space="preserve">          </w:t>
      </w:r>
      <w:r>
        <w:rPr>
          <w:rFonts w:ascii="Times New Roman" w:eastAsia="Calibri" w:hAnsi="Times New Roman" w:cs="Times New Roman"/>
          <w:b/>
          <w:sz w:val="20"/>
          <w:szCs w:val="20"/>
        </w:rPr>
        <w:tab/>
      </w:r>
      <w:r>
        <w:rPr>
          <w:rFonts w:ascii="Times New Roman" w:eastAsia="Calibri" w:hAnsi="Times New Roman" w:cs="Times New Roman"/>
          <w:b/>
          <w:sz w:val="20"/>
          <w:szCs w:val="20"/>
        </w:rPr>
        <w:tab/>
        <w:t>0</w:t>
      </w:r>
      <w:r>
        <w:rPr>
          <w:rFonts w:ascii="Times New Roman" w:eastAsia="Calibri" w:hAnsi="Times New Roman" w:cs="Times New Roman"/>
          <w:b/>
          <w:sz w:val="20"/>
          <w:szCs w:val="20"/>
        </w:rPr>
        <w:tab/>
        <w:t xml:space="preserve"> 2</w:t>
      </w:r>
      <w:r>
        <w:rPr>
          <w:rFonts w:ascii="Times New Roman" w:eastAsia="Calibri" w:hAnsi="Times New Roman" w:cs="Times New Roman"/>
          <w:b/>
          <w:sz w:val="20"/>
          <w:szCs w:val="20"/>
        </w:rPr>
        <w:tab/>
        <w:t>1</w:t>
      </w:r>
    </w:p>
    <w:p w:rsidR="001A6A22" w:rsidRDefault="001A6A22" w:rsidP="001A6A22">
      <w:pPr>
        <w:spacing w:after="0" w:line="240" w:lineRule="auto"/>
        <w:jc w:val="both"/>
        <w:rPr>
          <w:rFonts w:ascii="Times New Roman" w:eastAsia="Calibri" w:hAnsi="Times New Roman" w:cs="Times New Roman"/>
          <w:bCs/>
          <w:sz w:val="20"/>
          <w:szCs w:val="20"/>
          <w:lang w:bidi="hi-IN"/>
        </w:rPr>
      </w:pPr>
    </w:p>
    <w:p w:rsidR="001A6A22" w:rsidRDefault="001A6A22" w:rsidP="001A6A22">
      <w:pPr>
        <w:spacing w:after="0" w:line="240" w:lineRule="auto"/>
        <w:jc w:val="both"/>
        <w:rPr>
          <w:rFonts w:ascii="Times New Roman" w:eastAsia="Calibri" w:hAnsi="Times New Roman" w:cs="Times New Roman"/>
          <w:b/>
          <w:color w:val="000000"/>
          <w:sz w:val="20"/>
          <w:szCs w:val="20"/>
          <w:u w:val="single"/>
          <w:lang w:val="en-IN" w:bidi="hi-IN"/>
        </w:rPr>
      </w:pPr>
      <w:r>
        <w:rPr>
          <w:rFonts w:ascii="Times New Roman" w:eastAsia="Calibri" w:hAnsi="Times New Roman" w:cs="Times New Roman"/>
          <w:b/>
          <w:color w:val="000000"/>
          <w:sz w:val="20"/>
          <w:szCs w:val="20"/>
          <w:u w:val="single"/>
          <w:lang w:val="en-IN" w:bidi="hi-IN"/>
        </w:rPr>
        <w:t>List of Experiments:</w:t>
      </w:r>
    </w:p>
    <w:p w:rsidR="001A6A22" w:rsidRDefault="001A6A22" w:rsidP="001A6A22">
      <w:pPr>
        <w:spacing w:after="0" w:line="240" w:lineRule="auto"/>
        <w:jc w:val="both"/>
        <w:rPr>
          <w:rFonts w:ascii="Times New Roman" w:eastAsia="Calibri" w:hAnsi="Times New Roman" w:cs="Times New Roman"/>
          <w:b/>
          <w:color w:val="000000"/>
          <w:sz w:val="20"/>
          <w:szCs w:val="20"/>
          <w:lang w:val="en-IN" w:bidi="hi-IN"/>
        </w:rPr>
      </w:pP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add and subtract two 16-bit numbers with/ without carry using 8086. </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Write a program to multiply two 8 bit numbers by repetitive addition method using 8086. </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Fibonacci series.</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Factorial of a number.</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read 16 bit Data from a port and display the same in another port.</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using 8254.</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generate a square wave of 10 kHz using Timer 1 in mode 1(using 8051).</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Write a Program to transfer data from external ROM to internal (using 8051).</w:t>
      </w:r>
    </w:p>
    <w:p w:rsidR="001A6A22" w:rsidRDefault="001A6A22" w:rsidP="002E3C60">
      <w:pPr>
        <w:numPr>
          <w:ilvl w:val="0"/>
          <w:numId w:val="24"/>
        </w:numPr>
        <w:spacing w:after="0" w:line="360" w:lineRule="auto"/>
        <w:ind w:left="567" w:hanging="567"/>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Design a Minor project using 8086 Micro processor (Ex: Traffic light controller/temperature controller etc)</w:t>
      </w:r>
    </w:p>
    <w:p w:rsidR="001A6A22" w:rsidRDefault="001A6A22" w:rsidP="002E3C60">
      <w:pPr>
        <w:numPr>
          <w:ilvl w:val="0"/>
          <w:numId w:val="24"/>
        </w:numPr>
        <w:spacing w:after="0" w:line="360" w:lineRule="auto"/>
        <w:ind w:left="426" w:hanging="426"/>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Design a Minor project using 8051 Micro controller</w:t>
      </w:r>
    </w:p>
    <w:p w:rsidR="001A6A22" w:rsidRDefault="001A6A22" w:rsidP="001A6A22">
      <w:pPr>
        <w:jc w:val="both"/>
        <w:rPr>
          <w:rFonts w:ascii="Times New Roman" w:eastAsia="Calibri" w:hAnsi="Times New Roman" w:cs="Times New Roman"/>
          <w:sz w:val="20"/>
          <w:szCs w:val="20"/>
        </w:rPr>
      </w:pPr>
    </w:p>
    <w:p w:rsidR="001A6A22" w:rsidRDefault="001A6A22" w:rsidP="001A6A22">
      <w:pPr>
        <w:rPr>
          <w:rFonts w:ascii="Times New Roman" w:eastAsia="Calibri" w:hAnsi="Times New Roman" w:cs="Times New Roman"/>
          <w:b/>
          <w:sz w:val="20"/>
          <w:szCs w:val="20"/>
        </w:rPr>
      </w:pPr>
      <w:r>
        <w:rPr>
          <w:rFonts w:ascii="Times New Roman" w:eastAsiaTheme="minorEastAsia" w:hAnsi="Times New Roman" w:cs="Times New Roman"/>
          <w:b/>
          <w:sz w:val="20"/>
          <w:szCs w:val="20"/>
          <w:lang w:val="en-IN"/>
        </w:rPr>
        <w:t>NOTE: - At least 8 Experiments out of the list must be done in the semester</w:t>
      </w:r>
      <w:r>
        <w:rPr>
          <w:rFonts w:ascii="Times New Roman" w:eastAsia="Calibri" w:hAnsi="Times New Roman" w:cs="Times New Roman"/>
          <w:b/>
          <w:sz w:val="20"/>
          <w:szCs w:val="20"/>
        </w:rPr>
        <w:t>.</w:t>
      </w:r>
    </w:p>
    <w:p w:rsidR="001A6A22" w:rsidRDefault="001A6A22" w:rsidP="001A6A22">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DRIVES</w:t>
      </w:r>
    </w:p>
    <w:p w:rsidR="00D037DE" w:rsidRPr="00700FA3" w:rsidRDefault="00D037DE"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Drives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4</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line="240" w:lineRule="auto"/>
        <w:ind w:left="-284"/>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b/>
          <w:bCs/>
          <w:noProof/>
          <w:sz w:val="20"/>
          <w:szCs w:val="20"/>
          <w:lang w:val="en-IN" w:eastAsia="en-IN"/>
        </w:rPr>
        <w:pict>
          <v:shape id="_x0000_s1123" type="#_x0000_t202" style="position:absolute;left:0;text-align:left;margin-left:1.05pt;margin-top:1.85pt;width:455.6pt;height:79pt;z-index:251706368">
            <v:textbox>
              <w:txbxContent>
                <w:p w:rsidR="00700FA3" w:rsidRDefault="00700FA3" w:rsidP="00700FA3">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w:t>
                  </w:r>
                  <w:r>
                    <w:rPr>
                      <w:rFonts w:ascii="Times New Roman" w:hAnsi="Times New Roman" w:cs="Times New Roman"/>
                      <w:b/>
                      <w:bCs/>
                      <w:color w:val="000000"/>
                      <w:sz w:val="20"/>
                    </w:rPr>
                    <w:tab/>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700FA3">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700FA3">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jc w:val="both"/>
                    <w:rPr>
                      <w:sz w:val="20"/>
                    </w:rPr>
                  </w:pPr>
                </w:p>
              </w:txbxContent>
            </v:textbox>
          </v:shape>
        </w:pict>
      </w: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spacing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Electrical Drives that are required for an engineering student.</w:t>
      </w:r>
    </w:p>
    <w:p w:rsidR="00CE424A"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Dynamics of Electric Drives:</w:t>
      </w:r>
      <w:r w:rsidRPr="00700FA3">
        <w:rPr>
          <w:rFonts w:ascii="Times New Roman" w:eastAsia="Times New Roman" w:hAnsi="Times New Roman" w:cs="Times New Roman"/>
          <w:sz w:val="20"/>
          <w:szCs w:val="20"/>
          <w:lang w:bidi="hi-IN"/>
        </w:rPr>
        <w:t xml:space="preserve"> Types of loads, quadrant diagram of speed time characteristics, Basic and modified characteristics of dc and ac motors, equalization of load, steady state stability, calculation of time and energy loss, control of electric drives, modes of operation, speed control and drive classifications, closed loop control of drives, selection of motor power rating, class of duty, thermal considerations.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DC Motor Drives:</w:t>
      </w:r>
      <w:r w:rsidRPr="00700FA3">
        <w:rPr>
          <w:rFonts w:ascii="Times New Roman" w:eastAsia="Times New Roman" w:hAnsi="Times New Roman" w:cs="Times New Roman"/>
          <w:sz w:val="20"/>
          <w:szCs w:val="20"/>
          <w:lang w:bidi="hi-IN"/>
        </w:rPr>
        <w:t xml:space="preserve"> DC motor speed control, Methods of armature control, field weakening, semiconductor controlled drives, starting, braking, transient analysis, controlled rectifier fed dc drives, chopper controlled dc drives.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Induction Motor Drives</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Three phase induction motor starting, braking, transient analysis, speed control from stator and rotor sides, stator voltage control, variable frequency control from voltage sources and current sources, static rotor resistance control, slip power recovery, static Scherbius and static Kramer drive.</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Drives with Special Machine: </w:t>
      </w:r>
      <w:r w:rsidRPr="00700FA3">
        <w:rPr>
          <w:rFonts w:ascii="Times New Roman" w:eastAsia="Times New Roman" w:hAnsi="Times New Roman" w:cs="Times New Roman"/>
          <w:sz w:val="20"/>
          <w:szCs w:val="20"/>
          <w:lang w:bidi="hi-IN"/>
        </w:rPr>
        <w:t>Introduction to permanent magnet machines, thermal properties of PM, concept of BLDC motor, 120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and 180</w:t>
      </w:r>
      <w:r w:rsidRPr="00700FA3">
        <w:rPr>
          <w:rFonts w:ascii="Times New Roman" w:eastAsia="Times New Roman" w:hAnsi="Times New Roman" w:cs="Times New Roman"/>
          <w:sz w:val="20"/>
          <w:szCs w:val="20"/>
          <w:lang w:bidi="hi-IN"/>
        </w:rPr>
        <w:sym w:font="Symbol" w:char="F0B0"/>
      </w:r>
      <w:r w:rsidRPr="00700FA3">
        <w:rPr>
          <w:rFonts w:ascii="Times New Roman" w:eastAsia="Times New Roman" w:hAnsi="Times New Roman" w:cs="Times New Roman"/>
          <w:sz w:val="20"/>
          <w:szCs w:val="20"/>
          <w:lang w:bidi="hi-IN"/>
        </w:rPr>
        <w:t xml:space="preserve"> operation, rotor position detection, open loop voltage control, closed loop current control, high speed single pulse operation, permanent magnet synchronous machines, rotor position detection  and synchronization, sinusoidal PWM excitation, closed and open loop control, PMSG and its application to wind energy, stepper motor, current and voltage control, drive circuits, SRM drive, modeling and analysis of SRM, different configurations of converters, closed and open loop operation, high speed operation with angle of advance.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12]</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G K Dubey, </w:t>
      </w:r>
      <w:r w:rsidR="00553F86">
        <w:rPr>
          <w:rFonts w:ascii="Times New Roman" w:eastAsia="Times New Roman" w:hAnsi="Times New Roman" w:cs="Times New Roman"/>
          <w:sz w:val="20"/>
          <w:szCs w:val="20"/>
          <w:lang w:bidi="hi-IN"/>
        </w:rPr>
        <w:t>“Principle of Electrical Drives”,</w:t>
      </w:r>
      <w:r w:rsidRPr="00700FA3">
        <w:rPr>
          <w:rFonts w:ascii="Times New Roman" w:eastAsia="Times New Roman" w:hAnsi="Times New Roman" w:cs="Times New Roman"/>
          <w:sz w:val="20"/>
          <w:szCs w:val="20"/>
          <w:lang w:bidi="hi-IN"/>
        </w:rPr>
        <w:t xml:space="preserve"> Narosa Publishing House</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Vedam Subrahmanyam, “Electrical Drives”, Tata McGraw-Hill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 Books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 Krishnan, “Electrical Motor Drives”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Ned Mohan, “Electrical Machines And Drives” Wiley India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Bimal K Bose, “Modern Power Electronics and AC Drives”,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De, Sen , “ Electric Drives” , PHI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Bimal K Bose, “Power Electronics and Variable Frequency Drives” Wiley India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2668E1" w:rsidRDefault="002668E1" w:rsidP="002668E1">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2668E1" w:rsidRPr="00E51B73" w:rsidRDefault="002668E1" w:rsidP="002668E1">
      <w:pPr>
        <w:spacing w:after="0" w:line="240" w:lineRule="auto"/>
        <w:jc w:val="center"/>
        <w:rPr>
          <w:rFonts w:ascii="Times New Roman" w:eastAsia="Times New Roman" w:hAnsi="Times New Roman" w:cs="Times New Roman"/>
          <w:b/>
          <w:bCs/>
          <w:sz w:val="20"/>
          <w:szCs w:val="20"/>
          <w:u w:val="single"/>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Pr="00C20354">
        <w:rPr>
          <w:rFonts w:ascii="Times New Roman" w:eastAsia="Times New Roman" w:hAnsi="Times New Roman" w:cs="Times New Roman"/>
          <w:b/>
          <w:bCs/>
          <w:sz w:val="20"/>
          <w:szCs w:val="20"/>
          <w:lang w:bidi="hi-IN"/>
        </w:rPr>
        <w:t>Code: ETEE-403</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L</w:t>
      </w:r>
      <w:r w:rsidRPr="00C20354">
        <w:rPr>
          <w:rFonts w:ascii="Times New Roman" w:eastAsia="Times New Roman" w:hAnsi="Times New Roman" w:cs="Times New Roman"/>
          <w:b/>
          <w:bCs/>
          <w:sz w:val="20"/>
          <w:szCs w:val="20"/>
          <w:lang w:bidi="hi-IN"/>
        </w:rPr>
        <w:tab/>
        <w:t>T/P</w:t>
      </w:r>
      <w:r w:rsidRPr="00C20354">
        <w:rPr>
          <w:rFonts w:ascii="Times New Roman" w:eastAsia="Times New Roman" w:hAnsi="Times New Roman" w:cs="Times New Roman"/>
          <w:b/>
          <w:bCs/>
          <w:sz w:val="20"/>
          <w:szCs w:val="20"/>
          <w:lang w:bidi="hi-IN"/>
        </w:rPr>
        <w:tab/>
        <w:t>C</w:t>
      </w:r>
    </w:p>
    <w:p w:rsidR="002668E1" w:rsidRDefault="002668E1" w:rsidP="002668E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sidR="00980125">
        <w:rPr>
          <w:rFonts w:ascii="Times New Roman" w:eastAsia="Times New Roman" w:hAnsi="Times New Roman" w:cs="Times New Roman"/>
          <w:b/>
          <w:bCs/>
          <w:sz w:val="20"/>
          <w:szCs w:val="20"/>
          <w:lang w:bidi="hi-IN"/>
        </w:rPr>
        <w:t>1</w:t>
      </w:r>
      <w:r w:rsidRPr="00C20354">
        <w:rPr>
          <w:rFonts w:ascii="Times New Roman" w:eastAsia="Times New Roman" w:hAnsi="Times New Roman" w:cs="Times New Roman"/>
          <w:b/>
          <w:bCs/>
          <w:sz w:val="20"/>
          <w:szCs w:val="20"/>
          <w:lang w:bidi="hi-IN"/>
        </w:rPr>
        <w:tab/>
      </w:r>
      <w:r w:rsidR="00980125">
        <w:rPr>
          <w:rFonts w:ascii="Times New Roman" w:eastAsia="Times New Roman" w:hAnsi="Times New Roman" w:cs="Times New Roman"/>
          <w:b/>
          <w:bCs/>
          <w:sz w:val="20"/>
          <w:szCs w:val="20"/>
          <w:lang w:bidi="hi-IN"/>
        </w:rPr>
        <w:t>4</w:t>
      </w:r>
    </w:p>
    <w:p w:rsidR="002668E1" w:rsidRPr="00C20354"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F12E62" w:rsidP="002668E1">
      <w:pPr>
        <w:spacing w:after="0" w:line="240" w:lineRule="auto"/>
        <w:jc w:val="both"/>
        <w:rPr>
          <w:rFonts w:ascii="Times New Roman" w:eastAsia="Times New Roman" w:hAnsi="Times New Roman" w:cs="Times New Roman"/>
          <w:sz w:val="20"/>
          <w:szCs w:val="20"/>
          <w:lang w:bidi="hi-IN"/>
        </w:rPr>
      </w:pPr>
      <w:r w:rsidRPr="00F12E62">
        <w:rPr>
          <w:rFonts w:ascii="Times New Roman" w:eastAsia="Times New Roman" w:hAnsi="Times New Roman" w:cs="Times New Roman"/>
          <w:noProof/>
          <w:sz w:val="20"/>
          <w:szCs w:val="20"/>
          <w:lang w:val="en-IN" w:eastAsia="en-IN"/>
        </w:rPr>
        <w:pict>
          <v:shape id="_x0000_s1151" type="#_x0000_t202" style="position:absolute;left:0;text-align:left;margin-left:-2.15pt;margin-top:.1pt;width:451.45pt;height:79pt;z-index:251736064">
            <v:textbox>
              <w:txbxContent>
                <w:p w:rsidR="002668E1" w:rsidRDefault="002668E1" w:rsidP="002668E1">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2668E1" w:rsidRPr="00511457" w:rsidRDefault="002668E1" w:rsidP="002668E1">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2668E1" w:rsidRPr="00511457" w:rsidRDefault="002668E1" w:rsidP="002668E1">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2668E1" w:rsidRPr="00511457" w:rsidRDefault="002668E1" w:rsidP="002668E1">
                  <w:pPr>
                    <w:spacing w:after="0" w:line="240" w:lineRule="auto"/>
                    <w:jc w:val="both"/>
                    <w:rPr>
                      <w:sz w:val="20"/>
                    </w:rPr>
                  </w:pPr>
                </w:p>
              </w:txbxContent>
            </v:textbox>
          </v:shape>
        </w:pict>
      </w:r>
    </w:p>
    <w:p w:rsidR="002668E1" w:rsidRPr="00C20354" w:rsidRDefault="002668E1" w:rsidP="002668E1">
      <w:pPr>
        <w:tabs>
          <w:tab w:val="left" w:pos="9090"/>
        </w:tabs>
        <w:spacing w:line="240" w:lineRule="auto"/>
        <w:jc w:val="both"/>
        <w:rPr>
          <w:rFonts w:ascii="Times New Roman" w:eastAsia="Times New Roman" w:hAnsi="Times New Roman" w:cs="Times New Roman"/>
          <w:b/>
          <w:bCs/>
          <w:sz w:val="20"/>
          <w:szCs w:val="20"/>
          <w:lang w:bidi="hi-IN"/>
        </w:rPr>
      </w:pPr>
    </w:p>
    <w:p w:rsidR="002668E1" w:rsidRPr="00C20354" w:rsidRDefault="002668E1" w:rsidP="002668E1">
      <w:pPr>
        <w:tabs>
          <w:tab w:val="left" w:pos="9090"/>
        </w:tabs>
        <w:spacing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line="240" w:lineRule="auto"/>
        <w:jc w:val="both"/>
        <w:rPr>
          <w:rFonts w:ascii="Times New Roman" w:eastAsia="Times New Roman" w:hAnsi="Times New Roman" w:cs="Times New Roman"/>
          <w:b/>
          <w:bCs/>
          <w:sz w:val="20"/>
          <w:szCs w:val="20"/>
          <w:lang w:bidi="hi-IN"/>
        </w:rPr>
      </w:pPr>
    </w:p>
    <w:p w:rsidR="002668E1"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2668E1" w:rsidRDefault="002668E1" w:rsidP="002668E1">
      <w:pPr>
        <w:spacing w:after="0" w:line="240" w:lineRule="auto"/>
        <w:jc w:val="both"/>
        <w:rPr>
          <w:rFonts w:ascii="Times New Roman" w:eastAsia="Times New Roman" w:hAnsi="Times New Roman" w:cs="Times New Roman"/>
          <w:b/>
          <w:bCs/>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controllability and observability, canonical forms (CCF, OCF, DCF, JCF).</w:t>
      </w:r>
    </w:p>
    <w:p w:rsidR="002668E1" w:rsidRPr="00C20354" w:rsidRDefault="002668E1" w:rsidP="002668E1">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2668E1" w:rsidRPr="00C20354" w:rsidRDefault="002668E1" w:rsidP="002668E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2668E1" w:rsidRPr="00C20354" w:rsidRDefault="002668E1" w:rsidP="002668E1">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2668E1" w:rsidRPr="00C20354" w:rsidRDefault="002668E1" w:rsidP="002668E1">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[T1]</w:t>
      </w:r>
      <w:r w:rsidRPr="00C20354">
        <w:rPr>
          <w:rFonts w:ascii="Times New Roman" w:eastAsia="Times New Roman" w:hAnsi="Times New Roman" w:cs="Times New Roman"/>
          <w:sz w:val="20"/>
          <w:szCs w:val="20"/>
          <w:lang w:bidi="hi-IN"/>
        </w:rPr>
        <w:tab/>
      </w:r>
      <w:r w:rsidR="004E4883">
        <w:rPr>
          <w:rFonts w:ascii="Times New Roman" w:eastAsia="Times New Roman" w:hAnsi="Times New Roman" w:cs="Times New Roman"/>
          <w:sz w:val="20"/>
          <w:szCs w:val="20"/>
          <w:lang w:bidi="hi-IN"/>
        </w:rPr>
        <w:t>Dorf</w:t>
      </w:r>
      <w:r w:rsidR="004E4883" w:rsidRPr="00C20354">
        <w:rPr>
          <w:rFonts w:ascii="Times New Roman" w:eastAsia="Times New Roman" w:hAnsi="Times New Roman" w:cs="Times New Roman"/>
          <w:sz w:val="20"/>
          <w:szCs w:val="20"/>
          <w:lang w:bidi="hi-IN"/>
        </w:rPr>
        <w:t>-State Space Analysis</w:t>
      </w:r>
      <w:r w:rsidRPr="00C20354">
        <w:rPr>
          <w:rFonts w:ascii="Times New Roman" w:eastAsia="Times New Roman" w:hAnsi="Times New Roman" w:cs="Times New Roman"/>
          <w:sz w:val="20"/>
          <w:szCs w:val="20"/>
          <w:lang w:bidi="hi-IN"/>
        </w:rPr>
        <w:t>, Modern Control System, Pearson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 2002</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2668E1" w:rsidRPr="00C20354" w:rsidRDefault="002668E1" w:rsidP="002668E1">
      <w:pPr>
        <w:spacing w:after="0" w:line="240" w:lineRule="auto"/>
        <w:ind w:left="420"/>
        <w:jc w:val="both"/>
        <w:rPr>
          <w:rFonts w:ascii="Times New Roman" w:eastAsia="Times New Roman" w:hAnsi="Times New Roman" w:cs="Times New Roman"/>
          <w:sz w:val="20"/>
          <w:szCs w:val="20"/>
          <w:lang w:bidi="hi-IN"/>
        </w:rPr>
      </w:pP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2668E1" w:rsidRPr="00C20354" w:rsidRDefault="002668E1" w:rsidP="002668E1">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2668E1" w:rsidRPr="00C20354" w:rsidRDefault="002668E1" w:rsidP="002668E1">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lang w:bidi="hi-IN"/>
        </w:rPr>
      </w:pPr>
    </w:p>
    <w:p w:rsidR="00700FA3" w:rsidRPr="00700FA3" w:rsidRDefault="00700FA3" w:rsidP="00700FA3">
      <w:pPr>
        <w:spacing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line="240" w:lineRule="auto"/>
        <w:rPr>
          <w:rFonts w:ascii="Times New Roman" w:eastAsia="Times New Roman" w:hAnsi="Times New Roman" w:cs="Times New Roman"/>
          <w:sz w:val="20"/>
          <w:szCs w:val="20"/>
          <w:lang w:bidi="hi-IN"/>
        </w:rPr>
      </w:pPr>
    </w:p>
    <w:p w:rsidR="00700FA3" w:rsidRPr="00700FA3" w:rsidRDefault="00700FA3" w:rsidP="00700FA3">
      <w:pPr>
        <w:spacing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882DA2" w:rsidRDefault="00882DA2" w:rsidP="00882DA2">
      <w:pPr>
        <w:spacing w:after="0" w:line="240" w:lineRule="auto"/>
        <w:jc w:val="center"/>
        <w:rPr>
          <w:rFonts w:ascii="Times New Roman" w:eastAsia="Times New Roman" w:hAnsi="Times New Roman" w:cs="Times New Roman"/>
          <w:b/>
          <w:bCs/>
          <w:sz w:val="20"/>
          <w:szCs w:val="20"/>
          <w:u w:val="single"/>
          <w:lang w:bidi="hi-IN"/>
        </w:rPr>
      </w:pPr>
      <w:r w:rsidRPr="00A7222D">
        <w:rPr>
          <w:rFonts w:ascii="Times New Roman" w:eastAsia="Times New Roman" w:hAnsi="Times New Roman" w:cs="Times New Roman"/>
          <w:b/>
          <w:bCs/>
          <w:sz w:val="20"/>
          <w:szCs w:val="20"/>
          <w:u w:val="single"/>
          <w:lang w:bidi="hi-IN"/>
        </w:rPr>
        <w:lastRenderedPageBreak/>
        <w:t>EHV AC &amp; HVDC TRANSMISSION</w:t>
      </w:r>
    </w:p>
    <w:p w:rsidR="00A7222D" w:rsidRPr="00A7222D" w:rsidRDefault="00A7222D" w:rsidP="00882DA2">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sidR="00B7370E">
        <w:rPr>
          <w:rFonts w:ascii="Times New Roman" w:eastAsia="Times New Roman" w:hAnsi="Times New Roman" w:cs="Times New Roman"/>
          <w:b/>
          <w:bCs/>
          <w:sz w:val="20"/>
          <w:szCs w:val="20"/>
          <w:lang w:bidi="hi-IN"/>
        </w:rPr>
        <w:t>05</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EHV AC &amp; HVDC Transmission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5E7586" w:rsidRPr="00700FA3" w:rsidRDefault="005E7586"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ind w:left="-284"/>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b/>
          <w:bCs/>
          <w:noProof/>
          <w:sz w:val="20"/>
          <w:szCs w:val="20"/>
          <w:lang w:val="en-IN" w:eastAsia="en-IN"/>
        </w:rPr>
        <w:pict>
          <v:shape id="_x0000_s1125" type="#_x0000_t202" style="position:absolute;left:0;text-align:left;margin-left:0;margin-top:1.1pt;width:453.05pt;height:79pt;z-index:251708416">
            <v:textbox>
              <w:txbxContent>
                <w:p w:rsidR="00700FA3" w:rsidRDefault="00700FA3" w:rsidP="00690148">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690148">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690148">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690148">
                  <w:pPr>
                    <w:jc w:val="both"/>
                    <w:rPr>
                      <w:sz w:val="20"/>
                    </w:rPr>
                  </w:pPr>
                </w:p>
              </w:txbxContent>
            </v:textbox>
          </v:shape>
        </w:pic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EHV AC and HVDC Transmission that are required for an engineering student.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EHV AC Transmission System:</w:t>
      </w:r>
      <w:r w:rsidRPr="00700FA3">
        <w:rPr>
          <w:rFonts w:ascii="Times New Roman" w:eastAsia="Times New Roman" w:hAnsi="Times New Roman" w:cs="Times New Roman"/>
          <w:sz w:val="20"/>
          <w:szCs w:val="20"/>
          <w:lang w:bidi="hi-IN"/>
        </w:rPr>
        <w:t xml:space="preserve"> Fundamental design aspects of EHV AC transmission lines and their power carrying capabilities; EHV AC Transmission lines analysis – nominal and equivalent circuits; Problems related with long lines: corona loss, audible noise generation and characteristic corona pulses, RI effect, ferro-resonance</w:t>
      </w:r>
      <w:r w:rsidR="003F0FE6">
        <w:rPr>
          <w:rFonts w:ascii="Times New Roman" w:eastAsia="Times New Roman" w:hAnsi="Times New Roman" w:cs="Times New Roman"/>
          <w:sz w:val="20"/>
          <w:szCs w:val="20"/>
          <w:lang w:bidi="hi-IN"/>
        </w:rPr>
        <w:t>,</w:t>
      </w:r>
      <w:r w:rsidR="0088523B" w:rsidRPr="00700FA3">
        <w:rPr>
          <w:rFonts w:ascii="Times New Roman" w:eastAsia="Times New Roman" w:hAnsi="Times New Roman" w:cs="Times New Roman"/>
          <w:sz w:val="20"/>
          <w:szCs w:val="20"/>
          <w:lang w:bidi="hi-IN"/>
        </w:rPr>
        <w:t xml:space="preserve"> principle</w:t>
      </w:r>
      <w:r w:rsidRPr="00700FA3">
        <w:rPr>
          <w:rFonts w:ascii="Times New Roman" w:eastAsia="Times New Roman" w:hAnsi="Times New Roman" w:cs="Times New Roman"/>
          <w:sz w:val="20"/>
          <w:szCs w:val="20"/>
          <w:lang w:bidi="hi-IN"/>
        </w:rPr>
        <w:t xml:space="preserve"> of half wave transmission.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Reactive Power Management in EHV AC System</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Reactive power management of power system, reactive power problems associated with EHV AC systems; Reactive power devices – their operation and control, series and shunt compensation of EHV AC system, different equipment and scheme details with analysis, application of FACTS Technology. </w:t>
      </w:r>
      <w:r w:rsidRPr="00700FA3">
        <w:rPr>
          <w:rFonts w:ascii="Times New Roman" w:eastAsia="Times New Roman" w:hAnsi="Times New Roman" w:cs="Times New Roman"/>
          <w:b/>
          <w:bCs/>
          <w:sz w:val="20"/>
          <w:szCs w:val="20"/>
          <w:lang w:bidi="hi-IN"/>
        </w:rPr>
        <w:t xml:space="preserve">Extra High Voltage Testing: </w:t>
      </w:r>
      <w:r w:rsidRPr="00700FA3">
        <w:rPr>
          <w:rFonts w:ascii="Times New Roman" w:eastAsia="Times New Roman" w:hAnsi="Times New Roman" w:cs="Times New Roman"/>
          <w:bCs/>
          <w:sz w:val="20"/>
          <w:szCs w:val="20"/>
          <w:lang w:bidi="hi-IN"/>
        </w:rPr>
        <w:t xml:space="preserve">Characteristics and generation of impulse voltage, generation of high AC and DC voltages, measurement of high voltage by </w:t>
      </w:r>
      <w:r w:rsidR="00D969DA" w:rsidRPr="00700FA3">
        <w:rPr>
          <w:rFonts w:ascii="Times New Roman" w:eastAsia="Times New Roman" w:hAnsi="Times New Roman" w:cs="Times New Roman"/>
          <w:bCs/>
          <w:sz w:val="20"/>
          <w:szCs w:val="20"/>
          <w:lang w:bidi="hi-IN"/>
        </w:rPr>
        <w:t>sphere gaps</w:t>
      </w:r>
      <w:r w:rsidRPr="00700FA3">
        <w:rPr>
          <w:rFonts w:ascii="Times New Roman" w:eastAsia="Times New Roman" w:hAnsi="Times New Roman" w:cs="Times New Roman"/>
          <w:bCs/>
          <w:sz w:val="20"/>
          <w:szCs w:val="20"/>
          <w:lang w:bidi="hi-IN"/>
        </w:rPr>
        <w:t xml:space="preserve"> and potential dividers.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HVDC Transmission:</w:t>
      </w:r>
      <w:r w:rsidRPr="00700FA3">
        <w:rPr>
          <w:rFonts w:ascii="Times New Roman" w:eastAsia="Times New Roman" w:hAnsi="Times New Roman" w:cs="Times New Roman"/>
          <w:sz w:val="20"/>
          <w:szCs w:val="20"/>
          <w:lang w:bidi="hi-IN"/>
        </w:rPr>
        <w:t xml:space="preserve"> Fundamental aspects of HVDC systems and their comparison with EHV AC Systems; Different types of HVDC Schemes with their basic details, HVDC Equipment and their ratings, construction and characteristics; Power Converter circuits associated with HVDC systems, design aspects of 12- pulse converters, simple design problems of HVDC Systems.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HVDC System Control: </w:t>
      </w:r>
      <w:r w:rsidRPr="00700FA3">
        <w:rPr>
          <w:rFonts w:ascii="Times New Roman" w:eastAsia="Times New Roman" w:hAnsi="Times New Roman" w:cs="Times New Roman"/>
          <w:sz w:val="20"/>
          <w:szCs w:val="20"/>
          <w:lang w:bidi="hi-IN"/>
        </w:rPr>
        <w:t xml:space="preserve">Types of DC link, principle of dc link control, converter controls characteristics, firing angle control, current and excitation angle control, power control, starting and stopping of dc link, Harmonic Filters – HVDC current and voltage filters, different types of filters, Fundamental aspects of HVDC circuit breaking, MTDC systems: types, control and application.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 xml:space="preserve">S.Rao, “EHV AC &amp; HVDC Transmission Engineering &amp; Practice”, Khanna Publishers.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[T2]       Padiyar, K.R, “HVDC power Transmission System”, New Age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R.D.Begamudre,”Extra high Voltage AC transmission Engineering”,Wiley Eastern.</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Naidu, Kamaraju “High Voltage Engineering”, ,5 ed., TMH Publishing</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Kamakshaiah, Kamaraju,”HVDC Transmission”, McGraw-Hill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Nagsarkar, Sukhija, “Power System Analysis” , Oxford Publication</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lang w:val="fr-FR"/>
        </w:rPr>
      </w:pPr>
      <w:r w:rsidRPr="00700FA3">
        <w:rPr>
          <w:rFonts w:ascii="Times New Roman" w:eastAsia="Times New Roman" w:hAnsi="Times New Roman" w:cs="Times New Roman"/>
          <w:b/>
          <w:bCs/>
          <w:lang w:val="fr-FR"/>
        </w:rPr>
        <w:br w:type="page"/>
      </w:r>
    </w:p>
    <w:p w:rsidR="000C6F39" w:rsidRPr="00CC5D7B" w:rsidRDefault="000C6F39" w:rsidP="000C6F39">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0C6F39" w:rsidRPr="00CC5D7B" w:rsidRDefault="000C6F39" w:rsidP="000C6F39">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F12E62" w:rsidP="000C6F39">
      <w:pPr>
        <w:autoSpaceDE w:val="0"/>
        <w:autoSpaceDN w:val="0"/>
        <w:adjustRightInd w:val="0"/>
        <w:spacing w:after="0" w:line="240" w:lineRule="auto"/>
        <w:rPr>
          <w:rFonts w:ascii="Times New Roman" w:hAnsi="Times New Roman" w:cs="Times New Roman"/>
          <w:b/>
          <w:bCs/>
          <w:sz w:val="20"/>
          <w:szCs w:val="20"/>
          <w:lang w:val="en-IN"/>
        </w:rPr>
      </w:pPr>
      <w:r w:rsidRPr="00F12E62">
        <w:rPr>
          <w:rFonts w:ascii="Times New Roman" w:hAnsi="Times New Roman" w:cs="Times New Roman"/>
          <w:b/>
          <w:bCs/>
          <w:noProof/>
          <w:sz w:val="20"/>
          <w:szCs w:val="20"/>
          <w:lang w:val="en-IN"/>
        </w:rPr>
        <w:pict>
          <v:shape id="_x0000_s1152" type="#_x0000_t202" style="position:absolute;margin-left:-.9pt;margin-top:2.75pt;width:454.5pt;height:79pt;z-index:251738112">
            <v:textbox>
              <w:txbxContent>
                <w:p w:rsidR="000C6F39" w:rsidRDefault="000C6F39" w:rsidP="000C6F39">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0C6F39" w:rsidRPr="00511457" w:rsidRDefault="000C6F39" w:rsidP="000C6F3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0C6F39" w:rsidRPr="00511457" w:rsidRDefault="000C6F39" w:rsidP="000C6F39">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0C6F39" w:rsidRPr="00511457" w:rsidRDefault="000C6F39" w:rsidP="000C6F39">
                  <w:pPr>
                    <w:jc w:val="both"/>
                    <w:rPr>
                      <w:sz w:val="20"/>
                    </w:rPr>
                  </w:pPr>
                </w:p>
              </w:txbxContent>
            </v:textbox>
          </v:shape>
        </w:pict>
      </w: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i/>
          <w:i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sidR="00350202">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sidR="00350202">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sidR="00350202">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0C6F39" w:rsidRPr="00CC5D7B" w:rsidRDefault="000C6F39" w:rsidP="000C6F39">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0C6F39" w:rsidRPr="00CC5D7B" w:rsidRDefault="000C6F39" w:rsidP="000C6F39">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0C6F39" w:rsidRPr="00CC5D7B" w:rsidRDefault="000C6F39" w:rsidP="000C6F39">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0C6F39" w:rsidRPr="00CC5D7B" w:rsidRDefault="000C6F39" w:rsidP="000C6F39">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0C6F39" w:rsidRPr="00CC5D7B" w:rsidRDefault="000C6F39" w:rsidP="000C6F39">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0C6F39" w:rsidRPr="00CC5D7B" w:rsidRDefault="000C6F39" w:rsidP="000C6F39">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0C6F39" w:rsidRPr="00CC5D7B" w:rsidRDefault="000C6F39" w:rsidP="000C6F39">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Tiwari and Ghosal, “Renewable Energy Resources: Basic Principle &amp; Application”, Narosa</w:t>
      </w:r>
      <w:r>
        <w:rPr>
          <w:rFonts w:ascii="Times New Roman" w:hAnsi="Times New Roman" w:cs="Times New Roman"/>
          <w:sz w:val="20"/>
          <w:szCs w:val="20"/>
          <w:lang w:val="en-IN"/>
        </w:rPr>
        <w:t xml:space="preserve"> </w:t>
      </w:r>
      <w:r w:rsidRPr="00CC5D7B">
        <w:rPr>
          <w:rFonts w:ascii="Times New Roman" w:hAnsi="Times New Roman" w:cs="Times New Roman"/>
          <w:sz w:val="20"/>
          <w:szCs w:val="20"/>
          <w:lang w:val="en-IN"/>
        </w:rPr>
        <w:t>Pub</w:t>
      </w:r>
      <w:r>
        <w:rPr>
          <w:rFonts w:ascii="Times New Roman" w:hAnsi="Times New Roman" w:cs="Times New Roman"/>
          <w:sz w:val="20"/>
          <w:szCs w:val="20"/>
          <w:lang w:val="en-IN"/>
        </w:rPr>
        <w:t>.</w:t>
      </w:r>
      <w:r w:rsidRPr="00CC5D7B">
        <w:rPr>
          <w:rFonts w:ascii="Times New Roman" w:hAnsi="Times New Roman" w:cs="Times New Roman"/>
          <w:sz w:val="20"/>
          <w:szCs w:val="20"/>
          <w:lang w:val="en-IN"/>
        </w:rPr>
        <w:t xml:space="preserve"> </w:t>
      </w:r>
    </w:p>
    <w:p w:rsidR="000C6F39"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p>
    <w:p w:rsidR="000C6F39" w:rsidRPr="00CC5D7B" w:rsidRDefault="000C6F39" w:rsidP="00D20BCD">
      <w:pPr>
        <w:tabs>
          <w:tab w:val="left" w:pos="5624"/>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r w:rsidR="00D20BCD">
        <w:rPr>
          <w:rFonts w:ascii="Times New Roman" w:hAnsi="Times New Roman" w:cs="Times New Roman"/>
          <w:b/>
          <w:bCs/>
          <w:sz w:val="20"/>
          <w:szCs w:val="20"/>
          <w:lang w:val="en-IN"/>
        </w:rPr>
        <w:tab/>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0C6F39" w:rsidRPr="00CC5D7B" w:rsidRDefault="000C6F39" w:rsidP="000C6F39">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700FA3" w:rsidRPr="00700FA3" w:rsidRDefault="00700FA3" w:rsidP="00700FA3">
      <w:pPr>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br w:type="page"/>
      </w:r>
    </w:p>
    <w:p w:rsidR="00F32697" w:rsidRDefault="00F32697" w:rsidP="00F32697">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F32697">
        <w:rPr>
          <w:rFonts w:ascii="Times New Roman" w:eastAsia="Times New Roman" w:hAnsi="Times New Roman" w:cs="Times New Roman"/>
          <w:b/>
          <w:bCs/>
          <w:sz w:val="20"/>
          <w:szCs w:val="20"/>
          <w:u w:val="single"/>
          <w:lang w:bidi="hi-IN"/>
        </w:rPr>
        <w:lastRenderedPageBreak/>
        <w:t>POWER DISTRIBUTION SYSTEM</w:t>
      </w:r>
    </w:p>
    <w:p w:rsidR="00F32697" w:rsidRPr="00F32697" w:rsidRDefault="00F32697" w:rsidP="00F32697">
      <w:pPr>
        <w:autoSpaceDE w:val="0"/>
        <w:autoSpaceDN w:val="0"/>
        <w:adjustRightInd w:val="0"/>
        <w:spacing w:after="0" w:line="240" w:lineRule="auto"/>
        <w:jc w:val="center"/>
        <w:rPr>
          <w:rFonts w:ascii="Times New Roman" w:eastAsia="Times New Roman" w:hAnsi="Times New Roman" w:cs="Times New Roman"/>
          <w:b/>
          <w:bCs/>
          <w:sz w:val="20"/>
          <w:szCs w:val="20"/>
          <w:u w:val="single"/>
          <w:lang w:val="fr-FR"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 xml:space="preserve">Paper Code: </w:t>
      </w:r>
      <w:r w:rsidRPr="00700FA3">
        <w:rPr>
          <w:rFonts w:ascii="Times New Roman" w:eastAsia="Times New Roman" w:hAnsi="Times New Roman" w:cs="Times New Roman"/>
          <w:b/>
          <w:sz w:val="20"/>
          <w:szCs w:val="20"/>
          <w:lang w:bidi="hi-IN"/>
        </w:rPr>
        <w:t>ETEE-409</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 xml:space="preserve">L </w:t>
      </w:r>
      <w:r w:rsidRPr="00700FA3">
        <w:rPr>
          <w:rFonts w:ascii="Times New Roman" w:eastAsia="Times New Roman" w:hAnsi="Times New Roman" w:cs="Times New Roman"/>
          <w:b/>
          <w:bCs/>
          <w:sz w:val="20"/>
          <w:szCs w:val="20"/>
          <w:lang w:val="fr-FR" w:bidi="hi-IN"/>
        </w:rPr>
        <w:tab/>
        <w:t>T/P</w:t>
      </w:r>
      <w:r w:rsidRPr="00700FA3">
        <w:rPr>
          <w:rFonts w:ascii="Times New Roman" w:eastAsia="Times New Roman" w:hAnsi="Times New Roman" w:cs="Times New Roman"/>
          <w:b/>
          <w:bCs/>
          <w:sz w:val="20"/>
          <w:szCs w:val="20"/>
          <w:lang w:val="fr-FR" w:bidi="hi-IN"/>
        </w:rPr>
        <w:tab/>
        <w:t>C</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Distribution System</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7" type="#_x0000_t202" style="position:absolute;margin-left:-.75pt;margin-top:4.45pt;width:453.05pt;height:79pt;z-index:251730944">
            <v:textbox>
              <w:txbxContent>
                <w:p w:rsidR="00700FA3" w:rsidRDefault="00700FA3" w:rsidP="00700FA3">
                  <w:pPr>
                    <w:spacing w:after="0" w:line="240" w:lineRule="auto"/>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       </w:t>
                  </w:r>
                </w:p>
                <w:p w:rsidR="00700FA3" w:rsidRPr="00511457" w:rsidRDefault="00700FA3" w:rsidP="00700FA3">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700FA3" w:rsidRPr="00511457" w:rsidRDefault="00700FA3" w:rsidP="00700FA3">
                  <w:pPr>
                    <w:spacing w:after="0" w:line="240" w:lineRule="auto"/>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rPr>
                      <w:sz w:val="20"/>
                    </w:rPr>
                  </w:pPr>
                </w:p>
              </w:txbxContent>
            </v:textbox>
          </v:shape>
        </w:pic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i/>
          <w:iCs/>
          <w:sz w:val="20"/>
          <w:szCs w:val="20"/>
          <w:lang w:bidi="hi-IN"/>
        </w:rPr>
      </w:pPr>
      <w:r w:rsidRPr="00700FA3">
        <w:rPr>
          <w:rFonts w:ascii="Times New Roman" w:eastAsia="Times New Roman" w:hAnsi="Times New Roman" w:cs="Times New Roman"/>
          <w:i/>
          <w:iCs/>
          <w:sz w:val="20"/>
          <w:szCs w:val="20"/>
          <w:lang w:bidi="hi-IN"/>
        </w:rPr>
        <w:t>Objective: The objective of the paper is to enable the Electrical Engineering students to have knowledge of Power Distribution System, an important aspect of overall Electricity Supply System.</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Introduction to sub-transmission and distribution system; classification of loads – residential, commercial, agricultural, industrial and their characteristics; distribution system planning – short-term, mid-term, long-term, load modeling and characteristics; definition of demand factor, utilization factor, load factor, plant factor, diversity factor, loss factor; computer applications to distribution system automation; tariff.</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feeders, transformers and sub-stations; primary feeders – voltage level, radial and loop types, uniformly distributed and non-uniformly distributed load; design considerations for secondary system – voltage level, location of substation, rating, service area with primary feeders, optimal location; existing system improvement.</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tabs>
          <w:tab w:val="left" w:pos="180"/>
        </w:tabs>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 xml:space="preserve">System analysis – voltage drop and power loss calculation; methods of solution for radial networks, three-phase balanced primary lines, non-three-phase primary lines; loss reduction, voltage regulation, voltage control and improvement, issues in quality of service – voltage sag, swell and flicker; application of capacitors  to distribution system – effect of series and shunt capacitors, power factor correction, economic justification for capacitor with cost-benefit analysis aiming at most economic power factor, optimum location of capacitor.                                                   </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tabs>
          <w:tab w:val="left" w:pos="180"/>
        </w:tabs>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[T1,T2][No. of hrs. 12]</w:t>
      </w:r>
    </w:p>
    <w:p w:rsidR="00700FA3" w:rsidRPr="00700FA3" w:rsidRDefault="00700FA3" w:rsidP="00700FA3">
      <w:pPr>
        <w:tabs>
          <w:tab w:val="left" w:pos="180"/>
        </w:tabs>
        <w:autoSpaceDE w:val="0"/>
        <w:autoSpaceDN w:val="0"/>
        <w:adjustRightInd w:val="0"/>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Distribution sub-station bus schemes, description and comparison of switching schemes; types of common faults and procedure for system fault calculation; protection – objectives, over current protection devices – fuses, automatic circuit re-closers, automatic line sectionalizing,  coordination of protective devices – fuse to fuse, fuse to circuit breaker, re-closer to circuit breaker.</w:t>
      </w:r>
    </w:p>
    <w:p w:rsidR="00700FA3" w:rsidRPr="00700FA3" w:rsidRDefault="00700FA3" w:rsidP="00700FA3">
      <w:pPr>
        <w:autoSpaceDE w:val="0"/>
        <w:autoSpaceDN w:val="0"/>
        <w:adjustRightInd w:val="0"/>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[T1,T2][No. of hrs. </w:t>
      </w:r>
      <w:r w:rsidR="00382FE5">
        <w:rPr>
          <w:rFonts w:ascii="Times New Roman" w:eastAsia="Times New Roman" w:hAnsi="Times New Roman" w:cs="Times New Roman"/>
          <w:b/>
          <w:bCs/>
          <w:sz w:val="20"/>
          <w:szCs w:val="20"/>
          <w:lang w:bidi="hi-IN"/>
        </w:rPr>
        <w:t>10</w:t>
      </w:r>
      <w:r w:rsidRPr="00700FA3">
        <w:rPr>
          <w:rFonts w:ascii="Times New Roman" w:eastAsia="Times New Roman" w:hAnsi="Times New Roman" w:cs="Times New Roman"/>
          <w:b/>
          <w:bCs/>
          <w:sz w:val="20"/>
          <w:szCs w:val="20"/>
          <w:lang w:bidi="hi-IN"/>
        </w:rPr>
        <w: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[T1]       Turan Gonen, “Electric Power Distribution System Engineering”, McGraw Hill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       Dale R. Patrick,”</w:t>
      </w:r>
      <w:r w:rsidRPr="00700FA3">
        <w:rPr>
          <w:rFonts w:ascii="Times New Roman" w:eastAsia="Times New Roman" w:hAnsi="Times New Roman" w:cs="Times New Roman"/>
          <w:sz w:val="20"/>
          <w:szCs w:val="20"/>
          <w:lang w:bidi="hi-IN"/>
        </w:rPr>
        <w:tab/>
        <w:t>Electrical Distribution System”,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xml:space="preserve"> Edition, CRC Press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James A. Momoh, “Electric Power Distribution Automation, Protection and Control”, CRC Press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      A. S. Pabla, “Electric Power Distribution”, Tata McGraw Hill</w:t>
      </w: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rPr>
          <w:rFonts w:ascii="Times New Roman" w:eastAsia="Times New Roman" w:hAnsi="Times New Roman" w:cs="Times New Roman"/>
          <w:b/>
          <w:sz w:val="20"/>
          <w:szCs w:val="20"/>
          <w:lang w:val="fr-FR" w:bidi="hi-IN"/>
        </w:rPr>
      </w:pPr>
      <w:r w:rsidRPr="00700FA3">
        <w:rPr>
          <w:rFonts w:ascii="Times New Roman" w:eastAsia="Times New Roman" w:hAnsi="Times New Roman" w:cs="Times New Roman"/>
          <w:b/>
          <w:sz w:val="20"/>
          <w:szCs w:val="20"/>
          <w:lang w:val="fr-FR" w:bidi="hi-IN"/>
        </w:rPr>
        <w:br w:type="page"/>
      </w:r>
    </w:p>
    <w:p w:rsidR="0044197C" w:rsidRDefault="0044197C" w:rsidP="0044197C">
      <w:pPr>
        <w:spacing w:after="0" w:line="240" w:lineRule="auto"/>
        <w:jc w:val="center"/>
        <w:rPr>
          <w:rFonts w:ascii="Times New Roman" w:eastAsia="Times New Roman" w:hAnsi="Times New Roman" w:cs="Times New Roman"/>
          <w:b/>
          <w:bCs/>
          <w:sz w:val="20"/>
          <w:szCs w:val="20"/>
          <w:u w:val="single"/>
          <w:lang w:bidi="hi-IN"/>
        </w:rPr>
      </w:pPr>
      <w:r w:rsidRPr="0044197C">
        <w:rPr>
          <w:rFonts w:ascii="Times New Roman" w:eastAsia="Times New Roman" w:hAnsi="Times New Roman" w:cs="Times New Roman"/>
          <w:b/>
          <w:bCs/>
          <w:sz w:val="20"/>
          <w:szCs w:val="20"/>
          <w:u w:val="single"/>
          <w:lang w:bidi="hi-IN"/>
        </w:rPr>
        <w:lastRenderedPageBreak/>
        <w:t xml:space="preserve">TELEMETRY &amp; DATA </w:t>
      </w:r>
      <w:r w:rsidRPr="0044197C">
        <w:rPr>
          <w:rFonts w:ascii="Times New Roman" w:eastAsia="Times New Roman" w:hAnsi="Times New Roman" w:cs="Times New Roman"/>
          <w:b/>
          <w:sz w:val="20"/>
          <w:szCs w:val="20"/>
          <w:u w:val="single"/>
          <w:lang w:bidi="hi-IN"/>
        </w:rPr>
        <w:t>ACQUISITION</w:t>
      </w:r>
      <w:r w:rsidRPr="0044197C">
        <w:rPr>
          <w:rFonts w:ascii="Times New Roman" w:eastAsia="Times New Roman" w:hAnsi="Times New Roman" w:cs="Times New Roman"/>
          <w:b/>
          <w:bCs/>
          <w:sz w:val="20"/>
          <w:szCs w:val="20"/>
          <w:u w:val="single"/>
          <w:lang w:bidi="hi-IN"/>
        </w:rPr>
        <w:t xml:space="preserve"> SYSTEM</w:t>
      </w:r>
    </w:p>
    <w:p w:rsidR="0044197C" w:rsidRPr="0044197C" w:rsidRDefault="0044197C" w:rsidP="0044197C">
      <w:pPr>
        <w:spacing w:after="0" w:line="240" w:lineRule="auto"/>
        <w:jc w:val="center"/>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val="fr-FR" w:bidi="hi-IN"/>
        </w:rPr>
        <w:t>Paper Code : ETEE-411</w:t>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r>
      <w:r w:rsidRPr="00700FA3">
        <w:rPr>
          <w:rFonts w:ascii="Times New Roman" w:eastAsia="Times New Roman" w:hAnsi="Times New Roman" w:cs="Times New Roman"/>
          <w:b/>
          <w:sz w:val="20"/>
          <w:szCs w:val="20"/>
          <w:lang w:val="fr-FR" w:bidi="hi-IN"/>
        </w:rPr>
        <w:tab/>
        <w:t>L</w:t>
      </w:r>
      <w:r w:rsidRPr="00700FA3">
        <w:rPr>
          <w:rFonts w:ascii="Times New Roman" w:eastAsia="Times New Roman" w:hAnsi="Times New Roman" w:cs="Times New Roman"/>
          <w:b/>
          <w:sz w:val="20"/>
          <w:szCs w:val="20"/>
          <w:lang w:val="fr-FR" w:bidi="hi-IN"/>
        </w:rPr>
        <w:tab/>
        <w:t>T/P</w:t>
      </w:r>
      <w:r w:rsidRPr="00700FA3">
        <w:rPr>
          <w:rFonts w:ascii="Times New Roman" w:eastAsia="Times New Roman" w:hAnsi="Times New Roman" w:cs="Times New Roman"/>
          <w:b/>
          <w:sz w:val="20"/>
          <w:szCs w:val="20"/>
          <w:lang w:val="fr-FR"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Pr="00700FA3">
        <w:rPr>
          <w:rFonts w:ascii="Times New Roman" w:eastAsia="Times New Roman" w:hAnsi="Times New Roman" w:cs="Times New Roman"/>
          <w:b/>
          <w:bCs/>
          <w:sz w:val="20"/>
          <w:szCs w:val="20"/>
          <w:lang w:bidi="hi-IN"/>
        </w:rPr>
        <w:t xml:space="preserve">Telemetry &amp; Data </w:t>
      </w:r>
      <w:r w:rsidRPr="00700FA3">
        <w:rPr>
          <w:rFonts w:ascii="Times New Roman" w:eastAsia="Times New Roman" w:hAnsi="Times New Roman" w:cs="Times New Roman"/>
          <w:b/>
          <w:sz w:val="20"/>
          <w:szCs w:val="20"/>
          <w:lang w:bidi="hi-IN"/>
        </w:rPr>
        <w:t>Acquisition</w:t>
      </w:r>
      <w:r w:rsidRPr="00700FA3">
        <w:rPr>
          <w:rFonts w:ascii="Times New Roman" w:eastAsia="Times New Roman" w:hAnsi="Times New Roman" w:cs="Times New Roman"/>
          <w:b/>
          <w:bCs/>
          <w:sz w:val="20"/>
          <w:szCs w:val="20"/>
          <w:lang w:bidi="hi-IN"/>
        </w:rPr>
        <w:t xml:space="preserve"> System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 xml:space="preserve">3  </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700FA3" w:rsidRPr="00700FA3" w:rsidRDefault="00F12E62" w:rsidP="00700FA3">
      <w:pPr>
        <w:spacing w:after="0" w:line="240" w:lineRule="auto"/>
        <w:jc w:val="both"/>
        <w:rPr>
          <w:rFonts w:ascii="Times New Roman" w:eastAsia="Times New Roman" w:hAnsi="Times New Roman" w:cs="Times New Roman"/>
          <w:b/>
          <w:sz w:val="20"/>
          <w:szCs w:val="20"/>
          <w:lang w:bidi="hi-IN"/>
        </w:rPr>
      </w:pPr>
      <w:r>
        <w:rPr>
          <w:rFonts w:ascii="Times New Roman" w:eastAsia="Times New Roman" w:hAnsi="Times New Roman" w:cs="Times New Roman"/>
          <w:b/>
          <w:noProof/>
          <w:sz w:val="20"/>
          <w:szCs w:val="20"/>
        </w:rPr>
        <w:pict>
          <v:shape id="_x0000_s1127" type="#_x0000_t202" style="position:absolute;left:0;text-align:left;margin-left:-.75pt;margin-top:1.35pt;width:463.3pt;height:76.2pt;z-index:251710464">
            <v:textbox>
              <w:txbxContent>
                <w:p w:rsidR="00700FA3" w:rsidRPr="00AB382B" w:rsidRDefault="00700FA3" w:rsidP="00700FA3">
                  <w:pPr>
                    <w:autoSpaceDE w:val="0"/>
                    <w:autoSpaceDN w:val="0"/>
                    <w:adjustRightInd w:val="0"/>
                    <w:spacing w:after="0" w:line="240" w:lineRule="auto"/>
                    <w:jc w:val="both"/>
                    <w:rPr>
                      <w:rFonts w:ascii="Times New Roman" w:hAnsi="Times New Roman" w:cs="Times New Roman"/>
                      <w:b/>
                      <w:bCs/>
                      <w:sz w:val="20"/>
                    </w:rPr>
                  </w:pPr>
                  <w:r w:rsidRPr="00AB382B">
                    <w:rPr>
                      <w:rFonts w:ascii="Times New Roman" w:hAnsi="Times New Roman" w:cs="Times New Roman"/>
                      <w:b/>
                      <w:bCs/>
                      <w:sz w:val="20"/>
                    </w:rPr>
                    <w:t xml:space="preserve">INSTRUCTIONS TO PAPER SETTERS:                            </w:t>
                  </w:r>
                  <w:r w:rsidRPr="00AB382B">
                    <w:rPr>
                      <w:rFonts w:ascii="Times New Roman" w:hAnsi="Times New Roman" w:cs="Times New Roman"/>
                      <w:b/>
                      <w:bCs/>
                      <w:sz w:val="20"/>
                    </w:rPr>
                    <w:tab/>
                  </w:r>
                  <w:r w:rsidRPr="00AB382B">
                    <w:rPr>
                      <w:rFonts w:ascii="Times New Roman" w:hAnsi="Times New Roman" w:cs="Times New Roman"/>
                      <w:b/>
                      <w:bCs/>
                      <w:sz w:val="20"/>
                    </w:rPr>
                    <w:tab/>
                  </w:r>
                  <w:r>
                    <w:rPr>
                      <w:rFonts w:ascii="Times New Roman" w:hAnsi="Times New Roman" w:cs="Times New Roman"/>
                      <w:b/>
                      <w:bCs/>
                      <w:sz w:val="20"/>
                    </w:rPr>
                    <w:t xml:space="preserve">         </w:t>
                  </w:r>
                  <w:r w:rsidR="00D2076D">
                    <w:rPr>
                      <w:rFonts w:ascii="Times New Roman" w:hAnsi="Times New Roman" w:cs="Times New Roman"/>
                      <w:b/>
                      <w:bCs/>
                      <w:sz w:val="20"/>
                    </w:rPr>
                    <w:tab/>
                    <w:t xml:space="preserve">     </w:t>
                  </w:r>
                  <w:r w:rsidRPr="00AB382B">
                    <w:rPr>
                      <w:rFonts w:ascii="Times New Roman" w:hAnsi="Times New Roman" w:cs="Times New Roman"/>
                      <w:b/>
                      <w:bCs/>
                      <w:sz w:val="20"/>
                    </w:rPr>
                    <w:t>MAXIMUM MARKS: 75</w:t>
                  </w:r>
                </w:p>
                <w:p w:rsidR="00700FA3" w:rsidRPr="00AB382B" w:rsidRDefault="00700FA3" w:rsidP="00700FA3">
                  <w:pPr>
                    <w:autoSpaceDE w:val="0"/>
                    <w:autoSpaceDN w:val="0"/>
                    <w:adjustRightInd w:val="0"/>
                    <w:spacing w:after="0" w:line="240" w:lineRule="auto"/>
                    <w:jc w:val="both"/>
                    <w:rPr>
                      <w:rFonts w:ascii="Times New Roman" w:hAnsi="Times New Roman" w:cs="Times New Roman"/>
                      <w:sz w:val="20"/>
                    </w:rPr>
                  </w:pPr>
                  <w:r w:rsidRPr="00AB382B">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AB382B" w:rsidRDefault="00700FA3" w:rsidP="00700FA3">
                  <w:pPr>
                    <w:spacing w:after="0" w:line="240" w:lineRule="auto"/>
                    <w:jc w:val="both"/>
                    <w:rPr>
                      <w:rFonts w:ascii="Times New Roman" w:hAnsi="Times New Roman" w:cs="Times New Roman"/>
                      <w:sz w:val="20"/>
                    </w:rPr>
                  </w:pPr>
                  <w:r w:rsidRPr="00AB382B">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Default="00700FA3" w:rsidP="00700FA3"/>
              </w:txbxContent>
            </v:textbox>
          </v:shape>
        </w:pic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 xml:space="preserve">Objective: Telemetry is the study of data communication between a </w:t>
      </w:r>
      <w:r w:rsidR="00D32E1B" w:rsidRPr="00700FA3">
        <w:rPr>
          <w:rFonts w:ascii="Times New Roman" w:eastAsia="Times New Roman" w:hAnsi="Times New Roman" w:cs="Times New Roman"/>
          <w:i/>
          <w:sz w:val="20"/>
          <w:szCs w:val="20"/>
          <w:lang w:bidi="hi-IN"/>
        </w:rPr>
        <w:t>numbers</w:t>
      </w:r>
      <w:r w:rsidRPr="00700FA3">
        <w:rPr>
          <w:rFonts w:ascii="Times New Roman" w:eastAsia="Times New Roman" w:hAnsi="Times New Roman" w:cs="Times New Roman"/>
          <w:i/>
          <w:sz w:val="20"/>
          <w:szCs w:val="20"/>
          <w:lang w:bidi="hi-IN"/>
        </w:rPr>
        <w:t xml:space="preserve"> of locations. Data Acquisition system deals with acquiring the data from different sources, processing the data so that it can be made compatible to be used with the controlling systems. So, the study of this subject is very useful for the students who are to work in automation industries.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Telemetry Concepts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Introduction</w:t>
      </w:r>
      <w:r w:rsidRPr="00700FA3">
        <w:rPr>
          <w:rFonts w:ascii="Times New Roman" w:eastAsia="Times New Roman" w:hAnsi="Times New Roman" w:cs="Times New Roman"/>
          <w:bCs/>
          <w:sz w:val="20"/>
          <w:szCs w:val="20"/>
          <w:lang w:bidi="hi-IN"/>
        </w:rPr>
        <w:t>: Methods of data transmission, general telemetry system, types of telemetry systems, voltage, current, position, landline, radio frequency telemetry systems.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Sampling fundamentals:</w:t>
      </w:r>
      <w:r w:rsidRPr="00700FA3">
        <w:rPr>
          <w:rFonts w:ascii="Times New Roman" w:eastAsia="Times New Roman" w:hAnsi="Times New Roman" w:cs="Times New Roman"/>
          <w:sz w:val="20"/>
          <w:szCs w:val="20"/>
          <w:lang w:bidi="hi-IN"/>
        </w:rPr>
        <w:t xml:space="preserve"> Introduction to sampling theorem and sampling process, convolution, computing minimum sampling rate, Aliasing Errors.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Digital Modulation Techniques:</w:t>
      </w:r>
      <w:r w:rsidRPr="00700FA3">
        <w:rPr>
          <w:rFonts w:ascii="Times New Roman" w:eastAsia="Times New Roman" w:hAnsi="Times New Roman" w:cs="Times New Roman"/>
          <w:sz w:val="20"/>
          <w:szCs w:val="20"/>
          <w:lang w:bidi="hi-IN"/>
        </w:rPr>
        <w:t xml:space="preserve">  AM, FM, Review of PCM, DPCM,  DM code converters, PSK, QPSK, FSK, Probability of error, Phase ambiguity Resolution and differential encoding, Error detection, Error correction, Error correcting codes.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w:t>
      </w:r>
      <w:r w:rsidR="00586507">
        <w:rPr>
          <w:rFonts w:ascii="Times New Roman" w:eastAsia="Times New Roman" w:hAnsi="Times New Roman" w:cs="Times New Roman"/>
          <w:b/>
          <w:bCs/>
          <w:sz w:val="20"/>
          <w:szCs w:val="20"/>
          <w:lang w:bidi="hi-IN"/>
        </w:rPr>
        <w:t>2</w:t>
      </w:r>
      <w:r w:rsidRPr="00700FA3">
        <w:rPr>
          <w:rFonts w:ascii="Times New Roman" w:eastAsia="Times New Roman" w:hAnsi="Times New Roman" w:cs="Times New Roman"/>
          <w:b/>
          <w:bCs/>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Communication Systems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Transmission system:</w:t>
      </w:r>
      <w:r w:rsidRPr="00700FA3">
        <w:rPr>
          <w:rFonts w:ascii="Times New Roman" w:eastAsia="Times New Roman" w:hAnsi="Times New Roman" w:cs="Times New Roman"/>
          <w:sz w:val="20"/>
          <w:szCs w:val="20"/>
          <w:lang w:bidi="hi-IN"/>
        </w:rPr>
        <w:t xml:space="preserve"> Methods of binary data transmission, data formats, Block schematic, Sensors, Signal conditioners, Multiplexing – high level and low level, ADC – Range and Resolution, Word Format, Frame format, Frame of Synchronizer codes, RF links, X24, RS422, RS423, RS232C interfaces, Multi terminal configuration, Multiplier &amp; concentrator, Data Modems, Data transmission over telephone lines, power line carrier communication.</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Data reception systems:</w:t>
      </w:r>
      <w:r w:rsidRPr="00700FA3">
        <w:rPr>
          <w:rFonts w:ascii="Times New Roman" w:eastAsia="Times New Roman" w:hAnsi="Times New Roman" w:cs="Times New Roman"/>
          <w:sz w:val="20"/>
          <w:szCs w:val="20"/>
          <w:lang w:bidi="hi-IN"/>
        </w:rPr>
        <w:t xml:space="preserve"> Bit Synchronizers, Frame Synchronizers, Sub frame Synchronizers, PLL, Display System.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Remote Control:</w:t>
      </w:r>
      <w:r w:rsidRPr="00700FA3">
        <w:rPr>
          <w:rFonts w:ascii="Times New Roman" w:eastAsia="Times New Roman" w:hAnsi="Times New Roman" w:cs="Times New Roman"/>
          <w:sz w:val="20"/>
          <w:szCs w:val="20"/>
          <w:lang w:bidi="hi-IN"/>
        </w:rPr>
        <w:t xml:space="preserve"> Communication Based Processing Control Systems, Pipelines, Operational security system components, Pipeline control, Power system control, Programmable controllers for factory automation.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Command:</w:t>
      </w:r>
      <w:r w:rsidRPr="00700FA3">
        <w:rPr>
          <w:rFonts w:ascii="Times New Roman" w:eastAsia="Times New Roman" w:hAnsi="Times New Roman" w:cs="Times New Roman"/>
          <w:sz w:val="20"/>
          <w:szCs w:val="20"/>
          <w:lang w:bidi="hi-IN"/>
        </w:rPr>
        <w:t xml:space="preserve"> Tone Command system, Tone Digital Command system, ON/OFF command and Data commands.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Aerospace Telemetry:</w:t>
      </w:r>
      <w:r w:rsidRPr="00700FA3">
        <w:rPr>
          <w:rFonts w:ascii="Times New Roman" w:eastAsia="Times New Roman" w:hAnsi="Times New Roman" w:cs="Times New Roman"/>
          <w:sz w:val="20"/>
          <w:szCs w:val="20"/>
          <w:lang w:bidi="hi-IN"/>
        </w:rPr>
        <w:t xml:space="preserve"> Signal Formation and Conversion, Multiplexing Techniques in Telecontrol installations, Reliability in Telecontrol installations. Optoelectronics/Fiber cable based scheme.</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 – IV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Data Acquisition System (DAS)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 xml:space="preserve">Introduction, Analog and digital data acquisition system, Importance of DAS, building blocks of DAS, sample and hold circuits, A/D, D/A, multiplexer . Microprocessor based DAS.   </w:t>
      </w:r>
    </w:p>
    <w:p w:rsidR="00700FA3" w:rsidRPr="00700FA3" w:rsidRDefault="00700FA3" w:rsidP="00700FA3">
      <w:pPr>
        <w:spacing w:after="0" w:line="240" w:lineRule="auto"/>
        <w:jc w:val="right"/>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
          <w:bCs/>
          <w:sz w:val="20"/>
          <w:szCs w:val="20"/>
          <w:lang w:bidi="hi-IN"/>
        </w:rPr>
        <w:t xml:space="preserve">[T1 T2][No. of </w:t>
      </w:r>
      <w:r w:rsidR="008C2A20" w:rsidRPr="00700FA3">
        <w:rPr>
          <w:rFonts w:ascii="Times New Roman" w:eastAsia="Times New Roman" w:hAnsi="Times New Roman" w:cs="Times New Roman"/>
          <w:b/>
          <w:bCs/>
          <w:sz w:val="20"/>
          <w:szCs w:val="20"/>
          <w:lang w:bidi="hi-IN"/>
        </w:rPr>
        <w:t>Hrs.</w:t>
      </w:r>
      <w:r w:rsidRPr="00700FA3">
        <w:rPr>
          <w:rFonts w:ascii="Times New Roman" w:eastAsia="Times New Roman" w:hAnsi="Times New Roman" w:cs="Times New Roman"/>
          <w:b/>
          <w:bCs/>
          <w:sz w:val="20"/>
          <w:szCs w:val="20"/>
          <w:lang w:bidi="hi-IN"/>
        </w:rPr>
        <w:t xml:space="preserve"> 10]</w:t>
      </w:r>
      <w:r w:rsidRPr="00700FA3">
        <w:rPr>
          <w:rFonts w:ascii="Times New Roman" w:eastAsia="Times New Roman" w:hAnsi="Times New Roman" w:cs="Times New Roman"/>
          <w:bCs/>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r>
      <w:r w:rsidR="0080535F" w:rsidRPr="00700FA3">
        <w:rPr>
          <w:rFonts w:ascii="Times New Roman" w:eastAsia="Times New Roman" w:hAnsi="Times New Roman" w:cs="Times New Roman"/>
          <w:sz w:val="20"/>
          <w:szCs w:val="20"/>
          <w:lang w:bidi="hi-IN"/>
        </w:rPr>
        <w:t>Patranabis</w:t>
      </w:r>
      <w:r w:rsidR="0080535F">
        <w:rPr>
          <w:rFonts w:ascii="Times New Roman" w:eastAsia="Times New Roman" w:hAnsi="Times New Roman" w:cs="Times New Roman"/>
          <w:sz w:val="20"/>
          <w:szCs w:val="20"/>
          <w:lang w:bidi="hi-IN"/>
        </w:rPr>
        <w:t>,</w:t>
      </w:r>
      <w:r w:rsidR="0080535F" w:rsidRPr="00700FA3">
        <w:rPr>
          <w:rFonts w:ascii="Times New Roman" w:eastAsia="Times New Roman" w:hAnsi="Times New Roman" w:cs="Times New Roman"/>
          <w:sz w:val="20"/>
          <w:szCs w:val="20"/>
          <w:lang w:bidi="hi-IN"/>
        </w:rPr>
        <w:t xml:space="preserve"> </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Telemetry </w:t>
      </w:r>
      <w:r w:rsidR="002354DF">
        <w:rPr>
          <w:rFonts w:ascii="Times New Roman" w:eastAsia="Times New Roman" w:hAnsi="Times New Roman" w:cs="Times New Roman"/>
          <w:sz w:val="20"/>
          <w:szCs w:val="20"/>
          <w:lang w:bidi="hi-IN"/>
        </w:rPr>
        <w:t>P</w:t>
      </w:r>
      <w:r w:rsidRPr="00700FA3">
        <w:rPr>
          <w:rFonts w:ascii="Times New Roman" w:eastAsia="Times New Roman" w:hAnsi="Times New Roman" w:cs="Times New Roman"/>
          <w:sz w:val="20"/>
          <w:szCs w:val="20"/>
          <w:lang w:bidi="hi-IN"/>
        </w:rPr>
        <w:t>rinciples</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TMH.</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r>
      <w:r w:rsidR="0080535F" w:rsidRPr="00700FA3">
        <w:rPr>
          <w:rFonts w:ascii="Times New Roman" w:eastAsia="Times New Roman" w:hAnsi="Times New Roman" w:cs="Times New Roman"/>
          <w:sz w:val="20"/>
          <w:szCs w:val="20"/>
          <w:lang w:bidi="hi-IN"/>
        </w:rPr>
        <w:t xml:space="preserve">H. Rosemary Taylor, </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Data Acquisition for Sensor Systems</w:t>
      </w:r>
      <w:r w:rsidR="0080535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Chapman &amp; Hall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[R1]</w:t>
      </w:r>
      <w:r w:rsidRPr="00700FA3">
        <w:rPr>
          <w:rFonts w:ascii="Times New Roman" w:eastAsia="Times New Roman" w:hAnsi="Times New Roman" w:cs="Times New Roman"/>
          <w:bCs/>
          <w:sz w:val="20"/>
          <w:szCs w:val="20"/>
          <w:lang w:bidi="hi-IN"/>
        </w:rPr>
        <w:tab/>
        <w:t>William</w:t>
      </w:r>
      <w:r w:rsidRPr="00700FA3">
        <w:rPr>
          <w:rFonts w:ascii="Times New Roman" w:eastAsia="Times New Roman" w:hAnsi="Times New Roman" w:cs="Times New Roman"/>
          <w:b/>
          <w:bCs/>
          <w:sz w:val="20"/>
          <w:szCs w:val="20"/>
          <w:lang w:bidi="hi-IN"/>
        </w:rPr>
        <w:t> </w:t>
      </w:r>
      <w:r w:rsidRPr="00700FA3">
        <w:rPr>
          <w:rFonts w:ascii="Times New Roman" w:eastAsia="Times New Roman" w:hAnsi="Times New Roman" w:cs="Times New Roman"/>
          <w:sz w:val="20"/>
          <w:szCs w:val="20"/>
          <w:lang w:bidi="hi-IN"/>
        </w:rPr>
        <w:t>Schweber, “Data Communication,” TMH Edition-1999</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sidR="0060536E">
        <w:rPr>
          <w:rFonts w:ascii="Times New Roman" w:eastAsia="Times New Roman" w:hAnsi="Times New Roman" w:cs="Times New Roman"/>
          <w:sz w:val="20"/>
          <w:szCs w:val="20"/>
          <w:lang w:bidi="hi-IN"/>
        </w:rPr>
        <w:t>F</w:t>
      </w:r>
      <w:r w:rsidR="0060536E" w:rsidRPr="00700FA3">
        <w:rPr>
          <w:rFonts w:ascii="Times New Roman" w:eastAsia="Times New Roman" w:hAnsi="Times New Roman" w:cs="Times New Roman"/>
          <w:sz w:val="20"/>
          <w:szCs w:val="20"/>
          <w:lang w:bidi="hi-IN"/>
        </w:rPr>
        <w:t>rank Cardon, Russell Jedlicka and Robert Henry,</w:t>
      </w:r>
      <w:r w:rsidR="0060536E">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Telemetry Systems Engineering</w:t>
      </w:r>
      <w:r w:rsidR="007F4AC5">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Artech House, Boston, London</w:t>
      </w:r>
    </w:p>
    <w:p w:rsidR="00700FA3" w:rsidRPr="00700FA3" w:rsidRDefault="00700FA3" w:rsidP="00700FA3">
      <w:pPr>
        <w:spacing w:after="0" w:line="240" w:lineRule="auto"/>
        <w:rPr>
          <w:rFonts w:ascii="Times New Roman" w:eastAsia="Times New Roman" w:hAnsi="Times New Roman" w:cs="Times New Roman"/>
          <w:b/>
          <w:spacing w:val="-7"/>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spacing w:val="-7"/>
          <w:sz w:val="20"/>
          <w:szCs w:val="20"/>
          <w:u w:val="single"/>
          <w:lang w:bidi="hi-IN"/>
        </w:rPr>
      </w:pPr>
    </w:p>
    <w:p w:rsidR="000807A9" w:rsidRDefault="000807A9" w:rsidP="000807A9">
      <w:pPr>
        <w:spacing w:after="0" w:line="240" w:lineRule="auto"/>
        <w:jc w:val="center"/>
        <w:rPr>
          <w:rFonts w:ascii="Times New Roman" w:eastAsia="Times New Roman" w:hAnsi="Times New Roman" w:cs="Times New Roman"/>
          <w:b/>
          <w:spacing w:val="-7"/>
          <w:sz w:val="20"/>
          <w:szCs w:val="20"/>
          <w:u w:val="single"/>
          <w:lang w:bidi="hi-IN"/>
        </w:rPr>
      </w:pPr>
      <w:r w:rsidRPr="000807A9">
        <w:rPr>
          <w:rFonts w:ascii="Times New Roman" w:eastAsia="Times New Roman" w:hAnsi="Times New Roman" w:cs="Times New Roman"/>
          <w:b/>
          <w:spacing w:val="-7"/>
          <w:sz w:val="20"/>
          <w:szCs w:val="20"/>
          <w:u w:val="single"/>
          <w:lang w:bidi="hi-IN"/>
        </w:rPr>
        <w:lastRenderedPageBreak/>
        <w:t>PLC &amp; SCADA SYSTEMS</w:t>
      </w:r>
    </w:p>
    <w:p w:rsidR="00120688" w:rsidRPr="000807A9" w:rsidRDefault="00120688" w:rsidP="000807A9">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t>Paper Code: ETEE-413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pacing w:val="-7"/>
          <w:sz w:val="20"/>
          <w:szCs w:val="20"/>
          <w:lang w:bidi="hi-IN"/>
        </w:rPr>
        <w:t>PLC &amp; SCADA Systems</w:t>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r>
      <w:r w:rsidRPr="00700FA3">
        <w:rPr>
          <w:rFonts w:ascii="Times New Roman" w:eastAsia="Times New Roman" w:hAnsi="Times New Roman" w:cs="Times New Roman"/>
          <w:b/>
          <w:spacing w:val="-7"/>
          <w:sz w:val="20"/>
          <w:szCs w:val="20"/>
          <w:lang w:bidi="hi-IN"/>
        </w:rPr>
        <w:tab/>
        <w:t xml:space="preserve">                                 </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3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F0A4F" w:rsidRDefault="007F0A4F" w:rsidP="00700FA3">
      <w:pPr>
        <w:spacing w:after="0" w:line="240" w:lineRule="auto"/>
        <w:jc w:val="both"/>
        <w:rPr>
          <w:rFonts w:ascii="Times New Roman" w:eastAsia="Times New Roman" w:hAnsi="Times New Roman" w:cs="Times New Roman"/>
          <w:b/>
          <w:bCs/>
          <w:sz w:val="20"/>
          <w:szCs w:val="20"/>
          <w:lang w:bidi="hi-IN"/>
        </w:rPr>
      </w:pPr>
    </w:p>
    <w:p w:rsidR="007F0A4F" w:rsidRPr="00700FA3" w:rsidRDefault="00F12E62" w:rsidP="00700FA3">
      <w:pPr>
        <w:spacing w:after="0" w:line="240" w:lineRule="auto"/>
        <w:jc w:val="both"/>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noProof/>
          <w:sz w:val="20"/>
          <w:szCs w:val="20"/>
          <w:lang w:eastAsia="en-IN" w:bidi="hi-IN"/>
        </w:rPr>
        <w:pict>
          <v:shape id="_x0000_s1128" type="#_x0000_t202" style="position:absolute;left:0;text-align:left;margin-left:0;margin-top:1.35pt;width:459.55pt;height:74.5pt;z-index:251711488">
            <v:textbox style="mso-next-textbox:#_x0000_s1128">
              <w:txbxContent>
                <w:p w:rsidR="00700FA3" w:rsidRPr="00A05C43" w:rsidRDefault="00700FA3" w:rsidP="00700FA3">
                  <w:pPr>
                    <w:widowControl w:val="0"/>
                    <w:tabs>
                      <w:tab w:val="left" w:pos="7380"/>
                    </w:tabs>
                    <w:autoSpaceDE w:val="0"/>
                    <w:autoSpaceDN w:val="0"/>
                    <w:adjustRightInd w:val="0"/>
                    <w:spacing w:after="0" w:line="240" w:lineRule="auto"/>
                    <w:jc w:val="both"/>
                    <w:rPr>
                      <w:rFonts w:ascii="Times New Roman" w:eastAsia="Calibri" w:hAnsi="Times New Roman" w:cs="Times New Roman"/>
                      <w:b/>
                      <w:spacing w:val="-2"/>
                      <w:sz w:val="20"/>
                    </w:rPr>
                  </w:pPr>
                  <w:r w:rsidRPr="00A05C43">
                    <w:rPr>
                      <w:rFonts w:ascii="Times New Roman" w:eastAsia="Calibri" w:hAnsi="Times New Roman" w:cs="Times New Roman"/>
                      <w:b/>
                      <w:spacing w:val="-4"/>
                      <w:sz w:val="20"/>
                    </w:rPr>
                    <w:t>INSTRUCTIONS TO PAPER SETTERS:</w:t>
                  </w:r>
                  <w:r w:rsidRPr="00A05C43">
                    <w:rPr>
                      <w:rFonts w:ascii="Times New Roman" w:hAnsi="Times New Roman" w:cs="Times New Roman"/>
                      <w:b/>
                      <w:spacing w:val="-4"/>
                      <w:sz w:val="20"/>
                    </w:rPr>
                    <w:t xml:space="preserve">                                          </w:t>
                  </w:r>
                  <w:r w:rsidR="00064788">
                    <w:rPr>
                      <w:rFonts w:ascii="Times New Roman" w:hAnsi="Times New Roman" w:cs="Times New Roman"/>
                      <w:b/>
                      <w:spacing w:val="-4"/>
                      <w:sz w:val="20"/>
                    </w:rPr>
                    <w:t xml:space="preserve">                            </w:t>
                  </w:r>
                  <w:r w:rsidRPr="00A05C43">
                    <w:rPr>
                      <w:rFonts w:ascii="Times New Roman" w:eastAsia="Calibri" w:hAnsi="Times New Roman" w:cs="Times New Roman"/>
                      <w:b/>
                      <w:spacing w:val="-2"/>
                      <w:sz w:val="20"/>
                    </w:rPr>
                    <w:t>MAXIMUM MARKS: 75</w:t>
                  </w:r>
                </w:p>
                <w:p w:rsidR="00700FA3" w:rsidRPr="00A05C43" w:rsidRDefault="00700FA3" w:rsidP="002E3C60">
                  <w:pPr>
                    <w:pStyle w:val="ListParagraph"/>
                    <w:widowControl w:val="0"/>
                    <w:numPr>
                      <w:ilvl w:val="0"/>
                      <w:numId w:val="29"/>
                    </w:numPr>
                    <w:autoSpaceDE w:val="0"/>
                    <w:autoSpaceDN w:val="0"/>
                    <w:adjustRightInd w:val="0"/>
                    <w:spacing w:after="0" w:line="240" w:lineRule="auto"/>
                    <w:ind w:left="180" w:hanging="180"/>
                    <w:jc w:val="both"/>
                    <w:rPr>
                      <w:rFonts w:ascii="Times New Roman" w:eastAsia="Calibri" w:hAnsi="Times New Roman" w:cs="Times New Roman"/>
                      <w:w w:val="102"/>
                      <w:sz w:val="20"/>
                    </w:rPr>
                  </w:pPr>
                  <w:r w:rsidRPr="00A05C43">
                    <w:rPr>
                      <w:rFonts w:ascii="Times New Roman" w:eastAsia="Calibri" w:hAnsi="Times New Roman" w:cs="Times New Roman"/>
                      <w:w w:val="102"/>
                      <w:sz w:val="20"/>
                    </w:rPr>
                    <w:t>Question No. 1 should be compulsory and cover the entire syllabus. This question should have objective or short answer type</w:t>
                  </w:r>
                  <w:r w:rsidRPr="00A05C43">
                    <w:rPr>
                      <w:rFonts w:ascii="Times New Roman" w:hAnsi="Times New Roman" w:cs="Times New Roman"/>
                      <w:w w:val="102"/>
                      <w:sz w:val="20"/>
                    </w:rPr>
                    <w:t xml:space="preserve"> </w:t>
                  </w:r>
                  <w:r w:rsidRPr="00A05C43">
                    <w:rPr>
                      <w:rFonts w:ascii="Times New Roman" w:eastAsia="Calibri" w:hAnsi="Times New Roman" w:cs="Times New Roman"/>
                      <w:w w:val="101"/>
                      <w:sz w:val="20"/>
                    </w:rPr>
                    <w:t xml:space="preserve">questions. It should be of 25 marks. </w:t>
                  </w:r>
                </w:p>
                <w:p w:rsidR="00700FA3" w:rsidRPr="00A05C43" w:rsidRDefault="00700FA3" w:rsidP="002E3C60">
                  <w:pPr>
                    <w:pStyle w:val="ListParagraph"/>
                    <w:widowControl w:val="0"/>
                    <w:numPr>
                      <w:ilvl w:val="0"/>
                      <w:numId w:val="29"/>
                    </w:numPr>
                    <w:autoSpaceDE w:val="0"/>
                    <w:autoSpaceDN w:val="0"/>
                    <w:adjustRightInd w:val="0"/>
                    <w:spacing w:after="0" w:line="240" w:lineRule="auto"/>
                    <w:ind w:left="180" w:hanging="180"/>
                    <w:jc w:val="both"/>
                    <w:rPr>
                      <w:rFonts w:ascii="Times New Roman" w:eastAsia="Calibri" w:hAnsi="Times New Roman" w:cs="Times New Roman"/>
                      <w:w w:val="103"/>
                      <w:sz w:val="20"/>
                    </w:rPr>
                  </w:pPr>
                  <w:r w:rsidRPr="00A05C43">
                    <w:rPr>
                      <w:rFonts w:ascii="Times New Roman" w:eastAsia="Calibri" w:hAnsi="Times New Roman" w:cs="Times New Roman"/>
                      <w:sz w:val="20"/>
                    </w:rPr>
                    <w:t>Apart from question no. 1, rest of the paper shall consist of four units as per the syllabus. Every unit should have two questions.</w:t>
                  </w:r>
                  <w:r w:rsidRPr="00A05C43">
                    <w:rPr>
                      <w:rFonts w:ascii="Times New Roman" w:hAnsi="Times New Roman" w:cs="Times New Roman"/>
                      <w:sz w:val="20"/>
                    </w:rPr>
                    <w:t xml:space="preserve"> </w:t>
                  </w:r>
                  <w:r w:rsidRPr="00A05C43">
                    <w:rPr>
                      <w:rFonts w:ascii="Times New Roman" w:eastAsia="Calibri" w:hAnsi="Times New Roman" w:cs="Times New Roman"/>
                      <w:w w:val="103"/>
                      <w:sz w:val="20"/>
                    </w:rPr>
                    <w:t xml:space="preserve">However, student may be asked to attempt only 1 question from each unit. Each question should be of 12.5 marks. </w:t>
                  </w:r>
                </w:p>
                <w:p w:rsidR="00700FA3" w:rsidRPr="00A05C43" w:rsidRDefault="00700FA3" w:rsidP="00700FA3">
                  <w:pPr>
                    <w:rPr>
                      <w:rFonts w:ascii="Times New Roman" w:hAnsi="Times New Roman" w:cs="Times New Roman"/>
                      <w:sz w:val="20"/>
                    </w:rPr>
                  </w:pP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Default="00700FA3" w:rsidP="00700FA3">
      <w:pPr>
        <w:spacing w:after="0" w:line="240" w:lineRule="auto"/>
        <w:jc w:val="both"/>
        <w:rPr>
          <w:rFonts w:ascii="Times New Roman" w:eastAsia="Times New Roman" w:hAnsi="Times New Roman" w:cs="Times New Roman"/>
          <w:sz w:val="20"/>
          <w:szCs w:val="20"/>
          <w:lang w:bidi="hi-IN"/>
        </w:rPr>
      </w:pPr>
    </w:p>
    <w:p w:rsidR="007F0A4F" w:rsidRDefault="007F0A4F" w:rsidP="00700FA3">
      <w:pPr>
        <w:spacing w:after="0" w:line="240" w:lineRule="auto"/>
        <w:jc w:val="both"/>
        <w:rPr>
          <w:rFonts w:ascii="Times New Roman" w:eastAsia="Times New Roman" w:hAnsi="Times New Roman" w:cs="Times New Roman"/>
          <w:sz w:val="20"/>
          <w:szCs w:val="20"/>
          <w:lang w:bidi="hi-IN"/>
        </w:rPr>
      </w:pPr>
    </w:p>
    <w:p w:rsidR="007F0A4F" w:rsidRPr="00700FA3" w:rsidRDefault="007F0A4F"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tabs>
          <w:tab w:val="left" w:pos="851"/>
          <w:tab w:val="left" w:pos="1134"/>
        </w:tabs>
        <w:spacing w:after="0" w:line="240" w:lineRule="auto"/>
        <w:jc w:val="both"/>
        <w:rPr>
          <w:rFonts w:ascii="Times New Roman" w:eastAsia="Times New Roman" w:hAnsi="Times New Roman" w:cs="Times New Roman"/>
          <w:b/>
          <w:sz w:val="20"/>
          <w:szCs w:val="20"/>
          <w:lang w:bidi="hi-IN"/>
        </w:rPr>
      </w:pPr>
    </w:p>
    <w:p w:rsidR="00520020" w:rsidRPr="00520020" w:rsidRDefault="00520020" w:rsidP="00520020">
      <w:pPr>
        <w:spacing w:after="0" w:line="240" w:lineRule="auto"/>
        <w:jc w:val="both"/>
        <w:rPr>
          <w:rFonts w:ascii="Times New Roman" w:eastAsia="Calibri" w:hAnsi="Times New Roman" w:cs="Times New Roman"/>
          <w:i/>
          <w:sz w:val="20"/>
          <w:szCs w:val="20"/>
          <w:lang w:val="en-IN" w:eastAsia="en-IN"/>
        </w:rPr>
      </w:pPr>
      <w:r w:rsidRPr="00520020">
        <w:rPr>
          <w:rFonts w:ascii="Times New Roman" w:eastAsia="Calibri" w:hAnsi="Times New Roman" w:cs="Times New Roman"/>
          <w:bCs/>
          <w:i/>
          <w:sz w:val="20"/>
          <w:szCs w:val="20"/>
          <w:lang w:val="en-IN" w:eastAsia="en-IN"/>
        </w:rPr>
        <w:t>Objective: The objective of this paper is to introduce the students about the knowledge of programmable logic controller, principles of PLC and functions and SCADA and its elements and functions.</w:t>
      </w:r>
    </w:p>
    <w:p w:rsidR="00520020" w:rsidRPr="00520020" w:rsidRDefault="00520020" w:rsidP="00520020">
      <w:pPr>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ab/>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b/>
          <w:sz w:val="20"/>
          <w:szCs w:val="20"/>
          <w:lang w:val="en-IN" w:eastAsia="en-IN"/>
        </w:rPr>
        <w:t>Programmable Logic Controller (</w:t>
      </w:r>
      <w:smartTag w:uri="urn:schemas-microsoft-com:office:smarttags" w:element="stockticker">
        <w:r w:rsidRPr="00520020">
          <w:rPr>
            <w:rFonts w:ascii="Times New Roman" w:eastAsia="Calibri" w:hAnsi="Times New Roman" w:cs="Times New Roman"/>
            <w:b/>
            <w:sz w:val="20"/>
            <w:szCs w:val="20"/>
            <w:lang w:val="en-IN" w:eastAsia="en-IN"/>
          </w:rPr>
          <w:t>PLC</w:t>
        </w:r>
      </w:smartTag>
      <w:r w:rsidRPr="00520020">
        <w:rPr>
          <w:rFonts w:ascii="Times New Roman" w:eastAsia="Calibri" w:hAnsi="Times New Roman" w:cs="Times New Roman"/>
          <w:b/>
          <w:sz w:val="20"/>
          <w:szCs w:val="20"/>
          <w:lang w:val="en-IN" w:eastAsia="en-IN"/>
        </w:rPr>
        <w:t>) Basics</w:t>
      </w:r>
      <w:r w:rsidRPr="00520020">
        <w:rPr>
          <w:rFonts w:ascii="Times New Roman" w:eastAsia="Calibri" w:hAnsi="Times New Roman" w:cs="Times New Roman"/>
          <w:sz w:val="20"/>
          <w:szCs w:val="20"/>
          <w:lang w:val="en-IN" w:eastAsia="en-IN"/>
        </w:rPr>
        <w:t xml:space="preserve">: Introduction, Parts of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Principles of operation,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size and applications,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Advantages and Disadvantages,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Manufacturers,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hardware components, I/O section,  Analog I/O modules, Digital I/O modules, CPU- Processor memory module,  Programming devices, Devices which can be connected to I/O modules, Relay, Contactor, SPST, Push Buttons, NO/NC Concept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10]</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II</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b/>
          <w:sz w:val="20"/>
          <w:szCs w:val="20"/>
          <w:lang w:val="en-IN" w:eastAsia="en-IN"/>
        </w:rPr>
        <w:t>Programming of Programmable Logic Controller</w:t>
      </w:r>
      <w:r w:rsidRPr="00520020">
        <w:rPr>
          <w:rFonts w:ascii="Times New Roman" w:eastAsia="Calibri" w:hAnsi="Times New Roman" w:cs="Times New Roman"/>
          <w:sz w:val="20"/>
          <w:szCs w:val="20"/>
          <w:lang w:val="en-IN" w:eastAsia="en-IN"/>
        </w:rPr>
        <w:t xml:space="preserve">: General </w:t>
      </w:r>
      <w:smartTag w:uri="urn:schemas-microsoft-com:office:smarttags" w:element="stockticker">
        <w:r w:rsidRPr="00520020">
          <w:rPr>
            <w:rFonts w:ascii="Times New Roman" w:eastAsia="Calibri" w:hAnsi="Times New Roman" w:cs="Times New Roman"/>
            <w:sz w:val="20"/>
            <w:szCs w:val="20"/>
            <w:lang w:val="en-IN" w:eastAsia="en-IN"/>
          </w:rPr>
          <w:t>PLC</w:t>
        </w:r>
      </w:smartTag>
      <w:r w:rsidRPr="00520020">
        <w:rPr>
          <w:rFonts w:ascii="Times New Roman" w:eastAsia="Calibri" w:hAnsi="Times New Roman" w:cs="Times New Roman"/>
          <w:sz w:val="20"/>
          <w:szCs w:val="20"/>
          <w:lang w:val="en-IN" w:eastAsia="en-IN"/>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 xml:space="preserve">  </w:t>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12]</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smartTag w:uri="urn:schemas-microsoft-com:office:smarttags" w:element="stockticker">
        <w:r w:rsidRPr="00520020">
          <w:rPr>
            <w:rFonts w:ascii="Times New Roman" w:eastAsia="Calibri" w:hAnsi="Times New Roman" w:cs="Times New Roman"/>
            <w:b/>
            <w:bCs/>
            <w:sz w:val="20"/>
            <w:szCs w:val="20"/>
            <w:lang w:val="en-IN" w:eastAsia="en-IN"/>
          </w:rPr>
          <w:t>III</w:t>
        </w:r>
      </w:smartTag>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520020">
        <w:rPr>
          <w:rFonts w:ascii="Times New Roman" w:eastAsia="Calibri" w:hAnsi="Times New Roman" w:cs="Times New Roman"/>
          <w:b/>
          <w:sz w:val="20"/>
          <w:szCs w:val="20"/>
          <w:lang w:val="en-IN" w:eastAsia="en-IN"/>
        </w:rPr>
        <w:t xml:space="preserve">Programmable Logic controller Functions: </w:t>
      </w:r>
      <w:r w:rsidRPr="00520020">
        <w:rPr>
          <w:rFonts w:ascii="Times New Roman" w:eastAsia="Calibri" w:hAnsi="Times New Roman" w:cs="Times New Roman"/>
          <w:sz w:val="20"/>
          <w:szCs w:val="20"/>
          <w:lang w:val="en-IN" w:eastAsia="en-IN"/>
        </w:rPr>
        <w:t>Timer Instructions: ON DE</w:t>
      </w:r>
      <w:r w:rsidR="003C5E50">
        <w:rPr>
          <w:rFonts w:ascii="Times New Roman" w:eastAsia="Calibri" w:hAnsi="Times New Roman" w:cs="Times New Roman"/>
          <w:sz w:val="20"/>
          <w:szCs w:val="20"/>
          <w:lang w:val="en-IN" w:eastAsia="en-IN"/>
        </w:rPr>
        <w:t>L</w:t>
      </w:r>
      <w:r w:rsidRPr="00520020">
        <w:rPr>
          <w:rFonts w:ascii="Times New Roman" w:eastAsia="Calibri" w:hAnsi="Times New Roman" w:cs="Times New Roman"/>
          <w:sz w:val="20"/>
          <w:szCs w:val="20"/>
          <w:lang w:val="en-IN" w:eastAsia="en-IN"/>
        </w:rPr>
        <w:t xml:space="preserve">AY Timer and OFF DELAY timer, Counter Instructions:  UP/DOWN Counters, Timer and Counter Applications, Program Control Instructions: Master Control Reset, Jump and Subroutine,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 xml:space="preserve">Math Instructions- ADD, </w:t>
      </w:r>
      <w:smartTag w:uri="urn:schemas-microsoft-com:office:smarttags" w:element="stockticker">
        <w:r w:rsidRPr="00520020">
          <w:rPr>
            <w:rFonts w:ascii="Times New Roman" w:eastAsia="Calibri" w:hAnsi="Times New Roman" w:cs="Times New Roman"/>
            <w:sz w:val="20"/>
            <w:szCs w:val="20"/>
            <w:lang w:val="en-IN" w:eastAsia="en-IN"/>
          </w:rPr>
          <w:t>SUB</w:t>
        </w:r>
      </w:smartTag>
      <w:r w:rsidRPr="00520020">
        <w:rPr>
          <w:rFonts w:ascii="Times New Roman" w:eastAsia="Calibri" w:hAnsi="Times New Roman" w:cs="Times New Roman"/>
          <w:sz w:val="20"/>
          <w:szCs w:val="20"/>
          <w:lang w:val="en-IN" w:eastAsia="en-IN"/>
        </w:rPr>
        <w:t xml:space="preserve">. Data Handling: Data Move, Data Compare, Data Selection, Electro-pneumatic Sequential Circuits and Applications.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[T1,T2] [No of Hrs 12]</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smartTag w:uri="urn:schemas-microsoft-com:office:smarttags" w:element="stockticker">
        <w:r w:rsidRPr="00520020">
          <w:rPr>
            <w:rFonts w:ascii="Times New Roman" w:eastAsia="Calibri" w:hAnsi="Times New Roman" w:cs="Times New Roman"/>
            <w:b/>
            <w:bCs/>
            <w:sz w:val="20"/>
            <w:szCs w:val="20"/>
            <w:lang w:val="en-IN" w:eastAsia="en-IN"/>
          </w:rPr>
          <w:t>UNIT-</w:t>
        </w:r>
      </w:smartTag>
      <w:r w:rsidRPr="00520020">
        <w:rPr>
          <w:rFonts w:ascii="Times New Roman" w:eastAsia="Calibri" w:hAnsi="Times New Roman" w:cs="Times New Roman"/>
          <w:b/>
          <w:bCs/>
          <w:sz w:val="20"/>
          <w:szCs w:val="20"/>
          <w:lang w:val="en-IN" w:eastAsia="en-IN"/>
        </w:rPr>
        <w:t>IV</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sz w:val="20"/>
          <w:szCs w:val="20"/>
          <w:lang w:val="en-IN" w:eastAsia="en-IN"/>
        </w:rPr>
      </w:pPr>
      <w:r w:rsidRPr="00520020">
        <w:rPr>
          <w:rFonts w:ascii="Times New Roman" w:eastAsia="Calibri" w:hAnsi="Times New Roman" w:cs="Times New Roman"/>
          <w:b/>
          <w:sz w:val="20"/>
          <w:szCs w:val="20"/>
          <w:lang w:val="en-IN" w:eastAsia="en-IN"/>
        </w:rPr>
        <w:t xml:space="preserve">SCADA: </w:t>
      </w:r>
      <w:r w:rsidRPr="00520020">
        <w:rPr>
          <w:rFonts w:ascii="Times New Roman" w:eastAsia="Calibri" w:hAnsi="Times New Roman" w:cs="Times New Roman"/>
          <w:sz w:val="20"/>
          <w:szCs w:val="20"/>
          <w:lang w:val="en-IN" w:eastAsia="en-IN"/>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520020" w:rsidRPr="00520020" w:rsidRDefault="00520020" w:rsidP="00520020">
      <w:pPr>
        <w:autoSpaceDE w:val="0"/>
        <w:autoSpaceDN w:val="0"/>
        <w:adjustRightInd w:val="0"/>
        <w:spacing w:after="0" w:line="240" w:lineRule="auto"/>
        <w:jc w:val="right"/>
        <w:rPr>
          <w:rFonts w:ascii="Times New Roman" w:eastAsia="Calibri" w:hAnsi="Times New Roman" w:cs="Times New Roman"/>
          <w:b/>
          <w:sz w:val="20"/>
          <w:szCs w:val="20"/>
          <w:lang w:val="en-IN" w:eastAsia="en-IN"/>
        </w:rPr>
      </w:pP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sz w:val="20"/>
          <w:szCs w:val="20"/>
          <w:lang w:val="en-IN" w:eastAsia="en-IN"/>
        </w:rPr>
        <w:tab/>
      </w:r>
      <w:r w:rsidRPr="00520020">
        <w:rPr>
          <w:rFonts w:ascii="Times New Roman" w:eastAsia="Calibri" w:hAnsi="Times New Roman" w:cs="Times New Roman"/>
          <w:b/>
          <w:sz w:val="20"/>
          <w:szCs w:val="20"/>
          <w:lang w:val="en-IN" w:eastAsia="en-IN"/>
        </w:rPr>
        <w:t>[R1] [No of Hrs 10]</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520020">
        <w:rPr>
          <w:rFonts w:ascii="Times New Roman" w:eastAsia="Calibri" w:hAnsi="Times New Roman" w:cs="Times New Roman"/>
          <w:b/>
          <w:bCs/>
          <w:sz w:val="20"/>
          <w:szCs w:val="20"/>
          <w:lang w:val="en-IN" w:eastAsia="en-IN"/>
        </w:rPr>
        <w:t>Text Books:</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 xml:space="preserve">[T1] </w:t>
      </w:r>
      <w:r w:rsidRPr="00520020">
        <w:rPr>
          <w:rFonts w:ascii="Times New Roman" w:eastAsia="Calibri" w:hAnsi="Times New Roman" w:cs="Times New Roman"/>
          <w:sz w:val="20"/>
          <w:szCs w:val="20"/>
          <w:lang w:val="en-IN" w:eastAsia="en-IN"/>
        </w:rPr>
        <w:tab/>
        <w:t>Frank D. Petruzella “Programmable Logic Controllers”, McGraw-Hill Book Company.</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[T2]</w:t>
      </w:r>
      <w:r w:rsidRPr="00520020">
        <w:rPr>
          <w:rFonts w:ascii="Times New Roman" w:eastAsia="Calibri" w:hAnsi="Times New Roman" w:cs="Times New Roman"/>
          <w:sz w:val="20"/>
          <w:szCs w:val="20"/>
          <w:lang w:val="en-IN" w:eastAsia="en-IN"/>
        </w:rPr>
        <w:tab/>
        <w:t xml:space="preserve">John w. Webb and Ronald A. Reis, “Programmable Logic Controllers”,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 xml:space="preserv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ab/>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b/>
          <w:bCs/>
          <w:sz w:val="20"/>
          <w:szCs w:val="20"/>
          <w:lang w:val="en-IN" w:eastAsia="en-IN"/>
        </w:rPr>
      </w:pPr>
      <w:r w:rsidRPr="00520020">
        <w:rPr>
          <w:rFonts w:ascii="Times New Roman" w:eastAsia="Calibri" w:hAnsi="Times New Roman" w:cs="Times New Roman"/>
          <w:b/>
          <w:bCs/>
          <w:sz w:val="20"/>
          <w:szCs w:val="20"/>
          <w:lang w:val="en-IN" w:eastAsia="en-IN"/>
        </w:rPr>
        <w:t>Reference Books:</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[R1]</w:t>
      </w:r>
      <w:r w:rsidRPr="00520020">
        <w:rPr>
          <w:rFonts w:ascii="Times New Roman" w:eastAsia="Calibri" w:hAnsi="Times New Roman" w:cs="Times New Roman"/>
          <w:sz w:val="20"/>
          <w:szCs w:val="20"/>
          <w:lang w:val="en-IN" w:eastAsia="en-IN"/>
        </w:rPr>
        <w:tab/>
        <w:t xml:space="preserve">Stuart A.Boyer “Supervisors Control and Data Acquisition”, </w:t>
      </w:r>
      <w:smartTag w:uri="urn:schemas-microsoft-com:office:smarttags" w:element="stockticker">
        <w:r w:rsidRPr="00520020">
          <w:rPr>
            <w:rFonts w:ascii="Times New Roman" w:eastAsia="Calibri" w:hAnsi="Times New Roman" w:cs="Times New Roman"/>
            <w:sz w:val="20"/>
            <w:szCs w:val="20"/>
            <w:lang w:val="en-IN" w:eastAsia="en-IN"/>
          </w:rPr>
          <w:t>ISA</w:t>
        </w:r>
      </w:smartTag>
      <w:r w:rsidRPr="00520020">
        <w:rPr>
          <w:rFonts w:ascii="Times New Roman" w:eastAsia="Calibri" w:hAnsi="Times New Roman" w:cs="Times New Roman"/>
          <w:sz w:val="20"/>
          <w:szCs w:val="20"/>
          <w:lang w:val="en-IN" w:eastAsia="en-IN"/>
        </w:rPr>
        <w:t xml:space="preserve"> </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[R2]</w:t>
      </w:r>
      <w:r w:rsidRPr="00520020">
        <w:rPr>
          <w:rFonts w:ascii="Times New Roman" w:eastAsia="Calibri" w:hAnsi="Times New Roman" w:cs="Times New Roman"/>
          <w:sz w:val="20"/>
          <w:szCs w:val="20"/>
          <w:lang w:val="en-IN" w:eastAsia="en-IN"/>
        </w:rPr>
        <w:tab/>
        <w:t xml:space="preserve">William I. Fletcher “An Engineering Approach to Digital Design”,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[R3]</w:t>
      </w:r>
      <w:r w:rsidRPr="00520020">
        <w:rPr>
          <w:rFonts w:ascii="Times New Roman" w:eastAsia="Calibri" w:hAnsi="Times New Roman" w:cs="Times New Roman"/>
          <w:sz w:val="20"/>
          <w:szCs w:val="20"/>
          <w:lang w:val="en-IN" w:eastAsia="en-IN"/>
        </w:rPr>
        <w:tab/>
        <w:t xml:space="preserve">Simpson, Colin “Programmable Logic Controllers”, Englewood Cliffs NJ </w:t>
      </w:r>
      <w:smartTag w:uri="urn:schemas-microsoft-com:office:smarttags" w:element="stockticker">
        <w:r w:rsidRPr="00520020">
          <w:rPr>
            <w:rFonts w:ascii="Times New Roman" w:eastAsia="Calibri" w:hAnsi="Times New Roman" w:cs="Times New Roman"/>
            <w:sz w:val="20"/>
            <w:szCs w:val="20"/>
            <w:lang w:val="en-IN" w:eastAsia="en-IN"/>
          </w:rPr>
          <w:t>PHI</w:t>
        </w:r>
      </w:smartTag>
      <w:r w:rsidRPr="00520020">
        <w:rPr>
          <w:rFonts w:ascii="Times New Roman" w:eastAsia="Calibri" w:hAnsi="Times New Roman" w:cs="Times New Roman"/>
          <w:sz w:val="20"/>
          <w:szCs w:val="20"/>
          <w:lang w:val="en-IN" w:eastAsia="en-IN"/>
        </w:rPr>
        <w:t>.</w:t>
      </w:r>
    </w:p>
    <w:p w:rsidR="00520020" w:rsidRPr="00520020" w:rsidRDefault="00520020" w:rsidP="00520020">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[R4]</w:t>
      </w:r>
      <w:r w:rsidRPr="00520020">
        <w:rPr>
          <w:rFonts w:ascii="Times New Roman" w:eastAsia="Calibri" w:hAnsi="Times New Roman" w:cs="Times New Roman"/>
          <w:sz w:val="20"/>
          <w:szCs w:val="20"/>
          <w:lang w:val="en-IN" w:eastAsia="en-IN"/>
        </w:rPr>
        <w:tab/>
        <w:t>Gray Dunning, “Introduction to Programmable Logic Controllers”, Delmar Thompson Learning</w:t>
      </w:r>
    </w:p>
    <w:p w:rsidR="00520020" w:rsidRPr="00520020" w:rsidRDefault="00520020" w:rsidP="00520020">
      <w:pPr>
        <w:autoSpaceDE w:val="0"/>
        <w:autoSpaceDN w:val="0"/>
        <w:adjustRightInd w:val="0"/>
        <w:spacing w:after="0" w:line="240" w:lineRule="auto"/>
        <w:ind w:left="720" w:hanging="720"/>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[R5]</w:t>
      </w:r>
      <w:r w:rsidRPr="00520020">
        <w:rPr>
          <w:rFonts w:ascii="Times New Roman" w:eastAsia="Calibri" w:hAnsi="Times New Roman" w:cs="Times New Roman"/>
          <w:sz w:val="20"/>
          <w:szCs w:val="20"/>
          <w:lang w:val="en-IN" w:eastAsia="en-IN"/>
        </w:rPr>
        <w:tab/>
        <w:t>Stenerson, John “Fundamentals Logic Controllers Sensors, &amp; Communications”, Englewood Cliffs, NJ, 1993. Prentice Hall.</w:t>
      </w:r>
    </w:p>
    <w:p w:rsidR="00520020" w:rsidRPr="00520020" w:rsidRDefault="00520020" w:rsidP="00520020">
      <w:pPr>
        <w:spacing w:after="0" w:line="240" w:lineRule="auto"/>
        <w:jc w:val="both"/>
        <w:rPr>
          <w:rFonts w:ascii="Times New Roman" w:eastAsia="Calibri" w:hAnsi="Times New Roman" w:cs="Times New Roman"/>
          <w:sz w:val="20"/>
          <w:szCs w:val="20"/>
          <w:lang w:val="en-IN" w:eastAsia="en-IN"/>
        </w:rPr>
      </w:pPr>
      <w:r w:rsidRPr="00520020">
        <w:rPr>
          <w:rFonts w:ascii="Times New Roman" w:eastAsia="Calibri" w:hAnsi="Times New Roman" w:cs="Times New Roman"/>
          <w:sz w:val="20"/>
          <w:szCs w:val="20"/>
          <w:lang w:val="en-IN" w:eastAsia="en-IN"/>
        </w:rPr>
        <w:t>[R6]</w:t>
      </w:r>
      <w:r w:rsidRPr="00520020">
        <w:rPr>
          <w:rFonts w:ascii="Times New Roman" w:eastAsia="Calibri" w:hAnsi="Times New Roman" w:cs="Times New Roman"/>
          <w:sz w:val="20"/>
          <w:szCs w:val="20"/>
          <w:lang w:val="en-IN" w:eastAsia="en-IN"/>
        </w:rPr>
        <w:tab/>
        <w:t>Programmable Logic Controllers, W.Bolton, Elsevier</w:t>
      </w:r>
    </w:p>
    <w:p w:rsidR="005F625A" w:rsidRDefault="005F625A">
      <w:pPr>
        <w:rPr>
          <w:rFonts w:ascii="Times New Roman" w:eastAsia="Times New Roman" w:hAnsi="Times New Roman" w:cs="Times New Roman"/>
          <w:b/>
          <w:sz w:val="20"/>
          <w:szCs w:val="20"/>
          <w:lang w:val="fr-FR" w:bidi="hi-IN"/>
        </w:rPr>
      </w:pPr>
      <w:r>
        <w:rPr>
          <w:rFonts w:ascii="Times New Roman" w:eastAsia="Times New Roman" w:hAnsi="Times New Roman" w:cs="Times New Roman"/>
          <w:b/>
          <w:sz w:val="20"/>
          <w:szCs w:val="20"/>
          <w:lang w:val="fr-FR" w:bidi="hi-IN"/>
        </w:rPr>
        <w:br w:type="page"/>
      </w:r>
    </w:p>
    <w:p w:rsidR="00F948FE" w:rsidRPr="00901C30" w:rsidRDefault="00F948FE" w:rsidP="00F948FE">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F948FE" w:rsidRPr="00901C30" w:rsidRDefault="00F948FE" w:rsidP="00F948FE">
      <w:pPr>
        <w:spacing w:after="0" w:line="240" w:lineRule="auto"/>
        <w:jc w:val="center"/>
        <w:rPr>
          <w:rFonts w:ascii="Times New Roman" w:eastAsia="Times New Roman" w:hAnsi="Times New Roman" w:cs="Times New Roman"/>
          <w:b/>
          <w:bCs/>
          <w:sz w:val="20"/>
          <w:szCs w:val="20"/>
          <w:u w:val="single"/>
        </w:rPr>
      </w:pPr>
    </w:p>
    <w:p w:rsidR="00F948FE" w:rsidRPr="00901C30" w:rsidRDefault="00F948FE" w:rsidP="00F948FE">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F948FE" w:rsidRPr="00901C30" w:rsidRDefault="00F948FE" w:rsidP="00F948FE">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12E62" w:rsidP="00F948F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65" type="#_x0000_t202" style="position:absolute;left:0;text-align:left;margin-left:0;margin-top:-.25pt;width:454.55pt;height:78.8pt;z-index:251752448">
            <v:textbox style="mso-next-textbox:#_x0000_s1165">
              <w:txbxContent>
                <w:p w:rsidR="00F948FE" w:rsidRPr="00901C30" w:rsidRDefault="00F948FE" w:rsidP="00F948FE">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F948FE" w:rsidRPr="00901C30" w:rsidRDefault="00F948FE" w:rsidP="00F948FE">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F948FE" w:rsidRPr="00901C30" w:rsidRDefault="00F948FE" w:rsidP="00F948FE">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spacing w:after="0" w:line="240" w:lineRule="auto"/>
        <w:jc w:val="both"/>
        <w:rPr>
          <w:rFonts w:ascii="Times New Roman" w:eastAsia="Times New Roman" w:hAnsi="Times New Roman" w:cs="Times New Roman"/>
          <w:sz w:val="20"/>
          <w:szCs w:val="20"/>
        </w:rPr>
      </w:pPr>
    </w:p>
    <w:p w:rsidR="00F948FE" w:rsidRPr="00901C30" w:rsidRDefault="00F948FE" w:rsidP="00F948FE">
      <w:pPr>
        <w:autoSpaceDE w:val="0"/>
        <w:autoSpaceDN w:val="0"/>
        <w:adjustRightInd w:val="0"/>
        <w:spacing w:after="0" w:line="240" w:lineRule="auto"/>
        <w:jc w:val="both"/>
        <w:rPr>
          <w:rFonts w:ascii="Times New Roman" w:eastAsia="Times New Roman" w:hAnsi="Times New Roman" w:cs="Times New Roman"/>
          <w:sz w:val="20"/>
          <w:szCs w:val="20"/>
        </w:rPr>
      </w:pPr>
    </w:p>
    <w:p w:rsidR="00F948FE" w:rsidRPr="00901C30" w:rsidRDefault="00F948FE" w:rsidP="00F948FE">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F948FE" w:rsidRPr="00901C30" w:rsidRDefault="00F948FE" w:rsidP="00F948FE">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Mechanical Actuating Systems: </w:t>
      </w:r>
      <w:r>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Hydraulic &amp; Pneumatic Actuation Systems: </w:t>
      </w:r>
      <w:r>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II</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Electrical Actuation Systems: </w:t>
      </w:r>
      <w:r>
        <w:rPr>
          <w:rFonts w:ascii="Times New Roman" w:eastAsia="SimSun" w:hAnsi="Times New Roman" w:cs="Times New Roman"/>
          <w:sz w:val="20"/>
          <w:szCs w:val="20"/>
          <w:lang w:val="en-IN" w:eastAsia="zh-CN"/>
        </w:rPr>
        <w:t xml:space="preserve">Switching Devices, Mechanical Switches </w:t>
      </w:r>
      <w:r>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Digital Electronics and systems: </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UNIT - </w:t>
      </w:r>
      <w:smartTag w:uri="urn:schemas-microsoft-com:office:smarttags" w:element="stockticker">
        <w:r>
          <w:rPr>
            <w:rFonts w:ascii="Times New Roman" w:eastAsia="SimSun" w:hAnsi="Times New Roman" w:cs="Times New Roman"/>
            <w:b/>
            <w:bCs/>
            <w:sz w:val="20"/>
            <w:szCs w:val="20"/>
            <w:lang w:val="en-IN" w:eastAsia="zh-CN"/>
          </w:rPr>
          <w:t>III</w:t>
        </w:r>
      </w:smartTag>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 xml:space="preserve">Sensors, transducers and application: </w:t>
      </w:r>
      <w:r>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System Interfacing and data acquisition: </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 xml:space="preserve">Introduction to signal conditioning: </w:t>
      </w:r>
      <w:r>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UNIT - IV</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Programmable logic controllers:</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Programmable logic controllers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lastRenderedPageBreak/>
        <w:t xml:space="preserve">Case studies: </w:t>
      </w:r>
      <w:r>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Pr>
            <w:rFonts w:ascii="Times New Roman" w:eastAsia="SimSun" w:hAnsi="Times New Roman" w:cs="Times New Roman"/>
            <w:sz w:val="20"/>
            <w:szCs w:val="20"/>
            <w:lang w:val="en-IN" w:eastAsia="zh-CN"/>
          </w:rPr>
          <w:t>PLC</w:t>
        </w:r>
      </w:smartTag>
      <w:r>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04622F" w:rsidRDefault="0004622F" w:rsidP="0004622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[T1] [T2]</w:t>
      </w:r>
      <w:r>
        <w:rPr>
          <w:rFonts w:ascii="Times New Roman" w:eastAsia="SimSun" w:hAnsi="Times New Roman" w:cs="Times New Roman"/>
          <w:b/>
          <w:bCs/>
          <w:sz w:val="20"/>
          <w:szCs w:val="20"/>
          <w:lang w:val="en-IN" w:eastAsia="zh-CN"/>
        </w:rPr>
        <w:t xml:space="preserve"> [No. of Hrs: 11</w:t>
      </w:r>
      <w:r>
        <w:rPr>
          <w:rFonts w:ascii="Times New Roman" w:eastAsia="Times New Roman" w:hAnsi="Times New Roman" w:cs="Times New Roman"/>
          <w:b/>
          <w:bCs/>
          <w:sz w:val="20"/>
          <w:szCs w:val="20"/>
        </w:rPr>
        <w:t>]</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Text Book:</w:t>
      </w:r>
    </w:p>
    <w:p w:rsidR="0004622F" w:rsidRDefault="0004622F" w:rsidP="0004622F">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ab/>
      </w:r>
      <w:r>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04622F" w:rsidRDefault="0004622F" w:rsidP="0004622F">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[T2] </w:t>
      </w:r>
      <w:r>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04622F" w:rsidRDefault="0004622F" w:rsidP="0004622F">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val="en-IN" w:eastAsia="zh-CN"/>
        </w:rPr>
        <w:t>Reference Books:</w:t>
      </w:r>
    </w:p>
    <w:p w:rsidR="0004622F" w:rsidRDefault="0004622F" w:rsidP="0004622F">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 xml:space="preserve">[R1] </w:t>
      </w:r>
      <w:r>
        <w:rPr>
          <w:rFonts w:ascii="Times New Roman" w:eastAsia="SimSun" w:hAnsi="Times New Roman" w:cs="Times New Roman"/>
          <w:sz w:val="20"/>
          <w:szCs w:val="20"/>
          <w:lang w:val="en-IN" w:eastAsia="zh-CN"/>
        </w:rPr>
        <w:tab/>
        <w:t>Joji P, Pneumatic Controls,  Wiley.</w:t>
      </w:r>
    </w:p>
    <w:p w:rsidR="0004622F" w:rsidRDefault="0004622F" w:rsidP="0004622F">
      <w:pPr>
        <w:tabs>
          <w:tab w:val="left" w:pos="851"/>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       Dan Necsulescu, Mechatronics, Pearson</w:t>
      </w:r>
      <w:r>
        <w:rPr>
          <w:rFonts w:ascii="Times New Roman" w:eastAsia="Times New Roman" w:hAnsi="Times New Roman" w:cs="Times New Roman"/>
          <w:sz w:val="20"/>
          <w:szCs w:val="20"/>
        </w:rPr>
        <w:tab/>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 xml:space="preserve">David g Alciatore, Michael B Histand, “Introduction to Mechatronics </w:t>
      </w:r>
      <w:r>
        <w:rPr>
          <w:rFonts w:ascii="Times New Roman" w:eastAsia="Times New Roman" w:hAnsi="Times New Roman" w:cs="Times New Roman"/>
          <w:sz w:val="20"/>
          <w:szCs w:val="20"/>
        </w:rPr>
        <w:tab/>
        <w:t xml:space="preserve">and measurement systems”, Mc Graw Hill Education. </w:t>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 xml:space="preserve">A Smaili, F Mrad, “Mechatronics – Integrated Technologies for </w:t>
      </w:r>
      <w:r>
        <w:rPr>
          <w:rFonts w:ascii="Times New Roman" w:eastAsia="Times New Roman" w:hAnsi="Times New Roman" w:cs="Times New Roman"/>
          <w:sz w:val="20"/>
          <w:szCs w:val="20"/>
        </w:rPr>
        <w:tab/>
        <w:t>Intelligent  Machines, Oxford Higher Education.</w:t>
      </w:r>
    </w:p>
    <w:p w:rsidR="0004622F" w:rsidRDefault="0004622F" w:rsidP="0004622F">
      <w:pPr>
        <w:tabs>
          <w:tab w:val="left" w:pos="851"/>
        </w:tabs>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Pr>
          <w:rFonts w:ascii="Times New Roman" w:eastAsia="SimSun" w:hAnsi="Times New Roman" w:cs="Times New Roman"/>
          <w:sz w:val="20"/>
          <w:szCs w:val="20"/>
          <w:lang w:val="en-IN" w:eastAsia="zh-CN"/>
        </w:rPr>
        <w:t xml:space="preserve">Nitaigour Premchand Mahalik, “Mechatronics Principles, Concepts &amp; </w:t>
      </w:r>
      <w:r>
        <w:rPr>
          <w:rFonts w:ascii="Times New Roman" w:eastAsia="SimSun" w:hAnsi="Times New Roman" w:cs="Times New Roman"/>
          <w:sz w:val="20"/>
          <w:szCs w:val="20"/>
          <w:lang w:val="en-IN" w:eastAsia="zh-CN"/>
        </w:rPr>
        <w:tab/>
        <w:t>Application”, Tata McGraw Hill Publishing Co.Ltd., 2003.</w:t>
      </w:r>
    </w:p>
    <w:p w:rsidR="00700FA3" w:rsidRPr="00700FA3" w:rsidRDefault="00700FA3" w:rsidP="00700FA3">
      <w:pPr>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br w:type="page"/>
      </w:r>
    </w:p>
    <w:p w:rsidR="00EE5DC5" w:rsidRDefault="00EE5DC5" w:rsidP="00EE5DC5">
      <w:pPr>
        <w:spacing w:after="0" w:line="240" w:lineRule="auto"/>
        <w:jc w:val="center"/>
        <w:rPr>
          <w:rFonts w:ascii="Times New Roman" w:eastAsia="SimSun" w:hAnsi="Times New Roman" w:cs="Times New Roman"/>
          <w:b/>
          <w:bCs/>
          <w:sz w:val="20"/>
          <w:szCs w:val="20"/>
          <w:u w:val="single"/>
          <w:lang w:eastAsia="zh-CN"/>
        </w:rPr>
      </w:pPr>
      <w:r w:rsidRPr="00EE5DC5">
        <w:rPr>
          <w:rFonts w:ascii="Times New Roman" w:eastAsia="SimSun" w:hAnsi="Times New Roman" w:cs="Times New Roman"/>
          <w:b/>
          <w:bCs/>
          <w:sz w:val="20"/>
          <w:szCs w:val="20"/>
          <w:u w:val="single"/>
          <w:lang w:eastAsia="zh-CN"/>
        </w:rPr>
        <w:lastRenderedPageBreak/>
        <w:t>HIGH VOLTAGE ENGINEERING</w:t>
      </w:r>
    </w:p>
    <w:p w:rsidR="00E91889" w:rsidRPr="00EE5DC5" w:rsidRDefault="00E91889" w:rsidP="00EE5DC5">
      <w:pPr>
        <w:spacing w:after="0" w:line="240" w:lineRule="auto"/>
        <w:jc w:val="center"/>
        <w:rPr>
          <w:rFonts w:ascii="Times New Roman" w:eastAsia="SimSun" w:hAnsi="Times New Roman" w:cs="Times New Roman"/>
          <w:b/>
          <w:bCs/>
          <w:sz w:val="20"/>
          <w:szCs w:val="20"/>
          <w:u w:val="single"/>
          <w:lang w:eastAsia="zh-CN"/>
        </w:rPr>
      </w:pPr>
    </w:p>
    <w:p w:rsidR="00700FA3" w:rsidRPr="00700FA3" w:rsidRDefault="00700FA3" w:rsidP="00700FA3">
      <w:pPr>
        <w:spacing w:after="0" w:line="240" w:lineRule="auto"/>
        <w:jc w:val="both"/>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Code: ETEE-417</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L</w:t>
      </w:r>
      <w:r w:rsidRPr="00700FA3">
        <w:rPr>
          <w:rFonts w:ascii="Times New Roman" w:eastAsia="SimSun" w:hAnsi="Times New Roman" w:cs="Times New Roman"/>
          <w:b/>
          <w:bCs/>
          <w:sz w:val="20"/>
          <w:szCs w:val="20"/>
          <w:lang w:eastAsia="zh-CN"/>
        </w:rPr>
        <w:tab/>
        <w:t>T/P</w:t>
      </w:r>
      <w:r w:rsidRPr="00700FA3">
        <w:rPr>
          <w:rFonts w:ascii="Times New Roman" w:eastAsia="SimSun" w:hAnsi="Times New Roman" w:cs="Times New Roman"/>
          <w:b/>
          <w:bCs/>
          <w:sz w:val="20"/>
          <w:szCs w:val="20"/>
          <w:lang w:eastAsia="zh-CN"/>
        </w:rPr>
        <w:tab/>
        <w:t>C</w:t>
      </w:r>
    </w:p>
    <w:p w:rsidR="00700FA3" w:rsidRPr="00700FA3" w:rsidRDefault="00700FA3" w:rsidP="00700FA3">
      <w:pPr>
        <w:spacing w:after="0" w:line="240" w:lineRule="auto"/>
        <w:rPr>
          <w:rFonts w:ascii="Times New Roman" w:eastAsia="SimSun" w:hAnsi="Times New Roman" w:cs="Times New Roman"/>
          <w:b/>
          <w:bCs/>
          <w:sz w:val="20"/>
          <w:szCs w:val="20"/>
          <w:lang w:eastAsia="zh-CN"/>
        </w:rPr>
      </w:pPr>
      <w:r w:rsidRPr="00700FA3">
        <w:rPr>
          <w:rFonts w:ascii="Times New Roman" w:eastAsia="SimSun" w:hAnsi="Times New Roman" w:cs="Times New Roman"/>
          <w:b/>
          <w:bCs/>
          <w:sz w:val="20"/>
          <w:szCs w:val="20"/>
          <w:lang w:eastAsia="zh-CN"/>
        </w:rPr>
        <w:t>Paper: High Voltage Engineering</w:t>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r>
      <w:r w:rsidRPr="00700FA3">
        <w:rPr>
          <w:rFonts w:ascii="Times New Roman" w:eastAsia="SimSun" w:hAnsi="Times New Roman" w:cs="Times New Roman"/>
          <w:b/>
          <w:bCs/>
          <w:sz w:val="20"/>
          <w:szCs w:val="20"/>
          <w:lang w:eastAsia="zh-CN"/>
        </w:rPr>
        <w:tab/>
        <w:t>3</w:t>
      </w:r>
      <w:r w:rsidRPr="00700FA3">
        <w:rPr>
          <w:rFonts w:ascii="Times New Roman" w:eastAsia="SimSun" w:hAnsi="Times New Roman" w:cs="Times New Roman"/>
          <w:b/>
          <w:bCs/>
          <w:sz w:val="20"/>
          <w:szCs w:val="20"/>
          <w:lang w:eastAsia="zh-CN"/>
        </w:rPr>
        <w:tab/>
        <w:t xml:space="preserve"> 0</w:t>
      </w:r>
      <w:r w:rsidRPr="00700FA3">
        <w:rPr>
          <w:rFonts w:ascii="Times New Roman" w:eastAsia="SimSun" w:hAnsi="Times New Roman" w:cs="Times New Roman"/>
          <w:b/>
          <w:bCs/>
          <w:sz w:val="20"/>
          <w:szCs w:val="20"/>
          <w:lang w:eastAsia="zh-CN"/>
        </w:rPr>
        <w:tab/>
        <w:t xml:space="preserve"> 3</w:t>
      </w:r>
    </w:p>
    <w:p w:rsidR="00700FA3" w:rsidRPr="00700FA3" w:rsidRDefault="00700FA3" w:rsidP="00700FA3">
      <w:pPr>
        <w:spacing w:after="0" w:line="240" w:lineRule="auto"/>
        <w:ind w:left="-284"/>
        <w:rPr>
          <w:rFonts w:ascii="Times New Roman" w:eastAsia="SimSun" w:hAnsi="Times New Roman" w:cs="Times New Roman"/>
          <w:b/>
          <w:bCs/>
          <w:sz w:val="20"/>
          <w:szCs w:val="20"/>
          <w:lang w:eastAsia="zh-CN"/>
        </w:rPr>
      </w:pPr>
    </w:p>
    <w:p w:rsidR="00700FA3" w:rsidRPr="00700FA3" w:rsidRDefault="00F12E62" w:rsidP="00700FA3">
      <w:pPr>
        <w:spacing w:after="0" w:line="240" w:lineRule="auto"/>
        <w:jc w:val="both"/>
        <w:rPr>
          <w:rFonts w:ascii="Times New Roman" w:eastAsia="SimSun" w:hAnsi="Times New Roman" w:cs="Times New Roman"/>
          <w:sz w:val="20"/>
          <w:szCs w:val="20"/>
          <w:lang w:eastAsia="zh-CN"/>
        </w:rPr>
      </w:pPr>
      <w:r>
        <w:rPr>
          <w:rFonts w:ascii="Times New Roman" w:eastAsia="SimSun" w:hAnsi="Times New Roman" w:cs="Times New Roman"/>
          <w:noProof/>
          <w:sz w:val="20"/>
          <w:szCs w:val="20"/>
        </w:rPr>
        <w:pict>
          <v:shape id="_x0000_s1130" type="#_x0000_t202" style="position:absolute;left:0;text-align:left;margin-left:-4.6pt;margin-top:3.45pt;width:471.15pt;height:77.75pt;z-index:251713536">
            <v:textbox>
              <w:txbxContent>
                <w:p w:rsidR="00700FA3" w:rsidRPr="00BB581A" w:rsidRDefault="00700FA3" w:rsidP="00700FA3">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700FA3" w:rsidRPr="00BB581A" w:rsidRDefault="00700FA3" w:rsidP="00700FA3">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BB581A" w:rsidRDefault="00700FA3" w:rsidP="00700FA3">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p>
    <w:p w:rsidR="00700FA3" w:rsidRPr="00700FA3" w:rsidRDefault="00700FA3" w:rsidP="00700FA3">
      <w:pPr>
        <w:spacing w:after="0" w:line="240" w:lineRule="auto"/>
        <w:ind w:left="-360"/>
        <w:rPr>
          <w:rFonts w:ascii="Times New Roman" w:eastAsia="SimSun" w:hAnsi="Times New Roman" w:cs="Times New Roman"/>
          <w:b/>
          <w:bCs/>
          <w:sz w:val="20"/>
          <w:szCs w:val="20"/>
          <w:lang w:eastAsia="zh-CN"/>
        </w:rPr>
      </w:pPr>
    </w:p>
    <w:p w:rsidR="00700FA3" w:rsidRPr="00700FA3" w:rsidRDefault="00700FA3" w:rsidP="00700FA3">
      <w:pPr>
        <w:spacing w:after="0" w:line="240" w:lineRule="auto"/>
        <w:rPr>
          <w:rFonts w:ascii="Times New Roman" w:eastAsia="SimSun" w:hAnsi="Times New Roman" w:cs="Times New Roman"/>
          <w:i/>
          <w:iCs/>
          <w:color w:val="000000"/>
          <w:sz w:val="20"/>
          <w:szCs w:val="20"/>
          <w:lang w:eastAsia="zh-CN"/>
        </w:rPr>
      </w:pPr>
      <w:r w:rsidRPr="00700FA3">
        <w:rPr>
          <w:rFonts w:ascii="Times New Roman" w:eastAsia="SimSun" w:hAnsi="Times New Roman" w:cs="Times New Roman"/>
          <w:bCs/>
          <w:i/>
          <w:sz w:val="20"/>
          <w:szCs w:val="20"/>
          <w:lang w:eastAsia="zh-CN"/>
        </w:rPr>
        <w:t>Objectives:</w:t>
      </w:r>
      <w:r w:rsidRPr="00700FA3">
        <w:rPr>
          <w:rFonts w:ascii="Times New Roman" w:eastAsia="SimSun" w:hAnsi="Times New Roman" w:cs="Times New Roman"/>
          <w:i/>
          <w:iCs/>
          <w:color w:val="000000"/>
          <w:sz w:val="20"/>
          <w:szCs w:val="20"/>
          <w:lang w:eastAsia="zh-CN"/>
        </w:rPr>
        <w:t xml:space="preserve"> To understand the various types of over voltages in power system ,protection methods, measurement of over voltages, nature of Breakdown mechanism in solid, liquid and gaseous dielectrics and Testing of power apparatus and insulation coordination.</w:t>
      </w:r>
    </w:p>
    <w:p w:rsidR="00700FA3" w:rsidRPr="00700FA3" w:rsidRDefault="00700FA3" w:rsidP="00700FA3">
      <w:pPr>
        <w:spacing w:after="0" w:line="240" w:lineRule="auto"/>
        <w:rPr>
          <w:rFonts w:ascii="Times New Roman" w:eastAsia="SimSun" w:hAnsi="Times New Roman" w:cs="Times New Roman"/>
          <w:i/>
          <w:iCs/>
          <w:color w:val="000000"/>
          <w:sz w:val="20"/>
          <w:szCs w:val="20"/>
          <w:lang w:eastAsia="zh-CN"/>
        </w:rPr>
      </w:pPr>
    </w:p>
    <w:p w:rsidR="00700FA3" w:rsidRPr="00700FA3" w:rsidRDefault="00700FA3" w:rsidP="00700FA3">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High Voltage and Breakdown Phenomenon</w: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Electric field stress due to high voltage, gas ,vacuum, liquid, solids and composites as dielectrics and insulator, estimation and control of electric stress and numerical methods for its computation, surge voltages and their distribution and control, application of insulating materials in transformer, rotating machines, circuit breakers, cable, power capacitors, bushings; breakdown in gaseous and liquid dielectrics, collision process, ionization process, Townsend’s Criteria of breakdown in gases, Paschen’s law, breakdown in pure and commercial liquids as insulator; intrinsic, electromechanical and thermal breakdown of solid dielectrics, breakdown in composite dielectrics.</w:t>
      </w:r>
      <w:r w:rsidRPr="00700FA3">
        <w:rPr>
          <w:rFonts w:ascii="Times New Roman" w:eastAsia="SimSun" w:hAnsi="Times New Roman" w:cs="Times New Roman"/>
          <w:sz w:val="20"/>
          <w:szCs w:val="20"/>
          <w:lang w:eastAsia="zh-CN"/>
        </w:rPr>
        <w:t xml:space="preserve">  </w:t>
      </w:r>
    </w:p>
    <w:p w:rsidR="00700FA3" w:rsidRPr="00700FA3" w:rsidRDefault="00700FA3" w:rsidP="00700FA3">
      <w:pPr>
        <w:spacing w:after="0" w:line="240" w:lineRule="auto"/>
        <w:jc w:val="right"/>
        <w:rPr>
          <w:rFonts w:ascii="Times New Roman" w:eastAsia="SimSun" w:hAnsi="Times New Roman" w:cs="Times New Roman"/>
          <w:color w:val="000000"/>
          <w:sz w:val="20"/>
          <w:szCs w:val="20"/>
          <w:lang w:eastAsia="zh-CN"/>
        </w:rPr>
      </w:pPr>
      <w:r w:rsidRPr="00700FA3">
        <w:rPr>
          <w:rFonts w:ascii="Times New Roman" w:eastAsia="SimSun" w:hAnsi="Times New Roman" w:cs="Times New Roman"/>
          <w:b/>
          <w:sz w:val="20"/>
          <w:szCs w:val="20"/>
          <w:lang w:eastAsia="zh-CN"/>
        </w:rPr>
        <w:t>[T1]</w:t>
      </w:r>
      <w:r w:rsidRPr="00700FA3">
        <w:rPr>
          <w:rFonts w:ascii="Times New Roman" w:eastAsia="SimSun" w:hAnsi="Times New Roman" w:cs="Times New Roman"/>
          <w:b/>
          <w:bCs/>
          <w:sz w:val="20"/>
          <w:szCs w:val="20"/>
          <w:lang w:eastAsia="zh-CN"/>
        </w:rPr>
        <w:t>[No. of Hrs. 12]</w:t>
      </w:r>
    </w:p>
    <w:p w:rsidR="00700FA3" w:rsidRPr="00700FA3" w:rsidRDefault="00700FA3" w:rsidP="00700FA3">
      <w:pPr>
        <w:spacing w:after="0" w:line="240" w:lineRule="auto"/>
        <w:jc w:val="both"/>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Generation of High Voltages and Currents</w:t>
      </w:r>
    </w:p>
    <w:p w:rsidR="00700FA3" w:rsidRPr="00700FA3" w:rsidRDefault="00700FA3" w:rsidP="00700FA3">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Generation of high direct current voltages and high alternating current voltages, generation of impulse voltages and impulse currents, tripping and control of impulse generators.</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[T2]</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III</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Measurement of High Voltages and Currents</w:t>
      </w:r>
    </w:p>
    <w:p w:rsidR="00700FA3" w:rsidRPr="00700FA3" w:rsidRDefault="00700FA3" w:rsidP="00700FA3">
      <w:pPr>
        <w:spacing w:after="0" w:line="240" w:lineRule="auto"/>
        <w:jc w:val="both"/>
        <w:rPr>
          <w:rFonts w:ascii="Times New Roman" w:eastAsia="SimSun" w:hAnsi="Times New Roman" w:cs="Times New Roman"/>
          <w:color w:val="000000"/>
          <w:sz w:val="20"/>
          <w:szCs w:val="20"/>
          <w:lang w:eastAsia="zh-CN"/>
        </w:rPr>
      </w:pPr>
      <w:r w:rsidRPr="00700FA3">
        <w:rPr>
          <w:rFonts w:ascii="Times New Roman" w:eastAsia="SimSun" w:hAnsi="Times New Roman" w:cs="Times New Roman"/>
          <w:color w:val="000000"/>
          <w:sz w:val="20"/>
          <w:szCs w:val="20"/>
          <w:lang w:eastAsia="zh-CN"/>
        </w:rPr>
        <w:t xml:space="preserve">Measurements of high voltages - direct, alternating and impulse, measurements of high currents–direct, alternating and impulse, Oscilloscope for impulse voltage and current measurements. </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color w:val="000000"/>
          <w:sz w:val="20"/>
          <w:szCs w:val="20"/>
          <w:lang w:eastAsia="zh-CN"/>
        </w:rPr>
        <w:t>[T1]</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Times New Roman" w:hAnsi="Times New Roman" w:cs="Times New Roman"/>
          <w:b/>
          <w:bCs/>
          <w:caps/>
          <w:sz w:val="20"/>
          <w:szCs w:val="20"/>
        </w:rPr>
      </w:pPr>
      <w:r w:rsidRPr="00700FA3">
        <w:rPr>
          <w:rFonts w:ascii="Times New Roman" w:eastAsia="Times New Roman" w:hAnsi="Times New Roman" w:cs="Times New Roman"/>
          <w:b/>
          <w:bCs/>
          <w:caps/>
          <w:sz w:val="20"/>
          <w:szCs w:val="20"/>
        </w:rPr>
        <w:t>Unit IV</w:t>
      </w:r>
    </w:p>
    <w:p w:rsidR="00700FA3" w:rsidRPr="00700FA3" w:rsidRDefault="00700FA3" w:rsidP="00700FA3">
      <w:pPr>
        <w:spacing w:after="0" w:line="240" w:lineRule="auto"/>
        <w:jc w:val="both"/>
        <w:rPr>
          <w:rFonts w:ascii="Times New Roman" w:eastAsia="SimSun" w:hAnsi="Times New Roman" w:cs="Times New Roman"/>
          <w:b/>
          <w:bCs/>
          <w:color w:val="000000"/>
          <w:sz w:val="20"/>
          <w:szCs w:val="20"/>
          <w:lang w:eastAsia="zh-CN"/>
        </w:rPr>
      </w:pPr>
      <w:r w:rsidRPr="00700FA3">
        <w:rPr>
          <w:rFonts w:ascii="Times New Roman" w:eastAsia="SimSun" w:hAnsi="Times New Roman" w:cs="Times New Roman"/>
          <w:b/>
          <w:bCs/>
          <w:color w:val="000000"/>
          <w:sz w:val="20"/>
          <w:szCs w:val="20"/>
          <w:lang w:eastAsia="zh-CN"/>
        </w:rPr>
        <w:t>Over Voltage, Insulation Coordination and Testing</w:t>
      </w:r>
    </w:p>
    <w:p w:rsidR="00700FA3" w:rsidRPr="00700FA3" w:rsidRDefault="00700FA3" w:rsidP="00700FA3">
      <w:pPr>
        <w:spacing w:after="0" w:line="240" w:lineRule="auto"/>
        <w:jc w:val="both"/>
        <w:rPr>
          <w:rFonts w:ascii="Times New Roman" w:eastAsia="SimSun" w:hAnsi="Times New Roman" w:cs="Times New Roman"/>
          <w:sz w:val="20"/>
          <w:szCs w:val="20"/>
          <w:lang w:eastAsia="zh-CN"/>
        </w:rPr>
      </w:pPr>
      <w:r w:rsidRPr="00700FA3">
        <w:rPr>
          <w:rFonts w:ascii="Times New Roman" w:eastAsia="SimSun" w:hAnsi="Times New Roman" w:cs="Times New Roman"/>
          <w:color w:val="000000"/>
          <w:sz w:val="20"/>
          <w:szCs w:val="20"/>
          <w:lang w:eastAsia="zh-CN"/>
        </w:rPr>
        <w:t>Causes of over voltage – lightning, switching, faults and other abnormal conditions, principles of insulation coordination in high voltage, extra high voltage and ultra high voltage power systems, measurement of DC resistivity, dielectric constant, loss factor and partial discharge, testing of insulators and bushings, isolators and circuit breakers, cables, transformers, surge arresters, measurement of Radio Interference</w:t>
      </w:r>
      <w:r w:rsidRPr="00700FA3">
        <w:rPr>
          <w:rFonts w:ascii="Times New Roman" w:eastAsia="SimSun" w:hAnsi="Times New Roman" w:cs="Times New Roman"/>
          <w:sz w:val="20"/>
          <w:szCs w:val="20"/>
          <w:lang w:eastAsia="zh-CN"/>
        </w:rPr>
        <w:t>.</w:t>
      </w:r>
    </w:p>
    <w:p w:rsidR="00700FA3" w:rsidRPr="00700FA3" w:rsidRDefault="00700FA3" w:rsidP="00700FA3">
      <w:pPr>
        <w:spacing w:after="0" w:line="240" w:lineRule="auto"/>
        <w:jc w:val="right"/>
        <w:rPr>
          <w:rFonts w:ascii="Times New Roman" w:eastAsia="SimSun" w:hAnsi="Times New Roman" w:cs="Times New Roman"/>
          <w:b/>
          <w:bCs/>
          <w:sz w:val="20"/>
          <w:szCs w:val="20"/>
          <w:lang w:eastAsia="zh-CN"/>
        </w:rPr>
      </w:pPr>
      <w:r w:rsidRPr="00700FA3">
        <w:rPr>
          <w:rFonts w:ascii="Times New Roman" w:eastAsia="SimSun" w:hAnsi="Times New Roman" w:cs="Times New Roman"/>
          <w:b/>
          <w:sz w:val="20"/>
          <w:szCs w:val="20"/>
          <w:lang w:eastAsia="zh-CN"/>
        </w:rPr>
        <w:t>[T1,T2]</w:t>
      </w:r>
      <w:r w:rsidRPr="00700FA3">
        <w:rPr>
          <w:rFonts w:ascii="Times New Roman" w:eastAsia="SimSun" w:hAnsi="Times New Roman" w:cs="Times New Roman"/>
          <w:b/>
          <w:bCs/>
          <w:sz w:val="20"/>
          <w:szCs w:val="20"/>
          <w:lang w:eastAsia="zh-CN"/>
        </w:rPr>
        <w:t>[No. of Hrs. 10]</w:t>
      </w:r>
    </w:p>
    <w:p w:rsidR="00700FA3" w:rsidRPr="00700FA3" w:rsidRDefault="00700FA3" w:rsidP="00700FA3">
      <w:pPr>
        <w:spacing w:after="0" w:line="240" w:lineRule="auto"/>
        <w:rPr>
          <w:rFonts w:ascii="Times New Roman" w:eastAsia="SimSun" w:hAnsi="Times New Roman" w:cs="Times New Roman"/>
          <w:b/>
          <w:bCs/>
          <w:sz w:val="20"/>
          <w:szCs w:val="20"/>
          <w:lang w:eastAsia="zh-CN"/>
        </w:rPr>
      </w:pPr>
      <w:r w:rsidRPr="00700FA3">
        <w:rPr>
          <w:rFonts w:ascii="Times New Roman" w:eastAsia="Times New Roman" w:hAnsi="Times New Roman" w:cs="Times New Roman"/>
          <w:b/>
          <w:bCs/>
          <w:sz w:val="20"/>
          <w:szCs w:val="20"/>
          <w:lang w:val="en-IN"/>
        </w:rPr>
        <w:t>Text Books:-</w:t>
      </w:r>
    </w:p>
    <w:p w:rsidR="00700FA3" w:rsidRPr="00700FA3" w:rsidRDefault="00700FA3" w:rsidP="00700FA3">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[T1]</w:t>
      </w:r>
      <w:r w:rsidRPr="00700FA3">
        <w:rPr>
          <w:rFonts w:ascii="Times New Roman" w:eastAsia="Times New Roman" w:hAnsi="Times New Roman" w:cs="Times New Roman"/>
          <w:sz w:val="20"/>
          <w:szCs w:val="20"/>
          <w:lang w:val="en-IN"/>
        </w:rPr>
        <w:tab/>
        <w:t>M. S. Naidu &amp; V. Kamaraju , “High Voltage Engineering”, Tata McGraw Hill Publications, 3rd Edition.</w:t>
      </w:r>
    </w:p>
    <w:p w:rsidR="00700FA3" w:rsidRPr="00700FA3" w:rsidRDefault="00700FA3" w:rsidP="00700FA3">
      <w:pPr>
        <w:spacing w:after="0" w:line="240" w:lineRule="auto"/>
        <w:ind w:left="720" w:hanging="720"/>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sz w:val="20"/>
          <w:szCs w:val="20"/>
          <w:lang w:val="en-IN"/>
        </w:rPr>
        <w:t>[T2]</w:t>
      </w:r>
      <w:r w:rsidRPr="00700FA3">
        <w:rPr>
          <w:rFonts w:ascii="Times New Roman" w:eastAsia="Times New Roman" w:hAnsi="Times New Roman" w:cs="Times New Roman"/>
          <w:sz w:val="20"/>
          <w:szCs w:val="20"/>
          <w:lang w:val="en-IN"/>
        </w:rPr>
        <w:tab/>
        <w:t>E. Kuffel, W.S. Zaengl &amp; J. Kuffel , “High Voltage Engineering – Fundamentals”, Elsevier, 2nd Edition.</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rPr>
      </w:pPr>
      <w:r w:rsidRPr="00700FA3">
        <w:rPr>
          <w:rFonts w:ascii="Times New Roman" w:eastAsia="Times New Roman"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[R1]</w:t>
      </w:r>
      <w:r w:rsidRPr="00700FA3">
        <w:rPr>
          <w:rFonts w:ascii="Times New Roman" w:eastAsia="Times New Roman" w:hAnsi="Times New Roman" w:cs="Times New Roman"/>
          <w:sz w:val="20"/>
          <w:szCs w:val="20"/>
          <w:lang w:val="en-IN"/>
        </w:rPr>
        <w:tab/>
        <w:t>C. L. Wadhwa, “High Voltage Engineering”, New Age International (P) Ltd, 1997.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val="en-IN"/>
        </w:rPr>
      </w:pPr>
      <w:r w:rsidRPr="00700FA3">
        <w:rPr>
          <w:rFonts w:ascii="Times New Roman" w:eastAsia="Times New Roman" w:hAnsi="Times New Roman" w:cs="Times New Roman"/>
          <w:sz w:val="20"/>
          <w:szCs w:val="20"/>
          <w:lang w:val="en-IN"/>
        </w:rPr>
        <w:t>[R2]</w:t>
      </w:r>
      <w:r w:rsidRPr="00700FA3">
        <w:rPr>
          <w:rFonts w:ascii="Times New Roman" w:eastAsia="Times New Roman" w:hAnsi="Times New Roman" w:cs="Times New Roman"/>
          <w:sz w:val="20"/>
          <w:szCs w:val="20"/>
          <w:lang w:val="en-IN"/>
        </w:rPr>
        <w:tab/>
        <w:t>Ravindra Arora &amp; Wolfgang Mosh, “High Voltage Insulation Engineering”, New Age International (P) Ltd, 1995.</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sz w:val="24"/>
          <w:szCs w:val="24"/>
        </w:rPr>
      </w:pPr>
      <w:r w:rsidRPr="00700FA3">
        <w:rPr>
          <w:rFonts w:ascii="Times New Roman" w:eastAsia="Times New Roman" w:hAnsi="Times New Roman" w:cs="Times New Roman"/>
          <w:b/>
          <w:sz w:val="24"/>
          <w:szCs w:val="24"/>
        </w:rPr>
        <w:br w:type="page"/>
      </w:r>
    </w:p>
    <w:p w:rsidR="00C51088" w:rsidRDefault="00C51088" w:rsidP="00C51088">
      <w:pPr>
        <w:spacing w:after="0" w:line="240" w:lineRule="auto"/>
        <w:jc w:val="center"/>
        <w:rPr>
          <w:rFonts w:ascii="Times New Roman" w:eastAsia="Times New Roman" w:hAnsi="Times New Roman" w:cs="Times New Roman"/>
          <w:b/>
          <w:sz w:val="20"/>
          <w:szCs w:val="24"/>
          <w:u w:val="single"/>
        </w:rPr>
      </w:pPr>
      <w:r w:rsidRPr="00C51088">
        <w:rPr>
          <w:rFonts w:ascii="Times New Roman" w:eastAsia="Times New Roman" w:hAnsi="Times New Roman" w:cs="Times New Roman"/>
          <w:b/>
          <w:sz w:val="20"/>
          <w:szCs w:val="24"/>
          <w:u w:val="single"/>
        </w:rPr>
        <w:lastRenderedPageBreak/>
        <w:t>SELECTED TOPICS IN EEE</w:t>
      </w:r>
    </w:p>
    <w:p w:rsidR="00697066" w:rsidRPr="00C51088" w:rsidRDefault="00697066" w:rsidP="00C51088">
      <w:pPr>
        <w:spacing w:after="0" w:line="240" w:lineRule="auto"/>
        <w:jc w:val="center"/>
        <w:rPr>
          <w:rFonts w:ascii="Times New Roman" w:eastAsia="Times New Roman" w:hAnsi="Times New Roman" w:cs="Times New Roman"/>
          <w:b/>
          <w:sz w:val="20"/>
          <w:szCs w:val="24"/>
          <w:u w:val="single"/>
        </w:rPr>
      </w:pP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 xml:space="preserve">Paper Code: ETEE-421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t>L</w:t>
      </w:r>
      <w:r w:rsidRPr="00700FA3">
        <w:rPr>
          <w:rFonts w:ascii="Times New Roman" w:eastAsia="Times New Roman" w:hAnsi="Times New Roman" w:cs="Times New Roman"/>
          <w:b/>
          <w:sz w:val="20"/>
          <w:szCs w:val="24"/>
        </w:rPr>
        <w:tab/>
        <w:t>T/P</w:t>
      </w:r>
      <w:r w:rsidRPr="00700FA3">
        <w:rPr>
          <w:rFonts w:ascii="Times New Roman" w:eastAsia="Times New Roman" w:hAnsi="Times New Roman" w:cs="Times New Roman"/>
          <w:b/>
          <w:sz w:val="20"/>
          <w:szCs w:val="24"/>
        </w:rPr>
        <w:tab/>
        <w:t>C</w:t>
      </w: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Paper: Selected Topics in EEE</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 xml:space="preserve"> </w:t>
      </w:r>
      <w:r w:rsidRPr="00700FA3">
        <w:rPr>
          <w:rFonts w:ascii="Times New Roman" w:eastAsia="Times New Roman" w:hAnsi="Times New Roman" w:cs="Times New Roman"/>
          <w:b/>
          <w:sz w:val="20"/>
          <w:szCs w:val="24"/>
        </w:rPr>
        <w:tab/>
      </w:r>
      <w:r w:rsidRPr="00700FA3">
        <w:rPr>
          <w:rFonts w:ascii="Times New Roman" w:eastAsia="Times New Roman" w:hAnsi="Times New Roman" w:cs="Times New Roman"/>
          <w:b/>
          <w:sz w:val="20"/>
          <w:szCs w:val="24"/>
        </w:rPr>
        <w:tab/>
        <w:t>3</w:t>
      </w:r>
      <w:r w:rsidRPr="00700FA3">
        <w:rPr>
          <w:rFonts w:ascii="Times New Roman" w:eastAsia="Times New Roman" w:hAnsi="Times New Roman" w:cs="Times New Roman"/>
          <w:b/>
          <w:sz w:val="20"/>
          <w:szCs w:val="24"/>
        </w:rPr>
        <w:tab/>
        <w:t xml:space="preserve"> 0</w:t>
      </w:r>
      <w:r w:rsidRPr="00700FA3">
        <w:rPr>
          <w:rFonts w:ascii="Times New Roman" w:eastAsia="Times New Roman" w:hAnsi="Times New Roman" w:cs="Times New Roman"/>
          <w:b/>
          <w:sz w:val="20"/>
          <w:szCs w:val="24"/>
        </w:rPr>
        <w:tab/>
        <w:t>3</w:t>
      </w: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F12E62" w:rsidP="00700FA3">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noProof/>
          <w:sz w:val="20"/>
          <w:szCs w:val="24"/>
        </w:rPr>
        <w:pict>
          <v:shape id="_x0000_s1148" type="#_x0000_t202" style="position:absolute;margin-left:-3.45pt;margin-top:3.95pt;width:466pt;height:77.75pt;z-index:251731968">
            <v:textbox>
              <w:txbxContent>
                <w:p w:rsidR="00700FA3" w:rsidRPr="00BB581A" w:rsidRDefault="00700FA3" w:rsidP="00700FA3">
                  <w:pPr>
                    <w:autoSpaceDE w:val="0"/>
                    <w:autoSpaceDN w:val="0"/>
                    <w:adjustRightInd w:val="0"/>
                    <w:spacing w:after="0" w:line="240" w:lineRule="auto"/>
                    <w:jc w:val="both"/>
                    <w:rPr>
                      <w:rFonts w:ascii="Times New Roman" w:hAnsi="Times New Roman" w:cs="Times New Roman"/>
                      <w:b/>
                      <w:bCs/>
                      <w:sz w:val="20"/>
                    </w:rPr>
                  </w:pPr>
                  <w:r w:rsidRPr="00BB581A">
                    <w:rPr>
                      <w:rFonts w:ascii="Times New Roman" w:hAnsi="Times New Roman" w:cs="Times New Roman"/>
                      <w:b/>
                      <w:bCs/>
                      <w:sz w:val="20"/>
                    </w:rPr>
                    <w:t xml:space="preserve">INSTRUCTIONS TO PAPER SETTERS:  </w:t>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r>
                  <w:r w:rsidRPr="00BB581A">
                    <w:rPr>
                      <w:rFonts w:ascii="Times New Roman" w:hAnsi="Times New Roman" w:cs="Times New Roman"/>
                      <w:b/>
                      <w:bCs/>
                      <w:sz w:val="20"/>
                    </w:rPr>
                    <w:tab/>
                    <w:t>MAXIMUM MARKS: 75</w:t>
                  </w:r>
                </w:p>
                <w:p w:rsidR="00700FA3" w:rsidRPr="00BB581A" w:rsidRDefault="00700FA3" w:rsidP="00700FA3">
                  <w:pPr>
                    <w:autoSpaceDE w:val="0"/>
                    <w:autoSpaceDN w:val="0"/>
                    <w:adjustRightInd w:val="0"/>
                    <w:spacing w:after="0" w:line="240" w:lineRule="auto"/>
                    <w:jc w:val="both"/>
                    <w:rPr>
                      <w:rFonts w:ascii="Times New Roman" w:hAnsi="Times New Roman" w:cs="Times New Roman"/>
                      <w:sz w:val="20"/>
                    </w:rPr>
                  </w:pPr>
                  <w:r w:rsidRPr="00BB581A">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BB581A" w:rsidRDefault="00700FA3" w:rsidP="00700FA3">
                  <w:pPr>
                    <w:spacing w:after="0" w:line="240" w:lineRule="auto"/>
                    <w:jc w:val="both"/>
                    <w:rPr>
                      <w:rFonts w:ascii="Times New Roman" w:hAnsi="Times New Roman" w:cs="Times New Roman"/>
                      <w:sz w:val="20"/>
                    </w:rPr>
                  </w:pPr>
                  <w:r w:rsidRPr="00BB581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BB581A">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b/>
          <w:sz w:val="20"/>
          <w:szCs w:val="24"/>
        </w:rPr>
      </w:pPr>
    </w:p>
    <w:p w:rsidR="00700FA3" w:rsidRPr="00700FA3" w:rsidRDefault="00700FA3" w:rsidP="00700FA3">
      <w:pPr>
        <w:spacing w:after="0" w:line="240" w:lineRule="auto"/>
        <w:rPr>
          <w:rFonts w:ascii="Times New Roman" w:eastAsia="Times New Roman" w:hAnsi="Times New Roman" w:cs="Times New Roman"/>
          <w:i/>
          <w:sz w:val="20"/>
          <w:szCs w:val="24"/>
        </w:rPr>
      </w:pPr>
      <w:r w:rsidRPr="00700FA3">
        <w:rPr>
          <w:rFonts w:ascii="Times New Roman" w:eastAsia="Times New Roman" w:hAnsi="Times New Roman" w:cs="Times New Roman"/>
          <w:i/>
          <w:sz w:val="20"/>
          <w:szCs w:val="24"/>
        </w:rPr>
        <w:t xml:space="preserve">Objective: The objective of this paper is to introduce the student about induction Generator, Harmonics in Electrical Machine, Solar photovoltaic system and other related functions  </w:t>
      </w:r>
    </w:p>
    <w:p w:rsidR="00700FA3" w:rsidRPr="00700FA3" w:rsidRDefault="00700FA3" w:rsidP="00700FA3">
      <w:pPr>
        <w:spacing w:after="0" w:line="240" w:lineRule="auto"/>
        <w:rPr>
          <w:rFonts w:ascii="Times New Roman" w:eastAsia="Times New Roman" w:hAnsi="Times New Roman" w:cs="Times New Roman"/>
          <w:i/>
          <w:sz w:val="20"/>
          <w:szCs w:val="24"/>
        </w:rPr>
      </w:pP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Induction Generator:</w:t>
      </w:r>
      <w:r w:rsidRPr="00700FA3">
        <w:rPr>
          <w:rFonts w:ascii="Times New Roman" w:eastAsia="Times New Roman" w:hAnsi="Times New Roman" w:cs="Times New Roman"/>
          <w:sz w:val="20"/>
          <w:szCs w:val="24"/>
        </w:rPr>
        <w:t xml:space="preserve"> Torque-speed characteristics of an induction machine under generation mode, Line/grid Connected Induction Generator : Operation and limitations, Self Excited Induction Generator (SEIG) : Process of self excitation, conditions of self excitation, critical capacitance curve, no load characteristics (terminal capacitance </w:t>
      </w:r>
      <w:r w:rsidR="00D27432">
        <w:rPr>
          <w:rFonts w:ascii="Times New Roman" w:eastAsia="Times New Roman" w:hAnsi="Times New Roman" w:cs="Times New Roman"/>
          <w:sz w:val="20"/>
          <w:szCs w:val="24"/>
        </w:rPr>
        <w:t>v</w:t>
      </w:r>
      <w:r w:rsidRPr="00700FA3">
        <w:rPr>
          <w:rFonts w:ascii="Times New Roman" w:eastAsia="Times New Roman" w:hAnsi="Times New Roman" w:cs="Times New Roman"/>
          <w:sz w:val="20"/>
          <w:szCs w:val="24"/>
        </w:rPr>
        <w:t>s induced voltage at constant speed), load characteristics (terminal voltage vs load current at fixed terminal capacitance &amp; constant speed), frequency characteristics (frequency of generated voltage vs resistive load current) and voltage characteristic improvement using additional capacitor (capacitance vs resistive load current keeping terminal voltage and speed constant).</w:t>
      </w:r>
    </w:p>
    <w:p w:rsidR="00700FA3" w:rsidRPr="00700FA3" w:rsidRDefault="00700FA3" w:rsidP="00700FA3">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[T1,R3] [No. of Hrs. : 10]</w:t>
      </w:r>
    </w:p>
    <w:p w:rsidR="00700FA3" w:rsidRPr="00700FA3" w:rsidRDefault="00700FA3" w:rsidP="00700FA3">
      <w:pPr>
        <w:spacing w:after="0" w:line="240" w:lineRule="auto"/>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 xml:space="preserve">Harmonics in Electrical Machines: </w:t>
      </w:r>
      <w:r w:rsidRPr="00700FA3">
        <w:rPr>
          <w:rFonts w:ascii="Times New Roman" w:eastAsia="Times New Roman" w:hAnsi="Times New Roman" w:cs="Times New Roman"/>
          <w:sz w:val="20"/>
          <w:szCs w:val="24"/>
        </w:rPr>
        <w:t xml:space="preserve">Harmonics in 3-phase transformers, Space distribution of magnetic field produced by direct current in stator field coils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current in armature windings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Effect of armature MMF on main field of a </w:t>
      </w:r>
      <w:r w:rsidR="009B3BF0">
        <w:rPr>
          <w:rFonts w:ascii="Times New Roman" w:eastAsia="Times New Roman" w:hAnsi="Times New Roman" w:cs="Times New Roman"/>
          <w:sz w:val="20"/>
          <w:szCs w:val="24"/>
        </w:rPr>
        <w:t>D.C.</w:t>
      </w:r>
      <w:r w:rsidRPr="00700FA3">
        <w:rPr>
          <w:rFonts w:ascii="Times New Roman" w:eastAsia="Times New Roman" w:hAnsi="Times New Roman" w:cs="Times New Roman"/>
          <w:sz w:val="20"/>
          <w:szCs w:val="24"/>
        </w:rPr>
        <w:t xml:space="preserve"> machine, Space distribution of magnetic field produced by 3-phase distributed stator winding of a 3-phase induction machine, Space harmonics and their effects in a 3-phase induction machine, Operation of 3-phase induction motor on unbalanced supply.</w:t>
      </w:r>
    </w:p>
    <w:p w:rsidR="00700FA3" w:rsidRPr="00700FA3" w:rsidRDefault="00700FA3" w:rsidP="00700FA3">
      <w:pPr>
        <w:spacing w:after="0" w:line="240" w:lineRule="auto"/>
        <w:jc w:val="right"/>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[T1,R4] [No. of Hrs. : 10]</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III</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Solar Photovoltaic System</w:t>
      </w:r>
      <w:r w:rsidRPr="00700FA3">
        <w:rPr>
          <w:rFonts w:ascii="Times New Roman" w:eastAsia="Times New Roman" w:hAnsi="Times New Roman" w:cs="Times New Roman"/>
          <w:sz w:val="20"/>
          <w:szCs w:val="24"/>
        </w:rPr>
        <w:t>: Introduction, Standards, SPV Water Pumping System, SPV Cell for Communication Equipment and other application of SPV, PV Hybrid System, Grid Interactive Solar PV System, Solar Photovoltaic in India, Roof top Solar Plant, Introduction of JNNSM, Possibilities and Limitations of Solar Energy in India.</w:t>
      </w:r>
    </w:p>
    <w:p w:rsidR="00700FA3" w:rsidRPr="00700FA3" w:rsidRDefault="00700FA3" w:rsidP="00700FA3">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[T2,R1,R2] [No. of Hrs. : 10]</w:t>
      </w:r>
      <w:r w:rsidRPr="00700FA3">
        <w:rPr>
          <w:rFonts w:ascii="Times New Roman" w:eastAsia="Times New Roman" w:hAnsi="Times New Roman" w:cs="Times New Roman"/>
          <w:sz w:val="20"/>
          <w:szCs w:val="24"/>
        </w:rPr>
        <w:t xml:space="preserve"> </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UNIT IV</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Electrical Energy Conservation</w:t>
      </w:r>
      <w:r w:rsidRPr="00700FA3">
        <w:rPr>
          <w:rFonts w:ascii="Times New Roman" w:eastAsia="Times New Roman" w:hAnsi="Times New Roman" w:cs="Times New Roman"/>
          <w:sz w:val="20"/>
          <w:szCs w:val="24"/>
        </w:rPr>
        <w:t xml:space="preserve">: Modern compact fluorescent lamps, energy audit methods of saving electricity in drives, lighting, air conditioning, pumps and distributions systems metering, KW, KWh and KVAR meters, </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Standby power generation</w:t>
      </w:r>
      <w:r w:rsidRPr="00700FA3">
        <w:rPr>
          <w:rFonts w:ascii="Times New Roman" w:eastAsia="Times New Roman" w:hAnsi="Times New Roman" w:cs="Times New Roman"/>
          <w:sz w:val="20"/>
          <w:szCs w:val="24"/>
        </w:rPr>
        <w:t>: DG sets, UPS, online Inverters and their maintenance.</w:t>
      </w:r>
      <w:r w:rsidRPr="00700FA3">
        <w:rPr>
          <w:rFonts w:ascii="Times New Roman" w:eastAsia="Times New Roman" w:hAnsi="Times New Roman" w:cs="Times New Roman"/>
          <w:b/>
          <w:sz w:val="20"/>
          <w:szCs w:val="24"/>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4"/>
        </w:rPr>
      </w:pPr>
      <w:r w:rsidRPr="00700FA3">
        <w:rPr>
          <w:rFonts w:ascii="Times New Roman" w:eastAsia="Times New Roman" w:hAnsi="Times New Roman" w:cs="Times New Roman"/>
          <w:b/>
          <w:sz w:val="20"/>
          <w:szCs w:val="24"/>
        </w:rPr>
        <w:t>[T2,R5,R6] [No. of Hrs. : 10]</w:t>
      </w:r>
    </w:p>
    <w:p w:rsidR="00700FA3" w:rsidRPr="00700FA3" w:rsidRDefault="00700FA3" w:rsidP="00700FA3">
      <w:pPr>
        <w:spacing w:after="0" w:line="240" w:lineRule="auto"/>
        <w:jc w:val="both"/>
        <w:rPr>
          <w:rFonts w:ascii="Times New Roman" w:eastAsia="Times New Roman" w:hAnsi="Times New Roman" w:cs="Times New Roman"/>
          <w:b/>
          <w:sz w:val="20"/>
          <w:szCs w:val="24"/>
        </w:rPr>
      </w:pPr>
      <w:r w:rsidRPr="00700FA3">
        <w:rPr>
          <w:rFonts w:ascii="Times New Roman" w:eastAsia="Times New Roman" w:hAnsi="Times New Roman" w:cs="Times New Roman"/>
          <w:b/>
          <w:sz w:val="20"/>
          <w:szCs w:val="24"/>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[T1]</w:t>
      </w:r>
      <w:r w:rsidRPr="00700FA3">
        <w:rPr>
          <w:rFonts w:ascii="Times New Roman" w:eastAsia="Times New Roman" w:hAnsi="Times New Roman" w:cs="Times New Roman"/>
          <w:sz w:val="20"/>
          <w:szCs w:val="24"/>
        </w:rPr>
        <w:tab/>
        <w:t>Chapman – “Electrical Machine Fundamentals”, McGraw Hill.</w:t>
      </w:r>
    </w:p>
    <w:p w:rsidR="00700FA3" w:rsidRPr="00700FA3" w:rsidRDefault="00700FA3" w:rsidP="00700FA3">
      <w:pPr>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[T2]</w:t>
      </w:r>
      <w:r w:rsidRPr="00700FA3">
        <w:rPr>
          <w:rFonts w:ascii="Times New Roman" w:eastAsia="Times New Roman" w:hAnsi="Times New Roman" w:cs="Times New Roman"/>
          <w:sz w:val="20"/>
          <w:szCs w:val="24"/>
        </w:rPr>
        <w:tab/>
        <w:t>D.P. Kothari – “Renewable Energy Sources and Emerging Technologies”, PHI, Second Edition.</w:t>
      </w:r>
    </w:p>
    <w:p w:rsidR="00700FA3" w:rsidRPr="00700FA3" w:rsidRDefault="00700FA3" w:rsidP="00700FA3">
      <w:pPr>
        <w:spacing w:after="0" w:line="240" w:lineRule="auto"/>
        <w:jc w:val="both"/>
        <w:rPr>
          <w:rFonts w:ascii="Times New Roman" w:eastAsia="Times New Roman" w:hAnsi="Times New Roman" w:cs="Times New Roman"/>
          <w:sz w:val="20"/>
          <w:szCs w:val="24"/>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b/>
          <w:bCs/>
          <w:sz w:val="20"/>
          <w:szCs w:val="24"/>
        </w:rPr>
        <w:t>References: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
          <w:bCs/>
          <w:sz w:val="20"/>
          <w:szCs w:val="24"/>
        </w:rPr>
      </w:pPr>
      <w:r w:rsidRPr="00700FA3">
        <w:rPr>
          <w:rFonts w:ascii="Times New Roman" w:eastAsia="Times New Roman" w:hAnsi="Times New Roman" w:cs="Times New Roman"/>
          <w:sz w:val="20"/>
          <w:szCs w:val="24"/>
        </w:rPr>
        <w:t>[R1]</w:t>
      </w:r>
      <w:r w:rsidRPr="00700FA3">
        <w:rPr>
          <w:rFonts w:ascii="Times New Roman" w:eastAsia="Times New Roman" w:hAnsi="Times New Roman" w:cs="Times New Roman"/>
          <w:sz w:val="20"/>
          <w:szCs w:val="24"/>
        </w:rPr>
        <w:tab/>
        <w:t xml:space="preserve">Tiwari and Ghosal, “Renewable Energy Resources: Basic Principle &amp; Application”, Narosa Publication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[R2]</w:t>
      </w:r>
      <w:r w:rsidRPr="00700FA3">
        <w:rPr>
          <w:rFonts w:ascii="Times New Roman" w:eastAsia="Times New Roman" w:hAnsi="Times New Roman" w:cs="Times New Roman"/>
          <w:sz w:val="20"/>
          <w:szCs w:val="24"/>
        </w:rPr>
        <w:tab/>
        <w:t>John Twidell, “Renewable Energy Sources”, Taylor and Francis</w:t>
      </w:r>
    </w:p>
    <w:p w:rsidR="00700FA3" w:rsidRPr="00700FA3" w:rsidRDefault="00700FA3" w:rsidP="00700FA3">
      <w:pPr>
        <w:autoSpaceDE w:val="0"/>
        <w:autoSpaceDN w:val="0"/>
        <w:adjustRightInd w:val="0"/>
        <w:spacing w:after="0" w:line="240" w:lineRule="auto"/>
        <w:ind w:left="720" w:hanging="720"/>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[R3]</w:t>
      </w:r>
      <w:r w:rsidRPr="00700FA3">
        <w:rPr>
          <w:rFonts w:ascii="Times New Roman" w:eastAsia="Times New Roman" w:hAnsi="Times New Roman" w:cs="Times New Roman"/>
          <w:sz w:val="20"/>
          <w:szCs w:val="24"/>
        </w:rPr>
        <w:tab/>
        <w:t>A Fitzgerald, Charles Kingsley, Stephen Umans, Electric Machinery, Tata McGraw Hill Education, 6</w:t>
      </w:r>
      <w:r w:rsidRPr="00700FA3">
        <w:rPr>
          <w:rFonts w:ascii="Times New Roman" w:eastAsia="Times New Roman" w:hAnsi="Times New Roman" w:cs="Times New Roman"/>
          <w:sz w:val="20"/>
          <w:szCs w:val="24"/>
          <w:vertAlign w:val="superscript"/>
        </w:rPr>
        <w:t>th</w:t>
      </w:r>
      <w:r w:rsidRPr="00700FA3">
        <w:rPr>
          <w:rFonts w:ascii="Times New Roman" w:eastAsia="Times New Roman" w:hAnsi="Times New Roman" w:cs="Times New Roman"/>
          <w:sz w:val="20"/>
          <w:szCs w:val="24"/>
        </w:rPr>
        <w:t xml:space="preserve"> Edition, 2002</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4"/>
        </w:rPr>
      </w:pPr>
      <w:r w:rsidRPr="00700FA3">
        <w:rPr>
          <w:rFonts w:ascii="Times New Roman" w:eastAsia="Times New Roman" w:hAnsi="Times New Roman" w:cs="Times New Roman"/>
          <w:sz w:val="20"/>
          <w:szCs w:val="24"/>
        </w:rPr>
        <w:t>[R4]</w:t>
      </w:r>
      <w:r w:rsidRPr="00700FA3">
        <w:rPr>
          <w:rFonts w:ascii="Times New Roman" w:eastAsia="Times New Roman" w:hAnsi="Times New Roman" w:cs="Times New Roman"/>
          <w:sz w:val="20"/>
          <w:szCs w:val="24"/>
        </w:rPr>
        <w:tab/>
        <w:t>K. Venkataratnam, “Special Electrical Machines”, Oxford University Press, Hydearbad, 2008</w:t>
      </w:r>
      <w:r w:rsidRPr="00700FA3">
        <w:rPr>
          <w:rFonts w:ascii="Times New Roman" w:eastAsia="Times New Roman" w:hAnsi="Times New Roman" w:cs="Times New Roman"/>
          <w:sz w:val="20"/>
          <w:szCs w:val="24"/>
        </w:rPr>
        <w:tab/>
      </w:r>
    </w:p>
    <w:p w:rsidR="00700FA3" w:rsidRPr="00700FA3" w:rsidRDefault="00700FA3" w:rsidP="00700FA3">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rPr>
        <w:t>[R5]</w:t>
      </w:r>
      <w:r w:rsidRPr="00700FA3">
        <w:rPr>
          <w:rFonts w:ascii="Times New Roman" w:eastAsia="Times New Roman" w:hAnsi="Times New Roman" w:cs="Times New Roman"/>
          <w:sz w:val="20"/>
          <w:szCs w:val="24"/>
        </w:rPr>
        <w:tab/>
      </w:r>
      <w:r w:rsidRPr="00700FA3">
        <w:rPr>
          <w:rFonts w:ascii="Times New Roman" w:eastAsia="Times New Roman" w:hAnsi="Times New Roman" w:cs="Times New Roman"/>
          <w:sz w:val="20"/>
          <w:szCs w:val="24"/>
          <w:lang w:val="en-IN"/>
        </w:rPr>
        <w:t>W.C. Turner, Energy Management Handbook, 2e, Fairmont press, 1993.</w:t>
      </w:r>
    </w:p>
    <w:p w:rsidR="00700FA3" w:rsidRPr="00700FA3" w:rsidRDefault="00700FA3" w:rsidP="00700FA3">
      <w:pPr>
        <w:spacing w:after="0" w:line="240" w:lineRule="auto"/>
        <w:jc w:val="both"/>
        <w:rPr>
          <w:rFonts w:ascii="Times New Roman" w:eastAsia="Times New Roman" w:hAnsi="Times New Roman" w:cs="Times New Roman"/>
          <w:sz w:val="20"/>
          <w:szCs w:val="24"/>
          <w:lang w:val="en-IN"/>
        </w:rPr>
      </w:pPr>
      <w:r w:rsidRPr="00700FA3">
        <w:rPr>
          <w:rFonts w:ascii="Times New Roman" w:eastAsia="Times New Roman" w:hAnsi="Times New Roman" w:cs="Times New Roman"/>
          <w:sz w:val="20"/>
          <w:szCs w:val="24"/>
          <w:lang w:val="en-IN"/>
        </w:rPr>
        <w:t>[R6]</w:t>
      </w:r>
      <w:r w:rsidRPr="00700FA3">
        <w:rPr>
          <w:rFonts w:ascii="Times New Roman" w:eastAsia="Times New Roman" w:hAnsi="Times New Roman" w:cs="Times New Roman"/>
          <w:sz w:val="20"/>
          <w:szCs w:val="24"/>
          <w:lang w:val="en-IN"/>
        </w:rPr>
        <w:tab/>
        <w:t>UNESCAP – Guide Book on Promotion of Sustainable Energy Consumption.</w:t>
      </w:r>
    </w:p>
    <w:p w:rsidR="00700FA3" w:rsidRPr="00700FA3" w:rsidRDefault="00700FA3" w:rsidP="00700FA3">
      <w:pPr>
        <w:autoSpaceDE w:val="0"/>
        <w:autoSpaceDN w:val="0"/>
        <w:adjustRightInd w:val="0"/>
        <w:spacing w:after="0" w:line="240" w:lineRule="auto"/>
        <w:ind w:hanging="1004"/>
        <w:jc w:val="both"/>
        <w:rPr>
          <w:rFonts w:ascii="Times New Roman" w:eastAsia="Times New Roman" w:hAnsi="Times New Roman" w:cs="Times New Roman"/>
          <w:sz w:val="24"/>
          <w:szCs w:val="24"/>
        </w:rPr>
      </w:pPr>
      <w:r w:rsidRPr="00700FA3">
        <w:rPr>
          <w:rFonts w:ascii="Times New Roman" w:eastAsia="Times New Roman" w:hAnsi="Times New Roman" w:cs="Times New Roman"/>
          <w:sz w:val="24"/>
          <w:szCs w:val="24"/>
        </w:rPr>
        <w:t xml:space="preserve">       </w:t>
      </w:r>
    </w:p>
    <w:p w:rsidR="00700FA3" w:rsidRPr="00700FA3" w:rsidRDefault="00700FA3" w:rsidP="00700FA3">
      <w:pPr>
        <w:spacing w:after="0" w:line="240" w:lineRule="auto"/>
        <w:jc w:val="both"/>
        <w:rPr>
          <w:rFonts w:ascii="Times New Roman" w:eastAsia="Times New Roman" w:hAnsi="Times New Roman" w:cs="Times New Roman"/>
          <w:sz w:val="24"/>
          <w:szCs w:val="24"/>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D7256E" w:rsidRDefault="00D7256E" w:rsidP="00D7256E">
      <w:pPr>
        <w:spacing w:after="0" w:line="240" w:lineRule="auto"/>
        <w:jc w:val="center"/>
        <w:rPr>
          <w:rFonts w:ascii="Times New Roman" w:eastAsia="Times New Roman" w:hAnsi="Times New Roman" w:cs="Times New Roman"/>
          <w:b/>
          <w:bCs/>
          <w:sz w:val="20"/>
          <w:szCs w:val="20"/>
          <w:u w:val="single"/>
          <w:lang w:bidi="hi-IN"/>
        </w:rPr>
      </w:pPr>
      <w:r w:rsidRPr="00D7256E">
        <w:rPr>
          <w:rFonts w:ascii="Times New Roman" w:eastAsia="Times New Roman" w:hAnsi="Times New Roman" w:cs="Times New Roman"/>
          <w:b/>
          <w:bCs/>
          <w:sz w:val="20"/>
          <w:szCs w:val="20"/>
          <w:u w:val="single"/>
          <w:lang w:bidi="hi-IN"/>
        </w:rPr>
        <w:lastRenderedPageBreak/>
        <w:t>OPTOELECTRONICS AND OPTICAL COMMUNICATIONS</w:t>
      </w:r>
    </w:p>
    <w:p w:rsidR="00D7256E" w:rsidRPr="00D7256E" w:rsidRDefault="00D7256E" w:rsidP="00D7256E">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Optoelectronics and Optical Communications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9" type="#_x0000_t202" style="position:absolute;margin-left:0;margin-top:2.45pt;width:456.45pt;height:76.9pt;z-index:251732992">
            <v:textbox>
              <w:txbxContent>
                <w:p w:rsidR="00700FA3" w:rsidRPr="00D256F3" w:rsidRDefault="00DC5D7C" w:rsidP="00DC5D7C">
                  <w:pPr>
                    <w:autoSpaceDE w:val="0"/>
                    <w:autoSpaceDN w:val="0"/>
                    <w:adjustRightInd w:val="0"/>
                    <w:spacing w:after="0" w:line="240" w:lineRule="auto"/>
                    <w:jc w:val="both"/>
                    <w:rPr>
                      <w:rFonts w:ascii="Times New Roman" w:eastAsia="Calibri" w:hAnsi="Times New Roman" w:cs="Times New Roman"/>
                      <w:b/>
                      <w:bCs/>
                      <w:sz w:val="20"/>
                    </w:rPr>
                  </w:pPr>
                  <w:r w:rsidRPr="00D256F3">
                    <w:rPr>
                      <w:rFonts w:ascii="Times New Roman" w:eastAsia="Calibri"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700FA3" w:rsidRPr="00D256F3" w:rsidRDefault="00700FA3" w:rsidP="00DC5D7C">
                  <w:pPr>
                    <w:autoSpaceDE w:val="0"/>
                    <w:autoSpaceDN w:val="0"/>
                    <w:adjustRightInd w:val="0"/>
                    <w:spacing w:after="0" w:line="240" w:lineRule="auto"/>
                    <w:jc w:val="both"/>
                    <w:rPr>
                      <w:rFonts w:ascii="Times New Roman" w:eastAsia="Calibri" w:hAnsi="Times New Roman" w:cs="Times New Roman"/>
                      <w:bCs/>
                      <w:sz w:val="20"/>
                    </w:rPr>
                  </w:pPr>
                  <w:r w:rsidRPr="00D256F3">
                    <w:rPr>
                      <w:rFonts w:ascii="Times New Roman" w:eastAsia="Calibri" w:hAnsi="Times New Roman" w:cs="Times New Roman"/>
                      <w:bCs/>
                      <w:sz w:val="20"/>
                    </w:rPr>
                    <w:t>1. Question No. 1 should be compulsory and cover the entire syllabus. This question should have objective or short answer ty</w:t>
                  </w:r>
                  <w:r w:rsidRPr="00D256F3">
                    <w:rPr>
                      <w:rFonts w:ascii="Times New Roman" w:hAnsi="Times New Roman" w:cs="Times New Roman"/>
                      <w:bCs/>
                      <w:sz w:val="20"/>
                    </w:rPr>
                    <w:t>pe questions. It should be of 25</w:t>
                  </w:r>
                  <w:r w:rsidRPr="00D256F3">
                    <w:rPr>
                      <w:rFonts w:ascii="Times New Roman" w:eastAsia="Calibri" w:hAnsi="Times New Roman" w:cs="Times New Roman"/>
                      <w:bCs/>
                      <w:sz w:val="20"/>
                    </w:rPr>
                    <w:t xml:space="preserve"> marks.</w:t>
                  </w:r>
                </w:p>
                <w:p w:rsidR="00700FA3" w:rsidRPr="00D256F3" w:rsidRDefault="00700FA3" w:rsidP="00DC5D7C">
                  <w:pPr>
                    <w:spacing w:after="0" w:line="240" w:lineRule="auto"/>
                    <w:jc w:val="both"/>
                    <w:rPr>
                      <w:rFonts w:ascii="Times New Roman" w:hAnsi="Times New Roman" w:cs="Times New Roman"/>
                      <w:sz w:val="20"/>
                    </w:rPr>
                  </w:pPr>
                  <w:r w:rsidRPr="00D256F3">
                    <w:rPr>
                      <w:rFonts w:ascii="Times New Roman" w:eastAsia="Calibri"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tabs>
          <w:tab w:val="left" w:pos="3369"/>
        </w:tabs>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this paper is to introduce the student about Optical Fiber, Wave propagation, Detectors and its structures and functions.</w:t>
      </w:r>
    </w:p>
    <w:p w:rsidR="00700FA3" w:rsidRPr="00700FA3" w:rsidRDefault="00700FA3" w:rsidP="00700FA3">
      <w:pPr>
        <w:tabs>
          <w:tab w:val="left" w:pos="3369"/>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tabs>
          <w:tab w:val="left" w:pos="3369"/>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Introduction: </w:t>
      </w:r>
      <w:r w:rsidRPr="00700FA3">
        <w:rPr>
          <w:rFonts w:ascii="Times New Roman" w:eastAsia="Times New Roman" w:hAnsi="Times New Roman" w:cs="Times New Roman"/>
          <w:b/>
          <w:sz w:val="20"/>
          <w:szCs w:val="20"/>
          <w:lang w:bidi="hi-IN"/>
        </w:rPr>
        <w:t>Optical Fiber</w:t>
      </w:r>
      <w:r w:rsidRPr="00700FA3">
        <w:rPr>
          <w:rFonts w:ascii="Times New Roman" w:eastAsia="Times New Roman" w:hAnsi="Times New Roman" w:cs="Times New Roman"/>
          <w:sz w:val="20"/>
          <w:szCs w:val="20"/>
          <w:lang w:bidi="hi-IN"/>
        </w:rPr>
        <w:t xml:space="preserve"> :-Structures,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700FA3">
        <w:rPr>
          <w:rFonts w:ascii="Times New Roman" w:eastAsia="Times New Roman" w:hAnsi="Times New Roman" w:cs="Times New Roman"/>
          <w:sz w:val="20"/>
          <w:szCs w:val="20"/>
          <w:lang w:bidi="hi-IN"/>
        </w:rPr>
        <w:tab/>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730DE0"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Attenuation in Optical Fibers: </w:t>
      </w:r>
      <w:r w:rsidRPr="00700FA3">
        <w:rPr>
          <w:rFonts w:ascii="Times New Roman" w:eastAsia="Times New Roman" w:hAnsi="Times New Roman" w:cs="Times New Roman"/>
          <w:sz w:val="20"/>
          <w:szCs w:val="20"/>
          <w:lang w:bidi="hi-IN"/>
        </w:rPr>
        <w:t>Introduction, Absorption, Scattering, Very Low Loss Materials, All Plastic &amp; Polymer-Clad-Silica Fibers.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Wave Propagation: </w:t>
      </w:r>
      <w:r w:rsidRPr="00700FA3">
        <w:rPr>
          <w:rFonts w:ascii="Times New Roman" w:eastAsia="Times New Roman" w:hAnsi="Times New Roman" w:cs="Times New Roman"/>
          <w:sz w:val="20"/>
          <w:szCs w:val="20"/>
          <w:lang w:bidi="hi-IN"/>
        </w:rPr>
        <w:t>Wave propagation in Step-Index &amp; Graded Index Fiber, Overall Fiber Dispersion-Single Mode Fibers, Multimode Fibers, Dispersion-Shifted Fiber, Dispersion, Flattened Fiber, Polarization.</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730DE0"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Source &amp; Detectors: </w:t>
      </w:r>
      <w:r w:rsidRPr="00700FA3">
        <w:rPr>
          <w:rFonts w:ascii="Times New Roman" w:eastAsia="Times New Roman" w:hAnsi="Times New Roman" w:cs="Times New Roman"/>
          <w:sz w:val="20"/>
          <w:szCs w:val="20"/>
          <w:lang w:bidi="hi-IN"/>
        </w:rPr>
        <w:t xml:space="preserve">Design &amp; LED’s for Optical Communication, Semiconductor Lasers for Optical Fiber Communication System and their types, Semiconductor Photodiode Detectors, Avalanche Photodiode Detector &amp; Photo multiplier Tubes. </w:t>
      </w:r>
      <w:r w:rsidRPr="00700FA3">
        <w:rPr>
          <w:rFonts w:ascii="Times New Roman" w:eastAsia="Times New Roman" w:hAnsi="Times New Roman" w:cs="Times New Roman"/>
          <w:color w:val="000000"/>
          <w:sz w:val="20"/>
          <w:szCs w:val="20"/>
          <w:lang w:bidi="hi-IN"/>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700FA3">
        <w:rPr>
          <w:rFonts w:ascii="Times New Roman" w:eastAsia="Times New Roman" w:hAnsi="Times New Roman" w:cs="Times New Roman"/>
          <w:sz w:val="20"/>
          <w:szCs w:val="20"/>
          <w:lang w:bidi="hi-IN"/>
        </w:rPr>
        <w:tab/>
        <w:t>.</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5D7E7B"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 III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Optical Fiber Communication Systems: </w:t>
      </w:r>
      <w:r w:rsidRPr="00700FA3">
        <w:rPr>
          <w:rFonts w:ascii="Times New Roman" w:eastAsia="Times New Roman" w:hAnsi="Times New Roman" w:cs="Times New Roman"/>
          <w:sz w:val="20"/>
          <w:szCs w:val="20"/>
          <w:lang w:bidi="hi-IN"/>
        </w:rPr>
        <w:t>Data Communication Networks – Network Topologies, Mac Protocols, Analog System. Advanced Multiplexing Strategies – Optical TDM, Sub carrier Multiplexing, WDM Network. Architectures: SONET/SDH. Optical Transport Network, Optical Access Network, Optical Premise Network.</w:t>
      </w:r>
      <w:r w:rsidR="009E4880"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b/>
          <w:sz w:val="20"/>
          <w:szCs w:val="20"/>
          <w:lang w:bidi="hi-IN"/>
        </w:rPr>
        <w:t>Applications</w:t>
      </w:r>
      <w:r w:rsidRPr="00700FA3">
        <w:rPr>
          <w:rFonts w:ascii="Times New Roman" w:eastAsia="Times New Roman" w:hAnsi="Times New Roman" w:cs="Times New Roman"/>
          <w:sz w:val="20"/>
          <w:szCs w:val="20"/>
          <w:lang w:bidi="hi-IN"/>
        </w:rPr>
        <w:t>-Military Applications, Civil, Consumer &amp; Industrial Applications.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[T1</w:t>
      </w:r>
      <w:r w:rsidR="005D7E7B"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b/>
          <w:bCs/>
          <w:sz w:val="20"/>
          <w:szCs w:val="20"/>
          <w:lang w:bidi="hi-IN"/>
        </w:rPr>
        <w:t>[No. of Hrs.12]</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000000"/>
          <w:sz w:val="20"/>
          <w:szCs w:val="20"/>
          <w:lang w:bidi="hi-IN"/>
        </w:rPr>
        <w:t xml:space="preserve"> [T1]</w:t>
      </w:r>
      <w:r w:rsidRPr="00700FA3">
        <w:rPr>
          <w:rFonts w:ascii="Times New Roman" w:eastAsia="Times New Roman" w:hAnsi="Times New Roman" w:cs="Times New Roman"/>
          <w:color w:val="000000"/>
          <w:sz w:val="20"/>
          <w:szCs w:val="20"/>
          <w:lang w:bidi="hi-IN"/>
        </w:rPr>
        <w:tab/>
      </w:r>
      <w:r w:rsidRPr="00700FA3">
        <w:rPr>
          <w:rFonts w:ascii="Times New Roman" w:eastAsia="Times New Roman" w:hAnsi="Times New Roman" w:cs="Times New Roman"/>
          <w:sz w:val="20"/>
          <w:szCs w:val="20"/>
          <w:lang w:bidi="hi-IN"/>
        </w:rPr>
        <w:t>J. Gowar, “Optical Communication System”, IEEE Press – 2</w:t>
      </w:r>
      <w:r w:rsidRPr="00700FA3">
        <w:rPr>
          <w:rFonts w:ascii="Times New Roman" w:eastAsia="Times New Roman" w:hAnsi="Times New Roman" w:cs="Times New Roman"/>
          <w:sz w:val="20"/>
          <w:szCs w:val="20"/>
          <w:vertAlign w:val="superscript"/>
          <w:lang w:bidi="hi-IN"/>
        </w:rPr>
        <w:t>nd</w:t>
      </w:r>
      <w:r w:rsidRPr="00700FA3">
        <w:rPr>
          <w:rFonts w:ascii="Times New Roman" w:eastAsia="Times New Roman" w:hAnsi="Times New Roman" w:cs="Times New Roman"/>
          <w:sz w:val="20"/>
          <w:szCs w:val="20"/>
          <w:lang w:bidi="hi-IN"/>
        </w:rPr>
        <w:t> Edition.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[T2]</w:t>
      </w:r>
      <w:r w:rsidRPr="00700FA3">
        <w:rPr>
          <w:rFonts w:ascii="Times New Roman" w:eastAsia="Times New Roman" w:hAnsi="Times New Roman" w:cs="Times New Roman"/>
          <w:sz w:val="20"/>
          <w:szCs w:val="20"/>
          <w:lang w:bidi="hi-IN"/>
        </w:rPr>
        <w:tab/>
        <w:t>R.P.Khare "Fiber Optics and Opto Electronics" Oxford Publication</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Optical Information Processing – F. T. S. Yu – Wiley, Newyork, 1983 </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G. P. Agrawal, Fiber optic Communication Systems, John Wiley &amp; sons, New York, 1992</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A. Ghatak, K. Thyagarajan</w:t>
      </w:r>
      <w:r w:rsidR="00B7745E">
        <w:rPr>
          <w:rFonts w:ascii="Times New Roman" w:eastAsia="Times New Roman" w:hAnsi="Times New Roman" w:cs="Times New Roman"/>
          <w:color w:val="595959" w:themeColor="text1" w:themeTint="A6"/>
          <w:sz w:val="20"/>
          <w:szCs w:val="20"/>
          <w:lang w:bidi="hi-IN"/>
        </w:rPr>
        <w:t>, “</w:t>
      </w:r>
      <w:r w:rsidR="002A6434">
        <w:rPr>
          <w:rFonts w:ascii="Times New Roman" w:eastAsia="Times New Roman" w:hAnsi="Times New Roman" w:cs="Times New Roman"/>
          <w:color w:val="000000" w:themeColor="text1"/>
          <w:sz w:val="20"/>
          <w:szCs w:val="20"/>
          <w:lang w:bidi="hi-IN"/>
        </w:rPr>
        <w:t>An Introduction t</w:t>
      </w:r>
      <w:r w:rsidRPr="00700FA3">
        <w:rPr>
          <w:rFonts w:ascii="Times New Roman" w:eastAsia="Times New Roman" w:hAnsi="Times New Roman" w:cs="Times New Roman"/>
          <w:color w:val="000000" w:themeColor="text1"/>
          <w:sz w:val="20"/>
          <w:szCs w:val="20"/>
          <w:lang w:bidi="hi-IN"/>
        </w:rPr>
        <w:t>o Fiber Optics”,</w:t>
      </w:r>
      <w:r w:rsidRPr="00700FA3">
        <w:rPr>
          <w:rFonts w:ascii="Times New Roman" w:eastAsia="Times New Roman" w:hAnsi="Times New Roman" w:cs="Times New Roman"/>
          <w:sz w:val="20"/>
          <w:szCs w:val="20"/>
          <w:lang w:bidi="hi-IN"/>
        </w:rPr>
        <w:t xml:space="preserve"> Cambridge Univ</w:t>
      </w:r>
      <w:r w:rsidR="00F95F5E">
        <w:rPr>
          <w:rFonts w:ascii="Times New Roman" w:eastAsia="Times New Roman" w:hAnsi="Times New Roman" w:cs="Times New Roman"/>
          <w:sz w:val="20"/>
          <w:szCs w:val="20"/>
          <w:lang w:bidi="hi-IN"/>
        </w:rPr>
        <w:t>ersity</w:t>
      </w:r>
      <w:r w:rsidRPr="00700FA3">
        <w:rPr>
          <w:rFonts w:ascii="Times New Roman" w:eastAsia="Times New Roman" w:hAnsi="Times New Roman" w:cs="Times New Roman"/>
          <w:sz w:val="20"/>
          <w:szCs w:val="20"/>
          <w:lang w:bidi="hi-IN"/>
        </w:rPr>
        <w:t xml:space="preserve"> Press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J. H. Franz &amp; V. K. Jain, “Optical Communication Components &amp; Systems”, Narosa Publish,</w:t>
      </w:r>
      <w:r w:rsidR="00AF41C7">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2013</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[R5]</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color w:val="000000"/>
          <w:sz w:val="20"/>
          <w:szCs w:val="20"/>
          <w:lang w:bidi="hi-IN"/>
        </w:rPr>
        <w:t>John M. Senior, “Optical Fiber Communications”, PEARSON, 3rd Edition, 2010</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4B1A21" w:rsidRPr="00CC5D7B" w:rsidRDefault="004B1A21" w:rsidP="004B1A21">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4B1A21" w:rsidRPr="00CC5D7B" w:rsidRDefault="004B1A21" w:rsidP="004B1A21">
      <w:pPr>
        <w:spacing w:after="0" w:line="240" w:lineRule="auto"/>
        <w:jc w:val="center"/>
        <w:rPr>
          <w:rFonts w:ascii="Times New Roman" w:eastAsia="Times New Roman" w:hAnsi="Times New Roman" w:cs="Times New Roman"/>
          <w:b/>
          <w:bCs/>
          <w:sz w:val="20"/>
          <w:szCs w:val="20"/>
          <w:u w:val="single"/>
          <w:lang w:bidi="hi-IN"/>
        </w:rPr>
      </w:pPr>
    </w:p>
    <w:p w:rsidR="004B1A21" w:rsidRPr="00CC5D7B" w:rsidRDefault="004B1A21" w:rsidP="004B1A21">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F12E62" w:rsidP="004B1A21">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57" type="#_x0000_t202" style="position:absolute;left:0;text-align:left;margin-left:.65pt;margin-top:3.3pt;width:451.25pt;height:75.75pt;z-index:251742208">
            <v:textbox>
              <w:txbxContent>
                <w:p w:rsidR="004B1A21" w:rsidRPr="00980108" w:rsidRDefault="004B1A21" w:rsidP="004B1A21">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4B1A21" w:rsidRPr="00980108" w:rsidRDefault="004B1A21" w:rsidP="004B1A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4B1A21" w:rsidRPr="00980108" w:rsidRDefault="004B1A21" w:rsidP="004B1A21">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b/>
          <w:bCs/>
          <w:sz w:val="20"/>
          <w:szCs w:val="20"/>
          <w:lang w:bidi="hi-IN"/>
        </w:rPr>
      </w:pPr>
    </w:p>
    <w:p w:rsidR="004B1A21" w:rsidRPr="00CC5D7B" w:rsidRDefault="004B1A21" w:rsidP="004B1A21">
      <w:pPr>
        <w:tabs>
          <w:tab w:val="left" w:pos="0"/>
        </w:tabs>
        <w:spacing w:after="0" w:line="240" w:lineRule="auto"/>
        <w:jc w:val="both"/>
        <w:rPr>
          <w:rFonts w:ascii="Times New Roman" w:eastAsia="Times New Roman" w:hAnsi="Times New Roman" w:cs="Times New Roman"/>
          <w:i/>
          <w:color w:val="000000"/>
          <w:sz w:val="20"/>
          <w:szCs w:val="20"/>
          <w:lang w:bidi="hi-IN"/>
        </w:rPr>
      </w:pPr>
    </w:p>
    <w:p w:rsidR="004B1A21" w:rsidRPr="00CC5D7B" w:rsidRDefault="004B1A21" w:rsidP="004B1A21">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4B1A21" w:rsidRPr="00CC5D7B" w:rsidRDefault="004B1A21" w:rsidP="004B1A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5A700A">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4B1A21" w:rsidRPr="00CC5D7B" w:rsidRDefault="004B1A21" w:rsidP="004B1A21">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4B1A21" w:rsidRPr="00CC5D7B" w:rsidRDefault="004B1A21" w:rsidP="004B1A21">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4B1A21" w:rsidRPr="00CC5D7B" w:rsidRDefault="004B1A21" w:rsidP="004B1A21">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4B1A21" w:rsidRPr="00CC5D7B" w:rsidRDefault="004B1A21" w:rsidP="004B1A21">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4B1A21" w:rsidRPr="00CC5D7B" w:rsidRDefault="004B1A21" w:rsidP="003B039E">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4B1A21" w:rsidRPr="00CC5D7B" w:rsidRDefault="004B1A21" w:rsidP="003B039E">
      <w:pPr>
        <w:spacing w:after="0" w:line="240" w:lineRule="auto"/>
        <w:ind w:left="720" w:hanging="720"/>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4B1A21" w:rsidRPr="00CC5D7B" w:rsidRDefault="004B1A21" w:rsidP="004B1A21">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7C4643" w:rsidRDefault="007C4643" w:rsidP="007C4643">
      <w:pPr>
        <w:spacing w:after="0" w:line="240" w:lineRule="auto"/>
        <w:jc w:val="center"/>
        <w:rPr>
          <w:rFonts w:ascii="Times New Roman" w:eastAsia="Times New Roman" w:hAnsi="Times New Roman" w:cs="Times New Roman"/>
          <w:b/>
          <w:bCs/>
          <w:sz w:val="20"/>
          <w:szCs w:val="20"/>
          <w:u w:val="single"/>
          <w:lang w:bidi="hi-IN"/>
        </w:rPr>
      </w:pPr>
      <w:r w:rsidRPr="007C4643">
        <w:rPr>
          <w:rFonts w:ascii="Times New Roman" w:eastAsia="Times New Roman" w:hAnsi="Times New Roman" w:cs="Times New Roman"/>
          <w:b/>
          <w:bCs/>
          <w:sz w:val="20"/>
          <w:szCs w:val="20"/>
          <w:u w:val="single"/>
          <w:lang w:bidi="hi-IN"/>
        </w:rPr>
        <w:lastRenderedPageBreak/>
        <w:t>BIOMEDICAL INSTRUMENTATION</w:t>
      </w:r>
    </w:p>
    <w:p w:rsidR="007C4643" w:rsidRPr="007C4643" w:rsidRDefault="007C4643" w:rsidP="007C464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ETIC-403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Biomedical Instrumentation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6D6708" w:rsidRPr="00700FA3" w:rsidRDefault="006D6708"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ind w:left="-284"/>
        <w:rPr>
          <w:rFonts w:ascii="Times New Roman" w:eastAsia="Times New Roman" w:hAnsi="Times New Roman" w:cs="Times New Roman"/>
          <w:b/>
          <w:bCs/>
          <w:sz w:val="20"/>
          <w:szCs w:val="20"/>
          <w:lang w:bidi="hi-IN"/>
        </w:rPr>
      </w:pPr>
      <w:r w:rsidRPr="00F12E62">
        <w:rPr>
          <w:rFonts w:ascii="Times New Roman" w:eastAsia="Times New Roman" w:hAnsi="Times New Roman" w:cs="Times New Roman"/>
          <w:b/>
          <w:bCs/>
          <w:noProof/>
          <w:sz w:val="20"/>
          <w:szCs w:val="20"/>
          <w:lang w:val="en-IN" w:eastAsia="en-IN"/>
        </w:rPr>
        <w:pict>
          <v:shape id="_x0000_s1131" type="#_x0000_t202" style="position:absolute;left:0;text-align:left;margin-left:-3.75pt;margin-top:5.7pt;width:458.3pt;height:75.85pt;z-index:251714560">
            <v:textbox>
              <w:txbxContent>
                <w:p w:rsidR="00B25C5A" w:rsidRDefault="00700FA3" w:rsidP="00700FA3">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sidR="00465B31">
                    <w:rPr>
                      <w:rFonts w:ascii="Times New Roman" w:hAnsi="Times New Roman" w:cs="Times New Roman"/>
                      <w:b/>
                      <w:bCs/>
                      <w:color w:val="000000"/>
                      <w:sz w:val="20"/>
                    </w:rPr>
                    <w:t xml:space="preserve"> </w:t>
                  </w:r>
                  <w:r w:rsidR="00465B31">
                    <w:rPr>
                      <w:rFonts w:ascii="Times New Roman" w:hAnsi="Times New Roman" w:cs="Times New Roman"/>
                      <w:b/>
                      <w:bCs/>
                      <w:color w:val="000000"/>
                      <w:sz w:val="20"/>
                    </w:rPr>
                    <w:tab/>
                  </w:r>
                  <w:r w:rsidR="00465B31">
                    <w:rPr>
                      <w:rFonts w:ascii="Times New Roman" w:hAnsi="Times New Roman" w:cs="Times New Roman"/>
                      <w:b/>
                      <w:bCs/>
                      <w:color w:val="000000"/>
                      <w:sz w:val="20"/>
                    </w:rPr>
                    <w:tab/>
                  </w:r>
                  <w:r w:rsidR="00465B31">
                    <w:rPr>
                      <w:rFonts w:ascii="Times New Roman" w:hAnsi="Times New Roman" w:cs="Times New Roman"/>
                      <w:b/>
                      <w:bCs/>
                      <w:color w:val="000000"/>
                      <w:sz w:val="20"/>
                    </w:rPr>
                    <w:tab/>
                    <w:t xml:space="preserve">        </w:t>
                  </w:r>
                  <w:r w:rsidR="00777AE9">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w:t>
                  </w:r>
                </w:p>
                <w:p w:rsidR="00700FA3" w:rsidRPr="00511457" w:rsidRDefault="00B25C5A" w:rsidP="00700FA3">
                  <w:pPr>
                    <w:spacing w:after="0" w:line="240" w:lineRule="auto"/>
                    <w:jc w:val="both"/>
                    <w:rPr>
                      <w:rFonts w:ascii="Times New Roman" w:hAnsi="Times New Roman" w:cs="Times New Roman"/>
                      <w:color w:val="000000"/>
                      <w:sz w:val="20"/>
                    </w:rPr>
                  </w:pPr>
                  <w:r w:rsidRPr="00B25C5A">
                    <w:rPr>
                      <w:rFonts w:ascii="Times New Roman" w:hAnsi="Times New Roman" w:cs="Times New Roman"/>
                      <w:bCs/>
                      <w:color w:val="000000"/>
                      <w:sz w:val="20"/>
                    </w:rPr>
                    <w:t>1.</w:t>
                  </w:r>
                  <w:r w:rsidR="002E5E69">
                    <w:rPr>
                      <w:rFonts w:ascii="Times New Roman" w:hAnsi="Times New Roman" w:cs="Times New Roman"/>
                      <w:color w:val="000000"/>
                      <w:sz w:val="20"/>
                    </w:rPr>
                    <w:t>. </w:t>
                  </w:r>
                  <w:r w:rsidR="00700FA3"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700FA3" w:rsidRPr="00511457" w:rsidRDefault="002E5E69" w:rsidP="00700FA3">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2.</w:t>
                  </w:r>
                  <w:r w:rsidR="00700FA3"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700FA3" w:rsidRPr="00511457" w:rsidRDefault="00700FA3" w:rsidP="00700FA3">
                  <w:pPr>
                    <w:jc w:val="both"/>
                    <w:rPr>
                      <w:sz w:val="20"/>
                    </w:rPr>
                  </w:pPr>
                </w:p>
              </w:txbxContent>
            </v:textbox>
          </v:shape>
        </w:pic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rPr>
          <w:rFonts w:ascii="Times New Roman" w:eastAsia="Times New Roman" w:hAnsi="Times New Roman" w:cs="Times New Roman"/>
          <w:color w:val="333333"/>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color w:val="333333"/>
          <w:sz w:val="20"/>
          <w:szCs w:val="20"/>
          <w:shd w:val="clear" w:color="auto" w:fill="FFFFFF"/>
          <w:lang w:bidi="hi-IN"/>
        </w:rPr>
        <w:t>Objective:-The objective of teaching this subject is to make students understand the applications of electronics in diagnostic and therapeutic area. Further the methods of</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sz w:val="20"/>
          <w:szCs w:val="20"/>
          <w:lang w:bidi="hi-IN"/>
        </w:rPr>
        <w:t>recording</w:t>
      </w:r>
      <w:r w:rsidRPr="00700FA3">
        <w:rPr>
          <w:rFonts w:ascii="Times New Roman" w:eastAsia="Times New Roman" w:hAnsi="Times New Roman" w:cs="Times New Roman"/>
          <w:i/>
          <w:color w:val="333333"/>
          <w:sz w:val="20"/>
          <w:szCs w:val="20"/>
          <w:lang w:bidi="hi-IN"/>
        </w:rPr>
        <w:t> </w:t>
      </w:r>
      <w:r w:rsidRPr="00700FA3">
        <w:rPr>
          <w:rFonts w:ascii="Times New Roman" w:eastAsia="Times New Roman" w:hAnsi="Times New Roman" w:cs="Times New Roman"/>
          <w:i/>
          <w:color w:val="333333"/>
          <w:sz w:val="20"/>
          <w:szCs w:val="20"/>
          <w:shd w:val="clear" w:color="auto" w:fill="FFFFFF"/>
          <w:lang w:bidi="hi-IN"/>
        </w:rPr>
        <w:t xml:space="preserve">various bio potentials; measurement of biochemical and physiological information are explained. The topics such </w:t>
      </w:r>
      <w:r w:rsidR="00B43A50" w:rsidRPr="00700FA3">
        <w:rPr>
          <w:rFonts w:ascii="Times New Roman" w:eastAsia="Times New Roman" w:hAnsi="Times New Roman" w:cs="Times New Roman"/>
          <w:i/>
          <w:color w:val="333333"/>
          <w:sz w:val="20"/>
          <w:szCs w:val="20"/>
          <w:shd w:val="clear" w:color="auto" w:fill="FFFFFF"/>
          <w:lang w:bidi="hi-IN"/>
        </w:rPr>
        <w:t>as Patient</w:t>
      </w:r>
      <w:r w:rsidRPr="00700FA3">
        <w:rPr>
          <w:rFonts w:ascii="Times New Roman" w:eastAsia="Times New Roman" w:hAnsi="Times New Roman" w:cs="Times New Roman"/>
          <w:i/>
          <w:sz w:val="20"/>
          <w:szCs w:val="20"/>
          <w:lang w:bidi="hi-IN"/>
        </w:rPr>
        <w:t xml:space="preserve"> Monitoring systems, Audiometers, imaging systems, Patients safety are also included. The emerging Computer Applications in Biomedical field are also dealt with.</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Biomedical signals &amp; Physiological transducers:</w:t>
      </w:r>
      <w:r w:rsidRPr="00700FA3">
        <w:rPr>
          <w:rFonts w:ascii="Times New Roman" w:eastAsia="Times New Roman" w:hAnsi="Times New Roman" w:cs="Times New Roman"/>
          <w:sz w:val="20"/>
          <w:szCs w:val="20"/>
          <w:lang w:bidi="hi-IN"/>
        </w:rPr>
        <w:t xml:space="preserve"> Source of biomedical signal, Origin of bioelectric signals, recording </w:t>
      </w:r>
      <w:r w:rsidR="0022415B" w:rsidRPr="00700FA3">
        <w:rPr>
          <w:rFonts w:ascii="Times New Roman" w:eastAsia="Times New Roman" w:hAnsi="Times New Roman" w:cs="Times New Roman"/>
          <w:sz w:val="20"/>
          <w:szCs w:val="20"/>
          <w:lang w:bidi="hi-IN"/>
        </w:rPr>
        <w:t>electrodes,</w:t>
      </w:r>
      <w:r w:rsidRPr="00700FA3">
        <w:rPr>
          <w:rFonts w:ascii="Times New Roman" w:eastAsia="Times New Roman" w:hAnsi="Times New Roman" w:cs="Times New Roman"/>
          <w:sz w:val="20"/>
          <w:szCs w:val="20"/>
          <w:lang w:bidi="hi-IN"/>
        </w:rPr>
        <w:t xml:space="preserve"> Electrodes for ECG, EMG &amp; EEG .Physiological </w:t>
      </w:r>
      <w:r w:rsidR="00F74B42" w:rsidRPr="00700FA3">
        <w:rPr>
          <w:rFonts w:ascii="Times New Roman" w:eastAsia="Times New Roman" w:hAnsi="Times New Roman" w:cs="Times New Roman"/>
          <w:sz w:val="20"/>
          <w:szCs w:val="20"/>
          <w:lang w:bidi="hi-IN"/>
        </w:rPr>
        <w:t>transducers:</w:t>
      </w:r>
      <w:r w:rsidRPr="00700FA3">
        <w:rPr>
          <w:rFonts w:ascii="Times New Roman" w:eastAsia="Times New Roman" w:hAnsi="Times New Roman" w:cs="Times New Roman"/>
          <w:sz w:val="20"/>
          <w:szCs w:val="20"/>
          <w:lang w:bidi="hi-IN"/>
        </w:rPr>
        <w:t xml:space="preserve"> Pressure, Temperature, photoelectric &amp; ultrasound Transducers. </w:t>
      </w:r>
      <w:r w:rsidRPr="00700FA3">
        <w:rPr>
          <w:rFonts w:ascii="Times New Roman" w:eastAsia="Times New Roman" w:hAnsi="Times New Roman" w:cs="Times New Roman"/>
          <w:bCs/>
          <w:color w:val="000000"/>
          <w:sz w:val="20"/>
          <w:szCs w:val="20"/>
          <w:lang w:bidi="hi-IN"/>
        </w:rPr>
        <w:t>Measurement in Respiratory system</w:t>
      </w:r>
      <w:r w:rsidRPr="00700FA3">
        <w:rPr>
          <w:rFonts w:ascii="Times New Roman" w:eastAsia="Times New Roman" w:hAnsi="Times New Roman" w:cs="Times New Roman"/>
          <w:b/>
          <w:bCs/>
          <w:color w:val="000000"/>
          <w:sz w:val="20"/>
          <w:szCs w:val="20"/>
          <w:lang w:bidi="hi-IN"/>
        </w:rPr>
        <w:t>:</w:t>
      </w:r>
      <w:r w:rsidRPr="00700FA3">
        <w:rPr>
          <w:rFonts w:ascii="Times New Roman" w:eastAsia="Times New Roman" w:hAnsi="Times New Roman" w:cs="Times New Roman"/>
          <w:color w:val="000000"/>
          <w:sz w:val="20"/>
          <w:szCs w:val="20"/>
          <w:lang w:bidi="hi-IN"/>
        </w:rPr>
        <w:t xml:space="preserve"> Physiology of respiratory system, Measurement of breathing mechanics Spiro meter, Respiratory therapy equipments Inhalators ventilators &amp; Respirators , Humidifiers , Nebulizers Aspirators, </w:t>
      </w:r>
      <w:r w:rsidRPr="00700FA3">
        <w:rPr>
          <w:rFonts w:ascii="Times New Roman" w:eastAsia="Times New Roman" w:hAnsi="Times New Roman" w:cs="Times New Roman"/>
          <w:sz w:val="20"/>
          <w:szCs w:val="20"/>
          <w:lang w:bidi="hi-IN"/>
        </w:rPr>
        <w:t xml:space="preserve">Biomedical recorders: ECG, EEG &amp; EMG.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UNIT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 Monitoring systems &amp; Audiometers:  Cardiac monitor, Bedside patient monitor, measurement of heart rate, blood pressure, </w:t>
      </w:r>
      <w:r w:rsidR="002F4318" w:rsidRPr="00700FA3">
        <w:rPr>
          <w:rFonts w:ascii="Times New Roman" w:eastAsia="Times New Roman" w:hAnsi="Times New Roman" w:cs="Times New Roman"/>
          <w:sz w:val="20"/>
          <w:szCs w:val="20"/>
          <w:lang w:bidi="hi-IN"/>
        </w:rPr>
        <w:t>temperature, respiration</w:t>
      </w:r>
      <w:r w:rsidRPr="00700FA3">
        <w:rPr>
          <w:rFonts w:ascii="Times New Roman" w:eastAsia="Times New Roman" w:hAnsi="Times New Roman" w:cs="Times New Roman"/>
          <w:sz w:val="20"/>
          <w:szCs w:val="20"/>
          <w:lang w:bidi="hi-IN"/>
        </w:rPr>
        <w:t xml:space="preserve"> rate, Arrhythmia monitor, Methods of monitoring fatal heart rate, Monitoring labor  activity . Audiometers: Audiometers, Blood cell counters, Oximeter, Blood flow meter, cardiac output measurement, Blood gas analyzers.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Modern Imaging systems:  Introduction, Basic principle &amp; Block diagram of x-ray machine, x- ray Computed Tomography (CT), Magnetic resonance imaging system (NMR),</w:t>
      </w:r>
      <w:r w:rsidR="00825E12">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ultrasonic imaging system. </w:t>
      </w:r>
      <w:r w:rsidRPr="00700FA3">
        <w:rPr>
          <w:rFonts w:ascii="Times New Roman" w:eastAsia="Times New Roman" w:hAnsi="Times New Roman" w:cs="Times New Roman"/>
          <w:color w:val="000000"/>
          <w:sz w:val="20"/>
          <w:szCs w:val="20"/>
          <w:lang w:bidi="hi-IN"/>
        </w:rPr>
        <w:t xml:space="preserve">Eco-Cardiograph, Eco Encephalography, Ophthalmic scans, MRI. </w:t>
      </w:r>
      <w:r w:rsidRPr="00700FA3">
        <w:rPr>
          <w:rFonts w:ascii="Times New Roman" w:eastAsia="Times New Roman" w:hAnsi="Times New Roman" w:cs="Times New Roman"/>
          <w:sz w:val="20"/>
          <w:szCs w:val="20"/>
          <w:lang w:bidi="hi-IN"/>
        </w:rPr>
        <w:t xml:space="preserve">Therapeutic Equipments: Cardiac pacemakers, cardiac defibrillators, Hemodialysis machine, Surgical diathermy machine.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UNIT III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 care unit. Physiotherapy: Software Diathermy, microwave diathermy, Ultrasound therapy unit. Electrotherapy Equipments, Ventilators.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w:t>
      </w:r>
      <w:r w:rsidR="00996058" w:rsidRPr="00700FA3">
        <w:rPr>
          <w:rFonts w:ascii="Times New Roman" w:eastAsia="Times New Roman" w:hAnsi="Times New Roman" w:cs="Times New Roman"/>
          <w:b/>
          <w:sz w:val="20"/>
          <w:szCs w:val="20"/>
          <w:lang w:bidi="hi-IN"/>
        </w:rPr>
        <w:t>, T2</w:t>
      </w:r>
      <w:r w:rsidRPr="00700FA3">
        <w:rPr>
          <w:rFonts w:ascii="Times New Roman" w:eastAsia="Times New Roman" w:hAnsi="Times New Roman" w:cs="Times New Roman"/>
          <w:b/>
          <w:sz w:val="20"/>
          <w:szCs w:val="20"/>
          <w:lang w:bidi="hi-IN"/>
        </w:rPr>
        <w:t>][No of Hours:-11]</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r>
      <w:r w:rsidR="00F53160" w:rsidRPr="00700FA3">
        <w:rPr>
          <w:rFonts w:ascii="Times New Roman" w:eastAsia="Times New Roman" w:hAnsi="Times New Roman" w:cs="Times New Roman"/>
          <w:sz w:val="20"/>
          <w:szCs w:val="20"/>
          <w:lang w:bidi="hi-IN"/>
        </w:rPr>
        <w:t xml:space="preserve">Joseph J. Carr &amp; John M. Brown, </w:t>
      </w:r>
      <w:r w:rsidR="00F53160">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Introduction to Biomedical Equipment Technology</w:t>
      </w:r>
      <w:r w:rsidR="00F73188">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Pearson.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r>
      <w:r w:rsidR="00EB38B9" w:rsidRPr="00700FA3">
        <w:rPr>
          <w:rFonts w:ascii="Times New Roman" w:eastAsia="Times New Roman" w:hAnsi="Times New Roman" w:cs="Times New Roman"/>
          <w:sz w:val="20"/>
          <w:szCs w:val="20"/>
          <w:lang w:bidi="hi-IN"/>
        </w:rPr>
        <w:t>Shakti Chatterjee,</w:t>
      </w:r>
      <w:r w:rsidR="00EB38B9">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Textbook of Biomedical Instrumentation System</w:t>
      </w:r>
      <w:r w:rsidR="00514076">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Cengage Learning </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Reference Books: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r>
      <w:r w:rsidR="002451BA" w:rsidRPr="00700FA3">
        <w:rPr>
          <w:rFonts w:ascii="Times New Roman" w:eastAsia="Times New Roman" w:hAnsi="Times New Roman" w:cs="Times New Roman"/>
          <w:sz w:val="20"/>
          <w:szCs w:val="20"/>
          <w:lang w:bidi="hi-IN"/>
        </w:rPr>
        <w:t xml:space="preserve">R.S.Khandpur, </w:t>
      </w:r>
      <w:r w:rsidR="002451BA">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Hand book of Biomedical </w:t>
      </w:r>
      <w:r w:rsidR="006938B3">
        <w:rPr>
          <w:rFonts w:ascii="Times New Roman" w:eastAsia="Times New Roman" w:hAnsi="Times New Roman" w:cs="Times New Roman"/>
          <w:sz w:val="20"/>
          <w:szCs w:val="20"/>
          <w:lang w:bidi="hi-IN"/>
        </w:rPr>
        <w:t>I</w:t>
      </w:r>
      <w:r w:rsidRPr="00700FA3">
        <w:rPr>
          <w:rFonts w:ascii="Times New Roman" w:eastAsia="Times New Roman" w:hAnsi="Times New Roman" w:cs="Times New Roman"/>
          <w:sz w:val="20"/>
          <w:szCs w:val="20"/>
          <w:lang w:bidi="hi-IN"/>
        </w:rPr>
        <w:t>nstrumentation</w:t>
      </w:r>
      <w:r w:rsidR="00E33A25">
        <w:rPr>
          <w:rFonts w:ascii="Times New Roman" w:eastAsia="Times New Roman" w:hAnsi="Times New Roman" w:cs="Times New Roman"/>
          <w:sz w:val="20"/>
          <w:szCs w:val="20"/>
          <w:lang w:bidi="hi-IN"/>
        </w:rPr>
        <w:t>”</w:t>
      </w:r>
      <w:r w:rsidR="002C79BB">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TMH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r>
      <w:r w:rsidR="00333197" w:rsidRPr="00700FA3">
        <w:rPr>
          <w:rFonts w:ascii="Times New Roman" w:eastAsia="Times New Roman" w:hAnsi="Times New Roman" w:cs="Times New Roman"/>
          <w:sz w:val="20"/>
          <w:szCs w:val="20"/>
          <w:lang w:bidi="hi-IN"/>
        </w:rPr>
        <w:t>Walter Welko- Witiz and Sid Doutsch</w:t>
      </w:r>
      <w:r w:rsidR="00333197">
        <w:rPr>
          <w:rFonts w:ascii="Times New Roman" w:eastAsia="Times New Roman" w:hAnsi="Times New Roman" w:cs="Times New Roman"/>
          <w:sz w:val="20"/>
          <w:szCs w:val="20"/>
          <w:lang w:bidi="hi-IN"/>
        </w:rPr>
        <w:t>,</w:t>
      </w:r>
      <w:r w:rsidR="00333197" w:rsidRPr="00700FA3">
        <w:rPr>
          <w:rFonts w:ascii="Times New Roman" w:eastAsia="Times New Roman" w:hAnsi="Times New Roman" w:cs="Times New Roman"/>
          <w:sz w:val="20"/>
          <w:szCs w:val="20"/>
          <w:lang w:bidi="hi-IN"/>
        </w:rPr>
        <w:t xml:space="preserve"> </w:t>
      </w:r>
      <w:r w:rsidR="00333197">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Instruments: Theory and Design</w:t>
      </w:r>
      <w:r w:rsidR="008D7577">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t>
      </w:r>
      <w:r w:rsidR="0075170D">
        <w:rPr>
          <w:rFonts w:ascii="Times New Roman" w:eastAsia="Times New Roman" w:hAnsi="Times New Roman" w:cs="Times New Roman"/>
          <w:sz w:val="20"/>
          <w:szCs w:val="20"/>
          <w:lang w:bidi="hi-IN"/>
        </w:rPr>
        <w:t>Wiley</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r>
      <w:r w:rsidR="00F41EE0" w:rsidRPr="00700FA3">
        <w:rPr>
          <w:rFonts w:ascii="Times New Roman" w:eastAsia="Times New Roman" w:hAnsi="Times New Roman" w:cs="Times New Roman"/>
          <w:sz w:val="20"/>
          <w:szCs w:val="20"/>
          <w:lang w:bidi="hi-IN"/>
        </w:rPr>
        <w:t>Lesile Cromwell, Fred J.</w:t>
      </w:r>
      <w:r w:rsidR="00E41DEB">
        <w:rPr>
          <w:rFonts w:ascii="Times New Roman" w:eastAsia="Times New Roman" w:hAnsi="Times New Roman" w:cs="Times New Roman"/>
          <w:sz w:val="20"/>
          <w:szCs w:val="20"/>
          <w:lang w:bidi="hi-IN"/>
        </w:rPr>
        <w:t xml:space="preserve"> </w:t>
      </w:r>
      <w:r w:rsidR="00F41EE0" w:rsidRPr="00700FA3">
        <w:rPr>
          <w:rFonts w:ascii="Times New Roman" w:eastAsia="Times New Roman" w:hAnsi="Times New Roman" w:cs="Times New Roman"/>
          <w:sz w:val="20"/>
          <w:szCs w:val="20"/>
          <w:lang w:bidi="hi-IN"/>
        </w:rPr>
        <w:t xml:space="preserve">Weibell &amp; Erich A. Pfeiffer, </w:t>
      </w:r>
      <w:r w:rsidR="00F41EE0">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Biomedical Instrumentation &amp; Measurements</w:t>
      </w:r>
      <w:r w:rsidR="00A178ED">
        <w:rPr>
          <w:rFonts w:ascii="Times New Roman" w:eastAsia="Times New Roman" w:hAnsi="Times New Roman" w:cs="Times New Roman"/>
          <w:sz w:val="20"/>
          <w:szCs w:val="20"/>
          <w:lang w:bidi="hi-IN"/>
        </w:rPr>
        <w:t>”</w:t>
      </w:r>
      <w:r w:rsidR="00FE4797">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PHI </w:t>
      </w:r>
      <w:r w:rsidRPr="00700FA3">
        <w:rPr>
          <w:rFonts w:ascii="Times New Roman" w:eastAsia="Times New Roman" w:hAnsi="Times New Roman" w:cs="Times New Roman"/>
          <w:sz w:val="20"/>
          <w:szCs w:val="20"/>
          <w:lang w:bidi="hi-IN"/>
        </w:rPr>
        <w:cr/>
      </w: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0D0610">
      <w:pPr>
        <w:spacing w:after="0" w:line="240" w:lineRule="auto"/>
        <w:jc w:val="center"/>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8D586F" w:rsidRPr="008D586F" w:rsidRDefault="008D586F" w:rsidP="008D586F">
      <w:pPr>
        <w:spacing w:after="0" w:line="240" w:lineRule="auto"/>
        <w:ind w:left="-284"/>
        <w:jc w:val="center"/>
        <w:rPr>
          <w:rFonts w:ascii="Times New Roman" w:eastAsia="Calibri" w:hAnsi="Times New Roman" w:cs="Times New Roman"/>
          <w:b/>
          <w:bCs/>
          <w:caps/>
          <w:sz w:val="20"/>
          <w:szCs w:val="20"/>
          <w:u w:val="single"/>
          <w:lang w:bidi="hi-IN"/>
        </w:rPr>
      </w:pPr>
      <w:r w:rsidRPr="008D586F">
        <w:rPr>
          <w:rFonts w:ascii="Times New Roman" w:eastAsia="Calibri" w:hAnsi="Times New Roman" w:cs="Times New Roman"/>
          <w:b/>
          <w:bCs/>
          <w:caps/>
          <w:sz w:val="20"/>
          <w:szCs w:val="20"/>
          <w:u w:val="single"/>
          <w:lang w:bidi="hi-IN"/>
        </w:rPr>
        <w:lastRenderedPageBreak/>
        <w:t>Digital System Design</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b/>
          <w:bCs/>
          <w:sz w:val="20"/>
          <w:szCs w:val="20"/>
          <w:lang w:bidi="hi-IN"/>
        </w:rPr>
        <w:t xml:space="preserve">Paper Code: </w:t>
      </w:r>
      <w:r w:rsidRPr="008D586F">
        <w:rPr>
          <w:rFonts w:ascii="Times New Roman" w:eastAsia="Times New Roman" w:hAnsi="Times New Roman" w:cs="Times New Roman"/>
          <w:b/>
          <w:color w:val="000000"/>
          <w:sz w:val="20"/>
          <w:szCs w:val="20"/>
          <w:lang w:val="en-IN" w:eastAsia="en-IN" w:bidi="hi-IN"/>
        </w:rPr>
        <w:t>ETEC-</w:t>
      </w:r>
      <w:r w:rsidR="00384C28">
        <w:rPr>
          <w:rFonts w:ascii="Times New Roman" w:eastAsia="Times New Roman" w:hAnsi="Times New Roman" w:cs="Times New Roman"/>
          <w:b/>
          <w:color w:val="000000"/>
          <w:sz w:val="20"/>
          <w:szCs w:val="20"/>
          <w:lang w:val="en-IN" w:eastAsia="en-IN" w:bidi="hi-IN"/>
        </w:rPr>
        <w:t>427</w:t>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Times New Roman" w:hAnsi="Times New Roman" w:cs="Times New Roman"/>
          <w:b/>
          <w:color w:val="000000"/>
          <w:sz w:val="20"/>
          <w:szCs w:val="20"/>
          <w:lang w:val="en-IN" w:eastAsia="en-IN" w:bidi="hi-IN"/>
        </w:rPr>
        <w:tab/>
      </w:r>
      <w:r w:rsidRPr="008D586F">
        <w:rPr>
          <w:rFonts w:ascii="Times New Roman" w:eastAsia="Calibri" w:hAnsi="Times New Roman" w:cs="Times New Roman"/>
          <w:b/>
          <w:bCs/>
          <w:sz w:val="20"/>
          <w:szCs w:val="20"/>
          <w:lang w:bidi="hi-IN"/>
        </w:rPr>
        <w:t>L</w:t>
      </w:r>
      <w:r w:rsidRPr="008D586F">
        <w:rPr>
          <w:rFonts w:ascii="Times New Roman" w:eastAsia="Calibri" w:hAnsi="Times New Roman" w:cs="Times New Roman"/>
          <w:b/>
          <w:bCs/>
          <w:sz w:val="20"/>
          <w:szCs w:val="20"/>
          <w:lang w:bidi="hi-IN"/>
        </w:rPr>
        <w:tab/>
        <w:t>T/P</w:t>
      </w:r>
      <w:r w:rsidRPr="008D586F">
        <w:rPr>
          <w:rFonts w:ascii="Times New Roman" w:eastAsia="Calibri" w:hAnsi="Times New Roman" w:cs="Times New Roman"/>
          <w:b/>
          <w:bCs/>
          <w:sz w:val="20"/>
          <w:szCs w:val="20"/>
          <w:lang w:bidi="hi-IN"/>
        </w:rPr>
        <w:tab/>
        <w:t>C</w:t>
      </w:r>
    </w:p>
    <w:p w:rsidR="008D586F" w:rsidRPr="008D586F" w:rsidRDefault="008D586F" w:rsidP="008D586F">
      <w:pPr>
        <w:spacing w:after="0" w:line="240" w:lineRule="auto"/>
        <w:jc w:val="both"/>
        <w:rPr>
          <w:rFonts w:ascii="Times New Roman" w:eastAsia="Calibri" w:hAnsi="Times New Roman" w:cs="Times New Roman"/>
          <w:b/>
          <w:bCs/>
          <w:sz w:val="20"/>
          <w:szCs w:val="20"/>
          <w:lang w:bidi="hi-IN"/>
        </w:rPr>
      </w:pPr>
      <w:r w:rsidRPr="008D586F">
        <w:rPr>
          <w:rFonts w:ascii="Times New Roman" w:eastAsia="Calibri" w:hAnsi="Times New Roman" w:cs="Times New Roman"/>
          <w:b/>
          <w:bCs/>
          <w:sz w:val="20"/>
          <w:szCs w:val="20"/>
          <w:lang w:bidi="hi-IN"/>
        </w:rPr>
        <w:t xml:space="preserve">Paper: </w:t>
      </w:r>
      <w:r w:rsidRPr="008D586F">
        <w:rPr>
          <w:rFonts w:ascii="Times New Roman" w:eastAsia="Calibri" w:hAnsi="Times New Roman" w:cs="Times New Roman"/>
          <w:b/>
          <w:sz w:val="20"/>
          <w:szCs w:val="20"/>
          <w:lang w:val="en-IN" w:bidi="hi-IN"/>
        </w:rPr>
        <w:t>Digital System Design</w:t>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sz w:val="20"/>
          <w:szCs w:val="20"/>
          <w:lang w:val="en-IN" w:bidi="hi-IN"/>
        </w:rPr>
        <w:tab/>
      </w:r>
      <w:r w:rsidRPr="008D586F">
        <w:rPr>
          <w:rFonts w:ascii="Times New Roman" w:eastAsia="Calibri" w:hAnsi="Times New Roman" w:cs="Times New Roman"/>
          <w:b/>
          <w:bCs/>
          <w:sz w:val="20"/>
          <w:szCs w:val="20"/>
          <w:lang w:bidi="hi-IN"/>
        </w:rPr>
        <w:t>3</w:t>
      </w:r>
      <w:r w:rsidRPr="008D586F">
        <w:rPr>
          <w:rFonts w:ascii="Times New Roman" w:eastAsia="Calibri" w:hAnsi="Times New Roman" w:cs="Times New Roman"/>
          <w:b/>
          <w:bCs/>
          <w:sz w:val="20"/>
          <w:szCs w:val="20"/>
          <w:lang w:bidi="hi-IN"/>
        </w:rPr>
        <w:tab/>
      </w:r>
      <w:r w:rsidR="00220244">
        <w:rPr>
          <w:rFonts w:ascii="Times New Roman" w:eastAsia="Calibri" w:hAnsi="Times New Roman" w:cs="Times New Roman"/>
          <w:b/>
          <w:bCs/>
          <w:sz w:val="20"/>
          <w:szCs w:val="20"/>
          <w:lang w:bidi="hi-IN"/>
        </w:rPr>
        <w:t>0</w:t>
      </w:r>
      <w:r w:rsidRPr="008D586F">
        <w:rPr>
          <w:rFonts w:ascii="Times New Roman" w:eastAsia="Calibri" w:hAnsi="Times New Roman" w:cs="Times New Roman"/>
          <w:b/>
          <w:bCs/>
          <w:sz w:val="20"/>
          <w:szCs w:val="20"/>
          <w:lang w:bidi="hi-IN"/>
        </w:rPr>
        <w:tab/>
      </w:r>
      <w:r w:rsidR="00220244">
        <w:rPr>
          <w:rFonts w:ascii="Times New Roman" w:eastAsia="Calibri" w:hAnsi="Times New Roman" w:cs="Times New Roman"/>
          <w:b/>
          <w:bCs/>
          <w:sz w:val="20"/>
          <w:szCs w:val="20"/>
          <w:lang w:bidi="hi-IN"/>
        </w:rPr>
        <w:t>3</w:t>
      </w: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F12E62" w:rsidP="008D586F">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_x0000_s1159" type="#_x0000_t202" style="position:absolute;left:0;text-align:left;margin-left:-3.4pt;margin-top:1.1pt;width:470.5pt;height:7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159">
              <w:txbxContent>
                <w:p w:rsidR="008D586F" w:rsidRPr="005714FF" w:rsidRDefault="008D586F" w:rsidP="005714FF">
                  <w:pPr>
                    <w:autoSpaceDE w:val="0"/>
                    <w:autoSpaceDN w:val="0"/>
                    <w:adjustRightInd w:val="0"/>
                    <w:spacing w:after="0" w:line="240" w:lineRule="auto"/>
                    <w:jc w:val="both"/>
                    <w:rPr>
                      <w:rFonts w:ascii="Times New Roman" w:hAnsi="Times New Roman"/>
                      <w:b/>
                      <w:bCs/>
                      <w:sz w:val="20"/>
                      <w:szCs w:val="20"/>
                    </w:rPr>
                  </w:pPr>
                  <w:r w:rsidRPr="005714FF">
                    <w:rPr>
                      <w:rFonts w:ascii="Times New Roman" w:hAnsi="Times New Roman"/>
                      <w:b/>
                      <w:bCs/>
                      <w:sz w:val="20"/>
                      <w:szCs w:val="20"/>
                    </w:rPr>
                    <w:t xml:space="preserve">INSTRUCTIONS TO PAPER SETTERS:                                           </w:t>
                  </w:r>
                  <w:r w:rsidR="005714FF">
                    <w:rPr>
                      <w:rFonts w:ascii="Times New Roman" w:hAnsi="Times New Roman"/>
                      <w:b/>
                      <w:bCs/>
                      <w:sz w:val="20"/>
                      <w:szCs w:val="20"/>
                    </w:rPr>
                    <w:tab/>
                  </w:r>
                  <w:r w:rsidR="005714FF">
                    <w:rPr>
                      <w:rFonts w:ascii="Times New Roman" w:hAnsi="Times New Roman"/>
                      <w:b/>
                      <w:bCs/>
                      <w:sz w:val="20"/>
                      <w:szCs w:val="20"/>
                    </w:rPr>
                    <w:tab/>
                    <w:t xml:space="preserve">        </w:t>
                  </w:r>
                  <w:r w:rsidRPr="005714FF">
                    <w:rPr>
                      <w:rFonts w:ascii="Times New Roman" w:hAnsi="Times New Roman"/>
                      <w:b/>
                      <w:bCs/>
                      <w:sz w:val="20"/>
                      <w:szCs w:val="20"/>
                    </w:rPr>
                    <w:t>MAXIMUM MARKS: 75</w:t>
                  </w:r>
                </w:p>
                <w:p w:rsidR="008D586F" w:rsidRPr="005714FF" w:rsidRDefault="008D586F" w:rsidP="005714FF">
                  <w:pPr>
                    <w:autoSpaceDE w:val="0"/>
                    <w:autoSpaceDN w:val="0"/>
                    <w:adjustRightInd w:val="0"/>
                    <w:spacing w:after="0" w:line="240" w:lineRule="auto"/>
                    <w:jc w:val="both"/>
                    <w:rPr>
                      <w:rFonts w:ascii="Times New Roman" w:hAnsi="Times New Roman"/>
                      <w:sz w:val="20"/>
                      <w:szCs w:val="20"/>
                    </w:rPr>
                  </w:pPr>
                  <w:r w:rsidRPr="005714FF">
                    <w:rPr>
                      <w:rFonts w:ascii="Times New Roman" w:hAnsi="Times New Roman"/>
                      <w:sz w:val="20"/>
                      <w:szCs w:val="20"/>
                    </w:rPr>
                    <w:t>1. Question No. 1 should be compulsory and cover the entire syllabus. This question should have objective or short answer type questions. It should be of 25 marks.</w:t>
                  </w:r>
                </w:p>
                <w:p w:rsidR="008D586F" w:rsidRPr="005714FF" w:rsidRDefault="008D586F" w:rsidP="005714FF">
                  <w:pPr>
                    <w:spacing w:after="0" w:line="240" w:lineRule="auto"/>
                    <w:jc w:val="both"/>
                    <w:rPr>
                      <w:rFonts w:ascii="Times New Roman" w:hAnsi="Times New Roman"/>
                      <w:sz w:val="20"/>
                      <w:szCs w:val="20"/>
                    </w:rPr>
                  </w:pPr>
                  <w:r w:rsidRPr="005714FF">
                    <w:rPr>
                      <w:rFonts w:ascii="Times New Roman" w:hAnsi="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8D586F" w:rsidP="008D586F">
      <w:pPr>
        <w:spacing w:after="0" w:line="240" w:lineRule="auto"/>
        <w:jc w:val="both"/>
        <w:rPr>
          <w:rFonts w:ascii="Times New Roman" w:eastAsia="Calibri" w:hAnsi="Times New Roman" w:cs="Times New Roman"/>
          <w:sz w:val="20"/>
          <w:szCs w:val="20"/>
          <w:lang w:bidi="hi-IN"/>
        </w:rPr>
      </w:pPr>
    </w:p>
    <w:p w:rsidR="008D586F" w:rsidRPr="008D586F" w:rsidRDefault="008D586F" w:rsidP="008D586F">
      <w:pPr>
        <w:autoSpaceDE w:val="0"/>
        <w:autoSpaceDN w:val="0"/>
        <w:adjustRightInd w:val="0"/>
        <w:spacing w:after="0" w:line="240" w:lineRule="auto"/>
        <w:jc w:val="both"/>
        <w:rPr>
          <w:rFonts w:ascii="Times New Roman" w:eastAsia="Calibri" w:hAnsi="Times New Roman" w:cs="Times New Roman"/>
          <w:sz w:val="20"/>
          <w:szCs w:val="20"/>
          <w:lang w:bidi="hi-IN"/>
        </w:rPr>
      </w:pPr>
    </w:p>
    <w:p w:rsidR="008D586F" w:rsidRPr="008D586F" w:rsidRDefault="008D586F" w:rsidP="008D586F">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i/>
          <w:sz w:val="20"/>
          <w:szCs w:val="20"/>
          <w:lang w:val="en-IN" w:bidi="hi-IN"/>
        </w:rPr>
      </w:pPr>
      <w:r w:rsidRPr="008D586F">
        <w:rPr>
          <w:rFonts w:ascii="Times New Roman" w:eastAsia="Calibri" w:hAnsi="Times New Roman" w:cs="Times New Roman"/>
          <w:i/>
          <w:sz w:val="20"/>
          <w:szCs w:val="20"/>
          <w:lang w:val="en-IN" w:bidi="hi-IN"/>
        </w:rPr>
        <w:t>Objective: To enhance the knowledge and skill of the students in digital system design with emphasis on Hardware Description Language (VHDL HDL)</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sz w:val="20"/>
          <w:szCs w:val="20"/>
          <w:lang w:val="en-IN" w:bidi="hi-IN"/>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8D586F">
        <w:rPr>
          <w:rFonts w:ascii="Times New Roman" w:eastAsia="Calibri" w:hAnsi="Times New Roman" w:cs="Times New Roman"/>
          <w:b/>
          <w:sz w:val="20"/>
          <w:szCs w:val="20"/>
          <w:lang w:val="en-IN" w:bidi="hi-IN"/>
        </w:rPr>
        <w:t>.</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12]</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[T1]</w:t>
      </w:r>
      <w:r w:rsidRPr="008D586F">
        <w:rPr>
          <w:rFonts w:ascii="Times New Roman" w:eastAsia="Times New Roman" w:hAnsi="Times New Roman" w:cs="Times New Roman"/>
          <w:b/>
          <w:bCs/>
          <w:color w:val="000000"/>
          <w:sz w:val="20"/>
          <w:szCs w:val="20"/>
          <w:lang w:val="en-IN" w:bidi="hi-IN"/>
        </w:rPr>
        <w:t>[No. of Hrs.: 10]</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III</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 xml:space="preserve">Synchronous sequential circuits design – finite state machines, Mealy and Moore, state assignments, design and VHDL implementation of FSMs, Linear feedback shift register (Pseudorandom and CRC). </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10]</w:t>
      </w:r>
    </w:p>
    <w:p w:rsidR="008D586F" w:rsidRPr="008D586F" w:rsidRDefault="008D586F" w:rsidP="008D586F">
      <w:pPr>
        <w:spacing w:after="0" w:line="240" w:lineRule="auto"/>
        <w:jc w:val="both"/>
        <w:rPr>
          <w:rFonts w:ascii="Times New Roman" w:eastAsia="Calibri" w:hAnsi="Times New Roman" w:cs="Times New Roman"/>
          <w:b/>
          <w:sz w:val="20"/>
          <w:szCs w:val="20"/>
          <w:lang w:val="en-IN" w:bidi="hi-IN"/>
        </w:rPr>
      </w:pPr>
      <w:r w:rsidRPr="008D586F">
        <w:rPr>
          <w:rFonts w:ascii="Times New Roman" w:eastAsia="Calibri" w:hAnsi="Times New Roman" w:cs="Times New Roman"/>
          <w:b/>
          <w:sz w:val="20"/>
          <w:szCs w:val="20"/>
          <w:lang w:val="en-IN" w:bidi="hi-IN"/>
        </w:rPr>
        <w:t>UNIT IV</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Asynchronous sequential circuit design – primitive flow table, concept of race, critical race and hazards, design issues like metastability, synchronizers, clock skew and timing considerations</w:t>
      </w:r>
    </w:p>
    <w:p w:rsidR="008D586F" w:rsidRPr="008D586F" w:rsidRDefault="008D586F" w:rsidP="008D586F">
      <w:pPr>
        <w:spacing w:after="0" w:line="240" w:lineRule="auto"/>
        <w:jc w:val="both"/>
        <w:rPr>
          <w:rFonts w:ascii="Times New Roman" w:eastAsia="Calibri" w:hAnsi="Times New Roman" w:cs="Times New Roman"/>
          <w:sz w:val="20"/>
          <w:szCs w:val="20"/>
          <w:lang w:val="en-IN" w:bidi="hi-IN"/>
        </w:rPr>
      </w:pPr>
      <w:r w:rsidRPr="008D586F">
        <w:rPr>
          <w:rFonts w:ascii="Times New Roman" w:eastAsia="Calibri" w:hAnsi="Times New Roman" w:cs="Times New Roman"/>
          <w:sz w:val="20"/>
          <w:szCs w:val="20"/>
          <w:lang w:val="en-IN" w:bidi="hi-IN"/>
        </w:rPr>
        <w:t>Introduction to place &amp; route process, Introduction to ROM, PLA, PAL, Architecture of CPLD (Xilinx/Altera).</w:t>
      </w:r>
    </w:p>
    <w:p w:rsidR="008D586F" w:rsidRPr="008D586F" w:rsidRDefault="008D586F" w:rsidP="008D586F">
      <w:pPr>
        <w:spacing w:after="0" w:line="240" w:lineRule="auto"/>
        <w:jc w:val="right"/>
        <w:rPr>
          <w:rFonts w:ascii="Times New Roman" w:eastAsia="Calibri" w:hAnsi="Times New Roman" w:cs="Times New Roman"/>
          <w:sz w:val="20"/>
          <w:szCs w:val="20"/>
          <w:lang w:val="en-IN" w:bidi="hi-IN"/>
        </w:rPr>
      </w:pPr>
      <w:r w:rsidRPr="008D586F">
        <w:rPr>
          <w:rFonts w:ascii="Times New Roman" w:eastAsia="Calibri" w:hAnsi="Times New Roman" w:cs="Times New Roman"/>
          <w:b/>
          <w:sz w:val="20"/>
          <w:szCs w:val="20"/>
          <w:lang w:val="en-IN" w:bidi="hi-IN"/>
        </w:rPr>
        <w:t>[T2]</w:t>
      </w:r>
      <w:r w:rsidRPr="008D586F">
        <w:rPr>
          <w:rFonts w:ascii="Times New Roman" w:eastAsia="Times New Roman" w:hAnsi="Times New Roman" w:cs="Times New Roman"/>
          <w:b/>
          <w:bCs/>
          <w:color w:val="000000"/>
          <w:sz w:val="20"/>
          <w:szCs w:val="20"/>
          <w:lang w:val="en-IN" w:bidi="hi-IN"/>
        </w:rPr>
        <w:t>[No. of Hrs.: 12]</w:t>
      </w:r>
    </w:p>
    <w:p w:rsidR="008D586F" w:rsidRPr="008D586F" w:rsidRDefault="008D586F" w:rsidP="008D586F">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Text Books:</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[T1]</w:t>
      </w:r>
      <w:r w:rsidRPr="008D586F">
        <w:rPr>
          <w:rFonts w:ascii="Times New Roman" w:eastAsia="Times New Roman" w:hAnsi="Times New Roman" w:cs="Times New Roman"/>
          <w:color w:val="000000"/>
          <w:sz w:val="20"/>
          <w:szCs w:val="20"/>
          <w:lang w:val="en-IN" w:bidi="hi-IN"/>
        </w:rPr>
        <w:tab/>
        <w:t>Douglas Perry ,”VHDL” 4th  Edition, TMH</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[T2] </w:t>
      </w:r>
      <w:r w:rsidRPr="008D586F">
        <w:rPr>
          <w:rFonts w:ascii="Times New Roman" w:eastAsia="Times New Roman" w:hAnsi="Times New Roman" w:cs="Times New Roman"/>
          <w:color w:val="000000"/>
          <w:sz w:val="20"/>
          <w:szCs w:val="20"/>
          <w:lang w:val="en-IN" w:bidi="hi-IN"/>
        </w:rPr>
        <w:tab/>
        <w:t>Stephen Brown, Zvonko Vranesic, “Fundamentals of Digital Logic with VHDL design”, TMH.</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p>
    <w:p w:rsidR="008D586F" w:rsidRPr="008D586F" w:rsidRDefault="008D586F" w:rsidP="008D586F">
      <w:pPr>
        <w:spacing w:after="0" w:line="240" w:lineRule="auto"/>
        <w:jc w:val="both"/>
        <w:rPr>
          <w:rFonts w:ascii="Times New Roman" w:eastAsia="Times New Roman" w:hAnsi="Times New Roman" w:cs="Times New Roman"/>
          <w:b/>
          <w:color w:val="000000"/>
          <w:sz w:val="20"/>
          <w:szCs w:val="20"/>
          <w:lang w:val="en-IN" w:bidi="hi-IN"/>
        </w:rPr>
      </w:pPr>
      <w:r w:rsidRPr="008D586F">
        <w:rPr>
          <w:rFonts w:ascii="Times New Roman" w:eastAsia="Times New Roman" w:hAnsi="Times New Roman" w:cs="Times New Roman"/>
          <w:b/>
          <w:color w:val="000000"/>
          <w:sz w:val="20"/>
          <w:szCs w:val="20"/>
          <w:lang w:val="en-IN" w:bidi="hi-IN"/>
        </w:rPr>
        <w:t>Reference Books:</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[R1]  </w:t>
      </w:r>
      <w:r w:rsidRPr="008D586F">
        <w:rPr>
          <w:rFonts w:ascii="Times New Roman" w:eastAsia="Times New Roman" w:hAnsi="Times New Roman" w:cs="Times New Roman"/>
          <w:color w:val="000000"/>
          <w:sz w:val="20"/>
          <w:szCs w:val="20"/>
          <w:lang w:val="en-IN" w:bidi="hi-IN"/>
        </w:rPr>
        <w:tab/>
        <w:t>Charles. H.Roth ,“Digital System Design using VHDL”, PWS (1998)</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[R2]  </w:t>
      </w:r>
      <w:r w:rsidRPr="008D586F">
        <w:rPr>
          <w:rFonts w:ascii="Times New Roman" w:eastAsia="Times New Roman" w:hAnsi="Times New Roman" w:cs="Times New Roman"/>
          <w:color w:val="000000"/>
          <w:sz w:val="20"/>
          <w:szCs w:val="20"/>
          <w:lang w:val="en-IN" w:bidi="hi-IN"/>
        </w:rPr>
        <w:tab/>
        <w:t>John F. Wakerley ,“Digital Design Principles And Practices” ,Pearson Education</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[R3] </w:t>
      </w:r>
      <w:r w:rsidRPr="008D586F">
        <w:rPr>
          <w:rFonts w:ascii="Times New Roman" w:eastAsia="Times New Roman" w:hAnsi="Times New Roman" w:cs="Times New Roman"/>
          <w:color w:val="000000"/>
          <w:sz w:val="20"/>
          <w:szCs w:val="20"/>
          <w:lang w:val="en-IN" w:bidi="hi-IN"/>
        </w:rPr>
        <w:tab/>
        <w:t>Navabi Z , “VHDL-Analysis &amp; Modelling of Digital Systems”,McGraw Hill.</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[R4] </w:t>
      </w:r>
      <w:r w:rsidRPr="008D586F">
        <w:rPr>
          <w:rFonts w:ascii="Times New Roman" w:eastAsia="Times New Roman" w:hAnsi="Times New Roman" w:cs="Times New Roman"/>
          <w:color w:val="000000"/>
          <w:sz w:val="20"/>
          <w:szCs w:val="20"/>
          <w:lang w:val="en-IN" w:bidi="hi-IN"/>
        </w:rPr>
        <w:tab/>
      </w:r>
      <w:hyperlink r:id="rId28" w:history="1">
        <w:r w:rsidRPr="008D586F">
          <w:rPr>
            <w:rFonts w:ascii="Times New Roman" w:eastAsia="Times New Roman" w:hAnsi="Times New Roman" w:cs="Times New Roman"/>
            <w:color w:val="000000"/>
            <w:sz w:val="20"/>
            <w:szCs w:val="20"/>
            <w:lang w:val="en-IN" w:bidi="hi-IN"/>
          </w:rPr>
          <w:t>William I. Fletcher</w:t>
        </w:r>
      </w:hyperlink>
      <w:r w:rsidRPr="008D586F">
        <w:rPr>
          <w:rFonts w:ascii="Times New Roman" w:eastAsia="Times New Roman" w:hAnsi="Times New Roman" w:cs="Times New Roman"/>
          <w:color w:val="000000"/>
          <w:sz w:val="20"/>
          <w:szCs w:val="20"/>
          <w:lang w:val="en-IN" w:bidi="hi-IN"/>
        </w:rPr>
        <w:t>, “An Engineering Approach To Digital Design”, Prentice Hall</w:t>
      </w:r>
    </w:p>
    <w:p w:rsidR="008D586F" w:rsidRPr="008D586F" w:rsidRDefault="008D586F" w:rsidP="008D586F">
      <w:pPr>
        <w:spacing w:after="0" w:line="240" w:lineRule="auto"/>
        <w:jc w:val="both"/>
        <w:rPr>
          <w:rFonts w:ascii="Times New Roman" w:eastAsia="Times New Roman" w:hAnsi="Times New Roman" w:cs="Times New Roman"/>
          <w:color w:val="000000"/>
          <w:sz w:val="20"/>
          <w:szCs w:val="20"/>
          <w:lang w:val="en-IN" w:bidi="hi-IN"/>
        </w:rPr>
      </w:pPr>
      <w:r w:rsidRPr="008D586F">
        <w:rPr>
          <w:rFonts w:ascii="Times New Roman" w:eastAsia="Times New Roman" w:hAnsi="Times New Roman" w:cs="Times New Roman"/>
          <w:color w:val="000000"/>
          <w:sz w:val="20"/>
          <w:szCs w:val="20"/>
          <w:lang w:val="en-IN" w:bidi="hi-IN"/>
        </w:rPr>
        <w:t xml:space="preserve">[R5] </w:t>
      </w:r>
      <w:r w:rsidRPr="008D586F">
        <w:rPr>
          <w:rFonts w:ascii="Times New Roman" w:eastAsia="Times New Roman" w:hAnsi="Times New Roman" w:cs="Times New Roman"/>
          <w:color w:val="000000"/>
          <w:sz w:val="20"/>
          <w:szCs w:val="20"/>
          <w:lang w:val="en-IN" w:bidi="hi-IN"/>
        </w:rPr>
        <w:tab/>
        <w:t>Bhasker, “A VHDL Primmer”, Prentice Hall 1995.</w:t>
      </w:r>
    </w:p>
    <w:p w:rsidR="008D586F" w:rsidRPr="008D586F" w:rsidRDefault="008D586F" w:rsidP="008D586F">
      <w:pPr>
        <w:spacing w:line="240" w:lineRule="auto"/>
        <w:ind w:left="340"/>
        <w:contextualSpacing/>
        <w:jc w:val="both"/>
        <w:rPr>
          <w:rFonts w:ascii="Times New Roman" w:eastAsia="Calibri"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AA1DB2" w:rsidRDefault="00AA1DB2" w:rsidP="00AA1DB2">
      <w:pPr>
        <w:spacing w:after="0" w:line="240" w:lineRule="auto"/>
        <w:jc w:val="center"/>
        <w:rPr>
          <w:rFonts w:ascii="Times New Roman" w:eastAsia="Times New Roman" w:hAnsi="Times New Roman" w:cs="Times New Roman"/>
          <w:b/>
          <w:bCs/>
          <w:sz w:val="20"/>
          <w:szCs w:val="20"/>
          <w:u w:val="single"/>
          <w:lang w:bidi="hi-IN"/>
        </w:rPr>
      </w:pPr>
      <w:r w:rsidRPr="00AA1DB2">
        <w:rPr>
          <w:rFonts w:ascii="Times New Roman" w:eastAsia="Times New Roman" w:hAnsi="Times New Roman" w:cs="Times New Roman"/>
          <w:b/>
          <w:bCs/>
          <w:sz w:val="20"/>
          <w:szCs w:val="20"/>
          <w:u w:val="single"/>
          <w:lang w:bidi="hi-IN"/>
        </w:rPr>
        <w:lastRenderedPageBreak/>
        <w:t>POWER LINE CARRIER COMMUNICATION</w:t>
      </w:r>
    </w:p>
    <w:p w:rsidR="00AA1DB2" w:rsidRPr="00AA1DB2" w:rsidRDefault="00AA1DB2" w:rsidP="00AA1DB2">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ETEE-431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Line Carrier Communication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3             0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ind w:left="-284"/>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26" type="#_x0000_t202" style="position:absolute;left:0;text-align:left;margin-left:-1.6pt;margin-top:3.45pt;width:462.2pt;height:7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5A4446" w:rsidRPr="005A4446" w:rsidRDefault="005A4446" w:rsidP="004B5B58">
                  <w:pPr>
                    <w:autoSpaceDE w:val="0"/>
                    <w:autoSpaceDN w:val="0"/>
                    <w:adjustRightInd w:val="0"/>
                    <w:spacing w:after="0" w:line="240" w:lineRule="auto"/>
                    <w:jc w:val="both"/>
                    <w:rPr>
                      <w:rFonts w:ascii="Times New Roman" w:hAnsi="Times New Roman" w:cs="Times New Roman"/>
                      <w:b/>
                      <w:bCs/>
                      <w:sz w:val="20"/>
                      <w:szCs w:val="20"/>
                    </w:rPr>
                  </w:pPr>
                  <w:r w:rsidRPr="005A4446">
                    <w:rPr>
                      <w:rFonts w:ascii="Times New Roman" w:hAnsi="Times New Roman" w:cs="Times New Roman"/>
                      <w:b/>
                      <w:bCs/>
                      <w:sz w:val="20"/>
                      <w:szCs w:val="20"/>
                    </w:rPr>
                    <w:t>INSTRUCTIONS TO PAPER SETTERS:</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t xml:space="preserve">                          </w:t>
                  </w:r>
                  <w:r w:rsidRPr="005A4446">
                    <w:rPr>
                      <w:rFonts w:ascii="Times New Roman" w:hAnsi="Times New Roman" w:cs="Times New Roman"/>
                      <w:b/>
                      <w:bCs/>
                      <w:sz w:val="20"/>
                      <w:szCs w:val="20"/>
                    </w:rPr>
                    <w:tab/>
                  </w:r>
                  <w:r w:rsidRPr="005A4446">
                    <w:rPr>
                      <w:rFonts w:ascii="Times New Roman" w:hAnsi="Times New Roman" w:cs="Times New Roman"/>
                      <w:b/>
                      <w:bCs/>
                      <w:sz w:val="20"/>
                      <w:szCs w:val="20"/>
                    </w:rPr>
                    <w:tab/>
                  </w:r>
                  <w:r w:rsidR="0080350B">
                    <w:rPr>
                      <w:rFonts w:ascii="Times New Roman" w:hAnsi="Times New Roman" w:cs="Times New Roman"/>
                      <w:b/>
                      <w:bCs/>
                      <w:sz w:val="20"/>
                      <w:szCs w:val="20"/>
                    </w:rPr>
                    <w:t xml:space="preserve">     </w:t>
                  </w:r>
                  <w:r w:rsidRPr="005A4446">
                    <w:rPr>
                      <w:rFonts w:ascii="Times New Roman" w:hAnsi="Times New Roman" w:cs="Times New Roman"/>
                      <w:b/>
                      <w:bCs/>
                      <w:sz w:val="20"/>
                      <w:szCs w:val="20"/>
                    </w:rPr>
                    <w:t>MAXIMUM MARKS: 75</w:t>
                  </w:r>
                </w:p>
                <w:p w:rsidR="00700FA3" w:rsidRPr="00F524B9" w:rsidRDefault="00700FA3" w:rsidP="004B5B58">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4B5B58">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 xml:space="preserve">Objective: The objective of the paper is to facilitate the student with the </w:t>
      </w:r>
      <w:r w:rsidR="00C931AB">
        <w:rPr>
          <w:rFonts w:ascii="Times New Roman" w:eastAsia="Times New Roman" w:hAnsi="Times New Roman" w:cs="Times New Roman"/>
          <w:bCs/>
          <w:i/>
          <w:sz w:val="20"/>
          <w:szCs w:val="20"/>
          <w:lang w:bidi="hi-IN"/>
        </w:rPr>
        <w:t>knowledge of communication through power lines.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 xml:space="preserve">Channel </w:t>
      </w:r>
      <w:r w:rsidR="005B408F">
        <w:rPr>
          <w:rFonts w:ascii="Times New Roman" w:eastAsia="Times New Roman" w:hAnsi="Times New Roman" w:cs="Times New Roman"/>
          <w:b/>
          <w:sz w:val="20"/>
          <w:szCs w:val="20"/>
          <w:lang w:bidi="hi-IN"/>
        </w:rPr>
        <w:t>C</w:t>
      </w:r>
      <w:r w:rsidRPr="00700FA3">
        <w:rPr>
          <w:rFonts w:ascii="Times New Roman" w:eastAsia="Times New Roman" w:hAnsi="Times New Roman" w:cs="Times New Roman"/>
          <w:b/>
          <w:sz w:val="20"/>
          <w:szCs w:val="20"/>
          <w:lang w:bidi="hi-IN"/>
        </w:rPr>
        <w:t>haracterization:</w:t>
      </w:r>
      <w:r w:rsidRPr="00700FA3">
        <w:rPr>
          <w:rFonts w:ascii="Times New Roman" w:eastAsia="Times New Roman" w:hAnsi="Times New Roman" w:cs="Times New Roman"/>
          <w:sz w:val="20"/>
          <w:szCs w:val="20"/>
          <w:lang w:bidi="hi-IN"/>
        </w:rPr>
        <w:t xml:space="preserve"> Introduction, channel modelling fundamentals, model for outdoor channel, models for indoor channels, noise and disturbances ,measuring techniques, PLC channel emulation tools. Coupling: Introduction, filtering basics, transformer and capacitor coupler design, impedance adaptation concepts.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Digital Transmission Techniques:</w:t>
      </w:r>
      <w:r w:rsidRPr="00700FA3">
        <w:rPr>
          <w:rFonts w:ascii="Times New Roman" w:eastAsia="Times New Roman" w:hAnsi="Times New Roman" w:cs="Times New Roman"/>
          <w:sz w:val="20"/>
          <w:szCs w:val="20"/>
          <w:lang w:bidi="hi-IN"/>
        </w:rPr>
        <w:t xml:space="preserve"> Introduction, Architecture of PLC system, Narrowband and broadband PLC systems, Modulation and coding for narrow band and broad band PLC systems, Error Handling.</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 [T1,T2] [No. of hrs. 11]</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PLC </w:t>
      </w:r>
      <w:r w:rsidR="00C875C4">
        <w:rPr>
          <w:rFonts w:ascii="Times New Roman" w:eastAsia="Times New Roman" w:hAnsi="Times New Roman" w:cs="Times New Roman"/>
          <w:b/>
          <w:bCs/>
          <w:sz w:val="20"/>
          <w:szCs w:val="20"/>
          <w:lang w:bidi="hi-IN"/>
        </w:rPr>
        <w:t>N</w:t>
      </w:r>
      <w:r w:rsidRPr="00700FA3">
        <w:rPr>
          <w:rFonts w:ascii="Times New Roman" w:eastAsia="Times New Roman" w:hAnsi="Times New Roman" w:cs="Times New Roman"/>
          <w:b/>
          <w:bCs/>
          <w:sz w:val="20"/>
          <w:szCs w:val="20"/>
          <w:lang w:bidi="hi-IN"/>
        </w:rPr>
        <w:t xml:space="preserve">etworks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Introduction, Organisation and structure of PLC networks, Media Access Control layer, Multiple Access Schemes, Protocols for PLC, Traffic control, Supporting Energy Management Systems, Quality of service(QOS), International standards on PLC networking Technology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700FA3" w:rsidRPr="00700FA3" w:rsidRDefault="00700FA3" w:rsidP="002208A6">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[T1,T2][No.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Systems and Implementations: </w:t>
      </w:r>
      <w:r w:rsidRPr="00700FA3">
        <w:rPr>
          <w:rFonts w:ascii="Times New Roman" w:eastAsia="Times New Roman" w:hAnsi="Times New Roman" w:cs="Times New Roman"/>
          <w:sz w:val="20"/>
          <w:szCs w:val="20"/>
          <w:lang w:bidi="hi-IN"/>
        </w:rPr>
        <w:t>PLC smart grid systems, PLC broadband Access systems, Multimedia PLC</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systems, DC-PLC systems, PLC in emerging countries                    </w:t>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r w:rsidRPr="00700FA3">
        <w:rPr>
          <w:rFonts w:ascii="Times New Roman" w:eastAsia="Times New Roman" w:hAnsi="Times New Roman" w:cs="Times New Roman"/>
          <w:sz w:val="20"/>
          <w:szCs w:val="20"/>
          <w:lang w:bidi="hi-IN"/>
        </w:rPr>
        <w:tab/>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[T1,T2] </w:t>
      </w:r>
      <w:r w:rsidRPr="00700FA3">
        <w:rPr>
          <w:rFonts w:ascii="Times New Roman" w:eastAsia="Times New Roman" w:hAnsi="Times New Roman" w:cs="Times New Roman"/>
          <w:b/>
          <w:bCs/>
          <w:sz w:val="20"/>
          <w:szCs w:val="20"/>
          <w:lang w:bidi="hi-IN"/>
        </w:rPr>
        <w:tab/>
        <w:t>[No.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Hendrik C. Ferreira,Lutz Lampe John Newbury,Theo G.Swart,”PLC: theory and Applications for narrow band and broad band communication over power lines”.Wiley  and Sons.</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Halid Hrasnica, Abdelfatteh Haidine, Ralf Lehnert”</w:t>
      </w:r>
      <w:r w:rsidRPr="00700FA3">
        <w:rPr>
          <w:rFonts w:ascii="Times New Roman" w:eastAsia="Times New Roman" w:hAnsi="Times New Roman" w:cs="Times New Roman"/>
          <w:sz w:val="20"/>
          <w:szCs w:val="20"/>
          <w:lang w:bidi="hi-IN"/>
        </w:rPr>
        <w:tab/>
        <w:t>Broad Band Power line Communications: Network Design” Wiley and sons.</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contextualSpacing/>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Gilbert Held,”Understanding Broadband over Power line”,Auerbach Publications.</w:t>
      </w:r>
      <w:r w:rsidRPr="00700FA3">
        <w:rPr>
          <w:rFonts w:ascii="Times New Roman" w:eastAsia="Times New Roman" w:hAnsi="Times New Roman" w:cs="Times New Roman"/>
          <w:sz w:val="20"/>
          <w:szCs w:val="20"/>
          <w:lang w:bidi="hi-IN"/>
        </w:rPr>
        <w:tab/>
      </w: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084743" w:rsidRDefault="00084743" w:rsidP="00084743">
      <w:pPr>
        <w:spacing w:after="0" w:line="240" w:lineRule="auto"/>
        <w:jc w:val="center"/>
        <w:rPr>
          <w:rFonts w:ascii="Times New Roman" w:eastAsia="Times New Roman" w:hAnsi="Times New Roman" w:cs="Times New Roman"/>
          <w:b/>
          <w:sz w:val="20"/>
          <w:szCs w:val="20"/>
          <w:u w:val="single"/>
          <w:lang w:bidi="hi-IN"/>
        </w:rPr>
      </w:pPr>
      <w:r w:rsidRPr="00084743">
        <w:rPr>
          <w:rFonts w:ascii="Times New Roman" w:eastAsia="Times New Roman" w:hAnsi="Times New Roman" w:cs="Times New Roman"/>
          <w:b/>
          <w:sz w:val="20"/>
          <w:szCs w:val="20"/>
          <w:u w:val="single"/>
          <w:lang w:bidi="hi-IN"/>
        </w:rPr>
        <w:lastRenderedPageBreak/>
        <w:t>ELECTRICAL MACHINES DESIGN</w:t>
      </w:r>
    </w:p>
    <w:p w:rsidR="00084743" w:rsidRPr="00084743" w:rsidRDefault="00084743" w:rsidP="0008474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w:t>
      </w:r>
      <w:r w:rsidR="00782F75">
        <w:rPr>
          <w:rFonts w:ascii="Times New Roman" w:eastAsia="Times New Roman" w:hAnsi="Times New Roman" w:cs="Times New Roman"/>
          <w:b/>
          <w:sz w:val="20"/>
          <w:szCs w:val="20"/>
          <w:lang w:bidi="hi-IN"/>
        </w:rPr>
        <w:t>Code: ETEL-405</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L</w:t>
      </w:r>
      <w:r w:rsidR="00782F75">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T</w:t>
      </w:r>
      <w:r w:rsidR="00782F75">
        <w:rPr>
          <w:rFonts w:ascii="Times New Roman" w:eastAsia="Times New Roman" w:hAnsi="Times New Roman" w:cs="Times New Roman"/>
          <w:b/>
          <w:sz w:val="20"/>
          <w:szCs w:val="20"/>
          <w:lang w:bidi="hi-IN"/>
        </w:rPr>
        <w:t>/P</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w:t>
      </w:r>
      <w:r w:rsidR="00782F75">
        <w:rPr>
          <w:rFonts w:ascii="Times New Roman" w:eastAsia="Times New Roman" w:hAnsi="Times New Roman" w:cs="Times New Roman"/>
          <w:b/>
          <w:sz w:val="20"/>
          <w:szCs w:val="20"/>
          <w:lang w:bidi="hi-IN"/>
        </w:rPr>
        <w:t>ctrical Machines Design</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 xml:space="preserve"> </w:t>
      </w:r>
      <w:r w:rsidR="00782F75">
        <w:rPr>
          <w:rFonts w:ascii="Times New Roman" w:eastAsia="Times New Roman" w:hAnsi="Times New Roman" w:cs="Times New Roman"/>
          <w:b/>
          <w:sz w:val="20"/>
          <w:szCs w:val="20"/>
          <w:lang w:bidi="hi-IN"/>
        </w:rPr>
        <w:tab/>
      </w:r>
      <w:r w:rsidR="00782F75">
        <w:rPr>
          <w:rFonts w:ascii="Times New Roman" w:eastAsia="Times New Roman" w:hAnsi="Times New Roman" w:cs="Times New Roman"/>
          <w:b/>
          <w:sz w:val="20"/>
          <w:szCs w:val="20"/>
          <w:lang w:bidi="hi-IN"/>
        </w:rPr>
        <w:tab/>
        <w:t>3</w:t>
      </w:r>
      <w:r w:rsidR="00782F75">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1</w:t>
      </w:r>
      <w:r w:rsidRPr="00700FA3">
        <w:rPr>
          <w:rFonts w:ascii="Times New Roman" w:eastAsia="Times New Roman" w:hAnsi="Times New Roman" w:cs="Times New Roman"/>
          <w:b/>
          <w:sz w:val="20"/>
          <w:szCs w:val="20"/>
          <w:lang w:bidi="hi-IN"/>
        </w:rPr>
        <w:tab/>
        <w:t>4</w:t>
      </w:r>
    </w:p>
    <w:p w:rsidR="00700FA3" w:rsidRPr="00700FA3" w:rsidRDefault="00F12E62" w:rsidP="00700FA3">
      <w:pPr>
        <w:spacing w:after="0" w:line="240" w:lineRule="auto"/>
        <w:jc w:val="both"/>
        <w:rPr>
          <w:rFonts w:ascii="Times New Roman" w:eastAsia="Times New Roman" w:hAnsi="Times New Roman" w:cs="Times New Roman"/>
          <w:b/>
          <w:sz w:val="20"/>
          <w:szCs w:val="20"/>
          <w:lang w:bidi="hi-IN"/>
        </w:rPr>
      </w:pPr>
      <w:r w:rsidRPr="00F12E62">
        <w:rPr>
          <w:rFonts w:ascii="Times New Roman" w:eastAsia="Times New Roman" w:hAnsi="Times New Roman" w:cs="Times New Roman"/>
          <w:noProof/>
          <w:sz w:val="20"/>
          <w:szCs w:val="20"/>
          <w:lang w:bidi="hi-IN"/>
        </w:rPr>
        <w:pict>
          <v:shape id="_x0000_s1120" type="#_x0000_t202" style="position:absolute;left:0;text-align:left;margin-left:-2.7pt;margin-top:13.35pt;width:464.4pt;height:77.25pt;z-index:251703296" filled="f" strokecolor="black [3213]">
            <v:textbox style="mso-next-textbox:#_x0000_s1120">
              <w:txbxContent>
                <w:p w:rsidR="00700FA3" w:rsidRPr="00C67B06" w:rsidRDefault="00700FA3" w:rsidP="00700FA3">
                  <w:pPr>
                    <w:autoSpaceDE w:val="0"/>
                    <w:autoSpaceDN w:val="0"/>
                    <w:adjustRightInd w:val="0"/>
                    <w:spacing w:after="0" w:line="240" w:lineRule="auto"/>
                    <w:rPr>
                      <w:rFonts w:ascii="Times New Roman" w:hAnsi="Times New Roman" w:cs="Times New Roman"/>
                      <w:b/>
                      <w:bCs/>
                      <w:sz w:val="20"/>
                    </w:rPr>
                  </w:pPr>
                  <w:r w:rsidRPr="00C67B06">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007E6BD0">
                    <w:rPr>
                      <w:rFonts w:ascii="Times New Roman" w:hAnsi="Times New Roman" w:cs="Times New Roman"/>
                      <w:b/>
                      <w:bCs/>
                      <w:sz w:val="20"/>
                    </w:rPr>
                    <w:t xml:space="preserve">    </w:t>
                  </w:r>
                  <w:r w:rsidRPr="00C67B06">
                    <w:rPr>
                      <w:rFonts w:ascii="Times New Roman" w:hAnsi="Times New Roman" w:cs="Times New Roman"/>
                      <w:b/>
                      <w:bCs/>
                      <w:sz w:val="20"/>
                    </w:rPr>
                    <w:t>MAXIMUM MARKS: 75</w:t>
                  </w:r>
                </w:p>
                <w:p w:rsidR="00700FA3" w:rsidRPr="00C67B06" w:rsidRDefault="00700FA3" w:rsidP="00700FA3">
                  <w:pPr>
                    <w:autoSpaceDE w:val="0"/>
                    <w:autoSpaceDN w:val="0"/>
                    <w:adjustRightInd w:val="0"/>
                    <w:spacing w:after="0" w:line="240" w:lineRule="auto"/>
                    <w:jc w:val="both"/>
                    <w:rPr>
                      <w:rFonts w:ascii="Times New Roman" w:hAnsi="Times New Roman" w:cs="Times New Roman"/>
                      <w:sz w:val="20"/>
                    </w:rPr>
                  </w:pPr>
                  <w:r w:rsidRPr="00C67B06">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C67B06" w:rsidRDefault="00700FA3" w:rsidP="00700FA3">
                  <w:pPr>
                    <w:spacing w:after="0" w:line="240" w:lineRule="auto"/>
                    <w:jc w:val="both"/>
                    <w:rPr>
                      <w:rFonts w:ascii="Times New Roman" w:hAnsi="Times New Roman" w:cs="Times New Roman"/>
                      <w:sz w:val="20"/>
                    </w:rPr>
                  </w:pPr>
                  <w:r w:rsidRPr="00C67B06">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Pr="00C67B06" w:rsidRDefault="00700FA3" w:rsidP="00700FA3">
                  <w:pPr>
                    <w:spacing w:after="0" w:line="240" w:lineRule="auto"/>
                    <w:rPr>
                      <w:rFonts w:ascii="Times New Roman" w:hAnsi="Times New Roman" w:cs="Times New Roman"/>
                      <w:sz w:val="20"/>
                    </w:rPr>
                  </w:pPr>
                </w:p>
              </w:txbxContent>
            </v:textbox>
            <w10:wrap type="square"/>
          </v:shape>
        </w:pict>
      </w:r>
    </w:p>
    <w:p w:rsidR="00700FA3" w:rsidRPr="00700FA3" w:rsidRDefault="00700FA3" w:rsidP="00700FA3">
      <w:pPr>
        <w:spacing w:after="0" w:line="240" w:lineRule="auto"/>
        <w:jc w:val="both"/>
        <w:rPr>
          <w:rFonts w:ascii="Times New Roman" w:eastAsia="Times New Roman" w:hAnsi="Times New Roman" w:cs="Times New Roman"/>
          <w:b/>
          <w:i/>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b/>
          <w:i/>
          <w:sz w:val="20"/>
          <w:szCs w:val="20"/>
          <w:lang w:bidi="hi-IN"/>
        </w:rPr>
        <w:t>Objective:</w:t>
      </w:r>
      <w:r w:rsidRPr="00700FA3">
        <w:rPr>
          <w:rFonts w:ascii="Times New Roman" w:eastAsia="Times New Roman" w:hAnsi="Times New Roman" w:cs="Times New Roman"/>
          <w:i/>
          <w:sz w:val="20"/>
          <w:szCs w:val="20"/>
          <w:lang w:bidi="hi-IN"/>
        </w:rPr>
        <w:t xml:space="preserve"> Providing sound knowledge about the principles of operation of various electrical machines, their constructional features, and their behavior and Design concepts of various components of each electrical machine so that machines after manufacturing operate at optimum efficiency and economy under various condition of operation.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General Concepts: </w:t>
      </w:r>
      <w:r w:rsidRPr="00700FA3">
        <w:rPr>
          <w:rFonts w:ascii="Times New Roman" w:eastAsia="Times New Roman" w:hAnsi="Times New Roman" w:cs="Times New Roman"/>
          <w:sz w:val="20"/>
          <w:szCs w:val="20"/>
          <w:lang w:bidi="hi-IN"/>
        </w:rPr>
        <w:t xml:space="preserve">Major considerations in Design of Electrical Machines Electrical Engineering Materials, Space factor, Choice of Specific Electrical and Magnetic loadings, Thermal considerations, Heat flow, Temperature rise, Rating of machines, Standard specifications.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DC Machines : </w:t>
      </w:r>
      <w:r w:rsidRPr="00700FA3">
        <w:rPr>
          <w:rFonts w:ascii="Times New Roman" w:eastAsia="Times New Roman" w:hAnsi="Times New Roman" w:cs="Times New Roman"/>
          <w:sz w:val="20"/>
          <w:szCs w:val="20"/>
          <w:lang w:bidi="hi-IN"/>
        </w:rPr>
        <w:t xml:space="preserve">Output Equations, Main Dimensions, Magnetic circuit calculations, Carter’s Coefficient, Net length of Iron,  Real &amp; Apparent flux densities,  Selection of number of poles, Design of Armature, Design of commutated and brushes, performance prediction using design values.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Transformers: </w:t>
      </w:r>
      <w:r w:rsidRPr="00700FA3">
        <w:rPr>
          <w:rFonts w:ascii="Times New Roman" w:eastAsia="Times New Roman" w:hAnsi="Times New Roman" w:cs="Times New Roman"/>
          <w:sz w:val="20"/>
          <w:szCs w:val="20"/>
          <w:lang w:bidi="hi-IN"/>
        </w:rPr>
        <w:t xml:space="preserve">Output Equations, Main Dimensions, KVA output for single and three phase transformers,  Window space factor,  Overall dimensions, Operating characteristics,  Regulation,  No load current,  Temperature rise in Transformers,  Design of Tank,  Methods of cooling of Transformers.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Induction Motors</w:t>
      </w:r>
      <w:r w:rsidR="0054656F">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Output equation of Induction motor, Main dimensions,  Length of air gap,  Rules for selecting rotor slots of squirrel cage machines,  Design of rotor bars &amp; slots,  Design of end rings, Design of wound rotor, Magnetic leakage calculations, leakage reactance of poly</w:t>
      </w:r>
      <w:r w:rsidR="002123AC">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phase machines, Magnetizing current, Short circuit current, Circle diagram, Operating characteristics.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Synchronous Machines</w:t>
      </w:r>
      <w:r w:rsidR="0054656F">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Output equations, choice of loadings, Design of salient pole machines, Short circuit ratio, shape of pole face, Armature design, Armature parameters, Estimation of air gap length, Design of rotor, Design of damper winding, Determination of full load field mmf, Design of field winding, Design of turbo alternators, Rotor design. </w:t>
      </w:r>
    </w:p>
    <w:p w:rsidR="00700FA3" w:rsidRPr="00700FA3" w:rsidRDefault="00700FA3" w:rsidP="00700FA3">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T2][No. of Hrs. 10]</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Text Books:  </w:t>
      </w:r>
    </w:p>
    <w:p w:rsidR="00700FA3" w:rsidRPr="00700FA3" w:rsidRDefault="00700FA3" w:rsidP="00700FA3">
      <w:pPr>
        <w:spacing w:after="0" w:line="240" w:lineRule="auto"/>
        <w:ind w:left="720" w:hanging="720"/>
        <w:jc w:val="both"/>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[T1]</w:t>
      </w:r>
      <w:r w:rsidRPr="00700FA3">
        <w:rPr>
          <w:rFonts w:ascii="Times New Roman" w:eastAsia="Times New Roman" w:hAnsi="Times New Roman" w:cs="Times New Roman"/>
          <w:bCs/>
          <w:kern w:val="36"/>
          <w:sz w:val="20"/>
          <w:szCs w:val="20"/>
        </w:rPr>
        <w:tab/>
        <w:t xml:space="preserve">Electrical Machine Design the Design and Specification of Direct and Alternating Current Machinery, Alexander Gray, Nabu Press, First reprint edition, 2014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Electric Machines Steady State, Transients, and Design with MATLAB, IonBoldea, Lucian Tutelea, CRC Press, Taylor &amp; Francis, First edition, 2010.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Principles of Electrical Machine Designs with Computer Programmes, Sen, S.K., Oxford and IBH Publishing Co. Pvt. Ltd. New Delhi, 1987.</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Electrical Machine Design Data Book, A. Shanmugasundaram, G. Gangadharan, R. Palani, New Age International Pvt. Ltd., Reprint 2007.</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Design and Testing of Electrical Machines, M.V. Deshpande, PHI, 2013.</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Sawhney, A.K., ‘A Course in Electrical Machine Design’, Dhanpat Rai &amp; Co., New Delhi, 6</w:t>
      </w:r>
      <w:r w:rsidRPr="00700FA3">
        <w:rPr>
          <w:rFonts w:ascii="Times New Roman" w:eastAsia="Times New Roman" w:hAnsi="Times New Roman" w:cs="Times New Roman"/>
          <w:sz w:val="20"/>
          <w:szCs w:val="20"/>
          <w:vertAlign w:val="superscript"/>
          <w:lang w:bidi="hi-IN"/>
        </w:rPr>
        <w:t>th</w:t>
      </w:r>
      <w:r w:rsidRPr="00700FA3">
        <w:rPr>
          <w:rFonts w:ascii="Times New Roman" w:eastAsia="Times New Roman" w:hAnsi="Times New Roman" w:cs="Times New Roman"/>
          <w:sz w:val="20"/>
          <w:szCs w:val="20"/>
          <w:lang w:bidi="hi-IN"/>
        </w:rPr>
        <w:t xml:space="preserve"> Edition, 2013. </w:t>
      </w: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D67742" w:rsidRPr="00D67742" w:rsidRDefault="00D67742" w:rsidP="00D67742">
      <w:pPr>
        <w:jc w:val="center"/>
        <w:rPr>
          <w:rFonts w:ascii="Times New Roman" w:eastAsiaTheme="minorEastAsia" w:hAnsi="Times New Roman" w:cs="Times New Roman"/>
          <w:b/>
          <w:sz w:val="20"/>
          <w:szCs w:val="20"/>
          <w:u w:val="single"/>
          <w:lang w:val="en-IN" w:eastAsia="en-IN"/>
        </w:rPr>
      </w:pPr>
      <w:r w:rsidRPr="00D67742">
        <w:rPr>
          <w:rFonts w:ascii="Times New Roman" w:eastAsiaTheme="minorEastAsia" w:hAnsi="Times New Roman" w:cs="Times New Roman"/>
          <w:b/>
          <w:sz w:val="20"/>
          <w:szCs w:val="20"/>
          <w:u w:val="single"/>
          <w:lang w:val="en-IN" w:eastAsia="en-IN"/>
        </w:rPr>
        <w:lastRenderedPageBreak/>
        <w:t>SOCIOLOGY AND ELEMENTS OF INDIAN HISTORY FOR ENGINEERS</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Code: ETHS-419</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L</w:t>
      </w:r>
      <w:r w:rsidRPr="00D67742">
        <w:rPr>
          <w:rFonts w:ascii="Times New Roman" w:eastAsiaTheme="minorEastAsia" w:hAnsi="Times New Roman" w:cs="Times New Roman"/>
          <w:b/>
          <w:sz w:val="20"/>
          <w:szCs w:val="20"/>
          <w:lang w:val="en-IN" w:eastAsia="en-IN"/>
        </w:rPr>
        <w:tab/>
        <w:t>T/P</w:t>
      </w:r>
      <w:r w:rsidRPr="00D67742">
        <w:rPr>
          <w:rFonts w:ascii="Times New Roman" w:eastAsiaTheme="minorEastAsia" w:hAnsi="Times New Roman" w:cs="Times New Roman"/>
          <w:b/>
          <w:sz w:val="20"/>
          <w:szCs w:val="20"/>
          <w:lang w:val="en-IN" w:eastAsia="en-IN"/>
        </w:rPr>
        <w:tab/>
        <w:t>C</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Paper: Sociology and Elements of Indian History for Engineers</w:t>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r>
      <w:r w:rsidRPr="00D67742">
        <w:rPr>
          <w:rFonts w:ascii="Times New Roman" w:eastAsiaTheme="minorEastAsia" w:hAnsi="Times New Roman" w:cs="Times New Roman"/>
          <w:b/>
          <w:sz w:val="20"/>
          <w:szCs w:val="20"/>
          <w:lang w:val="en-IN" w:eastAsia="en-IN"/>
        </w:rPr>
        <w:tab/>
        <w:t>3</w:t>
      </w:r>
      <w:r w:rsidRPr="00D67742">
        <w:rPr>
          <w:rFonts w:ascii="Times New Roman" w:eastAsiaTheme="minorEastAsia" w:hAnsi="Times New Roman" w:cs="Times New Roman"/>
          <w:b/>
          <w:sz w:val="20"/>
          <w:szCs w:val="20"/>
          <w:lang w:val="en-IN" w:eastAsia="en-IN"/>
        </w:rPr>
        <w:tab/>
        <w:t>0</w:t>
      </w:r>
      <w:r w:rsidRPr="00D67742">
        <w:rPr>
          <w:rFonts w:ascii="Times New Roman" w:eastAsiaTheme="minorEastAsia" w:hAnsi="Times New Roman" w:cs="Times New Roman"/>
          <w:b/>
          <w:sz w:val="20"/>
          <w:szCs w:val="20"/>
          <w:lang w:val="en-IN" w:eastAsia="en-IN"/>
        </w:rPr>
        <w:tab/>
        <w:t>3</w:t>
      </w:r>
    </w:p>
    <w:p w:rsidR="00D67742" w:rsidRPr="00D67742" w:rsidRDefault="00D67742" w:rsidP="00D67742">
      <w:pPr>
        <w:spacing w:after="0" w:line="240" w:lineRule="auto"/>
        <w:jc w:val="both"/>
        <w:rPr>
          <w:rFonts w:ascii="Times New Roman" w:eastAsiaTheme="minorEastAsia" w:hAnsi="Times New Roman" w:cs="Times New Roman"/>
          <w:b/>
          <w:sz w:val="20"/>
          <w:szCs w:val="20"/>
          <w:lang w:val="en-IN" w:eastAsia="en-IN"/>
        </w:rPr>
      </w:pPr>
    </w:p>
    <w:p w:rsidR="00D67742" w:rsidRPr="00D67742" w:rsidRDefault="00F12E62" w:rsidP="00D67742">
      <w:pPr>
        <w:spacing w:after="0" w:line="240" w:lineRule="auto"/>
        <w:jc w:val="both"/>
        <w:rPr>
          <w:rFonts w:ascii="Times New Roman" w:eastAsiaTheme="minorEastAsia" w:hAnsi="Times New Roman" w:cs="Times New Roman"/>
          <w:b/>
          <w:sz w:val="20"/>
          <w:szCs w:val="20"/>
          <w:lang w:val="en-IN" w:eastAsia="en-IN"/>
        </w:rPr>
      </w:pPr>
      <w:r w:rsidRPr="00F12E62">
        <w:rPr>
          <w:rFonts w:ascii="Times New Roman" w:eastAsiaTheme="minorEastAsia" w:hAnsi="Times New Roman" w:cs="Times New Roman"/>
          <w:b/>
          <w:noProof/>
          <w:sz w:val="20"/>
          <w:szCs w:val="20"/>
          <w:lang w:val="en-IN" w:eastAsia="en-IN"/>
        </w:rPr>
        <w:pict>
          <v:shape id="_x0000_s1161" type="#_x0000_t202" style="position:absolute;left:0;text-align:left;margin-left:-1.7pt;margin-top:.75pt;width:456.75pt;height:77pt;z-index:251746304">
            <v:textbox>
              <w:txbxContent>
                <w:p w:rsidR="00D67742" w:rsidRPr="00CE401E" w:rsidRDefault="00D67742" w:rsidP="00D67742">
                  <w:pPr>
                    <w:spacing w:after="0" w:line="240" w:lineRule="auto"/>
                    <w:jc w:val="both"/>
                    <w:rPr>
                      <w:rFonts w:ascii="Times New Roman" w:hAnsi="Times New Roman" w:cs="Times New Roman"/>
                      <w:b/>
                      <w:sz w:val="20"/>
                      <w:szCs w:val="20"/>
                    </w:rPr>
                  </w:pPr>
                  <w:r w:rsidRPr="00CE401E">
                    <w:rPr>
                      <w:rFonts w:ascii="Times New Roman" w:hAnsi="Times New Roman" w:cs="Times New Roman"/>
                      <w:b/>
                      <w:sz w:val="20"/>
                      <w:szCs w:val="20"/>
                    </w:rPr>
                    <w:t>INSTRUCTIONS TO PAPER SETTERS:</w:t>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r>
                  <w:r w:rsidRPr="00CE401E">
                    <w:rPr>
                      <w:rFonts w:ascii="Times New Roman" w:hAnsi="Times New Roman" w:cs="Times New Roman"/>
                      <w:b/>
                      <w:sz w:val="20"/>
                      <w:szCs w:val="20"/>
                    </w:rPr>
                    <w:tab/>
                    <w:t>MAXIMUM MARKS: 75</w:t>
                  </w:r>
                </w:p>
                <w:p w:rsidR="00D67742" w:rsidRPr="00CE401E" w:rsidRDefault="00D67742" w:rsidP="002E3C60">
                  <w:pPr>
                    <w:pStyle w:val="ListParagraph"/>
                    <w:numPr>
                      <w:ilvl w:val="0"/>
                      <w:numId w:val="30"/>
                    </w:numPr>
                    <w:spacing w:after="0" w:line="240" w:lineRule="auto"/>
                    <w:ind w:left="180" w:hanging="180"/>
                    <w:jc w:val="both"/>
                    <w:rPr>
                      <w:rFonts w:ascii="Times New Roman" w:hAnsi="Times New Roman" w:cs="Times New Roman"/>
                      <w:sz w:val="20"/>
                    </w:rPr>
                  </w:pPr>
                  <w:r w:rsidRPr="00CE401E">
                    <w:rPr>
                      <w:rFonts w:ascii="Times New Roman" w:hAnsi="Times New Roman" w:cs="Times New Roman"/>
                      <w:sz w:val="20"/>
                    </w:rPr>
                    <w:t>Question No. 1 should be compulsory and cover the entire syllabus. This question should have objective or short answer type questions. It should be of 25 marks.</w:t>
                  </w:r>
                </w:p>
                <w:p w:rsidR="00D67742" w:rsidRPr="00CE401E" w:rsidRDefault="00D67742" w:rsidP="002E3C60">
                  <w:pPr>
                    <w:pStyle w:val="ListParagraph"/>
                    <w:numPr>
                      <w:ilvl w:val="0"/>
                      <w:numId w:val="30"/>
                    </w:numPr>
                    <w:spacing w:after="0" w:line="240" w:lineRule="auto"/>
                    <w:ind w:left="180" w:hanging="180"/>
                    <w:jc w:val="both"/>
                    <w:rPr>
                      <w:rFonts w:ascii="Times New Roman" w:hAnsi="Times New Roman" w:cs="Times New Roman"/>
                      <w:sz w:val="20"/>
                    </w:rPr>
                  </w:pPr>
                  <w:r w:rsidRPr="00CE401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1A: </w:t>
      </w:r>
      <w:r w:rsidRPr="00D67742">
        <w:rPr>
          <w:rFonts w:ascii="Times New Roman" w:eastAsiaTheme="minorEastAsia" w:hAnsi="Times New Roman" w:cs="Times New Roman"/>
          <w:sz w:val="20"/>
          <w:szCs w:val="20"/>
          <w:lang w:val="en-IN" w:eastAsia="en-IN"/>
        </w:rPr>
        <w:t xml:space="preserve">Introduction to Elements of Indian History: What is History? History Sources-Archaeology, Numismatics, Epigraphy &amp; Archival research; Methods used in History; History &amp; historiography.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1B: </w:t>
      </w:r>
      <w:r w:rsidRPr="00D67742">
        <w:rPr>
          <w:rFonts w:ascii="Times New Roman" w:eastAsiaTheme="minorEastAsia" w:hAnsi="Times New Roman" w:cs="Times New Roman"/>
          <w:sz w:val="20"/>
          <w:szCs w:val="20"/>
          <w:lang w:val="en-IN" w:eastAsia="en-IN"/>
        </w:rPr>
        <w:t xml:space="preserve">Introduction to sociological concepts-structure, system, organization, social institution, Culture social stratification (caste, class, gender, power). State &amp; civil society.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2A: </w:t>
      </w:r>
      <w:r w:rsidRPr="00D67742">
        <w:rPr>
          <w:rFonts w:ascii="Times New Roman" w:eastAsiaTheme="minorEastAsia" w:hAnsi="Times New Roman" w:cs="Times New Roman"/>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2B: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7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10]</w:t>
      </w:r>
    </w:p>
    <w:p w:rsidR="00D67742" w:rsidRPr="00D67742" w:rsidRDefault="00D67742" w:rsidP="00D67742">
      <w:pPr>
        <w:tabs>
          <w:tab w:val="left" w:pos="5973"/>
        </w:tabs>
        <w:spacing w:after="0" w:line="240" w:lineRule="auto"/>
        <w:jc w:val="both"/>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III</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3A: </w:t>
      </w:r>
      <w:r w:rsidRPr="00D67742">
        <w:rPr>
          <w:rFonts w:ascii="Times New Roman" w:eastAsiaTheme="minorEastAsia" w:hAnsi="Times New Roman" w:cs="Times New Roman"/>
          <w:sz w:val="20"/>
          <w:szCs w:val="20"/>
          <w:lang w:val="en-IN" w:eastAsia="en-IN"/>
        </w:rPr>
        <w:t>From Feudalism to colonialism-the coming of British; Modernity &amp; struggle for independence.</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i/>
          <w:sz w:val="20"/>
          <w:szCs w:val="20"/>
          <w:lang w:val="en-IN" w:eastAsia="en-IN"/>
        </w:rPr>
      </w:pPr>
      <w:r w:rsidRPr="00D67742">
        <w:rPr>
          <w:rFonts w:ascii="Times New Roman" w:eastAsiaTheme="minorEastAsia" w:hAnsi="Times New Roman" w:cs="Times New Roman"/>
          <w:i/>
          <w:sz w:val="20"/>
          <w:szCs w:val="20"/>
          <w:lang w:val="en-IN" w:eastAsia="en-IN"/>
        </w:rPr>
        <w:t>[3 Lectures]</w:t>
      </w:r>
    </w:p>
    <w:p w:rsidR="00D67742" w:rsidRPr="00D67742" w:rsidRDefault="00D67742" w:rsidP="00D67742">
      <w:pPr>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3B: </w:t>
      </w:r>
      <w:r w:rsidRPr="00D67742">
        <w:rPr>
          <w:rFonts w:ascii="Times New Roman" w:eastAsiaTheme="minorEastAsia" w:hAnsi="Times New Roman" w:cs="Times New Roman"/>
          <w:sz w:val="20"/>
          <w:szCs w:val="20"/>
          <w:lang w:val="en-IN" w:eastAsia="en-IN"/>
        </w:rPr>
        <w:t xml:space="preserve">Understanding social structure and social processes: Perspectives of Marx, Weber &amp; Durkheim. </w:t>
      </w:r>
    </w:p>
    <w:p w:rsidR="00D67742" w:rsidRPr="00D67742" w:rsidRDefault="00D67742" w:rsidP="00D67742">
      <w:pPr>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[9</w:t>
      </w:r>
      <w:r w:rsidRPr="00D67742">
        <w:rPr>
          <w:rFonts w:ascii="Times New Roman" w:eastAsiaTheme="minorEastAsia" w:hAnsi="Times New Roman" w:cs="Times New Roman"/>
          <w:i/>
          <w:sz w:val="20"/>
          <w:szCs w:val="20"/>
          <w:lang w:val="en-IN" w:eastAsia="en-IN"/>
        </w:rPr>
        <w:t xml:space="preserve">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12]</w:t>
      </w:r>
    </w:p>
    <w:p w:rsidR="00D67742" w:rsidRPr="00D67742" w:rsidRDefault="00D67742" w:rsidP="00D67742">
      <w:pPr>
        <w:tabs>
          <w:tab w:val="left" w:pos="5973"/>
        </w:tabs>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UNIT IV</w:t>
      </w:r>
    </w:p>
    <w:p w:rsidR="00D67742" w:rsidRPr="00D67742" w:rsidRDefault="00D67742" w:rsidP="00D67742">
      <w:pPr>
        <w:tabs>
          <w:tab w:val="left" w:pos="5973"/>
        </w:tabs>
        <w:spacing w:after="0" w:line="240" w:lineRule="auto"/>
        <w:jc w:val="both"/>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4A: </w:t>
      </w:r>
      <w:r w:rsidRPr="00D67742">
        <w:rPr>
          <w:rFonts w:ascii="Times New Roman" w:eastAsiaTheme="minorEastAsia" w:hAnsi="Times New Roman" w:cs="Times New Roman"/>
          <w:sz w:val="20"/>
          <w:szCs w:val="20"/>
          <w:lang w:val="en-IN" w:eastAsia="en-IN"/>
        </w:rPr>
        <w:t>Issues &amp; concerns in post-colonial India (upto 1991); Issues &amp; concerns in post-colonial India 2</w:t>
      </w:r>
      <w:r w:rsidRPr="00D67742">
        <w:rPr>
          <w:rFonts w:ascii="Times New Roman" w:eastAsiaTheme="minorEastAsia" w:hAnsi="Times New Roman" w:cs="Times New Roman"/>
          <w:sz w:val="20"/>
          <w:szCs w:val="20"/>
          <w:vertAlign w:val="superscript"/>
          <w:lang w:val="en-IN" w:eastAsia="en-IN"/>
        </w:rPr>
        <w:t>nd</w:t>
      </w:r>
      <w:r w:rsidRPr="00D67742">
        <w:rPr>
          <w:rFonts w:ascii="Times New Roman" w:eastAsiaTheme="minorEastAsia" w:hAnsi="Times New Roman" w:cs="Times New Roman"/>
          <w:sz w:val="20"/>
          <w:szCs w:val="20"/>
          <w:lang w:val="en-IN" w:eastAsia="en-IN"/>
        </w:rPr>
        <w:t xml:space="preserve"> phase (LPG decade post 1991). </w:t>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r>
      <w:r w:rsidRPr="00D67742">
        <w:rPr>
          <w:rFonts w:ascii="Times New Roman" w:eastAsiaTheme="minorEastAsia" w:hAnsi="Times New Roman" w:cs="Times New Roman"/>
          <w:sz w:val="20"/>
          <w:szCs w:val="20"/>
          <w:lang w:val="en-IN" w:eastAsia="en-IN"/>
        </w:rPr>
        <w:tab/>
        <w:t xml:space="preserve">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3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i/>
          <w:sz w:val="20"/>
          <w:szCs w:val="20"/>
          <w:lang w:val="en-IN" w:eastAsia="en-IN"/>
        </w:rPr>
        <w:t xml:space="preserve">Module 4B: </w:t>
      </w:r>
      <w:r w:rsidRPr="00D67742">
        <w:rPr>
          <w:rFonts w:ascii="Times New Roman" w:eastAsiaTheme="minorEastAsia"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w:t>
      </w:r>
      <w:r w:rsidRPr="00D67742">
        <w:rPr>
          <w:rFonts w:ascii="Times New Roman" w:eastAsiaTheme="minorEastAsia" w:hAnsi="Times New Roman" w:cs="Times New Roman"/>
          <w:i/>
          <w:sz w:val="20"/>
          <w:szCs w:val="20"/>
          <w:lang w:val="en-IN" w:eastAsia="en-IN"/>
        </w:rPr>
        <w:t>10 Lectures</w:t>
      </w:r>
      <w:r w:rsidRPr="00D67742">
        <w:rPr>
          <w:rFonts w:ascii="Times New Roman" w:eastAsiaTheme="minorEastAsia" w:hAnsi="Times New Roman" w:cs="Times New Roman"/>
          <w:sz w:val="20"/>
          <w:szCs w:val="20"/>
          <w:lang w:val="en-IN" w:eastAsia="en-IN"/>
        </w:rPr>
        <w:t>]</w:t>
      </w:r>
    </w:p>
    <w:p w:rsidR="00D67742" w:rsidRPr="00D67742" w:rsidRDefault="00D67742" w:rsidP="00D67742">
      <w:pPr>
        <w:tabs>
          <w:tab w:val="left" w:pos="5973"/>
        </w:tabs>
        <w:spacing w:after="0" w:line="240" w:lineRule="auto"/>
        <w:jc w:val="right"/>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[T1][No. of Hrs. 13]</w:t>
      </w:r>
    </w:p>
    <w:p w:rsidR="00D67742" w:rsidRPr="00D67742" w:rsidRDefault="00D67742" w:rsidP="00D67742">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Text Books:</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[T1]</w:t>
      </w:r>
      <w:r w:rsidRPr="00D67742">
        <w:rPr>
          <w:rFonts w:ascii="Times New Roman" w:eastAsiaTheme="minorEastAsia" w:hAnsi="Times New Roman" w:cs="Times New Roman"/>
          <w:sz w:val="20"/>
          <w:szCs w:val="20"/>
          <w:lang w:val="en-IN" w:eastAsia="en-IN"/>
        </w:rPr>
        <w:tab/>
        <w:t>Desai, A.R. (2005), Social Background of Indian Nationalism, Popular Prakashan.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[T2]</w:t>
      </w:r>
      <w:r w:rsidRPr="00D67742">
        <w:rPr>
          <w:rFonts w:ascii="Times New Roman" w:eastAsiaTheme="minorEastAsia" w:hAnsi="Times New Roman" w:cs="Times New Roman"/>
          <w:sz w:val="20"/>
          <w:szCs w:val="20"/>
          <w:lang w:val="en-IN" w:eastAsia="en-IN"/>
        </w:rPr>
        <w:tab/>
        <w:t>Giddens, A (2009), Sociology, Polity, 6</w:t>
      </w:r>
      <w:r w:rsidRPr="00D67742">
        <w:rPr>
          <w:rFonts w:ascii="Times New Roman" w:eastAsiaTheme="minorEastAsia" w:hAnsi="Times New Roman" w:cs="Times New Roman"/>
          <w:sz w:val="20"/>
          <w:szCs w:val="20"/>
          <w:vertAlign w:val="superscript"/>
          <w:lang w:val="en-IN" w:eastAsia="en-IN"/>
        </w:rPr>
        <w:t>th</w:t>
      </w:r>
      <w:r w:rsidRPr="00D67742">
        <w:rPr>
          <w:rFonts w:ascii="Times New Roman" w:eastAsiaTheme="minorEastAsia" w:hAnsi="Times New Roman" w:cs="Times New Roman"/>
          <w:sz w:val="20"/>
          <w:szCs w:val="20"/>
          <w:lang w:val="en-IN" w:eastAsia="en-IN"/>
        </w:rPr>
        <w:t xml:space="preserve"> Edition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p>
    <w:p w:rsidR="00D67742" w:rsidRPr="00D67742" w:rsidRDefault="00D67742" w:rsidP="00D67742">
      <w:pPr>
        <w:spacing w:after="0" w:line="240" w:lineRule="auto"/>
        <w:rPr>
          <w:rFonts w:ascii="Times New Roman" w:eastAsiaTheme="minorEastAsia" w:hAnsi="Times New Roman" w:cs="Times New Roman"/>
          <w:b/>
          <w:sz w:val="20"/>
          <w:szCs w:val="20"/>
          <w:lang w:val="en-IN" w:eastAsia="en-IN"/>
        </w:rPr>
      </w:pPr>
      <w:r w:rsidRPr="00D67742">
        <w:rPr>
          <w:rFonts w:ascii="Times New Roman" w:eastAsiaTheme="minorEastAsia" w:hAnsi="Times New Roman" w:cs="Times New Roman"/>
          <w:b/>
          <w:sz w:val="20"/>
          <w:szCs w:val="20"/>
          <w:lang w:val="en-IN" w:eastAsia="en-IN"/>
        </w:rPr>
        <w:t>Reference Books:</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[R1]</w:t>
      </w:r>
      <w:r w:rsidRPr="00D67742">
        <w:rPr>
          <w:rFonts w:ascii="Times New Roman" w:eastAsiaTheme="minorEastAsia" w:hAnsi="Times New Roman" w:cs="Times New Roman"/>
          <w:sz w:val="20"/>
          <w:szCs w:val="20"/>
          <w:lang w:val="en-IN" w:eastAsia="en-IN"/>
        </w:rPr>
        <w:tab/>
        <w:t>Guha, Ramachandra (2007), India After Gandhi, Pan Macmillan</w:t>
      </w:r>
    </w:p>
    <w:p w:rsidR="00D67742" w:rsidRPr="00D67742" w:rsidRDefault="00D67742" w:rsidP="00D67742">
      <w:pPr>
        <w:spacing w:after="0" w:line="240" w:lineRule="auto"/>
        <w:rPr>
          <w:rFonts w:ascii="Times New Roman" w:eastAsiaTheme="minorEastAsia" w:hAnsi="Times New Roman" w:cs="Times New Roman"/>
          <w:sz w:val="20"/>
          <w:szCs w:val="20"/>
          <w:lang w:val="en-IN" w:eastAsia="en-IN"/>
        </w:rPr>
      </w:pPr>
      <w:r w:rsidRPr="00D67742">
        <w:rPr>
          <w:rFonts w:ascii="Times New Roman" w:eastAsiaTheme="minorEastAsia" w:hAnsi="Times New Roman" w:cs="Times New Roman"/>
          <w:sz w:val="20"/>
          <w:szCs w:val="20"/>
          <w:lang w:val="en-IN" w:eastAsia="en-IN"/>
        </w:rPr>
        <w:t>[R2]</w:t>
      </w:r>
      <w:r w:rsidRPr="00D67742">
        <w:rPr>
          <w:rFonts w:ascii="Times New Roman" w:eastAsiaTheme="minorEastAsia" w:hAnsi="Times New Roman" w:cs="Times New Roman"/>
          <w:sz w:val="20"/>
          <w:szCs w:val="20"/>
          <w:lang w:val="en-IN" w:eastAsia="en-IN"/>
        </w:rPr>
        <w:tab/>
        <w:t>Haralambos M, RM Heald, M Holborn, (2000), Sociology, Collins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6434AF">
      <w:pPr>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lang w:bidi="hi-IN"/>
        </w:rPr>
        <w:br w:type="page"/>
      </w:r>
      <w:r w:rsidRPr="00700FA3">
        <w:rPr>
          <w:rFonts w:ascii="Times New Roman" w:eastAsia="Times New Roman" w:hAnsi="Times New Roman" w:cs="Times New Roman"/>
          <w:b/>
          <w:bCs/>
          <w:sz w:val="20"/>
          <w:szCs w:val="20"/>
          <w:u w:val="single"/>
          <w:lang w:bidi="hi-IN"/>
        </w:rPr>
        <w:lastRenderedPageBreak/>
        <w:t>ELECTRICAL DRIVES LAB</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w:t>
      </w:r>
      <w:r w:rsidR="00AE2157">
        <w:rPr>
          <w:rFonts w:ascii="Times New Roman" w:eastAsia="Times New Roman" w:hAnsi="Times New Roman" w:cs="Times New Roman"/>
          <w:b/>
          <w:bCs/>
          <w:sz w:val="20"/>
          <w:szCs w:val="20"/>
          <w:lang w:bidi="hi-IN"/>
        </w:rPr>
        <w:t>5</w:t>
      </w:r>
      <w:r w:rsidRPr="00700FA3">
        <w:rPr>
          <w:rFonts w:ascii="Times New Roman" w:eastAsia="Times New Roman" w:hAnsi="Times New Roman" w:cs="Times New Roman"/>
          <w:b/>
          <w:bCs/>
          <w:sz w:val="20"/>
          <w:szCs w:val="20"/>
          <w:lang w:bidi="hi-IN"/>
        </w:rPr>
        <w:t>1</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sz w:val="20"/>
          <w:szCs w:val="20"/>
          <w:lang w:bidi="hi-IN"/>
        </w:rPr>
        <w:t>Paper: Electrical Drives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w:t>
      </w:r>
      <w:r w:rsidR="00E308C6">
        <w:rPr>
          <w:rFonts w:ascii="Times New Roman" w:eastAsia="Times New Roman" w:hAnsi="Times New Roman" w:cs="Times New Roman"/>
          <w:b/>
          <w:sz w:val="20"/>
          <w:szCs w:val="20"/>
          <w:u w:val="single"/>
          <w:lang w:bidi="hi-IN"/>
        </w:rPr>
        <w:t>xperiments</w:t>
      </w:r>
      <w:r w:rsidRPr="00700FA3">
        <w:rPr>
          <w:rFonts w:ascii="Times New Roman" w:eastAsia="Times New Roman" w:hAnsi="Times New Roman" w:cs="Times New Roman"/>
          <w:b/>
          <w:sz w:val="20"/>
          <w:szCs w:val="20"/>
          <w:u w:val="single"/>
          <w:lang w:bidi="hi-IN"/>
        </w:rPr>
        <w:t xml:space="preserve">: </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Load equalization by flywheel for intermittent duty loads.</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Comparison of various braking methods and their range of braking for induction motor.</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Open loop AC voltage Control of single phase capacitor run induction motor.</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Verification of linear relationship between duty cycle vs speed in open loop step down chopper controlled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Single phase thyristorised full converter fed closed loop speed control of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Closed loop speed control of 4 quadrant DC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constant v/f speed control of Induction motor drive.</w:t>
      </w:r>
    </w:p>
    <w:p w:rsidR="00700FA3" w:rsidRPr="00700FA3" w:rsidRDefault="00700FA3" w:rsidP="002E3C60">
      <w:pPr>
        <w:numPr>
          <w:ilvl w:val="0"/>
          <w:numId w:val="40"/>
        </w:numPr>
        <w:spacing w:after="0" w:line="240" w:lineRule="auto"/>
        <w:ind w:left="360"/>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through static rotor resistance controlled slip ring Induction motor.</w:t>
      </w:r>
    </w:p>
    <w:p w:rsidR="00700FA3" w:rsidRPr="00700FA3" w:rsidRDefault="00700FA3" w:rsidP="002E3C60">
      <w:pPr>
        <w:numPr>
          <w:ilvl w:val="0"/>
          <w:numId w:val="40"/>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Closed loop speed control of BLDC motor drive.</w:t>
      </w:r>
    </w:p>
    <w:p w:rsidR="00700FA3" w:rsidRPr="00700FA3" w:rsidRDefault="00700FA3" w:rsidP="002E3C60">
      <w:pPr>
        <w:numPr>
          <w:ilvl w:val="0"/>
          <w:numId w:val="40"/>
        </w:numPr>
        <w:spacing w:after="0" w:line="240" w:lineRule="auto"/>
        <w:ind w:left="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Closed Loop speed control of SRM drive.  </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ADVANCED CONTROL SYSTEMS LAB</w:t>
      </w:r>
    </w:p>
    <w:p w:rsidR="00DF63D9" w:rsidRPr="00700FA3" w:rsidRDefault="00DF63D9"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ETEE-453</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Advanced Control Systems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Study of open loop and closed loop time/ frequency responses of first/second order LTI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LTI system and vice versa</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Determine State Space Model of a given system and determine its controllability and observability.</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Analysis of Zero order hold and first order hold circuits.</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Conversion of transfer functions to state model of discrete time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determine state transition matrix of a given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saturation and dead zone non-linearity using describing function technique of a relay control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To draw phase trajectory of a given non-linear system.</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Experiments based on PLC applications e.g. Lift control models, pick and place module etc.</w:t>
      </w:r>
    </w:p>
    <w:p w:rsidR="00700FA3" w:rsidRPr="00700FA3" w:rsidRDefault="00700FA3" w:rsidP="002E3C60">
      <w:pPr>
        <w:numPr>
          <w:ilvl w:val="0"/>
          <w:numId w:val="27"/>
        </w:numPr>
        <w:spacing w:after="0" w:line="240" w:lineRule="auto"/>
        <w:contextualSpacing/>
        <w:jc w:val="both"/>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Study of operation of a stepper motor interface with microprocessor.</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ELECTRICAL MACHINES DESIGN LAB</w:t>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Code: ETE</w:t>
      </w:r>
      <w:r w:rsidR="006B20AC">
        <w:rPr>
          <w:rFonts w:ascii="Times New Roman" w:eastAsia="Times New Roman" w:hAnsi="Times New Roman" w:cs="Times New Roman"/>
          <w:b/>
          <w:sz w:val="20"/>
          <w:szCs w:val="20"/>
          <w:lang w:bidi="hi-IN"/>
        </w:rPr>
        <w:t>E</w:t>
      </w:r>
      <w:r w:rsidR="00B82B5E">
        <w:rPr>
          <w:rFonts w:ascii="Times New Roman" w:eastAsia="Times New Roman" w:hAnsi="Times New Roman" w:cs="Times New Roman"/>
          <w:b/>
          <w:sz w:val="20"/>
          <w:szCs w:val="20"/>
          <w:lang w:bidi="hi-IN"/>
        </w:rPr>
        <w:t>-455(ELECTIVE)</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 xml:space="preserve"> T</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3</w:t>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3</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To design the following parts of the electrical machines by using C++/MATLAB or any other related software. </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Armature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Commutator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Design of Armature winding </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Magnetic Core of Transformer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bars and slots of squirrel cage induction motor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core of slip ring induction motor</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salient pole rotor of synchronous machine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stator core and winding for synchronous machine</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rotor for turbo alternators</w:t>
      </w:r>
    </w:p>
    <w:p w:rsidR="00700FA3" w:rsidRPr="00700FA3" w:rsidRDefault="00700FA3" w:rsidP="002E3C60">
      <w:pPr>
        <w:numPr>
          <w:ilvl w:val="0"/>
          <w:numId w:val="36"/>
        </w:numPr>
        <w:spacing w:after="0" w:line="240" w:lineRule="auto"/>
        <w:ind w:left="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damper winding</w:t>
      </w: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 xml:space="preserve">Computer aided design of electrical machines by K.M. Vishnu Murthy, BS publications, Hyderabad, 2008.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DIGITAL SYSTEM DESIGN LAB</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bCs/>
          <w:sz w:val="20"/>
          <w:szCs w:val="20"/>
          <w:lang w:bidi="hi-IN"/>
        </w:rPr>
        <w:t xml:space="preserve">Paper Code: </w:t>
      </w:r>
      <w:r w:rsidR="00F216E7" w:rsidRPr="00700FA3">
        <w:rPr>
          <w:rFonts w:ascii="Times New Roman" w:eastAsia="Times New Roman" w:hAnsi="Times New Roman" w:cs="Times New Roman"/>
          <w:b/>
          <w:sz w:val="20"/>
          <w:szCs w:val="20"/>
          <w:lang w:bidi="hi-IN"/>
        </w:rPr>
        <w:t>ETE</w:t>
      </w:r>
      <w:r w:rsidR="00F216E7">
        <w:rPr>
          <w:rFonts w:ascii="Times New Roman" w:eastAsia="Times New Roman" w:hAnsi="Times New Roman" w:cs="Times New Roman"/>
          <w:b/>
          <w:sz w:val="20"/>
          <w:szCs w:val="20"/>
          <w:lang w:bidi="hi-IN"/>
        </w:rPr>
        <w:t>E-455(ELECTIVE)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bCs/>
          <w:sz w:val="20"/>
          <w:szCs w:val="20"/>
          <w:lang w:bidi="hi-IN"/>
        </w:rPr>
        <w:t>L</w:t>
      </w:r>
      <w:r w:rsidRPr="00700FA3">
        <w:rPr>
          <w:rFonts w:ascii="Times New Roman" w:eastAsia="Times New Roman" w:hAnsi="Times New Roman" w:cs="Times New Roman"/>
          <w:b/>
          <w:bCs/>
          <w:sz w:val="20"/>
          <w:szCs w:val="20"/>
          <w:lang w:bidi="hi-IN"/>
        </w:rPr>
        <w:tab/>
        <w:t xml:space="preserve">T/P       C  </w:t>
      </w:r>
      <w:r w:rsidRPr="00700FA3">
        <w:rPr>
          <w:rFonts w:ascii="Times New Roman" w:eastAsia="Times New Roman" w:hAnsi="Times New Roman" w:cs="Times New Roman"/>
          <w:b/>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w:t>
      </w:r>
      <w:r w:rsidRPr="00700FA3">
        <w:rPr>
          <w:rFonts w:ascii="Times New Roman" w:eastAsia="Times New Roman" w:hAnsi="Times New Roman" w:cs="Times New Roman"/>
          <w:b/>
          <w:sz w:val="20"/>
          <w:szCs w:val="20"/>
          <w:lang w:bidi="hi-IN"/>
        </w:rPr>
        <w:t>Digital System Design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color w:val="2B2B2B"/>
          <w:sz w:val="20"/>
          <w:szCs w:val="20"/>
          <w:lang w:bidi="hi-IN"/>
        </w:rPr>
        <w:t>1</w:t>
      </w:r>
      <w:r w:rsidRPr="00700FA3">
        <w:rPr>
          <w:rFonts w:ascii="Times New Roman" w:eastAsia="Times New Roman" w:hAnsi="Times New Roman" w:cs="Times New Roman"/>
          <w:sz w:val="20"/>
          <w:szCs w:val="20"/>
          <w:lang w:bidi="hi-IN"/>
        </w:rPr>
        <w:t>. Design all gates using VHDL.</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2. Write VHDL programs for the following circuits, check the wave forms and the hardware generated</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half adder</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full adder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3. Write VHDL programs for the following circuits, check the wave forms and the hardware generated</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multiplexer</w:t>
      </w:r>
    </w:p>
    <w:p w:rsidR="00700FA3" w:rsidRPr="00700FA3" w:rsidRDefault="00700FA3" w:rsidP="002E3C60">
      <w:pPr>
        <w:numPr>
          <w:ilvl w:val="1"/>
          <w:numId w:val="7"/>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demultiplexer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4. Write VHDL programs for the following circuits, check the wave forms and the hardware generated</w:t>
      </w:r>
    </w:p>
    <w:p w:rsidR="00700FA3" w:rsidRPr="00700FA3" w:rsidRDefault="00700FA3" w:rsidP="002E3C60">
      <w:pPr>
        <w:numPr>
          <w:ilvl w:val="1"/>
          <w:numId w:val="26"/>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decoder</w:t>
      </w:r>
    </w:p>
    <w:p w:rsidR="00700FA3" w:rsidRPr="00700FA3" w:rsidRDefault="00700FA3" w:rsidP="002E3C60">
      <w:pPr>
        <w:numPr>
          <w:ilvl w:val="1"/>
          <w:numId w:val="26"/>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encoder</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5. Write a VHDL program for a comparator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6</w:t>
      </w:r>
      <w:r w:rsidR="000A25CF">
        <w:rPr>
          <w:rFonts w:ascii="Times New Roman" w:eastAsia="Times New Roman" w:hAnsi="Times New Roman" w:cs="Times New Roman"/>
          <w:sz w:val="20"/>
          <w:szCs w:val="20"/>
          <w:lang w:bidi="hi-IN"/>
        </w:rPr>
        <w:t>.</w:t>
      </w:r>
      <w:r w:rsidRPr="00700FA3">
        <w:rPr>
          <w:rFonts w:ascii="Times New Roman" w:eastAsia="Times New Roman" w:hAnsi="Times New Roman" w:cs="Times New Roman"/>
          <w:sz w:val="20"/>
          <w:szCs w:val="20"/>
          <w:lang w:bidi="hi-IN"/>
        </w:rPr>
        <w:t xml:space="preserve"> Write a VHDL program for a code converter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7. Write a VHDL program for a FLIP-FLOP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8. Write a VHDL program for a counter and check the wave forms and the hardware generated</w:t>
      </w:r>
    </w:p>
    <w:p w:rsidR="00700FA3" w:rsidRPr="00700FA3" w:rsidRDefault="00700FA3" w:rsidP="00700FA3">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9. Write VHDL programs for the following circuits, check the wave forms and the hardware generated</w:t>
      </w:r>
    </w:p>
    <w:p w:rsidR="00B34471" w:rsidRPr="00B34471" w:rsidRDefault="00700FA3" w:rsidP="002E3C60">
      <w:pPr>
        <w:pStyle w:val="ListParagraph"/>
        <w:numPr>
          <w:ilvl w:val="0"/>
          <w:numId w:val="41"/>
        </w:numPr>
        <w:spacing w:after="0" w:line="240" w:lineRule="auto"/>
        <w:jc w:val="both"/>
        <w:rPr>
          <w:rFonts w:ascii="Times New Roman" w:hAnsi="Times New Roman" w:cs="Times New Roman"/>
          <w:sz w:val="20"/>
        </w:rPr>
      </w:pPr>
      <w:r w:rsidRPr="00B34471">
        <w:rPr>
          <w:rFonts w:ascii="Times New Roman" w:hAnsi="Times New Roman" w:cs="Times New Roman"/>
          <w:sz w:val="20"/>
        </w:rPr>
        <w:t xml:space="preserve">register </w:t>
      </w:r>
    </w:p>
    <w:p w:rsidR="00700FA3" w:rsidRPr="00B34471" w:rsidRDefault="00700FA3" w:rsidP="002E3C60">
      <w:pPr>
        <w:pStyle w:val="ListParagraph"/>
        <w:numPr>
          <w:ilvl w:val="0"/>
          <w:numId w:val="41"/>
        </w:numPr>
        <w:spacing w:after="0" w:line="240" w:lineRule="auto"/>
        <w:jc w:val="both"/>
        <w:rPr>
          <w:rFonts w:ascii="Times New Roman" w:hAnsi="Times New Roman" w:cs="Times New Roman"/>
          <w:sz w:val="20"/>
        </w:rPr>
      </w:pPr>
      <w:r w:rsidRPr="00B34471">
        <w:rPr>
          <w:rFonts w:ascii="Times New Roman" w:hAnsi="Times New Roman" w:cs="Times New Roman"/>
          <w:sz w:val="20"/>
        </w:rPr>
        <w:t>shift register</w:t>
      </w:r>
    </w:p>
    <w:p w:rsidR="00700FA3" w:rsidRPr="00700FA3" w:rsidRDefault="00F47280" w:rsidP="00F47280">
      <w:pPr>
        <w:tabs>
          <w:tab w:val="left" w:pos="2826"/>
        </w:tabs>
        <w:spacing w:after="0" w:line="240" w:lineRule="auto"/>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ab/>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DATABASE MANAGEMENT SYSTEMS LAB</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Paper Code: </w:t>
      </w:r>
      <w:r w:rsidR="00AC0EAF" w:rsidRPr="00700FA3">
        <w:rPr>
          <w:rFonts w:ascii="Times New Roman" w:eastAsia="Times New Roman" w:hAnsi="Times New Roman" w:cs="Times New Roman"/>
          <w:b/>
          <w:sz w:val="20"/>
          <w:szCs w:val="20"/>
          <w:lang w:bidi="hi-IN"/>
        </w:rPr>
        <w:t>ETE</w:t>
      </w:r>
      <w:r w:rsidR="00AC0EAF">
        <w:rPr>
          <w:rFonts w:ascii="Times New Roman" w:eastAsia="Times New Roman" w:hAnsi="Times New Roman" w:cs="Times New Roman"/>
          <w:b/>
          <w:sz w:val="20"/>
          <w:szCs w:val="20"/>
          <w:lang w:bidi="hi-IN"/>
        </w:rPr>
        <w:t>E-455(ELECTIVE)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w:t>
      </w:r>
      <w:r w:rsidR="000C51E1">
        <w:rPr>
          <w:rFonts w:ascii="Times New Roman" w:eastAsia="Times New Roman" w:hAnsi="Times New Roman" w:cs="Times New Roman"/>
          <w:b/>
          <w:bCs/>
          <w:sz w:val="20"/>
          <w:szCs w:val="20"/>
          <w:lang w:bidi="hi-IN"/>
        </w:rPr>
        <w: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Database Management Systems Lab</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before="100" w:beforeAutospacing="1" w:after="0" w:line="240" w:lineRule="auto"/>
        <w:jc w:val="center"/>
        <w:outlineLvl w:val="0"/>
        <w:rPr>
          <w:rFonts w:ascii="Times New Roman" w:eastAsia="Times New Roman" w:hAnsi="Times New Roman" w:cs="Times New Roman"/>
          <w:b/>
          <w:bCs/>
          <w:kern w:val="36"/>
          <w:sz w:val="20"/>
          <w:szCs w:val="20"/>
          <w:u w:val="single"/>
          <w:lang w:eastAsia="en-IN" w:bidi="hi-IN"/>
        </w:rPr>
      </w:pPr>
      <w:r w:rsidRPr="00700FA3">
        <w:rPr>
          <w:rFonts w:ascii="Times New Roman" w:eastAsia="Times New Roman" w:hAnsi="Times New Roman" w:cs="Times New Roman"/>
          <w:b/>
          <w:bCs/>
          <w:kern w:val="36"/>
          <w:sz w:val="20"/>
          <w:szCs w:val="20"/>
          <w:u w:val="single"/>
          <w:lang w:eastAsia="en-IN" w:bidi="hi-IN"/>
        </w:rPr>
        <w:t>LAB BASED ON DBMS</w:t>
      </w:r>
    </w:p>
    <w:p w:rsidR="00700FA3" w:rsidRPr="00700FA3" w:rsidRDefault="00700FA3" w:rsidP="00700FA3">
      <w:pPr>
        <w:autoSpaceDE w:val="0"/>
        <w:autoSpaceDN w:val="0"/>
        <w:adjustRightInd w:val="0"/>
        <w:spacing w:after="0" w:line="240" w:lineRule="auto"/>
        <w:jc w:val="cente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Lab includes implementation of DDL, DCL, DML i.e SQL in Oracle.</w:t>
      </w: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a Database and create required tables. For e.g. Bank, College Database</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Apply the constraints like Primary Key, Foreign key, NOT NULL to the tables.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SQL statement for implementing ALTER, UPDATE and DELETE</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implement the joins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for implementing the following functions: MAX (), MIN (),AVG (),COUNT ()</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implement the concept of Integrity constrains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the queries to create the views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Perform the queries for triggers</w:t>
      </w:r>
    </w:p>
    <w:p w:rsidR="00700FA3" w:rsidRPr="00700FA3" w:rsidRDefault="00700FA3" w:rsidP="002E3C60">
      <w:pPr>
        <w:numPr>
          <w:ilvl w:val="0"/>
          <w:numId w:val="28"/>
        </w:numPr>
        <w:spacing w:after="0" w:line="240" w:lineRule="auto"/>
        <w:contextualSpacing/>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Perform the following operation for demonstrating the insertion, updation and deletion using the referential integrity constraints</w:t>
      </w:r>
    </w:p>
    <w:p w:rsidR="00700FA3" w:rsidRPr="00700FA3" w:rsidRDefault="00700FA3" w:rsidP="00700FA3">
      <w:pPr>
        <w:spacing w:before="100" w:beforeAutospacing="1" w:after="0" w:line="240" w:lineRule="auto"/>
        <w:jc w:val="both"/>
        <w:outlineLvl w:val="0"/>
        <w:rPr>
          <w:rFonts w:ascii="Times New Roman" w:eastAsia="Times New Roman" w:hAnsi="Times New Roman" w:cs="Times New Roman"/>
          <w:b/>
          <w:bCs/>
          <w:color w:val="222222"/>
          <w:sz w:val="20"/>
          <w:szCs w:val="20"/>
          <w:lang w:bidi="hi-IN"/>
        </w:rPr>
      </w:pPr>
      <w:r w:rsidRPr="00700FA3">
        <w:rPr>
          <w:rFonts w:ascii="Times New Roman" w:eastAsia="Times New Roman" w:hAnsi="Times New Roman" w:cs="Times New Roman"/>
          <w:b/>
          <w:bCs/>
          <w:color w:val="222222"/>
          <w:sz w:val="20"/>
          <w:szCs w:val="20"/>
          <w:lang w:bidi="hi-IN"/>
        </w:rPr>
        <w:t>TEXT BOOK:</w:t>
      </w:r>
    </w:p>
    <w:p w:rsidR="00700FA3" w:rsidRPr="00700FA3" w:rsidRDefault="009B43E7" w:rsidP="00700FA3">
      <w:pPr>
        <w:autoSpaceDE w:val="0"/>
        <w:autoSpaceDN w:val="0"/>
        <w:adjustRightInd w:val="0"/>
        <w:spacing w:after="0" w:line="240" w:lineRule="auto"/>
        <w:jc w:val="both"/>
        <w:rPr>
          <w:rFonts w:ascii="Times New Roman" w:eastAsia="Times New Roman" w:hAnsi="Times New Roman" w:cs="Times New Roman"/>
          <w:color w:val="222222"/>
          <w:sz w:val="20"/>
          <w:szCs w:val="20"/>
          <w:lang w:bidi="hi-IN"/>
        </w:rPr>
      </w:pPr>
      <w:r>
        <w:rPr>
          <w:rFonts w:ascii="Times New Roman" w:eastAsia="Times New Roman" w:hAnsi="Times New Roman" w:cs="Times New Roman"/>
          <w:color w:val="222222"/>
          <w:sz w:val="20"/>
          <w:szCs w:val="20"/>
          <w:lang w:bidi="hi-IN"/>
        </w:rPr>
        <w:t>[T</w:t>
      </w:r>
      <w:r w:rsidR="00700FA3" w:rsidRPr="00700FA3">
        <w:rPr>
          <w:rFonts w:ascii="Times New Roman" w:eastAsia="Times New Roman" w:hAnsi="Times New Roman" w:cs="Times New Roman"/>
          <w:color w:val="222222"/>
          <w:sz w:val="20"/>
          <w:szCs w:val="20"/>
          <w:lang w:bidi="hi-IN"/>
        </w:rPr>
        <w:t>1</w:t>
      </w:r>
      <w:r>
        <w:rPr>
          <w:rFonts w:ascii="Times New Roman" w:eastAsia="Times New Roman" w:hAnsi="Times New Roman" w:cs="Times New Roman"/>
          <w:color w:val="222222"/>
          <w:sz w:val="20"/>
          <w:szCs w:val="20"/>
          <w:lang w:bidi="hi-IN"/>
        </w:rPr>
        <w:t>]</w:t>
      </w:r>
      <w:r>
        <w:rPr>
          <w:rFonts w:ascii="Times New Roman" w:eastAsia="Times New Roman" w:hAnsi="Times New Roman" w:cs="Times New Roman"/>
          <w:color w:val="222222"/>
          <w:sz w:val="20"/>
          <w:szCs w:val="20"/>
          <w:lang w:bidi="hi-IN"/>
        </w:rPr>
        <w:tab/>
      </w:r>
      <w:r w:rsidR="00700FA3" w:rsidRPr="00700FA3">
        <w:rPr>
          <w:rFonts w:ascii="Times New Roman" w:eastAsia="Times New Roman" w:hAnsi="Times New Roman" w:cs="Times New Roman"/>
          <w:color w:val="222222"/>
          <w:sz w:val="20"/>
          <w:szCs w:val="20"/>
          <w:lang w:bidi="hi-IN"/>
        </w:rPr>
        <w:t>SQL/ PL/SQL, The programming language of Oracle, Ivan Bayross, 4th Edition BPB Publications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u w:val="single"/>
          <w:lang w:val="fr-FR" w:bidi="hi-IN"/>
        </w:rPr>
      </w:pPr>
    </w:p>
    <w:p w:rsidR="00700FA3" w:rsidRPr="00700FA3" w:rsidRDefault="00700FA3" w:rsidP="00700FA3">
      <w:pPr>
        <w:rPr>
          <w:rFonts w:ascii="Times New Roman" w:eastAsiaTheme="minorEastAsia" w:hAnsi="Times New Roman" w:cs="Times New Roman"/>
          <w:b/>
          <w:bCs/>
          <w:u w:val="single"/>
        </w:rPr>
      </w:pPr>
      <w:r w:rsidRPr="00700FA3">
        <w:rPr>
          <w:rFonts w:ascii="Times New Roman" w:eastAsiaTheme="minorEastAsia" w:hAnsi="Times New Roman" w:cs="Times New Roman"/>
          <w:b/>
          <w:bCs/>
          <w:u w:val="single"/>
        </w:rPr>
        <w:br w:type="page"/>
      </w:r>
    </w:p>
    <w:p w:rsidR="0084433F" w:rsidRPr="00700FA3" w:rsidRDefault="0084433F" w:rsidP="0084433F">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HUMAN VALUES &amp; PROFESSIONAL ETHICS – II</w:t>
      </w:r>
    </w:p>
    <w:p w:rsidR="0084433F" w:rsidRPr="00700FA3" w:rsidRDefault="0084433F" w:rsidP="0084433F">
      <w:pPr>
        <w:spacing w:after="0" w:line="240" w:lineRule="auto"/>
        <w:jc w:val="center"/>
        <w:rPr>
          <w:rFonts w:ascii="Times New Roman" w:eastAsia="Times New Roman" w:hAnsi="Times New Roman" w:cs="Times New Roman"/>
          <w:b/>
          <w:bCs/>
          <w:sz w:val="20"/>
          <w:szCs w:val="20"/>
          <w:u w:val="single"/>
          <w:lang w:bidi="hi-IN"/>
        </w:rPr>
      </w:pPr>
    </w:p>
    <w:p w:rsidR="0084433F" w:rsidRPr="00700FA3" w:rsidRDefault="0084433F" w:rsidP="0084433F">
      <w:pPr>
        <w:spacing w:after="0" w:line="240" w:lineRule="auto"/>
        <w:rPr>
          <w:rFonts w:ascii="Times New Roman" w:eastAsia="Times New Roman" w:hAnsi="Times New Roman" w:cs="Times New Roman"/>
          <w:b/>
          <w:bCs/>
          <w:sz w:val="20"/>
          <w:szCs w:val="20"/>
          <w:lang w:val="fr-FR" w:bidi="hi-IN"/>
        </w:rPr>
      </w:pPr>
      <w:r w:rsidRPr="00700FA3">
        <w:rPr>
          <w:rFonts w:ascii="Times New Roman" w:eastAsia="Times New Roman" w:hAnsi="Times New Roman" w:cs="Times New Roman"/>
          <w:b/>
          <w:bCs/>
          <w:sz w:val="20"/>
          <w:szCs w:val="20"/>
          <w:lang w:val="fr-FR" w:bidi="hi-IN"/>
        </w:rPr>
        <w:t>Paper Code: ETHS-402</w:t>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r>
      <w:r w:rsidRPr="00700FA3">
        <w:rPr>
          <w:rFonts w:ascii="Times New Roman" w:eastAsia="Times New Roman" w:hAnsi="Times New Roman" w:cs="Times New Roman"/>
          <w:b/>
          <w:bCs/>
          <w:sz w:val="20"/>
          <w:szCs w:val="20"/>
          <w:lang w:val="fr-FR" w:bidi="hi-IN"/>
        </w:rPr>
        <w:tab/>
        <w:t>L</w:t>
      </w:r>
      <w:r w:rsidRPr="00700FA3">
        <w:rPr>
          <w:rFonts w:ascii="Times New Roman" w:eastAsia="Times New Roman" w:hAnsi="Times New Roman" w:cs="Times New Roman"/>
          <w:b/>
          <w:bCs/>
          <w:sz w:val="20"/>
          <w:szCs w:val="20"/>
          <w:lang w:val="fr-FR" w:bidi="hi-IN"/>
        </w:rPr>
        <w:tab/>
        <w:t>T</w:t>
      </w:r>
      <w:r w:rsidRPr="00700FA3">
        <w:rPr>
          <w:rFonts w:ascii="Times New Roman" w:eastAsia="Times New Roman" w:hAnsi="Times New Roman" w:cs="Times New Roman"/>
          <w:b/>
          <w:bCs/>
          <w:sz w:val="20"/>
          <w:szCs w:val="20"/>
          <w:lang w:val="fr-FR" w:bidi="hi-IN"/>
        </w:rPr>
        <w:tab/>
        <w:t xml:space="preserve">C </w:t>
      </w:r>
    </w:p>
    <w:p w:rsidR="0084433F" w:rsidRPr="00700FA3" w:rsidRDefault="0084433F" w:rsidP="0084433F">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val="fr-FR" w:bidi="hi-IN"/>
        </w:rPr>
        <w:t xml:space="preserve">Paper : </w:t>
      </w:r>
      <w:r w:rsidRPr="00700FA3">
        <w:rPr>
          <w:rFonts w:ascii="Times New Roman" w:eastAsia="Times New Roman" w:hAnsi="Times New Roman" w:cs="Times New Roman"/>
          <w:b/>
          <w:bCs/>
          <w:sz w:val="20"/>
          <w:szCs w:val="20"/>
          <w:lang w:bidi="hi-IN"/>
        </w:rPr>
        <w:t>Human Values &amp; Professional Ethics</w:t>
      </w:r>
      <w:r w:rsidR="00327DBF">
        <w:rPr>
          <w:rFonts w:ascii="Times New Roman" w:eastAsia="Times New Roman" w:hAnsi="Times New Roman" w:cs="Times New Roman"/>
          <w:b/>
          <w:bCs/>
          <w:sz w:val="20"/>
          <w:szCs w:val="20"/>
          <w:lang w:bidi="hi-IN"/>
        </w:rPr>
        <w:t>-II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1</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1</w:t>
      </w:r>
    </w:p>
    <w:p w:rsidR="0084433F" w:rsidRPr="00700FA3" w:rsidRDefault="0084433F" w:rsidP="0084433F">
      <w:pPr>
        <w:spacing w:after="0" w:line="240" w:lineRule="auto"/>
        <w:rPr>
          <w:rFonts w:ascii="Times New Roman" w:eastAsia="Times New Roman" w:hAnsi="Times New Roman" w:cs="Times New Roman"/>
          <w:b/>
          <w:bCs/>
          <w:sz w:val="20"/>
          <w:szCs w:val="20"/>
          <w:lang w:bidi="hi-IN"/>
        </w:rPr>
      </w:pPr>
    </w:p>
    <w:p w:rsidR="0084433F" w:rsidRPr="00700FA3" w:rsidRDefault="00F12E62" w:rsidP="0084433F">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62" type="#_x0000_t202" style="position:absolute;left:0;text-align:left;margin-left:1.95pt;margin-top:4.65pt;width:455.55pt;height:89.25pt;z-index:251748352">
            <v:textbox>
              <w:txbxContent>
                <w:p w:rsidR="007407A0" w:rsidRDefault="007407A0" w:rsidP="007407A0">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7407A0" w:rsidRDefault="007407A0" w:rsidP="007407A0">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7407A0" w:rsidRDefault="007407A0" w:rsidP="007407A0">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7407A0" w:rsidRDefault="007407A0" w:rsidP="007407A0">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84433F" w:rsidRPr="007407A0" w:rsidRDefault="0084433F" w:rsidP="007407A0"/>
              </w:txbxContent>
            </v:textbox>
          </v:shape>
        </w:pic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p>
    <w:p w:rsidR="007407A0" w:rsidRDefault="007407A0" w:rsidP="0084433F">
      <w:pPr>
        <w:spacing w:after="0" w:line="240" w:lineRule="auto"/>
        <w:jc w:val="both"/>
        <w:rPr>
          <w:rFonts w:ascii="Times New Roman" w:eastAsia="Times New Roman" w:hAnsi="Times New Roman" w:cs="Times New Roman"/>
          <w:bCs/>
          <w:i/>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Objectives:</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enable student to understand the need and importance of value-education and education for Human Rights.</w:t>
      </w:r>
    </w:p>
    <w:p w:rsidR="0084433F" w:rsidRPr="00700FA3" w:rsidRDefault="0084433F" w:rsidP="002E3C60">
      <w:pPr>
        <w:numPr>
          <w:ilvl w:val="0"/>
          <w:numId w:val="34"/>
        </w:numPr>
        <w:spacing w:after="0" w:line="240" w:lineRule="auto"/>
        <w:ind w:left="360"/>
        <w:jc w:val="both"/>
        <w:rPr>
          <w:rFonts w:ascii="Times New Roman" w:eastAsia="Times New Roman" w:hAnsi="Times New Roman" w:cs="Times New Roman"/>
          <w:i/>
          <w:sz w:val="20"/>
          <w:szCs w:val="20"/>
          <w:lang w:bidi="hi-IN"/>
        </w:rPr>
      </w:pPr>
      <w:r w:rsidRPr="00700FA3">
        <w:rPr>
          <w:rFonts w:ascii="Times New Roman" w:eastAsia="Times New Roman" w:hAnsi="Times New Roman" w:cs="Times New Roman"/>
          <w:i/>
          <w:sz w:val="20"/>
          <w:szCs w:val="20"/>
          <w:lang w:bidi="hi-IN"/>
        </w:rPr>
        <w:t>To acquaint students to the National and International values for Global development</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 - Appraisal of Human Values and Professional Ethics: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Universal Human Values: </w:t>
      </w:r>
      <w:r w:rsidRPr="00700FA3">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Sensitization of Impact of Modern Education and Media on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 Impact of Science and Technology</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 Effects of Printed Media and Television on Values</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 Effects of computer aided media on Values (Internet, e-mail, Chat etc.)</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 Role of teacher in the preservation of tradition and culture.</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 Role of family, tradition &amp; community prayers in value development.</w:t>
      </w:r>
    </w:p>
    <w:p w:rsidR="00B51925"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Review of Professional Ethics: </w:t>
      </w:r>
      <w:r w:rsidRPr="00700FA3">
        <w:rPr>
          <w:rFonts w:ascii="Times New Roman" w:eastAsia="Times New Roman" w:hAnsi="Times New Roman" w:cs="Times New Roman"/>
          <w:sz w:val="20"/>
          <w:szCs w:val="20"/>
          <w:lang w:bidi="hi-IN"/>
        </w:rPr>
        <w:t>Accountability, Collegiality, Royalty, Responsibility</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84433F" w:rsidRPr="00700FA3" w:rsidRDefault="00B51925" w:rsidP="00B51925">
      <w:pPr>
        <w:spacing w:after="0" w:line="240" w:lineRule="auto"/>
        <w:contextualSpacing/>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[R1] [R5] [R4]</w:t>
      </w:r>
      <w:r w:rsidR="0084433F" w:rsidRPr="00700FA3">
        <w:rPr>
          <w:rFonts w:ascii="Times New Roman" w:eastAsia="Times New Roman" w:hAnsi="Times New Roman" w:cs="Times New Roman"/>
          <w:b/>
          <w:sz w:val="20"/>
          <w:szCs w:val="20"/>
          <w:lang w:bidi="hi-IN"/>
        </w:rPr>
        <w:t xml:space="preserve">[No. of Hrs. </w:t>
      </w:r>
      <w:r w:rsidR="00AB6ED4">
        <w:rPr>
          <w:rFonts w:ascii="Times New Roman" w:eastAsia="Times New Roman" w:hAnsi="Times New Roman" w:cs="Times New Roman"/>
          <w:b/>
          <w:sz w:val="20"/>
          <w:szCs w:val="20"/>
          <w:lang w:bidi="hi-IN"/>
        </w:rPr>
        <w:t>0</w:t>
      </w:r>
      <w:r w:rsidR="0084433F" w:rsidRPr="00700FA3">
        <w:rPr>
          <w:rFonts w:ascii="Times New Roman" w:eastAsia="Times New Roman" w:hAnsi="Times New Roman" w:cs="Times New Roman"/>
          <w:b/>
          <w:sz w:val="20"/>
          <w:szCs w:val="20"/>
          <w:lang w:bidi="hi-IN"/>
        </w:rPr>
        <w:t>3]</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 – Engineers responsibility for safety: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Promise of Technology – Computer Technology Privacy</w:t>
      </w:r>
    </w:p>
    <w:p w:rsidR="0084433F"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Some Case Studies: </w:t>
      </w:r>
      <w:r w:rsidRPr="00700FA3">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84433F" w:rsidRPr="00700FA3" w:rsidRDefault="00343F2D" w:rsidP="00343F2D">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[R4] [R2]</w:t>
      </w:r>
      <w:r w:rsidR="0084433F" w:rsidRPr="00700FA3">
        <w:rPr>
          <w:rFonts w:ascii="Times New Roman" w:eastAsia="Times New Roman" w:hAnsi="Times New Roman" w:cs="Times New Roman"/>
          <w:b/>
          <w:sz w:val="20"/>
          <w:szCs w:val="20"/>
          <w:lang w:bidi="hi-IN"/>
        </w:rPr>
        <w:t xml:space="preserve">[No. of Hrs. </w:t>
      </w:r>
      <w:r w:rsidR="00314881">
        <w:rPr>
          <w:rFonts w:ascii="Times New Roman" w:eastAsia="Times New Roman" w:hAnsi="Times New Roman" w:cs="Times New Roman"/>
          <w:b/>
          <w:sz w:val="20"/>
          <w:szCs w:val="20"/>
          <w:lang w:bidi="hi-IN"/>
        </w:rPr>
        <w:t>0</w:t>
      </w:r>
      <w:r w:rsidR="0000576F">
        <w:rPr>
          <w:rFonts w:ascii="Times New Roman" w:eastAsia="Times New Roman" w:hAnsi="Times New Roman" w:cs="Times New Roman"/>
          <w:b/>
          <w:sz w:val="20"/>
          <w:szCs w:val="20"/>
          <w:lang w:bidi="hi-IN"/>
        </w:rPr>
        <w:t>3</w:t>
      </w:r>
      <w:r w:rsidR="0084433F" w:rsidRPr="00700FA3">
        <w:rPr>
          <w:rFonts w:ascii="Times New Roman" w:eastAsia="Times New Roman" w:hAnsi="Times New Roman" w:cs="Times New Roman"/>
          <w:b/>
          <w:sz w:val="20"/>
          <w:szCs w:val="20"/>
          <w:lang w:bidi="hi-IN"/>
        </w:rPr>
        <w:t>]</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III – Global Issues: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Globalization and MNCs: </w:t>
      </w:r>
      <w:r w:rsidRPr="00700FA3">
        <w:rPr>
          <w:rFonts w:ascii="Times New Roman" w:eastAsia="Times New Roman" w:hAnsi="Times New Roman" w:cs="Times New Roman"/>
          <w:sz w:val="20"/>
          <w:szCs w:val="20"/>
          <w:lang w:bidi="hi-IN"/>
        </w:rPr>
        <w:t xml:space="preserve">International Trade, Issues,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Case Studies</w:t>
      </w:r>
      <w:r w:rsidRPr="00700FA3">
        <w:rPr>
          <w:rFonts w:ascii="Times New Roman" w:eastAsia="Times New Roman" w:hAnsi="Times New Roman" w:cs="Times New Roman"/>
          <w:sz w:val="20"/>
          <w:szCs w:val="20"/>
          <w:lang w:bidi="hi-IN"/>
        </w:rPr>
        <w:t xml:space="preserve">: Kelleg’s, Satyam, Infosys Foundation, TATA Group of Companies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Business Ethics</w:t>
      </w:r>
      <w:r w:rsidRPr="00700FA3">
        <w:rPr>
          <w:rFonts w:ascii="Times New Roman" w:eastAsia="Times New Roman" w:hAnsi="Times New Roman" w:cs="Times New Roman"/>
          <w:sz w:val="20"/>
          <w:szCs w:val="20"/>
          <w:lang w:bidi="hi-IN"/>
        </w:rPr>
        <w:t>: Corporate Governance, Finance and Accounting, IPR.</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Corporate Social Responsibility (CSR)</w:t>
      </w:r>
      <w:r w:rsidRPr="00700FA3">
        <w:rPr>
          <w:rFonts w:ascii="Times New Roman" w:eastAsia="Times New Roman" w:hAnsi="Times New Roman" w:cs="Times New Roman"/>
          <w:sz w:val="20"/>
          <w:szCs w:val="20"/>
          <w:lang w:bidi="hi-IN"/>
        </w:rPr>
        <w:t>: Definition, Concept, ISO, CSR.</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Environmental Ethics</w:t>
      </w:r>
      <w:r w:rsidRPr="00700FA3">
        <w:rPr>
          <w:rFonts w:ascii="Times New Roman" w:eastAsia="Times New Roman" w:hAnsi="Times New Roman" w:cs="Times New Roman"/>
          <w:sz w:val="20"/>
          <w:szCs w:val="20"/>
          <w:lang w:bidi="hi-IN"/>
        </w:rPr>
        <w:t>: Sustainable Development, Eco-System, Ozone depletion, Pollution.</w:t>
      </w:r>
    </w:p>
    <w:p w:rsidR="0084433F"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Computer Ethics</w:t>
      </w:r>
      <w:r w:rsidRPr="00700FA3">
        <w:rPr>
          <w:rFonts w:ascii="Times New Roman" w:eastAsia="Times New Roman" w:hAnsi="Times New Roman" w:cs="Times New Roman"/>
          <w:sz w:val="20"/>
          <w:szCs w:val="20"/>
          <w:lang w:bidi="hi-IN"/>
        </w:rPr>
        <w:t xml:space="preserve">: Cyber Crimes, Data Stealing, Hacking, Embezzlement. </w:t>
      </w:r>
    </w:p>
    <w:p w:rsidR="0084433F" w:rsidRPr="00700FA3" w:rsidRDefault="00B959DE" w:rsidP="00B959DE">
      <w:pPr>
        <w:spacing w:after="0" w:line="240" w:lineRule="auto"/>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[T1] [T2] [R4]</w:t>
      </w:r>
      <w:r w:rsidR="0084433F" w:rsidRPr="00700FA3">
        <w:rPr>
          <w:rFonts w:ascii="Times New Roman" w:eastAsia="Times New Roman" w:hAnsi="Times New Roman" w:cs="Times New Roman"/>
          <w:b/>
          <w:sz w:val="20"/>
          <w:szCs w:val="20"/>
          <w:lang w:bidi="hi-IN"/>
        </w:rPr>
        <w:t xml:space="preserve">[No. of Hrs. </w:t>
      </w:r>
      <w:r>
        <w:rPr>
          <w:rFonts w:ascii="Times New Roman" w:eastAsia="Times New Roman" w:hAnsi="Times New Roman" w:cs="Times New Roman"/>
          <w:b/>
          <w:sz w:val="20"/>
          <w:szCs w:val="20"/>
          <w:lang w:bidi="hi-IN"/>
        </w:rPr>
        <w:t>0</w:t>
      </w:r>
      <w:r w:rsidR="0084433F" w:rsidRPr="00700FA3">
        <w:rPr>
          <w:rFonts w:ascii="Times New Roman" w:eastAsia="Times New Roman" w:hAnsi="Times New Roman" w:cs="Times New Roman"/>
          <w:b/>
          <w:sz w:val="20"/>
          <w:szCs w:val="20"/>
          <w:lang w:bidi="hi-IN"/>
        </w:rPr>
        <w:t>5]</w:t>
      </w:r>
    </w:p>
    <w:p w:rsidR="0084433F" w:rsidRPr="00700FA3" w:rsidRDefault="0084433F" w:rsidP="0084433F">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UNIT IV - Engineers Responsibilities and Rights and Ethical Codes: </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84433F"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 xml:space="preserve">Development and implementation of Codes: </w:t>
      </w:r>
      <w:r w:rsidRPr="00700FA3">
        <w:rPr>
          <w:rFonts w:ascii="Times New Roman" w:eastAsia="Times New Roman" w:hAnsi="Times New Roman" w:cs="Times New Roman"/>
          <w:sz w:val="20"/>
          <w:szCs w:val="20"/>
          <w:lang w:bidi="hi-IN"/>
        </w:rPr>
        <w:t>Oath to be taken by Engineering graduates and its importance**</w:t>
      </w:r>
      <w:r w:rsidR="00DC7933">
        <w:rPr>
          <w:rFonts w:ascii="Times New Roman" w:eastAsia="Times New Roman" w:hAnsi="Times New Roman" w:cs="Times New Roman"/>
          <w:sz w:val="20"/>
          <w:szCs w:val="20"/>
          <w:lang w:bidi="hi-IN"/>
        </w:rPr>
        <w:t>,</w:t>
      </w:r>
    </w:p>
    <w:p w:rsidR="00DC7933" w:rsidRPr="00700FA3" w:rsidRDefault="00DC7933" w:rsidP="00DC793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[T1] [T2] [R4][R2]</w:t>
      </w:r>
      <w:r w:rsidR="0000576F">
        <w:rPr>
          <w:rFonts w:ascii="Times New Roman" w:eastAsia="Times New Roman" w:hAnsi="Times New Roman" w:cs="Times New Roman"/>
          <w:b/>
          <w:sz w:val="20"/>
          <w:szCs w:val="20"/>
          <w:lang w:bidi="hi-IN"/>
        </w:rPr>
        <w:t>[No. of Hrs. 05]</w:t>
      </w:r>
    </w:p>
    <w:p w:rsidR="0084433F" w:rsidRPr="00700FA3" w:rsidRDefault="0084433F" w:rsidP="0084433F">
      <w:pPr>
        <w:spacing w:after="0" w:line="240" w:lineRule="auto"/>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Text Books: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Professional Ethics, R. Subramanian, Oxford University Press.</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Professional Ethics &amp; Human Values: Prof. D.R. Kiran, TATA Mc Graw Hill Education.</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References Books:</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[R1] </w:t>
      </w:r>
      <w:r w:rsidRPr="00700FA3">
        <w:rPr>
          <w:rFonts w:ascii="Times New Roman" w:eastAsia="Times New Roman" w:hAnsi="Times New Roman" w:cs="Times New Roman"/>
          <w:sz w:val="20"/>
          <w:szCs w:val="20"/>
          <w:lang w:bidi="hi-IN"/>
        </w:rPr>
        <w:tab/>
        <w:t>Human Values and Professional Ethics: R. R. Gaur, R. Sangal and G. P. Bagaria, Eecel Books</w:t>
      </w:r>
      <w:r w:rsidR="007E7AFE">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sz w:val="20"/>
          <w:szCs w:val="20"/>
          <w:lang w:bidi="hi-IN"/>
        </w:rPr>
        <w:t xml:space="preserve">(2010, New Delhi). Also, the Teachers‟ Manual by the same author </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 xml:space="preserve">Fundamentals of Ethics, Edmond G. Seebauer &amp; Robert L. Barry, Oxford University Press </w:t>
      </w:r>
    </w:p>
    <w:p w:rsidR="0084433F" w:rsidRPr="00700FA3" w:rsidRDefault="0084433F" w:rsidP="0095463D">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Values Education: The paradigm shift, by Sri Satya Sai International Center for Human Values, New Delhi.</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[R4]</w:t>
      </w:r>
      <w:r w:rsidRPr="00700FA3">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[R5]</w:t>
      </w:r>
      <w:r w:rsidRPr="00700FA3">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84433F" w:rsidRPr="00700FA3" w:rsidRDefault="0084433F" w:rsidP="0084433F">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[R6]</w:t>
      </w:r>
      <w:r w:rsidRPr="00700FA3">
        <w:rPr>
          <w:rFonts w:ascii="Times New Roman" w:eastAsia="Times New Roman" w:hAnsi="Times New Roman" w:cs="Times New Roman"/>
          <w:sz w:val="20"/>
          <w:szCs w:val="20"/>
          <w:lang w:bidi="hi-IN"/>
        </w:rPr>
        <w:tab/>
        <w:t>Human Values &amp; Professional Ethics- S B Gogate- Vikas publishing house PVT LTD New Delhi.</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[R7]       Mike Martin and Roland Schinzinger, “Ethics in Engineering” McGraw Hill</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[R8]</w:t>
      </w:r>
      <w:r w:rsidRPr="00700FA3">
        <w:rPr>
          <w:rFonts w:ascii="Times New Roman" w:eastAsia="Times New Roman" w:hAnsi="Times New Roman" w:cs="Times New Roman"/>
          <w:sz w:val="20"/>
          <w:szCs w:val="20"/>
          <w:lang w:bidi="hi-IN"/>
        </w:rPr>
        <w:tab/>
        <w:t>Charles E Harris, Micheal J Rabins, “Engineering Ethics, Cengage Learning</w:t>
      </w:r>
    </w:p>
    <w:p w:rsidR="0084433F" w:rsidRPr="00700FA3" w:rsidRDefault="0084433F" w:rsidP="008443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[R9]</w:t>
      </w:r>
      <w:r w:rsidRPr="00700FA3">
        <w:rPr>
          <w:rFonts w:ascii="Times New Roman" w:eastAsia="Times New Roman" w:hAnsi="Times New Roman" w:cs="Times New Roman"/>
          <w:sz w:val="20"/>
          <w:szCs w:val="20"/>
          <w:lang w:bidi="hi-IN"/>
        </w:rPr>
        <w:tab/>
        <w:t>PSR Murthy, “Indian Culture Values and Professional Ethics”, BS Publications</w:t>
      </w:r>
    </w:p>
    <w:p w:rsidR="0084433F" w:rsidRPr="00700FA3" w:rsidRDefault="0084433F" w:rsidP="0084433F">
      <w:pPr>
        <w:spacing w:after="0" w:line="240" w:lineRule="auto"/>
        <w:ind w:left="720" w:hanging="72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[R10]</w:t>
      </w:r>
      <w:r w:rsidRPr="00700FA3">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[R11]</w:t>
      </w:r>
      <w:r w:rsidRPr="00700FA3">
        <w:rPr>
          <w:rFonts w:ascii="Times New Roman" w:eastAsia="Times New Roman" w:hAnsi="Times New Roman" w:cs="Times New Roman"/>
          <w:sz w:val="20"/>
          <w:szCs w:val="20"/>
          <w:lang w:bidi="hi-IN"/>
        </w:rPr>
        <w:tab/>
        <w:t xml:space="preserve">Charles D Fleddermann, “Engineering Ethics”, Prentice Hall. </w:t>
      </w: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[R12]</w:t>
      </w:r>
      <w:r w:rsidRPr="00700FA3">
        <w:rPr>
          <w:rFonts w:ascii="Times New Roman" w:eastAsia="Times New Roman" w:hAnsi="Times New Roman" w:cs="Times New Roman"/>
          <w:sz w:val="20"/>
          <w:szCs w:val="20"/>
          <w:lang w:bidi="hi-IN"/>
        </w:rPr>
        <w:tab/>
        <w:t>George Reynolds, “Ethics in Information Technology”, Cengage Learning</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[R13]    C, Sheshadri; The Source book of Value Education, NCERT</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[R14]     M. Shery; Bhartiya Sanskriti, Agra (Dayalbagh)</w:t>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p>
    <w:p w:rsidR="0084433F" w:rsidRPr="00700FA3" w:rsidRDefault="0084433F" w:rsidP="0084433F">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84433F" w:rsidRPr="00700FA3" w:rsidRDefault="0084433F" w:rsidP="0084433F">
      <w:pPr>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84433F" w:rsidRPr="00700FA3" w:rsidRDefault="0084433F" w:rsidP="0084433F">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lastRenderedPageBreak/>
        <w:t>OATH TO BE TAKEN BY ENGINEERING GRADUATES</w:t>
      </w:r>
    </w:p>
    <w:p w:rsidR="0084433F" w:rsidRPr="00700FA3" w:rsidRDefault="0084433F" w:rsidP="0084433F">
      <w:pPr>
        <w:spacing w:after="0" w:line="240" w:lineRule="auto"/>
        <w:rPr>
          <w:rFonts w:ascii="Times New Roman" w:eastAsia="Times New Roman" w:hAnsi="Times New Roman" w:cs="Times New Roman"/>
          <w:sz w:val="20"/>
          <w:szCs w:val="20"/>
          <w:lang w:bidi="hi-IN"/>
        </w:rPr>
      </w:pPr>
    </w:p>
    <w:p w:rsidR="0084433F" w:rsidRPr="00700FA3" w:rsidRDefault="0084433F" w:rsidP="0084433F">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84433F" w:rsidRPr="00700FA3" w:rsidRDefault="0084433F" w:rsidP="0084433F">
      <w:pPr>
        <w:spacing w:after="0" w:line="240" w:lineRule="auto"/>
        <w:rPr>
          <w:rFonts w:ascii="Times New Roman" w:eastAsia="Times New Roman" w:hAnsi="Times New Roman" w:cs="Times New Roman"/>
          <w:sz w:val="20"/>
          <w:szCs w:val="20"/>
          <w:lang w:bidi="hi-IN"/>
        </w:rPr>
      </w:pP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solemnly pledge myself to consecrate my life to the service of humanity.</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give my teacher the respect and gratitude, which is their due.</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be loyal to the profession of engineering and be just and generous to its members.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Whatever project I undertake, it will be for the good of mankind.</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keep away from wrong, corruption and avoid tempting others to vicious practices.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endeavor to avoid waste and consumption of non-renewable resources.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speak out against evil and unjust practices whenever and wherever I encounter them.</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practice my profession with conscience, dignity and uprightness.</w:t>
      </w:r>
    </w:p>
    <w:p w:rsidR="0084433F" w:rsidRPr="00700FA3" w:rsidRDefault="0084433F" w:rsidP="002E3C60">
      <w:pPr>
        <w:numPr>
          <w:ilvl w:val="0"/>
          <w:numId w:val="33"/>
        </w:num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will respect the secrets, which are confided to me.</w:t>
      </w: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 make these promises solemnly, freely and upon my honor.</w:t>
      </w:r>
    </w:p>
    <w:p w:rsidR="0084433F" w:rsidRPr="00700FA3" w:rsidRDefault="0084433F" w:rsidP="0084433F">
      <w:pPr>
        <w:spacing w:after="0" w:line="240" w:lineRule="auto"/>
        <w:ind w:left="360"/>
        <w:rPr>
          <w:rFonts w:ascii="Times New Roman" w:eastAsia="Times New Roman" w:hAnsi="Times New Roman" w:cs="Times New Roman"/>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(Name of the Student)</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Correspondence Address: _________________________________________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________________________________________</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                                    </w:t>
      </w:r>
    </w:p>
    <w:p w:rsidR="0084433F" w:rsidRPr="00700FA3" w:rsidRDefault="0084433F" w:rsidP="0084433F">
      <w:pPr>
        <w:spacing w:after="0" w:line="240" w:lineRule="auto"/>
        <w:ind w:left="360"/>
        <w:jc w:val="right"/>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Email: ________________________________________         </w:t>
      </w:r>
    </w:p>
    <w:p w:rsidR="0084433F" w:rsidRPr="00700FA3" w:rsidRDefault="0084433F" w:rsidP="0084433F">
      <w:pPr>
        <w:spacing w:after="0" w:line="240" w:lineRule="auto"/>
        <w:rPr>
          <w:rFonts w:ascii="Times New Roman" w:eastAsia="Times New Roman" w:hAnsi="Times New Roman" w:cs="Times New Roman"/>
          <w:b/>
          <w:sz w:val="20"/>
          <w:szCs w:val="20"/>
          <w:lang w:bidi="hi-IN"/>
        </w:rPr>
      </w:pPr>
    </w:p>
    <w:p w:rsidR="0084433F" w:rsidRPr="00700FA3" w:rsidRDefault="0084433F" w:rsidP="0084433F">
      <w:p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ab/>
      </w:r>
    </w:p>
    <w:p w:rsidR="0084433F" w:rsidRPr="00700FA3" w:rsidRDefault="0084433F" w:rsidP="0084433F">
      <w:pPr>
        <w:spacing w:after="0" w:line="240" w:lineRule="auto"/>
        <w:ind w:left="1440" w:hanging="1440"/>
        <w:contextualSpacing/>
        <w:jc w:val="both"/>
        <w:rPr>
          <w:rFonts w:ascii="Times New Roman" w:eastAsia="Times New Roman" w:hAnsi="Times New Roman" w:cs="Times New Roman"/>
          <w:sz w:val="20"/>
          <w:szCs w:val="20"/>
          <w:lang w:bidi="hi-IN"/>
        </w:rPr>
      </w:pPr>
    </w:p>
    <w:p w:rsidR="0084433F" w:rsidRDefault="0084433F">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700FA3" w:rsidRPr="00700FA3" w:rsidRDefault="00700FA3" w:rsidP="00700FA3">
      <w:pPr>
        <w:spacing w:after="0" w:line="240" w:lineRule="auto"/>
        <w:jc w:val="center"/>
        <w:rPr>
          <w:rFonts w:ascii="Times New Roman" w:eastAsiaTheme="minorEastAsia" w:hAnsi="Times New Roman" w:cs="Times New Roman"/>
          <w:b/>
          <w:bCs/>
          <w:sz w:val="20"/>
          <w:szCs w:val="20"/>
          <w:u w:val="single"/>
        </w:rPr>
      </w:pPr>
      <w:r w:rsidRPr="00700FA3">
        <w:rPr>
          <w:rFonts w:ascii="Times New Roman" w:eastAsiaTheme="minorEastAsia" w:hAnsi="Times New Roman" w:cs="Times New Roman"/>
          <w:b/>
          <w:bCs/>
          <w:sz w:val="20"/>
          <w:szCs w:val="20"/>
          <w:u w:val="single"/>
        </w:rPr>
        <w:lastRenderedPageBreak/>
        <w:t>NEURO &amp; FUZZY SYSTEMS</w:t>
      </w:r>
    </w:p>
    <w:p w:rsidR="00700FA3" w:rsidRPr="00700FA3" w:rsidRDefault="00700FA3" w:rsidP="00700FA3">
      <w:pPr>
        <w:spacing w:after="0" w:line="240" w:lineRule="auto"/>
        <w:jc w:val="center"/>
        <w:rPr>
          <w:rFonts w:ascii="Times New Roman" w:eastAsiaTheme="minorEastAsia" w:hAnsi="Times New Roman" w:cs="Times New Roman"/>
          <w:b/>
          <w:bCs/>
          <w:sz w:val="20"/>
          <w:szCs w:val="20"/>
          <w:u w:val="single"/>
        </w:rPr>
      </w:pP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Code: ETEE-404</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L</w:t>
      </w:r>
      <w:r w:rsidRPr="00700FA3">
        <w:rPr>
          <w:rFonts w:ascii="Times New Roman" w:eastAsiaTheme="minorEastAsia" w:hAnsi="Times New Roman" w:cs="Times New Roman"/>
          <w:b/>
          <w:bCs/>
          <w:sz w:val="20"/>
          <w:szCs w:val="20"/>
        </w:rPr>
        <w:tab/>
        <w:t>T/P</w:t>
      </w:r>
      <w:r w:rsidRPr="00700FA3">
        <w:rPr>
          <w:rFonts w:ascii="Times New Roman" w:eastAsiaTheme="minorEastAsia" w:hAnsi="Times New Roman" w:cs="Times New Roman"/>
          <w:b/>
          <w:bCs/>
          <w:sz w:val="20"/>
          <w:szCs w:val="20"/>
        </w:rPr>
        <w:tab/>
        <w:t>C</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Paper: Neuro &amp; Fuzzy Systems</w:t>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r>
      <w:r w:rsidRPr="00700FA3">
        <w:rPr>
          <w:rFonts w:ascii="Times New Roman" w:eastAsiaTheme="minorEastAsia" w:hAnsi="Times New Roman" w:cs="Times New Roman"/>
          <w:b/>
          <w:bCs/>
          <w:sz w:val="20"/>
          <w:szCs w:val="20"/>
        </w:rPr>
        <w:tab/>
        <w:t>3</w:t>
      </w:r>
      <w:r w:rsidRPr="00700FA3">
        <w:rPr>
          <w:rFonts w:ascii="Times New Roman" w:eastAsiaTheme="minorEastAsia" w:hAnsi="Times New Roman" w:cs="Times New Roman"/>
          <w:b/>
          <w:bCs/>
          <w:sz w:val="20"/>
          <w:szCs w:val="20"/>
        </w:rPr>
        <w:tab/>
        <w:t>1</w:t>
      </w:r>
      <w:r w:rsidRPr="00700FA3">
        <w:rPr>
          <w:rFonts w:ascii="Times New Roman" w:eastAsiaTheme="minorEastAsia" w:hAnsi="Times New Roman" w:cs="Times New Roman"/>
          <w:b/>
          <w:bCs/>
          <w:sz w:val="20"/>
          <w:szCs w:val="20"/>
        </w:rPr>
        <w:tab/>
        <w:t>4</w:t>
      </w:r>
      <w:r w:rsidRPr="00700FA3">
        <w:rPr>
          <w:rFonts w:ascii="Times New Roman" w:eastAsiaTheme="minorEastAsia" w:hAnsi="Times New Roman" w:cs="Times New Roman"/>
          <w:b/>
          <w:bCs/>
          <w:sz w:val="20"/>
          <w:szCs w:val="20"/>
        </w:rPr>
        <w:tab/>
      </w:r>
    </w:p>
    <w:p w:rsidR="00700FA3" w:rsidRPr="00700FA3" w:rsidRDefault="00F12E62"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noProof/>
          <w:sz w:val="20"/>
          <w:szCs w:val="20"/>
        </w:rPr>
        <w:pict>
          <v:shape id="_x0000_s1144" type="#_x0000_t202" style="position:absolute;margin-left:-2pt;margin-top:2.05pt;width:459.15pt;height:77pt;z-index:251727872">
            <v:textbox>
              <w:txbxContent>
                <w:p w:rsidR="00700FA3" w:rsidRDefault="00700FA3" w:rsidP="00700FA3">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700FA3" w:rsidRPr="00BD7339" w:rsidRDefault="00700FA3" w:rsidP="002E3C60">
                  <w:pPr>
                    <w:pStyle w:val="ListParagraph"/>
                    <w:numPr>
                      <w:ilvl w:val="0"/>
                      <w:numId w:val="37"/>
                    </w:numPr>
                    <w:spacing w:after="0" w:line="240" w:lineRule="auto"/>
                    <w:ind w:left="180" w:hanging="180"/>
                    <w:jc w:val="both"/>
                    <w:rPr>
                      <w:rFonts w:ascii="Times New Roman" w:hAnsi="Times New Roman" w:cs="Times New Roman"/>
                      <w:sz w:val="20"/>
                    </w:rPr>
                  </w:pPr>
                  <w:r w:rsidRPr="00BD7339">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806FD2" w:rsidRDefault="00700FA3" w:rsidP="002E3C60">
                  <w:pPr>
                    <w:pStyle w:val="ListParagraph"/>
                    <w:numPr>
                      <w:ilvl w:val="0"/>
                      <w:numId w:val="37"/>
                    </w:numPr>
                    <w:spacing w:after="0" w:line="240" w:lineRule="auto"/>
                    <w:ind w:left="180" w:hanging="180"/>
                    <w:jc w:val="both"/>
                    <w:rPr>
                      <w:rFonts w:ascii="Times New Roman" w:hAnsi="Times New Roman" w:cs="Times New Roman"/>
                      <w:sz w:val="20"/>
                    </w:rPr>
                  </w:pPr>
                  <w:r>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b/>
          <w:bCs/>
          <w:sz w:val="20"/>
          <w:szCs w:val="20"/>
        </w:rPr>
      </w:pPr>
    </w:p>
    <w:p w:rsidR="00700FA3" w:rsidRPr="00700FA3" w:rsidRDefault="00700FA3" w:rsidP="00700FA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90"/>
        </w:tabs>
        <w:spacing w:after="0" w:line="240" w:lineRule="auto"/>
        <w:rPr>
          <w:rFonts w:ascii="Times New Roman" w:eastAsiaTheme="minorEastAsia" w:hAnsi="Times New Roman" w:cs="Times New Roman"/>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i/>
          <w:iCs/>
          <w:sz w:val="20"/>
          <w:szCs w:val="20"/>
        </w:rPr>
      </w:pPr>
    </w:p>
    <w:p w:rsidR="00700FA3" w:rsidRPr="00700FA3" w:rsidRDefault="00700FA3" w:rsidP="00700FA3">
      <w:pPr>
        <w:spacing w:after="0" w:line="240" w:lineRule="auto"/>
        <w:ind w:left="360" w:hanging="360"/>
        <w:rPr>
          <w:rFonts w:ascii="Times New Roman" w:eastAsiaTheme="minorEastAsia" w:hAnsi="Times New Roman" w:cs="Times New Roman"/>
          <w:b/>
          <w:bCs/>
          <w:sz w:val="20"/>
          <w:szCs w:val="20"/>
        </w:rPr>
      </w:pPr>
      <w:r w:rsidRPr="00700FA3">
        <w:rPr>
          <w:rFonts w:ascii="Times New Roman" w:eastAsiaTheme="minorEastAsia" w:hAnsi="Times New Roman" w:cs="Times New Roman"/>
          <w:i/>
          <w:iCs/>
          <w:sz w:val="20"/>
          <w:szCs w:val="20"/>
        </w:rPr>
        <w:t>Objective: To impart knowledge of soft computing techniques and applications in engineering systems.</w:t>
      </w:r>
    </w:p>
    <w:p w:rsidR="00700FA3" w:rsidRPr="00700FA3" w:rsidRDefault="00700FA3" w:rsidP="00700FA3">
      <w:pPr>
        <w:spacing w:after="0" w:line="240" w:lineRule="auto"/>
        <w:jc w:val="both"/>
        <w:outlineLvl w:val="5"/>
        <w:rPr>
          <w:rFonts w:ascii="Times New Roman" w:eastAsiaTheme="minorEastAsia" w:hAnsi="Times New Roman" w:cs="Times New Roman"/>
          <w:b/>
          <w:bCs/>
          <w:sz w:val="20"/>
          <w:szCs w:val="20"/>
        </w:rPr>
      </w:pPr>
    </w:p>
    <w:p w:rsidR="00700FA3" w:rsidRPr="00700FA3" w:rsidRDefault="00700FA3" w:rsidP="00700FA3">
      <w:pPr>
        <w:spacing w:after="0" w:line="240" w:lineRule="auto"/>
        <w:jc w:val="both"/>
        <w:outlineLvl w:val="5"/>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 -I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Neural Networks</w:t>
      </w:r>
      <w:r w:rsidRPr="00700FA3">
        <w:rPr>
          <w:rFonts w:ascii="Times New Roman" w:eastAsiaTheme="minorEastAsia" w:hAnsi="Times New Roman" w:cs="Times New Roman"/>
          <w:sz w:val="20"/>
          <w:szCs w:val="20"/>
        </w:rPr>
        <w:t xml:space="preserve">: Fundamental of neural network, overview of biological Neuro-system, Mathematical Models of Neurons, ANN architecture, Learning Methods, Learning Paradigms-Supervised, Unsupervised and reinforcement Learning, ANN training Algorithms-perceptions, Training rules, Delta, Back Propagation Algorithm, Multilayer </w:t>
      </w:r>
      <w:r w:rsidR="00E12924" w:rsidRPr="00700FA3">
        <w:rPr>
          <w:rFonts w:ascii="Times New Roman" w:eastAsiaTheme="minorEastAsia" w:hAnsi="Times New Roman" w:cs="Times New Roman"/>
          <w:sz w:val="20"/>
          <w:szCs w:val="20"/>
        </w:rPr>
        <w:t>Perception</w:t>
      </w:r>
      <w:r w:rsidRPr="00700FA3">
        <w:rPr>
          <w:rFonts w:ascii="Times New Roman" w:eastAsiaTheme="minorEastAsia" w:hAnsi="Times New Roman" w:cs="Times New Roman"/>
          <w:sz w:val="20"/>
          <w:szCs w:val="20"/>
        </w:rPr>
        <w:t xml:space="preserve"> Model, Radial Basis functions, Hopfield Networks, Associative Memories, Applications of Artificial Neural Networks.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11]</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UNIT-II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sets: Introduction to Fuzzy Logic, Classical and Fuzzy Sets: Overview of Classical Sets, Operations on Fuzzy Sets: Compliment, Intersections, Unions, Combinations of Operations, Extension principle and fuzzy relationsFuzzy Logic: Fuzzification and defuzzification, Membership Function, Linguistic Variables, Linguistic hedges, Fuzzy rules and reasoning, lamda cut-sets. Arithmetic operations on Fuzzy numbers.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10]</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UNIT-III</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Fuzzy Inference System: Fuzzy Modeling, Mamdani Fuzzy model, TSK Fuzzy model, Fuzzy Controller, Industrial Applications. </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 xml:space="preserve">Introduction of Neuro-Fuzzy Systems, Architecture of Neuro Fuzzy Networks, Hybrid learning algorithms, Neuro-fuzzy Control. </w:t>
      </w:r>
    </w:p>
    <w:p w:rsidR="00700FA3" w:rsidRPr="00700FA3" w:rsidRDefault="00700FA3" w:rsidP="00700FA3">
      <w:pPr>
        <w:spacing w:after="0" w:line="240" w:lineRule="auto"/>
        <w:jc w:val="right"/>
        <w:rPr>
          <w:rFonts w:ascii="Times New Roman" w:eastAsiaTheme="minorEastAsia" w:hAnsi="Times New Roman" w:cs="Times New Roman"/>
          <w:b/>
          <w:bCs/>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11]</w:t>
      </w:r>
    </w:p>
    <w:p w:rsidR="00700FA3" w:rsidRPr="00700FA3" w:rsidRDefault="00700FA3" w:rsidP="00700FA3">
      <w:pPr>
        <w:spacing w:after="0" w:line="240" w:lineRule="auto"/>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UNIT-IV</w:t>
      </w:r>
    </w:p>
    <w:p w:rsidR="00700FA3" w:rsidRPr="00700FA3" w:rsidRDefault="00700FA3" w:rsidP="00700FA3">
      <w:pPr>
        <w:tabs>
          <w:tab w:val="left" w:pos="-180"/>
        </w:tabs>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Introduction to Evolutionary Techniques:  Genetic Algorithm, Basic Concepts, Flow Chart of GA, Genetic representations (Encoding), Initialization and Selection, Genetic Operators, Mutation, Generational Cycle, Convergence of GA and Applications.</w:t>
      </w:r>
    </w:p>
    <w:p w:rsidR="00700FA3" w:rsidRPr="00700FA3" w:rsidRDefault="00700FA3" w:rsidP="00700FA3">
      <w:pPr>
        <w:tabs>
          <w:tab w:val="left" w:pos="-180"/>
        </w:tabs>
        <w:spacing w:after="0" w:line="240" w:lineRule="auto"/>
        <w:jc w:val="right"/>
        <w:rPr>
          <w:rFonts w:ascii="Times New Roman" w:eastAsiaTheme="minorEastAsia" w:hAnsi="Times New Roman" w:cs="Times New Roman"/>
          <w:b/>
          <w:sz w:val="20"/>
          <w:szCs w:val="20"/>
        </w:rPr>
      </w:pPr>
      <w:r w:rsidRPr="00700FA3">
        <w:rPr>
          <w:rFonts w:ascii="Times New Roman" w:eastAsiaTheme="minorEastAsia" w:hAnsi="Times New Roman" w:cs="Times New Roman"/>
          <w:b/>
          <w:sz w:val="20"/>
          <w:szCs w:val="20"/>
        </w:rPr>
        <w:t>[T1</w:t>
      </w:r>
      <w:r w:rsidR="00C946E9" w:rsidRPr="00700FA3">
        <w:rPr>
          <w:rFonts w:ascii="Times New Roman" w:eastAsiaTheme="minorEastAsia" w:hAnsi="Times New Roman" w:cs="Times New Roman"/>
          <w:b/>
          <w:sz w:val="20"/>
          <w:szCs w:val="20"/>
        </w:rPr>
        <w:t>, T2</w:t>
      </w:r>
      <w:r w:rsidRPr="00700FA3">
        <w:rPr>
          <w:rFonts w:ascii="Times New Roman" w:eastAsiaTheme="minorEastAsia" w:hAnsi="Times New Roman" w:cs="Times New Roman"/>
          <w:b/>
          <w:sz w:val="20"/>
          <w:szCs w:val="20"/>
        </w:rPr>
        <w:t>]</w:t>
      </w:r>
      <w:r w:rsidRPr="00700FA3">
        <w:rPr>
          <w:rFonts w:ascii="Times New Roman" w:eastAsiaTheme="minorEastAsia" w:hAnsi="Times New Roman" w:cs="Times New Roman"/>
          <w:b/>
          <w:bCs/>
          <w:sz w:val="20"/>
          <w:szCs w:val="20"/>
        </w:rPr>
        <w:t xml:space="preserve">[No. of </w:t>
      </w:r>
      <w:r w:rsidR="00C946E9" w:rsidRPr="00700FA3">
        <w:rPr>
          <w:rFonts w:ascii="Times New Roman" w:eastAsiaTheme="minorEastAsia" w:hAnsi="Times New Roman" w:cs="Times New Roman"/>
          <w:b/>
          <w:bCs/>
          <w:sz w:val="20"/>
          <w:szCs w:val="20"/>
        </w:rPr>
        <w:t>Hrs.</w:t>
      </w:r>
      <w:r w:rsidRPr="00700FA3">
        <w:rPr>
          <w:rFonts w:ascii="Times New Roman" w:eastAsiaTheme="minorEastAsia" w:hAnsi="Times New Roman" w:cs="Times New Roman"/>
          <w:b/>
          <w:bCs/>
          <w:sz w:val="20"/>
          <w:szCs w:val="20"/>
        </w:rPr>
        <w:t xml:space="preserve"> 10]</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b/>
          <w:bCs/>
          <w:sz w:val="20"/>
          <w:szCs w:val="20"/>
        </w:rPr>
        <w:t>Text Books:</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[T1]</w:t>
      </w:r>
      <w:r w:rsidRPr="00700FA3">
        <w:rPr>
          <w:rFonts w:ascii="Times New Roman" w:eastAsiaTheme="minorEastAsia" w:hAnsi="Times New Roman" w:cs="Times New Roman"/>
          <w:sz w:val="20"/>
          <w:szCs w:val="20"/>
        </w:rPr>
        <w:tab/>
        <w:t>Neural Network,Fuzzy Logic and Genetic Algorithms by S.Rajasekaran PHI Learning India 2011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[T2]</w:t>
      </w:r>
      <w:r w:rsidRPr="00700FA3">
        <w:rPr>
          <w:rFonts w:ascii="Times New Roman" w:eastAsiaTheme="minorEastAsia" w:hAnsi="Times New Roman" w:cs="Times New Roman"/>
          <w:sz w:val="20"/>
          <w:szCs w:val="20"/>
        </w:rPr>
        <w:tab/>
        <w:t>Principles of Soft Computing by S. N. Sivanandam , S.N. Deepa, Wiley India.</w: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700FA3" w:rsidP="00700FA3">
      <w:pPr>
        <w:spacing w:after="0" w:line="240" w:lineRule="auto"/>
        <w:jc w:val="both"/>
        <w:rPr>
          <w:rFonts w:ascii="Times New Roman" w:eastAsiaTheme="minorEastAsia" w:hAnsi="Times New Roman" w:cs="Times New Roman"/>
          <w:b/>
          <w:bCs/>
          <w:sz w:val="20"/>
          <w:szCs w:val="20"/>
        </w:rPr>
      </w:pPr>
      <w:r w:rsidRPr="00700FA3">
        <w:rPr>
          <w:rFonts w:ascii="Times New Roman" w:eastAsiaTheme="minorEastAsia" w:hAnsi="Times New Roman" w:cs="Times New Roman"/>
          <w:b/>
          <w:bCs/>
          <w:sz w:val="20"/>
          <w:szCs w:val="20"/>
        </w:rPr>
        <w:t>References Books:</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[R1]</w:t>
      </w:r>
      <w:r w:rsidRPr="00700FA3">
        <w:rPr>
          <w:rFonts w:ascii="Times New Roman" w:eastAsiaTheme="minorEastAsia" w:hAnsi="Times New Roman" w:cs="Times New Roman"/>
          <w:sz w:val="20"/>
          <w:szCs w:val="20"/>
        </w:rPr>
        <w:tab/>
        <w:t>Artificial Intelligence, Patricks Henry,Winston,Pearson Education,2001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[R2]</w:t>
      </w:r>
      <w:r w:rsidRPr="00700FA3">
        <w:rPr>
          <w:rFonts w:ascii="Times New Roman" w:eastAsiaTheme="minorEastAsia" w:hAnsi="Times New Roman" w:cs="Times New Roman"/>
          <w:sz w:val="20"/>
          <w:szCs w:val="20"/>
        </w:rPr>
        <w:tab/>
        <w:t>Artificial Intelligence, Nilsson, Morgon, Kufmann 1998.</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[R3]</w:t>
      </w:r>
      <w:r w:rsidRPr="00700FA3">
        <w:rPr>
          <w:rFonts w:ascii="Times New Roman" w:eastAsiaTheme="minorEastAsia" w:hAnsi="Times New Roman" w:cs="Times New Roman"/>
          <w:sz w:val="20"/>
          <w:szCs w:val="20"/>
        </w:rPr>
        <w:tab/>
        <w:t>Neuro-Fuzzy and Soft Computing by J.-S.R.Jung, c.T.Sun PHI Learning India 2011</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[R4]</w:t>
      </w:r>
      <w:r w:rsidRPr="00700FA3">
        <w:rPr>
          <w:rFonts w:ascii="Times New Roman" w:eastAsiaTheme="minorEastAsia" w:hAnsi="Times New Roman" w:cs="Times New Roman"/>
          <w:sz w:val="20"/>
          <w:szCs w:val="20"/>
        </w:rPr>
        <w:tab/>
        <w:t>Hagan Demuth, Beale” Neural Network Design “ Cengage Learning 2013</w:t>
      </w:r>
    </w:p>
    <w:p w:rsidR="00700FA3" w:rsidRPr="00700FA3" w:rsidRDefault="00700FA3" w:rsidP="00700FA3">
      <w:pPr>
        <w:spacing w:after="0" w:line="240" w:lineRule="auto"/>
        <w:jc w:val="both"/>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t>[R5]</w:t>
      </w:r>
      <w:r w:rsidRPr="00700FA3">
        <w:rPr>
          <w:rFonts w:ascii="Times New Roman" w:eastAsiaTheme="minorEastAsia" w:hAnsi="Times New Roman" w:cs="Times New Roman"/>
          <w:sz w:val="20"/>
          <w:szCs w:val="20"/>
        </w:rPr>
        <w:tab/>
        <w:t xml:space="preserve">S N Sivanandam, “Neural Network using Matlab” TMH 2013 </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POWER SYSTEM OPERATION &amp; CONTROL</w:t>
      </w:r>
    </w:p>
    <w:p w:rsidR="00E4443D" w:rsidRPr="00700FA3" w:rsidRDefault="00E4443D"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Paper Code: ETEE-406                                                                  </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Power System Operation &amp; Control                                                                        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 xml:space="preserve">3                                                 </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145" type="#_x0000_t202" style="position:absolute;margin-left:.55pt;margin-top:1.05pt;width:464.65pt;height:77pt;z-index:251728896">
            <v:textbox>
              <w:txbxContent>
                <w:p w:rsidR="00700FA3" w:rsidRDefault="00700FA3" w:rsidP="00700FA3">
                  <w:pPr>
                    <w:spacing w:after="0" w:line="240" w:lineRule="auto"/>
                    <w:jc w:val="both"/>
                    <w:rPr>
                      <w:rFonts w:ascii="Times New Roman" w:hAnsi="Times New Roman" w:cs="Times New Roman"/>
                      <w:b/>
                      <w:sz w:val="20"/>
                    </w:rPr>
                  </w:pPr>
                  <w:r w:rsidRPr="00AF62F2">
                    <w:rPr>
                      <w:rFonts w:ascii="Times New Roman" w:hAnsi="Times New Roman" w:cs="Times New Roman"/>
                      <w:b/>
                      <w:sz w:val="20"/>
                    </w:rPr>
                    <w:t>INSTRUCTIONS TO PAPER SETTERS:</w:t>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sidRPr="00AF62F2">
                    <w:rPr>
                      <w:rFonts w:ascii="Times New Roman" w:hAnsi="Times New Roman" w:cs="Times New Roman"/>
                      <w:b/>
                      <w:sz w:val="20"/>
                    </w:rPr>
                    <w:tab/>
                  </w:r>
                  <w:r>
                    <w:rPr>
                      <w:rFonts w:ascii="Times New Roman" w:hAnsi="Times New Roman" w:cs="Times New Roman"/>
                      <w:b/>
                      <w:sz w:val="20"/>
                    </w:rPr>
                    <w:tab/>
                  </w:r>
                  <w:r w:rsidRPr="00AF62F2">
                    <w:rPr>
                      <w:rFonts w:ascii="Times New Roman" w:hAnsi="Times New Roman" w:cs="Times New Roman"/>
                      <w:b/>
                      <w:sz w:val="20"/>
                    </w:rPr>
                    <w:t>MAXIMUM MARKS: 75</w:t>
                  </w:r>
                </w:p>
                <w:p w:rsidR="00700FA3" w:rsidRPr="00433DA7" w:rsidRDefault="00700FA3" w:rsidP="002E3C6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433DA7" w:rsidRDefault="00700FA3" w:rsidP="002E3C60">
                  <w:pPr>
                    <w:pStyle w:val="ListParagraph"/>
                    <w:numPr>
                      <w:ilvl w:val="0"/>
                      <w:numId w:val="38"/>
                    </w:numPr>
                    <w:spacing w:after="0" w:line="240" w:lineRule="auto"/>
                    <w:ind w:left="360"/>
                    <w:jc w:val="both"/>
                    <w:rPr>
                      <w:rFonts w:ascii="Times New Roman" w:hAnsi="Times New Roman" w:cs="Times New Roman"/>
                      <w:sz w:val="20"/>
                    </w:rPr>
                  </w:pPr>
                  <w:r w:rsidRPr="00433DA7">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importance of Optimal Control and Stability Concerns in Power Systems.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sz w:val="20"/>
          <w:szCs w:val="20"/>
          <w:lang w:bidi="hi-IN"/>
        </w:rPr>
        <w:t>AUTOMATIC GENERATION CONTROL</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 xml:space="preserve"> Introduction: Load frequency control (single area case), load frequency (Two Area Case) control, load frequency control with GRC, Speed Governor Dead Band and its effects.</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[T1], [T2][No. of Hrs. 10]                                                                                                                                                                                                                                                                  </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sz w:val="20"/>
          <w:szCs w:val="20"/>
          <w:lang w:bidi="hi-IN"/>
        </w:rPr>
        <w:t>ECONOMIC LOAD DESPATCH</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Introduction, System constraint, Economic Dispatch Neglecting losses, Optimum load dispatch including transmission losses, Exact Transmission loss formula,  Automatic load dispatching.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[T1], [T2][No.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III</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RESTRUCTURING OF POWER SYSTEM</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Introduction: Reason for restructuring or deregulation of power industry, Understanding the restructuring process, introduction to issues involved in deregulation, reasons and objectives of deregulation of various power system across the world, Transmission Congestion management.</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 xml:space="preserve">UNIT-IV </w:t>
      </w:r>
      <w:r w:rsidRPr="00700FA3">
        <w:rPr>
          <w:rFonts w:ascii="Times New Roman" w:eastAsia="Times New Roman" w:hAnsi="Times New Roman" w:cs="Times New Roman"/>
          <w:b/>
          <w:bCs/>
          <w:sz w:val="20"/>
          <w:szCs w:val="20"/>
          <w:lang w:bidi="hi-IN"/>
        </w:rPr>
        <w:tab/>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bidi="hi-IN"/>
        </w:rPr>
        <w:t>REACTIVE POWER AND VOLTAGE CONTROL:</w:t>
      </w:r>
    </w:p>
    <w:p w:rsidR="00700FA3" w:rsidRPr="00700FA3" w:rsidRDefault="00700FA3" w:rsidP="00700FA3">
      <w:pPr>
        <w:spacing w:after="0" w:line="240" w:lineRule="auto"/>
        <w:rPr>
          <w:rFonts w:ascii="Times New Roman" w:eastAsia="Times New Roman" w:hAnsi="Times New Roman" w:cs="Times New Roman"/>
          <w:bCs/>
          <w:sz w:val="20"/>
          <w:szCs w:val="20"/>
          <w:lang w:bidi="hi-IN"/>
        </w:rPr>
      </w:pPr>
      <w:r w:rsidRPr="00700FA3">
        <w:rPr>
          <w:rFonts w:ascii="Times New Roman" w:eastAsia="Times New Roman" w:hAnsi="Times New Roman" w:cs="Times New Roman"/>
          <w:bCs/>
          <w:sz w:val="20"/>
          <w:szCs w:val="20"/>
          <w:lang w:bidi="hi-IN"/>
        </w:rPr>
        <w:t>Bases of reactive power control, Excitation System, Modeling. Generation and Absorption of Reactive Power, Relation between voltage, power and reactive power at node, methods of voltage</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control.</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Cs/>
          <w:sz w:val="20"/>
          <w:szCs w:val="20"/>
          <w:lang w:bidi="hi-IN"/>
        </w:rPr>
        <w:t>[</w:t>
      </w:r>
      <w:r w:rsidRPr="00700FA3">
        <w:rPr>
          <w:rFonts w:ascii="Times New Roman" w:eastAsia="Times New Roman" w:hAnsi="Times New Roman" w:cs="Times New Roman"/>
          <w:b/>
          <w:bCs/>
          <w:sz w:val="20"/>
          <w:szCs w:val="20"/>
          <w:lang w:bidi="hi-IN"/>
        </w:rPr>
        <w:t>T1][T2][T4][No. of hrs. 10]</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 Books: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I.J. Nagrath &amp; D.P. Kothari, Power System Engineering, Mc Graw Hill, 2007.</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S. Sivanagaraju, Power System Operation and Control, Pearson Education India, 2009.</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 xml:space="preserve">Loi Lei Lai “Power System Restructuring and deregulation: Trading Performance &amp; Information </w:t>
      </w:r>
    </w:p>
    <w:p w:rsidR="00700FA3" w:rsidRPr="00700FA3" w:rsidRDefault="00700FA3" w:rsidP="00700FA3">
      <w:pPr>
        <w:spacing w:after="0" w:line="240" w:lineRule="auto"/>
        <w:ind w:firstLine="720"/>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Technology, John Wiley &amp; Sons.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sz w:val="20"/>
          <w:szCs w:val="20"/>
          <w:lang w:bidi="hi-IN"/>
        </w:rPr>
        <w:t>[T4]</w:t>
      </w:r>
      <w:r w:rsidRPr="00700FA3">
        <w:rPr>
          <w:rFonts w:ascii="Times New Roman" w:eastAsia="Times New Roman" w:hAnsi="Times New Roman" w:cs="Times New Roman"/>
          <w:sz w:val="20"/>
          <w:szCs w:val="20"/>
          <w:lang w:bidi="hi-IN"/>
        </w:rPr>
        <w:tab/>
        <w:t xml:space="preserve">Chakravarti &amp; Halder, Power System Analysis: Operation &amp; control Prentice Hall of India. </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 Books: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P.Kundur, Power System Control and Stability, Mc Graw Hill.</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Power System Stability Volume-I: E.W. Kimbark, John Wiley &amp; Sons.</w:t>
      </w: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mallCaps/>
          <w:sz w:val="20"/>
          <w:szCs w:val="20"/>
          <w:lang w:bidi="hi-IN"/>
        </w:rPr>
        <w:t>[R3]</w:t>
      </w:r>
      <w:r w:rsidRPr="00700FA3">
        <w:rPr>
          <w:rFonts w:ascii="Times New Roman" w:eastAsia="Times New Roman" w:hAnsi="Times New Roman" w:cs="Times New Roman"/>
          <w:smallCaps/>
          <w:sz w:val="20"/>
          <w:szCs w:val="20"/>
          <w:lang w:bidi="hi-IN"/>
        </w:rPr>
        <w:tab/>
      </w:r>
      <w:r w:rsidRPr="00700FA3">
        <w:rPr>
          <w:rFonts w:ascii="Times New Roman" w:eastAsia="Times New Roman" w:hAnsi="Times New Roman" w:cs="Times New Roman"/>
          <w:sz w:val="20"/>
          <w:szCs w:val="20"/>
          <w:lang w:bidi="hi-IN"/>
        </w:rPr>
        <w:t>Dr. K. Uma Rao, Power System: Operation and Control, Wiley-India.</w:t>
      </w:r>
    </w:p>
    <w:p w:rsidR="00700FA3" w:rsidRPr="00700FA3" w:rsidRDefault="00700FA3" w:rsidP="00700FA3">
      <w:pPr>
        <w:shd w:val="clear" w:color="auto" w:fill="FFFFFF"/>
        <w:spacing w:after="0" w:line="240" w:lineRule="auto"/>
        <w:textAlignment w:val="baseline"/>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APPLICATION OF POWER ELECTRONICS TO POWER SYSTEMS</w:t>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ETEE-408</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L </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Application of Power Electronics to Power Systems</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eastAsia="en-IN" w:bidi="hi-IN"/>
        </w:rPr>
        <w:pict>
          <v:shape id="_x0000_s1122" type="#_x0000_t202" style="position:absolute;left:0;text-align:left;margin-left:-4.3pt;margin-top:3.45pt;width:455.65pt;height:76.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436F30" w:rsidRDefault="00700FA3" w:rsidP="00436F30">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436F30">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436F30">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rPr>
                    <w:t>t. Each question should be of 12.5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rPr>
          <w:rFonts w:ascii="Times New Roman" w:eastAsia="Times New Roman"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Times New Roman" w:hAnsi="Times New Roman" w:cs="Times New Roman"/>
          <w:bCs/>
          <w:i/>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Times New Roman" w:hAnsi="Times New Roman" w:cs="Times New Roman"/>
          <w:bCs/>
          <w:i/>
          <w:sz w:val="20"/>
          <w:szCs w:val="20"/>
          <w:lang w:bidi="hi-IN"/>
        </w:rPr>
      </w:pPr>
      <w:r w:rsidRPr="00700FA3">
        <w:rPr>
          <w:rFonts w:ascii="Times New Roman" w:eastAsia="Times New Roman" w:hAnsi="Times New Roman" w:cs="Times New Roman"/>
          <w:bCs/>
          <w:i/>
          <w:sz w:val="20"/>
          <w:szCs w:val="20"/>
          <w:lang w:bidi="hi-IN"/>
        </w:rPr>
        <w:t>Objective: The objective of the paper is to facilitate the student with the basics of Application of Power Electronic to Power Systems that are required for an engineering student.</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r w:rsidRPr="00700FA3">
        <w:rPr>
          <w:rFonts w:ascii="Times New Roman" w:eastAsia="Times New Roman" w:hAnsi="Times New Roman" w:cs="Times New Roman"/>
          <w:b/>
          <w:bCs/>
          <w:sz w:val="20"/>
          <w:szCs w:val="20"/>
          <w:lang w:bidi="hi-IN"/>
        </w:rPr>
        <w:tab/>
        <w:t xml:space="preserve">  Overview of Power Quality </w:t>
      </w:r>
      <w:r w:rsidRPr="00700FA3">
        <w:rPr>
          <w:rFonts w:ascii="Times New Roman" w:eastAsia="Times New Roman" w:hAnsi="Times New Roman" w:cs="Times New Roman"/>
          <w:b/>
          <w:sz w:val="20"/>
          <w:szCs w:val="20"/>
          <w:lang w:bidi="hi-IN"/>
        </w:rPr>
        <w:t>:</w:t>
      </w:r>
      <w:r w:rsidRPr="00700FA3">
        <w:rPr>
          <w:rFonts w:ascii="Times New Roman" w:eastAsia="Times New Roman" w:hAnsi="Times New Roman" w:cs="Times New Roman"/>
          <w:sz w:val="20"/>
          <w:szCs w:val="20"/>
          <w:lang w:bidi="hi-IN"/>
        </w:rPr>
        <w:t xml:space="preserve"> Classification of power quality issues, characterization of electric power quality, power acceptability curves, power quality problems, poor load power factor, nonlinear and unbalanced loads, transients, voltage sags and swells, over voltages and under voltages, outage, harmonic distortion, voltage notching, flicker, electrical noise, power quality indices, distortion index, IEEE guidelines and recommendations, harmonics creating loads, characterization of nonlinear loads, modelling of nonlinear loads, harmonic prorogation series and parallel resonances, harmonic power flow.</w:t>
      </w:r>
      <w:r w:rsidRPr="00700FA3">
        <w:rPr>
          <w:rFonts w:ascii="Times New Roman" w:eastAsia="Times New Roman" w:hAnsi="Times New Roman" w:cs="Times New Roman"/>
          <w:b/>
          <w:bCs/>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11]</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UNIT- II</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Compensation of Power Quality Problems</w:t>
      </w:r>
      <w:r w:rsidRPr="00700FA3">
        <w:rPr>
          <w:rFonts w:ascii="Times New Roman" w:eastAsia="Times New Roman" w:hAnsi="Times New Roman" w:cs="Times New Roman"/>
          <w:b/>
          <w:sz w:val="20"/>
          <w:szCs w:val="20"/>
          <w:lang w:bidi="hi-IN"/>
        </w:rPr>
        <w:t xml:space="preserve">: </w:t>
      </w:r>
      <w:r w:rsidRPr="00700FA3">
        <w:rPr>
          <w:rFonts w:ascii="Times New Roman" w:eastAsia="Times New Roman" w:hAnsi="Times New Roman" w:cs="Times New Roman"/>
          <w:sz w:val="20"/>
          <w:szCs w:val="20"/>
          <w:lang w:bidi="hi-IN"/>
        </w:rPr>
        <w:t>Passive Filters, various types, analysis and design, </w:t>
      </w:r>
      <w:r w:rsidRPr="00700FA3">
        <w:rPr>
          <w:rFonts w:ascii="Times New Roman" w:eastAsia="Times New Roman" w:hAnsi="Times New Roman" w:cs="Times New Roman"/>
          <w:bCs/>
          <w:sz w:val="20"/>
          <w:szCs w:val="20"/>
          <w:lang w:bidi="hi-IN"/>
        </w:rPr>
        <w:t>basics of P-Q theory, Clarke’s and Park transformations (abc-dq)</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Cs/>
          <w:sz w:val="20"/>
          <w:szCs w:val="20"/>
          <w:lang w:bidi="hi-IN"/>
        </w:rPr>
        <w:t>Synchronous Reference Frame theory (SRF),</w:t>
      </w: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sz w:val="20"/>
          <w:szCs w:val="20"/>
          <w:lang w:bidi="hi-IN"/>
        </w:rPr>
        <w:t>comparison between SRF and pq theory, application to 3 ph- 3 wire and 3ph-4wire system, harmonic, reactive power and current unbalance compensation by DSTATCOM, voltage regulation, distortion and voltage unbalance compensation by DVR, Hybrid power filters and Unified Power Quality Conditioner.</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[T2][No. of hrs. 12]</w:t>
      </w:r>
    </w:p>
    <w:p w:rsidR="00700FA3" w:rsidRPr="00700FA3" w:rsidRDefault="00700FA3" w:rsidP="00700FA3">
      <w:pPr>
        <w:tabs>
          <w:tab w:val="left" w:pos="3064"/>
          <w:tab w:val="left" w:pos="4395"/>
          <w:tab w:val="center" w:pos="4860"/>
        </w:tabs>
        <w:spacing w:after="0" w:line="240" w:lineRule="auto"/>
        <w:ind w:right="67"/>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UNIT-III                                                                                                                                                          Compensation with FACTS Controllers: </w:t>
      </w:r>
      <w:r w:rsidRPr="00700FA3">
        <w:rPr>
          <w:rFonts w:ascii="Times New Roman" w:eastAsia="Times New Roman" w:hAnsi="Times New Roman" w:cs="Times New Roman"/>
          <w:sz w:val="20"/>
          <w:szCs w:val="20"/>
          <w:lang w:bidi="hi-IN"/>
        </w:rPr>
        <w:t xml:space="preserve">Reactive power control in power systems, static series and shunt compensators, objectives of shunt and series compensation, methods of controllable VAR generation, Voltage sourced converters and current source converters, SVC and STATCOM for transmission lines, comparison between SVC and STATCOM, principles of TCSC and SSSC, basic operating principles of UPFC, applications for power flow control. </w:t>
      </w:r>
    </w:p>
    <w:p w:rsidR="00700FA3" w:rsidRPr="00700FA3" w:rsidRDefault="00700FA3" w:rsidP="00700FA3">
      <w:pPr>
        <w:tabs>
          <w:tab w:val="left" w:pos="3064"/>
          <w:tab w:val="left" w:pos="4395"/>
          <w:tab w:val="center" w:pos="4860"/>
        </w:tabs>
        <w:spacing w:after="0" w:line="240" w:lineRule="auto"/>
        <w:ind w:right="67"/>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[T3][No. of hrs. 11]</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UNIT- IV</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 xml:space="preserve"> </w:t>
      </w:r>
      <w:r w:rsidRPr="00700FA3">
        <w:rPr>
          <w:rFonts w:ascii="Times New Roman" w:eastAsia="Times New Roman" w:hAnsi="Times New Roman" w:cs="Times New Roman"/>
          <w:b/>
          <w:sz w:val="20"/>
          <w:szCs w:val="20"/>
          <w:lang w:bidi="hi-IN"/>
        </w:rPr>
        <w:t>DC Power Transmission and System Control:</w:t>
      </w:r>
      <w:r w:rsidRPr="00700FA3">
        <w:rPr>
          <w:rFonts w:ascii="Times New Roman" w:eastAsia="Times New Roman" w:hAnsi="Times New Roman" w:cs="Times New Roman"/>
          <w:sz w:val="20"/>
          <w:szCs w:val="20"/>
          <w:lang w:bidi="hi-IN"/>
        </w:rPr>
        <w:t xml:space="preserve"> Introduction, comparison of AC and DC transmission, application of DC transmission. General principles of DC link control, converter control characteristics, combined rectifier and inverter characteristics, alternative inverter control modes, mode stabilization, system control hierarchy, harmonics and filters.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[T1]</w:t>
      </w:r>
      <w:r w:rsidRPr="00700FA3">
        <w:rPr>
          <w:rFonts w:ascii="Times New Roman" w:eastAsia="Times New Roman" w:hAnsi="Times New Roman" w:cs="Times New Roman"/>
          <w:sz w:val="20"/>
          <w:szCs w:val="20"/>
          <w:lang w:bidi="hi-IN"/>
        </w:rPr>
        <w:t>[</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Text: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[T1]</w:t>
      </w:r>
      <w:r w:rsidRPr="00700FA3">
        <w:rPr>
          <w:rFonts w:ascii="Times New Roman" w:eastAsia="Times New Roman" w:hAnsi="Times New Roman" w:cs="Times New Roman"/>
          <w:sz w:val="20"/>
          <w:szCs w:val="20"/>
          <w:lang w:bidi="hi-IN"/>
        </w:rPr>
        <w:tab/>
        <w:t>Padiyar, K.R, “HVDC power Transmission System”, New Age Publication.</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[T2]</w:t>
      </w:r>
      <w:r w:rsidRPr="00700FA3">
        <w:rPr>
          <w:rFonts w:ascii="Times New Roman" w:eastAsia="Times New Roman" w:hAnsi="Times New Roman" w:cs="Times New Roman"/>
          <w:sz w:val="20"/>
          <w:szCs w:val="20"/>
          <w:lang w:bidi="hi-IN"/>
        </w:rPr>
        <w:tab/>
        <w:t xml:space="preserve">Arindam Ghosh, Gerard Ledwich, “Power  Quality Enhancement using custom Power Devices”  Penguin Books Limited </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[T3]</w:t>
      </w:r>
      <w:r w:rsidRPr="00700FA3">
        <w:rPr>
          <w:rFonts w:ascii="Times New Roman" w:eastAsia="Times New Roman" w:hAnsi="Times New Roman" w:cs="Times New Roman"/>
          <w:sz w:val="20"/>
          <w:szCs w:val="20"/>
          <w:lang w:bidi="hi-IN"/>
        </w:rPr>
        <w:tab/>
        <w:t>Mathur, Verma, “Thyristor-Based FACTS Controllers For Electrical Transmission System”, Wiley India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bidi="hi-IN"/>
        </w:rPr>
        <w:t>References</w:t>
      </w: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[R1]</w:t>
      </w:r>
      <w:r w:rsidRPr="00700FA3">
        <w:rPr>
          <w:rFonts w:ascii="Times New Roman" w:eastAsia="Times New Roman" w:hAnsi="Times New Roman" w:cs="Times New Roman"/>
          <w:sz w:val="20"/>
          <w:szCs w:val="20"/>
          <w:lang w:bidi="hi-IN"/>
        </w:rPr>
        <w:tab/>
        <w:t>E. Acha, “Power Electronic control in Electrical Power System”, Penguin Books Limited</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[R2]</w:t>
      </w:r>
      <w:r w:rsidRPr="00700FA3">
        <w:rPr>
          <w:rFonts w:ascii="Times New Roman" w:eastAsia="Times New Roman" w:hAnsi="Times New Roman" w:cs="Times New Roman"/>
          <w:sz w:val="20"/>
          <w:szCs w:val="20"/>
          <w:lang w:bidi="hi-IN"/>
        </w:rPr>
        <w:tab/>
        <w:t>P. Kundur, “Power System Stability and Control ” TMH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[R3]</w:t>
      </w:r>
      <w:r w:rsidRPr="00700FA3">
        <w:rPr>
          <w:rFonts w:ascii="Times New Roman" w:eastAsia="Times New Roman" w:hAnsi="Times New Roman" w:cs="Times New Roman"/>
          <w:sz w:val="20"/>
          <w:szCs w:val="20"/>
          <w:lang w:bidi="hi-IN"/>
        </w:rPr>
        <w:tab/>
        <w:t xml:space="preserve">Lecture Series on Power Quality- NPTEL </w:t>
      </w:r>
    </w:p>
    <w:p w:rsidR="00700FA3" w:rsidRPr="00700FA3" w:rsidRDefault="00700FA3" w:rsidP="00700FA3">
      <w:pPr>
        <w:spacing w:after="0" w:line="240" w:lineRule="auto"/>
        <w:ind w:left="-284"/>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right"/>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rPr>
          <w:rFonts w:ascii="Times New Roman" w:eastAsiaTheme="minorEastAsia" w:hAnsi="Times New Roman" w:cs="Times New Roman"/>
          <w:b/>
          <w:bCs/>
          <w:sz w:val="24"/>
          <w:szCs w:val="24"/>
        </w:rPr>
      </w:pPr>
      <w:r w:rsidRPr="00700FA3">
        <w:rPr>
          <w:rFonts w:ascii="Times New Roman" w:eastAsiaTheme="minorEastAsia" w:hAnsi="Times New Roman" w:cs="Times New Roman"/>
          <w:b/>
          <w:bCs/>
          <w:sz w:val="24"/>
          <w:szCs w:val="24"/>
        </w:rPr>
        <w:br w:type="page"/>
      </w:r>
    </w:p>
    <w:p w:rsidR="00700FA3" w:rsidRDefault="00700FA3" w:rsidP="00700FA3">
      <w:pPr>
        <w:spacing w:after="0" w:line="240" w:lineRule="auto"/>
        <w:jc w:val="center"/>
        <w:rPr>
          <w:rFonts w:ascii="Times New Roman" w:eastAsia="Times New Roman" w:hAnsi="Times New Roman" w:cs="Times New Roman"/>
          <w:b/>
          <w:bCs/>
          <w:color w:val="000000"/>
          <w:sz w:val="20"/>
          <w:szCs w:val="20"/>
          <w:u w:val="single"/>
        </w:rPr>
      </w:pPr>
      <w:r w:rsidRPr="00700FA3">
        <w:rPr>
          <w:rFonts w:ascii="Times New Roman" w:eastAsia="Times New Roman" w:hAnsi="Times New Roman" w:cs="Times New Roman"/>
          <w:b/>
          <w:bCs/>
          <w:color w:val="000000"/>
          <w:sz w:val="20"/>
          <w:szCs w:val="20"/>
          <w:u w:val="single"/>
        </w:rPr>
        <w:lastRenderedPageBreak/>
        <w:t>DIGITAL IMAGE PROCESSING</w:t>
      </w:r>
    </w:p>
    <w:p w:rsidR="00B27A18" w:rsidRPr="00700FA3" w:rsidRDefault="00B27A18" w:rsidP="00700FA3">
      <w:pPr>
        <w:spacing w:after="0" w:line="240" w:lineRule="auto"/>
        <w:jc w:val="center"/>
        <w:rPr>
          <w:rFonts w:ascii="Times New Roman" w:eastAsiaTheme="minorEastAsia" w:hAnsi="Times New Roman" w:cs="Times New Roman"/>
          <w:b/>
          <w:bCs/>
          <w:sz w:val="20"/>
          <w:szCs w:val="20"/>
          <w:u w:val="single"/>
        </w:rPr>
      </w:pPr>
    </w:p>
    <w:p w:rsidR="00700FA3" w:rsidRPr="00700FA3" w:rsidRDefault="00700FA3" w:rsidP="00700FA3">
      <w:pPr>
        <w:spacing w:after="0" w:line="240" w:lineRule="auto"/>
        <w:jc w:val="both"/>
        <w:rPr>
          <w:rFonts w:ascii="Times New Roman" w:eastAsia="Times New Roman" w:hAnsi="Times New Roman" w:cs="Times New Roman"/>
          <w:b/>
          <w:bCs/>
          <w:color w:val="000000"/>
          <w:sz w:val="20"/>
          <w:szCs w:val="20"/>
        </w:rPr>
      </w:pPr>
      <w:r w:rsidRPr="00700FA3">
        <w:rPr>
          <w:rFonts w:ascii="Times New Roman" w:eastAsiaTheme="minorEastAsia" w:hAnsi="Times New Roman" w:cs="Times New Roman"/>
          <w:b/>
          <w:bCs/>
          <w:sz w:val="20"/>
          <w:szCs w:val="20"/>
        </w:rPr>
        <w:t xml:space="preserve">Paper Code: </w:t>
      </w:r>
      <w:r w:rsidRPr="00700FA3">
        <w:rPr>
          <w:rFonts w:ascii="Times New Roman" w:eastAsia="Times New Roman" w:hAnsi="Times New Roman" w:cs="Times New Roman"/>
          <w:b/>
          <w:bCs/>
          <w:color w:val="000000"/>
          <w:sz w:val="20"/>
          <w:szCs w:val="20"/>
        </w:rPr>
        <w:t>ETIT-418</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L</w:t>
      </w:r>
      <w:r w:rsidRPr="00700FA3">
        <w:rPr>
          <w:rFonts w:ascii="Times New Roman" w:eastAsia="Times New Roman" w:hAnsi="Times New Roman" w:cs="Times New Roman"/>
          <w:b/>
          <w:bCs/>
          <w:color w:val="000000"/>
          <w:sz w:val="20"/>
          <w:szCs w:val="20"/>
        </w:rPr>
        <w:tab/>
        <w:t>T/P</w:t>
      </w:r>
      <w:r w:rsidRPr="00700FA3">
        <w:rPr>
          <w:rFonts w:ascii="Times New Roman" w:eastAsia="Times New Roman" w:hAnsi="Times New Roman" w:cs="Times New Roman"/>
          <w:b/>
          <w:bCs/>
          <w:color w:val="000000"/>
          <w:sz w:val="20"/>
          <w:szCs w:val="20"/>
        </w:rPr>
        <w:tab/>
        <w:t>C</w:t>
      </w:r>
    </w:p>
    <w:p w:rsidR="00700FA3" w:rsidRPr="00700FA3" w:rsidRDefault="00700FA3" w:rsidP="00700FA3">
      <w:pPr>
        <w:keepNext/>
        <w:spacing w:after="0" w:line="240" w:lineRule="auto"/>
        <w:outlineLvl w:val="4"/>
        <w:rPr>
          <w:rFonts w:ascii="Times New Roman" w:eastAsia="Times New Roman" w:hAnsi="Times New Roman" w:cs="Times New Roman"/>
          <w:color w:val="000000"/>
          <w:sz w:val="20"/>
          <w:szCs w:val="20"/>
          <w:u w:val="single"/>
        </w:rPr>
      </w:pPr>
      <w:r w:rsidRPr="00700FA3">
        <w:rPr>
          <w:rFonts w:ascii="Times New Roman" w:eastAsia="Times New Roman" w:hAnsi="Times New Roman" w:cs="Times New Roman"/>
          <w:b/>
          <w:bCs/>
          <w:color w:val="000000"/>
          <w:sz w:val="20"/>
          <w:szCs w:val="20"/>
        </w:rPr>
        <w:t>Paper: Digital Image Processing</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t>                                    </w:t>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r>
      <w:r w:rsidRPr="00700FA3">
        <w:rPr>
          <w:rFonts w:ascii="Times New Roman" w:eastAsia="Times New Roman" w:hAnsi="Times New Roman" w:cs="Times New Roman"/>
          <w:b/>
          <w:bCs/>
          <w:color w:val="000000"/>
          <w:sz w:val="20"/>
          <w:szCs w:val="20"/>
        </w:rPr>
        <w:tab/>
        <w:t>3</w:t>
      </w:r>
      <w:r w:rsidRPr="00700FA3">
        <w:rPr>
          <w:rFonts w:ascii="Times New Roman" w:eastAsia="Times New Roman" w:hAnsi="Times New Roman" w:cs="Times New Roman"/>
          <w:b/>
          <w:bCs/>
          <w:color w:val="000000"/>
          <w:sz w:val="20"/>
          <w:szCs w:val="20"/>
        </w:rPr>
        <w:tab/>
        <w:t>0</w:t>
      </w:r>
      <w:r w:rsidRPr="00700FA3">
        <w:rPr>
          <w:rFonts w:ascii="Times New Roman" w:eastAsia="Times New Roman" w:hAnsi="Times New Roman" w:cs="Times New Roman"/>
          <w:b/>
          <w:bCs/>
          <w:color w:val="000000"/>
          <w:sz w:val="20"/>
          <w:szCs w:val="20"/>
        </w:rPr>
        <w:tab/>
        <w:t>3  </w: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F12E62" w:rsidP="00700FA3">
      <w:pPr>
        <w:spacing w:after="0" w:line="240" w:lineRule="auto"/>
        <w:jc w:val="both"/>
        <w:rPr>
          <w:rFonts w:ascii="Times New Roman" w:eastAsiaTheme="minorEastAsia" w:hAnsi="Times New Roman" w:cs="Times New Roman"/>
          <w:sz w:val="20"/>
          <w:szCs w:val="20"/>
        </w:rPr>
      </w:pPr>
      <w:r w:rsidRPr="00F12E62">
        <w:rPr>
          <w:rFonts w:ascii="Times New Roman" w:eastAsiaTheme="minorEastAsia" w:hAnsi="Times New Roman" w:cs="Times New Roman"/>
          <w:noProof/>
          <w:sz w:val="20"/>
          <w:szCs w:val="20"/>
          <w:lang w:val="en-IN" w:eastAsia="en-IN" w:bidi="hi-IN"/>
        </w:rPr>
        <w:pict>
          <v:shape id="_x0000_s1133" type="#_x0000_t202" style="position:absolute;left:0;text-align:left;margin-left:0;margin-top:4.65pt;width:462.2pt;height:79.75pt;z-index:251716608">
            <v:textbox style="mso-next-textbox:#_x0000_s1133">
              <w:txbxContent>
                <w:p w:rsidR="00700FA3" w:rsidRPr="00DC3C98" w:rsidRDefault="00700FA3" w:rsidP="00700FA3">
                  <w:pPr>
                    <w:spacing w:after="0" w:line="240" w:lineRule="auto"/>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700FA3" w:rsidRPr="00DC3C98" w:rsidRDefault="00700FA3" w:rsidP="00700FA3">
                  <w:pPr>
                    <w:spacing w:after="0" w:line="240" w:lineRule="auto"/>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700FA3" w:rsidRPr="00DC3C98" w:rsidRDefault="00700FA3" w:rsidP="00700FA3">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00FA3" w:rsidRPr="00700FA3" w:rsidRDefault="00700FA3" w:rsidP="00700FA3">
      <w:pPr>
        <w:spacing w:after="0" w:line="240" w:lineRule="auto"/>
        <w:jc w:val="both"/>
        <w:rPr>
          <w:rFonts w:ascii="Times New Roman" w:eastAsiaTheme="minorEastAsia" w:hAnsi="Times New Roman" w:cs="Times New Roman"/>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700FA3" w:rsidRPr="00700FA3" w:rsidRDefault="00700FA3" w:rsidP="00700FA3">
      <w:pPr>
        <w:tabs>
          <w:tab w:val="left" w:pos="851"/>
        </w:tabs>
        <w:spacing w:after="0" w:line="240" w:lineRule="auto"/>
        <w:jc w:val="both"/>
        <w:rPr>
          <w:rFonts w:ascii="Times New Roman" w:eastAsiaTheme="minorEastAsia" w:hAnsi="Times New Roman" w:cs="Times New Roman"/>
          <w:color w:val="222222"/>
          <w:sz w:val="20"/>
          <w:szCs w:val="20"/>
        </w:rPr>
      </w:pPr>
    </w:p>
    <w:p w:rsidR="008E64F1" w:rsidRPr="008E64F1" w:rsidRDefault="008E64F1" w:rsidP="008E64F1">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8E64F1">
        <w:rPr>
          <w:rFonts w:ascii="Times New Roman" w:eastAsiaTheme="minorEastAsia" w:hAnsi="Times New Roman" w:cs="Times New Roman"/>
          <w:bCs/>
          <w:i/>
          <w:color w:val="222222"/>
          <w:sz w:val="20"/>
          <w:szCs w:val="20"/>
        </w:rPr>
        <w:t xml:space="preserve">Objectives: </w:t>
      </w:r>
      <w:r w:rsidRPr="008E64F1">
        <w:rPr>
          <w:rFonts w:ascii="Times New Roman" w:eastAsiaTheme="minorEastAsia" w:hAnsi="Times New Roman" w:cs="Times New Roman"/>
          <w:i/>
          <w:color w:val="222222"/>
          <w:sz w:val="20"/>
          <w:szCs w:val="20"/>
        </w:rPr>
        <w:t xml:space="preserve">The aim of this course is to provide </w:t>
      </w:r>
      <w:r w:rsidRPr="008E64F1">
        <w:rPr>
          <w:rFonts w:ascii="Times New Roman" w:eastAsiaTheme="minorEastAsia" w:hAnsi="Times New Roman" w:cs="Times New Roman"/>
          <w:i/>
          <w:color w:val="222222"/>
          <w:sz w:val="20"/>
          <w:szCs w:val="20"/>
          <w:shd w:val="clear" w:color="auto" w:fill="FFFFFF"/>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8E64F1" w:rsidRPr="008E64F1" w:rsidRDefault="008E64F1" w:rsidP="008E64F1">
      <w:pPr>
        <w:keepNext/>
        <w:spacing w:after="0" w:line="240" w:lineRule="auto"/>
        <w:jc w:val="both"/>
        <w:outlineLvl w:val="4"/>
        <w:rPr>
          <w:rFonts w:ascii="Times New Roman" w:eastAsiaTheme="minorEastAsia" w:hAnsi="Times New Roman" w:cs="Times New Roman"/>
          <w:b/>
          <w:bCs/>
          <w:sz w:val="20"/>
          <w:szCs w:val="20"/>
        </w:rPr>
      </w:pPr>
    </w:p>
    <w:p w:rsidR="008E64F1" w:rsidRPr="008E64F1" w:rsidRDefault="008E64F1" w:rsidP="008E64F1">
      <w:pPr>
        <w:keepNext/>
        <w:spacing w:after="0" w:line="240" w:lineRule="auto"/>
        <w:jc w:val="both"/>
        <w:outlineLvl w:val="4"/>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w:t>
      </w:r>
      <w:r w:rsidRPr="008E64F1">
        <w:rPr>
          <w:rFonts w:ascii="Times New Roman" w:eastAsiaTheme="minorEastAsia" w:hAnsi="Times New Roman" w:cs="Times New Roman"/>
          <w:b/>
          <w:bCs/>
          <w:sz w:val="20"/>
          <w:szCs w:val="20"/>
        </w:rPr>
        <w:tab/>
        <w:t>:</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keepNext/>
        <w:spacing w:after="0" w:line="240" w:lineRule="auto"/>
        <w:jc w:val="both"/>
        <w:outlineLvl w:val="4"/>
        <w:rPr>
          <w:rFonts w:ascii="Times New Roman" w:eastAsia="Times New Roman" w:hAnsi="Times New Roman" w:cs="Times New Roman"/>
          <w:color w:val="000000"/>
          <w:sz w:val="20"/>
          <w:szCs w:val="20"/>
          <w:u w:val="single"/>
        </w:rPr>
      </w:pPr>
      <w:r w:rsidRPr="008E64F1">
        <w:rPr>
          <w:rFonts w:ascii="Times New Roman" w:eastAsia="Times New Roman" w:hAnsi="Times New Roman" w:cs="Times New Roman"/>
          <w:b/>
          <w:bCs/>
          <w:color w:val="000000"/>
          <w:sz w:val="20"/>
          <w:szCs w:val="20"/>
        </w:rPr>
        <w:t>Introduction and Digital Image Fundamentals:</w:t>
      </w:r>
      <w:r w:rsidRPr="008E64F1">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imes New Roman" w:hAnsi="Times New Roman" w:cs="Times New Roman"/>
          <w:b/>
          <w:bCs/>
          <w:color w:val="000000"/>
          <w:sz w:val="20"/>
          <w:szCs w:val="20"/>
        </w:rPr>
        <w:t>Image Enhancement in the Spatial Domain:</w:t>
      </w:r>
      <w:r w:rsidRPr="008E64F1">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8E64F1">
        <w:rPr>
          <w:rFonts w:ascii="Times New Roman" w:eastAsia="Times New Roman" w:hAnsi="Times New Roman" w:cs="Times New Roman"/>
          <w:b/>
          <w:bCs/>
          <w:color w:val="000000"/>
          <w:sz w:val="20"/>
          <w:szCs w:val="20"/>
        </w:rPr>
        <w:t>.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w:t>
      </w:r>
      <w:r w:rsidRPr="008E64F1">
        <w:rPr>
          <w:rFonts w:ascii="Times New Roman" w:eastAsia="Times New Roman" w:hAnsi="Times New Roman" w:cs="Times New Roman"/>
          <w:b/>
          <w:color w:val="000000"/>
          <w:sz w:val="20"/>
          <w:szCs w:val="20"/>
        </w:rPr>
        <w:t>[No. of Hrs: 10]</w:t>
      </w:r>
    </w:p>
    <w:p w:rsidR="008E64F1" w:rsidRPr="008E64F1" w:rsidRDefault="008E64F1" w:rsidP="008E64F1">
      <w:pPr>
        <w:spacing w:after="0" w:line="240" w:lineRule="auto"/>
        <w:jc w:val="both"/>
        <w:rPr>
          <w:rFonts w:ascii="Times New Roman" w:eastAsiaTheme="minorEastAsia" w:hAnsi="Times New Roman" w:cs="Times New Roman"/>
          <w:sz w:val="20"/>
          <w:szCs w:val="20"/>
        </w:rPr>
      </w:pPr>
      <w:r w:rsidRPr="008E64F1">
        <w:rPr>
          <w:rFonts w:ascii="Times New Roman" w:eastAsiaTheme="minorEastAsia" w:hAnsi="Times New Roman" w:cs="Times New Roman"/>
          <w:b/>
          <w:bCs/>
          <w:sz w:val="20"/>
          <w:szCs w:val="20"/>
        </w:rPr>
        <w:t>UNIT- II:</w:t>
      </w:r>
      <w:r w:rsidRPr="008E64F1">
        <w:rPr>
          <w:rFonts w:ascii="Times New Roman" w:eastAsiaTheme="minorEastAsia" w:hAnsi="Times New Roman" w:cs="Times New Roman"/>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Filtering in the Frequency Domain:</w:t>
      </w:r>
      <w:r w:rsidRPr="008E64F1">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Restoration: </w:t>
      </w:r>
      <w:r w:rsidRPr="008E64F1">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8E64F1" w:rsidRPr="008E64F1" w:rsidRDefault="008E64F1" w:rsidP="008E64F1">
      <w:pPr>
        <w:spacing w:after="0" w:line="240" w:lineRule="auto"/>
        <w:jc w:val="both"/>
        <w:rPr>
          <w:rFonts w:ascii="Times New Roman" w:eastAsiaTheme="minorEastAsia" w:hAnsi="Times New Roman" w:cs="Times New Roman"/>
          <w:b/>
          <w:sz w:val="20"/>
          <w:szCs w:val="20"/>
        </w:rPr>
      </w:pPr>
      <w:r w:rsidRPr="008E64F1">
        <w:rPr>
          <w:rFonts w:ascii="Times New Roman" w:eastAsiaTheme="minorEastAsia" w:hAnsi="Times New Roman" w:cs="Times New Roman"/>
          <w:b/>
          <w:bCs/>
          <w:sz w:val="20"/>
          <w:szCs w:val="20"/>
        </w:rPr>
        <w:t>UNIT- III:</w:t>
      </w:r>
      <w:r w:rsidRPr="008E64F1">
        <w:rPr>
          <w:rFonts w:ascii="Times New Roman" w:eastAsiaTheme="minorEastAsia" w:hAnsi="Times New Roman" w:cs="Times New Roman"/>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sz w:val="20"/>
          <w:szCs w:val="20"/>
        </w:rPr>
        <w:t>Image Compression</w:t>
      </w:r>
      <w:r w:rsidRPr="008E64F1">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Image Segmentation: </w:t>
      </w:r>
      <w:r w:rsidRPr="008E64F1">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12]</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r w:rsidRPr="008E64F1">
        <w:rPr>
          <w:rFonts w:ascii="Times New Roman" w:eastAsiaTheme="minorEastAsia" w:hAnsi="Times New Roman" w:cs="Times New Roman"/>
          <w:b/>
          <w:bCs/>
          <w:sz w:val="20"/>
          <w:szCs w:val="20"/>
        </w:rPr>
        <w:t>UNIT- IV:</w:t>
      </w:r>
      <w:r w:rsidRPr="008E64F1">
        <w:rPr>
          <w:rFonts w:ascii="Times New Roman" w:eastAsia="Times New Roman" w:hAnsi="Times New Roman" w:cs="Times New Roman"/>
          <w:b/>
          <w:bCs/>
          <w:color w:val="000000"/>
          <w:sz w:val="20"/>
          <w:szCs w:val="20"/>
        </w:rPr>
        <w:t xml:space="preserve"> </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Representation and Description: </w:t>
      </w:r>
      <w:r w:rsidRPr="008E64F1">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Object Recognition: </w:t>
      </w:r>
      <w:r w:rsidRPr="008E64F1">
        <w:rPr>
          <w:rFonts w:ascii="Times New Roman" w:eastAsia="Times New Roman" w:hAnsi="Times New Roman" w:cs="Times New Roman"/>
          <w:color w:val="000000"/>
          <w:sz w:val="20"/>
          <w:szCs w:val="20"/>
        </w:rPr>
        <w:t>Patterns and Pattern Classes, Decision-Theoretic Methods, Structural Methods. </w:t>
      </w:r>
    </w:p>
    <w:p w:rsidR="008E64F1" w:rsidRPr="008E64F1" w:rsidRDefault="008E64F1" w:rsidP="008E64F1">
      <w:pPr>
        <w:spacing w:after="0" w:line="240" w:lineRule="auto"/>
        <w:jc w:val="right"/>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[T1, T2][No. of Hrs: 10]</w:t>
      </w: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Text Books:</w:t>
      </w:r>
    </w:p>
    <w:p w:rsidR="008E64F1" w:rsidRPr="008E64F1" w:rsidRDefault="008E64F1" w:rsidP="008E64F1">
      <w:pPr>
        <w:spacing w:after="0" w:line="240" w:lineRule="auto"/>
        <w:ind w:left="720" w:hanging="720"/>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[T1]</w:t>
      </w:r>
      <w:r w:rsidRPr="008E64F1">
        <w:rPr>
          <w:rFonts w:ascii="Times New Roman" w:eastAsia="Times New Roman" w:hAnsi="Times New Roman" w:cs="Times New Roman"/>
          <w:color w:val="000000"/>
          <w:sz w:val="20"/>
          <w:szCs w:val="20"/>
        </w:rPr>
        <w:tab/>
        <w:t>Rafael C. Gonzalez &amp; Richard E. Woods, “Digital Image Processing”, 3</w:t>
      </w:r>
      <w:r w:rsidRPr="008E64F1">
        <w:rPr>
          <w:rFonts w:ascii="Times New Roman" w:eastAsia="Times New Roman" w:hAnsi="Times New Roman" w:cs="Times New Roman"/>
          <w:color w:val="000000"/>
          <w:sz w:val="20"/>
          <w:szCs w:val="20"/>
          <w:vertAlign w:val="superscript"/>
        </w:rPr>
        <w:t>Rd</w:t>
      </w:r>
      <w:r w:rsidRPr="008E64F1">
        <w:rPr>
          <w:rFonts w:ascii="Times New Roman" w:eastAsia="Times New Roman" w:hAnsi="Times New Roman" w:cs="Times New Roman"/>
          <w:color w:val="000000"/>
          <w:sz w:val="20"/>
          <w:szCs w:val="20"/>
        </w:rPr>
        <w:t> edition, Pearson Education, 2002.</w:t>
      </w:r>
    </w:p>
    <w:p w:rsidR="008E64F1" w:rsidRPr="008E64F1" w:rsidRDefault="008E64F1" w:rsidP="008E64F1">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[T2]</w:t>
      </w:r>
      <w:r w:rsidRPr="008E64F1">
        <w:rPr>
          <w:rFonts w:ascii="Times New Roman" w:eastAsia="Times New Roman" w:hAnsi="Times New Roman" w:cs="Times New Roman"/>
          <w:color w:val="000000"/>
          <w:sz w:val="20"/>
          <w:szCs w:val="20"/>
        </w:rPr>
        <w:tab/>
        <w:t>A.K. Jain, “Fundamental of Digital Image Processing”, PHI, 1989.</w:t>
      </w:r>
    </w:p>
    <w:p w:rsidR="008E64F1" w:rsidRPr="008E64F1" w:rsidRDefault="008E64F1" w:rsidP="008E64F1">
      <w:pPr>
        <w:spacing w:after="0" w:line="240" w:lineRule="auto"/>
        <w:jc w:val="both"/>
        <w:rPr>
          <w:rFonts w:ascii="Times New Roman" w:eastAsia="Times New Roman" w:hAnsi="Times New Roman" w:cs="Times New Roman"/>
          <w:b/>
          <w:bCs/>
          <w:color w:val="000000"/>
          <w:sz w:val="20"/>
          <w:szCs w:val="20"/>
        </w:rPr>
      </w:pPr>
    </w:p>
    <w:p w:rsidR="008E64F1" w:rsidRPr="008E64F1" w:rsidRDefault="008E64F1" w:rsidP="008E64F1">
      <w:pPr>
        <w:spacing w:after="0" w:line="240" w:lineRule="auto"/>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b/>
          <w:bCs/>
          <w:color w:val="000000"/>
          <w:sz w:val="20"/>
          <w:szCs w:val="20"/>
        </w:rPr>
        <w:t>Reference Books:</w:t>
      </w:r>
    </w:p>
    <w:p w:rsidR="008E64F1" w:rsidRPr="008E64F1" w:rsidRDefault="008E64F1" w:rsidP="008E64F1">
      <w:pPr>
        <w:spacing w:after="0" w:line="240" w:lineRule="auto"/>
        <w:contextualSpacing/>
        <w:jc w:val="both"/>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[R1]</w:t>
      </w:r>
      <w:r w:rsidRPr="008E64F1">
        <w:rPr>
          <w:rFonts w:ascii="Times New Roman" w:eastAsia="Times New Roman" w:hAnsi="Times New Roman" w:cs="Times New Roman"/>
          <w:color w:val="000000"/>
          <w:sz w:val="20"/>
          <w:szCs w:val="20"/>
        </w:rPr>
        <w:tab/>
        <w:t>Bernd Jahne, “Digital Image Processing”, 5</w:t>
      </w:r>
      <w:r w:rsidRPr="008E64F1">
        <w:rPr>
          <w:rFonts w:ascii="Times New Roman" w:eastAsia="Times New Roman" w:hAnsi="Times New Roman" w:cs="Times New Roman"/>
          <w:color w:val="000000"/>
          <w:sz w:val="20"/>
          <w:szCs w:val="20"/>
          <w:vertAlign w:val="superscript"/>
        </w:rPr>
        <w:t>th</w:t>
      </w:r>
      <w:r w:rsidRPr="008E64F1">
        <w:rPr>
          <w:rFonts w:ascii="Times New Roman" w:eastAsia="Times New Roman" w:hAnsi="Times New Roman" w:cs="Times New Roman"/>
          <w:color w:val="000000"/>
          <w:sz w:val="20"/>
          <w:szCs w:val="20"/>
        </w:rPr>
        <w:t> Ed., Springer, 2002.</w:t>
      </w:r>
    </w:p>
    <w:p w:rsidR="008E64F1" w:rsidRPr="008E64F1" w:rsidRDefault="008E64F1" w:rsidP="008E64F1">
      <w:pPr>
        <w:spacing w:after="0" w:line="240" w:lineRule="auto"/>
        <w:contextualSpacing/>
        <w:rPr>
          <w:rFonts w:ascii="Times New Roman" w:eastAsia="Times New Roman" w:hAnsi="Times New Roman" w:cs="Times New Roman"/>
          <w:color w:val="000000"/>
          <w:sz w:val="20"/>
          <w:szCs w:val="20"/>
        </w:rPr>
      </w:pPr>
      <w:r w:rsidRPr="008E64F1">
        <w:rPr>
          <w:rFonts w:ascii="Times New Roman" w:eastAsia="Times New Roman" w:hAnsi="Times New Roman" w:cs="Times New Roman"/>
          <w:color w:val="000000"/>
          <w:sz w:val="20"/>
          <w:szCs w:val="20"/>
        </w:rPr>
        <w:t>[R2]</w:t>
      </w:r>
      <w:r w:rsidRPr="008E64F1">
        <w:rPr>
          <w:rFonts w:ascii="Times New Roman" w:eastAsia="Times New Roman" w:hAnsi="Times New Roman" w:cs="Times New Roman"/>
          <w:color w:val="000000"/>
          <w:sz w:val="20"/>
          <w:szCs w:val="20"/>
        </w:rPr>
        <w:tab/>
        <w:t>William K Pratt, “Digital Image Processing: Piks Inside”, John Wiley &amp; Sons, 2001.</w:t>
      </w:r>
    </w:p>
    <w:p w:rsidR="00700FA3" w:rsidRPr="00700FA3" w:rsidRDefault="00700FA3" w:rsidP="00700FA3">
      <w:pPr>
        <w:spacing w:after="0" w:line="240" w:lineRule="auto"/>
        <w:rPr>
          <w:rFonts w:ascii="Times New Roman" w:eastAsiaTheme="minorEastAsia" w:hAnsi="Times New Roman" w:cs="Times New Roman"/>
          <w:sz w:val="20"/>
          <w:szCs w:val="20"/>
        </w:rPr>
      </w:pPr>
      <w:r w:rsidRPr="00700FA3">
        <w:rPr>
          <w:rFonts w:ascii="Times New Roman" w:eastAsiaTheme="minorEastAsia" w:hAnsi="Times New Roman" w:cs="Times New Roman"/>
          <w:sz w:val="20"/>
          <w:szCs w:val="20"/>
        </w:rPr>
        <w:br w:type="page"/>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RELIABILITY ENGINEERING &amp; APPLICATION TO POWER SYSTEMS</w:t>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Code: ETEE-412                                                                                          </w:t>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Paper: Reliability Engineering &amp; Application to Power Systems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p>
    <w:p w:rsidR="00700FA3" w:rsidRPr="00700FA3" w:rsidRDefault="00F12E62" w:rsidP="00700FA3">
      <w:pPr>
        <w:spacing w:after="0" w:line="240" w:lineRule="auto"/>
        <w:rPr>
          <w:rFonts w:ascii="Times New Roman" w:eastAsia="Calibri" w:hAnsi="Times New Roman" w:cs="Times New Roman"/>
          <w:b/>
          <w:bCs/>
          <w:sz w:val="20"/>
          <w:szCs w:val="20"/>
        </w:rPr>
      </w:pPr>
      <w:r w:rsidRPr="00F12E62">
        <w:rPr>
          <w:rFonts w:ascii="Times New Roman" w:eastAsia="Calibri" w:hAnsi="Times New Roman" w:cs="Times New Roman"/>
          <w:noProof/>
          <w:sz w:val="20"/>
          <w:szCs w:val="20"/>
        </w:rPr>
        <w:pict>
          <v:shape id="_x0000_s1134" type="#_x0000_t202" style="position:absolute;margin-left:1.35pt;margin-top:1.65pt;width:459.25pt;height:80.15pt;z-index:251717632">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 xml:space="preserve">Objective: The objective of the paper is to facilitate the student with the concept of </w:t>
      </w:r>
      <w:r w:rsidRPr="00700FA3">
        <w:rPr>
          <w:rFonts w:ascii="Times New Roman" w:eastAsia="Calibri" w:hAnsi="Times New Roman" w:cs="Times New Roman"/>
          <w:i/>
          <w:sz w:val="20"/>
          <w:szCs w:val="20"/>
          <w:lang w:val="en-IN"/>
        </w:rPr>
        <w:t>probability theory and Reliability modelling of a generation system.</w:t>
      </w:r>
    </w:p>
    <w:p w:rsidR="00700FA3" w:rsidRPr="00700FA3" w:rsidRDefault="00700FA3" w:rsidP="00700FA3">
      <w:pPr>
        <w:spacing w:after="0" w:line="240" w:lineRule="auto"/>
        <w:rPr>
          <w:rFonts w:ascii="Times New Roman" w:eastAsia="Calibri" w:hAnsi="Times New Roman" w:cs="Times New Roman"/>
          <w:b/>
          <w:bCs/>
          <w:i/>
          <w:sz w:val="20"/>
          <w:szCs w:val="20"/>
        </w:rPr>
      </w:pPr>
    </w:p>
    <w:p w:rsidR="00700FA3" w:rsidRPr="00700FA3" w:rsidRDefault="00700FA3" w:rsidP="00700FA3">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Basics of Probability theory &amp; Distribution:</w:t>
      </w:r>
    </w:p>
    <w:p w:rsidR="00170234"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Basic probability theory – rules for combining probabilities of events – Bernoulli’s trials – probabilities</w:t>
      </w:r>
      <w:r w:rsidRPr="00700FA3">
        <w:rPr>
          <w:rFonts w:ascii="Times New Roman" w:eastAsia="Calibri" w:hAnsi="Times New Roman" w:cs="Times New Roman"/>
          <w:sz w:val="20"/>
          <w:szCs w:val="20"/>
          <w:lang w:val="en-IN"/>
        </w:rPr>
        <w:br/>
        <w:t>density and distribution functions – binomial distribution – expected value and standard deviation of</w:t>
      </w:r>
      <w:r w:rsidRPr="00700FA3">
        <w:rPr>
          <w:rFonts w:ascii="Times New Roman" w:eastAsia="Calibri" w:hAnsi="Times New Roman" w:cs="Times New Roman"/>
          <w:sz w:val="20"/>
          <w:szCs w:val="20"/>
          <w:lang w:val="en-IN"/>
        </w:rPr>
        <w:br/>
        <w:t>binomial distribution.</w:t>
      </w:r>
      <w:r w:rsidRPr="00700FA3">
        <w:rPr>
          <w:rFonts w:ascii="Times New Roman" w:eastAsia="Calibri" w:hAnsi="Times New Roman" w:cs="Times New Roman"/>
          <w:b/>
          <w:bCs/>
          <w:sz w:val="20"/>
          <w:szCs w:val="20"/>
          <w:lang w:val="en-IN"/>
        </w:rPr>
        <w:t xml:space="preserve"> </w:t>
      </w:r>
    </w:p>
    <w:p w:rsidR="00700FA3" w:rsidRPr="00700FA3" w:rsidRDefault="00700FA3" w:rsidP="00170234">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r w:rsidRPr="00700FA3">
        <w:rPr>
          <w:rFonts w:ascii="Times New Roman" w:eastAsia="Calibri" w:hAnsi="Times New Roman" w:cs="Times New Roman"/>
          <w:b/>
          <w:sz w:val="20"/>
          <w:szCs w:val="20"/>
          <w:lang w:val="en-IN"/>
        </w:rPr>
        <w:t>Network Modelling and Reliability Analysis:</w:t>
      </w:r>
    </w:p>
    <w:p w:rsidR="00700FA3" w:rsidRPr="00700FA3" w:rsidRDefault="00700FA3" w:rsidP="00700FA3">
      <w:pPr>
        <w:spacing w:after="0" w:line="240" w:lineRule="auto"/>
        <w:jc w:val="both"/>
        <w:rPr>
          <w:rFonts w:ascii="Times New Roman" w:eastAsia="Calibri" w:hAnsi="Times New Roman" w:cs="Times New Roman"/>
          <w:iCs/>
          <w:sz w:val="20"/>
          <w:szCs w:val="20"/>
          <w:lang w:val="en-IN"/>
        </w:rPr>
      </w:pPr>
      <w:r w:rsidRPr="00700FA3">
        <w:rPr>
          <w:rFonts w:ascii="Times New Roman" w:eastAsia="Calibri" w:hAnsi="Times New Roman" w:cs="Times New Roman"/>
          <w:iCs/>
          <w:sz w:val="20"/>
          <w:szCs w:val="20"/>
          <w:lang w:val="en-IN"/>
        </w:rPr>
        <w:t>Analysis of Series, Parallel, Series-Parallel networks – complex networks – decomposition method. Reliability functions f(t), F(t), R(t), h(t) and their relationships – exponential distribution – Expected value and standard deviation of exponential distribution – Bath tub curve – reliability analysis of series parallel networks using exponential distribution – reliability measures MTTF, MTTR, MTBF.</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Markov Modelling:</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Markov chains – concept of stochastic transitional probability Matrix, Evaluation of limiting state</w:t>
      </w:r>
      <w:r w:rsidRPr="00700FA3">
        <w:rPr>
          <w:rFonts w:ascii="Times New Roman" w:eastAsia="Calibri" w:hAnsi="Times New Roman" w:cs="Times New Roman"/>
          <w:sz w:val="20"/>
          <w:szCs w:val="20"/>
          <w:lang w:val="en-IN"/>
        </w:rPr>
        <w:br/>
        <w:t>Probabilities. – Markov processes one component repairable system – time dependent probability</w:t>
      </w:r>
      <w:r w:rsidRPr="00700FA3">
        <w:rPr>
          <w:rFonts w:ascii="Times New Roman" w:eastAsia="Calibri" w:hAnsi="Times New Roman" w:cs="Times New Roman"/>
          <w:sz w:val="20"/>
          <w:szCs w:val="20"/>
          <w:lang w:val="en-IN"/>
        </w:rPr>
        <w:br/>
        <w:t>evaluation using Laplace transform approach – evaluation of limiting state probabilities using STPM – two component repairable models.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[T1][No. of hrs. 10]</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Generation System Reliability Analysis: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Reliability model of a generation system– recursive relation for unit addition and removal – load modeling -Merging of generation load model – evaluation of transition rates for merged state model – cumulativeProbability, cumulative frequency of failure evaluation – LOLP, LOLE</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[T1],[T2][No. of hrs. 10]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Reliability Evaluation of Engg. System – R. Billinton, R.N.Allan, Plenum Press, New York, reprinted   in India by B.S.Publications, 2007. </w:t>
      </w:r>
    </w:p>
    <w:p w:rsidR="00700FA3" w:rsidRPr="00700FA3" w:rsidRDefault="00700FA3" w:rsidP="00700FA3">
      <w:pPr>
        <w:spacing w:after="0" w:line="240" w:lineRule="auto"/>
        <w:ind w:left="720" w:hanging="720"/>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Reliability Evaluation of Power systems – R. Billinton, R.N.Allan, Pitman Advance Publishing</w:t>
      </w:r>
      <w:r w:rsidRPr="00700FA3">
        <w:rPr>
          <w:rFonts w:ascii="Times New Roman" w:eastAsia="Calibri" w:hAnsi="Times New Roman" w:cs="Times New Roman"/>
          <w:sz w:val="20"/>
          <w:szCs w:val="20"/>
          <w:lang w:val="en-IN"/>
        </w:rPr>
        <w:br/>
        <w:t>Program, New York, reprinted in India by B.S.Publications, 2007</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Sharles E. Ebeling An Introduction to Reliability and Maintainability Engineering, McGraw Hill,2006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w:t>
      </w:r>
      <w:r w:rsidRPr="00700FA3">
        <w:rPr>
          <w:rFonts w:ascii="Times New Roman" w:eastAsia="Times New Roman" w:hAnsi="Times New Roman" w:cs="Times New Roman"/>
          <w:sz w:val="20"/>
          <w:szCs w:val="20"/>
          <w:lang w:val="en-IN"/>
        </w:rPr>
        <w:t xml:space="preserve"> 2002.</w:t>
      </w: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tabs>
          <w:tab w:val="left" w:pos="851"/>
        </w:tabs>
        <w:spacing w:after="0" w:line="240" w:lineRule="auto"/>
        <w:ind w:left="1440" w:hanging="1440"/>
        <w:jc w:val="both"/>
        <w:rPr>
          <w:rFonts w:ascii="Times New Roman" w:eastAsiaTheme="minorEastAsia" w:hAnsi="Times New Roman" w:cs="Times New Roman"/>
          <w:sz w:val="24"/>
          <w:szCs w:val="24"/>
        </w:rPr>
      </w:pPr>
    </w:p>
    <w:p w:rsidR="00700FA3" w:rsidRPr="00700FA3" w:rsidRDefault="00700FA3" w:rsidP="00700FA3">
      <w:pPr>
        <w:rPr>
          <w:rFonts w:ascii="Times New Roman" w:eastAsia="Times New Roman" w:hAnsi="Times New Roman" w:cs="Times New Roman"/>
          <w:b/>
          <w:sz w:val="20"/>
          <w:szCs w:val="20"/>
        </w:rPr>
      </w:pPr>
      <w:r w:rsidRPr="00700FA3">
        <w:rPr>
          <w:rFonts w:ascii="Times New Roman" w:eastAsia="Times New Roman" w:hAnsi="Times New Roman" w:cs="Times New Roman"/>
          <w:b/>
          <w:sz w:val="20"/>
          <w:szCs w:val="20"/>
        </w:rPr>
        <w:br w:type="page"/>
      </w:r>
    </w:p>
    <w:p w:rsidR="00700FA3" w:rsidRDefault="00700FA3" w:rsidP="00700FA3">
      <w:pPr>
        <w:spacing w:after="0" w:line="240" w:lineRule="auto"/>
        <w:jc w:val="center"/>
        <w:rPr>
          <w:rFonts w:ascii="Times New Roman" w:eastAsia="Times New Roman" w:hAnsi="Times New Roman" w:cs="Times New Roman"/>
          <w:b/>
          <w:sz w:val="20"/>
          <w:szCs w:val="20"/>
          <w:u w:val="single"/>
        </w:rPr>
      </w:pPr>
      <w:r w:rsidRPr="00700FA3">
        <w:rPr>
          <w:rFonts w:ascii="Times New Roman" w:eastAsia="Times New Roman" w:hAnsi="Times New Roman" w:cs="Times New Roman"/>
          <w:b/>
          <w:sz w:val="20"/>
          <w:szCs w:val="20"/>
          <w:u w:val="single"/>
        </w:rPr>
        <w:lastRenderedPageBreak/>
        <w:t>ELECTRICAL MACHINES</w:t>
      </w:r>
      <w:r w:rsidRPr="00700FA3">
        <w:rPr>
          <w:rFonts w:ascii="Times New Roman" w:eastAsia="Times New Roman" w:hAnsi="Times New Roman" w:cs="Times New Roman"/>
          <w:b/>
          <w:sz w:val="20"/>
          <w:szCs w:val="20"/>
          <w:u w:val="single"/>
        </w:rPr>
        <w:sym w:font="Symbol" w:char="F02D"/>
      </w:r>
      <w:r w:rsidRPr="00700FA3">
        <w:rPr>
          <w:rFonts w:ascii="Times New Roman" w:eastAsia="Times New Roman" w:hAnsi="Times New Roman" w:cs="Times New Roman"/>
          <w:b/>
          <w:sz w:val="20"/>
          <w:szCs w:val="20"/>
          <w:u w:val="single"/>
        </w:rPr>
        <w:t>III</w:t>
      </w:r>
    </w:p>
    <w:p w:rsidR="007A2FF9" w:rsidRPr="00700FA3" w:rsidRDefault="007A2FF9" w:rsidP="00700FA3">
      <w:pPr>
        <w:spacing w:after="0" w:line="240" w:lineRule="auto"/>
        <w:jc w:val="center"/>
        <w:rPr>
          <w:rFonts w:ascii="Times New Roman" w:eastAsia="Times New Roman" w:hAnsi="Times New Roman" w:cs="Times New Roman"/>
          <w:b/>
          <w:sz w:val="20"/>
          <w:szCs w:val="20"/>
          <w:u w:val="single"/>
        </w:rPr>
      </w:pPr>
    </w:p>
    <w:p w:rsidR="00700FA3" w:rsidRPr="00700FA3" w:rsidRDefault="00700FA3" w:rsidP="00700FA3">
      <w:pPr>
        <w:spacing w:after="0" w:line="240" w:lineRule="auto"/>
        <w:rPr>
          <w:rFonts w:ascii="Times New Roman" w:eastAsia="Times New Roman" w:hAnsi="Times New Roman" w:cs="Times New Roman"/>
          <w:b/>
          <w:sz w:val="20"/>
          <w:szCs w:val="20"/>
        </w:rPr>
      </w:pPr>
      <w:r w:rsidRPr="00700FA3">
        <w:rPr>
          <w:rFonts w:ascii="Times New Roman" w:eastAsia="Times New Roman" w:hAnsi="Times New Roman" w:cs="Times New Roman"/>
          <w:b/>
          <w:sz w:val="20"/>
          <w:szCs w:val="20"/>
        </w:rPr>
        <w:t>Paper Code: ETEE-414</w:t>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r>
      <w:r w:rsidRPr="00700FA3">
        <w:rPr>
          <w:rFonts w:ascii="Times New Roman" w:eastAsia="Times New Roman" w:hAnsi="Times New Roman" w:cs="Times New Roman"/>
          <w:b/>
          <w:sz w:val="20"/>
          <w:szCs w:val="20"/>
        </w:rPr>
        <w:tab/>
        <w:t>L</w:t>
      </w:r>
      <w:r w:rsidRPr="00700FA3">
        <w:rPr>
          <w:rFonts w:ascii="Times New Roman" w:eastAsia="Times New Roman" w:hAnsi="Times New Roman" w:cs="Times New Roman"/>
          <w:b/>
          <w:sz w:val="20"/>
          <w:szCs w:val="20"/>
        </w:rPr>
        <w:tab/>
        <w:t>T/P</w:t>
      </w:r>
      <w:r w:rsidRPr="00700FA3">
        <w:rPr>
          <w:rFonts w:ascii="Times New Roman" w:eastAsia="Times New Roman" w:hAnsi="Times New Roman" w:cs="Times New Roman"/>
          <w:b/>
          <w:sz w:val="20"/>
          <w:szCs w:val="20"/>
        </w:rPr>
        <w:tab/>
        <w:t>C</w:t>
      </w:r>
    </w:p>
    <w:p w:rsidR="00700FA3" w:rsidRPr="00700FA3" w:rsidRDefault="00F12E62" w:rsidP="00700FA3">
      <w:pPr>
        <w:spacing w:after="0" w:line="240" w:lineRule="auto"/>
        <w:rPr>
          <w:rFonts w:ascii="Times New Roman" w:eastAsia="Times New Roman" w:hAnsi="Times New Roman" w:cs="Times New Roman"/>
          <w:b/>
          <w:sz w:val="20"/>
          <w:szCs w:val="20"/>
        </w:rPr>
      </w:pPr>
      <w:r w:rsidRPr="00F12E62">
        <w:rPr>
          <w:rFonts w:ascii="Times New Roman" w:eastAsia="Times New Roman" w:hAnsi="Times New Roman" w:cs="Times New Roman"/>
          <w:noProof/>
          <w:sz w:val="20"/>
          <w:szCs w:val="20"/>
        </w:rPr>
        <w:pict>
          <v:shape id="_x0000_s1135" type="#_x0000_t202" style="position:absolute;margin-left:1.8pt;margin-top:19.05pt;width:460.75pt;height:78.15pt;z-index:251718656" filled="f" strokecolor="black [3213]">
            <v:textbox style="mso-next-textbox:#_x0000_s1135">
              <w:txbxContent>
                <w:p w:rsidR="00700FA3" w:rsidRPr="000A2DD5" w:rsidRDefault="00700FA3" w:rsidP="00700FA3">
                  <w:pPr>
                    <w:autoSpaceDE w:val="0"/>
                    <w:autoSpaceDN w:val="0"/>
                    <w:adjustRightInd w:val="0"/>
                    <w:spacing w:after="0" w:line="240" w:lineRule="auto"/>
                    <w:jc w:val="both"/>
                    <w:rPr>
                      <w:rFonts w:ascii="Times New Roman" w:hAnsi="Times New Roman" w:cs="Times New Roman"/>
                      <w:b/>
                      <w:bCs/>
                      <w:sz w:val="20"/>
                    </w:rPr>
                  </w:pPr>
                  <w:r w:rsidRPr="000A2DD5">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sidRPr="000A2DD5">
                    <w:rPr>
                      <w:rFonts w:ascii="Times New Roman" w:hAnsi="Times New Roman" w:cs="Times New Roman"/>
                      <w:b/>
                      <w:bCs/>
                      <w:sz w:val="20"/>
                    </w:rPr>
                    <w:t>MAXIMUM MARKS: 75</w:t>
                  </w:r>
                </w:p>
                <w:p w:rsidR="00700FA3" w:rsidRPr="000A2DD5" w:rsidRDefault="00700FA3" w:rsidP="00700FA3">
                  <w:pPr>
                    <w:autoSpaceDE w:val="0"/>
                    <w:autoSpaceDN w:val="0"/>
                    <w:adjustRightInd w:val="0"/>
                    <w:spacing w:after="0" w:line="240" w:lineRule="auto"/>
                    <w:jc w:val="both"/>
                    <w:rPr>
                      <w:rFonts w:ascii="Times New Roman" w:hAnsi="Times New Roman" w:cs="Times New Roman"/>
                      <w:sz w:val="20"/>
                    </w:rPr>
                  </w:pPr>
                  <w:r w:rsidRPr="000A2DD5">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0A2DD5" w:rsidRDefault="00700FA3" w:rsidP="00700FA3">
                  <w:pPr>
                    <w:spacing w:after="0" w:line="240" w:lineRule="auto"/>
                    <w:jc w:val="both"/>
                    <w:rPr>
                      <w:rFonts w:ascii="Times New Roman" w:hAnsi="Times New Roman" w:cs="Times New Roman"/>
                      <w:sz w:val="20"/>
                    </w:rPr>
                  </w:pPr>
                  <w:r w:rsidRPr="000A2DD5">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00FA3" w:rsidRPr="000A2DD5" w:rsidRDefault="00700FA3" w:rsidP="00700FA3">
                  <w:pPr>
                    <w:spacing w:after="0" w:line="240" w:lineRule="auto"/>
                    <w:jc w:val="both"/>
                    <w:rPr>
                      <w:rFonts w:ascii="Times New Roman" w:hAnsi="Times New Roman" w:cs="Times New Roman"/>
                      <w:sz w:val="20"/>
                    </w:rPr>
                  </w:pPr>
                </w:p>
              </w:txbxContent>
            </v:textbox>
            <w10:wrap type="square"/>
          </v:shape>
        </w:pict>
      </w:r>
      <w:r w:rsidR="00700FA3" w:rsidRPr="00700FA3">
        <w:rPr>
          <w:rFonts w:ascii="Times New Roman" w:eastAsia="Times New Roman" w:hAnsi="Times New Roman" w:cs="Times New Roman"/>
          <w:b/>
          <w:sz w:val="20"/>
          <w:szCs w:val="20"/>
        </w:rPr>
        <w:t>Paper: Electrical Machines</w:t>
      </w:r>
      <w:r w:rsidR="00700FA3" w:rsidRPr="00700FA3">
        <w:rPr>
          <w:rFonts w:ascii="Times New Roman" w:eastAsia="Times New Roman" w:hAnsi="Times New Roman" w:cs="Times New Roman"/>
          <w:b/>
          <w:sz w:val="20"/>
          <w:szCs w:val="20"/>
        </w:rPr>
        <w:sym w:font="Symbol" w:char="F02D"/>
      </w:r>
      <w:r w:rsidR="00700FA3" w:rsidRPr="00700FA3">
        <w:rPr>
          <w:rFonts w:ascii="Times New Roman" w:eastAsia="Times New Roman" w:hAnsi="Times New Roman" w:cs="Times New Roman"/>
          <w:b/>
          <w:sz w:val="20"/>
          <w:szCs w:val="20"/>
        </w:rPr>
        <w:t>III</w:t>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r>
      <w:r w:rsidR="00700FA3" w:rsidRPr="00700FA3">
        <w:rPr>
          <w:rFonts w:ascii="Times New Roman" w:eastAsia="Times New Roman" w:hAnsi="Times New Roman" w:cs="Times New Roman"/>
          <w:b/>
          <w:sz w:val="20"/>
          <w:szCs w:val="20"/>
        </w:rPr>
        <w:tab/>
        <w:t>3</w:t>
      </w:r>
      <w:r w:rsidR="00700FA3" w:rsidRPr="00700FA3">
        <w:rPr>
          <w:rFonts w:ascii="Times New Roman" w:eastAsia="Times New Roman" w:hAnsi="Times New Roman" w:cs="Times New Roman"/>
          <w:b/>
          <w:sz w:val="20"/>
          <w:szCs w:val="20"/>
        </w:rPr>
        <w:tab/>
        <w:t>0</w:t>
      </w:r>
      <w:r w:rsidR="00700FA3" w:rsidRPr="00700FA3">
        <w:rPr>
          <w:rFonts w:ascii="Times New Roman" w:eastAsia="Times New Roman" w:hAnsi="Times New Roman" w:cs="Times New Roman"/>
          <w:b/>
          <w:sz w:val="20"/>
          <w:szCs w:val="20"/>
        </w:rPr>
        <w:tab/>
        <w:t>3</w:t>
      </w:r>
    </w:p>
    <w:p w:rsidR="00700FA3" w:rsidRPr="00700FA3" w:rsidRDefault="00700FA3" w:rsidP="00700FA3">
      <w:pPr>
        <w:spacing w:after="0" w:line="240" w:lineRule="auto"/>
        <w:rPr>
          <w:rFonts w:ascii="Times New Roman" w:eastAsia="Times New Roman" w:hAnsi="Times New Roman" w:cs="Times New Roman"/>
          <w:b/>
          <w:sz w:val="20"/>
          <w:szCs w:val="20"/>
        </w:rPr>
      </w:pPr>
    </w:p>
    <w:p w:rsidR="002C6725" w:rsidRPr="008C15A0" w:rsidRDefault="002C6725" w:rsidP="002C6725">
      <w:pPr>
        <w:spacing w:after="0" w:line="240" w:lineRule="auto"/>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Objective:</w:t>
      </w:r>
      <w:r w:rsidRPr="008C15A0">
        <w:rPr>
          <w:rFonts w:ascii="Times New Roman" w:eastAsia="Times New Roman" w:hAnsi="Times New Roman" w:cs="Times New Roman"/>
          <w:sz w:val="20"/>
          <w:szCs w:val="20"/>
        </w:rPr>
        <w:t xml:space="preserve"> Providing sound knowledge about the principles of operation of various electrical machines, their constructional features, and their behavior and characteristics under various conditions of operation.</w:t>
      </w:r>
    </w:p>
    <w:p w:rsidR="002C6725" w:rsidRPr="008C15A0" w:rsidRDefault="002C6725" w:rsidP="002C6725">
      <w:pPr>
        <w:spacing w:after="0" w:line="240" w:lineRule="auto"/>
        <w:rPr>
          <w:rFonts w:ascii="Times New Roman" w:eastAsia="Times New Roman" w:hAnsi="Times New Roman" w:cs="Times New Roman"/>
          <w:sz w:val="20"/>
          <w:szCs w:val="20"/>
        </w:rPr>
      </w:pPr>
    </w:p>
    <w:p w:rsidR="002C6725" w:rsidRPr="008C15A0" w:rsidRDefault="002C6725" w:rsidP="002C6725">
      <w:pPr>
        <w:spacing w:after="0" w:line="240" w:lineRule="auto"/>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Induction Generator: </w:t>
      </w:r>
      <w:r w:rsidRPr="008C15A0">
        <w:rPr>
          <w:rFonts w:ascii="Times New Roman" w:eastAsia="Times New Roman" w:hAnsi="Times New Roman" w:cs="Times New Roman"/>
          <w:sz w:val="20"/>
          <w:szCs w:val="20"/>
        </w:rPr>
        <w:t xml:space="preserve">Torque-speed characteristics of an Induction machine under generation mode, Line/grid Connected Induction Generator: Operation and Limitations, Self-Excited Induction Generator: Process of self-excitation, conditions of self-excitation, critical capacitance curve, No load characteristics, load characteristics, frequency characteristics, Voltage characteristics improvement using additional terminal capacitors. Doubly fed Induction generator, Induction voltage regulator.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 [No</w:t>
      </w:r>
      <w:r w:rsidRPr="008C15A0">
        <w:rPr>
          <w:rFonts w:ascii="Times New Roman" w:eastAsia="Times New Roman" w:hAnsi="Times New Roman" w:cs="Times New Roman"/>
          <w:b/>
          <w:sz w:val="20"/>
          <w:szCs w:val="20"/>
        </w:rPr>
        <w:t>. of Hrs. 10]</w:t>
      </w: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II: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Stepper Motors: </w:t>
      </w:r>
      <w:r w:rsidRPr="008C15A0">
        <w:rPr>
          <w:rFonts w:ascii="Times New Roman" w:eastAsia="Times New Roman" w:hAnsi="Times New Roman" w:cs="Times New Roman"/>
          <w:sz w:val="20"/>
          <w:szCs w:val="20"/>
        </w:rPr>
        <w:t xml:space="preserve"> Principle of operation, characteristics and analysis of variable reluctance, permanent magnet and hybrid stepper motors, torque equation, drive circuits and switching diagrams, Open-Loop Control of Stepper Motor, Microprocessor-Based Control of Stepper Motor. </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 xml:space="preserve">Switched Reluctance Motors: </w:t>
      </w:r>
      <w:r w:rsidRPr="008C15A0">
        <w:rPr>
          <w:rFonts w:ascii="Times New Roman" w:eastAsia="Times New Roman" w:hAnsi="Times New Roman" w:cs="Times New Roman"/>
          <w:sz w:val="20"/>
          <w:szCs w:val="20"/>
        </w:rPr>
        <w:t xml:space="preserve">Construction, principle of operation, torque production, modes of operation, drive circuits, microprocessor based control of SRM and sensor less control.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 [No. of</w:t>
      </w:r>
      <w:r w:rsidRPr="008C15A0">
        <w:rPr>
          <w:rFonts w:ascii="Times New Roman" w:eastAsia="Times New Roman" w:hAnsi="Times New Roman" w:cs="Times New Roman"/>
          <w:b/>
          <w:sz w:val="20"/>
          <w:szCs w:val="20"/>
        </w:rPr>
        <w:t xml:space="preserve"> Hrs. 10]</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b/>
          <w:sz w:val="20"/>
          <w:szCs w:val="20"/>
        </w:rPr>
        <w:t>UNIT III:</w:t>
      </w:r>
      <w:r w:rsidRPr="008C15A0">
        <w:rPr>
          <w:rFonts w:ascii="Times New Roman" w:eastAsia="Times New Roman" w:hAnsi="Times New Roman" w:cs="Times New Roman"/>
          <w:sz w:val="20"/>
          <w:szCs w:val="20"/>
        </w:rPr>
        <w:t xml:space="preserve"> </w:t>
      </w:r>
    </w:p>
    <w:p w:rsidR="002C6725" w:rsidRPr="00525A84"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Permanent Magnet Machines: </w:t>
      </w:r>
      <w:r w:rsidRPr="008C15A0">
        <w:rPr>
          <w:rFonts w:ascii="Times New Roman" w:eastAsia="Times New Roman" w:hAnsi="Times New Roman" w:cs="Times New Roman"/>
          <w:sz w:val="20"/>
          <w:szCs w:val="20"/>
        </w:rPr>
        <w:t xml:space="preserve">Construction, working principle, torque equation, equivalent circuit, performance characteristics and applications of permanent magnet brushed DC motors (PMBDC), PMBLDC Motors, permanent magnet synchronous motors, reluctance motors, synchronous reluctance motors. DC and AC tacho generators. </w:t>
      </w:r>
    </w:p>
    <w:p w:rsidR="002C6725" w:rsidRPr="008C15A0" w:rsidRDefault="002C6725" w:rsidP="002C6725">
      <w:pPr>
        <w:spacing w:after="0" w:line="240" w:lineRule="auto"/>
        <w:jc w:val="right"/>
        <w:rPr>
          <w:rFonts w:ascii="Times New Roman" w:eastAsia="Times New Roman" w:hAnsi="Times New Roman" w:cs="Times New Roman"/>
          <w:b/>
          <w:sz w:val="20"/>
          <w:szCs w:val="20"/>
        </w:rPr>
      </w:pPr>
      <w:r w:rsidRPr="00525A84">
        <w:rPr>
          <w:rFonts w:ascii="Times New Roman" w:eastAsia="Times New Roman" w:hAnsi="Times New Roman" w:cs="Times New Roman"/>
          <w:b/>
          <w:sz w:val="20"/>
          <w:szCs w:val="20"/>
        </w:rPr>
        <w:t>[T1, T2][No. of Hrs</w:t>
      </w:r>
      <w:r w:rsidRPr="008C15A0">
        <w:rPr>
          <w:rFonts w:ascii="Times New Roman" w:eastAsia="Times New Roman" w:hAnsi="Times New Roman" w:cs="Times New Roman"/>
          <w:b/>
          <w:sz w:val="20"/>
          <w:szCs w:val="20"/>
        </w:rPr>
        <w:t>. 10]</w:t>
      </w:r>
    </w:p>
    <w:p w:rsidR="002C6725" w:rsidRPr="008C15A0" w:rsidRDefault="002C6725" w:rsidP="002C6725">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UNIT IV:  </w:t>
      </w:r>
    </w:p>
    <w:p w:rsidR="002C6725" w:rsidRPr="008C15A0" w:rsidRDefault="002C6725" w:rsidP="002C6725">
      <w:pPr>
        <w:spacing w:after="0" w:line="240" w:lineRule="auto"/>
        <w:ind w:left="18"/>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Special Electrical Machines: </w:t>
      </w:r>
      <w:r w:rsidRPr="008C15A0">
        <w:rPr>
          <w:rFonts w:ascii="Times New Roman" w:eastAsia="Times New Roman" w:hAnsi="Times New Roman" w:cs="Times New Roman"/>
          <w:sz w:val="20"/>
          <w:szCs w:val="20"/>
        </w:rPr>
        <w:t>Construction, principle of operation, characteristics and analysis of fractional horse power universal motor, hysteresis motor.  Construction, principle of operation of Linear Induction Motors and applications,</w:t>
      </w:r>
      <w:r w:rsidRPr="008C15A0">
        <w:rPr>
          <w:rFonts w:ascii="Times New Roman" w:eastAsia="Times New Roman" w:hAnsi="Times New Roman" w:cs="Times New Roman"/>
          <w:b/>
          <w:sz w:val="20"/>
          <w:szCs w:val="20"/>
        </w:rPr>
        <w:t xml:space="preserve"> </w:t>
      </w:r>
    </w:p>
    <w:p w:rsidR="002C6725" w:rsidRPr="008C15A0" w:rsidRDefault="002C6725" w:rsidP="002C6725">
      <w:pPr>
        <w:spacing w:after="0" w:line="240" w:lineRule="auto"/>
        <w:jc w:val="right"/>
        <w:rPr>
          <w:rFonts w:ascii="Times New Roman" w:eastAsia="Times New Roman" w:hAnsi="Times New Roman" w:cs="Times New Roman"/>
          <w:sz w:val="20"/>
          <w:szCs w:val="20"/>
        </w:rPr>
      </w:pPr>
      <w:r w:rsidRPr="00525A84">
        <w:rPr>
          <w:rFonts w:ascii="Times New Roman" w:eastAsia="Times New Roman" w:hAnsi="Times New Roman" w:cs="Times New Roman"/>
          <w:b/>
          <w:sz w:val="20"/>
          <w:szCs w:val="20"/>
        </w:rPr>
        <w:t>[T1, T2][No. of</w:t>
      </w:r>
      <w:r w:rsidRPr="008C15A0">
        <w:rPr>
          <w:rFonts w:ascii="Times New Roman" w:eastAsia="Times New Roman" w:hAnsi="Times New Roman" w:cs="Times New Roman"/>
          <w:b/>
          <w:sz w:val="20"/>
          <w:szCs w:val="20"/>
        </w:rPr>
        <w:t xml:space="preserve"> Hrs. 10]</w:t>
      </w: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Text Books:</w:t>
      </w:r>
    </w:p>
    <w:p w:rsidR="002C6725" w:rsidRDefault="002C6725" w:rsidP="002C6725">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[T1</w:t>
      </w:r>
      <w:r>
        <w:rPr>
          <w:rFonts w:ascii="Times New Roman" w:eastAsia="Times New Roman" w:hAnsi="Times New Roman" w:cs="Times New Roman"/>
          <w:bCs/>
          <w:kern w:val="32"/>
          <w:sz w:val="20"/>
          <w:szCs w:val="20"/>
        </w:rPr>
        <w:t>]</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Electric Machinery, A Fitzgerald, </w:t>
      </w:r>
      <w:hyperlink r:id="rId29" w:history="1">
        <w:r w:rsidRPr="008C15A0">
          <w:rPr>
            <w:rFonts w:ascii="Times New Roman" w:eastAsia="Times New Roman" w:hAnsi="Times New Roman" w:cs="Times New Roman"/>
            <w:bCs/>
            <w:kern w:val="32"/>
            <w:sz w:val="20"/>
            <w:szCs w:val="20"/>
          </w:rPr>
          <w:t>Charles Kingsley</w:t>
        </w:r>
      </w:hyperlink>
      <w:r w:rsidRPr="008C15A0">
        <w:rPr>
          <w:rFonts w:ascii="Times New Roman" w:eastAsia="Times New Roman" w:hAnsi="Times New Roman" w:cs="Times New Roman"/>
          <w:bCs/>
          <w:kern w:val="32"/>
          <w:sz w:val="20"/>
          <w:szCs w:val="20"/>
        </w:rPr>
        <w:t xml:space="preserve">, </w:t>
      </w:r>
      <w:hyperlink r:id="rId30" w:history="1">
        <w:r w:rsidRPr="008C15A0">
          <w:rPr>
            <w:rFonts w:ascii="Times New Roman" w:eastAsia="Times New Roman" w:hAnsi="Times New Roman" w:cs="Times New Roman"/>
            <w:bCs/>
            <w:kern w:val="32"/>
            <w:sz w:val="20"/>
            <w:szCs w:val="20"/>
          </w:rPr>
          <w:t>Stephen Umans</w:t>
        </w:r>
      </w:hyperlink>
      <w:r w:rsidRPr="008C15A0">
        <w:rPr>
          <w:rFonts w:ascii="Times New Roman" w:eastAsia="Times New Roman" w:hAnsi="Times New Roman" w:cs="Times New Roman"/>
          <w:bCs/>
          <w:kern w:val="32"/>
          <w:sz w:val="20"/>
          <w:szCs w:val="20"/>
        </w:rPr>
        <w:t>, Tata McGraw Hill Education, 6</w:t>
      </w:r>
      <w:r w:rsidRPr="008C15A0">
        <w:rPr>
          <w:rFonts w:ascii="Times New Roman" w:eastAsia="Times New Roman" w:hAnsi="Times New Roman" w:cs="Times New Roman"/>
          <w:bCs/>
          <w:kern w:val="32"/>
          <w:sz w:val="20"/>
          <w:szCs w:val="20"/>
          <w:vertAlign w:val="superscript"/>
        </w:rPr>
        <w:t>th</w:t>
      </w:r>
      <w:r w:rsidRPr="008C15A0">
        <w:rPr>
          <w:rFonts w:ascii="Times New Roman" w:eastAsia="Times New Roman" w:hAnsi="Times New Roman" w:cs="Times New Roman"/>
          <w:bCs/>
          <w:kern w:val="32"/>
          <w:sz w:val="20"/>
          <w:szCs w:val="20"/>
        </w:rPr>
        <w:t xml:space="preserve"> edition, 2002</w:t>
      </w:r>
    </w:p>
    <w:p w:rsidR="002C6725" w:rsidRDefault="002C6725" w:rsidP="002C6725">
      <w:pPr>
        <w:keepNext/>
        <w:spacing w:after="0" w:line="240" w:lineRule="auto"/>
        <w:ind w:left="720" w:hanging="720"/>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2C6725" w:rsidRPr="008C15A0" w:rsidRDefault="002C6725" w:rsidP="002C6725">
      <w:pPr>
        <w:keepNext/>
        <w:spacing w:after="0" w:line="240" w:lineRule="auto"/>
        <w:ind w:left="720" w:hanging="720"/>
        <w:outlineLvl w:val="0"/>
        <w:rPr>
          <w:rFonts w:ascii="Times New Roman" w:eastAsia="Times New Roman" w:hAnsi="Times New Roman" w:cs="Times New Roman"/>
          <w:sz w:val="20"/>
          <w:szCs w:val="20"/>
        </w:rPr>
      </w:pPr>
    </w:p>
    <w:p w:rsidR="002C6725" w:rsidRPr="008C15A0" w:rsidRDefault="002C6725" w:rsidP="002C6725">
      <w:pPr>
        <w:spacing w:after="0" w:line="240" w:lineRule="auto"/>
        <w:jc w:val="both"/>
        <w:rPr>
          <w:rFonts w:ascii="Times New Roman" w:eastAsia="Times New Roman" w:hAnsi="Times New Roman" w:cs="Times New Roman"/>
          <w:b/>
          <w:sz w:val="20"/>
          <w:szCs w:val="20"/>
        </w:rPr>
      </w:pPr>
      <w:r w:rsidRPr="008C15A0">
        <w:rPr>
          <w:rFonts w:ascii="Times New Roman" w:eastAsia="Times New Roman" w:hAnsi="Times New Roman" w:cs="Times New Roman"/>
          <w:b/>
          <w:sz w:val="20"/>
          <w:szCs w:val="20"/>
        </w:rPr>
        <w:t xml:space="preserve">Reference Books: </w:t>
      </w:r>
    </w:p>
    <w:p w:rsidR="002C6725" w:rsidRPr="008C15A0" w:rsidRDefault="002C6725" w:rsidP="002C6725">
      <w:pPr>
        <w:spacing w:after="0" w:line="240" w:lineRule="auto"/>
        <w:ind w:left="720" w:hanging="720"/>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Electric Machines Steady State,</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Transients, and Design with MATLAB, IonBoldea, Lucian Tutelea, CRC Press,</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Taylor</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&amp;</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Francis, First edition, 2010.</w:t>
      </w:r>
    </w:p>
    <w:p w:rsidR="002C6725" w:rsidRPr="008C15A0" w:rsidRDefault="002C6725" w:rsidP="002C6725">
      <w:pPr>
        <w:keepNext/>
        <w:spacing w:after="0" w:line="240" w:lineRule="auto"/>
        <w:ind w:left="720" w:hanging="720"/>
        <w:outlineLvl w:val="0"/>
        <w:rPr>
          <w:rFonts w:ascii="Times New Roman" w:eastAsia="Times New Roman" w:hAnsi="Times New Roman" w:cs="Times New Roman"/>
          <w:sz w:val="20"/>
          <w:szCs w:val="20"/>
        </w:rPr>
      </w:pPr>
      <w:r w:rsidRPr="008C15A0">
        <w:rPr>
          <w:rFonts w:ascii="Times New Roman" w:eastAsia="Times New Roman" w:hAnsi="Times New Roman" w:cs="Times New Roman"/>
          <w:bCs/>
          <w:kern w:val="32"/>
          <w:sz w:val="20"/>
          <w:szCs w:val="20"/>
        </w:rPr>
        <w:t>[R2]</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 xml:space="preserve">Dynamic Simulations of Electric Machinery: Using MATLAB/SIMULINK, </w:t>
      </w:r>
      <w:r w:rsidRPr="008C15A0">
        <w:rPr>
          <w:rFonts w:ascii="Times New Roman" w:eastAsia="Times New Roman" w:hAnsi="Times New Roman" w:cs="Times New Roman"/>
          <w:sz w:val="20"/>
          <w:szCs w:val="20"/>
          <w:u w:val="single"/>
        </w:rPr>
        <w:t>Chee-Mun Ong</w:t>
      </w:r>
      <w:r w:rsidRPr="008C15A0">
        <w:rPr>
          <w:rFonts w:ascii="Times New Roman" w:eastAsia="Times New Roman" w:hAnsi="Times New Roman" w:cs="Times New Roman"/>
          <w:sz w:val="20"/>
          <w:szCs w:val="20"/>
        </w:rPr>
        <w:t>, Prentice Hall,</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w:t>
      </w:r>
      <w:r w:rsidRPr="008C15A0">
        <w:rPr>
          <w:rFonts w:ascii="Times New Roman" w:eastAsia="Times New Roman" w:hAnsi="Times New Roman" w:cs="Times New Roman"/>
          <w:sz w:val="20"/>
          <w:szCs w:val="20"/>
          <w:vertAlign w:val="superscript"/>
        </w:rPr>
        <w:t>st</w:t>
      </w:r>
      <w:r w:rsidRPr="008C15A0">
        <w:rPr>
          <w:rFonts w:ascii="Times New Roman" w:eastAsia="Times New Roman" w:hAnsi="Times New Roman" w:cs="Times New Roman"/>
          <w:sz w:val="20"/>
          <w:szCs w:val="20"/>
        </w:rPr>
        <w:t xml:space="preserve"> edition,</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1997</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8C15A0">
        <w:rPr>
          <w:rFonts w:ascii="Times New Roman" w:eastAsia="Times New Roman" w:hAnsi="Times New Roman" w:cs="Times New Roman"/>
          <w:sz w:val="20"/>
          <w:szCs w:val="20"/>
        </w:rPr>
        <w:t>Principles of Electrical Machines and Power Electronics, P.C. Sen, John Wiley,</w:t>
      </w:r>
      <w:r>
        <w:rPr>
          <w:rFonts w:ascii="Times New Roman" w:eastAsia="Times New Roman" w:hAnsi="Times New Roman" w:cs="Times New Roman"/>
          <w:sz w:val="20"/>
          <w:szCs w:val="20"/>
        </w:rPr>
        <w:t xml:space="preserve"> </w:t>
      </w:r>
      <w:r w:rsidRPr="008C15A0">
        <w:rPr>
          <w:rFonts w:ascii="Times New Roman" w:eastAsia="Times New Roman" w:hAnsi="Times New Roman" w:cs="Times New Roman"/>
          <w:sz w:val="20"/>
          <w:szCs w:val="20"/>
        </w:rPr>
        <w:t>2002.</w:t>
      </w:r>
    </w:p>
    <w:p w:rsidR="002C6725" w:rsidRPr="008C15A0" w:rsidRDefault="002C6725" w:rsidP="002C6725">
      <w:pPr>
        <w:spacing w:after="0" w:line="240" w:lineRule="auto"/>
        <w:jc w:val="both"/>
        <w:rPr>
          <w:rFonts w:ascii="Times New Roman" w:eastAsia="Times New Roman" w:hAnsi="Times New Roman" w:cs="Times New Roman"/>
          <w:sz w:val="20"/>
          <w:szCs w:val="20"/>
        </w:rPr>
      </w:pPr>
      <w:r w:rsidRPr="008C15A0">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t>S</w:t>
      </w:r>
      <w:r w:rsidRPr="008C15A0">
        <w:rPr>
          <w:rFonts w:ascii="Times New Roman" w:eastAsia="Times New Roman" w:hAnsi="Times New Roman" w:cs="Times New Roman"/>
          <w:sz w:val="20"/>
          <w:szCs w:val="20"/>
        </w:rPr>
        <w:t>pecial Electrical Machines, E.G. Janardanan, PHI, 2014.</w:t>
      </w:r>
    </w:p>
    <w:p w:rsidR="002C6725" w:rsidRPr="008C15A0" w:rsidRDefault="002C6725" w:rsidP="002C6725">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[R5]</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Generalized Theory of Electrical Machines, P.S. Bimbhra, Khanna Publishers.</w:t>
      </w:r>
    </w:p>
    <w:p w:rsidR="002C6725" w:rsidRPr="008C15A0" w:rsidRDefault="002C6725" w:rsidP="002C6725">
      <w:pPr>
        <w:keepNext/>
        <w:spacing w:after="0" w:line="240" w:lineRule="auto"/>
        <w:outlineLvl w:val="0"/>
        <w:rPr>
          <w:rFonts w:ascii="Times New Roman" w:eastAsia="Times New Roman" w:hAnsi="Times New Roman" w:cs="Times New Roman"/>
          <w:bCs/>
          <w:kern w:val="32"/>
          <w:sz w:val="20"/>
          <w:szCs w:val="20"/>
        </w:rPr>
      </w:pPr>
      <w:r w:rsidRPr="008C15A0">
        <w:rPr>
          <w:rFonts w:ascii="Times New Roman" w:eastAsia="Times New Roman" w:hAnsi="Times New Roman" w:cs="Times New Roman"/>
          <w:bCs/>
          <w:kern w:val="32"/>
          <w:sz w:val="20"/>
          <w:szCs w:val="20"/>
        </w:rPr>
        <w:t>[R6]</w:t>
      </w:r>
      <w:r>
        <w:rPr>
          <w:rFonts w:ascii="Times New Roman" w:eastAsia="Times New Roman" w:hAnsi="Times New Roman" w:cs="Times New Roman"/>
          <w:bCs/>
          <w:kern w:val="32"/>
          <w:sz w:val="20"/>
          <w:szCs w:val="20"/>
        </w:rPr>
        <w:tab/>
      </w:r>
      <w:r w:rsidRPr="008C15A0">
        <w:rPr>
          <w:rFonts w:ascii="Times New Roman" w:eastAsia="Times New Roman" w:hAnsi="Times New Roman" w:cs="Times New Roman"/>
          <w:bCs/>
          <w:kern w:val="32"/>
          <w:sz w:val="20"/>
          <w:szCs w:val="20"/>
        </w:rPr>
        <w:t>Special Electrical Machines by K Venkatratnam, Universities Press 2014</w:t>
      </w:r>
    </w:p>
    <w:p w:rsidR="00700FA3" w:rsidRPr="00700FA3" w:rsidRDefault="00700FA3" w:rsidP="00700FA3">
      <w:pPr>
        <w:spacing w:after="0" w:line="240" w:lineRule="auto"/>
        <w:rPr>
          <w:rFonts w:ascii="Times New Roman" w:eastAsia="Times New Roman" w:hAnsi="Times New Roman" w:cs="Times New Roman"/>
          <w:sz w:val="20"/>
          <w:szCs w:val="20"/>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ELECTRICAL ENERGY CONSERVATION</w:t>
      </w:r>
    </w:p>
    <w:p w:rsidR="00F32504" w:rsidRPr="00700FA3" w:rsidRDefault="00F32504" w:rsidP="00700FA3">
      <w:pPr>
        <w:spacing w:after="0" w:line="240" w:lineRule="auto"/>
        <w:jc w:val="center"/>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ETEE-416</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 xml:space="preserve">             L           T/P       </w:t>
      </w:r>
      <w:r w:rsidRPr="00700FA3">
        <w:rPr>
          <w:rFonts w:ascii="Times New Roman" w:eastAsia="Times New Roman" w:hAnsi="Times New Roman" w:cs="Times New Roman"/>
          <w:b/>
          <w:bCs/>
          <w:sz w:val="20"/>
          <w:szCs w:val="20"/>
          <w:lang w:bidi="hi-IN"/>
        </w:rPr>
        <w:tab/>
        <w:t xml:space="preserve"> C</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3</w:t>
      </w:r>
      <w:r w:rsidRPr="00700FA3">
        <w:rPr>
          <w:rFonts w:ascii="Times New Roman" w:eastAsia="Times New Roman" w:hAnsi="Times New Roman" w:cs="Times New Roman"/>
          <w:b/>
          <w:bCs/>
          <w:sz w:val="20"/>
          <w:szCs w:val="20"/>
          <w:lang w:bidi="hi-IN"/>
        </w:rPr>
        <w:tab/>
        <w:t xml:space="preserve"> 0  </w:t>
      </w:r>
      <w:r w:rsidRPr="00700FA3">
        <w:rPr>
          <w:rFonts w:ascii="Times New Roman" w:eastAsia="Times New Roman" w:hAnsi="Times New Roman" w:cs="Times New Roman"/>
          <w:b/>
          <w:bCs/>
          <w:sz w:val="20"/>
          <w:szCs w:val="20"/>
          <w:lang w:bidi="hi-IN"/>
        </w:rPr>
        <w:tab/>
        <w:t xml:space="preserve"> 3</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F12E62" w:rsidP="00700FA3">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noProof/>
          <w:sz w:val="20"/>
          <w:szCs w:val="20"/>
          <w:lang w:bidi="hi-IN"/>
        </w:rPr>
        <w:pict>
          <v:shape id="_x0000_s1136" type="#_x0000_t202" style="position:absolute;left:0;text-align:left;margin-left:0;margin-top:3.45pt;width:460.6pt;height:76.15pt;z-index:251719680">
            <v:textbox>
              <w:txbxContent>
                <w:p w:rsidR="00700FA3" w:rsidRPr="00D239DE" w:rsidRDefault="00700FA3" w:rsidP="00700FA3">
                  <w:pPr>
                    <w:autoSpaceDE w:val="0"/>
                    <w:autoSpaceDN w:val="0"/>
                    <w:adjustRightInd w:val="0"/>
                    <w:spacing w:after="0" w:line="240" w:lineRule="auto"/>
                    <w:jc w:val="both"/>
                    <w:rPr>
                      <w:rFonts w:ascii="Times New Roman" w:hAnsi="Times New Roman" w:cs="Times New Roman"/>
                      <w:b/>
                      <w:bCs/>
                      <w:sz w:val="20"/>
                    </w:rPr>
                  </w:pPr>
                  <w:r w:rsidRPr="00D239DE">
                    <w:rPr>
                      <w:rFonts w:ascii="Times New Roman" w:hAnsi="Times New Roman" w:cs="Times New Roman"/>
                      <w:b/>
                      <w:bCs/>
                      <w:sz w:val="20"/>
                    </w:rPr>
                    <w:t>INSTRUCTIONS TO PAPER SETTERS</w:t>
                  </w:r>
                  <w:r>
                    <w:rPr>
                      <w:rFonts w:ascii="Times New Roman" w:hAnsi="Times New Roman" w:cs="Times New Roman"/>
                      <w:b/>
                      <w:bCs/>
                      <w:sz w:val="20"/>
                    </w:rPr>
                    <w:tab/>
                    <w:t>:</w:t>
                  </w:r>
                  <w:r>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r>
                  <w:r w:rsidRPr="00D239DE">
                    <w:rPr>
                      <w:rFonts w:ascii="Times New Roman" w:hAnsi="Times New Roman" w:cs="Times New Roman"/>
                      <w:b/>
                      <w:bCs/>
                      <w:sz w:val="20"/>
                    </w:rPr>
                    <w:tab/>
                    <w:t>MAXIMUM MARKS: 75</w:t>
                  </w:r>
                </w:p>
                <w:p w:rsidR="00700FA3" w:rsidRPr="00D239DE" w:rsidRDefault="00700FA3" w:rsidP="00700FA3">
                  <w:pPr>
                    <w:autoSpaceDE w:val="0"/>
                    <w:autoSpaceDN w:val="0"/>
                    <w:adjustRightInd w:val="0"/>
                    <w:spacing w:after="0" w:line="240" w:lineRule="auto"/>
                    <w:jc w:val="both"/>
                    <w:rPr>
                      <w:rFonts w:ascii="Times New Roman" w:hAnsi="Times New Roman" w:cs="Times New Roman"/>
                      <w:sz w:val="20"/>
                    </w:rPr>
                  </w:pPr>
                  <w:r w:rsidRPr="00D239DE">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D239DE" w:rsidRDefault="00700FA3" w:rsidP="00700FA3">
                  <w:pPr>
                    <w:spacing w:after="0" w:line="240" w:lineRule="auto"/>
                    <w:jc w:val="both"/>
                    <w:rPr>
                      <w:rFonts w:ascii="Times New Roman" w:hAnsi="Times New Roman" w:cs="Times New Roman"/>
                      <w:sz w:val="20"/>
                    </w:rPr>
                  </w:pPr>
                  <w:r w:rsidRPr="00D239DE">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D239DE">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ind w:left="-284"/>
        <w:jc w:val="both"/>
        <w:rPr>
          <w:rFonts w:ascii="Times New Roman" w:eastAsia="Times New Roman" w:hAnsi="Times New Roman" w:cs="Times New Roman"/>
          <w:b/>
          <w:bCs/>
          <w:sz w:val="20"/>
          <w:szCs w:val="20"/>
          <w:u w:val="single"/>
        </w:rPr>
      </w:pPr>
    </w:p>
    <w:p w:rsidR="00700FA3" w:rsidRPr="00700FA3" w:rsidRDefault="00700FA3" w:rsidP="00700FA3">
      <w:pPr>
        <w:tabs>
          <w:tab w:val="left" w:pos="720"/>
        </w:tabs>
        <w:spacing w:after="0" w:line="240" w:lineRule="auto"/>
        <w:jc w:val="both"/>
        <w:rPr>
          <w:rFonts w:ascii="Times New Roman" w:eastAsia="Times New Roman" w:hAnsi="Times New Roman" w:cs="Times New Roman"/>
          <w:i/>
          <w:sz w:val="20"/>
          <w:szCs w:val="20"/>
          <w:lang w:val="en-IN"/>
        </w:rPr>
      </w:pPr>
      <w:r w:rsidRPr="00700FA3">
        <w:rPr>
          <w:rFonts w:ascii="Times New Roman" w:eastAsia="Times New Roman" w:hAnsi="Times New Roman" w:cs="Times New Roman"/>
          <w:bCs/>
          <w:i/>
          <w:sz w:val="20"/>
          <w:szCs w:val="20"/>
        </w:rPr>
        <w:t xml:space="preserve">Objectives: </w:t>
      </w:r>
      <w:r w:rsidRPr="00700FA3">
        <w:rPr>
          <w:rFonts w:ascii="Times New Roman" w:eastAsia="Times New Roman" w:hAnsi="Times New Roman" w:cs="Times New Roman"/>
          <w:i/>
          <w:sz w:val="20"/>
          <w:szCs w:val="20"/>
          <w:lang w:val="en-IN"/>
        </w:rPr>
        <w:t>To impart knowledge on Electrical energy conservation, energy auditing and power quality, Principle and design of illumination systems and methods of heating  and their performance.</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Conservation and Energy Policies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policies of India and their development, Central and estate Policies on the consumption and wastage of energy, need of renewable energy in India, Energy efficiency, Energy accounting, monitoring and control, Electricity audit and related instruments,  Energy consumption models, Specific Energy Consumption, ECO assessment and Evaluation methods Energy conservation schemes, Investment in energy saving equipments, subsidies and tax rebates, Development of Energy Management System.</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b/>
          <w:bCs/>
          <w:sz w:val="20"/>
          <w:szCs w:val="20"/>
          <w:lang w:val="en-IN" w:bidi="hi-IN"/>
        </w:rPr>
        <w:t>Energy Conservation in Electrical Installations</w:t>
      </w:r>
      <w:r w:rsidRPr="00700FA3">
        <w:rPr>
          <w:rFonts w:ascii="Times New Roman" w:eastAsia="Times New Roman" w:hAnsi="Times New Roman" w:cs="Times New Roman"/>
          <w:sz w:val="20"/>
          <w:szCs w:val="20"/>
          <w:lang w:bidi="hi-IN"/>
        </w:rPr>
        <w:t xml:space="preserve">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Electric loads of air conditioning and refrigeration, Energy conservation,  Power consumption in compressors, Energy conservation measures, Electrolytic process, Electric heating, Furnace operation and scheduling, Transformer loading ,efficiency analysis, Feeder loss evaluation, Reactive Power, Power factor and its improvement, Capacitor sizing, Capacitor losses, location, placement and maintenance, Case studies.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III</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 xml:space="preserve">Energy Efficient Motors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 xml:space="preserve">Types and operating characteristics of electric motors,  Energy efficient control and starting – Load matching, Selection of motors, Efficiency and load analysis, Energy efficiency, High efficiency motors, Industrial drives, Control schemes, Variable speed drives and Energy conservation schemes, Pumps and fans,  Efficient control strategies,  Over-sizing Case studies. </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[T1,R1]</w:t>
      </w:r>
      <w:r w:rsidRPr="00700FA3">
        <w:rPr>
          <w:rFonts w:ascii="Times New Roman" w:eastAsia="Times New Roman" w:hAnsi="Times New Roman" w:cs="Times New Roman"/>
          <w:b/>
          <w:bCs/>
          <w:sz w:val="20"/>
          <w:szCs w:val="20"/>
          <w:lang w:bidi="hi-IN"/>
        </w:rPr>
        <w:t>[No. of Hrs. 10]</w:t>
      </w:r>
    </w:p>
    <w:p w:rsidR="00700FA3" w:rsidRPr="00700FA3" w:rsidRDefault="00700FA3" w:rsidP="00700FA3">
      <w:pPr>
        <w:spacing w:after="0" w:line="240" w:lineRule="auto"/>
        <w:jc w:val="both"/>
        <w:rPr>
          <w:rFonts w:ascii="Times New Roman" w:eastAsia="Times New Roman" w:hAnsi="Times New Roman" w:cs="Times New Roman"/>
          <w:b/>
          <w:bCs/>
          <w:caps/>
          <w:sz w:val="20"/>
          <w:szCs w:val="20"/>
          <w:lang w:bidi="hi-IN"/>
        </w:rPr>
      </w:pPr>
      <w:r w:rsidRPr="00700FA3">
        <w:rPr>
          <w:rFonts w:ascii="Times New Roman" w:eastAsia="Times New Roman" w:hAnsi="Times New Roman" w:cs="Times New Roman"/>
          <w:b/>
          <w:bCs/>
          <w:caps/>
          <w:sz w:val="20"/>
          <w:szCs w:val="20"/>
          <w:lang w:bidi="hi-IN"/>
        </w:rPr>
        <w:t>Unit IV</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Energy Efficient Building / Green Building</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Energy Conservation in Buildings Air conditioning, monitoring and control systems of energy efficient buildings. Principle of Energy efficient building design water heading system, photovoltaic systems and Energy conservation in lighting schemes, Energy efficient light sources, Domestic, commercial and industrial lighting,  Lighting controls,  Luminaries.</w:t>
      </w:r>
    </w:p>
    <w:p w:rsidR="00700FA3" w:rsidRPr="00700FA3" w:rsidRDefault="00700FA3" w:rsidP="00700FA3">
      <w:pPr>
        <w:spacing w:after="0" w:line="240" w:lineRule="auto"/>
        <w:jc w:val="right"/>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sz w:val="20"/>
          <w:szCs w:val="20"/>
          <w:lang w:val="en-IN" w:bidi="hi-IN"/>
        </w:rPr>
        <w:t>[T2,R5]</w:t>
      </w:r>
      <w:r w:rsidRPr="00700FA3">
        <w:rPr>
          <w:rFonts w:ascii="Times New Roman" w:eastAsia="Times New Roman" w:hAnsi="Times New Roman" w:cs="Times New Roman"/>
          <w:b/>
          <w:bCs/>
          <w:sz w:val="20"/>
          <w:szCs w:val="20"/>
          <w:lang w:bidi="hi-IN"/>
        </w:rPr>
        <w:t xml:space="preserve">[No. of Hrs. 10] </w:t>
      </w: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Text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[T1]</w:t>
      </w:r>
      <w:r w:rsidRPr="00700FA3">
        <w:rPr>
          <w:rFonts w:ascii="Times New Roman" w:eastAsia="Times New Roman" w:hAnsi="Times New Roman" w:cs="Times New Roman"/>
          <w:sz w:val="20"/>
          <w:szCs w:val="20"/>
          <w:lang w:val="en-IN" w:bidi="hi-IN"/>
        </w:rPr>
        <w:tab/>
        <w:t xml:space="preserve">H. Partab,  “Art and Science of Utilisation of Electrical Energy”, Pritam.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[T2]</w:t>
      </w:r>
      <w:r w:rsidRPr="00700FA3">
        <w:rPr>
          <w:rFonts w:ascii="Times New Roman" w:eastAsia="Times New Roman" w:hAnsi="Times New Roman" w:cs="Times New Roman"/>
          <w:sz w:val="20"/>
          <w:szCs w:val="20"/>
          <w:lang w:val="en-IN" w:bidi="hi-IN"/>
        </w:rPr>
        <w:tab/>
        <w:t xml:space="preserve">S.C. Tripathy, “ Electric Energy Utilization and Conservation”, Tata McGraw Hill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val="en-IN" w:bidi="hi-IN"/>
        </w:rPr>
      </w:pPr>
      <w:r w:rsidRPr="00700FA3">
        <w:rPr>
          <w:rFonts w:ascii="Times New Roman" w:eastAsia="Times New Roman" w:hAnsi="Times New Roman" w:cs="Times New Roman"/>
          <w:b/>
          <w:bCs/>
          <w:sz w:val="20"/>
          <w:szCs w:val="20"/>
          <w:lang w:val="en-IN" w:bidi="hi-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[R1]</w:t>
      </w:r>
      <w:r w:rsidRPr="00700FA3">
        <w:rPr>
          <w:rFonts w:ascii="Times New Roman" w:eastAsia="Times New Roman" w:hAnsi="Times New Roman" w:cs="Times New Roman"/>
          <w:sz w:val="20"/>
          <w:szCs w:val="20"/>
          <w:lang w:val="en-IN" w:bidi="hi-IN"/>
        </w:rPr>
        <w:tab/>
        <w:t>Bureau of Energy efficiency of India.</w:t>
      </w:r>
    </w:p>
    <w:p w:rsidR="00700FA3" w:rsidRPr="00700FA3" w:rsidRDefault="00700FA3" w:rsidP="00700FA3">
      <w:pPr>
        <w:spacing w:after="0" w:line="240" w:lineRule="auto"/>
        <w:ind w:left="720" w:hanging="720"/>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[R2]</w:t>
      </w:r>
      <w:r w:rsidRPr="00700FA3">
        <w:rPr>
          <w:rFonts w:ascii="Times New Roman" w:eastAsia="Times New Roman" w:hAnsi="Times New Roman" w:cs="Times New Roman"/>
          <w:sz w:val="20"/>
          <w:szCs w:val="20"/>
          <w:lang w:val="en-IN" w:bidi="hi-IN"/>
        </w:rPr>
        <w:tab/>
        <w:t>IEEE Bronze Book: IEEE Standard 739-1984 – Recommended Practice for Energy Conservation and Cost Effective Planning in Industrial Facilities, IEEE Publications, 1996.</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[R3]</w:t>
      </w:r>
      <w:r w:rsidRPr="00700FA3">
        <w:rPr>
          <w:rFonts w:ascii="Times New Roman" w:eastAsia="Times New Roman" w:hAnsi="Times New Roman" w:cs="Times New Roman"/>
          <w:sz w:val="20"/>
          <w:szCs w:val="20"/>
          <w:lang w:val="en-IN" w:bidi="hi-IN"/>
        </w:rPr>
        <w:tab/>
        <w:t>A.P.W. Thumann: Plant Engineers and Managers Guide to Energy conservation, 7e, UNR, 1977.</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[R4]</w:t>
      </w:r>
      <w:r w:rsidRPr="00700FA3">
        <w:rPr>
          <w:rFonts w:ascii="Times New Roman" w:eastAsia="Times New Roman" w:hAnsi="Times New Roman" w:cs="Times New Roman"/>
          <w:sz w:val="20"/>
          <w:szCs w:val="20"/>
          <w:lang w:val="en-IN" w:bidi="hi-IN"/>
        </w:rPr>
        <w:tab/>
        <w:t>W.C. Turner, Energy Management Handbook, 2e, Fairmont press, 1993.</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bidi="hi-IN"/>
        </w:rPr>
      </w:pPr>
      <w:r w:rsidRPr="00700FA3">
        <w:rPr>
          <w:rFonts w:ascii="Times New Roman" w:eastAsia="Times New Roman" w:hAnsi="Times New Roman" w:cs="Times New Roman"/>
          <w:sz w:val="20"/>
          <w:szCs w:val="20"/>
          <w:lang w:val="en-IN" w:bidi="hi-IN"/>
        </w:rPr>
        <w:t>[R5]</w:t>
      </w:r>
      <w:r w:rsidRPr="00700FA3">
        <w:rPr>
          <w:rFonts w:ascii="Times New Roman" w:eastAsia="Times New Roman" w:hAnsi="Times New Roman" w:cs="Times New Roman"/>
          <w:sz w:val="20"/>
          <w:szCs w:val="20"/>
          <w:lang w:val="en-IN" w:bidi="hi-IN"/>
        </w:rPr>
        <w:tab/>
        <w:t>UNESCAP – Guide Book on Promotion of Sustainable Energy Consumption.</w:t>
      </w:r>
    </w:p>
    <w:p w:rsidR="00700FA3" w:rsidRPr="00700FA3" w:rsidRDefault="00700FA3" w:rsidP="00700FA3">
      <w:pPr>
        <w:tabs>
          <w:tab w:val="num" w:pos="468"/>
        </w:tabs>
        <w:spacing w:after="0" w:line="240" w:lineRule="auto"/>
        <w:ind w:left="-284"/>
        <w:jc w:val="both"/>
        <w:rPr>
          <w:rFonts w:ascii="Times New Roman" w:eastAsia="Times New Roman" w:hAnsi="Times New Roman" w:cs="Times New Roman"/>
          <w:sz w:val="20"/>
          <w:szCs w:val="20"/>
          <w:lang w:val="en-IN" w:bidi="hi-IN"/>
        </w:rPr>
      </w:pPr>
    </w:p>
    <w:p w:rsidR="00700FA3" w:rsidRPr="00700FA3" w:rsidRDefault="00700FA3" w:rsidP="00700FA3">
      <w:pPr>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SYSTEM ANALYSIS &amp; STABILITY</w:t>
      </w:r>
    </w:p>
    <w:p w:rsidR="00323421" w:rsidRPr="00700FA3" w:rsidRDefault="00323421"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ETEL-40</w:t>
      </w:r>
      <w:r w:rsidR="00323421">
        <w:rPr>
          <w:rFonts w:ascii="Times New Roman" w:eastAsia="Calibri" w:hAnsi="Times New Roman" w:cs="Times New Roman"/>
          <w:b/>
          <w:bCs/>
          <w:sz w:val="20"/>
          <w:szCs w:val="20"/>
          <w:lang w:val="en-IN"/>
        </w:rPr>
        <w:t>2</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          T/P          C</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System Analysis &amp; Stability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 xml:space="preserve">     </w:t>
      </w:r>
      <w:r w:rsidRPr="00700FA3">
        <w:rPr>
          <w:rFonts w:ascii="Times New Roman" w:eastAsia="Calibri" w:hAnsi="Times New Roman" w:cs="Times New Roman"/>
          <w:b/>
          <w:bCs/>
          <w:sz w:val="20"/>
          <w:szCs w:val="20"/>
          <w:lang w:val="en-IN"/>
        </w:rPr>
        <w:tab/>
        <w:t>3           1</w:t>
      </w:r>
      <w:r w:rsidRPr="00700FA3">
        <w:rPr>
          <w:rFonts w:ascii="Times New Roman" w:eastAsia="Calibri" w:hAnsi="Times New Roman" w:cs="Times New Roman"/>
          <w:b/>
          <w:bCs/>
          <w:sz w:val="20"/>
          <w:szCs w:val="20"/>
          <w:lang w:val="en-IN"/>
        </w:rPr>
        <w:tab/>
        <w:t>4</w:t>
      </w:r>
    </w:p>
    <w:p w:rsidR="00700FA3" w:rsidRPr="00700FA3" w:rsidRDefault="00F12E62" w:rsidP="00700FA3">
      <w:pPr>
        <w:spacing w:after="0" w:line="240" w:lineRule="auto"/>
        <w:jc w:val="both"/>
        <w:rPr>
          <w:rFonts w:ascii="Times New Roman" w:eastAsia="Calibri" w:hAnsi="Times New Roman" w:cs="Times New Roman"/>
          <w:b/>
          <w:bCs/>
          <w:sz w:val="20"/>
          <w:szCs w:val="20"/>
          <w:lang w:val="en-IN"/>
        </w:rPr>
      </w:pPr>
      <w:r w:rsidRPr="00F12E62">
        <w:rPr>
          <w:rFonts w:ascii="Times New Roman" w:eastAsia="Calibri" w:hAnsi="Times New Roman" w:cs="Times New Roman"/>
          <w:noProof/>
          <w:sz w:val="20"/>
          <w:szCs w:val="20"/>
        </w:rPr>
        <w:pict>
          <v:shape id="_x0000_s1137" type="#_x0000_t202" style="position:absolute;left:0;text-align:left;margin-left:-.85pt;margin-top:7.65pt;width:462.95pt;height:80.15pt;z-index:251720704">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005C76FE">
                    <w:rPr>
                      <w:rFonts w:ascii="Times New Roman" w:hAnsi="Times New Roman" w:cs="Times New Roman"/>
                      <w:b/>
                      <w:bCs/>
                      <w:sz w:val="20"/>
                    </w:rPr>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spacing w:after="0" w:line="240" w:lineRule="auto"/>
        <w:ind w:left="-284"/>
        <w:rPr>
          <w:rFonts w:ascii="Times New Roman" w:eastAsia="Calibri" w:hAnsi="Times New Roman" w:cs="Times New Roman"/>
          <w:b/>
          <w:bCs/>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study of flow of power in the network, subsequent faults and the stability limits in the system.</w:t>
      </w:r>
    </w:p>
    <w:p w:rsidR="00700FA3" w:rsidRPr="00700FA3" w:rsidRDefault="00700FA3" w:rsidP="00700FA3">
      <w:pPr>
        <w:spacing w:after="0" w:line="240" w:lineRule="auto"/>
        <w:rPr>
          <w:rFonts w:ascii="Times New Roman" w:eastAsia="Calibri" w:hAnsi="Times New Roman" w:cs="Times New Roman"/>
          <w:bCs/>
          <w:i/>
          <w:sz w:val="20"/>
          <w:szCs w:val="20"/>
        </w:rPr>
      </w:pPr>
    </w:p>
    <w:p w:rsidR="00700FA3" w:rsidRPr="00700FA3" w:rsidRDefault="00700FA3" w:rsidP="00700FA3">
      <w:pPr>
        <w:spacing w:after="0" w:line="240" w:lineRule="auto"/>
        <w:rPr>
          <w:rFonts w:ascii="Times New Roman" w:eastAsia="Times New Roman" w:hAnsi="Times New Roman" w:cs="Times New Roman"/>
          <w:sz w:val="20"/>
          <w:szCs w:val="20"/>
          <w:lang w:val="en-IN"/>
        </w:rPr>
      </w:pPr>
      <w:r w:rsidRPr="00700FA3">
        <w:rPr>
          <w:rFonts w:ascii="Times New Roman" w:eastAsia="Calibri" w:hAnsi="Times New Roman" w:cs="Times New Roman"/>
          <w:b/>
          <w:bCs/>
          <w:sz w:val="20"/>
          <w:szCs w:val="20"/>
        </w:rPr>
        <w:t>UNIT- I</w:t>
      </w:r>
      <w:r w:rsidRPr="00700FA3">
        <w:rPr>
          <w:rFonts w:ascii="Times New Roman" w:eastAsia="Times New Roman" w:hAnsi="Times New Roman" w:cs="Times New Roman"/>
          <w:sz w:val="20"/>
          <w:szCs w:val="20"/>
          <w:lang w:val="en-IN"/>
        </w:rPr>
        <w:t xml:space="preserve"> </w:t>
      </w:r>
    </w:p>
    <w:p w:rsidR="00700FA3" w:rsidRPr="00700FA3" w:rsidRDefault="00700FA3" w:rsidP="00700FA3">
      <w:pPr>
        <w:spacing w:after="0" w:line="240" w:lineRule="auto"/>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 LOAD FLOW STUDIES</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Type of buses , bus admittance method , load flow equation , GS method , NR method , Fast decoupled load flow.</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 [T2],[T3][No.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FAULT CALCULATIONS</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Symmetrical Components, symmetrical faults, unsymmetrical faults, Sequence networks for synchronous Machines, Transformers and Transmission Line, Sequence impedance. </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 [T2], [T3][No. of hrs. 10]</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sz w:val="20"/>
          <w:szCs w:val="20"/>
          <w:lang w:val="en-IN"/>
        </w:rPr>
        <w:t>POWER SYSTEM STABILITY</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Cs/>
          <w:sz w:val="20"/>
          <w:szCs w:val="20"/>
          <w:lang w:val="en-IN"/>
        </w:rPr>
        <w:t xml:space="preserve">Introduction, swing equation, steady state stability, equal area criteria, critical clearing angle, point by point method, factors </w:t>
      </w:r>
      <w:r w:rsidRPr="00700FA3">
        <w:rPr>
          <w:rFonts w:ascii="Times New Roman" w:eastAsia="Calibri" w:hAnsi="Times New Roman" w:cs="Times New Roman"/>
          <w:sz w:val="20"/>
          <w:szCs w:val="20"/>
          <w:lang w:val="en-IN"/>
        </w:rPr>
        <w:t>affecting Steady State and Transient Stability and Methods of Improvements.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pacing w:after="0" w:line="240" w:lineRule="auto"/>
        <w:jc w:val="right"/>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lang w:val="en-IN"/>
        </w:rPr>
        <w:t xml:space="preserve">[T1], [T2], [T3][No.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UNIT-IV</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OPTIMAL POWER FLOW </w:t>
      </w:r>
    </w:p>
    <w:p w:rsidR="00700FA3" w:rsidRPr="00700FA3" w:rsidRDefault="00700FA3" w:rsidP="00700FA3">
      <w:pPr>
        <w:spacing w:after="0" w:line="240" w:lineRule="auto"/>
        <w:jc w:val="both"/>
        <w:rPr>
          <w:rFonts w:ascii="Times New Roman" w:eastAsia="Calibri" w:hAnsi="Times New Roman" w:cs="Times New Roman"/>
          <w:bCs/>
          <w:sz w:val="20"/>
          <w:szCs w:val="20"/>
        </w:rPr>
      </w:pPr>
      <w:r w:rsidRPr="00700FA3">
        <w:rPr>
          <w:rFonts w:ascii="Times New Roman" w:eastAsia="Calibri" w:hAnsi="Times New Roman" w:cs="Times New Roman"/>
          <w:sz w:val="20"/>
          <w:szCs w:val="20"/>
          <w:lang w:val="en-IN"/>
        </w:rPr>
        <w:t xml:space="preserve">Problem statement, solution of optimal power flow , gradient method , Newton method , Linear sensitivity analysis, LP methods- with real power variables only, LP method with ac power flow variable and detailed cost functions, security constraint optimal power flow </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[T1], [T2], [T3][No. of hrs. 10]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   J. J. Grainger &amp; W.D. Stevenson ,Power System Analysis, TMH Publication,2006.</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   D.P. Kothari&amp; I.J. Nagrath, Power System Engineering, TMH Publication, 2007.</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Cs/>
          <w:sz w:val="20"/>
          <w:szCs w:val="20"/>
          <w:lang w:val="en-IN"/>
        </w:rPr>
        <w:t>[T3]   P.Kundur, Power system stability and control</w:t>
      </w:r>
      <w:r w:rsidRPr="00700FA3">
        <w:rPr>
          <w:rFonts w:ascii="Times New Roman" w:eastAsia="Calibri" w:hAnsi="Times New Roman" w:cs="Times New Roman"/>
          <w:b/>
          <w:bCs/>
          <w:sz w:val="20"/>
          <w:szCs w:val="20"/>
          <w:lang w:val="en-IN"/>
        </w:rPr>
        <w:t xml:space="preserve">,  </w:t>
      </w:r>
      <w:r w:rsidRPr="00700FA3">
        <w:rPr>
          <w:rFonts w:ascii="Times New Roman" w:eastAsia="Calibri" w:hAnsi="Times New Roman" w:cs="Times New Roman"/>
          <w:sz w:val="20"/>
          <w:szCs w:val="20"/>
          <w:lang w:val="en-IN"/>
        </w:rPr>
        <w:t xml:space="preserve">TMH Publication. </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   Computer- Aided Power System Analysis, George L. Kusic, PHI Publication.</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   Hadi Saadat,Power System Analysis , PSA Publishing, 2010.</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bCs/>
          <w:color w:val="0000FF"/>
          <w:sz w:val="20"/>
          <w:szCs w:val="20"/>
          <w:u w:val="single"/>
          <w:lang w:val="en-IN"/>
        </w:rPr>
        <w:t>D.P. Kothari</w:t>
      </w:r>
      <w:r w:rsidRPr="00700FA3">
        <w:rPr>
          <w:rFonts w:ascii="Calibri" w:eastAsia="Times New Roman" w:hAnsi="Calibri" w:cs="Mangal"/>
          <w:szCs w:val="20"/>
          <w:lang w:bidi="hi-IN"/>
        </w:rPr>
        <w:t xml:space="preserve">, </w:t>
      </w:r>
      <w:r w:rsidRPr="00700FA3">
        <w:rPr>
          <w:rFonts w:ascii="Times New Roman" w:eastAsia="Calibri" w:hAnsi="Times New Roman" w:cs="Times New Roman"/>
          <w:bCs/>
          <w:sz w:val="20"/>
          <w:szCs w:val="20"/>
          <w:lang w:val="en-IN"/>
        </w:rPr>
        <w:t> </w:t>
      </w:r>
      <w:hyperlink r:id="rId31" w:tgtFrame="_blank" w:history="1">
        <w:r w:rsidRPr="00700FA3">
          <w:rPr>
            <w:rFonts w:ascii="Times New Roman" w:eastAsia="Calibri" w:hAnsi="Times New Roman" w:cs="Times New Roman"/>
            <w:bCs/>
            <w:color w:val="0000FF"/>
            <w:sz w:val="20"/>
            <w:szCs w:val="20"/>
            <w:u w:val="single"/>
            <w:lang w:val="en-IN"/>
          </w:rPr>
          <w:t>I Nagrath</w:t>
        </w:r>
      </w:hyperlink>
      <w:r w:rsidRPr="00700FA3">
        <w:rPr>
          <w:rFonts w:ascii="Times New Roman" w:eastAsia="Calibri" w:hAnsi="Times New Roman" w:cs="Times New Roman"/>
          <w:bCs/>
          <w:sz w:val="20"/>
          <w:szCs w:val="20"/>
          <w:shd w:val="clear" w:color="auto" w:fill="FFFFFF"/>
          <w:lang w:val="en-IN"/>
        </w:rPr>
        <w:t xml:space="preserve">, </w:t>
      </w:r>
      <w:r w:rsidRPr="00700FA3">
        <w:rPr>
          <w:rFonts w:ascii="Times New Roman" w:eastAsia="Calibri" w:hAnsi="Times New Roman" w:cs="Times New Roman"/>
          <w:bCs/>
          <w:sz w:val="20"/>
          <w:szCs w:val="20"/>
          <w:lang w:val="en-IN"/>
        </w:rPr>
        <w:t>Modern Power System Analysis</w:t>
      </w:r>
      <w:r w:rsidRPr="00700FA3">
        <w:rPr>
          <w:rFonts w:ascii="Times New Roman" w:eastAsia="Calibri" w:hAnsi="Times New Roman" w:cs="Times New Roman"/>
          <w:sz w:val="20"/>
          <w:szCs w:val="20"/>
          <w:lang w:val="en-IN"/>
        </w:rPr>
        <w:t>, TMH Publication.</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[R4]   L.P Singh, Advanced power system  analysis and dynamics, New age International Ltd.</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[R5]   </w:t>
      </w:r>
      <w:hyperlink r:id="rId32" w:history="1">
        <w:r w:rsidRPr="00700FA3">
          <w:rPr>
            <w:rFonts w:ascii="Times New Roman" w:eastAsia="Calibri" w:hAnsi="Times New Roman" w:cs="Times New Roman"/>
            <w:color w:val="0000FF"/>
            <w:sz w:val="20"/>
            <w:szCs w:val="20"/>
            <w:u w:val="single"/>
            <w:lang w:val="en-IN"/>
          </w:rPr>
          <w:t>C. L. Wadhwa</w:t>
        </w:r>
      </w:hyperlink>
      <w:r w:rsidRPr="00700FA3">
        <w:rPr>
          <w:rFonts w:ascii="Times New Roman" w:eastAsia="Calibri" w:hAnsi="Times New Roman" w:cs="Times New Roman"/>
          <w:sz w:val="20"/>
          <w:szCs w:val="20"/>
          <w:lang w:val="en-IN"/>
        </w:rPr>
        <w:t xml:space="preserve">, </w:t>
      </w:r>
      <w:r w:rsidRPr="00700FA3">
        <w:rPr>
          <w:rFonts w:ascii="Times New Roman" w:eastAsia="Times New Roman" w:hAnsi="Times New Roman" w:cs="Times New Roman"/>
          <w:bCs/>
          <w:color w:val="333333"/>
          <w:kern w:val="36"/>
          <w:sz w:val="20"/>
          <w:szCs w:val="20"/>
        </w:rPr>
        <w:t xml:space="preserve">Electrical Power Systems, </w:t>
      </w:r>
      <w:r w:rsidRPr="00700FA3">
        <w:rPr>
          <w:rFonts w:ascii="Times New Roman" w:eastAsia="Calibri" w:hAnsi="Times New Roman" w:cs="Times New Roman"/>
          <w:sz w:val="20"/>
          <w:szCs w:val="20"/>
          <w:lang w:val="en-IN"/>
        </w:rPr>
        <w:t>New age International Ltd.</w:t>
      </w: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hd w:val="clear" w:color="auto" w:fill="FFFFFF"/>
        <w:spacing w:after="0" w:line="240" w:lineRule="auto"/>
        <w:textAlignment w:val="baseline"/>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ELECTRIC</w:t>
      </w:r>
      <w:r w:rsidR="004373AC">
        <w:rPr>
          <w:rFonts w:ascii="Times New Roman" w:eastAsia="Calibri" w:hAnsi="Times New Roman" w:cs="Times New Roman"/>
          <w:b/>
          <w:bCs/>
          <w:sz w:val="20"/>
          <w:szCs w:val="20"/>
          <w:u w:val="single"/>
          <w:lang w:val="en-IN"/>
        </w:rPr>
        <w:t>AL</w:t>
      </w:r>
      <w:r w:rsidRPr="00700FA3">
        <w:rPr>
          <w:rFonts w:ascii="Times New Roman" w:eastAsia="Calibri" w:hAnsi="Times New Roman" w:cs="Times New Roman"/>
          <w:b/>
          <w:bCs/>
          <w:sz w:val="20"/>
          <w:szCs w:val="20"/>
          <w:u w:val="single"/>
          <w:lang w:val="en-IN"/>
        </w:rPr>
        <w:t xml:space="preserve"> SYSTEM DESIGN</w:t>
      </w:r>
    </w:p>
    <w:p w:rsidR="00FE79A2" w:rsidRPr="00700FA3" w:rsidRDefault="00FE79A2"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ETEE-418</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 xml:space="preserve">C </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w:t>
      </w:r>
      <w:r w:rsidR="00032C4C">
        <w:rPr>
          <w:rFonts w:ascii="Times New Roman" w:eastAsia="Calibri" w:hAnsi="Times New Roman" w:cs="Times New Roman"/>
          <w:b/>
          <w:bCs/>
          <w:sz w:val="20"/>
          <w:szCs w:val="20"/>
          <w:lang w:val="en-IN"/>
        </w:rPr>
        <w:t>al</w:t>
      </w:r>
      <w:r w:rsidRPr="00700FA3">
        <w:rPr>
          <w:rFonts w:ascii="Times New Roman" w:eastAsia="Calibri" w:hAnsi="Times New Roman" w:cs="Times New Roman"/>
          <w:b/>
          <w:bCs/>
          <w:sz w:val="20"/>
          <w:szCs w:val="20"/>
          <w:lang w:val="en-IN"/>
        </w:rPr>
        <w:t xml:space="preserve"> System Design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F12E62" w:rsidP="00700FA3">
      <w:pPr>
        <w:spacing w:after="0" w:line="240" w:lineRule="auto"/>
        <w:rPr>
          <w:rFonts w:ascii="Times New Roman" w:eastAsia="Calibri" w:hAnsi="Times New Roman" w:cs="Times New Roman"/>
          <w:b/>
          <w:bCs/>
          <w:sz w:val="20"/>
          <w:szCs w:val="20"/>
          <w:lang w:val="en-IN"/>
        </w:rPr>
      </w:pPr>
      <w:r w:rsidRPr="00F12E62">
        <w:rPr>
          <w:rFonts w:ascii="Times New Roman" w:eastAsia="Calibri" w:hAnsi="Times New Roman" w:cs="Times New Roman"/>
          <w:noProof/>
          <w:sz w:val="20"/>
          <w:szCs w:val="20"/>
        </w:rPr>
        <w:pict>
          <v:shape id="_x0000_s1138" type="#_x0000_t202" style="position:absolute;margin-left:-2.7pt;margin-top:.45pt;width:469.2pt;height:76.75pt;z-index:251721728">
            <v:textbox>
              <w:txbxContent>
                <w:p w:rsidR="00700FA3" w:rsidRPr="00912118" w:rsidRDefault="00700FA3" w:rsidP="00614581">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00614581">
                    <w:rPr>
                      <w:rFonts w:ascii="Times New Roman" w:hAnsi="Times New Roman" w:cs="Times New Roman"/>
                      <w:b/>
                      <w:bCs/>
                      <w:sz w:val="20"/>
                    </w:rPr>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614581">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614581">
                  <w:pPr>
                    <w:spacing w:after="0" w:line="240" w:lineRule="auto"/>
                    <w:jc w:val="both"/>
                    <w:rPr>
                      <w:rFonts w:ascii="Times New Roman" w:hAnsi="Times New Roman" w:cs="Times New Roman"/>
                      <w:sz w:val="20"/>
                    </w:rPr>
                  </w:pPr>
                  <w:r w:rsidRPr="00F524B9">
                    <w:rPr>
                      <w:rFonts w:ascii="Times New Roman" w:hAnsi="Times New Roman" w:cs="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cs="Times New Roman"/>
                      <w:sz w:val="20"/>
                    </w:rPr>
                    <w:t>12.5 marls</w:t>
                  </w:r>
                </w:p>
              </w:txbxContent>
            </v:textbox>
          </v:shape>
        </w:pic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Design aspects of Electrical</w:t>
      </w:r>
      <w:r w:rsidRPr="00700FA3">
        <w:rPr>
          <w:rFonts w:ascii="Times New Roman" w:eastAsia="Calibri" w:hAnsi="Times New Roman" w:cs="Times New Roman"/>
          <w:bCs/>
          <w:sz w:val="20"/>
          <w:szCs w:val="20"/>
          <w:lang w:val="en-IN"/>
        </w:rPr>
        <w:t xml:space="preserve"> </w:t>
      </w:r>
      <w:r w:rsidRPr="00700FA3">
        <w:rPr>
          <w:rFonts w:ascii="Times New Roman" w:eastAsia="Calibri" w:hAnsi="Times New Roman" w:cs="Times New Roman"/>
          <w:i/>
          <w:sz w:val="20"/>
          <w:szCs w:val="20"/>
          <w:lang w:val="en-IN"/>
        </w:rPr>
        <w:t>Systems.</w:t>
      </w:r>
    </w:p>
    <w:p w:rsidR="00700FA3" w:rsidRPr="00700FA3" w:rsidRDefault="00700FA3" w:rsidP="00700FA3">
      <w:pPr>
        <w:shd w:val="clear" w:color="auto" w:fill="FFFFFF"/>
        <w:spacing w:after="0" w:line="240" w:lineRule="auto"/>
        <w:rPr>
          <w:rFonts w:ascii="Times New Roman" w:eastAsia="Times New Roman" w:hAnsi="Times New Roman" w:cs="Times New Roman"/>
          <w:color w:val="666666"/>
          <w:sz w:val="20"/>
          <w:szCs w:val="20"/>
        </w:rPr>
      </w:pPr>
    </w:p>
    <w:p w:rsidR="00700FA3" w:rsidRPr="00700FA3" w:rsidRDefault="00700FA3" w:rsidP="00700FA3">
      <w:pPr>
        <w:shd w:val="clear" w:color="auto" w:fill="FFFFFF"/>
        <w:spacing w:after="0" w:line="240" w:lineRule="auto"/>
        <w:ind w:right="-64"/>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UNIT-I</w:t>
      </w:r>
    </w:p>
    <w:p w:rsidR="00700FA3" w:rsidRPr="00700FA3" w:rsidRDefault="00700FA3" w:rsidP="00700FA3">
      <w:pPr>
        <w:shd w:val="clear" w:color="auto" w:fill="FFFFFF"/>
        <w:spacing w:after="0" w:line="240" w:lineRule="auto"/>
        <w:ind w:right="-64"/>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Design of D.C Machines: Design specifications – output equation – output coefficient – specific loadings – choice of speed and number of poles – calculation of D and L – Armature design – choice of type of winding – number of sots – number of conductors per slot – current density – cross sectional area – slot insulation – length of air gap – field winding design – field ampere turns – excitation voltage per coil – conductor cross section – height of pole – design of ventilating ducts – design of commutator and brushes – Carter’s coefficient – real and apparent flux density.</w:t>
      </w:r>
    </w:p>
    <w:p w:rsidR="00700FA3" w:rsidRPr="00700FA3" w:rsidRDefault="00700FA3" w:rsidP="00700FA3">
      <w:pPr>
        <w:shd w:val="clear" w:color="auto" w:fill="FFFFFF"/>
        <w:spacing w:after="0" w:line="240" w:lineRule="auto"/>
        <w:ind w:right="-64"/>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UNIT- II</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Transformers: Design – single phase and three phase – output equation – specific magnetic loading – core design – single, stepped core – windings – number of turns – current density – area of cross section of conductors – types of coils – insulation – window area – window space factor – overall dimensions – cooling – design of cooling tank with tubes – design of distribution and power transformers – design of small transformers like 230V/6-0-6V.</w:t>
      </w:r>
      <w:r w:rsidRPr="00700FA3">
        <w:rPr>
          <w:rFonts w:ascii="Times New Roman" w:eastAsia="Calibri" w:hAnsi="Times New Roman" w:cs="Times New Roman"/>
          <w:sz w:val="20"/>
          <w:szCs w:val="20"/>
          <w:lang w:val="en-IN"/>
        </w:rPr>
        <w:br/>
        <w:t>Heating, cooling and temperature rise calculation – Continuous, short time and intermittent rating.</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UNIT-III</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Design of Synchronous Machines: Specific loading – output equation – output coefficient – main dimensions – types of winding – design of field system – turbo alternator – main dimensions – stator design – rotor design – damper winding design – comparison of water wheel and turbo alternators, cooling of turbo alternator.</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Design of three phase Induction motors: output equation – output coefficient – main dimensions – rotor bar currents.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hd w:val="clear" w:color="auto" w:fill="FFFFFF"/>
        <w:spacing w:after="0" w:line="240" w:lineRule="auto"/>
        <w:jc w:val="both"/>
        <w:textAlignment w:val="baseline"/>
        <w:rPr>
          <w:rFonts w:ascii="Times New Roman" w:eastAsia="Calibri" w:hAnsi="Times New Roman" w:cs="Times New Roman"/>
          <w:sz w:val="20"/>
          <w:szCs w:val="20"/>
          <w:lang w:val="en-IN"/>
        </w:rPr>
      </w:pPr>
      <w:r w:rsidRPr="00700FA3">
        <w:rPr>
          <w:rFonts w:ascii="Times New Roman" w:eastAsia="Calibri" w:hAnsi="Times New Roman" w:cs="Times New Roman"/>
          <w:b/>
          <w:sz w:val="20"/>
          <w:szCs w:val="20"/>
          <w:lang w:val="en-IN"/>
        </w:rPr>
        <w:t>UNIT-IV</w:t>
      </w:r>
      <w:r w:rsidRPr="00700FA3">
        <w:rPr>
          <w:rFonts w:ascii="Times New Roman" w:eastAsia="Calibri" w:hAnsi="Times New Roman" w:cs="Times New Roman"/>
          <w:b/>
          <w:sz w:val="20"/>
          <w:szCs w:val="20"/>
          <w:lang w:val="en-IN"/>
        </w:rPr>
        <w:br/>
      </w:r>
      <w:r w:rsidRPr="00700FA3">
        <w:rPr>
          <w:rFonts w:ascii="Times New Roman" w:eastAsia="Calibri" w:hAnsi="Times New Roman" w:cs="Times New Roman"/>
          <w:sz w:val="20"/>
          <w:szCs w:val="20"/>
          <w:lang w:val="en-IN"/>
        </w:rPr>
        <w:t>Estimate the quantity of materials required and draw the electrical wiring layout of (a) residential building (b) Multi-storied building using rising mains (c) factory with one number of small and high rating motor at LT ot HT supply and many number of connected loads with suitable starters/switches and control panels (d) Cinema hall design, layout and estimation of power supply arrangement for (1). A bulk Industrial consumer (2) An underground power supply (3) An Over head line to a rural consumer.</w:t>
      </w:r>
      <w:r w:rsidRPr="00700FA3">
        <w:rPr>
          <w:rFonts w:ascii="Times New Roman" w:eastAsia="Calibri" w:hAnsi="Times New Roman" w:cs="Times New Roman"/>
          <w:sz w:val="20"/>
          <w:szCs w:val="20"/>
          <w:lang w:val="en-IN"/>
        </w:rPr>
        <w:br/>
        <w:t>Estimate and draw the layout of (1) indoor (2) outdoor 11KV transformer station with all accessories – single line diagram and physical layout Design and draw the typical earthing installation like (1) pipe earthing (2) Plate earthing (3) earth mat/grid.</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textAlignment w:val="baseline"/>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[T1],[T2][No. of hrs. 10]</w:t>
      </w:r>
    </w:p>
    <w:p w:rsidR="00700FA3" w:rsidRPr="00700FA3" w:rsidRDefault="00700FA3" w:rsidP="00700FA3">
      <w:pPr>
        <w:spacing w:after="0" w:line="240" w:lineRule="auto"/>
        <w:ind w:left="-360" w:firstLine="360"/>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A.K Sawhney, “Electrical Machine Design”,  4</w:t>
      </w:r>
      <w:r w:rsidRPr="00700FA3">
        <w:rPr>
          <w:rFonts w:ascii="Times New Roman" w:eastAsia="Calibri" w:hAnsi="Times New Roman" w:cs="Times New Roman"/>
          <w:sz w:val="20"/>
          <w:szCs w:val="20"/>
          <w:vertAlign w:val="superscript"/>
          <w:lang w:val="en-IN"/>
        </w:rPr>
        <w:t>th</w:t>
      </w:r>
      <w:r w:rsidRPr="00700FA3">
        <w:rPr>
          <w:rFonts w:ascii="Times New Roman" w:eastAsia="Calibri" w:hAnsi="Times New Roman" w:cs="Times New Roman"/>
          <w:sz w:val="20"/>
          <w:szCs w:val="20"/>
          <w:lang w:val="en-IN"/>
        </w:rPr>
        <w:t xml:space="preserve"> Edition, Dhanpat Rai &amp; Sons.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M.G Say, “Performance and Design of A.C Machines”, CBS Publisher.</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ind w:left="-360" w:firstLine="360"/>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Performance and Design of D.C Machine: Clayton</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t>Design of Electrical Machines: V. N Mittal</w:t>
      </w: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p>
    <w:p w:rsidR="00700FA3" w:rsidRPr="00700FA3" w:rsidRDefault="00700FA3" w:rsidP="00700FA3">
      <w:pP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br w:type="page"/>
      </w:r>
    </w:p>
    <w:p w:rsidR="00700FA3" w:rsidRPr="00700FA3" w:rsidRDefault="00700FA3" w:rsidP="00700FA3">
      <w:pPr>
        <w:spacing w:after="0" w:line="240" w:lineRule="auto"/>
        <w:jc w:val="center"/>
        <w:rPr>
          <w:rFonts w:ascii="Times New Roman" w:eastAsia="Calibri" w:hAnsi="Times New Roman" w:cs="Times New Roman"/>
          <w:b/>
          <w:bCs/>
          <w:caps/>
          <w:sz w:val="20"/>
          <w:szCs w:val="20"/>
          <w:u w:val="single"/>
          <w:lang w:bidi="hi-IN"/>
        </w:rPr>
      </w:pPr>
      <w:r w:rsidRPr="00700FA3">
        <w:rPr>
          <w:rFonts w:ascii="Times New Roman" w:eastAsia="Calibri" w:hAnsi="Times New Roman" w:cs="Times New Roman"/>
          <w:b/>
          <w:bCs/>
          <w:caps/>
          <w:sz w:val="20"/>
          <w:szCs w:val="20"/>
          <w:u w:val="single"/>
          <w:lang w:bidi="hi-IN"/>
        </w:rPr>
        <w:lastRenderedPageBreak/>
        <w:t>Embedded Systems</w:t>
      </w:r>
    </w:p>
    <w:p w:rsidR="00700FA3" w:rsidRPr="00700FA3" w:rsidRDefault="00700FA3" w:rsidP="00700FA3">
      <w:pPr>
        <w:spacing w:after="0" w:line="240" w:lineRule="auto"/>
        <w:jc w:val="center"/>
        <w:rPr>
          <w:rFonts w:ascii="Times New Roman" w:eastAsia="Calibri" w:hAnsi="Times New Roman" w:cs="Times New Roman"/>
          <w:sz w:val="20"/>
          <w:szCs w:val="20"/>
          <w:lang w:val="en-IN" w:bidi="hi-IN"/>
        </w:rPr>
      </w:pPr>
    </w:p>
    <w:p w:rsidR="00700FA3" w:rsidRPr="00700FA3" w:rsidRDefault="00700FA3" w:rsidP="00700FA3">
      <w:pPr>
        <w:spacing w:after="0" w:line="240" w:lineRule="auto"/>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b/>
          <w:bCs/>
          <w:sz w:val="20"/>
          <w:szCs w:val="20"/>
          <w:lang w:bidi="hi-IN"/>
        </w:rPr>
        <w:t xml:space="preserve">Paper Code: </w:t>
      </w:r>
      <w:r w:rsidRPr="00700FA3">
        <w:rPr>
          <w:rFonts w:ascii="Times New Roman" w:eastAsia="Times New Roman" w:hAnsi="Times New Roman" w:cs="Times New Roman"/>
          <w:b/>
          <w:color w:val="000000"/>
          <w:sz w:val="20"/>
          <w:szCs w:val="20"/>
          <w:lang w:val="en-IN" w:eastAsia="en-IN" w:bidi="hi-IN"/>
        </w:rPr>
        <w:t>ETIC-410</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L </w:t>
      </w:r>
      <w:r w:rsidRPr="00700FA3">
        <w:rPr>
          <w:rFonts w:ascii="Times New Roman" w:eastAsia="Calibri" w:hAnsi="Times New Roman" w:cs="Times New Roman"/>
          <w:b/>
          <w:bCs/>
          <w:sz w:val="20"/>
          <w:szCs w:val="20"/>
          <w:lang w:bidi="hi-IN"/>
        </w:rPr>
        <w:tab/>
        <w:t xml:space="preserve"> T/P</w:t>
      </w:r>
      <w:r w:rsidRPr="00700FA3">
        <w:rPr>
          <w:rFonts w:ascii="Times New Roman" w:eastAsia="Calibri" w:hAnsi="Times New Roman" w:cs="Times New Roman"/>
          <w:b/>
          <w:bCs/>
          <w:sz w:val="20"/>
          <w:szCs w:val="20"/>
          <w:lang w:bidi="hi-IN"/>
        </w:rPr>
        <w:tab/>
        <w:t xml:space="preserve"> C</w:t>
      </w: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Paper: Embedded Systems</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 xml:space="preserve">  3           0</w:t>
      </w:r>
      <w:r w:rsidRPr="00700FA3">
        <w:rPr>
          <w:rFonts w:ascii="Times New Roman" w:eastAsia="Calibri" w:hAnsi="Times New Roman" w:cs="Times New Roman"/>
          <w:b/>
          <w:bCs/>
          <w:sz w:val="20"/>
          <w:szCs w:val="20"/>
          <w:lang w:bidi="hi-IN"/>
        </w:rPr>
        <w:tab/>
        <w:t xml:space="preserve"> 3</w:t>
      </w:r>
    </w:p>
    <w:p w:rsidR="00700FA3" w:rsidRPr="00700FA3" w:rsidRDefault="00700FA3" w:rsidP="00700FA3">
      <w:pPr>
        <w:spacing w:after="0" w:line="240" w:lineRule="auto"/>
        <w:ind w:left="-284"/>
        <w:jc w:val="both"/>
        <w:rPr>
          <w:rFonts w:ascii="Times New Roman" w:eastAsia="Calibri" w:hAnsi="Times New Roman" w:cs="Times New Roman"/>
          <w:b/>
          <w:bCs/>
          <w:sz w:val="20"/>
          <w:szCs w:val="20"/>
          <w:lang w:bidi="hi-IN"/>
        </w:rPr>
      </w:pPr>
    </w:p>
    <w:p w:rsidR="00700FA3" w:rsidRPr="00700FA3" w:rsidRDefault="00F12E62" w:rsidP="00700FA3">
      <w:pPr>
        <w:spacing w:after="0" w:line="240" w:lineRule="auto"/>
        <w:jc w:val="both"/>
        <w:rPr>
          <w:rFonts w:ascii="Times New Roman" w:eastAsia="Calibri" w:hAnsi="Times New Roman" w:cs="Times New Roman"/>
          <w:sz w:val="20"/>
          <w:szCs w:val="20"/>
          <w:lang w:bidi="hi-IN"/>
        </w:rPr>
      </w:pPr>
      <w:r>
        <w:rPr>
          <w:rFonts w:ascii="Times New Roman" w:eastAsia="Calibri" w:hAnsi="Times New Roman" w:cs="Times New Roman"/>
          <w:noProof/>
          <w:sz w:val="20"/>
          <w:szCs w:val="20"/>
          <w:lang w:bidi="hi-IN"/>
        </w:rPr>
        <w:pict>
          <v:shape id="Text Box 11" o:spid="_x0000_s1139" type="#_x0000_t202" style="position:absolute;left:0;text-align:left;margin-left:-6pt;margin-top:3.45pt;width:468.15pt;height:75.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700FA3" w:rsidRDefault="00700FA3" w:rsidP="00700FA3">
                  <w:pPr>
                    <w:autoSpaceDE w:val="0"/>
                    <w:autoSpaceDN w:val="0"/>
                    <w:adjustRightInd w:val="0"/>
                    <w:spacing w:after="0" w:line="240" w:lineRule="auto"/>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Pr>
                      <w:rFonts w:ascii="Times New Roman" w:hAnsi="Times New Roman"/>
                      <w:b/>
                      <w:bCs/>
                      <w:sz w:val="20"/>
                    </w:rPr>
                    <w:tab/>
                  </w:r>
                  <w:r>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700FA3" w:rsidRPr="00F524B9" w:rsidRDefault="00700FA3" w:rsidP="00700FA3">
                  <w:pPr>
                    <w:autoSpaceDE w:val="0"/>
                    <w:autoSpaceDN w:val="0"/>
                    <w:adjustRightInd w:val="0"/>
                    <w:spacing w:after="0" w:line="240" w:lineRule="auto"/>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sz w:val="20"/>
          <w:szCs w:val="20"/>
          <w:lang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20"/>
          <w:lang w:val="en-IN" w:bidi="hi-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700FA3">
        <w:rPr>
          <w:rFonts w:ascii="Times New Roman" w:eastAsia="Calibri" w:hAnsi="Times New Roman" w:cs="Times New Roman"/>
          <w:bCs/>
          <w:i/>
          <w:sz w:val="20"/>
          <w:szCs w:val="20"/>
          <w:lang w:val="en-IN" w:bidi="hi-IN"/>
        </w:rPr>
        <w:t>Objective: The objective of the paper is to enable a student to design an embedded system for specific tasks..</w:t>
      </w: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FE3332" w:rsidRPr="0091116A" w:rsidRDefault="00FE3332" w:rsidP="00FE3332">
      <w:pPr>
        <w:spacing w:after="0" w:line="240" w:lineRule="auto"/>
        <w:jc w:val="both"/>
        <w:rPr>
          <w:rFonts w:ascii="Times New Roman" w:eastAsia="Calibri" w:hAnsi="Times New Roman" w:cs="Times New Roman"/>
          <w:b/>
          <w:bCs/>
          <w:sz w:val="20"/>
          <w:szCs w:val="20"/>
          <w:lang w:bidi="hi-IN"/>
        </w:rPr>
      </w:pPr>
      <w:r w:rsidRPr="0091116A">
        <w:rPr>
          <w:rFonts w:ascii="Times New Roman" w:eastAsia="Calibri" w:hAnsi="Times New Roman" w:cs="Times New Roman"/>
          <w:b/>
          <w:bCs/>
          <w:sz w:val="20"/>
          <w:szCs w:val="20"/>
          <w:lang w:bidi="hi-IN"/>
        </w:rPr>
        <w:t>UNIT- I</w:t>
      </w:r>
      <w:r w:rsidRPr="0091116A">
        <w:rPr>
          <w:rFonts w:ascii="Times New Roman" w:eastAsia="Calibri" w:hAnsi="Times New Roman" w:cs="Times New Roman"/>
          <w:b/>
          <w:bCs/>
          <w:sz w:val="20"/>
          <w:szCs w:val="20"/>
          <w:lang w:bidi="hi-IN"/>
        </w:rPr>
        <w:tab/>
      </w:r>
    </w:p>
    <w:p w:rsidR="00FE3332" w:rsidRDefault="00FE3332" w:rsidP="00FE3332">
      <w:pPr>
        <w:spacing w:after="0" w:line="240" w:lineRule="auto"/>
        <w:jc w:val="both"/>
        <w:rPr>
          <w:rFonts w:ascii="Times New Roman" w:eastAsia="Calibri" w:hAnsi="Times New Roman" w:cs="Times New Roman"/>
          <w:sz w:val="20"/>
          <w:szCs w:val="20"/>
          <w:lang w:val="en-IN" w:bidi="hi-IN"/>
        </w:rPr>
      </w:pPr>
      <w:r w:rsidRPr="0091116A">
        <w:rPr>
          <w:rFonts w:ascii="Times New Roman" w:eastAsia="Calibri" w:hAnsi="Times New Roman" w:cs="Times New Roman"/>
          <w:b/>
          <w:sz w:val="20"/>
          <w:szCs w:val="20"/>
          <w:lang w:val="en-IN" w:bidi="hi-IN"/>
        </w:rPr>
        <w:t>Overview of Embedded Systems</w:t>
      </w:r>
      <w:r w:rsidRPr="0091116A">
        <w:rPr>
          <w:rFonts w:ascii="Times New Roman" w:eastAsia="Calibri" w:hAnsi="Times New Roman" w:cs="Times New Roman"/>
          <w:sz w:val="20"/>
          <w:szCs w:val="20"/>
          <w:lang w:val="en-IN" w:bidi="hi-IN"/>
        </w:rPr>
        <w:t xml:space="preserve">: Characteristics of Embedded Systems. Comparison of Embedded Systems with general purpose processors. General architecture and functioning of micro controllers. </w:t>
      </w:r>
      <w:r w:rsidRPr="00A5400D">
        <w:rPr>
          <w:rFonts w:ascii="Times New Roman" w:eastAsia="Calibri" w:hAnsi="Times New Roman" w:cs="Times New Roman"/>
          <w:sz w:val="20"/>
          <w:szCs w:val="20"/>
          <w:lang w:val="en-IN" w:bidi="hi-IN"/>
        </w:rPr>
        <w:t>8051 micro controllers</w:t>
      </w:r>
      <w:r>
        <w:rPr>
          <w:rFonts w:ascii="Times New Roman" w:eastAsia="Calibri" w:hAnsi="Times New Roman" w:cs="Times New Roman"/>
          <w:sz w:val="20"/>
          <w:szCs w:val="20"/>
          <w:lang w:val="en-IN" w:bidi="hi-IN"/>
        </w:rPr>
        <w:t>.</w:t>
      </w:r>
    </w:p>
    <w:p w:rsidR="00FE3332" w:rsidRPr="0091116A" w:rsidRDefault="00FE3332" w:rsidP="00FE3332">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b/>
          <w:sz w:val="20"/>
          <w:szCs w:val="20"/>
          <w:lang w:val="en-IN" w:bidi="hi-IN"/>
        </w:rPr>
        <w:t>PIC M</w:t>
      </w:r>
      <w:r w:rsidRPr="00A5400D">
        <w:rPr>
          <w:rFonts w:ascii="Times New Roman" w:eastAsia="Calibri" w:hAnsi="Times New Roman" w:cs="Times New Roman"/>
          <w:b/>
          <w:sz w:val="20"/>
          <w:szCs w:val="20"/>
          <w:lang w:val="en-IN" w:bidi="hi-IN"/>
        </w:rPr>
        <w:t>icrocontrollers:</w:t>
      </w:r>
      <w:r w:rsidRPr="0091116A">
        <w:rPr>
          <w:rFonts w:ascii="Times New Roman" w:eastAsia="Calibri" w:hAnsi="Times New Roman" w:cs="Times New Roman"/>
          <w:sz w:val="20"/>
          <w:szCs w:val="20"/>
          <w:lang w:val="en-IN" w:bidi="hi-IN"/>
        </w:rPr>
        <w:t xml:space="preserve"> Architecture, Registers, memory interfacing, interrupts, instructions, programming and peripherals.</w:t>
      </w:r>
    </w:p>
    <w:p w:rsidR="000B536D" w:rsidRDefault="00FE3332" w:rsidP="00FE3332">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 xml:space="preserve"> </w:t>
      </w:r>
      <w:r w:rsidR="000B536D" w:rsidRPr="008E65CC">
        <w:rPr>
          <w:rFonts w:ascii="Times New Roman" w:eastAsia="Calibri" w:hAnsi="Times New Roman" w:cs="Times New Roman"/>
          <w:b/>
          <w:sz w:val="20"/>
          <w:szCs w:val="20"/>
          <w:lang w:bidi="hi-IN"/>
        </w:rPr>
        <w:t>[T1]</w:t>
      </w:r>
      <w:r w:rsidR="000B536D" w:rsidRPr="008E65CC">
        <w:rPr>
          <w:rFonts w:ascii="Times New Roman" w:eastAsia="Calibri" w:hAnsi="Times New Roman" w:cs="Times New Roman"/>
          <w:b/>
          <w:bCs/>
          <w:sz w:val="20"/>
          <w:szCs w:val="20"/>
          <w:lang w:bidi="hi-IN"/>
        </w:rPr>
        <w:t>[No. of hrs. 1</w:t>
      </w:r>
      <w:r w:rsidR="00A36E61">
        <w:rPr>
          <w:rFonts w:ascii="Times New Roman" w:eastAsia="Calibri" w:hAnsi="Times New Roman" w:cs="Times New Roman"/>
          <w:b/>
          <w:bCs/>
          <w:sz w:val="20"/>
          <w:szCs w:val="20"/>
          <w:lang w:bidi="hi-IN"/>
        </w:rPr>
        <w:t>2</w:t>
      </w:r>
      <w:r w:rsidR="000B536D" w:rsidRPr="008E65CC">
        <w:rPr>
          <w:rFonts w:ascii="Times New Roman" w:eastAsia="Calibri" w:hAnsi="Times New Roman" w:cs="Times New Roman"/>
          <w:b/>
          <w:bCs/>
          <w:sz w:val="20"/>
          <w:szCs w:val="20"/>
          <w:lang w:bidi="hi-IN"/>
        </w:rPr>
        <w:t>]</w:t>
      </w:r>
    </w:p>
    <w:p w:rsidR="000B536D" w:rsidRPr="008E65CC" w:rsidRDefault="000B536D" w:rsidP="000B536D">
      <w:pPr>
        <w:spacing w:after="0" w:line="240" w:lineRule="auto"/>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UNIT- II</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ARM Processors:</w:t>
      </w:r>
      <w:r w:rsidRPr="008E65CC">
        <w:rPr>
          <w:rFonts w:ascii="Times New Roman" w:eastAsia="Calibri" w:hAnsi="Times New Roman" w:cs="Times New Roman"/>
          <w:bCs/>
          <w:sz w:val="20"/>
          <w:szCs w:val="20"/>
          <w:lang w:bidi="hi-IN"/>
        </w:rPr>
        <w:t xml:space="preserve"> Comparison of ARM architecture with PIC micro controller, ARM 7 Data Path, Registers, Memory Organization, Instruction set, Programming, Exception programming, Interrupt Handling, Thumb mode Architecture.</w:t>
      </w:r>
      <w:r w:rsidRPr="008E65CC">
        <w:rPr>
          <w:rFonts w:ascii="Times New Roman" w:eastAsia="Calibri" w:hAnsi="Times New Roman" w:cs="Times New Roman"/>
          <w:b/>
          <w:bCs/>
          <w:sz w:val="20"/>
          <w:szCs w:val="20"/>
          <w:lang w:bidi="hi-IN"/>
        </w:rPr>
        <w:tab/>
      </w:r>
    </w:p>
    <w:p w:rsidR="000B536D" w:rsidRPr="008E65CC" w:rsidRDefault="000B536D" w:rsidP="000B536D">
      <w:pPr>
        <w:spacing w:after="0" w:line="240" w:lineRule="auto"/>
        <w:jc w:val="both"/>
        <w:rPr>
          <w:rFonts w:ascii="Times New Roman" w:eastAsia="Calibri" w:hAnsi="Times New Roman" w:cs="Times New Roman"/>
          <w:sz w:val="20"/>
          <w:szCs w:val="20"/>
          <w:lang w:bidi="hi-IN"/>
        </w:rPr>
      </w:pPr>
      <w:r w:rsidRPr="008E65CC">
        <w:rPr>
          <w:rFonts w:ascii="Times New Roman" w:eastAsia="Calibri" w:hAnsi="Times New Roman" w:cs="Times New Roman"/>
          <w:sz w:val="20"/>
          <w:szCs w:val="20"/>
          <w:lang w:bidi="hi-IN"/>
        </w:rPr>
        <w:t>Bus structure: Time multiplexing, serial, parallel communication bus structure. Bus arbitration, DMA, PCI, AMBA, I2C and SPI Buses.</w:t>
      </w:r>
    </w:p>
    <w:p w:rsidR="000B536D" w:rsidRPr="008E65CC"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[T2]</w:t>
      </w:r>
      <w:r w:rsidRPr="008E65CC">
        <w:rPr>
          <w:rFonts w:ascii="Times New Roman" w:eastAsia="Calibri" w:hAnsi="Times New Roman" w:cs="Times New Roman"/>
          <w:b/>
          <w:bCs/>
          <w:sz w:val="20"/>
          <w:szCs w:val="20"/>
          <w:lang w:bidi="hi-IN"/>
        </w:rPr>
        <w:t xml:space="preserve">[No. of hrs. 12]      </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UNIT- III</w:t>
      </w:r>
    </w:p>
    <w:p w:rsidR="000B536D" w:rsidRPr="008E65CC" w:rsidRDefault="000B536D" w:rsidP="000B536D">
      <w:pPr>
        <w:spacing w:after="0" w:line="240" w:lineRule="auto"/>
        <w:rPr>
          <w:rFonts w:ascii="Times New Roman" w:eastAsia="Calibri" w:hAnsi="Times New Roman" w:cs="Times New Roman"/>
          <w:sz w:val="20"/>
          <w:szCs w:val="20"/>
          <w:lang w:bidi="hi-IN"/>
        </w:rPr>
      </w:pPr>
      <w:r w:rsidRPr="008E65CC">
        <w:rPr>
          <w:rFonts w:ascii="Times New Roman" w:eastAsia="Calibri" w:hAnsi="Times New Roman" w:cs="Times New Roman"/>
          <w:sz w:val="20"/>
          <w:szCs w:val="20"/>
          <w:lang w:bidi="hi-IN"/>
        </w:rPr>
        <w:t>Embedded Software, Concept of Real Time Systems, Software Quality Measurement, Compilers    for Embedded System</w:t>
      </w:r>
    </w:p>
    <w:p w:rsidR="000B536D"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[T3]</w:t>
      </w:r>
      <w:r w:rsidRPr="008E65CC">
        <w:rPr>
          <w:rFonts w:ascii="Times New Roman" w:eastAsia="Calibri" w:hAnsi="Times New Roman" w:cs="Times New Roman"/>
          <w:b/>
          <w:bCs/>
          <w:sz w:val="20"/>
          <w:szCs w:val="20"/>
          <w:lang w:bidi="hi-IN"/>
        </w:rPr>
        <w:t xml:space="preserve">[No. of hrs. </w:t>
      </w:r>
      <w:r>
        <w:rPr>
          <w:rFonts w:ascii="Times New Roman" w:eastAsia="Calibri" w:hAnsi="Times New Roman" w:cs="Times New Roman"/>
          <w:b/>
          <w:bCs/>
          <w:sz w:val="20"/>
          <w:szCs w:val="20"/>
          <w:lang w:bidi="hi-IN"/>
        </w:rPr>
        <w:t>10]</w:t>
      </w:r>
    </w:p>
    <w:p w:rsidR="000B536D" w:rsidRPr="008E65CC" w:rsidRDefault="000B536D" w:rsidP="000B536D">
      <w:pPr>
        <w:spacing w:after="0" w:line="240" w:lineRule="auto"/>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 xml:space="preserve">UNIT-IV                                                                                                                                           </w:t>
      </w:r>
    </w:p>
    <w:p w:rsidR="000B536D" w:rsidRPr="008E65CC" w:rsidRDefault="000B536D" w:rsidP="000B536D">
      <w:pPr>
        <w:spacing w:after="0" w:line="240" w:lineRule="auto"/>
        <w:jc w:val="both"/>
        <w:rPr>
          <w:rFonts w:ascii="Times New Roman" w:eastAsia="Calibri" w:hAnsi="Times New Roman" w:cs="Times New Roman"/>
          <w:sz w:val="20"/>
          <w:szCs w:val="20"/>
          <w:lang w:bidi="hi-IN"/>
        </w:rPr>
      </w:pPr>
      <w:r w:rsidRPr="008E65CC">
        <w:rPr>
          <w:rFonts w:ascii="Times New Roman" w:eastAsia="Calibri" w:hAnsi="Times New Roman" w:cs="Times New Roman"/>
          <w:b/>
          <w:sz w:val="20"/>
          <w:szCs w:val="20"/>
          <w:lang w:bidi="hi-IN"/>
        </w:rPr>
        <w:t>RTOS:</w:t>
      </w:r>
      <w:r w:rsidRPr="008E65CC">
        <w:rPr>
          <w:rFonts w:ascii="Times New Roman" w:eastAsia="Calibri" w:hAnsi="Times New Roman" w:cs="Times New Roman"/>
          <w:sz w:val="20"/>
          <w:szCs w:val="20"/>
          <w:lang w:bidi="hi-IN"/>
        </w:rPr>
        <w:t xml:space="preserve"> Embedded Operating Systems, Multi Tasking, Multi Threading, Real-time Operating Systems, RT-Linux introduction, RTOS kernel, Real-Time Scheduling.</w:t>
      </w:r>
    </w:p>
    <w:p w:rsidR="000B536D" w:rsidRPr="008E65CC" w:rsidRDefault="000B536D" w:rsidP="000B536D">
      <w:pPr>
        <w:spacing w:after="0" w:line="240" w:lineRule="auto"/>
        <w:jc w:val="right"/>
        <w:rPr>
          <w:rFonts w:ascii="Times New Roman" w:eastAsia="Calibri" w:hAnsi="Times New Roman" w:cs="Times New Roman"/>
          <w:b/>
          <w:bCs/>
          <w:sz w:val="20"/>
          <w:szCs w:val="20"/>
          <w:lang w:bidi="hi-IN"/>
        </w:rPr>
      </w:pPr>
      <w:r w:rsidRPr="008E65CC">
        <w:rPr>
          <w:rFonts w:ascii="Times New Roman" w:eastAsia="Calibri" w:hAnsi="Times New Roman" w:cs="Times New Roman"/>
          <w:b/>
          <w:sz w:val="20"/>
          <w:szCs w:val="20"/>
          <w:lang w:bidi="hi-IN"/>
        </w:rPr>
        <w:t>[T3]</w:t>
      </w:r>
      <w:r w:rsidRPr="008E65CC">
        <w:rPr>
          <w:rFonts w:ascii="Times New Roman" w:eastAsia="Calibri" w:hAnsi="Times New Roman" w:cs="Times New Roman"/>
          <w:b/>
          <w:bCs/>
          <w:sz w:val="20"/>
          <w:szCs w:val="20"/>
          <w:lang w:bidi="hi-IN"/>
        </w:rPr>
        <w:t xml:space="preserve">[No. of hrs. </w:t>
      </w:r>
      <w:r>
        <w:rPr>
          <w:rFonts w:ascii="Times New Roman" w:eastAsia="Calibri" w:hAnsi="Times New Roman" w:cs="Times New Roman"/>
          <w:b/>
          <w:bCs/>
          <w:sz w:val="20"/>
          <w:szCs w:val="20"/>
          <w:lang w:bidi="hi-IN"/>
        </w:rPr>
        <w:t>10</w:t>
      </w:r>
      <w:r w:rsidRPr="008E65CC">
        <w:rPr>
          <w:rFonts w:ascii="Times New Roman" w:eastAsia="Calibri" w:hAnsi="Times New Roman" w:cs="Times New Roman"/>
          <w:b/>
          <w:bCs/>
          <w:sz w:val="20"/>
          <w:szCs w:val="20"/>
          <w:lang w:bidi="hi-IN"/>
        </w:rPr>
        <w:t>]</w:t>
      </w:r>
    </w:p>
    <w:p w:rsidR="000B536D" w:rsidRPr="008E65CC" w:rsidRDefault="000B536D" w:rsidP="000B536D">
      <w:pPr>
        <w:spacing w:after="0" w:line="240" w:lineRule="auto"/>
        <w:jc w:val="both"/>
        <w:rPr>
          <w:rFonts w:ascii="Times New Roman" w:eastAsia="Calibri" w:hAnsi="Times New Roman" w:cs="Times New Roman"/>
          <w:b/>
          <w:bCs/>
          <w:sz w:val="20"/>
          <w:szCs w:val="20"/>
          <w:lang w:bidi="hi-IN"/>
        </w:rPr>
      </w:pPr>
      <w:r w:rsidRPr="008E65CC">
        <w:rPr>
          <w:rFonts w:ascii="Times New Roman" w:eastAsia="Calibri" w:hAnsi="Times New Roman" w:cs="Times New Roman"/>
          <w:b/>
          <w:bCs/>
          <w:sz w:val="20"/>
          <w:szCs w:val="20"/>
          <w:lang w:bidi="hi-IN"/>
        </w:rPr>
        <w:t>Text book:</w:t>
      </w:r>
    </w:p>
    <w:p w:rsidR="00700FA3" w:rsidRPr="00700FA3" w:rsidRDefault="000B536D" w:rsidP="000B536D">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 xml:space="preserve"> </w:t>
      </w:r>
      <w:r w:rsidR="00700FA3" w:rsidRPr="00700FA3">
        <w:rPr>
          <w:rFonts w:ascii="Times New Roman" w:eastAsia="Calibri" w:hAnsi="Times New Roman" w:cs="Times New Roman"/>
          <w:sz w:val="20"/>
          <w:szCs w:val="20"/>
          <w:lang w:bidi="hi-IN"/>
        </w:rPr>
        <w:t>[T1]</w:t>
      </w:r>
      <w:r w:rsidR="00700FA3" w:rsidRPr="00700FA3">
        <w:rPr>
          <w:rFonts w:ascii="Times New Roman" w:eastAsia="Calibri" w:hAnsi="Times New Roman" w:cs="Times New Roman"/>
          <w:sz w:val="20"/>
          <w:szCs w:val="20"/>
          <w:lang w:bidi="hi-IN"/>
        </w:rPr>
        <w:tab/>
        <w:t>Design with PIC Microcontrollers, John B. Peatman, Pearson Education Asia, 2002</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[T2]</w:t>
      </w:r>
      <w:r w:rsidRPr="00700FA3">
        <w:rPr>
          <w:rFonts w:ascii="Times New Roman" w:eastAsia="Calibri" w:hAnsi="Times New Roman" w:cs="Times New Roman"/>
          <w:sz w:val="20"/>
          <w:szCs w:val="20"/>
          <w:lang w:bidi="hi-IN"/>
        </w:rPr>
        <w:tab/>
        <w:t>ARM System Developer’s Guide: Designing and Optimizing System Software, Andrew N. Sloss, Dominic Symes, Chris Wright, , Morgan Kaufman Publication, 2004.</w:t>
      </w:r>
    </w:p>
    <w:p w:rsidR="00700FA3" w:rsidRPr="00700FA3" w:rsidRDefault="00700FA3" w:rsidP="00700FA3">
      <w:pPr>
        <w:spacing w:after="0" w:line="240" w:lineRule="auto"/>
        <w:ind w:left="720" w:hanging="720"/>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[T3]</w:t>
      </w:r>
      <w:r w:rsidRPr="00700FA3">
        <w:rPr>
          <w:rFonts w:ascii="Times New Roman" w:eastAsia="Calibri" w:hAnsi="Times New Roman" w:cs="Times New Roman"/>
          <w:sz w:val="20"/>
          <w:szCs w:val="20"/>
          <w:lang w:bidi="hi-IN"/>
        </w:rPr>
        <w:tab/>
        <w:t>Computers as components: Principles of Embedded Computing System Design, Wayne Wolf, Morgan Kaufman Publication, 2000</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val="en-IN" w:bidi="hi-IN"/>
        </w:rPr>
        <w:t>References Books:</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[R1]</w:t>
      </w:r>
      <w:r w:rsidRPr="00700FA3">
        <w:rPr>
          <w:rFonts w:ascii="Times New Roman" w:eastAsia="Calibri" w:hAnsi="Times New Roman" w:cs="Times New Roman"/>
          <w:sz w:val="20"/>
          <w:szCs w:val="20"/>
          <w:lang w:bidi="hi-IN"/>
        </w:rPr>
        <w:tab/>
        <w:t>The Design of Small-Scale embedded systems, Tim Wilmshurst, Palgrave2003</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r w:rsidRPr="00700FA3">
        <w:rPr>
          <w:rFonts w:ascii="Times New Roman" w:eastAsia="Calibri" w:hAnsi="Times New Roman" w:cs="Times New Roman"/>
          <w:sz w:val="20"/>
          <w:szCs w:val="20"/>
          <w:lang w:bidi="hi-IN"/>
        </w:rPr>
        <w:t>[R2]</w:t>
      </w:r>
      <w:r w:rsidRPr="00700FA3">
        <w:rPr>
          <w:rFonts w:ascii="Times New Roman" w:eastAsia="Calibri" w:hAnsi="Times New Roman" w:cs="Times New Roman"/>
          <w:sz w:val="20"/>
          <w:szCs w:val="20"/>
          <w:lang w:bidi="hi-IN"/>
        </w:rPr>
        <w:tab/>
        <w:t>Embedded System Design, Marwedel ,Peter , Kluwer Publishers , 2004.</w:t>
      </w:r>
    </w:p>
    <w:p w:rsidR="00700FA3" w:rsidRPr="00700FA3" w:rsidRDefault="00700FA3" w:rsidP="00700FA3">
      <w:pPr>
        <w:spacing w:after="0" w:line="240" w:lineRule="auto"/>
        <w:jc w:val="both"/>
        <w:rPr>
          <w:rFonts w:ascii="Times New Roman" w:eastAsia="Calibri" w:hAnsi="Times New Roman" w:cs="Times New Roman"/>
          <w:sz w:val="20"/>
          <w:szCs w:val="20"/>
          <w:lang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ind w:left="1080"/>
        <w:jc w:val="both"/>
        <w:rPr>
          <w:rFonts w:ascii="Times New Roman" w:eastAsia="Arial" w:hAnsi="Times New Roman" w:cs="Times New Roman"/>
          <w:color w:val="000000"/>
          <w:szCs w:val="20"/>
          <w:lang w:val="en-IN" w:bidi="hi-IN"/>
        </w:rPr>
      </w:pPr>
    </w:p>
    <w:p w:rsidR="00700FA3" w:rsidRPr="00700FA3" w:rsidRDefault="00700FA3" w:rsidP="00700FA3">
      <w:pPr>
        <w:spacing w:after="0" w:line="240" w:lineRule="auto"/>
        <w:jc w:val="both"/>
        <w:rPr>
          <w:rFonts w:ascii="Times New Roman" w:eastAsia="Arial Unicode MS" w:hAnsi="Times New Roman" w:cs="Times New Roman"/>
          <w:vanish/>
          <w:color w:val="FFFFFF"/>
          <w:szCs w:val="20"/>
          <w:lang w:val="en-IN" w:bidi="hi-IN"/>
        </w:rPr>
      </w:pPr>
    </w:p>
    <w:p w:rsidR="00700FA3" w:rsidRPr="00700FA3" w:rsidRDefault="00700FA3" w:rsidP="00700FA3">
      <w:pPr>
        <w:spacing w:after="0" w:line="240" w:lineRule="auto"/>
        <w:jc w:val="both"/>
        <w:rPr>
          <w:rFonts w:ascii="Times New Roman" w:eastAsia="Calibri" w:hAnsi="Times New Roman" w:cs="Times New Roman"/>
          <w:color w:val="000000"/>
          <w:szCs w:val="20"/>
          <w:lang w:val="en-IN" w:bidi="hi-IN"/>
        </w:rPr>
      </w:pPr>
    </w:p>
    <w:p w:rsidR="00700FA3" w:rsidRPr="00700FA3" w:rsidRDefault="00700FA3" w:rsidP="00700FA3">
      <w:pPr>
        <w:spacing w:after="0" w:line="240" w:lineRule="auto"/>
        <w:jc w:val="center"/>
        <w:rPr>
          <w:rFonts w:ascii="Times New Roman" w:eastAsia="Calibri" w:hAnsi="Times New Roman" w:cs="Times New Roman"/>
          <w:b/>
          <w:bCs/>
          <w:sz w:val="24"/>
          <w:szCs w:val="24"/>
          <w:u w:val="single"/>
          <w:lang w:bidi="hi-IN"/>
        </w:rPr>
      </w:pPr>
    </w:p>
    <w:p w:rsidR="00700FA3" w:rsidRPr="00700FA3" w:rsidRDefault="00700FA3" w:rsidP="00700FA3">
      <w:pPr>
        <w:rPr>
          <w:rFonts w:ascii="Times New Roman" w:eastAsia="Calibri" w:hAnsi="Times New Roman" w:cs="Times New Roman"/>
          <w:b/>
          <w:bCs/>
          <w:sz w:val="24"/>
          <w:szCs w:val="24"/>
          <w:u w:val="single"/>
          <w:lang w:bidi="hi-IN"/>
        </w:rPr>
      </w:pPr>
      <w:r w:rsidRPr="00700FA3">
        <w:rPr>
          <w:rFonts w:ascii="Times New Roman" w:eastAsia="Calibri" w:hAnsi="Times New Roman" w:cs="Times New Roman"/>
          <w:b/>
          <w:bCs/>
          <w:sz w:val="24"/>
          <w:szCs w:val="24"/>
          <w:u w:val="single"/>
          <w:lang w:bidi="hi-IN"/>
        </w:rPr>
        <w:br w:type="page"/>
      </w:r>
    </w:p>
    <w:p w:rsidR="004826BF" w:rsidRPr="004826BF" w:rsidRDefault="004826BF" w:rsidP="004826BF">
      <w:pPr>
        <w:spacing w:after="0"/>
        <w:jc w:val="center"/>
        <w:rPr>
          <w:rFonts w:ascii="Times New Roman" w:hAnsi="Times New Roman" w:cs="Times New Roman"/>
          <w:b/>
          <w:bCs/>
          <w:sz w:val="20"/>
          <w:szCs w:val="20"/>
          <w:u w:val="single"/>
          <w:lang w:bidi="hi-IN"/>
        </w:rPr>
      </w:pPr>
      <w:r w:rsidRPr="004826BF">
        <w:rPr>
          <w:rFonts w:ascii="Times New Roman" w:hAnsi="Times New Roman" w:cs="Times New Roman"/>
          <w:b/>
          <w:bCs/>
          <w:sz w:val="20"/>
          <w:szCs w:val="20"/>
          <w:u w:val="single"/>
          <w:lang w:bidi="hi-IN"/>
        </w:rPr>
        <w:lastRenderedPageBreak/>
        <w:t>DATA COMMUNICATION &amp; NETWORKS</w:t>
      </w:r>
    </w:p>
    <w:p w:rsidR="004826BF" w:rsidRPr="004826BF" w:rsidRDefault="004826BF" w:rsidP="004826BF">
      <w:pPr>
        <w:spacing w:after="0"/>
        <w:jc w:val="center"/>
        <w:rPr>
          <w:rFonts w:ascii="Times New Roman" w:hAnsi="Times New Roman" w:cs="Times New Roman"/>
          <w:b/>
          <w:bCs/>
          <w:sz w:val="20"/>
          <w:szCs w:val="20"/>
          <w:u w:val="single"/>
          <w:lang w:bidi="hi-IN"/>
        </w:rPr>
      </w:pPr>
    </w:p>
    <w:p w:rsidR="004826BF" w:rsidRPr="004826BF" w:rsidRDefault="004826BF" w:rsidP="004826BF">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Code: ETEC-</w:t>
      </w:r>
      <w:r w:rsidR="00A7182C">
        <w:rPr>
          <w:rFonts w:ascii="Times New Roman" w:hAnsi="Times New Roman" w:cs="Times New Roman"/>
          <w:b/>
          <w:bCs/>
          <w:sz w:val="20"/>
          <w:szCs w:val="20"/>
          <w:lang w:bidi="hi-IN"/>
        </w:rPr>
        <w:t>420</w:t>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 xml:space="preserve">L </w:t>
      </w:r>
      <w:r w:rsidRPr="004826BF">
        <w:rPr>
          <w:rFonts w:ascii="Times New Roman" w:hAnsi="Times New Roman" w:cs="Times New Roman"/>
          <w:b/>
          <w:bCs/>
          <w:sz w:val="20"/>
          <w:szCs w:val="20"/>
          <w:lang w:bidi="hi-IN"/>
        </w:rPr>
        <w:tab/>
        <w:t>T/P</w:t>
      </w:r>
      <w:r w:rsidRPr="004826BF">
        <w:rPr>
          <w:rFonts w:ascii="Times New Roman" w:hAnsi="Times New Roman" w:cs="Times New Roman"/>
          <w:b/>
          <w:bCs/>
          <w:sz w:val="20"/>
          <w:szCs w:val="20"/>
          <w:lang w:bidi="hi-IN"/>
        </w:rPr>
        <w:tab/>
        <w:t>C</w:t>
      </w:r>
    </w:p>
    <w:p w:rsidR="004826BF" w:rsidRPr="004826BF" w:rsidRDefault="004826BF" w:rsidP="004826BF">
      <w:pPr>
        <w:spacing w:after="0" w:line="240" w:lineRule="auto"/>
        <w:jc w:val="both"/>
        <w:rPr>
          <w:rFonts w:ascii="Times New Roman" w:hAnsi="Times New Roman" w:cs="Times New Roman"/>
          <w:b/>
          <w:bCs/>
          <w:sz w:val="20"/>
          <w:szCs w:val="20"/>
          <w:lang w:bidi="hi-IN"/>
        </w:rPr>
      </w:pPr>
      <w:r w:rsidRPr="004826BF">
        <w:rPr>
          <w:rFonts w:ascii="Times New Roman" w:hAnsi="Times New Roman" w:cs="Times New Roman"/>
          <w:b/>
          <w:bCs/>
          <w:sz w:val="20"/>
          <w:szCs w:val="20"/>
          <w:lang w:bidi="hi-IN"/>
        </w:rPr>
        <w:t>Paper: Data Communication &amp; Network</w:t>
      </w:r>
      <w:r w:rsidR="002F2295">
        <w:rPr>
          <w:rFonts w:ascii="Times New Roman" w:hAnsi="Times New Roman" w:cs="Times New Roman"/>
          <w:b/>
          <w:bCs/>
          <w:sz w:val="20"/>
          <w:szCs w:val="20"/>
          <w:lang w:bidi="hi-IN"/>
        </w:rPr>
        <w:t>s</w:t>
      </w:r>
      <w:r w:rsidR="007D0402">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r>
      <w:r w:rsidRPr="004826BF">
        <w:rPr>
          <w:rFonts w:ascii="Times New Roman" w:hAnsi="Times New Roman" w:cs="Times New Roman"/>
          <w:b/>
          <w:bCs/>
          <w:sz w:val="20"/>
          <w:szCs w:val="20"/>
          <w:lang w:bidi="hi-IN"/>
        </w:rPr>
        <w:tab/>
        <w:t>3</w:t>
      </w:r>
      <w:r w:rsidRPr="004826BF">
        <w:rPr>
          <w:rFonts w:ascii="Times New Roman" w:hAnsi="Times New Roman" w:cs="Times New Roman"/>
          <w:b/>
          <w:bCs/>
          <w:sz w:val="20"/>
          <w:szCs w:val="20"/>
          <w:lang w:bidi="hi-IN"/>
        </w:rPr>
        <w:tab/>
      </w:r>
      <w:r w:rsidR="008E72F4">
        <w:rPr>
          <w:rFonts w:ascii="Times New Roman" w:hAnsi="Times New Roman" w:cs="Times New Roman"/>
          <w:b/>
          <w:bCs/>
          <w:sz w:val="20"/>
          <w:szCs w:val="20"/>
          <w:lang w:bidi="hi-IN"/>
        </w:rPr>
        <w:t>0</w:t>
      </w:r>
      <w:r w:rsidRPr="004826BF">
        <w:rPr>
          <w:rFonts w:ascii="Times New Roman" w:hAnsi="Times New Roman" w:cs="Times New Roman"/>
          <w:b/>
          <w:bCs/>
          <w:sz w:val="20"/>
          <w:szCs w:val="20"/>
          <w:lang w:bidi="hi-IN"/>
        </w:rPr>
        <w:tab/>
      </w:r>
      <w:r w:rsidR="008E72F4">
        <w:rPr>
          <w:rFonts w:ascii="Times New Roman" w:hAnsi="Times New Roman" w:cs="Times New Roman"/>
          <w:b/>
          <w:bCs/>
          <w:sz w:val="20"/>
          <w:szCs w:val="20"/>
          <w:lang w:bidi="hi-IN"/>
        </w:rPr>
        <w:t>3</w:t>
      </w:r>
    </w:p>
    <w:p w:rsidR="004826BF" w:rsidRPr="004826BF" w:rsidRDefault="00F12E62" w:rsidP="004826BF">
      <w:pPr>
        <w:spacing w:after="0"/>
        <w:jc w:val="both"/>
        <w:rPr>
          <w:rFonts w:ascii="Times New Roman" w:hAnsi="Times New Roman" w:cs="Times New Roman"/>
          <w:b/>
          <w:bCs/>
          <w:sz w:val="20"/>
          <w:szCs w:val="20"/>
          <w:lang w:bidi="hi-IN"/>
        </w:rPr>
      </w:pPr>
      <w:r w:rsidRPr="00F12E62">
        <w:rPr>
          <w:rFonts w:ascii="Times New Roman" w:hAnsi="Times New Roman" w:cs="Times New Roman"/>
          <w:noProof/>
          <w:sz w:val="20"/>
          <w:szCs w:val="20"/>
          <w:lang w:val="en-IN" w:eastAsia="en-IN" w:bidi="hi-IN"/>
        </w:rPr>
        <w:pict>
          <v:shape id="_x0000_s1164" type="#_x0000_t202" style="position:absolute;left:0;text-align:left;margin-left:0;margin-top:9.95pt;width:460.05pt;height:76.2pt;z-index:251750400">
            <v:textbox>
              <w:txbxContent>
                <w:p w:rsidR="004826BF" w:rsidRDefault="004826BF" w:rsidP="000D0610">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4826BF" w:rsidRPr="003F7F82" w:rsidRDefault="004826BF" w:rsidP="000D0610">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4826BF" w:rsidRPr="003F7F82" w:rsidRDefault="004826BF" w:rsidP="000D0610">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bCs/>
          <w:i/>
          <w:sz w:val="20"/>
          <w:szCs w:val="20"/>
          <w:lang w:bidi="hi-IN"/>
        </w:rPr>
      </w:pPr>
    </w:p>
    <w:p w:rsidR="004826BF" w:rsidRPr="004826BF" w:rsidRDefault="004826BF" w:rsidP="004826BF">
      <w:pPr>
        <w:spacing w:after="0" w:line="240" w:lineRule="auto"/>
        <w:jc w:val="both"/>
        <w:rPr>
          <w:rFonts w:ascii="Times New Roman" w:hAnsi="Times New Roman" w:cs="Times New Roman"/>
          <w:i/>
          <w:sz w:val="20"/>
          <w:szCs w:val="20"/>
          <w:lang w:bidi="hi-IN"/>
        </w:rPr>
      </w:pPr>
      <w:r w:rsidRPr="004826BF">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4826BF" w:rsidRPr="004826BF" w:rsidRDefault="004826BF" w:rsidP="004826BF">
      <w:pPr>
        <w:tabs>
          <w:tab w:val="left" w:pos="851"/>
        </w:tabs>
        <w:spacing w:after="0" w:line="240" w:lineRule="auto"/>
        <w:jc w:val="both"/>
        <w:rPr>
          <w:rFonts w:ascii="Times New Roman" w:hAnsi="Times New Roman" w:cs="Times New Roman"/>
          <w:sz w:val="20"/>
          <w:szCs w:val="20"/>
          <w:lang w:bidi="hi-IN"/>
        </w:rPr>
      </w:pPr>
    </w:p>
    <w:p w:rsidR="004826BF" w:rsidRPr="004826BF" w:rsidRDefault="004826BF" w:rsidP="004826BF">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sz w:val="20"/>
          <w:szCs w:val="20"/>
          <w:lang w:bidi="hi-IN"/>
        </w:rPr>
        <w:t>UNIT- 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4826BF" w:rsidRPr="004826BF" w:rsidRDefault="004826BF" w:rsidP="004826BF">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bCs/>
          <w:sz w:val="20"/>
          <w:szCs w:val="20"/>
        </w:rPr>
        <w:t xml:space="preserve">Data Communications : </w:t>
      </w:r>
      <w:r w:rsidRPr="004826BF">
        <w:rPr>
          <w:rFonts w:ascii="Times New Roman" w:hAnsi="Times New Roman" w:cs="Times New Roman"/>
          <w:sz w:val="20"/>
          <w:szCs w:val="20"/>
        </w:rPr>
        <w:t>Components, protocols and standards,</w:t>
      </w:r>
      <w:r w:rsidRPr="004826BF">
        <w:rPr>
          <w:rFonts w:ascii="Times New Roman" w:eastAsia="Times New Roman" w:hAnsi="Times New Roman" w:cs="Times New Roman"/>
          <w:sz w:val="20"/>
          <w:szCs w:val="20"/>
          <w:lang w:val="en-GB"/>
        </w:rPr>
        <w:t xml:space="preserve"> </w:t>
      </w:r>
      <w:r w:rsidRPr="004826BF">
        <w:rPr>
          <w:rFonts w:ascii="Times New Roman" w:eastAsia="Calibri" w:hAnsi="Times New Roman" w:cs="Times New Roman"/>
          <w:sz w:val="20"/>
          <w:szCs w:val="20"/>
          <w:lang w:val="en-GB"/>
        </w:rPr>
        <w:t>Network and Protocol Architecture, Reference Model ISO-OSI, TCP/IP-Overview</w:t>
      </w:r>
      <w:r w:rsidRPr="004826BF">
        <w:rPr>
          <w:rFonts w:ascii="Times New Roman" w:hAnsi="Times New Roman" w:cs="Times New Roman"/>
          <w:sz w:val="20"/>
          <w:szCs w:val="20"/>
          <w:lang w:val="en-GB"/>
        </w:rPr>
        <w:t xml:space="preserve"> </w:t>
      </w:r>
      <w:r w:rsidRPr="004826BF">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4826BF" w:rsidRPr="004826BF" w:rsidRDefault="004826BF" w:rsidP="004826BF">
      <w:pPr>
        <w:autoSpaceDE w:val="0"/>
        <w:autoSpaceDN w:val="0"/>
        <w:adjustRightInd w:val="0"/>
        <w:spacing w:after="0" w:line="240" w:lineRule="auto"/>
        <w:jc w:val="both"/>
        <w:rPr>
          <w:rFonts w:ascii="Times New Roman" w:hAnsi="Times New Roman" w:cs="Times New Roman"/>
          <w:b/>
          <w:bCs/>
          <w:sz w:val="20"/>
          <w:szCs w:val="20"/>
        </w:rPr>
      </w:pPr>
      <w:r w:rsidRPr="004826BF">
        <w:rPr>
          <w:rFonts w:ascii="Times New Roman" w:hAnsi="Times New Roman" w:cs="Times New Roman"/>
          <w:b/>
          <w:bCs/>
          <w:sz w:val="20"/>
          <w:szCs w:val="20"/>
        </w:rPr>
        <w:t xml:space="preserve">Switching: </w:t>
      </w:r>
      <w:r w:rsidRPr="004826BF">
        <w:rPr>
          <w:rFonts w:ascii="Times New Roman" w:hAnsi="Times New Roman" w:cs="Times New Roman"/>
          <w:sz w:val="20"/>
          <w:szCs w:val="20"/>
        </w:rPr>
        <w:t>Circuit switching (space-division, time division and space-time division), packet switching (virtual circuit and Datagram approach), message switching.</w:t>
      </w:r>
      <w:r w:rsidRPr="004826BF">
        <w:rPr>
          <w:rFonts w:ascii="Times New Roman" w:hAnsi="Times New Roman" w:cs="Times New Roman"/>
          <w:b/>
          <w:bCs/>
          <w:sz w:val="20"/>
          <w:szCs w:val="20"/>
        </w:rPr>
        <w:t xml:space="preserve"> </w:t>
      </w:r>
    </w:p>
    <w:p w:rsidR="004826BF" w:rsidRPr="004826BF" w:rsidRDefault="004826BF" w:rsidP="004826BF">
      <w:pPr>
        <w:autoSpaceDE w:val="0"/>
        <w:autoSpaceDN w:val="0"/>
        <w:adjustRightInd w:val="0"/>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bCs/>
          <w:sz w:val="20"/>
          <w:szCs w:val="20"/>
        </w:rPr>
        <w:t xml:space="preserve">[T1, T2, R1, R4] </w:t>
      </w:r>
      <w:r w:rsidRPr="004826BF">
        <w:rPr>
          <w:rFonts w:ascii="Times New Roman" w:hAnsi="Times New Roman" w:cs="Times New Roman"/>
          <w:b/>
          <w:bCs/>
          <w:sz w:val="20"/>
          <w:szCs w:val="20"/>
          <w:lang w:bidi="hi-IN"/>
        </w:rPr>
        <w:t>[No. of Hours: 11]</w:t>
      </w:r>
    </w:p>
    <w:p w:rsidR="004826BF" w:rsidRPr="004826BF" w:rsidRDefault="004826BF" w:rsidP="004826BF">
      <w:pPr>
        <w:autoSpaceDE w:val="0"/>
        <w:autoSpaceDN w:val="0"/>
        <w:adjustRightInd w:val="0"/>
        <w:spacing w:after="0" w:line="240" w:lineRule="auto"/>
        <w:jc w:val="both"/>
        <w:rPr>
          <w:rFonts w:ascii="Times New Roman" w:hAnsi="Times New Roman" w:cs="Times New Roman"/>
          <w:sz w:val="20"/>
          <w:szCs w:val="20"/>
        </w:rPr>
      </w:pPr>
      <w:r w:rsidRPr="004826BF">
        <w:rPr>
          <w:rFonts w:ascii="Times New Roman" w:hAnsi="Times New Roman" w:cs="Times New Roman"/>
          <w:b/>
          <w:sz w:val="20"/>
          <w:szCs w:val="20"/>
          <w:lang w:bidi="hi-IN"/>
        </w:rPr>
        <w:t>UNIT- II</w:t>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r w:rsidRPr="004826BF">
        <w:rPr>
          <w:rFonts w:ascii="Times New Roman" w:hAnsi="Times New Roman" w:cs="Times New Roman"/>
          <w:b/>
          <w:bCs/>
          <w:sz w:val="20"/>
          <w:szCs w:val="20"/>
        </w:rPr>
        <w:tab/>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Data Link Layer: </w:t>
      </w:r>
      <w:r w:rsidRPr="004826BF">
        <w:rPr>
          <w:rFonts w:ascii="Times New Roman" w:eastAsia="Calibri" w:hAnsi="Times New Roman" w:cs="Times New Roman"/>
          <w:color w:val="000000"/>
          <w:sz w:val="20"/>
          <w:szCs w:val="20"/>
        </w:rPr>
        <w:t xml:space="preserve">Design issues, </w:t>
      </w:r>
      <w:r w:rsidRPr="004826BF">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4826BF" w:rsidRPr="004826BF" w:rsidRDefault="004826BF" w:rsidP="004826BF">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4826BF">
        <w:rPr>
          <w:rFonts w:ascii="Times New Roman" w:eastAsia="Calibri" w:hAnsi="Times New Roman" w:cs="Times New Roman"/>
          <w:b/>
          <w:color w:val="000000"/>
          <w:sz w:val="20"/>
          <w:szCs w:val="20"/>
          <w:lang w:val="en-GB" w:bidi="hi-IN"/>
        </w:rPr>
        <w:t xml:space="preserve">Medium Access Sub layer: </w:t>
      </w:r>
      <w:r w:rsidRPr="004826BF">
        <w:rPr>
          <w:rFonts w:ascii="Times New Roman" w:eastAsia="Calibri" w:hAnsi="Times New Roman" w:cs="Times New Roman"/>
          <w:color w:val="000000"/>
          <w:sz w:val="20"/>
          <w:szCs w:val="20"/>
          <w:lang w:val="en-GB" w:bidi="hi-IN"/>
        </w:rPr>
        <w:t>Channel allocation problem,</w:t>
      </w:r>
      <w:r w:rsidRPr="004826BF">
        <w:rPr>
          <w:rFonts w:ascii="Times New Roman" w:hAnsi="Times New Roman" w:cs="Times New Roman"/>
          <w:color w:val="000000"/>
          <w:sz w:val="20"/>
          <w:szCs w:val="20"/>
        </w:rPr>
        <w:t xml:space="preserve"> </w:t>
      </w:r>
      <w:r w:rsidRPr="004826BF">
        <w:rPr>
          <w:rFonts w:ascii="Times New Roman" w:hAnsi="Times New Roman" w:cs="Times New Roman"/>
          <w:color w:val="000000"/>
          <w:sz w:val="20"/>
          <w:szCs w:val="20"/>
          <w:lang w:val="en-IN"/>
        </w:rPr>
        <w:t>Co</w:t>
      </w:r>
      <w:r w:rsidRPr="004826BF">
        <w:rPr>
          <w:rFonts w:ascii="Times New Roman" w:hAnsi="Times New Roman" w:cs="Times New Roman"/>
          <w:color w:val="000000"/>
          <w:sz w:val="20"/>
          <w:szCs w:val="20"/>
        </w:rPr>
        <w:t>ntrolled Access, Channelization,</w:t>
      </w:r>
      <w:r w:rsidRPr="004826BF">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4826BF">
        <w:rPr>
          <w:rFonts w:ascii="Times New Roman" w:hAnsi="Times New Roman" w:cs="Times New Roman"/>
          <w:color w:val="000000"/>
          <w:sz w:val="20"/>
          <w:szCs w:val="20"/>
          <w:lang w:val="en-GB"/>
        </w:rPr>
        <w:t xml:space="preserve"> Token ring, Token Bus, FDDI based LAN,</w:t>
      </w:r>
      <w:r w:rsidRPr="004826BF">
        <w:rPr>
          <w:rFonts w:ascii="Times New Roman" w:eastAsia="Calibri" w:hAnsi="Times New Roman" w:cs="Times New Roman"/>
          <w:color w:val="000000"/>
          <w:sz w:val="20"/>
          <w:szCs w:val="20"/>
          <w:lang w:val="en-GB" w:bidi="hi-IN"/>
        </w:rPr>
        <w:t xml:space="preserve"> Network Devices-repeaters, hubs, switches bridges. </w:t>
      </w:r>
    </w:p>
    <w:p w:rsidR="004826BF" w:rsidRPr="004826BF" w:rsidRDefault="004826BF" w:rsidP="004826BF">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4826BF">
        <w:rPr>
          <w:rFonts w:ascii="Times New Roman" w:hAnsi="Times New Roman" w:cs="Times New Roman"/>
          <w:b/>
          <w:bCs/>
          <w:color w:val="000000"/>
          <w:sz w:val="20"/>
          <w:szCs w:val="20"/>
        </w:rPr>
        <w:t>[T1, T2,R1][No. of Hours: 11]</w:t>
      </w:r>
    </w:p>
    <w:p w:rsidR="004826BF" w:rsidRPr="004826BF" w:rsidRDefault="004826BF" w:rsidP="004826BF">
      <w:pPr>
        <w:tabs>
          <w:tab w:val="left" w:pos="851"/>
          <w:tab w:val="left" w:pos="1134"/>
        </w:tabs>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b/>
          <w:sz w:val="20"/>
          <w:szCs w:val="20"/>
          <w:lang w:bidi="hi-IN"/>
        </w:rPr>
        <w:t xml:space="preserve">UNIT- III </w:t>
      </w:r>
    </w:p>
    <w:p w:rsidR="004826BF" w:rsidRPr="004826BF" w:rsidRDefault="004826BF" w:rsidP="004826BF">
      <w:pPr>
        <w:spacing w:after="0" w:line="240" w:lineRule="auto"/>
        <w:jc w:val="both"/>
        <w:rPr>
          <w:rFonts w:ascii="Times New Roman" w:eastAsia="Calibri" w:hAnsi="Times New Roman" w:cs="Times New Roman"/>
          <w:sz w:val="20"/>
          <w:szCs w:val="20"/>
          <w:lang w:val="en-IN" w:bidi="hi-IN"/>
        </w:rPr>
      </w:pPr>
      <w:r w:rsidRPr="004826BF">
        <w:rPr>
          <w:rFonts w:ascii="Times New Roman" w:eastAsia="Calibri" w:hAnsi="Times New Roman" w:cs="Times New Roman"/>
          <w:b/>
          <w:sz w:val="20"/>
          <w:szCs w:val="20"/>
          <w:lang w:val="en-IN" w:bidi="hi-IN"/>
        </w:rPr>
        <w:t xml:space="preserve">Network Layer: </w:t>
      </w:r>
      <w:r w:rsidRPr="004826BF">
        <w:rPr>
          <w:rFonts w:ascii="Times New Roman" w:eastAsia="Calibri" w:hAnsi="Times New Roman" w:cs="Times New Roman"/>
          <w:sz w:val="20"/>
          <w:szCs w:val="20"/>
          <w:lang w:val="en-IN" w:bidi="hi-IN"/>
        </w:rPr>
        <w:t>Des</w:t>
      </w:r>
      <w:r w:rsidRPr="004826BF">
        <w:rPr>
          <w:rFonts w:ascii="Times New Roman" w:hAnsi="Times New Roman" w:cs="Times New Roman"/>
          <w:sz w:val="20"/>
          <w:szCs w:val="20"/>
          <w:lang w:val="en-IN" w:bidi="hi-IN"/>
        </w:rPr>
        <w:t>ign issues, Routing algorithms, Congestion</w:t>
      </w:r>
      <w:r w:rsidRPr="004826BF">
        <w:rPr>
          <w:rFonts w:ascii="Times New Roman" w:eastAsia="Calibri" w:hAnsi="Times New Roman" w:cs="Times New Roman"/>
          <w:sz w:val="20"/>
          <w:szCs w:val="20"/>
          <w:lang w:val="en-IN" w:bidi="hi-IN"/>
        </w:rPr>
        <w:t xml:space="preserve"> control algorithms, </w:t>
      </w:r>
    </w:p>
    <w:p w:rsidR="004826BF" w:rsidRPr="004826BF" w:rsidRDefault="004826BF" w:rsidP="004826BF">
      <w:pPr>
        <w:spacing w:after="0" w:line="240" w:lineRule="auto"/>
        <w:jc w:val="both"/>
        <w:rPr>
          <w:rFonts w:ascii="Times New Roman" w:hAnsi="Times New Roman" w:cs="Times New Roman"/>
          <w:b/>
          <w:sz w:val="20"/>
          <w:szCs w:val="20"/>
          <w:lang w:bidi="hi-IN"/>
        </w:rPr>
      </w:pPr>
      <w:r w:rsidRPr="004826BF">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4826BF" w:rsidRPr="004826BF" w:rsidRDefault="004826BF" w:rsidP="004826BF">
      <w:pPr>
        <w:spacing w:after="0" w:line="240" w:lineRule="auto"/>
        <w:jc w:val="right"/>
        <w:rPr>
          <w:rFonts w:ascii="Times New Roman" w:hAnsi="Times New Roman" w:cs="Times New Roman"/>
          <w:b/>
          <w:bCs/>
          <w:sz w:val="20"/>
          <w:szCs w:val="20"/>
          <w:lang w:bidi="hi-IN"/>
        </w:rPr>
      </w:pPr>
      <w:r w:rsidRPr="004826BF">
        <w:rPr>
          <w:rFonts w:ascii="Times New Roman" w:hAnsi="Times New Roman" w:cs="Times New Roman"/>
          <w:b/>
          <w:sz w:val="20"/>
          <w:szCs w:val="20"/>
          <w:lang w:bidi="hi-IN"/>
        </w:rPr>
        <w:t>[T1, T2,R1][</w:t>
      </w:r>
      <w:r w:rsidRPr="004826BF">
        <w:rPr>
          <w:rFonts w:ascii="Times New Roman" w:hAnsi="Times New Roman" w:cs="Times New Roman"/>
          <w:b/>
          <w:bCs/>
          <w:sz w:val="20"/>
          <w:szCs w:val="20"/>
          <w:lang w:bidi="hi-IN"/>
        </w:rPr>
        <w:t>No. of Hours: 11]</w:t>
      </w:r>
    </w:p>
    <w:p w:rsidR="004826BF" w:rsidRPr="004826BF" w:rsidRDefault="004826BF" w:rsidP="004826BF">
      <w:pPr>
        <w:spacing w:after="0" w:line="240" w:lineRule="auto"/>
        <w:jc w:val="both"/>
        <w:rPr>
          <w:rFonts w:ascii="Times New Roman" w:hAnsi="Times New Roman" w:cs="Times New Roman"/>
          <w:sz w:val="20"/>
          <w:szCs w:val="20"/>
          <w:lang w:val="en-IN" w:bidi="hi-IN"/>
        </w:rPr>
      </w:pPr>
      <w:r w:rsidRPr="004826BF">
        <w:rPr>
          <w:rFonts w:ascii="Times New Roman" w:hAnsi="Times New Roman" w:cs="Times New Roman"/>
          <w:b/>
          <w:sz w:val="20"/>
          <w:szCs w:val="20"/>
          <w:lang w:bidi="hi-IN"/>
        </w:rPr>
        <w:t>UNIT- IV</w:t>
      </w:r>
      <w:r w:rsidRPr="004826BF">
        <w:rPr>
          <w:rFonts w:ascii="Times New Roman" w:hAnsi="Times New Roman" w:cs="Times New Roman"/>
          <w:sz w:val="20"/>
          <w:szCs w:val="20"/>
          <w:lang w:bidi="hi-IN"/>
        </w:rPr>
        <w:t xml:space="preserve"> </w:t>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color w:val="000000"/>
          <w:sz w:val="20"/>
          <w:szCs w:val="20"/>
        </w:rPr>
        <w:t>Transport Layer</w:t>
      </w:r>
      <w:r w:rsidRPr="004826BF">
        <w:rPr>
          <w:rFonts w:ascii="Times New Roman" w:hAnsi="Times New Roman" w:cs="Times New Roman"/>
          <w:color w:val="000000"/>
          <w:sz w:val="20"/>
          <w:szCs w:val="20"/>
        </w:rPr>
        <w:t xml:space="preserve">: Process to Process Delivery: UDP; TCP, congestion control and Quality of service. </w:t>
      </w:r>
    </w:p>
    <w:p w:rsidR="004826BF" w:rsidRPr="004826BF" w:rsidRDefault="004826BF" w:rsidP="004826BF">
      <w:pPr>
        <w:autoSpaceDE w:val="0"/>
        <w:autoSpaceDN w:val="0"/>
        <w:adjustRightInd w:val="0"/>
        <w:spacing w:before="40" w:after="4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Application Layer:  </w:t>
      </w:r>
      <w:r w:rsidRPr="004826BF">
        <w:rPr>
          <w:rFonts w:ascii="Times New Roman" w:hAnsi="Times New Roman" w:cs="Times New Roman"/>
          <w:color w:val="000000"/>
          <w:sz w:val="20"/>
          <w:szCs w:val="20"/>
        </w:rPr>
        <w:t>Client Server Model, Socket Interface, Domain Name System (DNS): Electronic Mail (SMTP), file transfer (FTP), HTTP and WWW.</w:t>
      </w:r>
    </w:p>
    <w:p w:rsidR="004826BF" w:rsidRPr="004826BF" w:rsidRDefault="004826BF" w:rsidP="004826BF">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4826BF">
        <w:rPr>
          <w:rFonts w:ascii="Times New Roman" w:hAnsi="Times New Roman" w:cs="Times New Roman"/>
          <w:b/>
          <w:color w:val="000000"/>
          <w:sz w:val="20"/>
          <w:szCs w:val="20"/>
        </w:rPr>
        <w:t>[T2, T1, R1, R4][</w:t>
      </w:r>
      <w:r w:rsidRPr="004826BF">
        <w:rPr>
          <w:rFonts w:ascii="Times New Roman" w:hAnsi="Times New Roman" w:cs="Times New Roman"/>
          <w:b/>
          <w:bCs/>
          <w:color w:val="000000"/>
          <w:sz w:val="20"/>
          <w:szCs w:val="20"/>
        </w:rPr>
        <w:t>No. of Hours: 11]</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b/>
          <w:bCs/>
          <w:color w:val="000000"/>
          <w:sz w:val="20"/>
          <w:szCs w:val="20"/>
        </w:rPr>
        <w:t xml:space="preserve">Text Books: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[T1]</w:t>
      </w:r>
      <w:r w:rsidRPr="004826BF">
        <w:rPr>
          <w:rFonts w:ascii="Times New Roman" w:hAnsi="Times New Roman" w:cs="Times New Roman"/>
          <w:color w:val="000000"/>
          <w:sz w:val="20"/>
          <w:szCs w:val="20"/>
        </w:rPr>
        <w:tab/>
        <w:t>A. S. Tannenbum, D. Wetherall, “Computer Networks”, Prentice Hall, Pearson, 5</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Ed</w:t>
      </w:r>
    </w:p>
    <w:p w:rsidR="004826BF" w:rsidRPr="004826BF" w:rsidRDefault="004826BF" w:rsidP="004826BF">
      <w:pPr>
        <w:autoSpaceDE w:val="0"/>
        <w:autoSpaceDN w:val="0"/>
        <w:adjustRightInd w:val="0"/>
        <w:spacing w:after="0" w:line="240" w:lineRule="auto"/>
        <w:ind w:right="-500"/>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[T2]</w:t>
      </w:r>
      <w:r w:rsidRPr="004826BF">
        <w:rPr>
          <w:rFonts w:ascii="Times New Roman" w:hAnsi="Times New Roman" w:cs="Times New Roman"/>
          <w:color w:val="000000"/>
          <w:sz w:val="20"/>
          <w:szCs w:val="20"/>
        </w:rPr>
        <w:tab/>
      </w:r>
      <w:r w:rsidRPr="004826BF">
        <w:rPr>
          <w:rFonts w:ascii="Times New Roman" w:hAnsi="Times New Roman" w:cs="Times New Roman"/>
          <w:color w:val="000000"/>
          <w:sz w:val="20"/>
          <w:szCs w:val="20"/>
          <w:lang w:val="en-IN"/>
        </w:rPr>
        <w:t>Behrouz A. Forouzan, “Data Communications and Networking”, Tata McGraw-Hill, 4</w:t>
      </w:r>
      <w:r w:rsidRPr="004826BF">
        <w:rPr>
          <w:rFonts w:ascii="Times New Roman" w:hAnsi="Times New Roman" w:cs="Times New Roman"/>
          <w:color w:val="000000"/>
          <w:sz w:val="20"/>
          <w:szCs w:val="20"/>
          <w:vertAlign w:val="superscript"/>
          <w:lang w:val="en-IN"/>
        </w:rPr>
        <w:t xml:space="preserve">th </w:t>
      </w:r>
      <w:r w:rsidRPr="004826BF">
        <w:rPr>
          <w:rFonts w:ascii="Times New Roman" w:hAnsi="Times New Roman" w:cs="Times New Roman"/>
          <w:color w:val="000000"/>
          <w:sz w:val="20"/>
          <w:szCs w:val="20"/>
          <w:lang w:val="en-IN"/>
        </w:rPr>
        <w:t>Ed</w:t>
      </w:r>
    </w:p>
    <w:p w:rsidR="004826BF" w:rsidRPr="004826BF" w:rsidRDefault="004826BF" w:rsidP="004826BF">
      <w:pPr>
        <w:autoSpaceDE w:val="0"/>
        <w:autoSpaceDN w:val="0"/>
        <w:adjustRightInd w:val="0"/>
        <w:spacing w:after="0" w:line="240" w:lineRule="auto"/>
        <w:ind w:right="-500"/>
        <w:jc w:val="both"/>
        <w:rPr>
          <w:rFonts w:ascii="Times New Roman" w:hAnsi="Times New Roman" w:cs="Times New Roman"/>
          <w:color w:val="000000"/>
          <w:sz w:val="20"/>
          <w:szCs w:val="20"/>
        </w:rPr>
      </w:pPr>
    </w:p>
    <w:p w:rsidR="004826BF" w:rsidRPr="004826BF" w:rsidRDefault="004826BF" w:rsidP="004826BF">
      <w:pPr>
        <w:autoSpaceDE w:val="0"/>
        <w:autoSpaceDN w:val="0"/>
        <w:adjustRightInd w:val="0"/>
        <w:spacing w:after="0" w:line="240" w:lineRule="auto"/>
        <w:jc w:val="both"/>
        <w:rPr>
          <w:rFonts w:ascii="Times New Roman" w:hAnsi="Times New Roman" w:cs="Times New Roman"/>
          <w:b/>
          <w:color w:val="000000"/>
          <w:sz w:val="20"/>
          <w:szCs w:val="20"/>
        </w:rPr>
      </w:pPr>
      <w:r w:rsidRPr="004826BF">
        <w:rPr>
          <w:rFonts w:ascii="Times New Roman" w:hAnsi="Times New Roman" w:cs="Times New Roman"/>
          <w:b/>
          <w:bCs/>
          <w:color w:val="000000"/>
          <w:sz w:val="20"/>
          <w:szCs w:val="20"/>
        </w:rPr>
        <w:t>Reference Books:</w:t>
      </w:r>
      <w:r w:rsidRPr="004826BF">
        <w:rPr>
          <w:rFonts w:ascii="Times New Roman" w:hAnsi="Times New Roman" w:cs="Times New Roman"/>
          <w:b/>
          <w:color w:val="000000"/>
          <w:sz w:val="20"/>
          <w:szCs w:val="20"/>
        </w:rPr>
        <w:t xml:space="preserve">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[R1]</w:t>
      </w:r>
      <w:r w:rsidRPr="004826BF">
        <w:rPr>
          <w:rFonts w:ascii="Times New Roman" w:hAnsi="Times New Roman" w:cs="Times New Roman"/>
          <w:color w:val="000000"/>
          <w:sz w:val="20"/>
          <w:szCs w:val="20"/>
        </w:rPr>
        <w:tab/>
        <w:t>Fred Halsall, “Computer Networks”, Addison – Wesley Pub. Co. 1996.</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[R2]</w:t>
      </w:r>
      <w:r w:rsidRPr="004826BF">
        <w:rPr>
          <w:rFonts w:ascii="Times New Roman" w:hAnsi="Times New Roman" w:cs="Times New Roman"/>
          <w:color w:val="000000"/>
          <w:sz w:val="20"/>
          <w:szCs w:val="20"/>
        </w:rPr>
        <w:tab/>
        <w:t>Larry L, Peterson and Bruce S. Davie, “Computer Networks: A system Approach”, Elsevier, 4</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[R3]</w:t>
      </w:r>
      <w:r w:rsidRPr="004826BF">
        <w:rPr>
          <w:rFonts w:ascii="Times New Roman" w:hAnsi="Times New Roman" w:cs="Times New Roman"/>
          <w:color w:val="000000"/>
          <w:sz w:val="20"/>
          <w:szCs w:val="20"/>
        </w:rPr>
        <w:tab/>
        <w:t>Tomasi, “Introduction To Data Communications &amp; Networking”, Pearson 7</w:t>
      </w:r>
      <w:r w:rsidRPr="004826BF">
        <w:rPr>
          <w:rFonts w:ascii="Times New Roman" w:hAnsi="Times New Roman" w:cs="Times New Roman"/>
          <w:color w:val="000000"/>
          <w:sz w:val="20"/>
          <w:szCs w:val="20"/>
          <w:vertAlign w:val="superscript"/>
        </w:rPr>
        <w:t>th</w:t>
      </w:r>
      <w:r w:rsidRPr="004826BF">
        <w:rPr>
          <w:rFonts w:ascii="Times New Roman" w:hAnsi="Times New Roman" w:cs="Times New Roman"/>
          <w:color w:val="000000"/>
          <w:sz w:val="20"/>
          <w:szCs w:val="20"/>
        </w:rPr>
        <w:t xml:space="preserve"> impression 2011</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[R4]</w:t>
      </w:r>
      <w:r w:rsidRPr="004826BF">
        <w:rPr>
          <w:rFonts w:ascii="Times New Roman" w:hAnsi="Times New Roman" w:cs="Times New Roman"/>
          <w:color w:val="000000"/>
          <w:sz w:val="20"/>
          <w:szCs w:val="20"/>
        </w:rPr>
        <w:tab/>
        <w:t>William Stallings, “Data and Computer Communications”, Prentice Hall, Imprint of Pearson, 9</w:t>
      </w:r>
      <w:r w:rsidRPr="004826BF">
        <w:rPr>
          <w:rFonts w:ascii="Times New Roman" w:hAnsi="Times New Roman" w:cs="Times New Roman"/>
          <w:color w:val="000000"/>
          <w:position w:val="8"/>
          <w:sz w:val="20"/>
          <w:szCs w:val="20"/>
          <w:vertAlign w:val="superscript"/>
        </w:rPr>
        <w:t xml:space="preserve">th </w:t>
      </w:r>
      <w:r w:rsidRPr="004826BF">
        <w:rPr>
          <w:rFonts w:ascii="Times New Roman" w:hAnsi="Times New Roman" w:cs="Times New Roman"/>
          <w:color w:val="000000"/>
          <w:sz w:val="20"/>
          <w:szCs w:val="20"/>
        </w:rPr>
        <w:t xml:space="preserve">Ed.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[R5]</w:t>
      </w:r>
      <w:r w:rsidRPr="004826BF">
        <w:rPr>
          <w:rFonts w:ascii="Times New Roman" w:hAnsi="Times New Roman" w:cs="Times New Roman"/>
          <w:color w:val="000000"/>
          <w:sz w:val="20"/>
          <w:szCs w:val="20"/>
        </w:rPr>
        <w:tab/>
        <w:t xml:space="preserve">Zheng , “Network for Computer Scientists &amp; Engineers”, Oxford University Press </w:t>
      </w:r>
    </w:p>
    <w:p w:rsidR="004826BF" w:rsidRPr="004826BF" w:rsidRDefault="004826BF" w:rsidP="004826BF">
      <w:pPr>
        <w:autoSpaceDE w:val="0"/>
        <w:autoSpaceDN w:val="0"/>
        <w:adjustRightInd w:val="0"/>
        <w:spacing w:after="0" w:line="240" w:lineRule="auto"/>
        <w:jc w:val="both"/>
        <w:rPr>
          <w:rFonts w:ascii="Times New Roman" w:hAnsi="Times New Roman" w:cs="Times New Roman"/>
          <w:color w:val="000000"/>
          <w:sz w:val="20"/>
          <w:szCs w:val="20"/>
        </w:rPr>
      </w:pPr>
      <w:r w:rsidRPr="004826BF">
        <w:rPr>
          <w:rFonts w:ascii="Times New Roman" w:hAnsi="Times New Roman" w:cs="Times New Roman"/>
          <w:color w:val="000000"/>
          <w:sz w:val="20"/>
          <w:szCs w:val="20"/>
        </w:rPr>
        <w:t>[R6]</w:t>
      </w:r>
      <w:r w:rsidRPr="004826BF">
        <w:rPr>
          <w:rFonts w:ascii="Times New Roman" w:hAnsi="Times New Roman" w:cs="Times New Roman"/>
          <w:color w:val="000000"/>
          <w:sz w:val="20"/>
          <w:szCs w:val="20"/>
        </w:rPr>
        <w:tab/>
        <w:t>Data Communications and Networking: White, Cengage Learning</w:t>
      </w:r>
    </w:p>
    <w:p w:rsidR="004826BF" w:rsidRDefault="004826BF">
      <w:pPr>
        <w:rPr>
          <w:rFonts w:ascii="Times New Roman" w:eastAsia="Calibri" w:hAnsi="Times New Roman" w:cs="Times New Roman"/>
          <w:b/>
          <w:bCs/>
          <w:sz w:val="20"/>
          <w:u w:val="single"/>
        </w:rPr>
      </w:pPr>
      <w:r>
        <w:rPr>
          <w:rFonts w:ascii="Times New Roman" w:eastAsia="Calibri" w:hAnsi="Times New Roman" w:cs="Times New Roman"/>
          <w:b/>
          <w:bCs/>
          <w:sz w:val="20"/>
          <w:u w:val="single"/>
        </w:rPr>
        <w:br w:type="page"/>
      </w:r>
    </w:p>
    <w:p w:rsidR="00700FA3" w:rsidRDefault="00700FA3" w:rsidP="00700FA3">
      <w:pPr>
        <w:spacing w:after="0" w:line="240" w:lineRule="auto"/>
        <w:jc w:val="center"/>
        <w:rPr>
          <w:rFonts w:ascii="Times New Roman" w:eastAsia="Calibri" w:hAnsi="Times New Roman" w:cs="Times New Roman"/>
          <w:b/>
          <w:bCs/>
          <w:sz w:val="20"/>
          <w:u w:val="single"/>
        </w:rPr>
      </w:pPr>
      <w:r w:rsidRPr="00700FA3">
        <w:rPr>
          <w:rFonts w:ascii="Times New Roman" w:eastAsia="Calibri" w:hAnsi="Times New Roman" w:cs="Times New Roman"/>
          <w:b/>
          <w:bCs/>
          <w:sz w:val="20"/>
          <w:u w:val="single"/>
        </w:rPr>
        <w:lastRenderedPageBreak/>
        <w:t>OBJECT ORIENTED PROGRAMMING USING C++</w:t>
      </w:r>
    </w:p>
    <w:p w:rsidR="00161C2C" w:rsidRPr="00700FA3" w:rsidRDefault="00161C2C" w:rsidP="00700FA3">
      <w:pPr>
        <w:spacing w:after="0" w:line="240" w:lineRule="auto"/>
        <w:jc w:val="center"/>
        <w:rPr>
          <w:rFonts w:ascii="Times New Roman" w:eastAsia="Calibri" w:hAnsi="Times New Roman" w:cs="Times New Roman"/>
          <w:b/>
          <w:bCs/>
          <w:sz w:val="20"/>
          <w:u w:val="single"/>
        </w:rPr>
      </w:pPr>
    </w:p>
    <w:p w:rsidR="00700FA3" w:rsidRPr="00700FA3" w:rsidRDefault="00700FA3" w:rsidP="00700FA3">
      <w:pPr>
        <w:spacing w:after="0" w:line="240" w:lineRule="auto"/>
        <w:jc w:val="both"/>
        <w:rPr>
          <w:rFonts w:ascii="Times New Roman" w:eastAsia="Calibri" w:hAnsi="Times New Roman" w:cs="Times New Roman"/>
          <w:b/>
          <w:bCs/>
          <w:sz w:val="20"/>
        </w:rPr>
      </w:pPr>
      <w:r w:rsidRPr="00700FA3">
        <w:rPr>
          <w:rFonts w:ascii="Times New Roman" w:eastAsia="Calibri" w:hAnsi="Times New Roman" w:cs="Times New Roman"/>
          <w:b/>
          <w:bCs/>
          <w:sz w:val="20"/>
        </w:rPr>
        <w:t>Paper Code: ETCS-</w:t>
      </w:r>
      <w:r w:rsidR="00FA0B73">
        <w:rPr>
          <w:rFonts w:ascii="Times New Roman" w:eastAsia="Calibri" w:hAnsi="Times New Roman" w:cs="Times New Roman"/>
          <w:b/>
          <w:bCs/>
          <w:sz w:val="20"/>
        </w:rPr>
        <w:t>430</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 xml:space="preserve">L </w:t>
      </w:r>
      <w:r w:rsidRPr="00700FA3">
        <w:rPr>
          <w:rFonts w:ascii="Times New Roman" w:eastAsia="Calibri" w:hAnsi="Times New Roman" w:cs="Times New Roman"/>
          <w:b/>
          <w:bCs/>
          <w:sz w:val="20"/>
        </w:rPr>
        <w:tab/>
        <w:t>T/P</w:t>
      </w:r>
      <w:r w:rsidRPr="00700FA3">
        <w:rPr>
          <w:rFonts w:ascii="Times New Roman" w:eastAsia="Calibri" w:hAnsi="Times New Roman" w:cs="Times New Roman"/>
          <w:b/>
          <w:bCs/>
          <w:sz w:val="20"/>
        </w:rPr>
        <w:tab/>
        <w:t>C</w:t>
      </w:r>
    </w:p>
    <w:p w:rsidR="00700FA3" w:rsidRPr="00700FA3" w:rsidRDefault="00700FA3" w:rsidP="00700FA3">
      <w:pPr>
        <w:spacing w:after="0" w:line="240" w:lineRule="auto"/>
        <w:rPr>
          <w:rFonts w:ascii="Times New Roman" w:eastAsia="Calibri" w:hAnsi="Times New Roman" w:cs="Times New Roman"/>
          <w:b/>
          <w:bCs/>
          <w:sz w:val="20"/>
        </w:rPr>
      </w:pPr>
      <w:r w:rsidRPr="00700FA3">
        <w:rPr>
          <w:rFonts w:ascii="Times New Roman" w:eastAsia="Calibri" w:hAnsi="Times New Roman" w:cs="Times New Roman"/>
          <w:b/>
          <w:bCs/>
          <w:sz w:val="20"/>
        </w:rPr>
        <w:t>Paper: Object Oriented Programming Using C++</w:t>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r>
      <w:r w:rsidRPr="00700FA3">
        <w:rPr>
          <w:rFonts w:ascii="Times New Roman" w:eastAsia="Calibri" w:hAnsi="Times New Roman" w:cs="Times New Roman"/>
          <w:b/>
          <w:bCs/>
          <w:sz w:val="20"/>
        </w:rPr>
        <w:tab/>
        <w:t>3</w:t>
      </w:r>
      <w:r w:rsidRPr="00700FA3">
        <w:rPr>
          <w:rFonts w:ascii="Times New Roman" w:eastAsia="Calibri" w:hAnsi="Times New Roman" w:cs="Times New Roman"/>
          <w:b/>
          <w:bCs/>
          <w:sz w:val="20"/>
        </w:rPr>
        <w:tab/>
        <w:t>0</w:t>
      </w:r>
      <w:r w:rsidRPr="00700FA3">
        <w:rPr>
          <w:rFonts w:ascii="Times New Roman" w:eastAsia="Calibri" w:hAnsi="Times New Roman" w:cs="Times New Roman"/>
          <w:b/>
          <w:bCs/>
          <w:sz w:val="20"/>
        </w:rPr>
        <w:tab/>
        <w:t>3</w:t>
      </w:r>
    </w:p>
    <w:p w:rsidR="00700FA3" w:rsidRPr="00700FA3" w:rsidRDefault="00700FA3" w:rsidP="00700FA3">
      <w:pPr>
        <w:spacing w:after="0" w:line="240" w:lineRule="auto"/>
        <w:ind w:left="-284"/>
        <w:rPr>
          <w:rFonts w:ascii="Times New Roman" w:eastAsia="Calibri" w:hAnsi="Times New Roman" w:cs="Times New Roman"/>
          <w:b/>
          <w:bCs/>
        </w:rPr>
      </w:pPr>
    </w:p>
    <w:p w:rsidR="00700FA3" w:rsidRPr="00700FA3" w:rsidRDefault="00F12E62" w:rsidP="00700FA3">
      <w:pPr>
        <w:spacing w:after="0" w:line="240" w:lineRule="auto"/>
        <w:jc w:val="both"/>
        <w:rPr>
          <w:rFonts w:ascii="Times New Roman" w:eastAsia="Calibri" w:hAnsi="Times New Roman" w:cs="Times New Roman"/>
        </w:rPr>
      </w:pPr>
      <w:r>
        <w:rPr>
          <w:rFonts w:ascii="Times New Roman" w:eastAsia="Calibri" w:hAnsi="Times New Roman" w:cs="Times New Roman"/>
          <w:noProof/>
        </w:rPr>
        <w:pict>
          <v:shape id="_x0000_s1140" type="#_x0000_t202" style="position:absolute;left:0;text-align:left;margin-left:-3.75pt;margin-top:3.45pt;width:464.35pt;height:75.65pt;z-index:251723776">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INSTRUCTIONS TO PAPER SETTERS:</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spacing w:after="0" w:line="240" w:lineRule="auto"/>
        <w:jc w:val="both"/>
        <w:rPr>
          <w:rFonts w:ascii="Times New Roman" w:eastAsia="Calibri" w:hAnsi="Times New Roman" w:cs="Times New Roman"/>
        </w:rPr>
      </w:pPr>
    </w:p>
    <w:p w:rsidR="00700FA3" w:rsidRPr="00700FA3" w:rsidRDefault="00700FA3" w:rsidP="00700FA3">
      <w:pPr>
        <w:autoSpaceDE w:val="0"/>
        <w:autoSpaceDN w:val="0"/>
        <w:adjustRightInd w:val="0"/>
        <w:spacing w:after="0" w:line="240" w:lineRule="auto"/>
        <w:rPr>
          <w:rFonts w:ascii="Times New Roman" w:eastAsia="Calibri" w:hAnsi="Times New Roman" w:cs="Times New Roman"/>
        </w:rPr>
      </w:pPr>
    </w:p>
    <w:p w:rsidR="00700FA3" w:rsidRPr="00700FA3" w:rsidRDefault="00700FA3" w:rsidP="00700FA3">
      <w:pPr>
        <w:autoSpaceDE w:val="0"/>
        <w:autoSpaceDN w:val="0"/>
        <w:adjustRightInd w:val="0"/>
        <w:spacing w:after="0" w:line="240" w:lineRule="auto"/>
        <w:ind w:left="-284"/>
        <w:jc w:val="both"/>
        <w:rPr>
          <w:rFonts w:ascii="Times New Roman" w:eastAsia="Calibri" w:hAnsi="Times New Roman" w:cs="Times New Roman"/>
          <w:bCs/>
          <w:i/>
          <w:sz w:val="20"/>
          <w:szCs w:val="16"/>
          <w:lang w:val="en-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16"/>
          <w:lang w:val="en-IN"/>
        </w:rPr>
      </w:pPr>
      <w:r w:rsidRPr="00700FA3">
        <w:rPr>
          <w:rFonts w:ascii="Times New Roman" w:eastAsia="Calibri" w:hAnsi="Times New Roman" w:cs="Times New Roman"/>
          <w:bCs/>
          <w:i/>
          <w:sz w:val="20"/>
          <w:szCs w:val="16"/>
          <w:lang w:val="en-IN"/>
        </w:rPr>
        <w:t>Objective: The objective of the paper is to facilitate the student with the basics of Object Oriented Programming that are required for an engineering student.</w:t>
      </w:r>
    </w:p>
    <w:p w:rsidR="00700FA3" w:rsidRPr="00700FA3" w:rsidRDefault="00700FA3" w:rsidP="00700FA3">
      <w:pPr>
        <w:spacing w:after="0" w:line="240" w:lineRule="auto"/>
        <w:jc w:val="both"/>
        <w:rPr>
          <w:rFonts w:ascii="Times New Roman" w:eastAsia="Calibri" w:hAnsi="Times New Roman" w:cs="Times New Roman"/>
          <w:b/>
          <w:bCs/>
        </w:rPr>
      </w:pP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r>
      <w:r w:rsidRPr="00700FA3">
        <w:rPr>
          <w:rFonts w:ascii="Times New Roman" w:eastAsia="Calibri" w:hAnsi="Times New Roman" w:cs="Times New Roman"/>
          <w:b/>
          <w:bCs/>
          <w:sz w:val="20"/>
          <w:szCs w:val="20"/>
        </w:rPr>
        <w:tab/>
        <w:t xml:space="preserve">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Object oriented programming concepts ,</w:t>
      </w:r>
      <w:r w:rsidRPr="00700FA3">
        <w:rPr>
          <w:rFonts w:ascii="Times New Roman" w:eastAsia="Calibri" w:hAnsi="Times New Roman" w:cs="Times New Roman"/>
          <w:color w:val="353535"/>
          <w:sz w:val="20"/>
          <w:szCs w:val="20"/>
          <w:shd w:val="clear" w:color="auto" w:fill="FFFFFF"/>
          <w:lang w:val="en-IN"/>
        </w:rPr>
        <w:t xml:space="preserve"> Benefits of OOP, Applications of OOP</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 xml:space="preserve"> Introduction to C++, History of C++, Structure of C++, </w:t>
      </w:r>
      <w:r w:rsidRPr="00700FA3">
        <w:rPr>
          <w:rFonts w:ascii="Times New Roman" w:eastAsia="Calibri" w:hAnsi="Times New Roman" w:cs="Times New Roman"/>
          <w:sz w:val="20"/>
          <w:szCs w:val="20"/>
          <w:lang w:val="en-IN"/>
        </w:rPr>
        <w:t xml:space="preserve">Difference between C and C++ , </w:t>
      </w:r>
      <w:r w:rsidRPr="00700FA3">
        <w:rPr>
          <w:rFonts w:ascii="Times New Roman" w:eastAsia="Calibri" w:hAnsi="Times New Roman" w:cs="Times New Roman"/>
          <w:color w:val="353535"/>
          <w:sz w:val="20"/>
          <w:szCs w:val="20"/>
          <w:shd w:val="clear" w:color="auto" w:fill="FFFFFF"/>
          <w:lang w:val="en-IN"/>
        </w:rPr>
        <w:t>Basic data types, Derived data types, Symbolic constants.</w:t>
      </w: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color w:val="353535"/>
          <w:sz w:val="20"/>
          <w:szCs w:val="20"/>
          <w:shd w:val="clear" w:color="auto" w:fill="FFFFFF"/>
          <w:lang w:val="en-IN"/>
        </w:rPr>
        <w:t>Dynamic initialization, Type modifiers, Type Casting, Operator and control statements, Input and Output statements in C++.Classes and objects, class specification, member function specification, scope resolution operator, Access qualifiers, Instance creation, Member functions. Function prototyping, Function components, Passing parameters, call by reference, Return by reference, Inline functions, Default arguments, Overloaded function.</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 [T2][No. of hrs. 12]</w:t>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r w:rsidRPr="00700FA3">
        <w:rPr>
          <w:rFonts w:ascii="Times New Roman" w:eastAsia="Calibri" w:hAnsi="Times New Roman" w:cs="Times New Roman"/>
          <w:b/>
          <w:bCs/>
          <w:sz w:val="20"/>
          <w:szCs w:val="20"/>
        </w:rPr>
        <w:tab/>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color w:val="353535"/>
          <w:sz w:val="20"/>
          <w:szCs w:val="20"/>
          <w:shd w:val="clear" w:color="auto" w:fill="FFFFFF"/>
          <w:lang w:val="en-IN"/>
        </w:rPr>
        <w:t>Array of objects, pointers to objects, this pointer, Dynamic allocation operators, Dynamic objects.</w:t>
      </w:r>
      <w:r w:rsidRPr="00700FA3">
        <w:rPr>
          <w:rFonts w:ascii="Times New Roman" w:eastAsia="Calibri" w:hAnsi="Times New Roman" w:cs="Times New Roman"/>
          <w:b/>
          <w:bCs/>
          <w:sz w:val="20"/>
          <w:szCs w:val="20"/>
        </w:rPr>
        <w:t>,</w:t>
      </w:r>
      <w:r w:rsidRPr="00700FA3">
        <w:rPr>
          <w:rFonts w:ascii="Times New Roman" w:eastAsia="Calibri" w:hAnsi="Times New Roman" w:cs="Times New Roman"/>
          <w:sz w:val="20"/>
          <w:szCs w:val="20"/>
          <w:lang w:val="en-IN"/>
        </w:rPr>
        <w:t>Constructors, default constructor , Parameterized constructors , Constructor with</w:t>
      </w:r>
      <w:r w:rsidRPr="00700FA3">
        <w:rPr>
          <w:rFonts w:ascii="Times New Roman" w:eastAsia="Calibri" w:hAnsi="Times New Roman" w:cs="Times New Roman"/>
          <w:b/>
          <w:bCs/>
          <w:sz w:val="20"/>
          <w:szCs w:val="20"/>
        </w:rPr>
        <w:t xml:space="preserve"> </w:t>
      </w:r>
      <w:r w:rsidRPr="00700FA3">
        <w:rPr>
          <w:rFonts w:ascii="Times New Roman" w:eastAsia="Calibri" w:hAnsi="Times New Roman" w:cs="Times New Roman"/>
          <w:sz w:val="20"/>
          <w:szCs w:val="20"/>
          <w:lang w:val="en-IN"/>
        </w:rPr>
        <w:t>dynamic allocation ,copy constructor , destructors,  operator overloading,</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sz w:val="20"/>
          <w:szCs w:val="20"/>
          <w:lang w:val="en-IN"/>
        </w:rPr>
        <w:t>friend functions, overloading through friend functions , overloading the assignment operator, static members Objects , pointers and objects ,constant objects ,nested classes , local classes</w:t>
      </w:r>
    </w:p>
    <w:p w:rsidR="00700FA3" w:rsidRPr="00700FA3" w:rsidRDefault="00700FA3" w:rsidP="00700FA3">
      <w:pPr>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 </w:t>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sz w:val="20"/>
          <w:szCs w:val="20"/>
          <w:lang w:val="en-IN"/>
        </w:rPr>
        <w:tab/>
      </w:r>
      <w:r w:rsidRPr="00700FA3">
        <w:rPr>
          <w:rFonts w:ascii="Times New Roman" w:eastAsia="Calibri" w:hAnsi="Times New Roman" w:cs="Times New Roman"/>
          <w:b/>
          <w:bCs/>
          <w:sz w:val="20"/>
          <w:szCs w:val="20"/>
          <w:lang w:val="en-IN"/>
        </w:rPr>
        <w:t>[T1],[T2][No. of hrs. 11]</w:t>
      </w:r>
    </w:p>
    <w:p w:rsidR="00700FA3" w:rsidRPr="00700FA3" w:rsidRDefault="00700FA3" w:rsidP="00700FA3">
      <w:pPr>
        <w:spacing w:after="0" w:line="240" w:lineRule="auto"/>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w:t>
      </w:r>
      <w:r w:rsidRPr="00700FA3">
        <w:rPr>
          <w:rFonts w:ascii="Times New Roman" w:eastAsia="Calibri" w:hAnsi="Times New Roman" w:cs="Times New Roman"/>
          <w:b/>
          <w:bCs/>
          <w:sz w:val="20"/>
          <w:szCs w:val="20"/>
        </w:rPr>
        <w:tab/>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color w:val="353535"/>
          <w:sz w:val="20"/>
          <w:szCs w:val="20"/>
          <w:shd w:val="clear" w:color="auto" w:fill="FFFFFF"/>
          <w:lang w:val="en-IN"/>
        </w:rPr>
        <w:t>Inheritance, Defining derived classes, Single inheritance, protected data with private inheritance, multiple inheritance, multi level inheritance, hierarchical inheritance, hybrid inheritance, multipath inheritance, Constructors in derived and base class, Abstract classes, virtual function and dynamic polymorphism,</w:t>
      </w:r>
      <w:r w:rsidRPr="00700FA3">
        <w:rPr>
          <w:rFonts w:ascii="Times New Roman" w:eastAsia="Calibri" w:hAnsi="Times New Roman" w:cs="Times New Roman"/>
          <w:sz w:val="20"/>
          <w:szCs w:val="20"/>
          <w:lang w:val="en-IN"/>
        </w:rPr>
        <w:t xml:space="preserve"> pure virtual functions,</w:t>
      </w:r>
      <w:r w:rsidRPr="00700FA3">
        <w:rPr>
          <w:rFonts w:ascii="Times New Roman" w:eastAsia="Calibri" w:hAnsi="Times New Roman" w:cs="Times New Roman"/>
          <w:color w:val="353535"/>
          <w:sz w:val="20"/>
          <w:szCs w:val="20"/>
          <w:shd w:val="clear" w:color="auto" w:fill="FFFFFF"/>
          <w:lang w:val="en-IN"/>
        </w:rPr>
        <w:t xml:space="preserve"> virtual destructor, Exception Handling, principle of Exception handling, Exception handling mechanism, multiple catch, Nested try, Rethrowing the exception.</w:t>
      </w:r>
    </w:p>
    <w:p w:rsidR="00700FA3" w:rsidRPr="00700FA3" w:rsidRDefault="00700FA3" w:rsidP="00700FA3">
      <w:pPr>
        <w:tabs>
          <w:tab w:val="left" w:pos="180"/>
        </w:tabs>
        <w:spacing w:after="0" w:line="240" w:lineRule="auto"/>
        <w:jc w:val="right"/>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[T1], [T2][No. of hrs. 12]</w:t>
      </w:r>
      <w:r w:rsidRPr="00700FA3">
        <w:rPr>
          <w:rFonts w:ascii="Times New Roman" w:eastAsia="Calibri" w:hAnsi="Times New Roman" w:cs="Times New Roman"/>
          <w:sz w:val="20"/>
          <w:szCs w:val="20"/>
          <w:lang w:val="en-IN"/>
        </w:rPr>
        <w:tab/>
      </w:r>
    </w:p>
    <w:p w:rsidR="00700FA3" w:rsidRPr="00700FA3" w:rsidRDefault="00700FA3" w:rsidP="00700FA3">
      <w:pPr>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 xml:space="preserve">UNIT-IV                                                                                                                                           </w:t>
      </w:r>
    </w:p>
    <w:p w:rsidR="00700FA3" w:rsidRPr="00700FA3" w:rsidRDefault="00700FA3" w:rsidP="00700FA3">
      <w:pPr>
        <w:spacing w:after="0" w:line="240" w:lineRule="auto"/>
        <w:jc w:val="both"/>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color w:val="353535"/>
          <w:sz w:val="20"/>
          <w:szCs w:val="20"/>
          <w:shd w:val="clear" w:color="auto" w:fill="FFFFFF"/>
          <w:lang w:val="en-IN"/>
        </w:rPr>
        <w:t>Streams in C++, Stream classes, Formatted and Unformatted data, manipulators, User defined manipulators, file streams, file pointer manipulation, file open and close,</w:t>
      </w:r>
      <w:r w:rsidRPr="00700FA3">
        <w:rPr>
          <w:rFonts w:ascii="Times New Roman" w:eastAsia="Times New Roman" w:hAnsi="Times New Roman" w:cs="Times New Roman"/>
          <w:color w:val="353535"/>
          <w:sz w:val="20"/>
          <w:szCs w:val="20"/>
        </w:rPr>
        <w:t xml:space="preserve"> Templates, Template functions and Template classes.</w:t>
      </w:r>
    </w:p>
    <w:p w:rsidR="00700FA3" w:rsidRPr="00700FA3" w:rsidRDefault="00700FA3" w:rsidP="00700FA3">
      <w:pPr>
        <w:spacing w:after="0" w:line="240" w:lineRule="auto"/>
        <w:jc w:val="right"/>
        <w:rPr>
          <w:rFonts w:ascii="Times New Roman" w:eastAsia="Calibri" w:hAnsi="Times New Roman" w:cs="Times New Roman"/>
          <w:color w:val="353535"/>
          <w:sz w:val="20"/>
          <w:szCs w:val="20"/>
          <w:shd w:val="clear" w:color="auto" w:fill="FFFFFF"/>
          <w:lang w:val="en-IN"/>
        </w:rPr>
      </w:pPr>
      <w:r w:rsidRPr="00700FA3">
        <w:rPr>
          <w:rFonts w:ascii="Times New Roman" w:eastAsia="Calibri" w:hAnsi="Times New Roman" w:cs="Times New Roman"/>
          <w:b/>
          <w:bCs/>
          <w:sz w:val="20"/>
          <w:szCs w:val="20"/>
          <w:lang w:val="en-IN"/>
        </w:rPr>
        <w:t xml:space="preserve">              [T1],[T2]  [No. of hrs. 10]</w:t>
      </w:r>
      <w:r w:rsidRPr="00700FA3">
        <w:rPr>
          <w:rFonts w:ascii="Times New Roman" w:eastAsia="Calibri" w:hAnsi="Times New Roman" w:cs="Times New Roman"/>
          <w:b/>
          <w:bCs/>
          <w:sz w:val="20"/>
          <w:szCs w:val="20"/>
          <w:lang w:val="en-IN"/>
        </w:rPr>
        <w:tab/>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[T1]      S. B. Lippman &amp; J. Lajoie, “ C ++ Primer” 3</w:t>
      </w:r>
      <w:r w:rsidRPr="00700FA3">
        <w:rPr>
          <w:rFonts w:ascii="Times New Roman" w:eastAsia="Calibri" w:hAnsi="Times New Roman" w:cs="Times New Roman"/>
          <w:sz w:val="20"/>
          <w:szCs w:val="20"/>
          <w:vertAlign w:val="superscript"/>
          <w:lang w:val="en-IN"/>
        </w:rPr>
        <w:t>rd</w:t>
      </w:r>
      <w:r w:rsidRPr="00700FA3">
        <w:rPr>
          <w:rFonts w:ascii="Times New Roman" w:eastAsia="Calibri" w:hAnsi="Times New Roman" w:cs="Times New Roman"/>
          <w:sz w:val="20"/>
          <w:szCs w:val="20"/>
          <w:lang w:val="en-IN"/>
        </w:rPr>
        <w:t xml:space="preserve"> Edition, Addison Wesley, 2000.</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A.R.Venugopal, Rajkumar, T. Ravishanker “Mastering C++”, TMH.</w:t>
      </w:r>
      <w:r w:rsidRPr="00700FA3">
        <w:rPr>
          <w:rFonts w:ascii="Times New Roman" w:eastAsia="Calibri" w:hAnsi="Times New Roman" w:cs="Times New Roman"/>
          <w:sz w:val="20"/>
          <w:szCs w:val="20"/>
          <w:lang w:val="en-IN"/>
        </w:rPr>
        <w:t xml:space="preserve"> </w:t>
      </w:r>
    </w:p>
    <w:p w:rsidR="00700FA3" w:rsidRPr="00700FA3" w:rsidRDefault="00700FA3" w:rsidP="00700FA3">
      <w:pPr>
        <w:spacing w:after="0" w:line="240" w:lineRule="auto"/>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color w:val="000000"/>
          <w:sz w:val="20"/>
          <w:szCs w:val="20"/>
          <w:lang w:val="en-IN"/>
        </w:rPr>
        <w:t> R. Lafore, “Object Oriented Programming using C++”, BPB Publications.</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References:</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 xml:space="preserve">[R1]      </w:t>
      </w:r>
      <w:r w:rsidRPr="00700FA3">
        <w:rPr>
          <w:rFonts w:ascii="Times New Roman" w:eastAsia="Times New Roman" w:hAnsi="Times New Roman" w:cs="Times New Roman"/>
          <w:sz w:val="20"/>
          <w:szCs w:val="20"/>
          <w:lang w:val="en-IN"/>
        </w:rPr>
        <w:t>A.K. Sharma,” Object Oriented Programming,” Pearson Publication, 2014</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color w:val="000000"/>
          <w:sz w:val="20"/>
          <w:szCs w:val="20"/>
          <w:lang w:val="en-IN"/>
        </w:rPr>
        <w:t>Schildt Herbert, “C++ Programming”, 2</w:t>
      </w:r>
      <w:r w:rsidRPr="00700FA3">
        <w:rPr>
          <w:rFonts w:ascii="Times New Roman" w:eastAsia="Calibri" w:hAnsi="Times New Roman" w:cs="Times New Roman"/>
          <w:color w:val="000000"/>
          <w:sz w:val="20"/>
          <w:szCs w:val="20"/>
          <w:vertAlign w:val="superscript"/>
          <w:lang w:val="en-IN"/>
        </w:rPr>
        <w:t>nd</w:t>
      </w:r>
      <w:r w:rsidRPr="00700FA3">
        <w:rPr>
          <w:rFonts w:ascii="Times New Roman" w:eastAsia="Calibri" w:hAnsi="Times New Roman" w:cs="Times New Roman"/>
          <w:color w:val="000000"/>
          <w:sz w:val="20"/>
          <w:szCs w:val="20"/>
          <w:lang w:val="en-IN"/>
        </w:rPr>
        <w:t> Edition, Wiley DreamTech.</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[R3]     </w:t>
      </w:r>
      <w:r w:rsidRPr="00700FA3">
        <w:rPr>
          <w:rFonts w:ascii="Times New Roman" w:eastAsia="Calibri" w:hAnsi="Times New Roman" w:cs="Times New Roman"/>
          <w:color w:val="000000"/>
          <w:sz w:val="20"/>
          <w:szCs w:val="20"/>
          <w:lang w:val="en-IN"/>
        </w:rPr>
        <w:t xml:space="preserve">D . Parasons, “Object Oriented Programming with  C++”, BPB Publication.  </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[R4]</w:t>
      </w:r>
      <w:r w:rsidRPr="00700FA3">
        <w:rPr>
          <w:rFonts w:ascii="Times New Roman" w:eastAsia="Calibri" w:hAnsi="Times New Roman" w:cs="Times New Roman"/>
          <w:color w:val="000000"/>
          <w:sz w:val="20"/>
          <w:szCs w:val="20"/>
          <w:lang w:val="en-IN"/>
        </w:rPr>
        <w:t>     Steven C. Lawlor, “The Art of Programming Computer Science with C++”, Vikas Publication.</w:t>
      </w:r>
    </w:p>
    <w:p w:rsidR="00700FA3" w:rsidRPr="00700FA3" w:rsidRDefault="00700FA3" w:rsidP="00700FA3">
      <w:pPr>
        <w:spacing w:after="0" w:line="240" w:lineRule="auto"/>
        <w:jc w:val="both"/>
        <w:rPr>
          <w:rFonts w:ascii="Times New Roman" w:eastAsia="Calibri" w:hAnsi="Times New Roman" w:cs="Times New Roman"/>
          <w:color w:val="000000"/>
          <w:sz w:val="20"/>
          <w:szCs w:val="20"/>
          <w:lang w:val="en-IN"/>
        </w:rPr>
      </w:pPr>
      <w:r w:rsidRPr="00700FA3">
        <w:rPr>
          <w:rFonts w:ascii="Times New Roman" w:eastAsia="Calibri" w:hAnsi="Times New Roman" w:cs="Times New Roman"/>
          <w:sz w:val="20"/>
          <w:szCs w:val="20"/>
          <w:lang w:val="en-IN"/>
        </w:rPr>
        <w:t xml:space="preserve">[R5[     </w:t>
      </w:r>
      <w:r w:rsidRPr="00700FA3">
        <w:rPr>
          <w:rFonts w:ascii="Times New Roman" w:eastAsia="Calibri" w:hAnsi="Times New Roman" w:cs="Times New Roman"/>
          <w:color w:val="000000"/>
          <w:sz w:val="20"/>
          <w:szCs w:val="20"/>
          <w:lang w:val="en-IN"/>
        </w:rPr>
        <w:t>Yashwant Kanethkar, “Object Oriented Programming using C++”, BPB Publications.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 xml:space="preserve">[R6[     </w:t>
      </w:r>
      <w:r w:rsidRPr="00700FA3">
        <w:rPr>
          <w:rFonts w:ascii="Times New Roman" w:eastAsia="Times New Roman" w:hAnsi="Times New Roman" w:cs="Times New Roman"/>
          <w:sz w:val="20"/>
          <w:szCs w:val="20"/>
          <w:lang w:val="en-IN"/>
        </w:rPr>
        <w:t>B. Stroustrup, "The C++ Programming language", Third edition, Pearson Education.</w:t>
      </w:r>
    </w:p>
    <w:p w:rsidR="00700FA3" w:rsidRPr="00700FA3" w:rsidRDefault="00700FA3" w:rsidP="00700FA3">
      <w:pPr>
        <w:spacing w:after="0" w:line="240" w:lineRule="auto"/>
        <w:jc w:val="both"/>
        <w:rPr>
          <w:rFonts w:ascii="Times New Roman" w:eastAsia="Calibri" w:hAnsi="Times New Roman" w:cs="Times New Roman"/>
          <w:lang w:val="en-IN"/>
        </w:rPr>
      </w:pPr>
    </w:p>
    <w:p w:rsidR="00700FA3" w:rsidRPr="00700FA3" w:rsidRDefault="00700FA3" w:rsidP="00700FA3">
      <w:pPr>
        <w:spacing w:after="0" w:line="240" w:lineRule="auto"/>
        <w:ind w:left="-284"/>
        <w:jc w:val="both"/>
        <w:rPr>
          <w:rFonts w:ascii="Times New Roman" w:eastAsia="Calibri" w:hAnsi="Times New Roman" w:cs="Times New Roman"/>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Calibri" w:hAnsi="Times New Roman" w:cs="Times New Roman"/>
          <w:b/>
          <w:bCs/>
          <w:sz w:val="20"/>
          <w:szCs w:val="20"/>
          <w:u w:val="single"/>
          <w:lang w:val="en-IN"/>
        </w:rPr>
      </w:pPr>
      <w:r w:rsidRPr="00700FA3">
        <w:rPr>
          <w:rFonts w:ascii="Times New Roman" w:eastAsia="Calibri" w:hAnsi="Times New Roman" w:cs="Times New Roman"/>
          <w:b/>
          <w:bCs/>
          <w:sz w:val="20"/>
          <w:szCs w:val="20"/>
          <w:u w:val="single"/>
          <w:lang w:val="en-IN"/>
        </w:rPr>
        <w:lastRenderedPageBreak/>
        <w:t>POWER PLANT INSTRUMENTATION</w:t>
      </w:r>
    </w:p>
    <w:p w:rsidR="002726AD" w:rsidRPr="00700FA3" w:rsidRDefault="002726AD" w:rsidP="00700FA3">
      <w:pPr>
        <w:spacing w:after="0" w:line="240" w:lineRule="auto"/>
        <w:jc w:val="center"/>
        <w:rPr>
          <w:rFonts w:ascii="Times New Roman" w:eastAsia="Calibri" w:hAnsi="Times New Roman" w:cs="Times New Roman"/>
          <w:b/>
          <w:bCs/>
          <w:sz w:val="20"/>
          <w:szCs w:val="20"/>
          <w:u w:val="single"/>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 xml:space="preserve">Paper Code: ETEE-426 </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Power Plant Instrumentation</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p>
    <w:p w:rsidR="00700FA3" w:rsidRPr="00700FA3" w:rsidRDefault="00F12E62" w:rsidP="00700FA3">
      <w:pPr>
        <w:spacing w:after="0" w:line="240" w:lineRule="auto"/>
        <w:rPr>
          <w:rFonts w:ascii="Times New Roman" w:eastAsia="Calibri" w:hAnsi="Times New Roman" w:cs="Times New Roman"/>
          <w:b/>
          <w:bCs/>
          <w:sz w:val="20"/>
          <w:szCs w:val="20"/>
          <w:lang w:val="en-IN"/>
        </w:rPr>
      </w:pPr>
      <w:r w:rsidRPr="00F12E62">
        <w:rPr>
          <w:rFonts w:ascii="Times New Roman" w:eastAsia="Calibri" w:hAnsi="Times New Roman" w:cs="Times New Roman"/>
          <w:noProof/>
          <w:sz w:val="20"/>
          <w:szCs w:val="20"/>
        </w:rPr>
        <w:pict>
          <v:shape id="_x0000_s1141" type="#_x0000_t202" style="position:absolute;margin-left:0;margin-top:9.65pt;width:460.6pt;height:80.15pt;z-index:251724800">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r w:rsidR="00700FA3" w:rsidRPr="00700FA3">
        <w:rPr>
          <w:rFonts w:ascii="Times New Roman" w:eastAsia="Calibri" w:hAnsi="Times New Roman" w:cs="Times New Roman"/>
          <w:b/>
          <w:bCs/>
          <w:sz w:val="20"/>
          <w:szCs w:val="20"/>
          <w:lang w:val="en-IN"/>
        </w:rPr>
        <w:t xml:space="preserve">                                                                        </w:t>
      </w:r>
      <w:r w:rsidR="00700FA3" w:rsidRPr="00700FA3">
        <w:rPr>
          <w:rFonts w:ascii="Times New Roman" w:eastAsia="Calibri" w:hAnsi="Times New Roman" w:cs="Times New Roman"/>
          <w:b/>
          <w:bCs/>
          <w:sz w:val="20"/>
          <w:szCs w:val="20"/>
          <w:lang w:val="en-IN"/>
        </w:rPr>
        <w:tab/>
      </w:r>
      <w:r w:rsidR="00700FA3" w:rsidRPr="00700FA3">
        <w:rPr>
          <w:rFonts w:ascii="Times New Roman" w:eastAsia="Calibri" w:hAnsi="Times New Roman" w:cs="Times New Roman"/>
          <w:b/>
          <w:bCs/>
          <w:sz w:val="20"/>
          <w:szCs w:val="20"/>
          <w:lang w:val="en-IN"/>
        </w:rPr>
        <w:tab/>
      </w:r>
      <w:r w:rsidR="00700FA3" w:rsidRPr="00700FA3">
        <w:rPr>
          <w:rFonts w:ascii="Times New Roman" w:eastAsia="Calibri" w:hAnsi="Times New Roman" w:cs="Times New Roman"/>
          <w:b/>
          <w:bCs/>
          <w:sz w:val="20"/>
          <w:szCs w:val="20"/>
          <w:lang w:val="en-IN"/>
        </w:rPr>
        <w:tab/>
        <w:t xml:space="preserve">  </w: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spacing w:after="0" w:line="240" w:lineRule="auto"/>
        <w:jc w:val="both"/>
        <w:rPr>
          <w:rFonts w:ascii="Times New Roman" w:eastAsia="Calibri" w:hAnsi="Times New Roman" w:cs="Times New Roman"/>
          <w:sz w:val="20"/>
          <w:szCs w:val="20"/>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detailed</w:t>
      </w:r>
      <w:r w:rsidRPr="00700FA3">
        <w:rPr>
          <w:rFonts w:ascii="Times New Roman" w:eastAsia="Calibri" w:hAnsi="Times New Roman" w:cs="Times New Roman"/>
          <w:i/>
          <w:sz w:val="20"/>
          <w:szCs w:val="20"/>
          <w:lang w:val="en-IN"/>
        </w:rPr>
        <w:t xml:space="preserve"> survey of methods of power generation</w:t>
      </w:r>
      <w:r w:rsidRPr="00700FA3">
        <w:rPr>
          <w:rFonts w:ascii="Times New Roman" w:eastAsia="Calibri" w:hAnsi="Times New Roman" w:cs="Times New Roman"/>
          <w:bCs/>
          <w:i/>
          <w:sz w:val="20"/>
          <w:szCs w:val="20"/>
          <w:lang w:val="en-IN"/>
        </w:rPr>
        <w:t>, monitoring and control.</w:t>
      </w:r>
    </w:p>
    <w:p w:rsidR="00700FA3" w:rsidRPr="00700FA3" w:rsidRDefault="00700FA3" w:rsidP="00700FA3">
      <w:pPr>
        <w:spacing w:after="0" w:line="240" w:lineRule="auto"/>
        <w:rPr>
          <w:rFonts w:ascii="Times New Roman" w:eastAsia="Calibri" w:hAnsi="Times New Roman" w:cs="Times New Roman"/>
          <w:bCs/>
          <w:i/>
          <w:sz w:val="20"/>
          <w:szCs w:val="20"/>
        </w:rPr>
      </w:pP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plant: Unit, overview, Types of boiler, Exhaust Gas Boilers and Incinerators, turbine generators, condensers, material handling systems. Comparison of thermal power plant, hydroelectric power plant, Nuclear power plant, solar power plant, Wind power plant.</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[T1],[T2][No. of hrs. 10]</w:t>
      </w:r>
      <w:r w:rsidRPr="00700FA3">
        <w:rPr>
          <w:rFonts w:ascii="Times New Roman" w:eastAsia="Calibri" w:hAnsi="Times New Roman" w:cs="Times New Roman"/>
          <w:sz w:val="20"/>
          <w:szCs w:val="20"/>
          <w:lang w:val="en-IN"/>
        </w:rPr>
        <w:t> </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w:t>
      </w:r>
    </w:p>
    <w:p w:rsidR="00700FA3" w:rsidRPr="00700FA3" w:rsidRDefault="00700FA3" w:rsidP="00700FA3">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Boiler Instrumentation: Control and optimization, Combustion control, air to fuel ratio control, 3-element drum level control, steam temperature and pressure control, oxygen/CO2 in flue gases, furnace draft, boiler interlocks, sequence event recorder, supervisor control, data acquisition controls, burner management systems and controllers. Start-up and shut-down procedures, Boiler safety standard, Boiler inspection procedures. Boiler load calculation, boiler efficiency calculation.</w:t>
      </w:r>
      <w:r w:rsidRPr="00700FA3">
        <w:rPr>
          <w:rFonts w:ascii="Times New Roman" w:eastAsia="Times New Roman" w:hAnsi="Times New Roman" w:cs="Times New Roman"/>
          <w:b/>
          <w:bCs/>
          <w:sz w:val="20"/>
          <w:szCs w:val="20"/>
        </w:rPr>
        <w:t xml:space="preserve"> </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Times New Roman" w:hAnsi="Times New Roman" w:cs="Times New Roman"/>
          <w:b/>
          <w:bCs/>
          <w:sz w:val="20"/>
          <w:szCs w:val="20"/>
        </w:rPr>
        <w:t>[T1], [T2][No. of hrs. 10]</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IIII</w:t>
      </w:r>
    </w:p>
    <w:p w:rsidR="00700FA3" w:rsidRPr="00700FA3" w:rsidRDefault="00700FA3" w:rsidP="00700FA3">
      <w:pPr>
        <w:shd w:val="clear" w:color="auto" w:fill="FFFFFF"/>
        <w:spacing w:after="0" w:line="240" w:lineRule="auto"/>
        <w:jc w:val="both"/>
        <w:rPr>
          <w:rFonts w:ascii="Times New Roman" w:eastAsia="Times New Roman" w:hAnsi="Times New Roman" w:cs="Times New Roman"/>
          <w:b/>
          <w:bCs/>
          <w:sz w:val="20"/>
          <w:szCs w:val="20"/>
        </w:rPr>
      </w:pPr>
      <w:r w:rsidRPr="00700FA3">
        <w:rPr>
          <w:rFonts w:ascii="Times New Roman" w:eastAsia="Calibri" w:hAnsi="Times New Roman" w:cs="Times New Roman"/>
          <w:sz w:val="20"/>
          <w:szCs w:val="20"/>
          <w:lang w:val="en-IN"/>
        </w:rPr>
        <w:t>Turbine instrumentation and control, start-up and shut-down, thermal stress control, condition monitoring &amp; power distribution instrumentation. Synchronous, Induction generators.</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sz w:val="20"/>
          <w:szCs w:val="20"/>
        </w:rPr>
      </w:pPr>
      <w:r w:rsidRPr="00700FA3">
        <w:rPr>
          <w:rFonts w:ascii="Times New Roman" w:eastAsia="Times New Roman" w:hAnsi="Times New Roman" w:cs="Times New Roman"/>
          <w:b/>
          <w:bCs/>
          <w:sz w:val="20"/>
          <w:szCs w:val="20"/>
        </w:rPr>
        <w:t>[T1], [T2][No. of hrs. 10]</w:t>
      </w:r>
      <w:r w:rsidRPr="00700FA3">
        <w:rPr>
          <w:rFonts w:ascii="Times New Roman" w:eastAsia="Times New Roman" w:hAnsi="Times New Roman" w:cs="Times New Roman"/>
          <w:sz w:val="20"/>
          <w:szCs w:val="20"/>
        </w:rPr>
        <w:t> </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rPr>
      </w:pPr>
      <w:r w:rsidRPr="00700FA3">
        <w:rPr>
          <w:rFonts w:ascii="Times New Roman" w:eastAsia="Calibri" w:hAnsi="Times New Roman" w:cs="Times New Roman"/>
          <w:b/>
          <w:bCs/>
          <w:sz w:val="20"/>
          <w:szCs w:val="20"/>
        </w:rPr>
        <w:t>UNIT IV</w:t>
      </w:r>
    </w:p>
    <w:p w:rsidR="00700FA3" w:rsidRPr="00700FA3" w:rsidRDefault="00700FA3" w:rsidP="00700FA3">
      <w:pPr>
        <w:shd w:val="clear" w:color="auto" w:fill="FFFFFF"/>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Hydroelectric power generation, regulation &amp; monitoring of voltage &amp; frequency of output power. Pollution &amp; effluent monitoring &amp; control. Energy Management, electrical sub-station controls</w:t>
      </w:r>
    </w:p>
    <w:p w:rsidR="00700FA3" w:rsidRPr="00700FA3" w:rsidRDefault="00700FA3" w:rsidP="00700FA3">
      <w:pPr>
        <w:shd w:val="clear" w:color="auto" w:fill="FFFFFF"/>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sz w:val="20"/>
          <w:szCs w:val="20"/>
          <w:lang w:val="en-IN"/>
        </w:rPr>
        <w:t>Power Generation using non-conventional energy sources viz. Wind Power, solar Power, Tidal Power, Plant safety &amp; redundancies. Nuclear Power Generation &amp; control Station.  Diesel Generator Controls.</w:t>
      </w:r>
      <w:r w:rsidRPr="00700FA3">
        <w:rPr>
          <w:rFonts w:ascii="Times New Roman" w:eastAsia="Calibri" w:hAnsi="Times New Roman" w:cs="Times New Roman"/>
          <w:b/>
          <w:bCs/>
          <w:sz w:val="20"/>
          <w:szCs w:val="20"/>
          <w:lang w:val="en-IN"/>
        </w:rPr>
        <w:t xml:space="preserve"> </w:t>
      </w:r>
    </w:p>
    <w:p w:rsidR="00700FA3" w:rsidRPr="00700FA3" w:rsidRDefault="00700FA3" w:rsidP="00700FA3">
      <w:pPr>
        <w:shd w:val="clear" w:color="auto" w:fill="FFFFFF"/>
        <w:spacing w:after="0" w:line="240" w:lineRule="auto"/>
        <w:jc w:val="right"/>
        <w:rPr>
          <w:rFonts w:ascii="Times New Roman" w:eastAsia="Times New Roman" w:hAnsi="Times New Roman" w:cs="Times New Roman"/>
          <w:b/>
          <w:bCs/>
          <w:sz w:val="20"/>
          <w:szCs w:val="20"/>
        </w:rPr>
      </w:pPr>
      <w:r w:rsidRPr="00700FA3">
        <w:rPr>
          <w:rFonts w:ascii="Times New Roman" w:eastAsia="Calibri" w:hAnsi="Times New Roman" w:cs="Times New Roman"/>
          <w:b/>
          <w:bCs/>
          <w:sz w:val="20"/>
          <w:szCs w:val="20"/>
          <w:lang w:val="en-IN"/>
        </w:rPr>
        <w:t>[T1], [T2]</w:t>
      </w:r>
      <w:r w:rsidRPr="00700FA3">
        <w:rPr>
          <w:rFonts w:ascii="Times New Roman" w:eastAsia="Times New Roman" w:hAnsi="Times New Roman" w:cs="Times New Roman"/>
          <w:b/>
          <w:bCs/>
          <w:sz w:val="20"/>
          <w:szCs w:val="20"/>
        </w:rPr>
        <w:t>[No. of hrs. 10]</w:t>
      </w:r>
    </w:p>
    <w:p w:rsidR="00700FA3" w:rsidRPr="00700FA3" w:rsidRDefault="00700FA3" w:rsidP="00700FA3">
      <w:pPr>
        <w:shd w:val="clear" w:color="auto" w:fill="FFFFFF"/>
        <w:spacing w:after="0" w:line="240" w:lineRule="auto"/>
        <w:jc w:val="both"/>
        <w:rPr>
          <w:rFonts w:ascii="Times New Roman" w:eastAsia="Calibri" w:hAnsi="Times New Roman" w:cs="Times New Roman"/>
          <w:color w:val="494949"/>
          <w:sz w:val="20"/>
          <w:szCs w:val="20"/>
          <w:lang w:val="en-IN"/>
        </w:rPr>
      </w:pPr>
      <w:r w:rsidRPr="00700FA3">
        <w:rPr>
          <w:rFonts w:ascii="Times New Roman" w:eastAsia="Calibri" w:hAnsi="Times New Roman" w:cs="Times New Roman"/>
          <w:b/>
          <w:bCs/>
          <w:color w:val="494949"/>
          <w:sz w:val="20"/>
          <w:szCs w:val="20"/>
          <w:lang w:val="en-IN"/>
        </w:rPr>
        <w:t>  </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E. L. Wakil, M. M. Power Plant Technology, McGraw Hill</w:t>
      </w:r>
    </w:p>
    <w:p w:rsidR="00700FA3" w:rsidRPr="00700FA3" w:rsidRDefault="00700FA3" w:rsidP="00700FA3">
      <w:pPr>
        <w:spacing w:after="0" w:line="240" w:lineRule="auto"/>
        <w:jc w:val="both"/>
        <w:rPr>
          <w:rFonts w:ascii="Times New Roman" w:eastAsia="Calibri" w:hAnsi="Times New Roman" w:cs="Times New Roman"/>
          <w:sz w:val="20"/>
          <w:szCs w:val="20"/>
        </w:rPr>
      </w:pPr>
      <w:r w:rsidRPr="00700FA3">
        <w:rPr>
          <w:rFonts w:ascii="Times New Roman" w:eastAsia="Calibri" w:hAnsi="Times New Roman" w:cs="Times New Roman"/>
          <w:sz w:val="20"/>
          <w:szCs w:val="20"/>
          <w:lang w:val="en-IN"/>
        </w:rPr>
        <w:t>[T2]</w:t>
      </w:r>
      <w:r w:rsidRPr="00700FA3">
        <w:rPr>
          <w:rFonts w:ascii="Times New Roman" w:eastAsia="Calibri" w:hAnsi="Times New Roman" w:cs="Times New Roman"/>
          <w:sz w:val="20"/>
          <w:szCs w:val="20"/>
          <w:lang w:val="en-IN"/>
        </w:rPr>
        <w:tab/>
        <w:t xml:space="preserve">Krishnaswamy/Ponni Bala, </w:t>
      </w:r>
      <w:r w:rsidRPr="00700FA3">
        <w:rPr>
          <w:rFonts w:ascii="Times New Roman" w:eastAsia="Times New Roman" w:hAnsi="Times New Roman" w:cs="Times New Roman"/>
          <w:sz w:val="20"/>
          <w:szCs w:val="20"/>
          <w:lang w:val="en-IN"/>
        </w:rPr>
        <w:t>Power Plant Instrumentation,</w:t>
      </w:r>
      <w:r w:rsidRPr="00700FA3">
        <w:rPr>
          <w:rFonts w:ascii="Times New Roman" w:eastAsia="Calibri" w:hAnsi="Times New Roman" w:cs="Times New Roman"/>
          <w:sz w:val="20"/>
          <w:szCs w:val="20"/>
          <w:lang w:val="en-IN"/>
        </w:rPr>
        <w:t xml:space="preserve"> PHI Learning</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Reference Books:</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 xml:space="preserve">An Introduction to Reliability and Maintainability Engineering. Sharles E. Ebeling, McGraw Hill </w:t>
      </w:r>
    </w:p>
    <w:p w:rsidR="00700FA3" w:rsidRPr="00700FA3" w:rsidRDefault="00700FA3" w:rsidP="00700FA3">
      <w:pPr>
        <w:spacing w:after="0" w:line="240" w:lineRule="auto"/>
        <w:jc w:val="both"/>
        <w:rPr>
          <w:rFonts w:ascii="Times New Roman" w:eastAsia="Times New Roman" w:hAnsi="Times New Roman" w:cs="Times New Roman"/>
          <w:sz w:val="20"/>
          <w:szCs w:val="20"/>
          <w:lang w:val="en-IN"/>
        </w:rPr>
      </w:pPr>
      <w:r w:rsidRPr="00700FA3">
        <w:rPr>
          <w:rFonts w:ascii="Times New Roman" w:eastAsia="Calibri" w:hAnsi="Times New Roman" w:cs="Times New Roman"/>
          <w:sz w:val="20"/>
          <w:szCs w:val="20"/>
          <w:lang w:val="en-IN"/>
        </w:rPr>
        <w:t>[R2]</w:t>
      </w:r>
      <w:r w:rsidRPr="00700FA3">
        <w:rPr>
          <w:rFonts w:ascii="Times New Roman" w:eastAsia="Calibri" w:hAnsi="Times New Roman" w:cs="Times New Roman"/>
          <w:sz w:val="20"/>
          <w:szCs w:val="20"/>
          <w:lang w:val="en-IN"/>
        </w:rPr>
        <w:tab/>
      </w:r>
      <w:r w:rsidRPr="00700FA3">
        <w:rPr>
          <w:rFonts w:ascii="Times New Roman" w:eastAsia="Times New Roman" w:hAnsi="Times New Roman" w:cs="Times New Roman"/>
          <w:sz w:val="20"/>
          <w:szCs w:val="20"/>
        </w:rPr>
        <w:t>E. Balagurusamy, "Reliability Engineering", Tata McGraw Hill PC, 1984.</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br w:type="page"/>
      </w:r>
    </w:p>
    <w:p w:rsidR="00700FA3" w:rsidRDefault="00700FA3" w:rsidP="00700FA3">
      <w:pPr>
        <w:spacing w:after="0" w:line="240" w:lineRule="auto"/>
        <w:jc w:val="center"/>
        <w:rPr>
          <w:rFonts w:ascii="Times New Roman" w:eastAsia="Times New Roman" w:hAnsi="Times New Roman" w:cs="Times New Roman"/>
          <w:b/>
          <w:color w:val="000000"/>
          <w:sz w:val="20"/>
          <w:szCs w:val="24"/>
          <w:u w:val="single"/>
        </w:rPr>
      </w:pPr>
      <w:r w:rsidRPr="00700FA3">
        <w:rPr>
          <w:rFonts w:ascii="Times New Roman" w:eastAsia="Times New Roman" w:hAnsi="Times New Roman" w:cs="Times New Roman"/>
          <w:b/>
          <w:color w:val="000000"/>
          <w:sz w:val="20"/>
          <w:szCs w:val="24"/>
          <w:u w:val="single"/>
        </w:rPr>
        <w:lastRenderedPageBreak/>
        <w:t>INTELLIGENT AND SMART INSTRUMENTATION</w:t>
      </w:r>
    </w:p>
    <w:p w:rsidR="00601064" w:rsidRPr="00700FA3" w:rsidRDefault="00601064" w:rsidP="00700FA3">
      <w:pPr>
        <w:spacing w:after="0" w:line="240" w:lineRule="auto"/>
        <w:jc w:val="center"/>
        <w:rPr>
          <w:rFonts w:ascii="Times New Roman" w:eastAsia="Times New Roman" w:hAnsi="Times New Roman" w:cs="Times New Roman"/>
          <w:b/>
          <w:color w:val="000000"/>
          <w:sz w:val="20"/>
          <w:szCs w:val="24"/>
          <w:u w:val="single"/>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Code ETEE-428</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L</w:t>
      </w:r>
      <w:r w:rsidRPr="00700FA3">
        <w:rPr>
          <w:rFonts w:ascii="Times New Roman" w:eastAsia="Times New Roman" w:hAnsi="Times New Roman" w:cs="Times New Roman"/>
          <w:b/>
          <w:color w:val="000000"/>
          <w:sz w:val="20"/>
          <w:szCs w:val="24"/>
        </w:rPr>
        <w:tab/>
        <w:t>T/P</w:t>
      </w:r>
      <w:r w:rsidRPr="00700FA3">
        <w:rPr>
          <w:rFonts w:ascii="Times New Roman" w:eastAsia="Times New Roman" w:hAnsi="Times New Roman" w:cs="Times New Roman"/>
          <w:b/>
          <w:color w:val="000000"/>
          <w:sz w:val="20"/>
          <w:szCs w:val="24"/>
        </w:rPr>
        <w:tab/>
        <w:t>C</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Paper: Intelligent and Smart Instrumentation</w:t>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r>
      <w:r w:rsidRPr="00700FA3">
        <w:rPr>
          <w:rFonts w:ascii="Times New Roman" w:eastAsia="Times New Roman" w:hAnsi="Times New Roman" w:cs="Times New Roman"/>
          <w:b/>
          <w:color w:val="000000"/>
          <w:sz w:val="20"/>
          <w:szCs w:val="24"/>
        </w:rPr>
        <w:tab/>
        <w:t>3</w:t>
      </w:r>
      <w:r w:rsidRPr="00700FA3">
        <w:rPr>
          <w:rFonts w:ascii="Times New Roman" w:eastAsia="Times New Roman" w:hAnsi="Times New Roman" w:cs="Times New Roman"/>
          <w:b/>
          <w:color w:val="000000"/>
          <w:sz w:val="20"/>
          <w:szCs w:val="24"/>
        </w:rPr>
        <w:tab/>
        <w:t>0</w:t>
      </w:r>
      <w:r w:rsidRPr="00700FA3">
        <w:rPr>
          <w:rFonts w:ascii="Times New Roman" w:eastAsia="Times New Roman" w:hAnsi="Times New Roman" w:cs="Times New Roman"/>
          <w:b/>
          <w:color w:val="000000"/>
          <w:sz w:val="20"/>
          <w:szCs w:val="24"/>
        </w:rPr>
        <w:tab/>
        <w:t>3</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F12E62" w:rsidP="00700FA3">
      <w:pPr>
        <w:spacing w:after="0" w:line="240" w:lineRule="auto"/>
        <w:rPr>
          <w:rFonts w:ascii="Times New Roman" w:eastAsia="Times New Roman" w:hAnsi="Times New Roman" w:cs="Times New Roman"/>
          <w:b/>
          <w:color w:val="000000"/>
          <w:sz w:val="20"/>
          <w:szCs w:val="24"/>
        </w:rPr>
      </w:pPr>
      <w:r>
        <w:rPr>
          <w:rFonts w:ascii="Times New Roman" w:eastAsia="Times New Roman" w:hAnsi="Times New Roman" w:cs="Times New Roman"/>
          <w:b/>
          <w:noProof/>
          <w:color w:val="000000"/>
          <w:sz w:val="20"/>
          <w:szCs w:val="24"/>
        </w:rPr>
        <w:pict>
          <v:shape id="_x0000_s1150" type="#_x0000_t202" style="position:absolute;margin-left:-1pt;margin-top:3.25pt;width:460.6pt;height:80.15pt;z-index:251734016">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912118">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i/>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i/>
          <w:color w:val="000000"/>
          <w:sz w:val="20"/>
          <w:szCs w:val="24"/>
        </w:rPr>
      </w:pPr>
      <w:r w:rsidRPr="00700FA3">
        <w:rPr>
          <w:rFonts w:ascii="Times New Roman" w:eastAsia="Times New Roman" w:hAnsi="Times New Roman" w:cs="Times New Roman"/>
          <w:i/>
          <w:color w:val="000000"/>
          <w:sz w:val="20"/>
          <w:szCs w:val="24"/>
        </w:rPr>
        <w:t>Objective:- To introduce modern devices and techniques used in instrumentations, especially in automation and critical applications.</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w:t>
      </w:r>
    </w:p>
    <w:p w:rsidR="00700FA3" w:rsidRPr="00700FA3" w:rsidRDefault="00700FA3" w:rsidP="00700FA3">
      <w:pPr>
        <w:tabs>
          <w:tab w:val="left" w:pos="-720"/>
        </w:tabs>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 xml:space="preserve">Recent Trends in Sensor Technologies: </w:t>
      </w:r>
      <w:r w:rsidRPr="00700FA3">
        <w:rPr>
          <w:rFonts w:ascii="Times New Roman" w:eastAsia="Times New Roman" w:hAnsi="Times New Roman" w:cs="Times New Roman"/>
          <w:color w:val="000000"/>
          <w:sz w:val="20"/>
          <w:szCs w:val="24"/>
        </w:rPr>
        <w:t>Introduction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Film sensors (Thick film sensors, Thin film 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Semiconductor IC technology – standard methods; Microelectro-mechanical systems (Micro-machining, some application examples)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Nano-sensors</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Bulk Micromachining. Micromachining Surface Micromachining. Other Micromachining Techniques. (LIGA Process) Micromilling. Micromachined Materials, Digital transducers. </w:t>
      </w:r>
    </w:p>
    <w:p w:rsidR="00700FA3" w:rsidRPr="00700FA3" w:rsidRDefault="00700FA3" w:rsidP="00700FA3">
      <w:pPr>
        <w:tabs>
          <w:tab w:val="left" w:pos="-720"/>
        </w:tabs>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12] </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w:t>
      </w:r>
    </w:p>
    <w:p w:rsidR="00700FA3" w:rsidRPr="00700FA3" w:rsidRDefault="00700FA3" w:rsidP="00700FA3">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Sensors:-</w:t>
      </w:r>
      <w:r w:rsidRPr="00700FA3">
        <w:rPr>
          <w:rFonts w:ascii="Times New Roman" w:eastAsia="Times New Roman" w:hAnsi="Times New Roman" w:cs="Times New Roman"/>
          <w:color w:val="000000"/>
          <w:sz w:val="20"/>
          <w:szCs w:val="24"/>
        </w:rPr>
        <w:t xml:space="preserve"> Primary sensors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Excitation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Amplification; Filters</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Converters; Compensation (Nonlinearty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look up table method</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polygon interpolation, polynomial interpolation</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cubic spline interpolation, Approximation &amp; regression; Noise &amp; interference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Response time</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Drift; Cross-sensitivity)</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Information Coding/ Processing</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Data Communication</w:t>
      </w:r>
      <w:r w:rsidRPr="00700FA3">
        <w:rPr>
          <w:rFonts w:ascii="Times New Roman" w:eastAsia="Times New Roman" w:hAnsi="Times New Roman" w:cs="Times New Roman"/>
          <w:b/>
          <w:color w:val="000000"/>
          <w:sz w:val="20"/>
          <w:szCs w:val="24"/>
        </w:rPr>
        <w:t>;</w:t>
      </w:r>
      <w:r w:rsidRPr="00700FA3">
        <w:rPr>
          <w:rFonts w:ascii="Times New Roman" w:eastAsia="Times New Roman" w:hAnsi="Times New Roman" w:cs="Times New Roman"/>
          <w:color w:val="000000"/>
          <w:sz w:val="20"/>
          <w:szCs w:val="24"/>
        </w:rPr>
        <w:t xml:space="preserve"> Standards for smart sensor interface.</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[T1][T2][No. of Hrs. 11] </w:t>
      </w:r>
    </w:p>
    <w:p w:rsidR="00700FA3" w:rsidRPr="00700FA3" w:rsidRDefault="00700FA3" w:rsidP="00700FA3">
      <w:pPr>
        <w:spacing w:after="0" w:line="240" w:lineRule="auto"/>
        <w:jc w:val="both"/>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UNIT-III</w:t>
      </w:r>
    </w:p>
    <w:p w:rsidR="00700FA3" w:rsidRPr="00700FA3" w:rsidRDefault="00700FA3" w:rsidP="00700FA3">
      <w:pPr>
        <w:spacing w:after="0" w:line="240" w:lineRule="auto"/>
        <w:jc w:val="both"/>
        <w:rPr>
          <w:rFonts w:ascii="Times New Roman" w:eastAsia="Times New Roman" w:hAnsi="Times New Roman" w:cs="Times New Roman"/>
          <w:color w:val="333333"/>
          <w:sz w:val="20"/>
          <w:szCs w:val="24"/>
          <w:shd w:val="clear" w:color="auto" w:fill="FFFFFF"/>
        </w:rPr>
      </w:pPr>
      <w:r w:rsidRPr="00700FA3">
        <w:rPr>
          <w:rFonts w:ascii="Times New Roman" w:eastAsia="Times New Roman" w:hAnsi="Times New Roman" w:cs="Times New Roman"/>
          <w:b/>
          <w:color w:val="000000"/>
          <w:sz w:val="20"/>
          <w:szCs w:val="24"/>
        </w:rPr>
        <w:t xml:space="preserve">VI and Data Acquisition: </w:t>
      </w:r>
      <w:r w:rsidRPr="00700FA3">
        <w:rPr>
          <w:rFonts w:ascii="Times New Roman" w:eastAsia="Times New Roman" w:hAnsi="Times New Roman" w:cs="Times New Roman"/>
          <w:color w:val="000000"/>
          <w:sz w:val="20"/>
          <w:szCs w:val="24"/>
        </w:rPr>
        <w:t>Introduction to virtual Instrumentation, VI programming using LabVIEW,</w:t>
      </w:r>
      <w:r w:rsidRPr="00700FA3">
        <w:rPr>
          <w:rFonts w:ascii="Times New Roman" w:eastAsia="Times New Roman" w:hAnsi="Times New Roman" w:cs="Times New Roman"/>
          <w:b/>
          <w:color w:val="000000"/>
          <w:sz w:val="20"/>
          <w:szCs w:val="24"/>
        </w:rPr>
        <w:t xml:space="preserve"> </w:t>
      </w:r>
      <w:r w:rsidRPr="00700FA3">
        <w:rPr>
          <w:rFonts w:ascii="Times New Roman" w:eastAsia="Times New Roman" w:hAnsi="Times New Roman" w:cs="Times New Roman"/>
          <w:color w:val="000000"/>
          <w:sz w:val="20"/>
          <w:szCs w:val="24"/>
        </w:rPr>
        <w:t xml:space="preserve">Signal Conditioning, DAQ  Hardware Configuration, DAQ Hardware, DAQ Software Architecture, DAQ Assistant, Channel and Task configuration, Selecting and Configuring a DAQ device, </w:t>
      </w:r>
      <w:r w:rsidRPr="00700FA3">
        <w:rPr>
          <w:rFonts w:ascii="Times New Roman" w:eastAsia="Times New Roman" w:hAnsi="Times New Roman" w:cs="Times New Roman"/>
          <w:color w:val="333333"/>
          <w:sz w:val="9"/>
          <w:szCs w:val="13"/>
          <w:shd w:val="clear" w:color="auto" w:fill="FFFFFF"/>
        </w:rPr>
        <w:t xml:space="preserve"> </w:t>
      </w:r>
      <w:r w:rsidRPr="00700FA3">
        <w:rPr>
          <w:rFonts w:ascii="Times New Roman" w:eastAsia="Times New Roman" w:hAnsi="Times New Roman" w:cs="Times New Roman"/>
          <w:color w:val="000000"/>
          <w:sz w:val="20"/>
          <w:szCs w:val="24"/>
          <w:shd w:val="clear" w:color="auto" w:fill="FFFFFF"/>
        </w:rPr>
        <w:t>Serial interfacing - RS 232C, RS 422, RS 423, RS 485</w:t>
      </w:r>
      <w:r w:rsidRPr="00700FA3">
        <w:rPr>
          <w:rFonts w:ascii="Times New Roman" w:eastAsia="Times New Roman" w:hAnsi="Times New Roman" w:cs="Times New Roman"/>
          <w:color w:val="333333"/>
          <w:sz w:val="20"/>
          <w:szCs w:val="24"/>
          <w:shd w:val="clear" w:color="auto" w:fill="FFFFFF"/>
        </w:rPr>
        <w:t>.</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12]</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 xml:space="preserve">UNIT IV </w:t>
      </w:r>
    </w:p>
    <w:p w:rsidR="00700FA3" w:rsidRPr="00700FA3" w:rsidRDefault="00700FA3" w:rsidP="00700FA3">
      <w:pPr>
        <w:spacing w:after="0" w:line="240" w:lineRule="auto"/>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b/>
          <w:color w:val="000000"/>
          <w:sz w:val="20"/>
          <w:szCs w:val="24"/>
        </w:rPr>
        <w:t>Instrumentation Systems:-</w:t>
      </w:r>
      <w:r w:rsidRPr="00700FA3">
        <w:rPr>
          <w:rFonts w:ascii="Times New Roman" w:eastAsia="Times New Roman" w:hAnsi="Times New Roman" w:cs="Times New Roman"/>
          <w:color w:val="000000"/>
          <w:sz w:val="20"/>
          <w:szCs w:val="24"/>
        </w:rPr>
        <w:t xml:space="preserve"> Types of Instrumentation systems, Intelligent Instrumentation, Component of Intelligent Instrumentation System, Concept of real time system  and its industrial application, realization of real time system  using microcontroller and typical applications.</w:t>
      </w:r>
    </w:p>
    <w:p w:rsidR="00700FA3" w:rsidRPr="00700FA3" w:rsidRDefault="00700FA3" w:rsidP="00700FA3">
      <w:pPr>
        <w:spacing w:after="0" w:line="240" w:lineRule="auto"/>
        <w:jc w:val="right"/>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[T2][No. of Hrs. 10]</w:t>
      </w:r>
    </w:p>
    <w:p w:rsidR="00700FA3" w:rsidRPr="00700FA3" w:rsidRDefault="00700FA3" w:rsidP="00700FA3">
      <w:pPr>
        <w:spacing w:after="0" w:line="240" w:lineRule="auto"/>
        <w:ind w:left="7920"/>
        <w:jc w:val="both"/>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 xml:space="preserve"> </w:t>
      </w: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Text Books:</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[T1]</w:t>
      </w:r>
      <w:r w:rsidRPr="00700FA3">
        <w:rPr>
          <w:rFonts w:ascii="Times New Roman" w:eastAsia="Times New Roman" w:hAnsi="Times New Roman" w:cs="Times New Roman"/>
          <w:color w:val="000000"/>
          <w:sz w:val="20"/>
          <w:szCs w:val="24"/>
        </w:rPr>
        <w:tab/>
        <w:t>Mathivanan, “PC Based Instrumentation”,1</w:t>
      </w:r>
      <w:r w:rsidRPr="00700FA3">
        <w:rPr>
          <w:rFonts w:ascii="Times New Roman" w:eastAsia="Times New Roman" w:hAnsi="Times New Roman" w:cs="Times New Roman"/>
          <w:color w:val="000000"/>
          <w:sz w:val="20"/>
          <w:szCs w:val="24"/>
          <w:vertAlign w:val="superscript"/>
        </w:rPr>
        <w:t>st</w:t>
      </w:r>
      <w:r w:rsidRPr="00700FA3">
        <w:rPr>
          <w:rFonts w:ascii="Times New Roman" w:eastAsia="Times New Roman" w:hAnsi="Times New Roman" w:cs="Times New Roman"/>
          <w:color w:val="000000"/>
          <w:sz w:val="20"/>
          <w:szCs w:val="24"/>
        </w:rPr>
        <w:t xml:space="preserve"> Ed.,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[T2]</w:t>
      </w:r>
      <w:r w:rsidRPr="00700FA3">
        <w:rPr>
          <w:rFonts w:ascii="Times New Roman" w:eastAsia="Times New Roman" w:hAnsi="Times New Roman" w:cs="Times New Roman"/>
          <w:color w:val="000000"/>
          <w:sz w:val="20"/>
          <w:szCs w:val="24"/>
        </w:rPr>
        <w:tab/>
        <w:t>D.Patranabis, “sensors and Transducers” 2</w:t>
      </w:r>
      <w:r w:rsidRPr="00700FA3">
        <w:rPr>
          <w:rFonts w:ascii="Times New Roman" w:eastAsia="Times New Roman" w:hAnsi="Times New Roman" w:cs="Times New Roman"/>
          <w:color w:val="000000"/>
          <w:sz w:val="20"/>
          <w:szCs w:val="24"/>
          <w:vertAlign w:val="superscript"/>
        </w:rPr>
        <w:t>nd</w:t>
      </w:r>
      <w:r w:rsidRPr="00700FA3">
        <w:rPr>
          <w:rFonts w:ascii="Times New Roman" w:eastAsia="Times New Roman" w:hAnsi="Times New Roman" w:cs="Times New Roman"/>
          <w:color w:val="000000"/>
          <w:sz w:val="20"/>
          <w:szCs w:val="24"/>
        </w:rPr>
        <w:t xml:space="preserve"> Edition,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p>
    <w:p w:rsidR="00700FA3" w:rsidRPr="00700FA3" w:rsidRDefault="00700FA3" w:rsidP="00700FA3">
      <w:pPr>
        <w:spacing w:after="0" w:line="240" w:lineRule="auto"/>
        <w:rPr>
          <w:rFonts w:ascii="Times New Roman" w:eastAsia="Times New Roman" w:hAnsi="Times New Roman" w:cs="Times New Roman"/>
          <w:b/>
          <w:color w:val="000000"/>
          <w:sz w:val="20"/>
          <w:szCs w:val="24"/>
        </w:rPr>
      </w:pPr>
      <w:r w:rsidRPr="00700FA3">
        <w:rPr>
          <w:rFonts w:ascii="Times New Roman" w:eastAsia="Times New Roman" w:hAnsi="Times New Roman" w:cs="Times New Roman"/>
          <w:b/>
          <w:color w:val="000000"/>
          <w:sz w:val="20"/>
          <w:szCs w:val="24"/>
        </w:rPr>
        <w:t>Reference Books:-</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[R1]</w:t>
      </w:r>
      <w:r w:rsidRPr="00700FA3">
        <w:rPr>
          <w:rFonts w:ascii="Times New Roman" w:eastAsia="Times New Roman" w:hAnsi="Times New Roman" w:cs="Times New Roman"/>
          <w:color w:val="000000"/>
          <w:sz w:val="20"/>
          <w:szCs w:val="24"/>
        </w:rPr>
        <w:tab/>
        <w:t>J.Jerome, “Virtual Instrumentation using LabVIEW”, PHI</w:t>
      </w:r>
    </w:p>
    <w:p w:rsidR="00700FA3" w:rsidRPr="00700FA3" w:rsidRDefault="00700FA3" w:rsidP="00700FA3">
      <w:pPr>
        <w:spacing w:after="0" w:line="240" w:lineRule="auto"/>
        <w:rPr>
          <w:rFonts w:ascii="Times New Roman" w:eastAsia="Times New Roman" w:hAnsi="Times New Roman" w:cs="Times New Roman"/>
          <w:color w:val="000000"/>
          <w:sz w:val="20"/>
          <w:szCs w:val="24"/>
        </w:rPr>
      </w:pPr>
      <w:r w:rsidRPr="00700FA3">
        <w:rPr>
          <w:rFonts w:ascii="Times New Roman" w:eastAsia="Times New Roman" w:hAnsi="Times New Roman" w:cs="Times New Roman"/>
          <w:color w:val="000000"/>
          <w:sz w:val="20"/>
          <w:szCs w:val="24"/>
        </w:rPr>
        <w:t>[R2]</w:t>
      </w:r>
      <w:r w:rsidRPr="00700FA3">
        <w:rPr>
          <w:rFonts w:ascii="Times New Roman" w:eastAsia="Times New Roman" w:hAnsi="Times New Roman" w:cs="Times New Roman"/>
          <w:color w:val="000000"/>
          <w:sz w:val="20"/>
          <w:szCs w:val="24"/>
        </w:rPr>
        <w:tab/>
        <w:t>P.Rai Choudhury, MEMS and MOEMS Technology and Application,PHI</w:t>
      </w:r>
    </w:p>
    <w:p w:rsidR="00700FA3" w:rsidRPr="00700FA3" w:rsidRDefault="00700FA3" w:rsidP="00700FA3">
      <w:pPr>
        <w:spacing w:after="0" w:line="240" w:lineRule="auto"/>
        <w:rPr>
          <w:rFonts w:ascii="Times New Roman" w:eastAsia="Times New Roman" w:hAnsi="Times New Roman" w:cs="Times New Roman"/>
          <w:color w:val="000000"/>
          <w:sz w:val="20"/>
          <w:szCs w:val="24"/>
          <w:shd w:val="clear" w:color="auto" w:fill="FFFFFF"/>
        </w:rPr>
      </w:pPr>
      <w:r w:rsidRPr="00700FA3">
        <w:rPr>
          <w:rFonts w:ascii="Times New Roman" w:eastAsia="Times New Roman" w:hAnsi="Times New Roman" w:cs="Times New Roman"/>
          <w:color w:val="000000"/>
          <w:sz w:val="20"/>
          <w:szCs w:val="24"/>
        </w:rPr>
        <w:t>[R3]</w:t>
      </w:r>
      <w:r w:rsidRPr="00700FA3">
        <w:rPr>
          <w:rFonts w:ascii="Times New Roman" w:eastAsia="Times New Roman" w:hAnsi="Times New Roman" w:cs="Times New Roman"/>
          <w:color w:val="000000"/>
          <w:sz w:val="20"/>
          <w:szCs w:val="24"/>
        </w:rPr>
        <w:tab/>
      </w:r>
      <w:r w:rsidRPr="00700FA3">
        <w:rPr>
          <w:rFonts w:ascii="Times New Roman" w:eastAsia="Times New Roman" w:hAnsi="Times New Roman" w:cs="Times New Roman"/>
          <w:color w:val="000000"/>
          <w:sz w:val="20"/>
          <w:szCs w:val="24"/>
          <w:shd w:val="clear" w:color="auto" w:fill="FFFFFF"/>
        </w:rPr>
        <w:t>Barney, “ Intelligent Instrumentation, Microprocessor Applications in measurement and Control”, PHI</w:t>
      </w:r>
    </w:p>
    <w:p w:rsidR="00700FA3" w:rsidRPr="00700FA3" w:rsidRDefault="00700FA3" w:rsidP="00700FA3">
      <w:pPr>
        <w:shd w:val="clear" w:color="auto" w:fill="FFFFFF"/>
        <w:spacing w:after="0" w:line="240" w:lineRule="auto"/>
        <w:outlineLvl w:val="0"/>
        <w:rPr>
          <w:rFonts w:ascii="Times New Roman" w:eastAsia="Times New Roman" w:hAnsi="Times New Roman" w:cs="Times New Roman"/>
          <w:color w:val="000000"/>
          <w:kern w:val="36"/>
          <w:sz w:val="24"/>
          <w:szCs w:val="24"/>
        </w:rPr>
      </w:pPr>
      <w:r w:rsidRPr="00700FA3">
        <w:rPr>
          <w:rFonts w:ascii="Times New Roman" w:eastAsia="Times New Roman" w:hAnsi="Times New Roman" w:cs="Times New Roman"/>
          <w:bCs/>
          <w:color w:val="000000"/>
          <w:kern w:val="36"/>
          <w:sz w:val="20"/>
          <w:szCs w:val="24"/>
          <w:shd w:val="clear" w:color="auto" w:fill="FFFFFF"/>
        </w:rPr>
        <w:t>[R4]</w:t>
      </w:r>
      <w:r w:rsidRPr="00700FA3">
        <w:rPr>
          <w:rFonts w:ascii="Times New Roman" w:eastAsia="Times New Roman" w:hAnsi="Times New Roman" w:cs="Times New Roman"/>
          <w:bCs/>
          <w:color w:val="000000"/>
          <w:kern w:val="36"/>
          <w:sz w:val="20"/>
          <w:szCs w:val="24"/>
          <w:shd w:val="clear" w:color="auto" w:fill="FFFFFF"/>
        </w:rPr>
        <w:tab/>
        <w:t>M.Bhuyan,</w:t>
      </w:r>
      <w:r w:rsidRPr="00700FA3">
        <w:rPr>
          <w:rFonts w:ascii="Times New Roman" w:eastAsia="Times New Roman" w:hAnsi="Times New Roman" w:cs="Times New Roman"/>
          <w:bCs/>
          <w:color w:val="333333"/>
          <w:kern w:val="36"/>
          <w:sz w:val="20"/>
          <w:szCs w:val="24"/>
          <w:shd w:val="clear" w:color="auto" w:fill="FFFFFF"/>
        </w:rPr>
        <w:t xml:space="preserve"> “</w:t>
      </w:r>
      <w:r w:rsidRPr="00700FA3">
        <w:rPr>
          <w:rFonts w:ascii="Times New Roman" w:eastAsia="Times New Roman" w:hAnsi="Times New Roman" w:cs="Times New Roman"/>
          <w:color w:val="000000"/>
          <w:kern w:val="36"/>
          <w:sz w:val="20"/>
          <w:szCs w:val="24"/>
        </w:rPr>
        <w:t>Intelligent Instrumentation: Principles and Applications”, CRC Press</w:t>
      </w: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hAnsi="Times New Roman" w:cs="Times New Roman"/>
          <w:b/>
          <w:bCs/>
          <w:sz w:val="16"/>
          <w:szCs w:val="16"/>
          <w:u w:val="single"/>
          <w:lang w:bidi="hi-IN"/>
        </w:rPr>
      </w:pPr>
      <w:r w:rsidRPr="00700FA3">
        <w:rPr>
          <w:rFonts w:ascii="Times New Roman" w:eastAsia="Times New Roman" w:hAnsi="Times New Roman" w:cs="Times New Roman"/>
          <w:b/>
          <w:bCs/>
          <w:sz w:val="20"/>
          <w:szCs w:val="20"/>
          <w:lang w:bidi="hi-IN"/>
        </w:rPr>
        <w:br w:type="page"/>
      </w:r>
    </w:p>
    <w:p w:rsidR="00700FA3" w:rsidRPr="00700FA3" w:rsidRDefault="00700FA3" w:rsidP="00700FA3">
      <w:pPr>
        <w:spacing w:after="0" w:line="240" w:lineRule="auto"/>
        <w:jc w:val="center"/>
        <w:rPr>
          <w:rFonts w:ascii="Times New Roman" w:hAnsi="Times New Roman" w:cs="Times New Roman"/>
          <w:b/>
          <w:bCs/>
          <w:sz w:val="20"/>
          <w:szCs w:val="20"/>
          <w:u w:val="single"/>
          <w:lang w:bidi="hi-IN"/>
        </w:rPr>
      </w:pPr>
      <w:r w:rsidRPr="00700FA3">
        <w:rPr>
          <w:rFonts w:ascii="Times New Roman" w:hAnsi="Times New Roman" w:cs="Times New Roman"/>
          <w:b/>
          <w:bCs/>
          <w:sz w:val="20"/>
          <w:szCs w:val="20"/>
          <w:u w:val="single"/>
          <w:lang w:bidi="hi-IN"/>
        </w:rPr>
        <w:lastRenderedPageBreak/>
        <w:t xml:space="preserve">DIGITAL COMMUNICATION </w:t>
      </w:r>
    </w:p>
    <w:p w:rsidR="00700FA3" w:rsidRPr="00700FA3" w:rsidRDefault="00700FA3" w:rsidP="00700FA3">
      <w:pPr>
        <w:spacing w:after="0" w:line="240" w:lineRule="auto"/>
        <w:jc w:val="center"/>
        <w:rPr>
          <w:rFonts w:ascii="Times New Roman" w:hAnsi="Times New Roman" w:cs="Times New Roman"/>
          <w:b/>
          <w:bCs/>
          <w:sz w:val="20"/>
          <w:szCs w:val="20"/>
          <w:u w:val="single"/>
          <w:lang w:bidi="hi-IN"/>
        </w:rPr>
      </w:pPr>
    </w:p>
    <w:p w:rsidR="00700FA3" w:rsidRPr="00700FA3" w:rsidRDefault="00700FA3" w:rsidP="00700FA3">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Code: ETEC-430</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 xml:space="preserve">L </w:t>
      </w:r>
      <w:r w:rsidRPr="00700FA3">
        <w:rPr>
          <w:rFonts w:ascii="Times New Roman" w:hAnsi="Times New Roman" w:cs="Times New Roman"/>
          <w:b/>
          <w:bCs/>
          <w:sz w:val="20"/>
          <w:szCs w:val="20"/>
          <w:lang w:bidi="hi-IN"/>
        </w:rPr>
        <w:tab/>
        <w:t>T/P</w:t>
      </w:r>
      <w:r w:rsidRPr="00700FA3">
        <w:rPr>
          <w:rFonts w:ascii="Times New Roman" w:hAnsi="Times New Roman" w:cs="Times New Roman"/>
          <w:b/>
          <w:bCs/>
          <w:sz w:val="20"/>
          <w:szCs w:val="20"/>
          <w:lang w:bidi="hi-IN"/>
        </w:rPr>
        <w:tab/>
        <w:t>C</w:t>
      </w:r>
    </w:p>
    <w:p w:rsidR="00700FA3" w:rsidRPr="00700FA3" w:rsidRDefault="00700FA3" w:rsidP="00700FA3">
      <w:pPr>
        <w:spacing w:after="0" w:line="240" w:lineRule="auto"/>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Paper: Digital Communication</w:t>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r>
      <w:r w:rsidRPr="00700FA3">
        <w:rPr>
          <w:rFonts w:ascii="Times New Roman" w:hAnsi="Times New Roman" w:cs="Times New Roman"/>
          <w:b/>
          <w:bCs/>
          <w:sz w:val="20"/>
          <w:szCs w:val="20"/>
          <w:lang w:bidi="hi-IN"/>
        </w:rPr>
        <w:tab/>
        <w:t>3</w:t>
      </w:r>
      <w:r w:rsidRPr="00700FA3">
        <w:rPr>
          <w:rFonts w:ascii="Times New Roman" w:hAnsi="Times New Roman" w:cs="Times New Roman"/>
          <w:b/>
          <w:bCs/>
          <w:sz w:val="20"/>
          <w:szCs w:val="20"/>
          <w:lang w:bidi="hi-IN"/>
        </w:rPr>
        <w:tab/>
        <w:t>0</w:t>
      </w:r>
      <w:r w:rsidRPr="00700FA3">
        <w:rPr>
          <w:rFonts w:ascii="Times New Roman" w:hAnsi="Times New Roman" w:cs="Times New Roman"/>
          <w:b/>
          <w:bCs/>
          <w:sz w:val="20"/>
          <w:szCs w:val="20"/>
          <w:lang w:bidi="hi-IN"/>
        </w:rPr>
        <w:tab/>
        <w:t>3</w:t>
      </w:r>
    </w:p>
    <w:p w:rsidR="00700FA3" w:rsidRPr="00700FA3" w:rsidRDefault="00F12E62" w:rsidP="00700FA3">
      <w:pPr>
        <w:spacing w:after="0" w:line="240" w:lineRule="auto"/>
        <w:ind w:firstLine="720"/>
        <w:jc w:val="both"/>
        <w:rPr>
          <w:rFonts w:ascii="Times New Roman" w:hAnsi="Times New Roman" w:cs="Times New Roman"/>
          <w:sz w:val="20"/>
          <w:szCs w:val="20"/>
          <w:lang w:bidi="hi-IN"/>
        </w:rPr>
      </w:pPr>
      <w:r>
        <w:rPr>
          <w:rFonts w:ascii="Times New Roman" w:hAnsi="Times New Roman" w:cs="Times New Roman"/>
          <w:noProof/>
          <w:sz w:val="20"/>
          <w:szCs w:val="20"/>
        </w:rPr>
        <w:pict>
          <v:shape id="Text Box 3" o:spid="_x0000_s1142" type="#_x0000_t202" style="position:absolute;left:0;text-align:left;margin-left:0;margin-top:8.6pt;width:457.25pt;height:75.3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700FA3" w:rsidRPr="0064153D" w:rsidRDefault="00700FA3" w:rsidP="00700FA3">
                  <w:pPr>
                    <w:spacing w:after="0" w:line="240" w:lineRule="auto"/>
                    <w:rPr>
                      <w:rFonts w:ascii="Times New Roman" w:hAnsi="Times New Roman" w:cs="Times New Roman"/>
                      <w:b/>
                      <w:bCs/>
                      <w:sz w:val="16"/>
                      <w:szCs w:val="16"/>
                      <w:lang w:val="en-AU"/>
                    </w:rPr>
                  </w:pPr>
                  <w:r w:rsidRPr="00912118">
                    <w:rPr>
                      <w:rFonts w:ascii="Times New Roman" w:hAnsi="Times New Roman" w:cs="Times New Roman"/>
                      <w:b/>
                      <w:bCs/>
                      <w:sz w:val="20"/>
                    </w:rPr>
                    <w:t>INSTRUCTIONS TO PAPER SETTERS</w:t>
                  </w:r>
                  <w:r>
                    <w:rPr>
                      <w:rFonts w:ascii="Times New Roman" w:hAnsi="Times New Roman" w:cs="Times New Roman"/>
                      <w:b/>
                      <w:bCs/>
                      <w:sz w:val="20"/>
                    </w:rPr>
                    <w:t>:</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Pr>
                      <w:rFonts w:ascii="Times New Roman" w:hAnsi="Times New Roman" w:cs="Times New Roman"/>
                      <w:bCs/>
                      <w:sz w:val="20"/>
                    </w:rPr>
                    <w:t>1.</w:t>
                  </w:r>
                  <w:r>
                    <w:rPr>
                      <w:rFonts w:ascii="Times New Roman" w:hAnsi="Times New Roman" w:cs="Times New Roman"/>
                      <w:b/>
                      <w:bCs/>
                      <w:sz w:val="23"/>
                      <w:szCs w:val="23"/>
                    </w:rPr>
                    <w:t xml:space="preserve"> </w:t>
                  </w:r>
                  <w:r w:rsidRPr="00F524B9">
                    <w:rPr>
                      <w:rFonts w:ascii="Times New Roman" w:hAnsi="Times New Roman" w:cs="Times New Roman"/>
                      <w:sz w:val="20"/>
                    </w:rPr>
                    <w:t>Question No. 1 should be compulsory and cover the entire syllabus. This question should have objective or short answer type questions. It should be of 25 marks.</w:t>
                  </w:r>
                </w:p>
                <w:p w:rsidR="00700FA3" w:rsidRPr="00546B6C" w:rsidRDefault="00700FA3" w:rsidP="00700FA3">
                  <w:pPr>
                    <w:autoSpaceDE w:val="0"/>
                    <w:autoSpaceDN w:val="0"/>
                    <w:adjustRightInd w:val="0"/>
                    <w:spacing w:after="0" w:line="240" w:lineRule="auto"/>
                    <w:jc w:val="both"/>
                    <w:rPr>
                      <w:rFonts w:ascii="Times New Roman" w:hAnsi="Times New Roman" w:cs="Times New Roman"/>
                      <w:bCs/>
                      <w:sz w:val="20"/>
                      <w:lang w:val="en-AU"/>
                    </w:rPr>
                  </w:pPr>
                  <w:r w:rsidRPr="00546B6C">
                    <w:rPr>
                      <w:rFonts w:ascii="Times New Roman" w:hAnsi="Times New Roman" w:cs="Times New Roman"/>
                      <w:bCs/>
                      <w:sz w:val="20"/>
                    </w:rPr>
                    <w:t xml:space="preserve">2. </w:t>
                  </w:r>
                  <w:r w:rsidRPr="00F524B9">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p w:rsidR="00700FA3" w:rsidRPr="00546B6C" w:rsidRDefault="00700FA3" w:rsidP="00700FA3">
                  <w:pPr>
                    <w:spacing w:after="0" w:line="240" w:lineRule="auto"/>
                    <w:jc w:val="both"/>
                    <w:rPr>
                      <w:bCs/>
                      <w:sz w:val="20"/>
                    </w:rPr>
                  </w:pPr>
                </w:p>
                <w:p w:rsidR="00700FA3" w:rsidRPr="00526FFE" w:rsidRDefault="00700FA3" w:rsidP="00700FA3">
                  <w:pPr>
                    <w:spacing w:after="0" w:line="240" w:lineRule="auto"/>
                    <w:rPr>
                      <w:b/>
                      <w:bCs/>
                      <w:sz w:val="24"/>
                      <w:szCs w:val="24"/>
                    </w:rPr>
                  </w:pPr>
                </w:p>
              </w:txbxContent>
            </v:textbox>
          </v:shape>
        </w:pict>
      </w: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sz w:val="20"/>
          <w:szCs w:val="20"/>
          <w:lang w:bidi="hi-IN"/>
        </w:rPr>
      </w:pPr>
    </w:p>
    <w:p w:rsidR="00700FA3" w:rsidRPr="00700FA3" w:rsidRDefault="00700FA3" w:rsidP="00700FA3">
      <w:pPr>
        <w:spacing w:after="0" w:line="240" w:lineRule="auto"/>
        <w:jc w:val="both"/>
        <w:rPr>
          <w:rFonts w:ascii="Times New Roman" w:hAnsi="Times New Roman" w:cs="Times New Roman"/>
          <w:i/>
          <w:sz w:val="20"/>
          <w:szCs w:val="20"/>
          <w:lang w:bidi="hi-IN"/>
        </w:rPr>
      </w:pPr>
    </w:p>
    <w:p w:rsidR="00700FA3" w:rsidRPr="00700FA3" w:rsidRDefault="00700FA3" w:rsidP="00700FA3">
      <w:pPr>
        <w:spacing w:after="0" w:line="240" w:lineRule="auto"/>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 xml:space="preserve">Objective: To enable the students </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distinguish between analog and digital communication.</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digital communication system.</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understand the concept of random variables and random process.</w:t>
      </w:r>
    </w:p>
    <w:p w:rsidR="00700FA3" w:rsidRPr="00700FA3" w:rsidRDefault="00700FA3" w:rsidP="002E3C60">
      <w:pPr>
        <w:numPr>
          <w:ilvl w:val="0"/>
          <w:numId w:val="31"/>
        </w:numPr>
        <w:spacing w:after="0" w:line="240" w:lineRule="auto"/>
        <w:contextualSpacing/>
        <w:jc w:val="both"/>
        <w:rPr>
          <w:rFonts w:ascii="Times New Roman" w:hAnsi="Times New Roman" w:cs="Times New Roman"/>
          <w:i/>
          <w:sz w:val="20"/>
          <w:szCs w:val="20"/>
          <w:lang w:bidi="hi-IN"/>
        </w:rPr>
      </w:pPr>
      <w:r w:rsidRPr="00700FA3">
        <w:rPr>
          <w:rFonts w:ascii="Times New Roman" w:hAnsi="Times New Roman" w:cs="Times New Roman"/>
          <w:i/>
          <w:sz w:val="20"/>
          <w:szCs w:val="20"/>
          <w:lang w:bidi="hi-IN"/>
        </w:rPr>
        <w:t>To learn the digital modulation techniques.</w:t>
      </w:r>
    </w:p>
    <w:p w:rsidR="00700FA3" w:rsidRPr="00700FA3" w:rsidRDefault="00700FA3" w:rsidP="00700FA3">
      <w:pPr>
        <w:spacing w:after="0" w:line="240" w:lineRule="auto"/>
        <w:ind w:left="360"/>
        <w:jc w:val="both"/>
        <w:rPr>
          <w:rFonts w:ascii="Times New Roman" w:hAnsi="Times New Roman" w:cs="Times New Roman"/>
          <w:sz w:val="20"/>
          <w:szCs w:val="20"/>
          <w:lang w:bidi="hi-IN"/>
        </w:rPr>
      </w:pPr>
    </w:p>
    <w:p w:rsidR="00700FA3" w:rsidRPr="00700FA3" w:rsidRDefault="00700FA3" w:rsidP="00700FA3">
      <w:pPr>
        <w:tabs>
          <w:tab w:val="left" w:pos="851"/>
          <w:tab w:val="left" w:pos="1134"/>
        </w:tabs>
        <w:spacing w:after="0" w:line="240" w:lineRule="auto"/>
        <w:jc w:val="both"/>
        <w:rPr>
          <w:rFonts w:ascii="Times New Roman" w:hAnsi="Times New Roman" w:cs="Times New Roman"/>
          <w:b/>
          <w:sz w:val="20"/>
          <w:szCs w:val="20"/>
          <w:lang w:bidi="hi-IN"/>
        </w:rPr>
      </w:pPr>
      <w:r w:rsidRPr="00700FA3">
        <w:rPr>
          <w:rFonts w:ascii="Times New Roman" w:hAnsi="Times New Roman" w:cs="Times New Roman"/>
          <w:b/>
          <w:sz w:val="20"/>
          <w:szCs w:val="20"/>
          <w:lang w:bidi="hi-IN"/>
        </w:rPr>
        <w:t>UNIT- I</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 xml:space="preserve">Introduction to </w:t>
      </w:r>
      <w:r w:rsidR="004820C9">
        <w:rPr>
          <w:rFonts w:ascii="Times New Roman" w:hAnsi="Times New Roman" w:cs="Times New Roman"/>
          <w:b/>
          <w:sz w:val="20"/>
          <w:szCs w:val="20"/>
          <w:lang w:bidi="hi-IN"/>
        </w:rPr>
        <w:t>D</w:t>
      </w:r>
      <w:r w:rsidRPr="00700FA3">
        <w:rPr>
          <w:rFonts w:ascii="Times New Roman" w:hAnsi="Times New Roman" w:cs="Times New Roman"/>
          <w:b/>
          <w:sz w:val="20"/>
          <w:szCs w:val="20"/>
          <w:lang w:bidi="hi-IN"/>
        </w:rPr>
        <w:t>igital Communication:</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b/>
          <w:bCs/>
          <w:sz w:val="20"/>
          <w:szCs w:val="20"/>
        </w:rPr>
        <w:t>Line coding:</w:t>
      </w:r>
      <w:r w:rsidRPr="00700FA3">
        <w:rPr>
          <w:rFonts w:ascii="Times New Roman" w:eastAsia="Times New Roman" w:hAnsi="Times New Roman" w:cs="Times New Roman"/>
          <w:sz w:val="20"/>
          <w:szCs w:val="20"/>
        </w:rPr>
        <w:t xml:space="preserve"> NRZ, RZ, Manchester encoding, differential Manchester encoding, AMI coding, high density bipolar code, binary with n-zero substitution codes,</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Review of sampling theorem, uniform and non- uniform quantization, companding,</w:t>
      </w:r>
      <w:r w:rsidRPr="00700FA3">
        <w:rPr>
          <w:rFonts w:ascii="Times New Roman" w:hAnsi="Times New Roman" w:cs="Times New Roman"/>
          <w:sz w:val="20"/>
          <w:szCs w:val="20"/>
        </w:rPr>
        <w:t xml:space="preserve"> </w:t>
      </w:r>
      <w:r w:rsidRPr="00700FA3">
        <w:rPr>
          <w:rFonts w:ascii="Times New Roman" w:hAnsi="Times New Roman" w:cs="Times New Roman"/>
          <w:sz w:val="20"/>
          <w:szCs w:val="20"/>
          <w:lang w:bidi="hi-IN"/>
        </w:rPr>
        <w:t>μ Law and A- law compressors, Concept and Analysis of PCM, DPCM, DM and ADM modulators and demodulators, M-ary waveforms, S/N ratio for all modulation, probability of error for PCM in AWGN Channel and other modulation techniques,</w:t>
      </w:r>
      <w:r w:rsidRPr="00700FA3">
        <w:rPr>
          <w:rFonts w:ascii="Times New Roman" w:eastAsia="Times New Roman" w:hAnsi="Times New Roman" w:cs="Times New Roman"/>
          <w:sz w:val="20"/>
          <w:szCs w:val="20"/>
        </w:rPr>
        <w:t xml:space="preserve"> Duo Binary pulse</w:t>
      </w:r>
      <w:r w:rsidRPr="00700FA3">
        <w:rPr>
          <w:rFonts w:ascii="Times New Roman" w:hAnsi="Times New Roman" w:cs="Times New Roman"/>
          <w:sz w:val="20"/>
          <w:szCs w:val="20"/>
          <w:lang w:bidi="hi-IN"/>
        </w:rPr>
        <w:t>.</w:t>
      </w:r>
    </w:p>
    <w:p w:rsidR="00700FA3" w:rsidRPr="00700FA3" w:rsidRDefault="00700FA3" w:rsidP="00700FA3">
      <w:pPr>
        <w:tabs>
          <w:tab w:val="left" w:pos="851"/>
          <w:tab w:val="left" w:pos="1134"/>
        </w:tabs>
        <w:spacing w:after="0" w:line="240" w:lineRule="auto"/>
        <w:jc w:val="right"/>
        <w:rPr>
          <w:rFonts w:ascii="Times New Roman" w:hAnsi="Times New Roman" w:cs="Times New Roman"/>
          <w:sz w:val="20"/>
          <w:szCs w:val="20"/>
          <w:lang w:bidi="hi-IN"/>
        </w:rPr>
      </w:pPr>
      <w:r w:rsidRPr="00700FA3">
        <w:rPr>
          <w:rFonts w:ascii="Times New Roman" w:hAnsi="Times New Roman" w:cs="Times New Roman"/>
          <w:b/>
          <w:sz w:val="20"/>
          <w:szCs w:val="20"/>
          <w:lang w:bidi="hi-IN"/>
        </w:rPr>
        <w:t>[T1, R2]</w:t>
      </w:r>
      <w:r w:rsidRPr="00700FA3">
        <w:rPr>
          <w:rFonts w:ascii="Times New Roman" w:hAnsi="Times New Roman" w:cs="Times New Roman"/>
          <w:b/>
          <w:bCs/>
          <w:sz w:val="20"/>
          <w:szCs w:val="20"/>
          <w:lang w:bidi="hi-IN"/>
        </w:rPr>
        <w:t>[No. of Hours: 11]</w:t>
      </w:r>
      <w:r w:rsidRPr="00700FA3">
        <w:rPr>
          <w:rFonts w:ascii="Times New Roman" w:hAnsi="Times New Roman" w:cs="Times New Roman"/>
          <w:sz w:val="20"/>
          <w:szCs w:val="20"/>
          <w:lang w:bidi="hi-IN"/>
        </w:rPr>
        <w:t xml:space="preserve"> </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r>
    </w:p>
    <w:p w:rsidR="00700FA3" w:rsidRPr="00700FA3" w:rsidRDefault="00700FA3" w:rsidP="00700FA3">
      <w:pPr>
        <w:tabs>
          <w:tab w:val="left" w:pos="851"/>
          <w:tab w:val="left" w:pos="1134"/>
        </w:tabs>
        <w:spacing w:after="0" w:line="240" w:lineRule="auto"/>
        <w:jc w:val="both"/>
        <w:rPr>
          <w:rFonts w:ascii="Times New Roman" w:hAnsi="Times New Roman" w:cs="Times New Roman"/>
          <w:color w:val="000000"/>
          <w:sz w:val="20"/>
          <w:szCs w:val="20"/>
        </w:rPr>
      </w:pPr>
      <w:r w:rsidRPr="00700FA3">
        <w:rPr>
          <w:rFonts w:ascii="Times New Roman" w:hAnsi="Times New Roman" w:cs="Times New Roman"/>
          <w:b/>
          <w:color w:val="000000"/>
          <w:sz w:val="20"/>
          <w:szCs w:val="20"/>
        </w:rPr>
        <w:t>Random Signal Theory:</w:t>
      </w:r>
    </w:p>
    <w:p w:rsidR="00700FA3" w:rsidRPr="00700FA3" w:rsidRDefault="00700FA3" w:rsidP="00700FA3">
      <w:pPr>
        <w:spacing w:after="0" w:line="240" w:lineRule="auto"/>
        <w:jc w:val="both"/>
        <w:rPr>
          <w:rFonts w:ascii="Times New Roman" w:eastAsia="Times New Roman" w:hAnsi="Times New Roman" w:cs="Times New Roman"/>
          <w:sz w:val="20"/>
          <w:szCs w:val="20"/>
        </w:rPr>
      </w:pPr>
      <w:r w:rsidRPr="00700FA3">
        <w:rPr>
          <w:rFonts w:ascii="Times New Roman" w:hAnsi="Times New Roman" w:cs="Times New Roman"/>
          <w:sz w:val="20"/>
          <w:szCs w:val="20"/>
          <w:lang w:bidi="hi-IN"/>
        </w:rPr>
        <w:t>Probability, Concept of Random variable (Stationary, Non stationary, WSS, SSS), Random process, CDF, PDF, Joint CDF, Joint PDF, marginal PDF, Mean, Moments, Central Moment</w:t>
      </w:r>
      <w:r w:rsidRPr="00700FA3">
        <w:rPr>
          <w:rFonts w:ascii="Times New Roman" w:eastAsia="Times New Roman" w:hAnsi="Times New Roman" w:cs="Times New Roman"/>
          <w:sz w:val="20"/>
          <w:szCs w:val="20"/>
        </w:rPr>
        <w:t xml:space="preserve"> Auto-correlation &amp; Cross-correlation, covariance functions, ergodicity, power spectral density, Gaussian distribution, Uniform distribution, Rayleigh distribution, Binomial distribution, </w:t>
      </w:r>
      <w:r w:rsidR="00334EC4" w:rsidRPr="00700FA3">
        <w:rPr>
          <w:rFonts w:ascii="Times New Roman" w:eastAsia="Times New Roman" w:hAnsi="Times New Roman" w:cs="Times New Roman"/>
          <w:sz w:val="20"/>
          <w:szCs w:val="20"/>
        </w:rPr>
        <w:t>Poisson’</w:t>
      </w:r>
      <w:r w:rsidR="00334EC4">
        <w:rPr>
          <w:rFonts w:ascii="Times New Roman" w:eastAsia="Times New Roman" w:hAnsi="Times New Roman" w:cs="Times New Roman"/>
          <w:sz w:val="20"/>
          <w:szCs w:val="20"/>
        </w:rPr>
        <w:t>s</w:t>
      </w:r>
      <w:r w:rsidRPr="00700FA3">
        <w:rPr>
          <w:rFonts w:ascii="Times New Roman" w:eastAsia="Times New Roman" w:hAnsi="Times New Roman" w:cs="Times New Roman"/>
          <w:sz w:val="20"/>
          <w:szCs w:val="20"/>
        </w:rPr>
        <w:t xml:space="preserve"> distribution, Weiner distribution, Wiener-khinchin  theorem, Central limit Theorem. </w:t>
      </w:r>
    </w:p>
    <w:p w:rsidR="00700FA3" w:rsidRPr="00700FA3" w:rsidRDefault="00700FA3" w:rsidP="00700FA3">
      <w:pPr>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UNIT- III</w:t>
      </w:r>
      <w:r w:rsidRPr="00700FA3">
        <w:rPr>
          <w:rFonts w:ascii="Times New Roman" w:hAnsi="Times New Roman" w:cs="Times New Roman"/>
          <w:sz w:val="20"/>
          <w:szCs w:val="20"/>
          <w:lang w:bidi="hi-IN"/>
        </w:rPr>
        <w:t xml:space="preserve"> </w:t>
      </w:r>
      <w:r w:rsidRPr="00700FA3">
        <w:rPr>
          <w:rFonts w:ascii="Times New Roman" w:hAnsi="Times New Roman" w:cs="Times New Roman"/>
          <w:sz w:val="20"/>
          <w:szCs w:val="20"/>
          <w:lang w:bidi="hi-IN"/>
        </w:rPr>
        <w:tab/>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b/>
          <w:sz w:val="20"/>
          <w:szCs w:val="20"/>
          <w:lang w:bidi="hi-IN"/>
        </w:rPr>
        <w:t>Designing of Receiver:</w:t>
      </w:r>
      <w:r w:rsidRPr="00700FA3">
        <w:rPr>
          <w:rFonts w:ascii="Times New Roman" w:hAnsi="Times New Roman" w:cs="Times New Roman"/>
          <w:sz w:val="20"/>
          <w:szCs w:val="20"/>
          <w:lang w:bidi="hi-IN"/>
        </w:rPr>
        <w:t xml:space="preserve"> </w:t>
      </w:r>
    </w:p>
    <w:p w:rsidR="00700FA3" w:rsidRPr="00700FA3" w:rsidRDefault="00700FA3" w:rsidP="00700FA3">
      <w:pPr>
        <w:tabs>
          <w:tab w:val="left" w:pos="851"/>
          <w:tab w:val="left" w:pos="1134"/>
        </w:tabs>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Analysis of digital receiver, Prediction Filter,</w:t>
      </w:r>
      <w:r w:rsidRPr="00700FA3">
        <w:rPr>
          <w:rFonts w:ascii="Times New Roman" w:eastAsia="Times New Roman" w:hAnsi="Times New Roman" w:cs="Times New Roman"/>
          <w:sz w:val="20"/>
          <w:szCs w:val="20"/>
        </w:rPr>
        <w:t xml:space="preserve"> </w:t>
      </w:r>
      <w:r w:rsidRPr="00700FA3">
        <w:rPr>
          <w:rFonts w:ascii="Times New Roman" w:hAnsi="Times New Roman" w:cs="Times New Roman"/>
          <w:sz w:val="20"/>
          <w:szCs w:val="20"/>
          <w:lang w:bidi="hi-IN"/>
        </w:rPr>
        <w:t xml:space="preserve">Design and Property of Matched filter, Correlator </w:t>
      </w:r>
      <w:r w:rsidR="00F74FF8" w:rsidRPr="00700FA3">
        <w:rPr>
          <w:rFonts w:ascii="Times New Roman" w:hAnsi="Times New Roman" w:cs="Times New Roman"/>
          <w:sz w:val="20"/>
          <w:szCs w:val="20"/>
          <w:lang w:bidi="hi-IN"/>
        </w:rPr>
        <w:t>Receiver</w:t>
      </w:r>
      <w:r w:rsidRPr="00700FA3">
        <w:rPr>
          <w:rFonts w:ascii="Times New Roman" w:hAnsi="Times New Roman" w:cs="Times New Roman"/>
          <w:sz w:val="20"/>
          <w:szCs w:val="20"/>
          <w:lang w:bidi="hi-IN"/>
        </w:rPr>
        <w:t>, Orthogonal Signal, Gram-Schmidt Orthogonalization Procedure, Maximum likelihood receiver, Coherent receiver design, Inter Symbol Interference, Eye Pattern.</w:t>
      </w:r>
    </w:p>
    <w:p w:rsidR="00700FA3" w:rsidRPr="00700FA3" w:rsidRDefault="00700FA3" w:rsidP="00700FA3">
      <w:pPr>
        <w:tabs>
          <w:tab w:val="left" w:pos="851"/>
          <w:tab w:val="left" w:pos="1134"/>
        </w:tabs>
        <w:spacing w:after="0" w:line="240" w:lineRule="auto"/>
        <w:jc w:val="right"/>
        <w:rPr>
          <w:rFonts w:ascii="Times New Roman" w:hAnsi="Times New Roman" w:cs="Times New Roman"/>
          <w:b/>
          <w:bCs/>
          <w:sz w:val="20"/>
          <w:szCs w:val="20"/>
          <w:lang w:bidi="hi-IN"/>
        </w:rPr>
      </w:pPr>
      <w:r w:rsidRPr="00700FA3">
        <w:rPr>
          <w:rFonts w:ascii="Times New Roman" w:hAnsi="Times New Roman" w:cs="Times New Roman"/>
          <w:b/>
          <w:sz w:val="20"/>
          <w:szCs w:val="20"/>
          <w:lang w:bidi="hi-IN"/>
        </w:rPr>
        <w:t>[T1, T2, R1,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 w:val="left" w:pos="1134"/>
        </w:tabs>
        <w:spacing w:after="0" w:line="240" w:lineRule="auto"/>
        <w:rPr>
          <w:rFonts w:ascii="Times New Roman" w:eastAsia="Times New Roman" w:hAnsi="Times New Roman" w:cs="Times New Roman"/>
          <w:b/>
          <w:bCs/>
          <w:sz w:val="20"/>
          <w:szCs w:val="20"/>
        </w:rPr>
      </w:pPr>
      <w:r w:rsidRPr="00700FA3">
        <w:rPr>
          <w:rFonts w:ascii="Times New Roman" w:hAnsi="Times New Roman" w:cs="Times New Roman"/>
          <w:b/>
          <w:sz w:val="20"/>
          <w:szCs w:val="20"/>
          <w:lang w:bidi="hi-IN"/>
        </w:rPr>
        <w:t>UNIT- IV</w:t>
      </w:r>
      <w:r w:rsidRPr="00700FA3">
        <w:rPr>
          <w:rFonts w:ascii="Times New Roman" w:hAnsi="Times New Roman" w:cs="Times New Roman"/>
          <w:b/>
          <w:sz w:val="20"/>
          <w:szCs w:val="20"/>
          <w:lang w:bidi="hi-IN"/>
        </w:rPr>
        <w:tab/>
      </w:r>
      <w:r w:rsidRPr="00700FA3">
        <w:rPr>
          <w:rFonts w:ascii="Times New Roman" w:hAnsi="Times New Roman" w:cs="Times New Roman"/>
          <w:b/>
          <w:sz w:val="20"/>
          <w:szCs w:val="20"/>
          <w:lang w:bidi="hi-IN"/>
        </w:rPr>
        <w:br/>
      </w:r>
      <w:r w:rsidRPr="00700FA3">
        <w:rPr>
          <w:rFonts w:ascii="Times New Roman" w:eastAsia="Times New Roman" w:hAnsi="Times New Roman" w:cs="Times New Roman"/>
          <w:b/>
          <w:bCs/>
          <w:sz w:val="20"/>
          <w:szCs w:val="20"/>
        </w:rPr>
        <w:t xml:space="preserve">Digital modulation schemes: </w:t>
      </w:r>
    </w:p>
    <w:p w:rsidR="00700FA3" w:rsidRPr="00700FA3" w:rsidRDefault="00700FA3" w:rsidP="00700FA3">
      <w:pPr>
        <w:spacing w:after="0" w:line="240" w:lineRule="auto"/>
        <w:jc w:val="both"/>
        <w:rPr>
          <w:rFonts w:ascii="Times New Roman" w:eastAsia="Times New Roman" w:hAnsi="Times New Roman" w:cs="Times New Roman"/>
          <w:b/>
          <w:bCs/>
          <w:sz w:val="20"/>
          <w:szCs w:val="20"/>
        </w:rPr>
      </w:pPr>
      <w:r w:rsidRPr="00700FA3">
        <w:rPr>
          <w:rFonts w:ascii="Times New Roman" w:eastAsia="Times New Roman" w:hAnsi="Times New Roman" w:cs="Times New Roman"/>
          <w:bCs/>
          <w:sz w:val="20"/>
          <w:szCs w:val="20"/>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700FA3">
        <w:rPr>
          <w:rFonts w:ascii="Times New Roman" w:eastAsia="Times New Roman" w:hAnsi="Times New Roman" w:cs="Times New Roman"/>
          <w:b/>
          <w:bCs/>
          <w:sz w:val="20"/>
          <w:szCs w:val="20"/>
        </w:rPr>
        <w:t xml:space="preserve"> </w:t>
      </w:r>
    </w:p>
    <w:p w:rsidR="00700FA3" w:rsidRPr="00700FA3" w:rsidRDefault="00700FA3" w:rsidP="00700FA3">
      <w:pPr>
        <w:spacing w:after="0" w:line="240" w:lineRule="auto"/>
        <w:jc w:val="both"/>
        <w:rPr>
          <w:rFonts w:ascii="Times New Roman" w:hAnsi="Times New Roman" w:cs="Times New Roman"/>
          <w:sz w:val="20"/>
          <w:szCs w:val="20"/>
          <w:lang w:bidi="hi-IN"/>
        </w:rPr>
      </w:pPr>
      <w:r w:rsidRPr="00700FA3">
        <w:rPr>
          <w:rFonts w:ascii="Times New Roman" w:eastAsia="Times New Roman" w:hAnsi="Times New Roman" w:cs="Times New Roman"/>
          <w:sz w:val="20"/>
          <w:szCs w:val="20"/>
        </w:rPr>
        <w:t>Review of 2 Latest Research Paper.</w:t>
      </w:r>
      <w:r w:rsidRPr="00700FA3">
        <w:rPr>
          <w:rFonts w:ascii="Times New Roman" w:eastAsia="Times New Roman" w:hAnsi="Times New Roman" w:cs="Times New Roman"/>
          <w:sz w:val="20"/>
          <w:szCs w:val="20"/>
        </w:rPr>
        <w:tab/>
      </w:r>
      <w:r w:rsidRPr="00700FA3">
        <w:rPr>
          <w:rFonts w:ascii="Times New Roman" w:hAnsi="Times New Roman" w:cs="Times New Roman"/>
          <w:sz w:val="20"/>
          <w:szCs w:val="20"/>
          <w:lang w:bidi="hi-IN"/>
        </w:rPr>
        <w:t xml:space="preserve"> </w:t>
      </w:r>
    </w:p>
    <w:p w:rsidR="00700FA3" w:rsidRPr="00700FA3" w:rsidRDefault="00700FA3" w:rsidP="00700FA3">
      <w:pPr>
        <w:spacing w:after="0" w:line="240" w:lineRule="auto"/>
        <w:jc w:val="right"/>
        <w:rPr>
          <w:rFonts w:ascii="Times New Roman" w:hAnsi="Times New Roman" w:cs="Times New Roman"/>
          <w:b/>
          <w:bCs/>
          <w:sz w:val="20"/>
          <w:szCs w:val="20"/>
          <w:lang w:bidi="hi-IN"/>
        </w:rPr>
      </w:pPr>
      <w:r w:rsidRPr="00700FA3">
        <w:rPr>
          <w:rFonts w:ascii="Times New Roman" w:eastAsia="Times New Roman" w:hAnsi="Times New Roman" w:cs="Times New Roman"/>
          <w:b/>
          <w:sz w:val="20"/>
          <w:szCs w:val="20"/>
        </w:rPr>
        <w:t>[T1, T2, R2]</w:t>
      </w:r>
      <w:r w:rsidRPr="00700FA3">
        <w:rPr>
          <w:rFonts w:ascii="Times New Roman" w:hAnsi="Times New Roman" w:cs="Times New Roman"/>
          <w:b/>
          <w:bCs/>
          <w:sz w:val="20"/>
          <w:szCs w:val="20"/>
          <w:lang w:bidi="hi-IN"/>
        </w:rPr>
        <w:t>[No. of Hours: 11]</w:t>
      </w:r>
    </w:p>
    <w:p w:rsidR="00700FA3" w:rsidRPr="00700FA3" w:rsidRDefault="00700FA3" w:rsidP="00700FA3">
      <w:pPr>
        <w:tabs>
          <w:tab w:val="left" w:pos="851"/>
        </w:tabs>
        <w:spacing w:after="0" w:line="240" w:lineRule="auto"/>
        <w:ind w:left="1440" w:right="-23"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Text Books:</w:t>
      </w:r>
    </w:p>
    <w:p w:rsidR="00700FA3" w:rsidRPr="00700FA3" w:rsidRDefault="00700FA3" w:rsidP="00700FA3">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[T1]</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 xml:space="preserve">Simon Haykin, “Communication Systems” John Wiley &amp; Sons, Inc,  4th Edition. </w:t>
      </w:r>
    </w:p>
    <w:p w:rsidR="00700FA3" w:rsidRPr="00700FA3" w:rsidRDefault="00700FA3" w:rsidP="00700FA3">
      <w:pPr>
        <w:spacing w:after="0" w:line="240" w:lineRule="auto"/>
        <w:ind w:left="360" w:hanging="36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[T2]</w:t>
      </w:r>
      <w:r w:rsidRPr="00700FA3">
        <w:rPr>
          <w:rFonts w:ascii="Times New Roman" w:hAnsi="Times New Roman" w:cs="Times New Roman"/>
          <w:sz w:val="20"/>
          <w:szCs w:val="20"/>
          <w:lang w:bidi="hi-IN"/>
        </w:rPr>
        <w:tab/>
      </w:r>
      <w:r w:rsidRPr="00700FA3">
        <w:rPr>
          <w:rFonts w:ascii="Times New Roman" w:hAnsi="Times New Roman" w:cs="Times New Roman"/>
          <w:sz w:val="20"/>
          <w:szCs w:val="20"/>
          <w:lang w:bidi="hi-IN"/>
        </w:rPr>
        <w:tab/>
        <w:t>Taub Schilling, “Principles of Communication Systems” TMH, 2nd Edition</w:t>
      </w:r>
    </w:p>
    <w:p w:rsidR="00700FA3" w:rsidRPr="00700FA3" w:rsidRDefault="00700FA3" w:rsidP="00700FA3">
      <w:pPr>
        <w:tabs>
          <w:tab w:val="left" w:pos="851"/>
        </w:tabs>
        <w:spacing w:after="0" w:line="240" w:lineRule="auto"/>
        <w:ind w:left="1440" w:hanging="1440"/>
        <w:jc w:val="both"/>
        <w:rPr>
          <w:rFonts w:ascii="Times New Roman" w:hAnsi="Times New Roman" w:cs="Times New Roman"/>
          <w:b/>
          <w:bCs/>
          <w:sz w:val="20"/>
          <w:szCs w:val="20"/>
          <w:lang w:bidi="hi-IN"/>
        </w:rPr>
      </w:pPr>
    </w:p>
    <w:p w:rsidR="00700FA3" w:rsidRPr="00700FA3" w:rsidRDefault="00700FA3" w:rsidP="00700FA3">
      <w:pPr>
        <w:tabs>
          <w:tab w:val="left" w:pos="851"/>
        </w:tabs>
        <w:spacing w:after="0" w:line="240" w:lineRule="auto"/>
        <w:ind w:left="1440" w:hanging="1440"/>
        <w:jc w:val="both"/>
        <w:rPr>
          <w:rFonts w:ascii="Times New Roman" w:hAnsi="Times New Roman" w:cs="Times New Roman"/>
          <w:b/>
          <w:bCs/>
          <w:sz w:val="20"/>
          <w:szCs w:val="20"/>
          <w:lang w:bidi="hi-IN"/>
        </w:rPr>
      </w:pPr>
      <w:r w:rsidRPr="00700FA3">
        <w:rPr>
          <w:rFonts w:ascii="Times New Roman" w:hAnsi="Times New Roman" w:cs="Times New Roman"/>
          <w:b/>
          <w:bCs/>
          <w:sz w:val="20"/>
          <w:szCs w:val="20"/>
          <w:lang w:bidi="hi-IN"/>
        </w:rPr>
        <w:t>Reference Books:</w:t>
      </w:r>
    </w:p>
    <w:p w:rsidR="00700FA3" w:rsidRPr="00700FA3" w:rsidRDefault="00700FA3" w:rsidP="00700FA3">
      <w:pPr>
        <w:spacing w:after="0" w:line="240" w:lineRule="auto"/>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[R1]</w:t>
      </w:r>
      <w:r w:rsidRPr="00700FA3">
        <w:rPr>
          <w:rFonts w:ascii="Times New Roman" w:hAnsi="Times New Roman" w:cs="Times New Roman"/>
          <w:sz w:val="20"/>
          <w:szCs w:val="20"/>
          <w:lang w:bidi="hi-IN"/>
        </w:rPr>
        <w:tab/>
        <w:t>George Kennedy, “Communication System” TMH – 4th Edition</w:t>
      </w:r>
    </w:p>
    <w:p w:rsidR="00700FA3" w:rsidRPr="00700FA3" w:rsidRDefault="00700FA3" w:rsidP="00700FA3">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[R2]</w:t>
      </w:r>
      <w:r w:rsidRPr="00700FA3">
        <w:rPr>
          <w:rFonts w:ascii="Times New Roman" w:hAnsi="Times New Roman" w:cs="Times New Roman"/>
          <w:sz w:val="20"/>
          <w:szCs w:val="20"/>
          <w:lang w:bidi="hi-IN"/>
        </w:rPr>
        <w:tab/>
        <w:t>B. P. Lathi, “Modern Digital and Analog Communication System” Oxford University Press – 3rd Edition.</w:t>
      </w:r>
    </w:p>
    <w:p w:rsidR="00700FA3" w:rsidRPr="00700FA3" w:rsidRDefault="00700FA3" w:rsidP="00700FA3">
      <w:pPr>
        <w:tabs>
          <w:tab w:val="left" w:pos="851"/>
        </w:tabs>
        <w:spacing w:after="0" w:line="240" w:lineRule="auto"/>
        <w:ind w:left="720" w:hanging="720"/>
        <w:jc w:val="both"/>
        <w:rPr>
          <w:rFonts w:ascii="Times New Roman" w:hAnsi="Times New Roman" w:cs="Times New Roman"/>
          <w:sz w:val="20"/>
          <w:szCs w:val="20"/>
          <w:lang w:bidi="hi-IN"/>
        </w:rPr>
      </w:pPr>
      <w:r w:rsidRPr="00700FA3">
        <w:rPr>
          <w:rFonts w:ascii="Times New Roman" w:hAnsi="Times New Roman" w:cs="Times New Roman"/>
          <w:sz w:val="20"/>
          <w:szCs w:val="20"/>
          <w:lang w:bidi="hi-IN"/>
        </w:rPr>
        <w:t>[R3]</w:t>
      </w:r>
      <w:r w:rsidRPr="00700FA3">
        <w:rPr>
          <w:rFonts w:ascii="Times New Roman" w:hAnsi="Times New Roman" w:cs="Times New Roman"/>
          <w:sz w:val="20"/>
          <w:szCs w:val="20"/>
          <w:lang w:bidi="hi-IN"/>
        </w:rPr>
        <w:tab/>
        <w:t xml:space="preserve">Digital Communications by John G.Proakis; McGraw Hill. </w:t>
      </w:r>
      <w:r w:rsidRPr="00700FA3">
        <w:rPr>
          <w:rFonts w:ascii="Times New Roman" w:hAnsi="Times New Roman" w:cs="Times New Roman"/>
          <w:sz w:val="20"/>
          <w:szCs w:val="20"/>
          <w:lang w:bidi="hi-IN"/>
        </w:rPr>
        <w:cr/>
      </w:r>
    </w:p>
    <w:p w:rsidR="00700FA3" w:rsidRPr="00700FA3" w:rsidRDefault="00700FA3" w:rsidP="00700FA3">
      <w:pPr>
        <w:tabs>
          <w:tab w:val="left" w:pos="851"/>
        </w:tabs>
        <w:spacing w:after="0" w:line="240" w:lineRule="auto"/>
        <w:jc w:val="both"/>
        <w:rPr>
          <w:rFonts w:ascii="Times New Roman" w:hAnsi="Times New Roman" w:cs="Times New Roman"/>
          <w:sz w:val="24"/>
          <w:szCs w:val="24"/>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lang w:bidi="hi-IN"/>
        </w:rPr>
      </w:pPr>
    </w:p>
    <w:p w:rsidR="00700FA3" w:rsidRPr="00700FA3" w:rsidRDefault="00700FA3" w:rsidP="00700FA3">
      <w:pPr>
        <w:jc w:val="center"/>
        <w:rPr>
          <w:rFonts w:ascii="Times New Roman" w:eastAsia="Calibri" w:hAnsi="Times New Roman" w:cs="Times New Roman"/>
          <w:b/>
          <w:bCs/>
          <w:sz w:val="20"/>
          <w:szCs w:val="20"/>
          <w:u w:val="single"/>
          <w:lang w:val="en-IN"/>
        </w:rPr>
      </w:pPr>
      <w:r w:rsidRPr="00700FA3">
        <w:rPr>
          <w:rFonts w:ascii="Times New Roman" w:eastAsia="Times New Roman" w:hAnsi="Times New Roman" w:cs="Times New Roman"/>
          <w:b/>
          <w:bCs/>
          <w:sz w:val="20"/>
          <w:szCs w:val="20"/>
          <w:lang w:bidi="hi-IN"/>
        </w:rPr>
        <w:br w:type="page"/>
      </w:r>
      <w:r w:rsidRPr="00700FA3">
        <w:rPr>
          <w:rFonts w:ascii="Times New Roman" w:eastAsia="Calibri" w:hAnsi="Times New Roman" w:cs="Times New Roman"/>
          <w:b/>
          <w:bCs/>
          <w:sz w:val="20"/>
          <w:szCs w:val="20"/>
          <w:u w:val="single"/>
          <w:lang w:val="en-IN"/>
        </w:rPr>
        <w:lastRenderedPageBreak/>
        <w:t>ELECTRICAL POWER QUALITY</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Paper Code: ETEE</w:t>
      </w:r>
      <w:r w:rsidR="00602F96">
        <w:rPr>
          <w:rFonts w:ascii="Times New Roman" w:eastAsia="Calibri" w:hAnsi="Times New Roman" w:cs="Times New Roman"/>
          <w:b/>
          <w:bCs/>
          <w:sz w:val="20"/>
          <w:szCs w:val="20"/>
          <w:lang w:val="en-IN"/>
        </w:rPr>
        <w:t>-</w:t>
      </w:r>
      <w:r w:rsidRPr="00700FA3">
        <w:rPr>
          <w:rFonts w:ascii="Times New Roman" w:eastAsia="Calibri" w:hAnsi="Times New Roman" w:cs="Times New Roman"/>
          <w:b/>
          <w:bCs/>
          <w:sz w:val="20"/>
          <w:szCs w:val="20"/>
          <w:lang w:val="en-IN"/>
        </w:rPr>
        <w:t>432</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L</w:t>
      </w:r>
      <w:r w:rsidRPr="00700FA3">
        <w:rPr>
          <w:rFonts w:ascii="Times New Roman" w:eastAsia="Calibri" w:hAnsi="Times New Roman" w:cs="Times New Roman"/>
          <w:b/>
          <w:bCs/>
          <w:sz w:val="20"/>
          <w:szCs w:val="20"/>
          <w:lang w:val="en-IN"/>
        </w:rPr>
        <w:tab/>
        <w:t>T/P</w:t>
      </w:r>
      <w:r w:rsidRPr="00700FA3">
        <w:rPr>
          <w:rFonts w:ascii="Times New Roman" w:eastAsia="Calibri" w:hAnsi="Times New Roman" w:cs="Times New Roman"/>
          <w:b/>
          <w:bCs/>
          <w:sz w:val="20"/>
          <w:szCs w:val="20"/>
          <w:lang w:val="en-IN"/>
        </w:rPr>
        <w:tab/>
        <w:t>C</w:t>
      </w:r>
    </w:p>
    <w:p w:rsidR="00700FA3" w:rsidRPr="00700FA3" w:rsidRDefault="00700FA3" w:rsidP="00700FA3">
      <w:pPr>
        <w:spacing w:after="0" w:line="240" w:lineRule="auto"/>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Paper: Electrical Power Quality</w:t>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0</w:t>
      </w:r>
      <w:r w:rsidRPr="00700FA3">
        <w:rPr>
          <w:rFonts w:ascii="Times New Roman" w:eastAsia="Calibri" w:hAnsi="Times New Roman" w:cs="Times New Roman"/>
          <w:b/>
          <w:bCs/>
          <w:sz w:val="20"/>
          <w:szCs w:val="20"/>
          <w:lang w:val="en-IN"/>
        </w:rPr>
        <w:tab/>
        <w:t>3</w:t>
      </w:r>
      <w:r w:rsidRPr="00700FA3">
        <w:rPr>
          <w:rFonts w:ascii="Times New Roman" w:eastAsia="Calibri" w:hAnsi="Times New Roman" w:cs="Times New Roman"/>
          <w:b/>
          <w:bCs/>
          <w:sz w:val="20"/>
          <w:szCs w:val="20"/>
          <w:lang w:val="en-IN"/>
        </w:rPr>
        <w:tab/>
        <w:t xml:space="preserve"> </w:t>
      </w:r>
    </w:p>
    <w:p w:rsidR="00700FA3" w:rsidRPr="00700FA3" w:rsidRDefault="00F12E62" w:rsidP="00700FA3">
      <w:pPr>
        <w:spacing w:after="0" w:line="240" w:lineRule="auto"/>
        <w:rPr>
          <w:rFonts w:ascii="Times New Roman" w:eastAsia="Calibri" w:hAnsi="Times New Roman" w:cs="Times New Roman"/>
          <w:b/>
          <w:bCs/>
          <w:sz w:val="20"/>
          <w:szCs w:val="20"/>
          <w:lang w:val="en-IN"/>
        </w:rPr>
      </w:pPr>
      <w:r w:rsidRPr="00F12E62">
        <w:rPr>
          <w:rFonts w:ascii="Times New Roman" w:eastAsia="Calibri" w:hAnsi="Times New Roman" w:cs="Times New Roman"/>
          <w:noProof/>
          <w:sz w:val="20"/>
          <w:szCs w:val="20"/>
          <w:lang w:val="en-IN"/>
        </w:rPr>
        <w:pict>
          <v:shape id="_x0000_s1143" type="#_x0000_t202" style="position:absolute;margin-left:-1.05pt;margin-top:3.8pt;width:463.8pt;height:76.7pt;z-index:251726848">
            <v:textbox>
              <w:txbxContent>
                <w:p w:rsidR="00700FA3" w:rsidRPr="00912118" w:rsidRDefault="00700FA3" w:rsidP="00700FA3">
                  <w:pPr>
                    <w:autoSpaceDE w:val="0"/>
                    <w:autoSpaceDN w:val="0"/>
                    <w:adjustRightInd w:val="0"/>
                    <w:spacing w:after="0" w:line="240" w:lineRule="auto"/>
                    <w:jc w:val="both"/>
                    <w:rPr>
                      <w:rFonts w:ascii="Times New Roman" w:hAnsi="Times New Roman" w:cs="Times New Roman"/>
                      <w:b/>
                      <w:bCs/>
                      <w:sz w:val="20"/>
                    </w:rPr>
                  </w:pPr>
                  <w:r w:rsidRPr="00912118">
                    <w:rPr>
                      <w:rFonts w:ascii="Times New Roman" w:hAnsi="Times New Roman" w:cs="Times New Roman"/>
                      <w:b/>
                      <w:bCs/>
                      <w:sz w:val="20"/>
                    </w:rPr>
                    <w:t xml:space="preserve">INSTRUCTIONS TO PAPER SETTERS:                                            </w:t>
                  </w:r>
                  <w:r>
                    <w:rPr>
                      <w:rFonts w:ascii="Times New Roman" w:hAnsi="Times New Roman" w:cs="Times New Roman"/>
                      <w:b/>
                      <w:bCs/>
                      <w:sz w:val="20"/>
                    </w:rPr>
                    <w:tab/>
                  </w:r>
                  <w:r w:rsidRPr="002F7771">
                    <w:rPr>
                      <w:rFonts w:ascii="Times New Roman" w:hAnsi="Times New Roman" w:cs="Times New Roman"/>
                      <w:b/>
                      <w:bCs/>
                      <w:sz w:val="18"/>
                    </w:rPr>
                    <w:t>MAXIMUM MARKS</w:t>
                  </w:r>
                  <w:r w:rsidRPr="00912118">
                    <w:rPr>
                      <w:rFonts w:ascii="Times New Roman" w:hAnsi="Times New Roman" w:cs="Times New Roman"/>
                      <w:b/>
                      <w:bCs/>
                      <w:sz w:val="20"/>
                    </w:rPr>
                    <w:t>: 75</w:t>
                  </w:r>
                </w:p>
                <w:p w:rsidR="00700FA3" w:rsidRPr="00F524B9" w:rsidRDefault="00700FA3" w:rsidP="00700FA3">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p>
                <w:p w:rsidR="00700FA3" w:rsidRPr="00F524B9" w:rsidRDefault="00700FA3" w:rsidP="00700FA3">
                  <w:pPr>
                    <w:spacing w:after="0" w:line="240" w:lineRule="auto"/>
                    <w:jc w:val="both"/>
                    <w:rPr>
                      <w:rFonts w:ascii="Times New Roman" w:hAnsi="Times New Roman" w:cs="Times New Roman"/>
                      <w:sz w:val="20"/>
                    </w:rPr>
                  </w:pPr>
                  <w:r w:rsidRPr="00F524B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p>
              </w:txbxContent>
            </v:textbox>
          </v:shape>
        </w:pict>
      </w: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autoSpaceDE w:val="0"/>
        <w:autoSpaceDN w:val="0"/>
        <w:adjustRightInd w:val="0"/>
        <w:spacing w:after="0" w:line="240" w:lineRule="auto"/>
        <w:jc w:val="both"/>
        <w:rPr>
          <w:rFonts w:ascii="Times New Roman" w:eastAsia="Calibri" w:hAnsi="Times New Roman" w:cs="Times New Roman"/>
          <w:bCs/>
          <w:i/>
          <w:sz w:val="20"/>
          <w:szCs w:val="20"/>
          <w:lang w:val="en-IN"/>
        </w:rPr>
      </w:pPr>
      <w:r w:rsidRPr="00700FA3">
        <w:rPr>
          <w:rFonts w:ascii="Times New Roman" w:eastAsia="Calibri" w:hAnsi="Times New Roman" w:cs="Times New Roman"/>
          <w:bCs/>
          <w:i/>
          <w:sz w:val="20"/>
          <w:szCs w:val="20"/>
          <w:lang w:val="en-IN"/>
        </w:rPr>
        <w:t>Objective: The objective of the paper is to facilitate the student with the importance of Power Quality and methods to improve it that are required in the power industry.</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Introduction: Power Quality (PQ), PQ problems , Sags, Swells, Transients, Harmonics, Interruptions, Flicker, Voltage fluctuations, Notch. PQ Issues, Assessing PQ: Remedies -Customer side of meter, Utility side of the meter. Power quality monitoring – Monitoring considerations, Historical Perspective of PQ Measuring Instruments, PQ measurement equipment, Assessment of PQ measurement data, Application of intelligent systems, PQ monitoring standards.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Voltage Sag Analysis: Voltage sag characteristics - Methodology for computation of voltage sag magnitude and occurrence — Accuracy of sag analysis — Duration &amp; frequency of sags — Faults behind transformers — Effect of pre-fault voltage — Simple examples — Voltage dip problems, fast assessment methods for voltage sags in distribution systems.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III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PQ Consideration in Industrial Power Systems: Adjustable speed drive (ASD) systems and applications — Sources of power system harmonics — Mitigation of harmonics — Characterization of voltage sags experienced by three-phase ASD systems — Types of sags and phase angle jumps — Effects of momentary voltage dips on the operation of induction and synchronous motors.</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 xml:space="preserve">UNIT IV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Harmonics: Harmonic distortion, Voltage versus current distortion, Harmonics versus Transients, Harmonic Indices, Harmonic sources from commercial loads, Harmonic sources from industrial loads, Locating Harmonic sources, System response characteristics, Effects of Harmonic distortion, Inter harmonics, Devices for controlling harmonic distortion. </w:t>
      </w:r>
    </w:p>
    <w:p w:rsidR="00700FA3" w:rsidRPr="00700FA3" w:rsidRDefault="00700FA3" w:rsidP="00700FA3">
      <w:pPr>
        <w:spacing w:after="0" w:line="240" w:lineRule="auto"/>
        <w:jc w:val="right"/>
        <w:rPr>
          <w:rFonts w:ascii="Times New Roman" w:eastAsia="Calibri" w:hAnsi="Times New Roman" w:cs="Times New Roman"/>
          <w:sz w:val="20"/>
          <w:szCs w:val="20"/>
          <w:lang w:val="en-IN"/>
        </w:rPr>
      </w:pPr>
      <w:r w:rsidRPr="00700FA3">
        <w:rPr>
          <w:rFonts w:ascii="Times New Roman" w:eastAsia="Calibri" w:hAnsi="Times New Roman" w:cs="Times New Roman"/>
          <w:b/>
          <w:bCs/>
          <w:sz w:val="20"/>
          <w:szCs w:val="20"/>
          <w:lang w:val="en-IN"/>
        </w:rPr>
        <w:t xml:space="preserve">[T1],[T2],[T3][No. of hrs. 10]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rPr>
      </w:pPr>
      <w:r w:rsidRPr="00700FA3">
        <w:rPr>
          <w:rFonts w:ascii="Times New Roman" w:eastAsia="Calibri" w:hAnsi="Times New Roman" w:cs="Times New Roman"/>
          <w:b/>
          <w:bCs/>
          <w:sz w:val="20"/>
          <w:szCs w:val="20"/>
          <w:lang w:val="en-IN"/>
        </w:rPr>
        <w:t>Text Books:</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[T1]</w:t>
      </w:r>
      <w:r w:rsidRPr="00700FA3">
        <w:rPr>
          <w:rFonts w:ascii="Times New Roman" w:eastAsia="Calibri" w:hAnsi="Times New Roman" w:cs="Times New Roman"/>
          <w:sz w:val="20"/>
          <w:szCs w:val="20"/>
          <w:lang w:val="en-IN"/>
        </w:rPr>
        <w:tab/>
        <w:t xml:space="preserve">Math H.J. Bollen, Understanding Power Quality Problems, IEEE Press, 1999.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[T2]      </w:t>
      </w:r>
      <w:r w:rsidRPr="00700FA3">
        <w:rPr>
          <w:rFonts w:ascii="Times New Roman" w:eastAsia="Calibri" w:hAnsi="Times New Roman" w:cs="Times New Roman"/>
          <w:sz w:val="20"/>
          <w:szCs w:val="20"/>
          <w:lang w:val="en-IN"/>
        </w:rPr>
        <w:tab/>
        <w:t>Roger C.Dugan, Mark F.McGranaghan, Surya Santoso, H.Wayne Beaty, Electrical Power Systems</w:t>
      </w:r>
    </w:p>
    <w:p w:rsidR="00700FA3" w:rsidRPr="00700FA3" w:rsidRDefault="00700FA3" w:rsidP="00700FA3">
      <w:pPr>
        <w:spacing w:after="0" w:line="240" w:lineRule="auto"/>
        <w:ind w:firstLine="720"/>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Quality, </w:t>
      </w:r>
      <w:r w:rsidRPr="00700FA3">
        <w:rPr>
          <w:rFonts w:ascii="Times New Roman" w:eastAsia="Calibri" w:hAnsi="Times New Roman" w:cs="Times New Roman"/>
          <w:sz w:val="20"/>
          <w:szCs w:val="20"/>
          <w:lang w:val="en-IN"/>
        </w:rPr>
        <w:tab/>
        <w:t xml:space="preserve">Second Edition, Tata McGraw-Hill Edition. </w:t>
      </w:r>
    </w:p>
    <w:p w:rsidR="00700FA3" w:rsidRPr="00700FA3" w:rsidRDefault="00700FA3" w:rsidP="00700FA3">
      <w:pPr>
        <w:spacing w:after="0" w:line="240" w:lineRule="auto"/>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[T3]</w:t>
      </w:r>
      <w:r w:rsidRPr="00700FA3">
        <w:rPr>
          <w:rFonts w:ascii="Times New Roman" w:eastAsia="Calibri" w:hAnsi="Times New Roman" w:cs="Times New Roman"/>
          <w:sz w:val="20"/>
          <w:szCs w:val="20"/>
          <w:lang w:val="en-IN"/>
        </w:rPr>
        <w:tab/>
        <w:t>C.Sankaran, Power Quality, CRC Press, 2002.</w:t>
      </w:r>
    </w:p>
    <w:p w:rsidR="00700FA3" w:rsidRPr="00700FA3" w:rsidRDefault="00700FA3" w:rsidP="00700FA3">
      <w:pPr>
        <w:spacing w:after="0" w:line="240" w:lineRule="auto"/>
        <w:ind w:left="-288" w:firstLine="288"/>
        <w:jc w:val="both"/>
        <w:rPr>
          <w:rFonts w:ascii="Times New Roman" w:eastAsia="Calibri" w:hAnsi="Times New Roman" w:cs="Times New Roman"/>
          <w:b/>
          <w:sz w:val="20"/>
          <w:szCs w:val="20"/>
          <w:lang w:val="en-IN"/>
        </w:rPr>
      </w:pPr>
    </w:p>
    <w:p w:rsidR="00700FA3" w:rsidRPr="00700FA3" w:rsidRDefault="00700FA3" w:rsidP="00700FA3">
      <w:pPr>
        <w:spacing w:after="0" w:line="240" w:lineRule="auto"/>
        <w:ind w:left="-288" w:firstLine="288"/>
        <w:jc w:val="both"/>
        <w:rPr>
          <w:rFonts w:ascii="Times New Roman" w:eastAsia="Calibri" w:hAnsi="Times New Roman" w:cs="Times New Roman"/>
          <w:b/>
          <w:sz w:val="20"/>
          <w:szCs w:val="20"/>
          <w:lang w:val="en-IN"/>
        </w:rPr>
      </w:pPr>
      <w:r w:rsidRPr="00700FA3">
        <w:rPr>
          <w:rFonts w:ascii="Times New Roman" w:eastAsia="Calibri" w:hAnsi="Times New Roman" w:cs="Times New Roman"/>
          <w:b/>
          <w:sz w:val="20"/>
          <w:szCs w:val="20"/>
          <w:lang w:val="en-IN"/>
        </w:rPr>
        <w:t>References Books:</w:t>
      </w:r>
    </w:p>
    <w:p w:rsidR="00700FA3" w:rsidRPr="00700FA3" w:rsidRDefault="00700FA3" w:rsidP="00700FA3">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[R1]</w:t>
      </w:r>
      <w:r w:rsidRPr="00700FA3">
        <w:rPr>
          <w:rFonts w:ascii="Times New Roman" w:eastAsia="Calibri" w:hAnsi="Times New Roman" w:cs="Times New Roman"/>
          <w:sz w:val="20"/>
          <w:szCs w:val="20"/>
          <w:lang w:val="en-IN"/>
        </w:rPr>
        <w:tab/>
        <w:t>N. G. Hingonani, Gyugi, Understanding FACTS concepts, Technology of flexible AC Transmission</w:t>
      </w:r>
    </w:p>
    <w:p w:rsidR="00700FA3" w:rsidRPr="00700FA3" w:rsidRDefault="00700FA3" w:rsidP="00700FA3">
      <w:pPr>
        <w:spacing w:after="0" w:line="240" w:lineRule="auto"/>
        <w:ind w:left="-288" w:firstLine="100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systems, IEEE Press, 1999</w:t>
      </w:r>
    </w:p>
    <w:p w:rsidR="00700FA3" w:rsidRPr="00700FA3" w:rsidRDefault="00700FA3" w:rsidP="00700FA3">
      <w:pPr>
        <w:spacing w:after="0" w:line="240" w:lineRule="auto"/>
        <w:ind w:left="-288" w:firstLine="288"/>
        <w:jc w:val="both"/>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 xml:space="preserve">[R2]    </w:t>
      </w:r>
      <w:r w:rsidRPr="00700FA3">
        <w:rPr>
          <w:rFonts w:ascii="Times New Roman" w:eastAsia="Calibri" w:hAnsi="Times New Roman" w:cs="Times New Roman"/>
          <w:sz w:val="20"/>
          <w:szCs w:val="20"/>
          <w:lang w:val="en-IN"/>
        </w:rPr>
        <w:tab/>
        <w:t>T.J.E Milles – Reactive Power Control in electric systems, John Wiley &amp; Sons 1982</w:t>
      </w:r>
    </w:p>
    <w:p w:rsidR="00700FA3" w:rsidRPr="00700FA3" w:rsidRDefault="00700FA3" w:rsidP="00700FA3">
      <w:pPr>
        <w:spacing w:after="0" w:line="240" w:lineRule="auto"/>
        <w:rPr>
          <w:rFonts w:ascii="Times New Roman" w:eastAsia="Calibri" w:hAnsi="Times New Roman" w:cs="Times New Roman"/>
          <w:sz w:val="20"/>
          <w:szCs w:val="20"/>
          <w:lang w:val="en-IN"/>
        </w:rPr>
      </w:pPr>
      <w:r w:rsidRPr="00700FA3">
        <w:rPr>
          <w:rFonts w:ascii="Times New Roman" w:eastAsia="Calibri" w:hAnsi="Times New Roman" w:cs="Times New Roman"/>
          <w:sz w:val="20"/>
          <w:szCs w:val="20"/>
          <w:lang w:val="en-IN"/>
        </w:rPr>
        <w:t>[R3]</w:t>
      </w:r>
      <w:r w:rsidRPr="00700FA3">
        <w:rPr>
          <w:rFonts w:ascii="Times New Roman" w:eastAsia="Calibri" w:hAnsi="Times New Roman" w:cs="Times New Roman"/>
          <w:b/>
          <w:sz w:val="20"/>
          <w:szCs w:val="20"/>
          <w:lang w:val="en-IN"/>
        </w:rPr>
        <w:t xml:space="preserve">    </w:t>
      </w:r>
      <w:r w:rsidRPr="00700FA3">
        <w:rPr>
          <w:rFonts w:ascii="Times New Roman" w:eastAsia="Calibri" w:hAnsi="Times New Roman" w:cs="Times New Roman"/>
          <w:b/>
          <w:sz w:val="20"/>
          <w:szCs w:val="20"/>
          <w:lang w:val="en-IN"/>
        </w:rPr>
        <w:tab/>
      </w:r>
      <w:r w:rsidRPr="00700FA3">
        <w:rPr>
          <w:rFonts w:ascii="Times New Roman" w:eastAsia="Calibri" w:hAnsi="Times New Roman" w:cs="Times New Roman"/>
          <w:sz w:val="20"/>
          <w:szCs w:val="20"/>
          <w:lang w:val="en-IN"/>
        </w:rPr>
        <w:t>J. Arrillaga, D.A Bradely and P.S. Bodger, Power System Harmonics. New York: Wiley,1985</w:t>
      </w:r>
    </w:p>
    <w:p w:rsidR="00700FA3" w:rsidRPr="00700FA3" w:rsidRDefault="00700FA3" w:rsidP="00700FA3">
      <w:pPr>
        <w:spacing w:after="0" w:line="240" w:lineRule="auto"/>
        <w:rPr>
          <w:rFonts w:ascii="Times New Roman" w:eastAsia="Calibri" w:hAnsi="Times New Roman" w:cs="Times New Roman"/>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Calibri" w:hAnsi="Times New Roman" w:cs="Times New Roman"/>
          <w:b/>
          <w:bCs/>
          <w:sz w:val="20"/>
          <w:szCs w:val="20"/>
          <w:lang w:val="en-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br w:type="page"/>
      </w:r>
    </w:p>
    <w:p w:rsidR="00700FA3" w:rsidRPr="00700FA3" w:rsidRDefault="00700FA3" w:rsidP="00700FA3">
      <w:pPr>
        <w:spacing w:after="0" w:line="240" w:lineRule="auto"/>
        <w:jc w:val="center"/>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lastRenderedPageBreak/>
        <w:t>NEURO &amp; FUZZY SYSTEMS LAB</w:t>
      </w: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ETEE-452</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bCs/>
          <w:sz w:val="20"/>
          <w:szCs w:val="20"/>
          <w:lang w:bidi="hi-IN"/>
        </w:rPr>
        <w:t>Paper: Neuro &amp; Fuzzy System Lab</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t xml:space="preserve"> </w:t>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Cs/>
          <w:sz w:val="20"/>
          <w:szCs w:val="20"/>
          <w:lang w:bidi="hi-IN"/>
        </w:rPr>
        <w:tab/>
      </w:r>
      <w:r w:rsidRPr="00700FA3">
        <w:rPr>
          <w:rFonts w:ascii="Times New Roman" w:eastAsia="Times New Roman" w:hAnsi="Times New Roman" w:cs="Times New Roman"/>
          <w:b/>
          <w:bCs/>
          <w:sz w:val="20"/>
          <w:szCs w:val="20"/>
          <w:lang w:bidi="hi-IN"/>
        </w:rPr>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p>
    <w:p w:rsidR="00700FA3" w:rsidRPr="00E800FE" w:rsidRDefault="00700FA3" w:rsidP="00700FA3">
      <w:pPr>
        <w:spacing w:after="0" w:line="240" w:lineRule="auto"/>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b/>
          <w:sz w:val="20"/>
          <w:szCs w:val="20"/>
          <w:u w:val="single"/>
          <w:lang w:bidi="hi-IN"/>
        </w:rPr>
        <w:t>List of Experiments:</w:t>
      </w:r>
    </w:p>
    <w:p w:rsidR="00312193" w:rsidRPr="00700FA3" w:rsidRDefault="00312193" w:rsidP="00700FA3">
      <w:pPr>
        <w:spacing w:after="0" w:line="240" w:lineRule="auto"/>
        <w:rPr>
          <w:rFonts w:ascii="Times New Roman" w:eastAsia="Times New Roman" w:hAnsi="Times New Roman" w:cs="Times New Roman"/>
          <w:sz w:val="20"/>
          <w:szCs w:val="20"/>
          <w:u w:val="single"/>
          <w:lang w:bidi="hi-IN"/>
        </w:rPr>
      </w:pPr>
    </w:p>
    <w:p w:rsidR="00700FA3" w:rsidRPr="00700FA3" w:rsidRDefault="00700FA3" w:rsidP="002E3C60">
      <w:pPr>
        <w:numPr>
          <w:ilvl w:val="0"/>
          <w:numId w:val="35"/>
        </w:numPr>
        <w:spacing w:after="0" w:line="240" w:lineRule="auto"/>
        <w:rPr>
          <w:rFonts w:ascii="Times New Roman" w:eastAsia="Times New Roman" w:hAnsi="Times New Roman" w:cs="Times New Roman"/>
          <w:sz w:val="20"/>
          <w:szCs w:val="20"/>
          <w:u w:val="single"/>
          <w:lang w:bidi="hi-IN"/>
        </w:rPr>
      </w:pPr>
      <w:r w:rsidRPr="00700FA3">
        <w:rPr>
          <w:rFonts w:ascii="Times New Roman" w:eastAsia="Times New Roman" w:hAnsi="Times New Roman" w:cs="Times New Roman"/>
          <w:sz w:val="20"/>
          <w:szCs w:val="20"/>
          <w:lang w:bidi="hi-IN"/>
        </w:rPr>
        <w:t xml:space="preserve"> Design a neural network using neural network toolbox, which identify the given data set.</w:t>
      </w:r>
    </w:p>
    <w:p w:rsidR="00700FA3" w:rsidRPr="00700FA3" w:rsidRDefault="00700FA3" w:rsidP="00700FA3">
      <w:pPr>
        <w:tabs>
          <w:tab w:val="left" w:pos="1080"/>
        </w:tabs>
        <w:spacing w:after="0" w:line="240" w:lineRule="auto"/>
        <w:ind w:left="108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P= [0 1 2 3 4 5 6 7 8 9 10]; (Given input data)</w:t>
      </w:r>
    </w:p>
    <w:p w:rsidR="00700FA3" w:rsidRPr="00700FA3" w:rsidRDefault="00700FA3" w:rsidP="00700FA3">
      <w:pPr>
        <w:spacing w:after="0" w:line="240" w:lineRule="auto"/>
        <w:ind w:left="1080" w:hanging="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T= [0 1 2 3 4 3 2 1 2 3 4];   (Given output data)</w:t>
      </w: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Write a program to implement AND function using </w:t>
      </w:r>
      <w:r w:rsidR="00312193" w:rsidRPr="00700FA3">
        <w:rPr>
          <w:rFonts w:ascii="Times New Roman" w:eastAsia="Times New Roman" w:hAnsi="Times New Roman" w:cs="Times New Roman"/>
          <w:sz w:val="20"/>
          <w:szCs w:val="20"/>
          <w:lang w:bidi="hi-IN"/>
        </w:rPr>
        <w:t>perception</w:t>
      </w:r>
      <w:r w:rsidRPr="00700FA3">
        <w:rPr>
          <w:rFonts w:ascii="Times New Roman" w:eastAsia="Times New Roman" w:hAnsi="Times New Roman" w:cs="Times New Roman"/>
          <w:sz w:val="20"/>
          <w:szCs w:val="20"/>
          <w:lang w:bidi="hi-IN"/>
        </w:rPr>
        <w:t xml:space="preserve"> networks with bipolar inputs and outputs. </w:t>
      </w:r>
    </w:p>
    <w:p w:rsidR="00700FA3" w:rsidRPr="00700FA3" w:rsidRDefault="00700FA3" w:rsidP="00700FA3">
      <w:pPr>
        <w:spacing w:after="0" w:line="240" w:lineRule="auto"/>
        <w:ind w:left="360"/>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implement AND function using ADALINE with bipolar   inputs and outputs.</w:t>
      </w:r>
    </w:p>
    <w:p w:rsidR="00700FA3" w:rsidRPr="00700FA3" w:rsidRDefault="00700FA3" w:rsidP="00700FA3">
      <w:pPr>
        <w:spacing w:after="0" w:line="240" w:lineRule="auto"/>
        <w:contextualSpacing/>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Implement a Back Propagation network for a given input pattern by a suitable MATLAB program. Perform 3 epochs of operation.</w:t>
      </w:r>
    </w:p>
    <w:p w:rsidR="00700FA3" w:rsidRPr="00700FA3" w:rsidRDefault="00700FA3" w:rsidP="00700FA3">
      <w:pPr>
        <w:spacing w:after="0" w:line="240" w:lineRule="auto"/>
        <w:ind w:left="720"/>
        <w:contextualSpacing/>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construct and test auto-associative network for input vector using HEBB/Outer Product Rule.</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Write a program to construct and test hetero associative network for binary inputs and targets using HEBB/Outer Product Rule</w:t>
      </w:r>
    </w:p>
    <w:p w:rsidR="00700FA3" w:rsidRPr="00700FA3" w:rsidRDefault="00700FA3" w:rsidP="00700FA3">
      <w:pPr>
        <w:ind w:left="720"/>
        <w:contextualSpacing/>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Consider the following fuzzy sets </w: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28"/>
          <w:sz w:val="20"/>
          <w:szCs w:val="20"/>
          <w:lang w:bidi="hi-IN"/>
        </w:rPr>
        <w:object w:dxaOrig="25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pt;height:37.35pt" o:ole="">
            <v:imagedata r:id="rId33" o:title=""/>
          </v:shape>
          <o:OLEObject Type="Embed" ProgID="Equation.3" ShapeID="_x0000_i1025" DrawAspect="Content" ObjectID="_1549729091" r:id="rId34"/>
        </w:obje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28"/>
          <w:sz w:val="20"/>
          <w:szCs w:val="20"/>
          <w:lang w:bidi="hi-IN"/>
        </w:rPr>
        <w:object w:dxaOrig="2760" w:dyaOrig="680">
          <v:shape id="_x0000_i1026" type="#_x0000_t75" style="width:136.55pt;height:37.35pt" o:ole="">
            <v:imagedata r:id="rId35" o:title=""/>
          </v:shape>
          <o:OLEObject Type="Embed" ProgID="Equation.3" ShapeID="_x0000_i1026" DrawAspect="Content" ObjectID="_1549729092" r:id="rId36"/>
        </w:object>
      </w:r>
    </w:p>
    <w:p w:rsidR="00700FA3" w:rsidRPr="00700FA3" w:rsidRDefault="00700FA3" w:rsidP="00700FA3">
      <w:pPr>
        <w:spacing w:after="0" w:line="240" w:lineRule="auto"/>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Calculate </w:t>
      </w:r>
      <w:r w:rsidRPr="00700FA3">
        <w:rPr>
          <w:rFonts w:ascii="Times New Roman" w:eastAsia="Times New Roman" w:hAnsi="Times New Roman" w:cs="Times New Roman"/>
          <w:position w:val="-10"/>
          <w:sz w:val="20"/>
          <w:szCs w:val="20"/>
          <w:lang w:bidi="hi-IN"/>
        </w:rPr>
        <w:object w:dxaOrig="1900" w:dyaOrig="480">
          <v:shape id="_x0000_i1027" type="#_x0000_t75" style="width:94.4pt;height:22.4pt" o:ole="">
            <v:imagedata r:id="rId37" o:title=""/>
          </v:shape>
          <o:OLEObject Type="Embed" ProgID="Equation.3" ShapeID="_x0000_i1027" DrawAspect="Content" ObjectID="_1549729093" r:id="rId38"/>
        </w:object>
      </w:r>
      <w:r w:rsidRPr="00700FA3">
        <w:rPr>
          <w:rFonts w:ascii="Times New Roman" w:eastAsia="Times New Roman" w:hAnsi="Times New Roman" w:cs="Times New Roman"/>
          <w:sz w:val="20"/>
          <w:szCs w:val="20"/>
          <w:lang w:bidi="hi-IN"/>
        </w:rPr>
        <w:t>by using a MATLAB program.</w:t>
      </w: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Find the fuzzy relation using fuzzy max-min method for the following </w:t>
      </w:r>
    </w:p>
    <w:p w:rsidR="00700FA3" w:rsidRPr="00700FA3" w:rsidRDefault="00700FA3" w:rsidP="00700FA3">
      <w:pPr>
        <w:spacing w:after="0" w:line="240" w:lineRule="auto"/>
        <w:ind w:left="36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Using    MATLAB program</w:t>
      </w:r>
    </w:p>
    <w:p w:rsidR="00700FA3" w:rsidRPr="00700FA3" w:rsidRDefault="00700FA3" w:rsidP="00700FA3">
      <w:pPr>
        <w:spacing w:after="0" w:line="240" w:lineRule="auto"/>
        <w:ind w:left="135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50"/>
          <w:sz w:val="20"/>
          <w:szCs w:val="20"/>
          <w:lang w:bidi="hi-IN"/>
        </w:rPr>
        <w:object w:dxaOrig="1620" w:dyaOrig="1120">
          <v:shape id="_x0000_i1028" type="#_x0000_t75" style="width:79.45pt;height:58.4pt" o:ole="">
            <v:imagedata r:id="rId39" o:title=""/>
          </v:shape>
          <o:OLEObject Type="Embed" ProgID="Equation.3" ShapeID="_x0000_i1028" DrawAspect="Content" ObjectID="_1549729094" r:id="rId40"/>
        </w:object>
      </w:r>
      <w:r w:rsidRPr="00700FA3">
        <w:rPr>
          <w:rFonts w:ascii="Times New Roman" w:eastAsia="Times New Roman" w:hAnsi="Times New Roman" w:cs="Times New Roman"/>
          <w:sz w:val="20"/>
          <w:szCs w:val="20"/>
          <w:lang w:bidi="hi-IN"/>
        </w:rPr>
        <w:t xml:space="preserve">                S= </w:t>
      </w:r>
      <w:r w:rsidRPr="00700FA3">
        <w:rPr>
          <w:rFonts w:ascii="Times New Roman" w:eastAsia="Times New Roman" w:hAnsi="Times New Roman" w:cs="Times New Roman"/>
          <w:position w:val="-50"/>
          <w:sz w:val="20"/>
          <w:szCs w:val="20"/>
          <w:lang w:bidi="hi-IN"/>
        </w:rPr>
        <w:object w:dxaOrig="480" w:dyaOrig="1120">
          <v:shape id="_x0000_i1029" type="#_x0000_t75" style="width:22.4pt;height:58.4pt" o:ole="">
            <v:imagedata r:id="rId41" o:title=""/>
          </v:shape>
          <o:OLEObject Type="Embed" ProgID="Equation.3" ShapeID="_x0000_i1029" DrawAspect="Content" ObjectID="_1549729095" r:id="rId42"/>
        </w:object>
      </w:r>
      <w:r w:rsidRPr="00700FA3">
        <w:rPr>
          <w:rFonts w:ascii="Times New Roman" w:eastAsia="Times New Roman" w:hAnsi="Times New Roman" w:cs="Times New Roman"/>
          <w:sz w:val="20"/>
          <w:szCs w:val="20"/>
          <w:lang w:bidi="hi-IN"/>
        </w:rPr>
        <w:t xml:space="preserve">      </w:t>
      </w:r>
      <w:r w:rsidRPr="00700FA3">
        <w:rPr>
          <w:rFonts w:ascii="Times New Roman" w:eastAsia="Times New Roman" w:hAnsi="Times New Roman" w:cs="Times New Roman"/>
          <w:position w:val="-50"/>
          <w:sz w:val="20"/>
          <w:szCs w:val="20"/>
          <w:lang w:bidi="hi-IN"/>
        </w:rPr>
        <w:object w:dxaOrig="480" w:dyaOrig="1120">
          <v:shape id="_x0000_i1030" type="#_x0000_t75" style="width:22.4pt;height:58.4pt" o:ole="">
            <v:imagedata r:id="rId43" o:title=""/>
          </v:shape>
          <o:OLEObject Type="Embed" ProgID="Equation.3" ShapeID="_x0000_i1030" DrawAspect="Content" ObjectID="_1549729096" r:id="rId44"/>
        </w:object>
      </w:r>
      <w:r w:rsidRPr="00700FA3">
        <w:rPr>
          <w:rFonts w:ascii="Times New Roman" w:eastAsia="Times New Roman" w:hAnsi="Times New Roman" w:cs="Times New Roman"/>
          <w:sz w:val="20"/>
          <w:szCs w:val="20"/>
          <w:lang w:bidi="hi-IN"/>
        </w:rPr>
        <w:t xml:space="preserve">          </w:t>
      </w: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Using MATLAB programming to draw triangular and Gaussian    membership   function. Given    x=0 to 10 with increment of 0.1.   Triangular membership function is defined between [5 6 7] and Gaussian membership is defined between 2 and 4. </w:t>
      </w:r>
    </w:p>
    <w:p w:rsidR="00700FA3" w:rsidRPr="00700FA3" w:rsidRDefault="00700FA3" w:rsidP="00700FA3">
      <w:pPr>
        <w:spacing w:after="0" w:line="240" w:lineRule="auto"/>
        <w:ind w:left="720"/>
        <w:contextualSpacing/>
        <w:jc w:val="both"/>
        <w:rPr>
          <w:rFonts w:ascii="Times New Roman" w:eastAsia="Times New Roman" w:hAnsi="Times New Roman" w:cs="Times New Roman"/>
          <w:sz w:val="20"/>
          <w:szCs w:val="20"/>
          <w:lang w:bidi="hi-IN"/>
        </w:rPr>
      </w:pPr>
    </w:p>
    <w:p w:rsidR="00700FA3" w:rsidRPr="00700FA3" w:rsidRDefault="00700FA3" w:rsidP="002E3C60">
      <w:pPr>
        <w:numPr>
          <w:ilvl w:val="0"/>
          <w:numId w:val="35"/>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Using MATLAB program find the crisp lambda cut set relation for lambda=0.6.      </w:t>
      </w:r>
    </w:p>
    <w:p w:rsidR="00700FA3" w:rsidRPr="00700FA3" w:rsidRDefault="00700FA3" w:rsidP="00700FA3">
      <w:pPr>
        <w:spacing w:after="0" w:line="240" w:lineRule="auto"/>
        <w:ind w:left="81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The fuzzy matrix is given by:   </w:t>
      </w:r>
    </w:p>
    <w:p w:rsidR="00700FA3" w:rsidRPr="00700FA3" w:rsidRDefault="00700FA3" w:rsidP="00700FA3">
      <w:pPr>
        <w:spacing w:after="0" w:line="240" w:lineRule="auto"/>
        <w:ind w:left="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 xml:space="preserve">R=  </w:t>
      </w:r>
      <w:r w:rsidRPr="00700FA3">
        <w:rPr>
          <w:rFonts w:ascii="Times New Roman" w:eastAsia="Times New Roman" w:hAnsi="Times New Roman" w:cs="Times New Roman"/>
          <w:position w:val="-66"/>
          <w:sz w:val="20"/>
          <w:szCs w:val="20"/>
          <w:lang w:bidi="hi-IN"/>
        </w:rPr>
        <w:object w:dxaOrig="2120" w:dyaOrig="1440">
          <v:shape id="_x0000_i1031" type="#_x0000_t75" style="width:109.35pt;height:1in" o:ole="">
            <v:imagedata r:id="rId45" o:title=""/>
          </v:shape>
          <o:OLEObject Type="Embed" ProgID="Equation.3" ShapeID="_x0000_i1031" DrawAspect="Content" ObjectID="_1549729097" r:id="rId46"/>
        </w:object>
      </w:r>
    </w:p>
    <w:p w:rsidR="00700FA3" w:rsidRPr="00700FA3" w:rsidRDefault="00700FA3" w:rsidP="00700FA3">
      <w:pPr>
        <w:spacing w:after="0" w:line="240" w:lineRule="auto"/>
        <w:ind w:left="720" w:hanging="36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11. Write a Matlab program/GATOOL for maximizing/minimizing a function.</w:t>
      </w:r>
    </w:p>
    <w:p w:rsidR="00700FA3" w:rsidRPr="00700FA3" w:rsidRDefault="00700FA3" w:rsidP="00700FA3">
      <w:pPr>
        <w:spacing w:before="240" w:after="0" w:line="240" w:lineRule="auto"/>
        <w:ind w:left="720" w:hanging="360"/>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12.  Design a Controller using Fuzzy /Neural Network/ANFIS Editor</w:t>
      </w:r>
    </w:p>
    <w:p w:rsidR="00700FA3" w:rsidRPr="00700FA3" w:rsidRDefault="00700FA3" w:rsidP="00700FA3">
      <w:pPr>
        <w:spacing w:before="240" w:after="0" w:line="240" w:lineRule="auto"/>
        <w:ind w:left="720"/>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rPr>
          <w:rFonts w:ascii="Times New Roman" w:eastAsia="Times New Roman" w:hAnsi="Times New Roman" w:cs="Times New Roman"/>
          <w:b/>
          <w:sz w:val="20"/>
          <w:szCs w:val="20"/>
          <w:u w:val="single"/>
          <w:lang w:val="en-IN" w:bidi="hi-IN"/>
        </w:rPr>
      </w:pPr>
      <w:r w:rsidRPr="00700FA3">
        <w:rPr>
          <w:rFonts w:ascii="Times New Roman" w:eastAsia="Times New Roman" w:hAnsi="Times New Roman" w:cs="Times New Roman"/>
          <w:b/>
          <w:sz w:val="20"/>
          <w:szCs w:val="20"/>
          <w:u w:val="single"/>
          <w:lang w:val="en-IN" w:bidi="hi-IN"/>
        </w:rPr>
        <w:br w:type="page"/>
      </w:r>
    </w:p>
    <w:p w:rsidR="00700FA3" w:rsidRPr="00700FA3" w:rsidRDefault="00700FA3" w:rsidP="00700FA3">
      <w:pPr>
        <w:spacing w:after="0" w:line="240" w:lineRule="auto"/>
        <w:jc w:val="center"/>
        <w:rPr>
          <w:rFonts w:ascii="Times New Roman" w:eastAsia="Times New Roman" w:hAnsi="Times New Roman" w:cs="Times New Roman"/>
          <w:b/>
          <w:bCs/>
          <w:caps/>
          <w:sz w:val="20"/>
          <w:szCs w:val="20"/>
          <w:u w:val="single"/>
          <w:lang w:bidi="hi-IN"/>
        </w:rPr>
      </w:pPr>
      <w:r w:rsidRPr="00700FA3">
        <w:rPr>
          <w:rFonts w:ascii="Times New Roman" w:eastAsia="Times New Roman" w:hAnsi="Times New Roman" w:cs="Times New Roman"/>
          <w:b/>
          <w:bCs/>
          <w:caps/>
          <w:sz w:val="20"/>
          <w:szCs w:val="20"/>
          <w:u w:val="single"/>
          <w:lang w:bidi="hi-IN"/>
        </w:rPr>
        <w:lastRenderedPageBreak/>
        <w:t>ELECTRICAL ENERGY CONSERVATION LAB</w:t>
      </w:r>
    </w:p>
    <w:p w:rsidR="00700FA3" w:rsidRPr="00700FA3" w:rsidRDefault="00700FA3" w:rsidP="00700FA3">
      <w:pPr>
        <w:spacing w:after="0" w:line="240" w:lineRule="auto"/>
        <w:ind w:left="-284"/>
        <w:jc w:val="both"/>
        <w:rPr>
          <w:rFonts w:ascii="Times New Roman" w:eastAsia="Times New Roman" w:hAnsi="Times New Roman" w:cs="Times New Roman"/>
          <w:b/>
          <w:bCs/>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Code: ETEE-454</w:t>
      </w:r>
      <w:r w:rsidRPr="00700FA3">
        <w:rPr>
          <w:rFonts w:ascii="Times New Roman" w:eastAsia="Times New Roman" w:hAnsi="Times New Roman" w:cs="Times New Roman"/>
          <w:b/>
          <w:bCs/>
          <w:sz w:val="20"/>
          <w:szCs w:val="20"/>
          <w:lang w:bidi="hi-IN"/>
        </w:rPr>
        <w:tab/>
      </w:r>
      <w:r w:rsidR="00A66D74">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L</w:t>
      </w:r>
      <w:r w:rsidRPr="00700FA3">
        <w:rPr>
          <w:rFonts w:ascii="Times New Roman" w:eastAsia="Times New Roman" w:hAnsi="Times New Roman" w:cs="Times New Roman"/>
          <w:b/>
          <w:bCs/>
          <w:sz w:val="20"/>
          <w:szCs w:val="20"/>
          <w:lang w:bidi="hi-IN"/>
        </w:rPr>
        <w:tab/>
        <w:t>T/P</w:t>
      </w:r>
      <w:r w:rsidRPr="00700FA3">
        <w:rPr>
          <w:rFonts w:ascii="Times New Roman" w:eastAsia="Times New Roman" w:hAnsi="Times New Roman" w:cs="Times New Roman"/>
          <w:b/>
          <w:bCs/>
          <w:sz w:val="20"/>
          <w:szCs w:val="20"/>
          <w:lang w:bidi="hi-IN"/>
        </w:rPr>
        <w:tab/>
        <w:t>C</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r w:rsidRPr="00700FA3">
        <w:rPr>
          <w:rFonts w:ascii="Times New Roman" w:eastAsia="Times New Roman" w:hAnsi="Times New Roman" w:cs="Times New Roman"/>
          <w:b/>
          <w:bCs/>
          <w:sz w:val="20"/>
          <w:szCs w:val="20"/>
          <w:lang w:bidi="hi-IN"/>
        </w:rPr>
        <w:t>Paper: Electrical Energy Conservation</w:t>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bCs/>
          <w:sz w:val="20"/>
          <w:szCs w:val="20"/>
          <w:lang w:bidi="hi-IN"/>
        </w:rPr>
        <w:tab/>
        <w:t>0</w:t>
      </w:r>
      <w:r w:rsidRPr="00700FA3">
        <w:rPr>
          <w:rFonts w:ascii="Times New Roman" w:eastAsia="Times New Roman" w:hAnsi="Times New Roman" w:cs="Times New Roman"/>
          <w:b/>
          <w:bCs/>
          <w:sz w:val="20"/>
          <w:szCs w:val="20"/>
          <w:lang w:bidi="hi-IN"/>
        </w:rPr>
        <w:tab/>
        <w:t>2</w:t>
      </w:r>
      <w:r w:rsidRPr="00700FA3">
        <w:rPr>
          <w:rFonts w:ascii="Times New Roman" w:eastAsia="Times New Roman" w:hAnsi="Times New Roman" w:cs="Times New Roman"/>
          <w:b/>
          <w:bCs/>
          <w:sz w:val="20"/>
          <w:szCs w:val="20"/>
          <w:lang w:bidi="hi-IN"/>
        </w:rPr>
        <w:tab/>
        <w:t>1</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tabs>
          <w:tab w:val="num" w:pos="468"/>
        </w:tabs>
        <w:spacing w:after="0" w:line="240" w:lineRule="auto"/>
        <w:jc w:val="both"/>
        <w:rPr>
          <w:rFonts w:ascii="Times New Roman" w:eastAsia="Times New Roman" w:hAnsi="Times New Roman" w:cs="Times New Roman"/>
          <w:b/>
          <w:bCs/>
          <w:sz w:val="20"/>
          <w:szCs w:val="20"/>
          <w:lang w:bidi="hi-IN"/>
        </w:rPr>
      </w:pP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Experimental study of solar PV pumping system.</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Experimental study of solar lighting systems.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Efficiency evaluation of pumps/fans/compressors.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Power quality measurements of electrical appliances.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Design of measurement and control systems using virtual instrumentation software for motors, PV and lighting systems.</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Life Cycle Analysis (LCA) using software.</w:t>
      </w:r>
    </w:p>
    <w:p w:rsidR="00700FA3" w:rsidRPr="00700FA3" w:rsidRDefault="00700FA3" w:rsidP="002E3C60">
      <w:pPr>
        <w:numPr>
          <w:ilvl w:val="0"/>
          <w:numId w:val="39"/>
        </w:numPr>
        <w:spacing w:after="0" w:line="240" w:lineRule="auto"/>
        <w:contextualSpacing/>
        <w:jc w:val="both"/>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Building energy analysis using software.</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815DC8">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700FA3" w:rsidRPr="00700FA3" w:rsidRDefault="00700FA3" w:rsidP="00700FA3">
      <w:pPr>
        <w:spacing w:after="0" w:line="240" w:lineRule="auto"/>
        <w:rPr>
          <w:rFonts w:ascii="Times New Roman" w:eastAsia="Times New Roman" w:hAnsi="Times New Roman" w:cs="Times New Roman"/>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br w:type="page"/>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r w:rsidRPr="00700FA3">
        <w:rPr>
          <w:rFonts w:ascii="Times New Roman" w:eastAsia="Times New Roman" w:hAnsi="Times New Roman" w:cs="Times New Roman"/>
          <w:b/>
          <w:sz w:val="20"/>
          <w:szCs w:val="20"/>
          <w:u w:val="single"/>
          <w:lang w:bidi="hi-IN"/>
        </w:rPr>
        <w:t>ELECTRICAL MACHINES-III LAB</w:t>
      </w:r>
    </w:p>
    <w:p w:rsidR="00700FA3" w:rsidRPr="00700FA3" w:rsidRDefault="00700FA3" w:rsidP="00700FA3">
      <w:pPr>
        <w:spacing w:after="0" w:line="240" w:lineRule="auto"/>
        <w:jc w:val="center"/>
        <w:rPr>
          <w:rFonts w:ascii="Times New Roman" w:eastAsia="Times New Roman" w:hAnsi="Times New Roman" w:cs="Times New Roman"/>
          <w:b/>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Paper Code: </w:t>
      </w:r>
      <w:r w:rsidR="0043232B" w:rsidRPr="00700FA3">
        <w:rPr>
          <w:rFonts w:ascii="Times New Roman" w:eastAsia="Times New Roman" w:hAnsi="Times New Roman" w:cs="Times New Roman"/>
          <w:b/>
          <w:bCs/>
          <w:sz w:val="20"/>
          <w:szCs w:val="20"/>
          <w:lang w:bidi="hi-IN"/>
        </w:rPr>
        <w:t>ETEE-454</w:t>
      </w:r>
      <w:r w:rsidR="0043232B" w:rsidRPr="00700FA3">
        <w:rPr>
          <w:rFonts w:ascii="Times New Roman" w:eastAsia="Times New Roman" w:hAnsi="Times New Roman" w:cs="Times New Roman"/>
          <w:b/>
          <w:bCs/>
          <w:sz w:val="20"/>
          <w:szCs w:val="20"/>
          <w:lang w:bidi="hi-IN"/>
        </w:rPr>
        <w:tab/>
      </w:r>
      <w:r w:rsidR="0043232B">
        <w:rPr>
          <w:rFonts w:ascii="Times New Roman" w:eastAsia="Times New Roman" w:hAnsi="Times New Roman" w:cs="Times New Roman"/>
          <w:b/>
          <w:bCs/>
          <w:sz w:val="20"/>
          <w:szCs w:val="20"/>
          <w:lang w:bidi="hi-IN"/>
        </w:rPr>
        <w:t>(ELECTIVE)</w:t>
      </w:r>
      <w:r w:rsidR="0043232B" w:rsidRPr="00700FA3">
        <w:rPr>
          <w:rFonts w:ascii="Times New Roman" w:eastAsia="Times New Roman" w:hAnsi="Times New Roman" w:cs="Times New Roman"/>
          <w:b/>
          <w:bCs/>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L</w:t>
      </w:r>
      <w:r w:rsidRPr="00700FA3">
        <w:rPr>
          <w:rFonts w:ascii="Times New Roman" w:eastAsia="Times New Roman" w:hAnsi="Times New Roman" w:cs="Times New Roman"/>
          <w:b/>
          <w:sz w:val="20"/>
          <w:szCs w:val="20"/>
          <w:lang w:bidi="hi-IN"/>
        </w:rPr>
        <w:tab/>
        <w:t>T/P</w:t>
      </w:r>
      <w:r w:rsidRPr="00700FA3">
        <w:rPr>
          <w:rFonts w:ascii="Times New Roman" w:eastAsia="Times New Roman" w:hAnsi="Times New Roman" w:cs="Times New Roman"/>
          <w:b/>
          <w:sz w:val="20"/>
          <w:szCs w:val="20"/>
          <w:lang w:bidi="hi-IN"/>
        </w:rPr>
        <w:tab/>
        <w:t>C</w:t>
      </w: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Paper: Electrical Machines</w:t>
      </w:r>
      <w:r w:rsidRPr="00700FA3">
        <w:rPr>
          <w:rFonts w:ascii="Times New Roman" w:eastAsia="Times New Roman" w:hAnsi="Times New Roman" w:cs="Times New Roman"/>
          <w:b/>
          <w:sz w:val="20"/>
          <w:szCs w:val="20"/>
          <w:lang w:bidi="hi-IN"/>
        </w:rPr>
        <w:sym w:font="Symbol" w:char="F02D"/>
      </w:r>
      <w:r w:rsidRPr="00700FA3">
        <w:rPr>
          <w:rFonts w:ascii="Times New Roman" w:eastAsia="Times New Roman" w:hAnsi="Times New Roman" w:cs="Times New Roman"/>
          <w:b/>
          <w:sz w:val="20"/>
          <w:szCs w:val="20"/>
          <w:lang w:bidi="hi-IN"/>
        </w:rPr>
        <w:t>III Lab</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t xml:space="preserve"> </w:t>
      </w:r>
      <w:r w:rsidRPr="00700FA3">
        <w:rPr>
          <w:rFonts w:ascii="Times New Roman" w:eastAsia="Times New Roman" w:hAnsi="Times New Roman" w:cs="Times New Roman"/>
          <w:b/>
          <w:sz w:val="20"/>
          <w:szCs w:val="20"/>
          <w:lang w:bidi="hi-IN"/>
        </w:rPr>
        <w:tab/>
      </w:r>
      <w:r w:rsidRPr="00700FA3">
        <w:rPr>
          <w:rFonts w:ascii="Times New Roman" w:eastAsia="Times New Roman" w:hAnsi="Times New Roman" w:cs="Times New Roman"/>
          <w:b/>
          <w:sz w:val="20"/>
          <w:szCs w:val="20"/>
          <w:lang w:bidi="hi-IN"/>
        </w:rPr>
        <w:tab/>
        <w:t>0</w:t>
      </w:r>
      <w:r w:rsidRPr="00700FA3">
        <w:rPr>
          <w:rFonts w:ascii="Times New Roman" w:eastAsia="Times New Roman" w:hAnsi="Times New Roman" w:cs="Times New Roman"/>
          <w:b/>
          <w:sz w:val="20"/>
          <w:szCs w:val="20"/>
          <w:lang w:bidi="hi-IN"/>
        </w:rPr>
        <w:tab/>
        <w:t>2</w:t>
      </w:r>
      <w:r w:rsidRPr="00700FA3">
        <w:rPr>
          <w:rFonts w:ascii="Times New Roman" w:eastAsia="Times New Roman" w:hAnsi="Times New Roman" w:cs="Times New Roman"/>
          <w:b/>
          <w:sz w:val="20"/>
          <w:szCs w:val="20"/>
          <w:lang w:bidi="hi-IN"/>
        </w:rPr>
        <w:tab/>
        <w:t xml:space="preserve"> 1</w:t>
      </w:r>
    </w:p>
    <w:p w:rsidR="00700FA3" w:rsidRPr="00700FA3" w:rsidRDefault="00700FA3" w:rsidP="00700FA3">
      <w:pPr>
        <w:spacing w:after="0" w:line="240" w:lineRule="auto"/>
        <w:jc w:val="center"/>
        <w:rPr>
          <w:rFonts w:ascii="Times New Roman" w:eastAsia="Times New Roman" w:hAnsi="Times New Roman" w:cs="Times New Roman"/>
          <w:b/>
          <w:sz w:val="20"/>
          <w:szCs w:val="20"/>
          <w:lang w:bidi="hi-IN"/>
        </w:rPr>
      </w:pP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r w:rsidRPr="00700FA3">
        <w:rPr>
          <w:rFonts w:ascii="Times New Roman" w:eastAsia="Times New Roman" w:hAnsi="Times New Roman" w:cs="Times New Roman"/>
          <w:b/>
          <w:bCs/>
          <w:sz w:val="20"/>
          <w:szCs w:val="20"/>
          <w:u w:val="single"/>
          <w:lang w:bidi="hi-IN"/>
        </w:rPr>
        <w:t>List of Experiments:</w:t>
      </w:r>
    </w:p>
    <w:p w:rsidR="00700FA3" w:rsidRPr="00700FA3" w:rsidRDefault="00700FA3" w:rsidP="00700FA3">
      <w:pPr>
        <w:spacing w:after="0" w:line="240" w:lineRule="auto"/>
        <w:rPr>
          <w:rFonts w:ascii="Times New Roman" w:eastAsia="Times New Roman" w:hAnsi="Times New Roman" w:cs="Times New Roman"/>
          <w:b/>
          <w:bCs/>
          <w:sz w:val="20"/>
          <w:szCs w:val="20"/>
          <w:u w:val="single"/>
          <w:lang w:bidi="hi-IN"/>
        </w:rPr>
      </w:pPr>
    </w:p>
    <w:p w:rsidR="00700FA3" w:rsidRPr="00700FA3" w:rsidRDefault="00700FA3" w:rsidP="00700FA3">
      <w:pPr>
        <w:spacing w:after="0" w:line="240" w:lineRule="auto"/>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1 To</w:t>
      </w:r>
      <w:r w:rsidRPr="00700FA3">
        <w:rPr>
          <w:rFonts w:ascii="Times New Roman" w:eastAsia="Times New Roman" w:hAnsi="Times New Roman" w:cs="Times New Roman"/>
          <w:sz w:val="20"/>
          <w:szCs w:val="20"/>
          <w:lang w:bidi="hi-IN"/>
        </w:rPr>
        <w:t xml:space="preserve"> plot following characteristics of self-excited Induction generator.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p>
    <w:p w:rsidR="00700FA3" w:rsidRPr="00700FA3" w:rsidRDefault="00700FA3" w:rsidP="002E3C60">
      <w:pPr>
        <w:numPr>
          <w:ilvl w:val="0"/>
          <w:numId w:val="32"/>
        </w:numPr>
        <w:tabs>
          <w:tab w:val="num" w:pos="1134"/>
        </w:tabs>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No load characteristics ( terminal capacitance vs. induced voltage at no load and constant speed)</w:t>
      </w:r>
    </w:p>
    <w:p w:rsidR="00700FA3" w:rsidRPr="00700FA3" w:rsidRDefault="00700FA3" w:rsidP="002E3C60">
      <w:pPr>
        <w:numPr>
          <w:ilvl w:val="0"/>
          <w:numId w:val="32"/>
        </w:numPr>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Load characteristics (terminal voltage vs. load current at fixed terminal capacitance &amp; constant speed).</w:t>
      </w:r>
    </w:p>
    <w:p w:rsidR="00700FA3" w:rsidRPr="00700FA3" w:rsidRDefault="00700FA3" w:rsidP="002E3C60">
      <w:pPr>
        <w:numPr>
          <w:ilvl w:val="0"/>
          <w:numId w:val="32"/>
        </w:numPr>
        <w:tabs>
          <w:tab w:val="num" w:pos="1418"/>
        </w:tabs>
        <w:spacing w:after="0" w:line="240" w:lineRule="auto"/>
        <w:ind w:left="1418" w:hanging="284"/>
        <w:rPr>
          <w:rFonts w:ascii="Times New Roman" w:eastAsia="Times New Roman" w:hAnsi="Times New Roman" w:cs="Times New Roman"/>
          <w:sz w:val="20"/>
          <w:szCs w:val="20"/>
          <w:lang w:bidi="hi-IN"/>
        </w:rPr>
      </w:pPr>
      <w:r w:rsidRPr="00700FA3">
        <w:rPr>
          <w:rFonts w:ascii="Times New Roman" w:eastAsia="Times New Roman" w:hAnsi="Times New Roman" w:cs="Times New Roman"/>
          <w:sz w:val="20"/>
          <w:szCs w:val="20"/>
          <w:lang w:bidi="hi-IN"/>
        </w:rPr>
        <w:t>Frequency characteristics (frequency of generated voltage vs. resistive load current at constant speed)</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2 To</w:t>
      </w:r>
      <w:r w:rsidRPr="00700FA3">
        <w:rPr>
          <w:rFonts w:ascii="Times New Roman" w:eastAsia="Times New Roman" w:hAnsi="Times New Roman" w:cs="Times New Roman"/>
          <w:sz w:val="20"/>
          <w:szCs w:val="20"/>
          <w:lang w:bidi="hi-IN"/>
        </w:rPr>
        <w:t xml:space="preserve"> plot load-voltage characteristics of doubly fed Induction generator.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3 To </w:t>
      </w:r>
      <w:r w:rsidRPr="00700FA3">
        <w:rPr>
          <w:rFonts w:ascii="Times New Roman" w:eastAsia="Times New Roman" w:hAnsi="Times New Roman" w:cs="Times New Roman"/>
          <w:sz w:val="20"/>
          <w:szCs w:val="20"/>
          <w:lang w:bidi="hi-IN"/>
        </w:rPr>
        <w:t>Study Induction voltage regulator.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4 To d</w:t>
      </w:r>
      <w:r w:rsidRPr="00700FA3">
        <w:rPr>
          <w:rFonts w:ascii="Times New Roman" w:eastAsia="Times New Roman" w:hAnsi="Times New Roman" w:cs="Times New Roman"/>
          <w:sz w:val="20"/>
          <w:szCs w:val="20"/>
          <w:lang w:bidi="hi-IN"/>
        </w:rPr>
        <w:t xml:space="preserve">raw torque speed characteristic of variable reluctance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5 To </w:t>
      </w:r>
      <w:r w:rsidRPr="00700FA3">
        <w:rPr>
          <w:rFonts w:ascii="Times New Roman" w:eastAsia="Times New Roman" w:hAnsi="Times New Roman" w:cs="Times New Roman"/>
          <w:sz w:val="20"/>
          <w:szCs w:val="20"/>
          <w:lang w:bidi="hi-IN"/>
        </w:rPr>
        <w:t>control the Speed of stepper motor.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6 To</w:t>
      </w:r>
      <w:r w:rsidRPr="00700FA3">
        <w:rPr>
          <w:rFonts w:ascii="Times New Roman" w:eastAsia="Times New Roman" w:hAnsi="Times New Roman" w:cs="Times New Roman"/>
          <w:sz w:val="20"/>
          <w:szCs w:val="20"/>
          <w:lang w:bidi="hi-IN"/>
        </w:rPr>
        <w:t xml:space="preserve"> draw the torque speed characteristic of hysteresis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7 To</w:t>
      </w:r>
      <w:r w:rsidRPr="00700FA3">
        <w:rPr>
          <w:rFonts w:ascii="Times New Roman" w:eastAsia="Times New Roman" w:hAnsi="Times New Roman" w:cs="Times New Roman"/>
          <w:sz w:val="20"/>
          <w:szCs w:val="20"/>
          <w:lang w:bidi="hi-IN"/>
        </w:rPr>
        <w:t xml:space="preserve"> draw the torque speed characteristic of universal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8 To</w:t>
      </w:r>
      <w:r w:rsidRPr="00700FA3">
        <w:rPr>
          <w:rFonts w:ascii="Times New Roman" w:eastAsia="Times New Roman" w:hAnsi="Times New Roman" w:cs="Times New Roman"/>
          <w:sz w:val="20"/>
          <w:szCs w:val="20"/>
          <w:lang w:bidi="hi-IN"/>
        </w:rPr>
        <w:t xml:space="preserve"> draw the torque speed characteristic of repulsion motor. </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EXP. 9 To</w:t>
      </w:r>
      <w:r w:rsidRPr="00700FA3">
        <w:rPr>
          <w:rFonts w:ascii="Times New Roman" w:eastAsia="Times New Roman" w:hAnsi="Times New Roman" w:cs="Times New Roman"/>
          <w:sz w:val="20"/>
          <w:szCs w:val="20"/>
          <w:lang w:bidi="hi-IN"/>
        </w:rPr>
        <w:t xml:space="preserve"> draw the torque speed characteristic of linear induction motor.</w:t>
      </w:r>
    </w:p>
    <w:p w:rsidR="00700FA3" w:rsidRPr="00700FA3" w:rsidRDefault="00700FA3" w:rsidP="00700FA3">
      <w:pPr>
        <w:spacing w:after="0" w:line="240" w:lineRule="auto"/>
        <w:ind w:left="360"/>
        <w:rPr>
          <w:rFonts w:ascii="Times New Roman" w:eastAsia="Times New Roman" w:hAnsi="Times New Roman" w:cs="Times New Roman"/>
          <w:sz w:val="20"/>
          <w:szCs w:val="20"/>
          <w:lang w:bidi="hi-IN"/>
        </w:rPr>
      </w:pPr>
      <w:r w:rsidRPr="00700FA3">
        <w:rPr>
          <w:rFonts w:ascii="Times New Roman" w:eastAsia="Times New Roman" w:hAnsi="Times New Roman" w:cs="Times New Roman"/>
          <w:bCs/>
          <w:sz w:val="20"/>
          <w:szCs w:val="20"/>
          <w:lang w:bidi="hi-IN"/>
        </w:rPr>
        <w:t xml:space="preserve">EXP. 10 To draw the </w:t>
      </w:r>
      <w:r w:rsidRPr="00700FA3">
        <w:rPr>
          <w:rFonts w:ascii="Times New Roman" w:eastAsia="Times New Roman" w:hAnsi="Times New Roman" w:cs="Times New Roman"/>
          <w:sz w:val="20"/>
          <w:szCs w:val="20"/>
          <w:lang w:bidi="hi-IN"/>
        </w:rPr>
        <w:t xml:space="preserve">Torque speed characteristic of doubly fed induction motor. </w:t>
      </w:r>
    </w:p>
    <w:p w:rsidR="00700FA3" w:rsidRPr="00700FA3" w:rsidRDefault="00700FA3" w:rsidP="00700FA3">
      <w:pPr>
        <w:spacing w:after="0" w:line="240" w:lineRule="auto"/>
        <w:ind w:left="360"/>
        <w:jc w:val="both"/>
        <w:rPr>
          <w:rFonts w:ascii="Times New Roman" w:eastAsia="Times New Roman" w:hAnsi="Times New Roman" w:cs="Times New Roman"/>
          <w:b/>
          <w:sz w:val="20"/>
          <w:szCs w:val="20"/>
          <w:lang w:bidi="hi-IN"/>
        </w:rPr>
      </w:pPr>
    </w:p>
    <w:p w:rsidR="00700FA3" w:rsidRPr="00700FA3" w:rsidRDefault="00700FA3" w:rsidP="00700FA3">
      <w:pPr>
        <w:spacing w:after="0" w:line="240" w:lineRule="auto"/>
        <w:jc w:val="both"/>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Reference Books:</w:t>
      </w:r>
    </w:p>
    <w:p w:rsidR="00700FA3" w:rsidRPr="00700FA3" w:rsidRDefault="00700FA3" w:rsidP="00700FA3">
      <w:pPr>
        <w:spacing w:after="0" w:line="240" w:lineRule="auto"/>
        <w:ind w:left="720" w:hanging="720"/>
        <w:outlineLvl w:val="0"/>
        <w:rPr>
          <w:rFonts w:ascii="Times New Roman" w:eastAsia="Times New Roman" w:hAnsi="Times New Roman" w:cs="Times New Roman"/>
          <w:bCs/>
          <w:kern w:val="36"/>
          <w:sz w:val="20"/>
          <w:szCs w:val="20"/>
        </w:rPr>
      </w:pPr>
      <w:r w:rsidRPr="00700FA3">
        <w:rPr>
          <w:rFonts w:ascii="Times New Roman" w:eastAsia="Times New Roman" w:hAnsi="Times New Roman" w:cs="Times New Roman"/>
          <w:bCs/>
          <w:kern w:val="36"/>
          <w:sz w:val="20"/>
          <w:szCs w:val="20"/>
        </w:rPr>
        <w:t>R1.</w:t>
      </w:r>
      <w:r w:rsidRPr="00700FA3">
        <w:rPr>
          <w:rFonts w:ascii="Times New Roman" w:eastAsia="Times New Roman" w:hAnsi="Times New Roman" w:cs="Times New Roman"/>
          <w:bCs/>
          <w:kern w:val="36"/>
          <w:sz w:val="20"/>
          <w:szCs w:val="20"/>
        </w:rPr>
        <w:tab/>
        <w:t xml:space="preserve"> Laboratory Operations for Rotating Electric Machinery and Transformer Technology ,Donald V. Richardson, Prentice Hall, 1980 </w:t>
      </w:r>
    </w:p>
    <w:p w:rsidR="00700FA3" w:rsidRPr="00700FA3" w:rsidRDefault="00700FA3" w:rsidP="00700FA3">
      <w:pPr>
        <w:spacing w:after="0" w:line="240" w:lineRule="auto"/>
        <w:outlineLvl w:val="0"/>
        <w:rPr>
          <w:rFonts w:ascii="Times New Roman" w:eastAsia="Times New Roman" w:hAnsi="Times New Roman" w:cs="Times New Roman"/>
          <w:bCs/>
          <w:kern w:val="36"/>
          <w:sz w:val="20"/>
          <w:szCs w:val="20"/>
          <w:lang w:val="en-IN" w:eastAsia="en-IN"/>
        </w:rPr>
      </w:pPr>
      <w:r w:rsidRPr="00700FA3">
        <w:rPr>
          <w:rFonts w:ascii="Times New Roman" w:eastAsia="Times New Roman" w:hAnsi="Times New Roman" w:cs="Times New Roman"/>
          <w:bCs/>
          <w:kern w:val="36"/>
          <w:sz w:val="20"/>
          <w:szCs w:val="20"/>
        </w:rPr>
        <w:t>R2.</w:t>
      </w:r>
      <w:r w:rsidRPr="00700FA3">
        <w:rPr>
          <w:rFonts w:ascii="Times New Roman" w:eastAsia="Times New Roman" w:hAnsi="Times New Roman" w:cs="Times New Roman"/>
          <w:bCs/>
          <w:kern w:val="36"/>
          <w:sz w:val="20"/>
          <w:szCs w:val="20"/>
        </w:rPr>
        <w:tab/>
        <w:t xml:space="preserve">Electric Machinery Experiments: Laboratory Practices and Simulation Studies, </w:t>
      </w:r>
      <w:r w:rsidRPr="00700FA3">
        <w:rPr>
          <w:rFonts w:ascii="Times New Roman" w:eastAsia="Times New Roman" w:hAnsi="Times New Roman" w:cs="Times New Roman"/>
          <w:bCs/>
          <w:kern w:val="36"/>
          <w:sz w:val="20"/>
          <w:szCs w:val="48"/>
        </w:rPr>
        <w:t>Sailendra Nath Bhadra, Alpha Science International Ltd, 2013</w:t>
      </w:r>
    </w:p>
    <w:p w:rsidR="00700FA3" w:rsidRPr="00700FA3" w:rsidRDefault="00700FA3" w:rsidP="00700FA3">
      <w:pPr>
        <w:spacing w:after="0" w:line="240" w:lineRule="auto"/>
        <w:jc w:val="both"/>
        <w:rPr>
          <w:rFonts w:ascii="Times New Roman" w:eastAsia="Times New Roman" w:hAnsi="Times New Roman" w:cs="Times New Roman"/>
          <w:bCs/>
          <w:sz w:val="20"/>
          <w:szCs w:val="20"/>
          <w:lang w:bidi="hi-IN"/>
        </w:rPr>
      </w:pPr>
    </w:p>
    <w:p w:rsidR="00700FA3" w:rsidRPr="00700FA3" w:rsidRDefault="00700FA3" w:rsidP="00700FA3">
      <w:pPr>
        <w:spacing w:after="0" w:line="240" w:lineRule="auto"/>
        <w:ind w:left="-18"/>
        <w:jc w:val="both"/>
        <w:rPr>
          <w:rFonts w:ascii="Times New Roman" w:eastAsia="Times New Roman" w:hAnsi="Times New Roman" w:cs="Times New Roman"/>
          <w:sz w:val="20"/>
          <w:szCs w:val="20"/>
          <w:lang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br w:type="page"/>
      </w:r>
    </w:p>
    <w:p w:rsidR="00700FA3" w:rsidRPr="00700FA3" w:rsidRDefault="00700FA3" w:rsidP="00700FA3">
      <w:pPr>
        <w:spacing w:after="0" w:line="240" w:lineRule="auto"/>
        <w:jc w:val="center"/>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lastRenderedPageBreak/>
        <w:t>EMBEDDED SYSTEMS LAB</w:t>
      </w: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lang w:bidi="hi-IN"/>
        </w:rPr>
      </w:pPr>
      <w:r w:rsidRPr="00700FA3">
        <w:rPr>
          <w:rFonts w:ascii="Times New Roman" w:eastAsia="Calibri" w:hAnsi="Times New Roman" w:cs="Times New Roman"/>
          <w:b/>
          <w:bCs/>
          <w:sz w:val="20"/>
          <w:szCs w:val="20"/>
          <w:lang w:bidi="hi-IN"/>
        </w:rPr>
        <w:t xml:space="preserve">Paper Code: </w:t>
      </w:r>
      <w:r w:rsidR="00111E29" w:rsidRPr="00700FA3">
        <w:rPr>
          <w:rFonts w:ascii="Times New Roman" w:eastAsia="Times New Roman" w:hAnsi="Times New Roman" w:cs="Times New Roman"/>
          <w:b/>
          <w:bCs/>
          <w:sz w:val="20"/>
          <w:szCs w:val="20"/>
          <w:lang w:bidi="hi-IN"/>
        </w:rPr>
        <w:t>ETEE-454</w:t>
      </w:r>
      <w:r w:rsidR="00111E29" w:rsidRPr="00700FA3">
        <w:rPr>
          <w:rFonts w:ascii="Times New Roman" w:eastAsia="Times New Roman" w:hAnsi="Times New Roman" w:cs="Times New Roman"/>
          <w:b/>
          <w:bCs/>
          <w:sz w:val="20"/>
          <w:szCs w:val="20"/>
          <w:lang w:bidi="hi-IN"/>
        </w:rPr>
        <w:tab/>
      </w:r>
      <w:r w:rsidR="00111E29">
        <w:rPr>
          <w:rFonts w:ascii="Times New Roman" w:eastAsia="Times New Roman" w:hAnsi="Times New Roman" w:cs="Times New Roman"/>
          <w:b/>
          <w:bCs/>
          <w:sz w:val="20"/>
          <w:szCs w:val="20"/>
          <w:lang w:bidi="hi-IN"/>
        </w:rPr>
        <w:t>(ELECTIVE)</w:t>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Times New Roman" w:hAnsi="Times New Roman" w:cs="Times New Roman"/>
          <w:b/>
          <w:color w:val="000000"/>
          <w:sz w:val="20"/>
          <w:szCs w:val="20"/>
          <w:lang w:val="en-IN" w:eastAsia="en-IN" w:bidi="hi-IN"/>
        </w:rPr>
        <w:tab/>
      </w:r>
      <w:r w:rsidRPr="00700FA3">
        <w:rPr>
          <w:rFonts w:ascii="Times New Roman" w:eastAsia="Calibri" w:hAnsi="Times New Roman" w:cs="Times New Roman"/>
          <w:b/>
          <w:sz w:val="20"/>
          <w:szCs w:val="20"/>
          <w:lang w:val="en-IN" w:bidi="hi-IN"/>
        </w:rPr>
        <w:t xml:space="preserve">                 </w:t>
      </w:r>
      <w:r w:rsidRPr="00700FA3">
        <w:rPr>
          <w:rFonts w:ascii="Times New Roman" w:eastAsia="Times New Roman" w:hAnsi="Times New Roman" w:cs="Times New Roman"/>
          <w:b/>
          <w:color w:val="000000"/>
          <w:sz w:val="20"/>
          <w:szCs w:val="20"/>
          <w:lang w:val="en-IN" w:eastAsia="en-IN" w:bidi="hi-IN"/>
        </w:rPr>
        <w:t xml:space="preserve">    </w:t>
      </w:r>
      <w:r w:rsidRPr="00700FA3">
        <w:rPr>
          <w:rFonts w:ascii="Times New Roman" w:eastAsia="Calibri" w:hAnsi="Times New Roman" w:cs="Times New Roman"/>
          <w:b/>
          <w:bCs/>
          <w:sz w:val="20"/>
          <w:szCs w:val="20"/>
          <w:lang w:val="en-IN" w:bidi="hi-IN"/>
        </w:rPr>
        <w:t xml:space="preserve">         </w:t>
      </w:r>
      <w:r w:rsidRPr="00700FA3">
        <w:rPr>
          <w:rFonts w:ascii="Times New Roman" w:eastAsia="Calibri" w:hAnsi="Times New Roman" w:cs="Times New Roman"/>
          <w:b/>
          <w:bCs/>
          <w:sz w:val="20"/>
          <w:szCs w:val="20"/>
          <w:lang w:bidi="hi-IN"/>
        </w:rPr>
        <w:tab/>
      </w:r>
      <w:r w:rsidRPr="00700FA3">
        <w:rPr>
          <w:rFonts w:ascii="Times New Roman" w:eastAsia="Calibri" w:hAnsi="Times New Roman" w:cs="Times New Roman"/>
          <w:b/>
          <w:bCs/>
          <w:sz w:val="20"/>
          <w:szCs w:val="20"/>
          <w:lang w:bidi="hi-IN"/>
        </w:rPr>
        <w:tab/>
        <w:t>L</w:t>
      </w:r>
      <w:r w:rsidRPr="00700FA3">
        <w:rPr>
          <w:rFonts w:ascii="Times New Roman" w:eastAsia="Calibri" w:hAnsi="Times New Roman" w:cs="Times New Roman"/>
          <w:b/>
          <w:bCs/>
          <w:sz w:val="20"/>
          <w:szCs w:val="20"/>
          <w:lang w:bidi="hi-IN"/>
        </w:rPr>
        <w:tab/>
        <w:t xml:space="preserve"> T/P        C</w:t>
      </w:r>
      <w:r w:rsidRPr="00700FA3">
        <w:rPr>
          <w:rFonts w:ascii="Times New Roman" w:eastAsia="Calibri" w:hAnsi="Times New Roman" w:cs="Times New Roman"/>
          <w:b/>
          <w:bCs/>
          <w:sz w:val="20"/>
          <w:szCs w:val="20"/>
          <w:lang w:val="en-IN" w:bidi="hi-IN"/>
        </w:rPr>
        <w:t xml:space="preserve">  </w:t>
      </w:r>
    </w:p>
    <w:p w:rsidR="00700FA3" w:rsidRPr="00700FA3" w:rsidRDefault="00700FA3" w:rsidP="00700FA3">
      <w:pPr>
        <w:spacing w:after="0" w:line="240" w:lineRule="auto"/>
        <w:jc w:val="both"/>
        <w:rPr>
          <w:rFonts w:ascii="Times New Roman" w:eastAsia="Calibri" w:hAnsi="Times New Roman" w:cs="Times New Roman"/>
          <w:b/>
          <w:bCs/>
          <w:sz w:val="20"/>
          <w:szCs w:val="20"/>
          <w:lang w:val="en-IN" w:bidi="hi-IN"/>
        </w:rPr>
      </w:pPr>
      <w:r w:rsidRPr="00700FA3">
        <w:rPr>
          <w:rFonts w:ascii="Times New Roman" w:eastAsia="Calibri" w:hAnsi="Times New Roman" w:cs="Times New Roman"/>
          <w:b/>
          <w:bCs/>
          <w:sz w:val="20"/>
          <w:szCs w:val="20"/>
          <w:lang w:bidi="hi-IN"/>
        </w:rPr>
        <w:t xml:space="preserve">Paper: </w:t>
      </w:r>
      <w:r w:rsidRPr="00700FA3">
        <w:rPr>
          <w:rFonts w:ascii="Times New Roman" w:eastAsia="Calibri" w:hAnsi="Times New Roman" w:cs="Times New Roman"/>
          <w:b/>
          <w:sz w:val="20"/>
          <w:szCs w:val="20"/>
          <w:lang w:val="en-IN" w:bidi="hi-IN"/>
        </w:rPr>
        <w:t>Embedded Systems Lab</w:t>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sz w:val="20"/>
          <w:szCs w:val="20"/>
          <w:lang w:val="en-IN" w:bidi="hi-IN"/>
        </w:rPr>
        <w:tab/>
      </w:r>
      <w:r w:rsidRPr="00700FA3">
        <w:rPr>
          <w:rFonts w:ascii="Times New Roman" w:eastAsia="Calibri" w:hAnsi="Times New Roman" w:cs="Times New Roman"/>
          <w:b/>
          <w:bCs/>
          <w:sz w:val="20"/>
          <w:szCs w:val="20"/>
          <w:lang w:bidi="hi-IN"/>
        </w:rPr>
        <w:t>0</w:t>
      </w:r>
      <w:r w:rsidRPr="00700FA3">
        <w:rPr>
          <w:rFonts w:ascii="Times New Roman" w:eastAsia="Calibri" w:hAnsi="Times New Roman" w:cs="Times New Roman"/>
          <w:b/>
          <w:bCs/>
          <w:sz w:val="20"/>
          <w:szCs w:val="20"/>
          <w:lang w:bidi="hi-IN"/>
        </w:rPr>
        <w:tab/>
        <w:t xml:space="preserve">   2</w:t>
      </w:r>
      <w:r w:rsidRPr="00700FA3">
        <w:rPr>
          <w:rFonts w:ascii="Times New Roman" w:eastAsia="Calibri" w:hAnsi="Times New Roman" w:cs="Times New Roman"/>
          <w:b/>
          <w:bCs/>
          <w:sz w:val="20"/>
          <w:szCs w:val="20"/>
          <w:lang w:bidi="hi-IN"/>
        </w:rPr>
        <w:tab/>
        <w:t xml:space="preserve">  1</w:t>
      </w:r>
    </w:p>
    <w:p w:rsidR="00700FA3" w:rsidRPr="00700FA3" w:rsidRDefault="00700FA3" w:rsidP="00700FA3">
      <w:pPr>
        <w:spacing w:after="0" w:line="240" w:lineRule="auto"/>
        <w:jc w:val="both"/>
        <w:rPr>
          <w:rFonts w:ascii="Times New Roman" w:eastAsia="Calibri" w:hAnsi="Times New Roman" w:cs="Times New Roman"/>
          <w:bCs/>
          <w:sz w:val="20"/>
          <w:szCs w:val="20"/>
          <w:lang w:bidi="hi-IN"/>
        </w:rPr>
      </w:pPr>
    </w:p>
    <w:p w:rsidR="00700FA3" w:rsidRPr="00700FA3" w:rsidRDefault="00700FA3" w:rsidP="00700FA3">
      <w:pPr>
        <w:spacing w:after="0" w:line="240" w:lineRule="auto"/>
        <w:jc w:val="both"/>
        <w:rPr>
          <w:rFonts w:ascii="Times New Roman" w:eastAsia="Calibri" w:hAnsi="Times New Roman" w:cs="Times New Roman"/>
          <w:b/>
          <w:bCs/>
          <w:sz w:val="20"/>
          <w:szCs w:val="20"/>
          <w:u w:val="single"/>
          <w:lang w:bidi="hi-IN"/>
        </w:rPr>
      </w:pPr>
      <w:r w:rsidRPr="00700FA3">
        <w:rPr>
          <w:rFonts w:ascii="Times New Roman" w:eastAsia="Calibri" w:hAnsi="Times New Roman" w:cs="Times New Roman"/>
          <w:b/>
          <w:bCs/>
          <w:sz w:val="20"/>
          <w:szCs w:val="20"/>
          <w:u w:val="single"/>
          <w:lang w:bidi="hi-IN"/>
        </w:rPr>
        <w:t>List of Experiments:</w:t>
      </w:r>
    </w:p>
    <w:p w:rsidR="00700FA3" w:rsidRPr="00700FA3" w:rsidRDefault="00700FA3" w:rsidP="00700FA3">
      <w:pPr>
        <w:spacing w:after="0" w:line="240" w:lineRule="auto"/>
        <w:jc w:val="both"/>
        <w:rPr>
          <w:rFonts w:ascii="Times New Roman" w:eastAsia="Calibri" w:hAnsi="Times New Roman" w:cs="Times New Roman"/>
          <w:b/>
          <w:bCs/>
          <w:sz w:val="20"/>
          <w:szCs w:val="20"/>
          <w:u w:val="single"/>
          <w:lang w:bidi="hi-IN"/>
        </w:rPr>
      </w:pP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1. Introduction to microcontroller and interfacing modules.</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2. To interface the seven segment display with microcontroller 8051</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3. To create a series of moving lights using PIC on LEDs.</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4. To interface the stepper motor with microcontroller.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5. To display character ‘A’ on 8*8 LED Matrix.</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6. Write an ALP to add 16 bits using ARM 7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7. Write an ALP for multiplying two 32 bit numbers using ARM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r w:rsidRPr="00700FA3">
        <w:rPr>
          <w:rFonts w:ascii="Times New Roman" w:eastAsia="Calibri" w:hAnsi="Times New Roman" w:cs="Times New Roman"/>
          <w:sz w:val="20"/>
          <w:szCs w:val="20"/>
          <w:lang w:val="en-IN" w:bidi="hi-IN"/>
        </w:rPr>
        <w:t>8. Write an ALP to multiply two matrices using ARM processor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700FA3" w:rsidRPr="00700FA3" w:rsidRDefault="00700FA3" w:rsidP="00700FA3">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700FA3" w:rsidRPr="00700FA3" w:rsidRDefault="00700FA3" w:rsidP="00700FA3">
      <w:pPr>
        <w:spacing w:after="0" w:line="240" w:lineRule="auto"/>
        <w:contextualSpacing/>
        <w:jc w:val="both"/>
        <w:rPr>
          <w:rFonts w:ascii="Times New Roman" w:eastAsia="Calibri" w:hAnsi="Times New Roman" w:cs="Times New Roman"/>
          <w:sz w:val="20"/>
          <w:szCs w:val="20"/>
          <w:lang w:val="en-IN" w:bidi="hi-IN"/>
        </w:rPr>
      </w:pPr>
    </w:p>
    <w:p w:rsidR="00870304" w:rsidRDefault="00870304"/>
    <w:sectPr w:rsidR="00870304" w:rsidSect="00D46807">
      <w:headerReference w:type="even" r:id="rId47"/>
      <w:headerReference w:type="default" r:id="rId48"/>
      <w:footerReference w:type="default" r:id="rId49"/>
      <w:headerReference w:type="first" r:id="rId50"/>
      <w:pgSz w:w="11907" w:h="16839" w:code="9"/>
      <w:pgMar w:top="1440" w:right="1287" w:bottom="1440" w:left="1440" w:header="720" w:footer="8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75C" w:rsidRDefault="0000675C" w:rsidP="005157D1">
      <w:pPr>
        <w:spacing w:after="0" w:line="240" w:lineRule="auto"/>
      </w:pPr>
      <w:r>
        <w:separator/>
      </w:r>
    </w:p>
  </w:endnote>
  <w:endnote w:type="continuationSeparator" w:id="0">
    <w:p w:rsidR="0000675C" w:rsidRDefault="0000675C" w:rsidP="00515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F53" w:rsidRDefault="00120F53" w:rsidP="00120F53">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Tech-EEE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C04AB6" w:rsidRPr="00120F53" w:rsidRDefault="00C04AB6" w:rsidP="00120F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75C" w:rsidRDefault="0000675C" w:rsidP="005157D1">
      <w:pPr>
        <w:spacing w:after="0" w:line="240" w:lineRule="auto"/>
      </w:pPr>
      <w:r>
        <w:separator/>
      </w:r>
    </w:p>
  </w:footnote>
  <w:footnote w:type="continuationSeparator" w:id="0">
    <w:p w:rsidR="0000675C" w:rsidRDefault="0000675C" w:rsidP="005157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F12E6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2" o:spid="_x0000_s40962" type="#_x0000_t75" style="position:absolute;margin-left:0;margin-top:0;width:458.95pt;height:560.4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26133"/>
      <w:docPartObj>
        <w:docPartGallery w:val="Page Numbers (Top of Page)"/>
        <w:docPartUnique/>
      </w:docPartObj>
    </w:sdtPr>
    <w:sdtContent>
      <w:p w:rsidR="00C04AB6" w:rsidRDefault="00F12E62">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3" o:spid="_x0000_s40963" type="#_x0000_t75" style="position:absolute;left:0;text-align:left;margin-left:0;margin-top:0;width:458.95pt;height:560.4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120F53">
            <w:rPr>
              <w:noProof/>
            </w:rPr>
            <w:t>1</w:t>
          </w:r>
        </w:fldSimple>
      </w:p>
    </w:sdtContent>
  </w:sdt>
  <w:p w:rsidR="00C04AB6" w:rsidRDefault="00C04AB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C66" w:rsidRDefault="00F12E6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50911" o:spid="_x0000_s40961" type="#_x0000_t75" style="position:absolute;margin-left:0;margin-top:0;width:458.95pt;height:560.4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2AB1"/>
    <w:multiLevelType w:val="hybridMultilevel"/>
    <w:tmpl w:val="1CB24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F4FFB"/>
    <w:multiLevelType w:val="hybridMultilevel"/>
    <w:tmpl w:val="A60805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DCB55AE"/>
    <w:multiLevelType w:val="hybridMultilevel"/>
    <w:tmpl w:val="9A10DF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C12C3"/>
    <w:multiLevelType w:val="hybridMultilevel"/>
    <w:tmpl w:val="053E7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7694B"/>
    <w:multiLevelType w:val="hybridMultilevel"/>
    <w:tmpl w:val="45809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3">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4">
    <w:nsid w:val="18DE3998"/>
    <w:multiLevelType w:val="hybridMultilevel"/>
    <w:tmpl w:val="5194F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D335EEC"/>
    <w:multiLevelType w:val="hybridMultilevel"/>
    <w:tmpl w:val="A476D482"/>
    <w:lvl w:ilvl="0" w:tplc="A6C0832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D365477"/>
    <w:multiLevelType w:val="hybridMultilevel"/>
    <w:tmpl w:val="A38CD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26972F23"/>
    <w:multiLevelType w:val="hybridMultilevel"/>
    <w:tmpl w:val="F8C672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7632960"/>
    <w:multiLevelType w:val="hybridMultilevel"/>
    <w:tmpl w:val="F564B35E"/>
    <w:lvl w:ilvl="0" w:tplc="4009000F">
      <w:start w:val="1"/>
      <w:numFmt w:val="decimal"/>
      <w:lvlText w:val="%1."/>
      <w:lvlJc w:val="left"/>
      <w:pPr>
        <w:ind w:left="2988" w:hanging="360"/>
      </w:pPr>
    </w:lvl>
    <w:lvl w:ilvl="1" w:tplc="04090019">
      <w:start w:val="1"/>
      <w:numFmt w:val="lowerLetter"/>
      <w:lvlText w:val="%2."/>
      <w:lvlJc w:val="left"/>
      <w:pPr>
        <w:ind w:left="370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4">
    <w:nsid w:val="31C75063"/>
    <w:multiLevelType w:val="hybridMultilevel"/>
    <w:tmpl w:val="F2D09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2FA5E53"/>
    <w:multiLevelType w:val="hybridMultilevel"/>
    <w:tmpl w:val="07C6A212"/>
    <w:lvl w:ilvl="0" w:tplc="AD960508">
      <w:start w:val="1"/>
      <w:numFmt w:val="lowerLetter"/>
      <w:lvlText w:val="(%1)"/>
      <w:lvlJc w:val="left"/>
      <w:pPr>
        <w:tabs>
          <w:tab w:val="num" w:pos="1080"/>
        </w:tabs>
        <w:ind w:left="1080" w:hanging="720"/>
      </w:pPr>
      <w:rPr>
        <w:rFonts w:hint="default"/>
      </w:rPr>
    </w:lvl>
    <w:lvl w:ilvl="1" w:tplc="40090019">
      <w:start w:val="1"/>
      <w:numFmt w:val="lowerLetter"/>
      <w:lvlText w:val="%2."/>
      <w:lvlJc w:val="left"/>
      <w:pPr>
        <w:ind w:left="1440" w:hanging="360"/>
      </w:pPr>
    </w:lvl>
    <w:lvl w:ilvl="2" w:tplc="18B0891A">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7">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6F466BE"/>
    <w:multiLevelType w:val="hybridMultilevel"/>
    <w:tmpl w:val="6394BDAE"/>
    <w:lvl w:ilvl="0" w:tplc="A6C0832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403D316B"/>
    <w:multiLevelType w:val="hybridMultilevel"/>
    <w:tmpl w:val="8940F1A2"/>
    <w:lvl w:ilvl="0" w:tplc="0409000F">
      <w:start w:val="1"/>
      <w:numFmt w:val="decimal"/>
      <w:lvlText w:val="%1."/>
      <w:lvlJc w:val="left"/>
      <w:pPr>
        <w:ind w:left="720" w:hanging="360"/>
      </w:pPr>
      <w:rPr>
        <w:rFonts w:hint="default"/>
      </w:rPr>
    </w:lvl>
    <w:lvl w:ilvl="1" w:tplc="6062E6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CA7FBA"/>
    <w:multiLevelType w:val="hybridMultilevel"/>
    <w:tmpl w:val="C2EA28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7B77CB"/>
    <w:multiLevelType w:val="hybridMultilevel"/>
    <w:tmpl w:val="CC1CF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39">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nsid w:val="4CD83DEF"/>
    <w:multiLevelType w:val="hybridMultilevel"/>
    <w:tmpl w:val="6B5ACA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CF403AF"/>
    <w:multiLevelType w:val="hybridMultilevel"/>
    <w:tmpl w:val="41E66034"/>
    <w:lvl w:ilvl="0" w:tplc="4009000F">
      <w:start w:val="1"/>
      <w:numFmt w:val="decimal"/>
      <w:lvlText w:val="%1."/>
      <w:lvlJc w:val="left"/>
      <w:pPr>
        <w:ind w:left="15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2">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1E45CE9"/>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47">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EB75D3C"/>
    <w:multiLevelType w:val="hybridMultilevel"/>
    <w:tmpl w:val="15BC0F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60811052"/>
    <w:multiLevelType w:val="hybridMultilevel"/>
    <w:tmpl w:val="2E4A39E8"/>
    <w:lvl w:ilvl="0" w:tplc="1DD6D9DA">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61FD0366"/>
    <w:multiLevelType w:val="hybridMultilevel"/>
    <w:tmpl w:val="B1267AE4"/>
    <w:lvl w:ilvl="0" w:tplc="EC3449DA">
      <w:start w:val="1"/>
      <w:numFmt w:val="lowerLetter"/>
      <w:lvlText w:val="%1)"/>
      <w:lvlJc w:val="left"/>
      <w:pPr>
        <w:tabs>
          <w:tab w:val="num" w:pos="1905"/>
        </w:tabs>
        <w:ind w:left="1905" w:hanging="720"/>
      </w:pPr>
      <w:rPr>
        <w:rFonts w:hint="default"/>
      </w:rPr>
    </w:lvl>
    <w:lvl w:ilvl="1" w:tplc="04090019" w:tentative="1">
      <w:start w:val="1"/>
      <w:numFmt w:val="lowerLetter"/>
      <w:lvlText w:val="%2."/>
      <w:lvlJc w:val="left"/>
      <w:pPr>
        <w:tabs>
          <w:tab w:val="num" w:pos="2265"/>
        </w:tabs>
        <w:ind w:left="2265" w:hanging="360"/>
      </w:pPr>
    </w:lvl>
    <w:lvl w:ilvl="2" w:tplc="0409001B" w:tentative="1">
      <w:start w:val="1"/>
      <w:numFmt w:val="lowerRoman"/>
      <w:lvlText w:val="%3."/>
      <w:lvlJc w:val="right"/>
      <w:pPr>
        <w:tabs>
          <w:tab w:val="num" w:pos="2985"/>
        </w:tabs>
        <w:ind w:left="2985" w:hanging="180"/>
      </w:pPr>
    </w:lvl>
    <w:lvl w:ilvl="3" w:tplc="0409000F" w:tentative="1">
      <w:start w:val="1"/>
      <w:numFmt w:val="decimal"/>
      <w:lvlText w:val="%4."/>
      <w:lvlJc w:val="left"/>
      <w:pPr>
        <w:tabs>
          <w:tab w:val="num" w:pos="3705"/>
        </w:tabs>
        <w:ind w:left="3705" w:hanging="360"/>
      </w:pPr>
    </w:lvl>
    <w:lvl w:ilvl="4" w:tplc="04090019" w:tentative="1">
      <w:start w:val="1"/>
      <w:numFmt w:val="lowerLetter"/>
      <w:lvlText w:val="%5."/>
      <w:lvlJc w:val="left"/>
      <w:pPr>
        <w:tabs>
          <w:tab w:val="num" w:pos="4425"/>
        </w:tabs>
        <w:ind w:left="4425" w:hanging="360"/>
      </w:pPr>
    </w:lvl>
    <w:lvl w:ilvl="5" w:tplc="0409001B" w:tentative="1">
      <w:start w:val="1"/>
      <w:numFmt w:val="lowerRoman"/>
      <w:lvlText w:val="%6."/>
      <w:lvlJc w:val="right"/>
      <w:pPr>
        <w:tabs>
          <w:tab w:val="num" w:pos="5145"/>
        </w:tabs>
        <w:ind w:left="5145" w:hanging="180"/>
      </w:pPr>
    </w:lvl>
    <w:lvl w:ilvl="6" w:tplc="0409000F" w:tentative="1">
      <w:start w:val="1"/>
      <w:numFmt w:val="decimal"/>
      <w:lvlText w:val="%7."/>
      <w:lvlJc w:val="left"/>
      <w:pPr>
        <w:tabs>
          <w:tab w:val="num" w:pos="5865"/>
        </w:tabs>
        <w:ind w:left="5865" w:hanging="360"/>
      </w:pPr>
    </w:lvl>
    <w:lvl w:ilvl="7" w:tplc="04090019" w:tentative="1">
      <w:start w:val="1"/>
      <w:numFmt w:val="lowerLetter"/>
      <w:lvlText w:val="%8."/>
      <w:lvlJc w:val="left"/>
      <w:pPr>
        <w:tabs>
          <w:tab w:val="num" w:pos="6585"/>
        </w:tabs>
        <w:ind w:left="6585" w:hanging="360"/>
      </w:pPr>
    </w:lvl>
    <w:lvl w:ilvl="8" w:tplc="0409001B" w:tentative="1">
      <w:start w:val="1"/>
      <w:numFmt w:val="lowerRoman"/>
      <w:lvlText w:val="%9."/>
      <w:lvlJc w:val="right"/>
      <w:pPr>
        <w:tabs>
          <w:tab w:val="num" w:pos="7305"/>
        </w:tabs>
        <w:ind w:left="7305" w:hanging="180"/>
      </w:pPr>
    </w:lvl>
  </w:abstractNum>
  <w:abstractNum w:abstractNumId="54">
    <w:nsid w:val="6304527D"/>
    <w:multiLevelType w:val="hybridMultilevel"/>
    <w:tmpl w:val="3296F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67DE7B5E"/>
    <w:multiLevelType w:val="hybridMultilevel"/>
    <w:tmpl w:val="C304080A"/>
    <w:lvl w:ilvl="0" w:tplc="DD1AA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8">
    <w:nsid w:val="6A29700F"/>
    <w:multiLevelType w:val="hybridMultilevel"/>
    <w:tmpl w:val="3BB61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2723B1"/>
    <w:multiLevelType w:val="hybridMultilevel"/>
    <w:tmpl w:val="AA225892"/>
    <w:lvl w:ilvl="0" w:tplc="93546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4">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3CC32A4"/>
    <w:multiLevelType w:val="hybridMultilevel"/>
    <w:tmpl w:val="8AD6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67">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75BF65B4"/>
    <w:multiLevelType w:val="hybridMultilevel"/>
    <w:tmpl w:val="53B6BCDC"/>
    <w:lvl w:ilvl="0" w:tplc="94563164">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77FF3E0E"/>
    <w:multiLevelType w:val="hybridMultilevel"/>
    <w:tmpl w:val="BAA843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2">
    <w:nsid w:val="7E0B4382"/>
    <w:multiLevelType w:val="hybridMultilevel"/>
    <w:tmpl w:val="0AB6371A"/>
    <w:lvl w:ilvl="0" w:tplc="2040B6C4">
      <w:start w:val="1"/>
      <w:numFmt w:val="decimal"/>
      <w:lvlText w:val="%1."/>
      <w:lvlJc w:val="left"/>
      <w:pPr>
        <w:ind w:left="86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EDF15C6"/>
    <w:multiLevelType w:val="hybridMultilevel"/>
    <w:tmpl w:val="29CA79F0"/>
    <w:lvl w:ilvl="0" w:tplc="425E6626">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7"/>
  </w:num>
  <w:num w:numId="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1"/>
  </w:num>
  <w:num w:numId="6">
    <w:abstractNumId w:val="59"/>
  </w:num>
  <w:num w:numId="7">
    <w:abstractNumId w:val="29"/>
  </w:num>
  <w:num w:numId="8">
    <w:abstractNumId w:val="56"/>
  </w:num>
  <w:num w:numId="9">
    <w:abstractNumId w:val="25"/>
  </w:num>
  <w:num w:numId="10">
    <w:abstractNumId w:val="44"/>
  </w:num>
  <w:num w:numId="11">
    <w:abstractNumId w:val="33"/>
  </w:num>
  <w:num w:numId="12">
    <w:abstractNumId w:val="54"/>
  </w:num>
  <w:num w:numId="13">
    <w:abstractNumId w:val="7"/>
  </w:num>
  <w:num w:numId="14">
    <w:abstractNumId w:val="3"/>
  </w:num>
  <w:num w:numId="15">
    <w:abstractNumId w:val="7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63"/>
  </w:num>
  <w:num w:numId="19">
    <w:abstractNumId w:val="40"/>
  </w:num>
  <w:num w:numId="20">
    <w:abstractNumId w:val="58"/>
  </w:num>
  <w:num w:numId="21">
    <w:abstractNumId w:val="22"/>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62"/>
  </w:num>
  <w:num w:numId="28">
    <w:abstractNumId w:val="1"/>
  </w:num>
  <w:num w:numId="29">
    <w:abstractNumId w:val="49"/>
  </w:num>
  <w:num w:numId="30">
    <w:abstractNumId w:val="19"/>
  </w:num>
  <w:num w:numId="31">
    <w:abstractNumId w:val="24"/>
  </w:num>
  <w:num w:numId="32">
    <w:abstractNumId w:val="73"/>
  </w:num>
  <w:num w:numId="33">
    <w:abstractNumId w:val="32"/>
  </w:num>
  <w:num w:numId="34">
    <w:abstractNumId w:val="4"/>
  </w:num>
  <w:num w:numId="35">
    <w:abstractNumId w:val="65"/>
  </w:num>
  <w:num w:numId="36">
    <w:abstractNumId w:val="70"/>
  </w:num>
  <w:num w:numId="37">
    <w:abstractNumId w:val="18"/>
  </w:num>
  <w:num w:numId="38">
    <w:abstractNumId w:val="9"/>
  </w:num>
  <w:num w:numId="39">
    <w:abstractNumId w:val="50"/>
  </w:num>
  <w:num w:numId="40">
    <w:abstractNumId w:val="14"/>
  </w:num>
  <w:num w:numId="41">
    <w:abstractNumId w:val="21"/>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11"/>
  </w:num>
  <w:num w:numId="53">
    <w:abstractNumId w:val="57"/>
  </w:num>
  <w:num w:numId="54">
    <w:abstractNumId w:val="64"/>
  </w:num>
  <w:num w:numId="55">
    <w:abstractNumId w:val="13"/>
  </w:num>
  <w:num w:numId="56">
    <w:abstractNumId w:val="52"/>
  </w:num>
  <w:num w:numId="57">
    <w:abstractNumId w:val="48"/>
  </w:num>
  <w:num w:numId="58">
    <w:abstractNumId w:val="28"/>
  </w:num>
  <w:num w:numId="59">
    <w:abstractNumId w:val="74"/>
  </w:num>
  <w:num w:numId="60">
    <w:abstractNumId w:val="71"/>
  </w:num>
  <w:num w:numId="61">
    <w:abstractNumId w:val="38"/>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num>
  <w:num w:numId="64">
    <w:abstractNumId w:val="46"/>
  </w:num>
  <w:num w:numId="65">
    <w:abstractNumId w:val="12"/>
  </w:num>
  <w:num w:numId="66">
    <w:abstractNumId w:val="45"/>
  </w:num>
  <w:num w:numId="67">
    <w:abstractNumId w:val="6"/>
  </w:num>
  <w:num w:numId="68">
    <w:abstractNumId w:val="36"/>
  </w:num>
  <w:num w:numId="69">
    <w:abstractNumId w:val="37"/>
  </w:num>
  <w:num w:numId="70">
    <w:abstractNumId w:val="8"/>
  </w:num>
  <w:num w:numId="71">
    <w:abstractNumId w:val="67"/>
  </w:num>
  <w:num w:numId="72">
    <w:abstractNumId w:val="39"/>
  </w:num>
  <w:num w:numId="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num>
  <w:num w:numId="75">
    <w:abstractNumId w:val="60"/>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62466"/>
    <o:shapelayout v:ext="edit">
      <o:idmap v:ext="edit" data="40"/>
    </o:shapelayout>
  </w:hdrShapeDefaults>
  <w:footnotePr>
    <w:footnote w:id="-1"/>
    <w:footnote w:id="0"/>
  </w:footnotePr>
  <w:endnotePr>
    <w:endnote w:id="-1"/>
    <w:endnote w:id="0"/>
  </w:endnotePr>
  <w:compat/>
  <w:rsids>
    <w:rsidRoot w:val="00EE2300"/>
    <w:rsid w:val="0000576F"/>
    <w:rsid w:val="0000675C"/>
    <w:rsid w:val="000076A3"/>
    <w:rsid w:val="00024943"/>
    <w:rsid w:val="00024EC3"/>
    <w:rsid w:val="000254D4"/>
    <w:rsid w:val="00025B58"/>
    <w:rsid w:val="00032023"/>
    <w:rsid w:val="00032C4C"/>
    <w:rsid w:val="000341B2"/>
    <w:rsid w:val="00035BD0"/>
    <w:rsid w:val="00036E9C"/>
    <w:rsid w:val="0003746D"/>
    <w:rsid w:val="00037AC3"/>
    <w:rsid w:val="0004622F"/>
    <w:rsid w:val="00046A51"/>
    <w:rsid w:val="0004717E"/>
    <w:rsid w:val="000515EF"/>
    <w:rsid w:val="00051EF8"/>
    <w:rsid w:val="000629BB"/>
    <w:rsid w:val="00064788"/>
    <w:rsid w:val="0006670B"/>
    <w:rsid w:val="00076B47"/>
    <w:rsid w:val="00077E96"/>
    <w:rsid w:val="000807A9"/>
    <w:rsid w:val="00084743"/>
    <w:rsid w:val="00086F6E"/>
    <w:rsid w:val="000A25CF"/>
    <w:rsid w:val="000B4695"/>
    <w:rsid w:val="000B536D"/>
    <w:rsid w:val="000B70C0"/>
    <w:rsid w:val="000B74CB"/>
    <w:rsid w:val="000C0B17"/>
    <w:rsid w:val="000C4E74"/>
    <w:rsid w:val="000C51E1"/>
    <w:rsid w:val="000C6F39"/>
    <w:rsid w:val="000D0610"/>
    <w:rsid w:val="000D4D4B"/>
    <w:rsid w:val="000D7910"/>
    <w:rsid w:val="000D7F1F"/>
    <w:rsid w:val="000E3E64"/>
    <w:rsid w:val="000E5805"/>
    <w:rsid w:val="000F0F05"/>
    <w:rsid w:val="000F1950"/>
    <w:rsid w:val="000F1E53"/>
    <w:rsid w:val="000F5600"/>
    <w:rsid w:val="00106900"/>
    <w:rsid w:val="00107587"/>
    <w:rsid w:val="00111E29"/>
    <w:rsid w:val="00120688"/>
    <w:rsid w:val="00120F53"/>
    <w:rsid w:val="00122AB5"/>
    <w:rsid w:val="001343C6"/>
    <w:rsid w:val="0013706C"/>
    <w:rsid w:val="00137FE8"/>
    <w:rsid w:val="001425B5"/>
    <w:rsid w:val="00143CE0"/>
    <w:rsid w:val="00153702"/>
    <w:rsid w:val="00161C2C"/>
    <w:rsid w:val="001648AD"/>
    <w:rsid w:val="00170234"/>
    <w:rsid w:val="00173696"/>
    <w:rsid w:val="001759DE"/>
    <w:rsid w:val="001761E6"/>
    <w:rsid w:val="0017663A"/>
    <w:rsid w:val="00177370"/>
    <w:rsid w:val="00182AE0"/>
    <w:rsid w:val="00184A6B"/>
    <w:rsid w:val="001929B8"/>
    <w:rsid w:val="001969BC"/>
    <w:rsid w:val="00196C9A"/>
    <w:rsid w:val="00197AC3"/>
    <w:rsid w:val="001A0AB6"/>
    <w:rsid w:val="001A2182"/>
    <w:rsid w:val="001A6A22"/>
    <w:rsid w:val="001B43A8"/>
    <w:rsid w:val="001B5400"/>
    <w:rsid w:val="001C2787"/>
    <w:rsid w:val="001C41DF"/>
    <w:rsid w:val="001C527F"/>
    <w:rsid w:val="001E582C"/>
    <w:rsid w:val="001E6831"/>
    <w:rsid w:val="001F477F"/>
    <w:rsid w:val="001F79AB"/>
    <w:rsid w:val="0020069C"/>
    <w:rsid w:val="00201FAF"/>
    <w:rsid w:val="002118FF"/>
    <w:rsid w:val="002123AC"/>
    <w:rsid w:val="00220244"/>
    <w:rsid w:val="002208A6"/>
    <w:rsid w:val="0022415B"/>
    <w:rsid w:val="00225FDA"/>
    <w:rsid w:val="00227111"/>
    <w:rsid w:val="002305DC"/>
    <w:rsid w:val="002354DF"/>
    <w:rsid w:val="00236C2F"/>
    <w:rsid w:val="0024160A"/>
    <w:rsid w:val="0024486B"/>
    <w:rsid w:val="002451BA"/>
    <w:rsid w:val="00247CD2"/>
    <w:rsid w:val="002530FF"/>
    <w:rsid w:val="002668E1"/>
    <w:rsid w:val="00267990"/>
    <w:rsid w:val="002726AD"/>
    <w:rsid w:val="00275C62"/>
    <w:rsid w:val="00281593"/>
    <w:rsid w:val="00284D81"/>
    <w:rsid w:val="00297669"/>
    <w:rsid w:val="0029772B"/>
    <w:rsid w:val="002A3BEB"/>
    <w:rsid w:val="002A6434"/>
    <w:rsid w:val="002B2842"/>
    <w:rsid w:val="002C0E37"/>
    <w:rsid w:val="002C36AD"/>
    <w:rsid w:val="002C64A0"/>
    <w:rsid w:val="002C6578"/>
    <w:rsid w:val="002C6725"/>
    <w:rsid w:val="002C79BB"/>
    <w:rsid w:val="002D294C"/>
    <w:rsid w:val="002D5980"/>
    <w:rsid w:val="002D6397"/>
    <w:rsid w:val="002E3C60"/>
    <w:rsid w:val="002E42A2"/>
    <w:rsid w:val="002E4625"/>
    <w:rsid w:val="002E4893"/>
    <w:rsid w:val="002E5E69"/>
    <w:rsid w:val="002E770B"/>
    <w:rsid w:val="002F2295"/>
    <w:rsid w:val="002F2688"/>
    <w:rsid w:val="002F2B3D"/>
    <w:rsid w:val="002F4318"/>
    <w:rsid w:val="002F7D83"/>
    <w:rsid w:val="00302A8F"/>
    <w:rsid w:val="00311B9C"/>
    <w:rsid w:val="00312193"/>
    <w:rsid w:val="0031286A"/>
    <w:rsid w:val="00312D52"/>
    <w:rsid w:val="00314881"/>
    <w:rsid w:val="00317ED1"/>
    <w:rsid w:val="003218B0"/>
    <w:rsid w:val="00323421"/>
    <w:rsid w:val="0032481A"/>
    <w:rsid w:val="00325A0B"/>
    <w:rsid w:val="00325BE9"/>
    <w:rsid w:val="00327DBF"/>
    <w:rsid w:val="003301C3"/>
    <w:rsid w:val="00333197"/>
    <w:rsid w:val="003337E9"/>
    <w:rsid w:val="00334EC4"/>
    <w:rsid w:val="003369B2"/>
    <w:rsid w:val="00343F2D"/>
    <w:rsid w:val="00344C24"/>
    <w:rsid w:val="00347255"/>
    <w:rsid w:val="00350202"/>
    <w:rsid w:val="00373733"/>
    <w:rsid w:val="0038270C"/>
    <w:rsid w:val="00382FE5"/>
    <w:rsid w:val="00383A36"/>
    <w:rsid w:val="00384C28"/>
    <w:rsid w:val="00387DBF"/>
    <w:rsid w:val="00392B84"/>
    <w:rsid w:val="0039311E"/>
    <w:rsid w:val="00394BA1"/>
    <w:rsid w:val="00397016"/>
    <w:rsid w:val="003A43CB"/>
    <w:rsid w:val="003A5A98"/>
    <w:rsid w:val="003B039E"/>
    <w:rsid w:val="003B207B"/>
    <w:rsid w:val="003C5E50"/>
    <w:rsid w:val="003D30CB"/>
    <w:rsid w:val="003D441B"/>
    <w:rsid w:val="003E0251"/>
    <w:rsid w:val="003E24AE"/>
    <w:rsid w:val="003E43CD"/>
    <w:rsid w:val="003E5D3E"/>
    <w:rsid w:val="003E6CA0"/>
    <w:rsid w:val="003F0FE6"/>
    <w:rsid w:val="003F2FB2"/>
    <w:rsid w:val="004028CD"/>
    <w:rsid w:val="004058E7"/>
    <w:rsid w:val="00423064"/>
    <w:rsid w:val="004254B3"/>
    <w:rsid w:val="00427D16"/>
    <w:rsid w:val="00430C66"/>
    <w:rsid w:val="0043232B"/>
    <w:rsid w:val="00435229"/>
    <w:rsid w:val="00435470"/>
    <w:rsid w:val="00436428"/>
    <w:rsid w:val="00436F30"/>
    <w:rsid w:val="004373AC"/>
    <w:rsid w:val="0044197C"/>
    <w:rsid w:val="00445BEE"/>
    <w:rsid w:val="00446020"/>
    <w:rsid w:val="00451D4D"/>
    <w:rsid w:val="00454B40"/>
    <w:rsid w:val="00455681"/>
    <w:rsid w:val="00462EDC"/>
    <w:rsid w:val="00465B31"/>
    <w:rsid w:val="00465B6D"/>
    <w:rsid w:val="00467D87"/>
    <w:rsid w:val="004709D8"/>
    <w:rsid w:val="00472270"/>
    <w:rsid w:val="00472CC3"/>
    <w:rsid w:val="004820C9"/>
    <w:rsid w:val="004826BF"/>
    <w:rsid w:val="00486AE5"/>
    <w:rsid w:val="00492951"/>
    <w:rsid w:val="00492E40"/>
    <w:rsid w:val="004944F2"/>
    <w:rsid w:val="004A2513"/>
    <w:rsid w:val="004A354E"/>
    <w:rsid w:val="004B0AB2"/>
    <w:rsid w:val="004B1A21"/>
    <w:rsid w:val="004B5B58"/>
    <w:rsid w:val="004B675E"/>
    <w:rsid w:val="004B7B4C"/>
    <w:rsid w:val="004C518B"/>
    <w:rsid w:val="004C5DA9"/>
    <w:rsid w:val="004D0AD3"/>
    <w:rsid w:val="004E0698"/>
    <w:rsid w:val="004E4883"/>
    <w:rsid w:val="004E54C5"/>
    <w:rsid w:val="004E55CD"/>
    <w:rsid w:val="004F058C"/>
    <w:rsid w:val="00505DC6"/>
    <w:rsid w:val="00506079"/>
    <w:rsid w:val="00514076"/>
    <w:rsid w:val="00514B57"/>
    <w:rsid w:val="00514C90"/>
    <w:rsid w:val="005157D1"/>
    <w:rsid w:val="00520020"/>
    <w:rsid w:val="00525A84"/>
    <w:rsid w:val="00530378"/>
    <w:rsid w:val="00535085"/>
    <w:rsid w:val="0054656F"/>
    <w:rsid w:val="00553F86"/>
    <w:rsid w:val="00555577"/>
    <w:rsid w:val="005576BE"/>
    <w:rsid w:val="005664C2"/>
    <w:rsid w:val="005714FF"/>
    <w:rsid w:val="00583E5E"/>
    <w:rsid w:val="00586507"/>
    <w:rsid w:val="005933DA"/>
    <w:rsid w:val="00597040"/>
    <w:rsid w:val="005A4211"/>
    <w:rsid w:val="005A4446"/>
    <w:rsid w:val="005A700A"/>
    <w:rsid w:val="005B408F"/>
    <w:rsid w:val="005C11DA"/>
    <w:rsid w:val="005C76FE"/>
    <w:rsid w:val="005D4216"/>
    <w:rsid w:val="005D5CC1"/>
    <w:rsid w:val="005D7E7B"/>
    <w:rsid w:val="005E21BF"/>
    <w:rsid w:val="005E2F9D"/>
    <w:rsid w:val="005E30AC"/>
    <w:rsid w:val="005E7586"/>
    <w:rsid w:val="005F0CAB"/>
    <w:rsid w:val="005F12AA"/>
    <w:rsid w:val="005F625A"/>
    <w:rsid w:val="005F7445"/>
    <w:rsid w:val="00601064"/>
    <w:rsid w:val="00602F96"/>
    <w:rsid w:val="00603329"/>
    <w:rsid w:val="0060536E"/>
    <w:rsid w:val="0061011B"/>
    <w:rsid w:val="00614581"/>
    <w:rsid w:val="006154A7"/>
    <w:rsid w:val="00615E13"/>
    <w:rsid w:val="00616A1A"/>
    <w:rsid w:val="00617D56"/>
    <w:rsid w:val="006200CD"/>
    <w:rsid w:val="00620C6E"/>
    <w:rsid w:val="006272DA"/>
    <w:rsid w:val="00636597"/>
    <w:rsid w:val="006365D2"/>
    <w:rsid w:val="0063796D"/>
    <w:rsid w:val="006434AF"/>
    <w:rsid w:val="006465E9"/>
    <w:rsid w:val="0065486D"/>
    <w:rsid w:val="00657775"/>
    <w:rsid w:val="00673510"/>
    <w:rsid w:val="00682786"/>
    <w:rsid w:val="00684710"/>
    <w:rsid w:val="006849FE"/>
    <w:rsid w:val="00690148"/>
    <w:rsid w:val="00692A20"/>
    <w:rsid w:val="006938B3"/>
    <w:rsid w:val="00697066"/>
    <w:rsid w:val="006A0BF7"/>
    <w:rsid w:val="006A218A"/>
    <w:rsid w:val="006A5DCD"/>
    <w:rsid w:val="006A725C"/>
    <w:rsid w:val="006B20AC"/>
    <w:rsid w:val="006B21A1"/>
    <w:rsid w:val="006C2263"/>
    <w:rsid w:val="006C60F4"/>
    <w:rsid w:val="006C6AE7"/>
    <w:rsid w:val="006D1DE1"/>
    <w:rsid w:val="006D2C8C"/>
    <w:rsid w:val="006D57D2"/>
    <w:rsid w:val="006D6708"/>
    <w:rsid w:val="006D7906"/>
    <w:rsid w:val="006E0DA1"/>
    <w:rsid w:val="006E3FD7"/>
    <w:rsid w:val="006F04E8"/>
    <w:rsid w:val="006F4FA6"/>
    <w:rsid w:val="00700FA3"/>
    <w:rsid w:val="00705A3D"/>
    <w:rsid w:val="00711070"/>
    <w:rsid w:val="0071680C"/>
    <w:rsid w:val="00726F1F"/>
    <w:rsid w:val="00730DE0"/>
    <w:rsid w:val="007407A0"/>
    <w:rsid w:val="00742BFB"/>
    <w:rsid w:val="00743D41"/>
    <w:rsid w:val="0075170D"/>
    <w:rsid w:val="00762F51"/>
    <w:rsid w:val="007636C7"/>
    <w:rsid w:val="007731D8"/>
    <w:rsid w:val="007748C0"/>
    <w:rsid w:val="00776D0F"/>
    <w:rsid w:val="00776E95"/>
    <w:rsid w:val="0077795A"/>
    <w:rsid w:val="00777AE9"/>
    <w:rsid w:val="00782F75"/>
    <w:rsid w:val="00786DBE"/>
    <w:rsid w:val="0079379D"/>
    <w:rsid w:val="0079730F"/>
    <w:rsid w:val="007A2FF9"/>
    <w:rsid w:val="007A5771"/>
    <w:rsid w:val="007A59DE"/>
    <w:rsid w:val="007A667B"/>
    <w:rsid w:val="007B1E08"/>
    <w:rsid w:val="007B68FA"/>
    <w:rsid w:val="007B6EB6"/>
    <w:rsid w:val="007B7DBE"/>
    <w:rsid w:val="007C4643"/>
    <w:rsid w:val="007D0402"/>
    <w:rsid w:val="007D0E9C"/>
    <w:rsid w:val="007D2366"/>
    <w:rsid w:val="007D2B11"/>
    <w:rsid w:val="007D327A"/>
    <w:rsid w:val="007D7AF8"/>
    <w:rsid w:val="007E2DA9"/>
    <w:rsid w:val="007E6BD0"/>
    <w:rsid w:val="007E7AFE"/>
    <w:rsid w:val="007E7F2F"/>
    <w:rsid w:val="007F0A4F"/>
    <w:rsid w:val="007F36A1"/>
    <w:rsid w:val="007F4AC5"/>
    <w:rsid w:val="0080350B"/>
    <w:rsid w:val="0080535F"/>
    <w:rsid w:val="008069C2"/>
    <w:rsid w:val="00807961"/>
    <w:rsid w:val="00807CC3"/>
    <w:rsid w:val="00815DC8"/>
    <w:rsid w:val="008175E7"/>
    <w:rsid w:val="008228D3"/>
    <w:rsid w:val="00825E12"/>
    <w:rsid w:val="00831DE8"/>
    <w:rsid w:val="008324B1"/>
    <w:rsid w:val="00832D9B"/>
    <w:rsid w:val="00834108"/>
    <w:rsid w:val="008425B3"/>
    <w:rsid w:val="0084433F"/>
    <w:rsid w:val="00852A14"/>
    <w:rsid w:val="0086203C"/>
    <w:rsid w:val="0086698C"/>
    <w:rsid w:val="00870304"/>
    <w:rsid w:val="0087290A"/>
    <w:rsid w:val="00882DA2"/>
    <w:rsid w:val="0088523B"/>
    <w:rsid w:val="00894820"/>
    <w:rsid w:val="00896971"/>
    <w:rsid w:val="008A0ED4"/>
    <w:rsid w:val="008A2F67"/>
    <w:rsid w:val="008A3E83"/>
    <w:rsid w:val="008B48F3"/>
    <w:rsid w:val="008B4F6F"/>
    <w:rsid w:val="008C0094"/>
    <w:rsid w:val="008C2A20"/>
    <w:rsid w:val="008C4BA7"/>
    <w:rsid w:val="008C5364"/>
    <w:rsid w:val="008D02BC"/>
    <w:rsid w:val="008D2829"/>
    <w:rsid w:val="008D586F"/>
    <w:rsid w:val="008D7577"/>
    <w:rsid w:val="008E64F1"/>
    <w:rsid w:val="008E72F4"/>
    <w:rsid w:val="008F2488"/>
    <w:rsid w:val="008F4BE4"/>
    <w:rsid w:val="00922A19"/>
    <w:rsid w:val="00926645"/>
    <w:rsid w:val="00927FC3"/>
    <w:rsid w:val="00934B12"/>
    <w:rsid w:val="00942A3E"/>
    <w:rsid w:val="00944B28"/>
    <w:rsid w:val="00944C9C"/>
    <w:rsid w:val="00947C36"/>
    <w:rsid w:val="00953525"/>
    <w:rsid w:val="0095463D"/>
    <w:rsid w:val="009637BC"/>
    <w:rsid w:val="009647E2"/>
    <w:rsid w:val="00970F15"/>
    <w:rsid w:val="0097705A"/>
    <w:rsid w:val="00980125"/>
    <w:rsid w:val="00983E9C"/>
    <w:rsid w:val="00986250"/>
    <w:rsid w:val="009921B5"/>
    <w:rsid w:val="00992C17"/>
    <w:rsid w:val="00996058"/>
    <w:rsid w:val="009A390C"/>
    <w:rsid w:val="009B3BF0"/>
    <w:rsid w:val="009B43E7"/>
    <w:rsid w:val="009C2BA9"/>
    <w:rsid w:val="009C3D16"/>
    <w:rsid w:val="009D0AB0"/>
    <w:rsid w:val="009E0E74"/>
    <w:rsid w:val="009E4880"/>
    <w:rsid w:val="00A02063"/>
    <w:rsid w:val="00A07AD8"/>
    <w:rsid w:val="00A13F41"/>
    <w:rsid w:val="00A166CA"/>
    <w:rsid w:val="00A178ED"/>
    <w:rsid w:val="00A26CAE"/>
    <w:rsid w:val="00A27C17"/>
    <w:rsid w:val="00A348A8"/>
    <w:rsid w:val="00A34E48"/>
    <w:rsid w:val="00A35996"/>
    <w:rsid w:val="00A36E61"/>
    <w:rsid w:val="00A37B6B"/>
    <w:rsid w:val="00A419DC"/>
    <w:rsid w:val="00A443F7"/>
    <w:rsid w:val="00A54EB7"/>
    <w:rsid w:val="00A62EF2"/>
    <w:rsid w:val="00A631D4"/>
    <w:rsid w:val="00A66D74"/>
    <w:rsid w:val="00A7182C"/>
    <w:rsid w:val="00A7222D"/>
    <w:rsid w:val="00A74D90"/>
    <w:rsid w:val="00A75C33"/>
    <w:rsid w:val="00A83424"/>
    <w:rsid w:val="00A843C5"/>
    <w:rsid w:val="00A93CBE"/>
    <w:rsid w:val="00AA1DB2"/>
    <w:rsid w:val="00AB5401"/>
    <w:rsid w:val="00AB6ED4"/>
    <w:rsid w:val="00AC0EAF"/>
    <w:rsid w:val="00AC1A37"/>
    <w:rsid w:val="00AC4BE3"/>
    <w:rsid w:val="00AC556C"/>
    <w:rsid w:val="00AD0051"/>
    <w:rsid w:val="00AD08BA"/>
    <w:rsid w:val="00AD104A"/>
    <w:rsid w:val="00AE2157"/>
    <w:rsid w:val="00AE5BED"/>
    <w:rsid w:val="00AE6178"/>
    <w:rsid w:val="00AE7865"/>
    <w:rsid w:val="00AF41C7"/>
    <w:rsid w:val="00AF55D0"/>
    <w:rsid w:val="00B016BA"/>
    <w:rsid w:val="00B0322C"/>
    <w:rsid w:val="00B07A86"/>
    <w:rsid w:val="00B07AED"/>
    <w:rsid w:val="00B14C18"/>
    <w:rsid w:val="00B25C5A"/>
    <w:rsid w:val="00B263D8"/>
    <w:rsid w:val="00B27A18"/>
    <w:rsid w:val="00B27C64"/>
    <w:rsid w:val="00B32D1D"/>
    <w:rsid w:val="00B34471"/>
    <w:rsid w:val="00B350C8"/>
    <w:rsid w:val="00B35C9F"/>
    <w:rsid w:val="00B371F5"/>
    <w:rsid w:val="00B372B1"/>
    <w:rsid w:val="00B372F9"/>
    <w:rsid w:val="00B375E9"/>
    <w:rsid w:val="00B43A50"/>
    <w:rsid w:val="00B45769"/>
    <w:rsid w:val="00B51925"/>
    <w:rsid w:val="00B57616"/>
    <w:rsid w:val="00B6003C"/>
    <w:rsid w:val="00B630F9"/>
    <w:rsid w:val="00B64354"/>
    <w:rsid w:val="00B7370E"/>
    <w:rsid w:val="00B7745E"/>
    <w:rsid w:val="00B77470"/>
    <w:rsid w:val="00B77C33"/>
    <w:rsid w:val="00B82B5E"/>
    <w:rsid w:val="00B8462D"/>
    <w:rsid w:val="00B86472"/>
    <w:rsid w:val="00B90D2D"/>
    <w:rsid w:val="00B93C53"/>
    <w:rsid w:val="00B93DD4"/>
    <w:rsid w:val="00B959DE"/>
    <w:rsid w:val="00B968C0"/>
    <w:rsid w:val="00BB11F0"/>
    <w:rsid w:val="00BB56D9"/>
    <w:rsid w:val="00BC01F5"/>
    <w:rsid w:val="00BC18D6"/>
    <w:rsid w:val="00BC2824"/>
    <w:rsid w:val="00BC6BFA"/>
    <w:rsid w:val="00BD07CD"/>
    <w:rsid w:val="00BD355B"/>
    <w:rsid w:val="00BD7D96"/>
    <w:rsid w:val="00BE1AC9"/>
    <w:rsid w:val="00BE1B62"/>
    <w:rsid w:val="00BE2B30"/>
    <w:rsid w:val="00BE59D9"/>
    <w:rsid w:val="00BF13C2"/>
    <w:rsid w:val="00BF2ACA"/>
    <w:rsid w:val="00C04AB6"/>
    <w:rsid w:val="00C0765B"/>
    <w:rsid w:val="00C158D3"/>
    <w:rsid w:val="00C25AC9"/>
    <w:rsid w:val="00C36D33"/>
    <w:rsid w:val="00C4106F"/>
    <w:rsid w:val="00C51088"/>
    <w:rsid w:val="00C515C6"/>
    <w:rsid w:val="00C61634"/>
    <w:rsid w:val="00C61DA4"/>
    <w:rsid w:val="00C645F4"/>
    <w:rsid w:val="00C6476F"/>
    <w:rsid w:val="00C72AE1"/>
    <w:rsid w:val="00C76130"/>
    <w:rsid w:val="00C840A7"/>
    <w:rsid w:val="00C85301"/>
    <w:rsid w:val="00C875C4"/>
    <w:rsid w:val="00C931AB"/>
    <w:rsid w:val="00C94323"/>
    <w:rsid w:val="00C946E9"/>
    <w:rsid w:val="00C96402"/>
    <w:rsid w:val="00CA4F22"/>
    <w:rsid w:val="00CA5D52"/>
    <w:rsid w:val="00CA5F74"/>
    <w:rsid w:val="00CC114F"/>
    <w:rsid w:val="00CC3FAA"/>
    <w:rsid w:val="00CC4FD9"/>
    <w:rsid w:val="00CC5C27"/>
    <w:rsid w:val="00CC5CD1"/>
    <w:rsid w:val="00CC6EC7"/>
    <w:rsid w:val="00CC70AE"/>
    <w:rsid w:val="00CE0AE2"/>
    <w:rsid w:val="00CE3511"/>
    <w:rsid w:val="00CE401E"/>
    <w:rsid w:val="00CE4041"/>
    <w:rsid w:val="00CE424A"/>
    <w:rsid w:val="00CE792F"/>
    <w:rsid w:val="00CF4391"/>
    <w:rsid w:val="00D01CEC"/>
    <w:rsid w:val="00D037DE"/>
    <w:rsid w:val="00D2076D"/>
    <w:rsid w:val="00D20BCD"/>
    <w:rsid w:val="00D226C9"/>
    <w:rsid w:val="00D2481A"/>
    <w:rsid w:val="00D2579D"/>
    <w:rsid w:val="00D27432"/>
    <w:rsid w:val="00D31226"/>
    <w:rsid w:val="00D314F4"/>
    <w:rsid w:val="00D32E1B"/>
    <w:rsid w:val="00D33982"/>
    <w:rsid w:val="00D42AC3"/>
    <w:rsid w:val="00D44502"/>
    <w:rsid w:val="00D4563A"/>
    <w:rsid w:val="00D46807"/>
    <w:rsid w:val="00D62617"/>
    <w:rsid w:val="00D67742"/>
    <w:rsid w:val="00D721DE"/>
    <w:rsid w:val="00D7256E"/>
    <w:rsid w:val="00D75261"/>
    <w:rsid w:val="00D91B36"/>
    <w:rsid w:val="00D9539A"/>
    <w:rsid w:val="00D969DA"/>
    <w:rsid w:val="00D96A6B"/>
    <w:rsid w:val="00DA38E9"/>
    <w:rsid w:val="00DB3244"/>
    <w:rsid w:val="00DC4387"/>
    <w:rsid w:val="00DC5D7C"/>
    <w:rsid w:val="00DC67F0"/>
    <w:rsid w:val="00DC7049"/>
    <w:rsid w:val="00DC7933"/>
    <w:rsid w:val="00DD61BA"/>
    <w:rsid w:val="00DE3536"/>
    <w:rsid w:val="00DE431F"/>
    <w:rsid w:val="00DE4D54"/>
    <w:rsid w:val="00DF5578"/>
    <w:rsid w:val="00DF63D9"/>
    <w:rsid w:val="00E04FC0"/>
    <w:rsid w:val="00E12924"/>
    <w:rsid w:val="00E205A3"/>
    <w:rsid w:val="00E277B0"/>
    <w:rsid w:val="00E308C6"/>
    <w:rsid w:val="00E330B0"/>
    <w:rsid w:val="00E33A25"/>
    <w:rsid w:val="00E41207"/>
    <w:rsid w:val="00E41DEB"/>
    <w:rsid w:val="00E4443D"/>
    <w:rsid w:val="00E5617C"/>
    <w:rsid w:val="00E570B1"/>
    <w:rsid w:val="00E63ED4"/>
    <w:rsid w:val="00E6622D"/>
    <w:rsid w:val="00E800FE"/>
    <w:rsid w:val="00E91889"/>
    <w:rsid w:val="00E92DAD"/>
    <w:rsid w:val="00EA3CEE"/>
    <w:rsid w:val="00EB1C0E"/>
    <w:rsid w:val="00EB38B9"/>
    <w:rsid w:val="00EC3B17"/>
    <w:rsid w:val="00EE2300"/>
    <w:rsid w:val="00EE5DC5"/>
    <w:rsid w:val="00EF2225"/>
    <w:rsid w:val="00F0794A"/>
    <w:rsid w:val="00F12E62"/>
    <w:rsid w:val="00F152D7"/>
    <w:rsid w:val="00F216E7"/>
    <w:rsid w:val="00F227BF"/>
    <w:rsid w:val="00F23247"/>
    <w:rsid w:val="00F249EF"/>
    <w:rsid w:val="00F32504"/>
    <w:rsid w:val="00F32697"/>
    <w:rsid w:val="00F339DD"/>
    <w:rsid w:val="00F37387"/>
    <w:rsid w:val="00F41EE0"/>
    <w:rsid w:val="00F42151"/>
    <w:rsid w:val="00F455C8"/>
    <w:rsid w:val="00F47280"/>
    <w:rsid w:val="00F51343"/>
    <w:rsid w:val="00F53160"/>
    <w:rsid w:val="00F66AD1"/>
    <w:rsid w:val="00F73188"/>
    <w:rsid w:val="00F740BA"/>
    <w:rsid w:val="00F74B42"/>
    <w:rsid w:val="00F74F69"/>
    <w:rsid w:val="00F74FF8"/>
    <w:rsid w:val="00F7612F"/>
    <w:rsid w:val="00F76311"/>
    <w:rsid w:val="00F76A28"/>
    <w:rsid w:val="00F875CC"/>
    <w:rsid w:val="00F90AC9"/>
    <w:rsid w:val="00F90DEE"/>
    <w:rsid w:val="00F948FE"/>
    <w:rsid w:val="00F95632"/>
    <w:rsid w:val="00F95F5E"/>
    <w:rsid w:val="00FA0B73"/>
    <w:rsid w:val="00FA1864"/>
    <w:rsid w:val="00FB0BCC"/>
    <w:rsid w:val="00FB52B9"/>
    <w:rsid w:val="00FB63F9"/>
    <w:rsid w:val="00FC6A30"/>
    <w:rsid w:val="00FC7279"/>
    <w:rsid w:val="00FD5580"/>
    <w:rsid w:val="00FD6AC3"/>
    <w:rsid w:val="00FE2E25"/>
    <w:rsid w:val="00FE3332"/>
    <w:rsid w:val="00FE33BF"/>
    <w:rsid w:val="00FE4797"/>
    <w:rsid w:val="00FE6071"/>
    <w:rsid w:val="00FE695E"/>
    <w:rsid w:val="00FE79A2"/>
    <w:rsid w:val="00FF2B71"/>
    <w:rsid w:val="00FF57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304"/>
  </w:style>
  <w:style w:type="paragraph" w:styleId="Heading1">
    <w:name w:val="heading 1"/>
    <w:basedOn w:val="Normal"/>
    <w:link w:val="Heading1Char"/>
    <w:uiPriority w:val="99"/>
    <w:qFormat/>
    <w:rsid w:val="00700F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E4625"/>
    <w:pPr>
      <w:keepNext/>
      <w:keepLines/>
      <w:spacing w:before="200" w:after="0"/>
      <w:outlineLvl w:val="1"/>
    </w:pPr>
    <w:rPr>
      <w:rFonts w:ascii="Cambria" w:eastAsia="Times New Roman" w:hAnsi="Cambria" w:cs="Times New Roman"/>
      <w:b/>
      <w:bCs/>
      <w:color w:val="4F81BD"/>
      <w:sz w:val="26"/>
      <w:szCs w:val="23"/>
      <w:lang w:val="en-IN" w:eastAsia="en-IN" w:bidi="hi-IN"/>
    </w:rPr>
  </w:style>
  <w:style w:type="paragraph" w:styleId="Heading3">
    <w:name w:val="heading 3"/>
    <w:basedOn w:val="Normal"/>
    <w:next w:val="Normal"/>
    <w:link w:val="Heading3Char"/>
    <w:uiPriority w:val="99"/>
    <w:qFormat/>
    <w:rsid w:val="002E4625"/>
    <w:pPr>
      <w:keepNext/>
      <w:spacing w:before="240" w:after="60" w:line="240" w:lineRule="auto"/>
      <w:outlineLvl w:val="2"/>
    </w:pPr>
    <w:rPr>
      <w:rFonts w:ascii="Cambria" w:eastAsia="Times New Roman" w:hAnsi="Cambria" w:cs="Mangal"/>
      <w:b/>
      <w:bCs/>
      <w:sz w:val="26"/>
      <w:szCs w:val="26"/>
      <w:lang w:eastAsia="en-IN"/>
    </w:rPr>
  </w:style>
  <w:style w:type="paragraph" w:styleId="Heading4">
    <w:name w:val="heading 4"/>
    <w:basedOn w:val="Normal"/>
    <w:next w:val="Normal"/>
    <w:link w:val="Heading4Char"/>
    <w:uiPriority w:val="99"/>
    <w:qFormat/>
    <w:rsid w:val="002E4625"/>
    <w:pPr>
      <w:keepNext/>
      <w:spacing w:after="120" w:line="240" w:lineRule="auto"/>
      <w:outlineLvl w:val="3"/>
    </w:pPr>
    <w:rPr>
      <w:rFonts w:ascii="Calibri" w:eastAsia="Times New Roman" w:hAnsi="Calibri" w:cs="Calibri"/>
      <w:b/>
      <w:bCs/>
      <w:sz w:val="28"/>
      <w:szCs w:val="28"/>
    </w:rPr>
  </w:style>
  <w:style w:type="paragraph" w:styleId="Heading6">
    <w:name w:val="heading 6"/>
    <w:basedOn w:val="Normal"/>
    <w:next w:val="Normal"/>
    <w:link w:val="Heading6Char"/>
    <w:uiPriority w:val="9"/>
    <w:unhideWhenUsed/>
    <w:qFormat/>
    <w:rsid w:val="00700FA3"/>
    <w:pPr>
      <w:keepNext/>
      <w:keepLines/>
      <w:spacing w:before="200" w:after="0"/>
      <w:outlineLvl w:val="5"/>
    </w:pPr>
    <w:rPr>
      <w:rFonts w:asciiTheme="majorHAnsi" w:eastAsiaTheme="majorEastAsia" w:hAnsiTheme="majorHAnsi" w:cs="Mangal"/>
      <w:i/>
      <w:iCs/>
      <w:color w:val="243F60" w:themeColor="accent1" w:themeShade="7F"/>
      <w:szCs w:val="20"/>
      <w:lang w:bidi="hi-IN"/>
    </w:rPr>
  </w:style>
  <w:style w:type="paragraph" w:styleId="Heading7">
    <w:name w:val="heading 7"/>
    <w:basedOn w:val="Normal"/>
    <w:next w:val="Normal"/>
    <w:link w:val="Heading7Char"/>
    <w:uiPriority w:val="99"/>
    <w:qFormat/>
    <w:rsid w:val="002E4625"/>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2E4625"/>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300"/>
    <w:pPr>
      <w:ind w:left="720"/>
      <w:contextualSpacing/>
    </w:pPr>
    <w:rPr>
      <w:rFonts w:ascii="Calibri" w:eastAsia="Times New Roman" w:hAnsi="Calibri" w:cs="Mangal"/>
      <w:szCs w:val="20"/>
      <w:lang w:bidi="hi-IN"/>
    </w:rPr>
  </w:style>
  <w:style w:type="paragraph" w:styleId="Header">
    <w:name w:val="header"/>
    <w:basedOn w:val="Normal"/>
    <w:link w:val="HeaderChar"/>
    <w:uiPriority w:val="99"/>
    <w:unhideWhenUsed/>
    <w:rsid w:val="00515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7D1"/>
  </w:style>
  <w:style w:type="paragraph" w:styleId="Footer">
    <w:name w:val="footer"/>
    <w:basedOn w:val="Normal"/>
    <w:link w:val="FooterChar"/>
    <w:uiPriority w:val="99"/>
    <w:unhideWhenUsed/>
    <w:rsid w:val="00515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7D1"/>
  </w:style>
  <w:style w:type="paragraph" w:styleId="BalloonText">
    <w:name w:val="Balloon Text"/>
    <w:basedOn w:val="Normal"/>
    <w:link w:val="BalloonTextChar"/>
    <w:uiPriority w:val="99"/>
    <w:semiHidden/>
    <w:unhideWhenUsed/>
    <w:rsid w:val="00515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7D1"/>
    <w:rPr>
      <w:rFonts w:ascii="Tahoma" w:hAnsi="Tahoma" w:cs="Tahoma"/>
      <w:sz w:val="16"/>
      <w:szCs w:val="16"/>
    </w:rPr>
  </w:style>
  <w:style w:type="character" w:styleId="Hyperlink">
    <w:name w:val="Hyperlink"/>
    <w:basedOn w:val="DefaultParagraphFont"/>
    <w:unhideWhenUsed/>
    <w:rsid w:val="001A6A22"/>
    <w:rPr>
      <w:color w:val="0000FF"/>
      <w:u w:val="single"/>
    </w:rPr>
  </w:style>
  <w:style w:type="character" w:customStyle="1" w:styleId="Heading1Char">
    <w:name w:val="Heading 1 Char"/>
    <w:basedOn w:val="DefaultParagraphFont"/>
    <w:link w:val="Heading1"/>
    <w:uiPriority w:val="99"/>
    <w:rsid w:val="00700FA3"/>
    <w:rPr>
      <w:rFonts w:ascii="Times New Roman" w:eastAsia="Times New Roman" w:hAnsi="Times New Roman" w:cs="Times New Roman"/>
      <w:b/>
      <w:bCs/>
      <w:kern w:val="36"/>
      <w:sz w:val="48"/>
      <w:szCs w:val="48"/>
    </w:rPr>
  </w:style>
  <w:style w:type="character" w:customStyle="1" w:styleId="Heading6Char">
    <w:name w:val="Heading 6 Char"/>
    <w:basedOn w:val="DefaultParagraphFont"/>
    <w:link w:val="Heading6"/>
    <w:uiPriority w:val="9"/>
    <w:rsid w:val="00700FA3"/>
    <w:rPr>
      <w:rFonts w:asciiTheme="majorHAnsi" w:eastAsiaTheme="majorEastAsia" w:hAnsiTheme="majorHAnsi" w:cs="Mangal"/>
      <w:i/>
      <w:iCs/>
      <w:color w:val="243F60" w:themeColor="accent1" w:themeShade="7F"/>
      <w:szCs w:val="20"/>
      <w:lang w:bidi="hi-IN"/>
    </w:rPr>
  </w:style>
  <w:style w:type="numbering" w:customStyle="1" w:styleId="NoList1">
    <w:name w:val="No List1"/>
    <w:next w:val="NoList"/>
    <w:uiPriority w:val="99"/>
    <w:semiHidden/>
    <w:unhideWhenUsed/>
    <w:rsid w:val="00700FA3"/>
  </w:style>
  <w:style w:type="table" w:styleId="TableGrid">
    <w:name w:val="Table Grid"/>
    <w:basedOn w:val="TableNormal"/>
    <w:uiPriority w:val="59"/>
    <w:rsid w:val="00700FA3"/>
    <w:pPr>
      <w:spacing w:after="0" w:line="240" w:lineRule="auto"/>
    </w:pPr>
    <w:rPr>
      <w:rFonts w:ascii="Calibri" w:eastAsia="Calibri" w:hAnsi="Calibri" w:cs="Mangal"/>
      <w:szCs w:val="20"/>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700FA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700FA3"/>
    <w:pPr>
      <w:spacing w:before="212"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00FA3"/>
    <w:rPr>
      <w:rFonts w:ascii="Times New Roman" w:eastAsia="Times New Roman" w:hAnsi="Times New Roman" w:cs="Times New Roman"/>
      <w:sz w:val="24"/>
      <w:szCs w:val="24"/>
    </w:rPr>
  </w:style>
  <w:style w:type="paragraph" w:customStyle="1" w:styleId="Default">
    <w:name w:val="Default"/>
    <w:rsid w:val="00700F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700FA3"/>
  </w:style>
  <w:style w:type="character" w:customStyle="1" w:styleId="st">
    <w:name w:val="st"/>
    <w:basedOn w:val="DefaultParagraphFont"/>
    <w:rsid w:val="00700FA3"/>
  </w:style>
  <w:style w:type="character" w:styleId="Emphasis">
    <w:name w:val="Emphasis"/>
    <w:basedOn w:val="DefaultParagraphFont"/>
    <w:qFormat/>
    <w:rsid w:val="00700FA3"/>
    <w:rPr>
      <w:i/>
      <w:iCs/>
    </w:rPr>
  </w:style>
  <w:style w:type="paragraph" w:styleId="Title">
    <w:name w:val="Title"/>
    <w:basedOn w:val="Normal"/>
    <w:link w:val="TitleChar"/>
    <w:qFormat/>
    <w:rsid w:val="00700FA3"/>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700FA3"/>
    <w:rPr>
      <w:rFonts w:ascii="Times New Roman" w:eastAsia="Times New Roman" w:hAnsi="Times New Roman" w:cs="Times New Roman"/>
      <w:b/>
      <w:bCs/>
      <w:sz w:val="32"/>
      <w:szCs w:val="24"/>
      <w:u w:val="single"/>
    </w:rPr>
  </w:style>
  <w:style w:type="paragraph" w:customStyle="1" w:styleId="Normal3">
    <w:name w:val="Normal+3"/>
    <w:basedOn w:val="Default"/>
    <w:next w:val="Default"/>
    <w:uiPriority w:val="99"/>
    <w:rsid w:val="00700FA3"/>
    <w:rPr>
      <w:rFonts w:eastAsia="Times New Roman"/>
      <w:color w:val="auto"/>
    </w:rPr>
  </w:style>
  <w:style w:type="paragraph" w:styleId="NoSpacing">
    <w:name w:val="No Spacing"/>
    <w:uiPriority w:val="99"/>
    <w:qFormat/>
    <w:rsid w:val="00700FA3"/>
    <w:pPr>
      <w:spacing w:after="0" w:line="240" w:lineRule="auto"/>
    </w:pPr>
    <w:rPr>
      <w:rFonts w:ascii="Calibri" w:eastAsia="Times New Roman" w:hAnsi="Calibri" w:cs="Times New Roman"/>
    </w:rPr>
  </w:style>
  <w:style w:type="character" w:customStyle="1" w:styleId="ilad">
    <w:name w:val="il_ad"/>
    <w:basedOn w:val="DefaultParagraphFont"/>
    <w:rsid w:val="00700FA3"/>
  </w:style>
  <w:style w:type="paragraph" w:styleId="PlainText">
    <w:name w:val="Plain Text"/>
    <w:basedOn w:val="Normal"/>
    <w:link w:val="PlainTextChar"/>
    <w:semiHidden/>
    <w:unhideWhenUsed/>
    <w:rsid w:val="00700FA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700FA3"/>
    <w:rPr>
      <w:rFonts w:ascii="Courier New" w:eastAsia="Times New Roman" w:hAnsi="Courier New" w:cs="Courier New"/>
      <w:sz w:val="20"/>
      <w:szCs w:val="20"/>
    </w:rPr>
  </w:style>
  <w:style w:type="paragraph" w:styleId="BodyTextIndent2">
    <w:name w:val="Body Text Indent 2"/>
    <w:basedOn w:val="Normal"/>
    <w:link w:val="BodyTextIndent2Char"/>
    <w:uiPriority w:val="99"/>
    <w:semiHidden/>
    <w:unhideWhenUsed/>
    <w:rsid w:val="00700FA3"/>
    <w:pPr>
      <w:spacing w:after="120" w:line="480" w:lineRule="auto"/>
      <w:ind w:left="283"/>
    </w:pPr>
    <w:rPr>
      <w:rFonts w:ascii="Calibri" w:eastAsia="Times New Roman" w:hAnsi="Calibri" w:cs="Mangal"/>
      <w:szCs w:val="20"/>
      <w:lang w:bidi="hi-IN"/>
    </w:rPr>
  </w:style>
  <w:style w:type="character" w:customStyle="1" w:styleId="BodyTextIndent2Char">
    <w:name w:val="Body Text Indent 2 Char"/>
    <w:basedOn w:val="DefaultParagraphFont"/>
    <w:link w:val="BodyTextIndent2"/>
    <w:uiPriority w:val="99"/>
    <w:semiHidden/>
    <w:rsid w:val="00700FA3"/>
    <w:rPr>
      <w:rFonts w:ascii="Calibri" w:eastAsia="Times New Roman" w:hAnsi="Calibri" w:cs="Mangal"/>
      <w:szCs w:val="20"/>
      <w:lang w:bidi="hi-IN"/>
    </w:rPr>
  </w:style>
  <w:style w:type="paragraph" w:styleId="BodyTextIndent">
    <w:name w:val="Body Text Indent"/>
    <w:basedOn w:val="Normal"/>
    <w:link w:val="BodyTextIndentChar"/>
    <w:uiPriority w:val="99"/>
    <w:semiHidden/>
    <w:unhideWhenUsed/>
    <w:rsid w:val="00700FA3"/>
    <w:pPr>
      <w:spacing w:after="120"/>
      <w:ind w:left="283"/>
    </w:pPr>
    <w:rPr>
      <w:rFonts w:ascii="Calibri" w:eastAsia="Times New Roman" w:hAnsi="Calibri" w:cs="Mangal"/>
      <w:szCs w:val="20"/>
      <w:lang w:bidi="hi-IN"/>
    </w:rPr>
  </w:style>
  <w:style w:type="character" w:customStyle="1" w:styleId="BodyTextIndentChar">
    <w:name w:val="Body Text Indent Char"/>
    <w:basedOn w:val="DefaultParagraphFont"/>
    <w:link w:val="BodyTextIndent"/>
    <w:uiPriority w:val="99"/>
    <w:semiHidden/>
    <w:rsid w:val="00700FA3"/>
    <w:rPr>
      <w:rFonts w:ascii="Calibri" w:eastAsia="Times New Roman" w:hAnsi="Calibri" w:cs="Mangal"/>
      <w:szCs w:val="20"/>
      <w:lang w:bidi="hi-IN"/>
    </w:rPr>
  </w:style>
  <w:style w:type="character" w:styleId="Strong">
    <w:name w:val="Strong"/>
    <w:basedOn w:val="DefaultParagraphFont"/>
    <w:uiPriority w:val="22"/>
    <w:qFormat/>
    <w:rsid w:val="00700FA3"/>
    <w:rPr>
      <w:b/>
      <w:bCs/>
    </w:rPr>
  </w:style>
  <w:style w:type="character" w:customStyle="1" w:styleId="mbodyl">
    <w:name w:val="mbodyl"/>
    <w:basedOn w:val="DefaultParagraphFont"/>
    <w:rsid w:val="00700FA3"/>
  </w:style>
  <w:style w:type="numbering" w:customStyle="1" w:styleId="NoList2">
    <w:name w:val="No List2"/>
    <w:next w:val="NoList"/>
    <w:uiPriority w:val="99"/>
    <w:semiHidden/>
    <w:unhideWhenUsed/>
    <w:rsid w:val="00636597"/>
  </w:style>
  <w:style w:type="character" w:customStyle="1" w:styleId="Heading2Char">
    <w:name w:val="Heading 2 Char"/>
    <w:basedOn w:val="DefaultParagraphFont"/>
    <w:link w:val="Heading2"/>
    <w:uiPriority w:val="9"/>
    <w:semiHidden/>
    <w:rsid w:val="002E4625"/>
    <w:rPr>
      <w:rFonts w:ascii="Cambria" w:eastAsia="Times New Roman" w:hAnsi="Cambria" w:cs="Times New Roman"/>
      <w:b/>
      <w:bCs/>
      <w:color w:val="4F81BD"/>
      <w:sz w:val="26"/>
      <w:szCs w:val="23"/>
      <w:lang w:val="en-IN" w:eastAsia="en-IN" w:bidi="hi-IN"/>
    </w:rPr>
  </w:style>
  <w:style w:type="character" w:customStyle="1" w:styleId="Heading3Char">
    <w:name w:val="Heading 3 Char"/>
    <w:basedOn w:val="DefaultParagraphFont"/>
    <w:link w:val="Heading3"/>
    <w:uiPriority w:val="99"/>
    <w:rsid w:val="002E4625"/>
    <w:rPr>
      <w:rFonts w:ascii="Cambria" w:eastAsia="Times New Roman" w:hAnsi="Cambria" w:cs="Mangal"/>
      <w:b/>
      <w:bCs/>
      <w:sz w:val="26"/>
      <w:szCs w:val="26"/>
      <w:lang w:eastAsia="en-IN"/>
    </w:rPr>
  </w:style>
  <w:style w:type="character" w:customStyle="1" w:styleId="Heading4Char">
    <w:name w:val="Heading 4 Char"/>
    <w:basedOn w:val="DefaultParagraphFont"/>
    <w:link w:val="Heading4"/>
    <w:uiPriority w:val="99"/>
    <w:rsid w:val="002E4625"/>
    <w:rPr>
      <w:rFonts w:ascii="Calibri" w:eastAsia="Times New Roman" w:hAnsi="Calibri" w:cs="Calibri"/>
      <w:b/>
      <w:bCs/>
      <w:sz w:val="28"/>
      <w:szCs w:val="28"/>
    </w:rPr>
  </w:style>
  <w:style w:type="character" w:customStyle="1" w:styleId="Heading7Char">
    <w:name w:val="Heading 7 Char"/>
    <w:basedOn w:val="DefaultParagraphFont"/>
    <w:link w:val="Heading7"/>
    <w:uiPriority w:val="99"/>
    <w:rsid w:val="002E4625"/>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2E4625"/>
    <w:rPr>
      <w:rFonts w:ascii="Cambria" w:eastAsia="Times New Roman" w:hAnsi="Cambria" w:cs="Times New Roman"/>
      <w:color w:val="404040"/>
      <w:sz w:val="20"/>
      <w:szCs w:val="18"/>
      <w:lang w:val="en-IN" w:eastAsia="en-IN" w:bidi="hi-IN"/>
    </w:rPr>
  </w:style>
  <w:style w:type="numbering" w:customStyle="1" w:styleId="NoList3">
    <w:name w:val="No List3"/>
    <w:next w:val="NoList"/>
    <w:uiPriority w:val="99"/>
    <w:semiHidden/>
    <w:unhideWhenUsed/>
    <w:rsid w:val="002E4625"/>
  </w:style>
  <w:style w:type="paragraph" w:styleId="BodyText2">
    <w:name w:val="Body Text 2"/>
    <w:basedOn w:val="Normal"/>
    <w:link w:val="BodyText2Char"/>
    <w:uiPriority w:val="99"/>
    <w:rsid w:val="002E4625"/>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2E4625"/>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2E4625"/>
  </w:style>
  <w:style w:type="table" w:customStyle="1" w:styleId="TableGrid1">
    <w:name w:val="Table Grid1"/>
    <w:basedOn w:val="TableNormal"/>
    <w:next w:val="TableGrid"/>
    <w:uiPriority w:val="59"/>
    <w:rsid w:val="002E4625"/>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99"/>
    <w:qFormat/>
    <w:rsid w:val="002E4625"/>
    <w:pPr>
      <w:ind w:left="720"/>
    </w:pPr>
    <w:rPr>
      <w:rFonts w:ascii="Calibri" w:eastAsia="Times New Roman" w:hAnsi="Calibri" w:cs="Calibri"/>
      <w:lang w:eastAsia="zh-CN"/>
    </w:rPr>
  </w:style>
  <w:style w:type="numbering" w:customStyle="1" w:styleId="NoList11">
    <w:name w:val="No List11"/>
    <w:next w:val="NoList"/>
    <w:uiPriority w:val="99"/>
    <w:semiHidden/>
    <w:unhideWhenUsed/>
    <w:rsid w:val="002E4625"/>
  </w:style>
  <w:style w:type="table" w:customStyle="1" w:styleId="TableGrid11">
    <w:name w:val="Table Grid11"/>
    <w:basedOn w:val="TableNormal"/>
    <w:next w:val="TableGrid"/>
    <w:uiPriority w:val="59"/>
    <w:rsid w:val="002E4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E4625"/>
  </w:style>
  <w:style w:type="character" w:customStyle="1" w:styleId="a">
    <w:name w:val="a"/>
    <w:basedOn w:val="DefaultParagraphFont"/>
    <w:rsid w:val="002E4625"/>
  </w:style>
  <w:style w:type="paragraph" w:styleId="BodyTextIndent3">
    <w:name w:val="Body Text Indent 3"/>
    <w:basedOn w:val="Normal"/>
    <w:link w:val="BodyTextIndent3Char"/>
    <w:uiPriority w:val="99"/>
    <w:semiHidden/>
    <w:unhideWhenUsed/>
    <w:rsid w:val="002E4625"/>
    <w:pPr>
      <w:spacing w:after="120"/>
      <w:ind w:left="283"/>
    </w:pPr>
    <w:rPr>
      <w:rFonts w:ascii="Calibri" w:eastAsia="Times New Roman" w:hAnsi="Calibri" w:cs="Times New Roman"/>
      <w:sz w:val="16"/>
      <w:szCs w:val="14"/>
      <w:lang w:val="en-IN" w:eastAsia="en-IN" w:bidi="hi-IN"/>
    </w:rPr>
  </w:style>
  <w:style w:type="character" w:customStyle="1" w:styleId="BodyTextIndent3Char">
    <w:name w:val="Body Text Indent 3 Char"/>
    <w:basedOn w:val="DefaultParagraphFont"/>
    <w:link w:val="BodyTextIndent3"/>
    <w:uiPriority w:val="99"/>
    <w:semiHidden/>
    <w:rsid w:val="002E4625"/>
    <w:rPr>
      <w:rFonts w:ascii="Calibri" w:eastAsia="Times New Roman" w:hAnsi="Calibri" w:cs="Times New Roman"/>
      <w:sz w:val="16"/>
      <w:szCs w:val="14"/>
      <w:lang w:val="en-IN" w:eastAsia="en-IN" w:bidi="hi-IN"/>
    </w:rPr>
  </w:style>
</w:styles>
</file>

<file path=word/webSettings.xml><?xml version="1.0" encoding="utf-8"?>
<w:webSettings xmlns:r="http://schemas.openxmlformats.org/officeDocument/2006/relationships" xmlns:w="http://schemas.openxmlformats.org/wordprocessingml/2006/main">
  <w:divs>
    <w:div w:id="56754545">
      <w:bodyDiv w:val="1"/>
      <w:marLeft w:val="0"/>
      <w:marRight w:val="0"/>
      <w:marTop w:val="0"/>
      <w:marBottom w:val="0"/>
      <w:divBdr>
        <w:top w:val="none" w:sz="0" w:space="0" w:color="auto"/>
        <w:left w:val="none" w:sz="0" w:space="0" w:color="auto"/>
        <w:bottom w:val="none" w:sz="0" w:space="0" w:color="auto"/>
        <w:right w:val="none" w:sz="0" w:space="0" w:color="auto"/>
      </w:divBdr>
    </w:div>
    <w:div w:id="140852551">
      <w:bodyDiv w:val="1"/>
      <w:marLeft w:val="0"/>
      <w:marRight w:val="0"/>
      <w:marTop w:val="0"/>
      <w:marBottom w:val="0"/>
      <w:divBdr>
        <w:top w:val="none" w:sz="0" w:space="0" w:color="auto"/>
        <w:left w:val="none" w:sz="0" w:space="0" w:color="auto"/>
        <w:bottom w:val="none" w:sz="0" w:space="0" w:color="auto"/>
        <w:right w:val="none" w:sz="0" w:space="0" w:color="auto"/>
      </w:divBdr>
    </w:div>
    <w:div w:id="272398827">
      <w:bodyDiv w:val="1"/>
      <w:marLeft w:val="0"/>
      <w:marRight w:val="0"/>
      <w:marTop w:val="0"/>
      <w:marBottom w:val="0"/>
      <w:divBdr>
        <w:top w:val="none" w:sz="0" w:space="0" w:color="auto"/>
        <w:left w:val="none" w:sz="0" w:space="0" w:color="auto"/>
        <w:bottom w:val="none" w:sz="0" w:space="0" w:color="auto"/>
        <w:right w:val="none" w:sz="0" w:space="0" w:color="auto"/>
      </w:divBdr>
    </w:div>
    <w:div w:id="796533974">
      <w:bodyDiv w:val="1"/>
      <w:marLeft w:val="0"/>
      <w:marRight w:val="0"/>
      <w:marTop w:val="0"/>
      <w:marBottom w:val="0"/>
      <w:divBdr>
        <w:top w:val="none" w:sz="0" w:space="0" w:color="auto"/>
        <w:left w:val="none" w:sz="0" w:space="0" w:color="auto"/>
        <w:bottom w:val="none" w:sz="0" w:space="0" w:color="auto"/>
        <w:right w:val="none" w:sz="0" w:space="0" w:color="auto"/>
      </w:divBdr>
    </w:div>
    <w:div w:id="1014453379">
      <w:bodyDiv w:val="1"/>
      <w:marLeft w:val="0"/>
      <w:marRight w:val="0"/>
      <w:marTop w:val="0"/>
      <w:marBottom w:val="0"/>
      <w:divBdr>
        <w:top w:val="none" w:sz="0" w:space="0" w:color="auto"/>
        <w:left w:val="none" w:sz="0" w:space="0" w:color="auto"/>
        <w:bottom w:val="none" w:sz="0" w:space="0" w:color="auto"/>
        <w:right w:val="none" w:sz="0" w:space="0" w:color="auto"/>
      </w:divBdr>
    </w:div>
    <w:div w:id="1193499127">
      <w:bodyDiv w:val="1"/>
      <w:marLeft w:val="0"/>
      <w:marRight w:val="0"/>
      <w:marTop w:val="0"/>
      <w:marBottom w:val="0"/>
      <w:divBdr>
        <w:top w:val="none" w:sz="0" w:space="0" w:color="auto"/>
        <w:left w:val="none" w:sz="0" w:space="0" w:color="auto"/>
        <w:bottom w:val="none" w:sz="0" w:space="0" w:color="auto"/>
        <w:right w:val="none" w:sz="0" w:space="0" w:color="auto"/>
      </w:divBdr>
    </w:div>
    <w:div w:id="1955673879">
      <w:bodyDiv w:val="1"/>
      <w:marLeft w:val="0"/>
      <w:marRight w:val="0"/>
      <w:marTop w:val="0"/>
      <w:marBottom w:val="0"/>
      <w:divBdr>
        <w:top w:val="none" w:sz="0" w:space="0" w:color="auto"/>
        <w:left w:val="none" w:sz="0" w:space="0" w:color="auto"/>
        <w:bottom w:val="none" w:sz="0" w:space="0" w:color="auto"/>
        <w:right w:val="none" w:sz="0" w:space="0" w:color="auto"/>
      </w:divBdr>
    </w:div>
    <w:div w:id="213647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http://www.google.co.in/aclk?sa=l&amp;ai=CBOAOntiZU-vZKcOH8AXMoIGwApTju5QFzPPQhJ8B_M_k6fwBCAQQAiCXzvAVKANQnafByf7_____AWDlwuSDpA6gAazlutUDyAEHqgQkT9BpuFKPKMXosHqrgl93aV-NCaWGYqAiQTU_prF7uTHFEGYegAWQTsAFBaAGJoAHvJrFKogHAZAHAuASsp2bhey184b0AQ&amp;sig=AOD64_1Sjb9LtUUNCKFVK5Kiq6GTZ8O8qA&amp;ctype=5&amp;rct=j&amp;q=&amp;ved=0CCYQww8&amp;adurl=http://www.amazon.in/Op-Amps-Linear-Integrated-Circuits/dp/8120320581%3Ftag%3Dgooginhydr18418-21" TargetMode="External"/><Relationship Id="rId39"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http://www.amazon.in/s?_encoding=UTF8&amp;field-author=Seth%20S%20P&amp;search-alias=stripbooks" TargetMode="External"/><Relationship Id="rId33" Type="http://schemas.openxmlformats.org/officeDocument/2006/relationships/image" Target="media/image6.wmf"/><Relationship Id="rId38" Type="http://schemas.openxmlformats.org/officeDocument/2006/relationships/oleObject" Target="embeddings/oleObject3.bin"/><Relationship Id="rId46"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hyperlink" Target="http://www.amazon.in/s?_encoding=UTF8&amp;field-author=Charles%20Kingsley&amp;search-alias=stripbooks" TargetMode="External"/><Relationship Id="rId41"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mazon.in/s?_encoding=UTF8&amp;field-author=Dekker%20Adrianus%20J.&amp;search-alias=stripbooks" TargetMode="External"/><Relationship Id="rId32" Type="http://schemas.openxmlformats.org/officeDocument/2006/relationships/hyperlink" Target="http://www.google.co.in/search?tbo=p&amp;tbm=bks&amp;q=inauthor:%22C.+L.+Wadhwa%22" TargetMode="External"/><Relationship Id="rId37" Type="http://schemas.openxmlformats.org/officeDocument/2006/relationships/image" Target="media/image8.wmf"/><Relationship Id="rId40" Type="http://schemas.openxmlformats.org/officeDocument/2006/relationships/oleObject" Target="embeddings/oleObject4.bin"/><Relationship Id="rId45"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amazon.in/s?_encoding=UTF8&amp;field-author=Rob%20Zachariason&amp;search-alias=stripbooks" TargetMode="External"/><Relationship Id="rId28" Type="http://schemas.openxmlformats.org/officeDocument/2006/relationships/hyperlink" Target="http://www.google.co.in/search?tbo=p&amp;tbm=bks&amp;q=inauthor:%22William+I.+Fletcher%22" TargetMode="External"/><Relationship Id="rId36" Type="http://schemas.openxmlformats.org/officeDocument/2006/relationships/oleObject" Target="embeddings/oleObject2.bin"/><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hyperlink" Target="http://www.rediffmail.com/cgi-bin/red.cgi?red=http%3A%2F%2Fmheducation%2Eco%2Ein%2Fcgi%2Dbin%2Fsame%5Fauthor%2Epl%3Fauthor%3DI%2643%3BNagrath&amp;isImage=0&amp;BlockImage=0&amp;rediffng=0&amp;rogue=b641889ed6fc5907a7f0f6e87aa1ed28f2b7b260" TargetMode="External"/><Relationship Id="rId44" Type="http://schemas.openxmlformats.org/officeDocument/2006/relationships/oleObject" Target="embeddings/oleObject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amazon.in/s?_encoding=UTF8&amp;field-author=J.%20Allison&amp;search-alias=stripbooks" TargetMode="External"/><Relationship Id="rId27" Type="http://schemas.openxmlformats.org/officeDocument/2006/relationships/hyperlink" Target="http://www.google.co.in/search?tbo=p&amp;tbm=bks&amp;q=inauthor:%22Matthew+N.+O.+Sadiku%22" TargetMode="External"/><Relationship Id="rId30" Type="http://schemas.openxmlformats.org/officeDocument/2006/relationships/hyperlink" Target="http://www.amazon.in/s?_encoding=UTF8&amp;field-author=Stephen%20Umans&amp;search-alias=stripbooks" TargetMode="External"/><Relationship Id="rId35" Type="http://schemas.openxmlformats.org/officeDocument/2006/relationships/image" Target="media/image7.wmf"/><Relationship Id="rId43" Type="http://schemas.openxmlformats.org/officeDocument/2006/relationships/image" Target="media/image11.wmf"/><Relationship Id="rId48" Type="http://schemas.openxmlformats.org/officeDocument/2006/relationships/header" Target="header2.xml"/><Relationship Id="rId8" Type="http://schemas.openxmlformats.org/officeDocument/2006/relationships/hyperlink" Target="http://www.ipu.ac.in"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131</Pages>
  <Words>44712</Words>
  <Characters>254864</Characters>
  <Application>Microsoft Office Word</Application>
  <DocSecurity>0</DocSecurity>
  <Lines>2123</Lines>
  <Paragraphs>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1768</cp:revision>
  <cp:lastPrinted>2014-07-22T12:18:00Z</cp:lastPrinted>
  <dcterms:created xsi:type="dcterms:W3CDTF">2014-07-21T08:23:00Z</dcterms:created>
  <dcterms:modified xsi:type="dcterms:W3CDTF">2017-02-27T14:02:00Z</dcterms:modified>
</cp:coreProperties>
</file>