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SCHEME OF EXAMINATION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Pr>
          <w:rFonts w:ascii="Times New Roman" w:hAnsi="Times New Roman" w:cs="Times New Roman"/>
          <w:b/>
          <w:bCs/>
          <w:sz w:val="28"/>
          <w:szCs w:val="28"/>
        </w:rPr>
        <w:t>and</w:t>
      </w: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SYLLABI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for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Bachelor of Technology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Electronics and Communication Engineering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Offered by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University School of Engineering and Technology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1</w:t>
      </w:r>
      <w:r w:rsidRPr="00321AE4">
        <w:rPr>
          <w:rFonts w:ascii="Times New Roman" w:hAnsi="Times New Roman" w:cs="Times New Roman"/>
          <w:b/>
          <w:bCs/>
          <w:sz w:val="28"/>
          <w:szCs w:val="28"/>
          <w:vertAlign w:val="superscript"/>
        </w:rPr>
        <w:t>st</w:t>
      </w:r>
      <w:r w:rsidRPr="00321AE4">
        <w:rPr>
          <w:rFonts w:ascii="Times New Roman" w:hAnsi="Times New Roman" w:cs="Times New Roman"/>
          <w:b/>
          <w:bCs/>
          <w:sz w:val="28"/>
          <w:szCs w:val="28"/>
        </w:rPr>
        <w:t xml:space="preserve"> SEMESTER TO 8</w:t>
      </w:r>
      <w:r w:rsidRPr="00321AE4">
        <w:rPr>
          <w:rFonts w:ascii="Times New Roman" w:hAnsi="Times New Roman" w:cs="Times New Roman"/>
          <w:b/>
          <w:bCs/>
          <w:sz w:val="28"/>
          <w:szCs w:val="28"/>
          <w:vertAlign w:val="superscript"/>
        </w:rPr>
        <w:t>th</w:t>
      </w:r>
      <w:r w:rsidRPr="00321AE4">
        <w:rPr>
          <w:rFonts w:ascii="Times New Roman" w:hAnsi="Times New Roman" w:cs="Times New Roman"/>
          <w:b/>
          <w:bCs/>
          <w:sz w:val="28"/>
          <w:szCs w:val="28"/>
        </w:rPr>
        <w:t xml:space="preserve"> SEMESTER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noProof/>
          <w:sz w:val="28"/>
          <w:szCs w:val="28"/>
          <w:lang w:val="en-US" w:bidi="ar-SA"/>
        </w:rPr>
        <w:drawing>
          <wp:inline distT="0" distB="0" distL="0" distR="0">
            <wp:extent cx="926681" cy="1147313"/>
            <wp:effectExtent l="19050" t="0" r="676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0275" cy="1151763"/>
                    </a:xfrm>
                    <a:prstGeom prst="rect">
                      <a:avLst/>
                    </a:prstGeom>
                    <a:noFill/>
                    <a:ln w="9525">
                      <a:noFill/>
                      <a:miter lim="800000"/>
                      <a:headEnd/>
                      <a:tailEnd/>
                    </a:ln>
                  </pic:spPr>
                </pic:pic>
              </a:graphicData>
            </a:graphic>
          </wp:inline>
        </w:drawing>
      </w: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Guru Gobind Singh Indraprastha University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Dwarka, Delhi – 110078 [INDIA] </w:t>
      </w:r>
    </w:p>
    <w:p w:rsidR="00CC509D" w:rsidRPr="00321AE4" w:rsidRDefault="003E472D" w:rsidP="00CC509D">
      <w:pPr>
        <w:jc w:val="center"/>
        <w:rPr>
          <w:rFonts w:ascii="Times New Roman" w:hAnsi="Times New Roman" w:cs="Times New Roman"/>
          <w:b/>
          <w:bCs/>
          <w:i/>
          <w:sz w:val="28"/>
          <w:szCs w:val="28"/>
        </w:rPr>
      </w:pPr>
      <w:hyperlink r:id="rId8" w:history="1">
        <w:r w:rsidR="00CC509D" w:rsidRPr="00321AE4">
          <w:rPr>
            <w:rStyle w:val="Hyperlink"/>
            <w:rFonts w:ascii="Times New Roman" w:hAnsi="Times New Roman" w:cs="Times New Roman"/>
            <w:b/>
            <w:bCs/>
            <w:i/>
            <w:sz w:val="28"/>
            <w:szCs w:val="28"/>
          </w:rPr>
          <w:t>www.ipu.ac.in</w:t>
        </w:r>
      </w:hyperlink>
    </w:p>
    <w:p w:rsidR="00CC509D" w:rsidRPr="00321AE4" w:rsidRDefault="00CC509D" w:rsidP="00CC509D">
      <w:pPr>
        <w:rPr>
          <w:rFonts w:ascii="Times New Roman" w:hAnsi="Times New Roman" w:cs="Times New Roman"/>
          <w:b/>
          <w:bCs/>
          <w:sz w:val="28"/>
          <w:szCs w:val="28"/>
        </w:rPr>
      </w:pPr>
      <w:r w:rsidRPr="00321AE4">
        <w:rPr>
          <w:rFonts w:ascii="Times New Roman" w:hAnsi="Times New Roman" w:cs="Times New Roman"/>
          <w:b/>
          <w:bCs/>
          <w:sz w:val="28"/>
          <w:szCs w:val="28"/>
        </w:rPr>
        <w:br w:type="page"/>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b/>
          <w:sz w:val="20"/>
        </w:rPr>
      </w:pPr>
      <w:r w:rsidRPr="00321AE4">
        <w:rPr>
          <w:rFonts w:ascii="Times New Roman" w:hAnsi="Times New Roman" w:cs="Times New Roman"/>
          <w:b/>
          <w:sz w:val="20"/>
        </w:rPr>
        <w:t xml:space="preserve"> (COMMON TO ALL BRANCHES)</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FIRST SEMESTER EXAMINATION</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600"/>
        <w:gridCol w:w="630"/>
        <w:gridCol w:w="720"/>
        <w:gridCol w:w="900"/>
        <w:gridCol w:w="810"/>
      </w:tblGrid>
      <w:tr w:rsidR="00CC509D" w:rsidRPr="00321AE4" w:rsidTr="00B96DE9">
        <w:trPr>
          <w:trHeight w:val="290"/>
        </w:trPr>
        <w:tc>
          <w:tcPr>
            <w:tcW w:w="1208"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Code No.</w:t>
            </w:r>
          </w:p>
        </w:tc>
        <w:tc>
          <w:tcPr>
            <w:tcW w:w="117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Paper ID</w:t>
            </w:r>
          </w:p>
        </w:tc>
        <w:tc>
          <w:tcPr>
            <w:tcW w:w="360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Paper</w:t>
            </w:r>
          </w:p>
        </w:tc>
        <w:tc>
          <w:tcPr>
            <w:tcW w:w="63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L</w:t>
            </w:r>
          </w:p>
        </w:tc>
        <w:tc>
          <w:tcPr>
            <w:tcW w:w="72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T/P</w:t>
            </w:r>
          </w:p>
        </w:tc>
        <w:tc>
          <w:tcPr>
            <w:tcW w:w="90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Credits</w:t>
            </w:r>
          </w:p>
        </w:tc>
        <w:tc>
          <w:tcPr>
            <w:tcW w:w="81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Status</w:t>
            </w:r>
          </w:p>
        </w:tc>
      </w:tr>
      <w:tr w:rsidR="00CC509D" w:rsidRPr="00321AE4" w:rsidTr="00B96DE9">
        <w:trPr>
          <w:trHeight w:val="290"/>
        </w:trPr>
        <w:tc>
          <w:tcPr>
            <w:tcW w:w="9038" w:type="dxa"/>
            <w:gridSpan w:val="7"/>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THEORY PAPERS</w:t>
            </w: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ETMA-101</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Mathematics-I</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4</w:t>
            </w:r>
          </w:p>
        </w:tc>
        <w:tc>
          <w:tcPr>
            <w:tcW w:w="81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ETPH-103</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Physics-I</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1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ETME-105</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Manufacturing Processes</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0</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1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ETEE-107</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Electrical Technology</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0</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1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359"/>
        </w:trPr>
        <w:tc>
          <w:tcPr>
            <w:tcW w:w="1208"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ETHS-109</w:t>
            </w:r>
          </w:p>
        </w:tc>
        <w:tc>
          <w:tcPr>
            <w:tcW w:w="1170" w:type="dxa"/>
            <w:tcBorders>
              <w:bottom w:val="single" w:sz="4" w:space="0" w:color="000000"/>
            </w:tcBorders>
          </w:tcPr>
          <w:p w:rsidR="00CC509D" w:rsidRPr="00321AE4" w:rsidRDefault="00CC509D" w:rsidP="00B96DE9">
            <w:pPr>
              <w:rPr>
                <w:rFonts w:ascii="Times New Roman" w:hAnsi="Times New Roman" w:cs="Times New Roman"/>
                <w:bCs/>
                <w:sz w:val="20"/>
              </w:rPr>
            </w:pPr>
          </w:p>
        </w:tc>
        <w:tc>
          <w:tcPr>
            <w:tcW w:w="3600"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 xml:space="preserve">Human Values </w:t>
            </w:r>
            <w:r>
              <w:rPr>
                <w:rFonts w:ascii="Times New Roman" w:hAnsi="Times New Roman" w:cs="Times New Roman"/>
                <w:bCs/>
                <w:sz w:val="20"/>
              </w:rPr>
              <w:t>and</w:t>
            </w:r>
            <w:r w:rsidRPr="00321AE4">
              <w:rPr>
                <w:rFonts w:ascii="Times New Roman" w:hAnsi="Times New Roman" w:cs="Times New Roman"/>
                <w:bCs/>
                <w:sz w:val="20"/>
              </w:rPr>
              <w:t xml:space="preserve"> Professional Ethics-I#</w:t>
            </w:r>
          </w:p>
        </w:tc>
        <w:tc>
          <w:tcPr>
            <w:tcW w:w="63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72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0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1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350"/>
        </w:trPr>
        <w:tc>
          <w:tcPr>
            <w:tcW w:w="1208"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ETCS-111</w:t>
            </w:r>
          </w:p>
        </w:tc>
        <w:tc>
          <w:tcPr>
            <w:tcW w:w="1170" w:type="dxa"/>
            <w:tcBorders>
              <w:bottom w:val="single" w:sz="4" w:space="0" w:color="000000"/>
            </w:tcBorders>
          </w:tcPr>
          <w:p w:rsidR="00CC509D" w:rsidRPr="00321AE4" w:rsidRDefault="00CC509D" w:rsidP="00B96DE9">
            <w:pPr>
              <w:rPr>
                <w:rFonts w:ascii="Times New Roman" w:hAnsi="Times New Roman" w:cs="Times New Roman"/>
                <w:bCs/>
                <w:sz w:val="20"/>
              </w:rPr>
            </w:pPr>
          </w:p>
        </w:tc>
        <w:tc>
          <w:tcPr>
            <w:tcW w:w="3600"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Fundamentals of Computing</w:t>
            </w:r>
          </w:p>
        </w:tc>
        <w:tc>
          <w:tcPr>
            <w:tcW w:w="63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72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0</w:t>
            </w:r>
          </w:p>
        </w:tc>
        <w:tc>
          <w:tcPr>
            <w:tcW w:w="90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1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273"/>
        </w:trPr>
        <w:tc>
          <w:tcPr>
            <w:tcW w:w="1208"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ETCH-113</w:t>
            </w:r>
          </w:p>
        </w:tc>
        <w:tc>
          <w:tcPr>
            <w:tcW w:w="1170" w:type="dxa"/>
          </w:tcPr>
          <w:p w:rsidR="00CC509D" w:rsidRPr="00321AE4" w:rsidRDefault="00CC509D" w:rsidP="00B96DE9">
            <w:pPr>
              <w:rPr>
                <w:rFonts w:ascii="Times New Roman" w:hAnsi="Times New Roman" w:cs="Times New Roman"/>
                <w:bCs/>
                <w:sz w:val="20"/>
              </w:rPr>
            </w:pPr>
          </w:p>
        </w:tc>
        <w:tc>
          <w:tcPr>
            <w:tcW w:w="360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Chemistry</w:t>
            </w:r>
          </w:p>
        </w:tc>
        <w:tc>
          <w:tcPr>
            <w:tcW w:w="63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0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1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342"/>
        </w:trPr>
        <w:tc>
          <w:tcPr>
            <w:tcW w:w="9038" w:type="dxa"/>
            <w:gridSpan w:val="7"/>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PRACTICAL/VIVA VOCE</w:t>
            </w: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ETPH-151</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Physics Lab-I</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10" w:type="dxa"/>
          </w:tcPr>
          <w:p w:rsidR="00CC509D" w:rsidRPr="00321AE4" w:rsidRDefault="00CC509D" w:rsidP="00B96DE9">
            <w:pPr>
              <w:jc w:val="center"/>
              <w:rPr>
                <w:rFonts w:ascii="Times New Roman" w:hAnsi="Times New Roman" w:cs="Times New Roman"/>
                <w:bCs/>
                <w:sz w:val="20"/>
              </w:rPr>
            </w:pP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ETEE-153</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Electrical Technology Lab</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1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ETME-155</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Workshop Practice</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1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290"/>
        </w:trPr>
        <w:tc>
          <w:tcPr>
            <w:tcW w:w="1208"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ETME-157</w:t>
            </w:r>
          </w:p>
        </w:tc>
        <w:tc>
          <w:tcPr>
            <w:tcW w:w="1170" w:type="dxa"/>
            <w:tcBorders>
              <w:bottom w:val="single" w:sz="4" w:space="0" w:color="000000"/>
            </w:tcBorders>
          </w:tcPr>
          <w:p w:rsidR="00CC509D" w:rsidRPr="00321AE4" w:rsidRDefault="00CC509D" w:rsidP="00B96DE9">
            <w:pPr>
              <w:rPr>
                <w:rFonts w:ascii="Times New Roman" w:hAnsi="Times New Roman" w:cs="Times New Roman"/>
                <w:bCs/>
                <w:sz w:val="20"/>
              </w:rPr>
            </w:pPr>
          </w:p>
        </w:tc>
        <w:tc>
          <w:tcPr>
            <w:tcW w:w="3600"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Engineering Graphics Lab</w:t>
            </w:r>
          </w:p>
        </w:tc>
        <w:tc>
          <w:tcPr>
            <w:tcW w:w="63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90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10" w:type="dxa"/>
            <w:tcBorders>
              <w:bottom w:val="single" w:sz="4" w:space="0" w:color="000000"/>
            </w:tcBorders>
          </w:tcPr>
          <w:p w:rsidR="00CC509D" w:rsidRPr="00321AE4" w:rsidRDefault="00CC509D" w:rsidP="00B96DE9">
            <w:pPr>
              <w:jc w:val="center"/>
              <w:rPr>
                <w:rFonts w:ascii="Times New Roman" w:hAnsi="Times New Roman" w:cs="Times New Roman"/>
                <w:bCs/>
                <w:sz w:val="20"/>
              </w:rPr>
            </w:pPr>
          </w:p>
        </w:tc>
      </w:tr>
      <w:tr w:rsidR="00CC509D" w:rsidRPr="00321AE4" w:rsidTr="00B96DE9">
        <w:trPr>
          <w:trHeight w:val="314"/>
        </w:trPr>
        <w:tc>
          <w:tcPr>
            <w:tcW w:w="1208"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ETCS-157</w:t>
            </w:r>
          </w:p>
        </w:tc>
        <w:tc>
          <w:tcPr>
            <w:tcW w:w="1170" w:type="dxa"/>
            <w:tcBorders>
              <w:bottom w:val="single" w:sz="4" w:space="0" w:color="000000"/>
            </w:tcBorders>
          </w:tcPr>
          <w:p w:rsidR="00CC509D" w:rsidRPr="00321AE4" w:rsidRDefault="00CC509D" w:rsidP="00B96DE9">
            <w:pPr>
              <w:rPr>
                <w:rFonts w:ascii="Times New Roman" w:hAnsi="Times New Roman" w:cs="Times New Roman"/>
                <w:bCs/>
                <w:sz w:val="20"/>
              </w:rPr>
            </w:pPr>
          </w:p>
        </w:tc>
        <w:tc>
          <w:tcPr>
            <w:tcW w:w="3600"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Fundamentals of Computing Lab</w:t>
            </w:r>
          </w:p>
        </w:tc>
        <w:tc>
          <w:tcPr>
            <w:tcW w:w="63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0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1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290"/>
        </w:trPr>
        <w:tc>
          <w:tcPr>
            <w:tcW w:w="1208"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ETCH-161</w:t>
            </w:r>
          </w:p>
        </w:tc>
        <w:tc>
          <w:tcPr>
            <w:tcW w:w="1170" w:type="dxa"/>
          </w:tcPr>
          <w:p w:rsidR="00CC509D" w:rsidRPr="00321AE4" w:rsidRDefault="00CC509D" w:rsidP="00B96DE9">
            <w:pPr>
              <w:rPr>
                <w:rFonts w:ascii="Times New Roman" w:hAnsi="Times New Roman" w:cs="Times New Roman"/>
                <w:bCs/>
                <w:sz w:val="20"/>
              </w:rPr>
            </w:pPr>
          </w:p>
        </w:tc>
        <w:tc>
          <w:tcPr>
            <w:tcW w:w="360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Chemistry Lab</w:t>
            </w:r>
          </w:p>
        </w:tc>
        <w:tc>
          <w:tcPr>
            <w:tcW w:w="63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0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1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290"/>
        </w:trPr>
        <w:tc>
          <w:tcPr>
            <w:tcW w:w="1208" w:type="dxa"/>
            <w:shd w:val="clear" w:color="auto" w:fill="auto"/>
          </w:tcPr>
          <w:p w:rsidR="00CC509D" w:rsidRPr="00321AE4" w:rsidRDefault="00CC509D" w:rsidP="00B96DE9">
            <w:pPr>
              <w:rPr>
                <w:rFonts w:ascii="Times New Roman" w:hAnsi="Times New Roman" w:cs="Times New Roman"/>
                <w:bCs/>
                <w:sz w:val="20"/>
              </w:rPr>
            </w:pPr>
          </w:p>
        </w:tc>
        <w:tc>
          <w:tcPr>
            <w:tcW w:w="1170" w:type="dxa"/>
          </w:tcPr>
          <w:p w:rsidR="00CC509D" w:rsidRPr="00321AE4" w:rsidRDefault="00CC509D" w:rsidP="00B96DE9">
            <w:pPr>
              <w:rPr>
                <w:rFonts w:ascii="Times New Roman" w:hAnsi="Times New Roman" w:cs="Times New Roman"/>
                <w:bCs/>
                <w:sz w:val="20"/>
              </w:rPr>
            </w:pPr>
          </w:p>
        </w:tc>
        <w:tc>
          <w:tcPr>
            <w:tcW w:w="360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NCC/NSS*#</w:t>
            </w:r>
          </w:p>
        </w:tc>
        <w:tc>
          <w:tcPr>
            <w:tcW w:w="63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90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1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285"/>
        </w:trPr>
        <w:tc>
          <w:tcPr>
            <w:tcW w:w="5978" w:type="dxa"/>
            <w:gridSpan w:val="3"/>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TOTAL</w:t>
            </w:r>
          </w:p>
        </w:tc>
        <w:tc>
          <w:tcPr>
            <w:tcW w:w="63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16</w:t>
            </w:r>
          </w:p>
        </w:tc>
        <w:tc>
          <w:tcPr>
            <w:tcW w:w="72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18</w:t>
            </w:r>
          </w:p>
        </w:tc>
        <w:tc>
          <w:tcPr>
            <w:tcW w:w="90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27</w:t>
            </w:r>
          </w:p>
        </w:tc>
        <w:tc>
          <w:tcPr>
            <w:tcW w:w="810" w:type="dxa"/>
          </w:tcPr>
          <w:p w:rsidR="00CC509D" w:rsidRPr="00321AE4" w:rsidRDefault="00CC509D" w:rsidP="00B96DE9">
            <w:pPr>
              <w:jc w:val="center"/>
              <w:rPr>
                <w:rFonts w:ascii="Times New Roman" w:hAnsi="Times New Roman" w:cs="Times New Roman"/>
                <w:b/>
                <w:bCs/>
                <w:sz w:val="20"/>
              </w:rPr>
            </w:pPr>
          </w:p>
        </w:tc>
      </w:tr>
    </w:tbl>
    <w:p w:rsidR="00CC509D" w:rsidRPr="00321AE4" w:rsidRDefault="00CC509D" w:rsidP="00CC509D">
      <w:pPr>
        <w:pStyle w:val="NormalWeb"/>
        <w:spacing w:before="0" w:beforeAutospacing="0" w:after="0" w:afterAutospacing="0"/>
        <w:jc w:val="both"/>
        <w:rPr>
          <w:b/>
          <w:bCs/>
          <w:color w:val="000000"/>
          <w:sz w:val="20"/>
          <w:szCs w:val="20"/>
        </w:rPr>
      </w:pPr>
      <w:r w:rsidRPr="00321AE4">
        <w:rPr>
          <w:sz w:val="20"/>
          <w:szCs w:val="20"/>
        </w:rPr>
        <w:t xml:space="preserve">   M: Mandatory for award of degree</w:t>
      </w:r>
      <w:r w:rsidRPr="00321AE4">
        <w:rPr>
          <w:b/>
          <w:bCs/>
          <w:color w:val="000000"/>
          <w:sz w:val="20"/>
          <w:szCs w:val="20"/>
        </w:rPr>
        <w:t xml:space="preserve"> </w:t>
      </w:r>
    </w:p>
    <w:p w:rsidR="00CC509D" w:rsidRPr="00321AE4" w:rsidRDefault="00CC509D" w:rsidP="00CC509D">
      <w:pPr>
        <w:ind w:left="142"/>
        <w:jc w:val="both"/>
        <w:rPr>
          <w:rFonts w:ascii="Times New Roman" w:hAnsi="Times New Roman" w:cs="Times New Roman"/>
          <w:bCs/>
          <w:sz w:val="20"/>
        </w:rPr>
      </w:pPr>
      <w:r w:rsidRPr="00321AE4">
        <w:rPr>
          <w:rFonts w:ascii="Times New Roman" w:hAnsi="Times New Roman" w:cs="Times New Roman"/>
          <w:i/>
          <w:sz w:val="20"/>
        </w:rPr>
        <w:t>#</w:t>
      </w:r>
      <w:r w:rsidRPr="00321AE4">
        <w:rPr>
          <w:rFonts w:ascii="Times New Roman" w:hAnsi="Times New Roman" w:cs="Times New Roman"/>
          <w:bCs/>
          <w:sz w:val="20"/>
        </w:rPr>
        <w:t>NUES (Non University Examination System)</w:t>
      </w:r>
    </w:p>
    <w:p w:rsidR="00CC509D" w:rsidRPr="00321AE4" w:rsidRDefault="00CC509D" w:rsidP="00CC509D">
      <w:pPr>
        <w:ind w:left="142"/>
        <w:jc w:val="both"/>
        <w:rPr>
          <w:rFonts w:ascii="Times New Roman" w:hAnsi="Times New Roman" w:cs="Times New Roman"/>
          <w:bCs/>
          <w:i/>
          <w:sz w:val="20"/>
        </w:rPr>
      </w:pPr>
      <w:r w:rsidRPr="00321AE4">
        <w:rPr>
          <w:rFonts w:ascii="Times New Roman" w:hAnsi="Times New Roman" w:cs="Times New Roman"/>
          <w:i/>
          <w:sz w:val="20"/>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321AE4">
        <w:rPr>
          <w:rFonts w:ascii="Times New Roman" w:hAnsi="Times New Roman" w:cs="Times New Roman"/>
          <w:bCs/>
          <w:i/>
          <w:sz w:val="20"/>
        </w:rPr>
        <w:t>The camps/classes will be held either during Weekends/Holidays or Winter/Summer Vacations.</w:t>
      </w: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center"/>
        <w:rPr>
          <w:rFonts w:ascii="Times New Roman" w:hAnsi="Times New Roman" w:cs="Times New Roman"/>
          <w:b/>
          <w:bCs/>
          <w:sz w:val="20"/>
        </w:rPr>
      </w:pP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br w:type="page"/>
      </w: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b/>
          <w:sz w:val="20"/>
        </w:rPr>
      </w:pPr>
      <w:r w:rsidRPr="00321AE4">
        <w:rPr>
          <w:rFonts w:ascii="Times New Roman" w:hAnsi="Times New Roman" w:cs="Times New Roman"/>
          <w:b/>
          <w:sz w:val="20"/>
        </w:rPr>
        <w:t xml:space="preserve"> (COMMON TO ALL BRANCHES)</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SECOND SEMESTER EXAMINATION</w:t>
      </w:r>
    </w:p>
    <w:tbl>
      <w:tblPr>
        <w:tblW w:w="9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CC509D" w:rsidRPr="00321AE4" w:rsidTr="00B96DE9">
        <w:trPr>
          <w:trHeight w:val="440"/>
        </w:trPr>
        <w:tc>
          <w:tcPr>
            <w:tcW w:w="1364"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Code No.</w:t>
            </w:r>
          </w:p>
        </w:tc>
        <w:tc>
          <w:tcPr>
            <w:tcW w:w="135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Paper ID</w:t>
            </w:r>
          </w:p>
        </w:tc>
        <w:tc>
          <w:tcPr>
            <w:tcW w:w="3240"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Paper</w:t>
            </w:r>
          </w:p>
        </w:tc>
        <w:tc>
          <w:tcPr>
            <w:tcW w:w="720"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L</w:t>
            </w:r>
          </w:p>
        </w:tc>
        <w:tc>
          <w:tcPr>
            <w:tcW w:w="828"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T/P</w:t>
            </w:r>
          </w:p>
        </w:tc>
        <w:tc>
          <w:tcPr>
            <w:tcW w:w="925"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Credits</w:t>
            </w:r>
          </w:p>
        </w:tc>
        <w:tc>
          <w:tcPr>
            <w:tcW w:w="833"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Status</w:t>
            </w:r>
          </w:p>
        </w:tc>
      </w:tr>
      <w:tr w:rsidR="00CC509D" w:rsidRPr="00321AE4" w:rsidTr="00B96DE9">
        <w:trPr>
          <w:trHeight w:val="276"/>
        </w:trPr>
        <w:tc>
          <w:tcPr>
            <w:tcW w:w="9260" w:type="dxa"/>
            <w:gridSpan w:val="7"/>
            <w:shd w:val="clear" w:color="auto" w:fill="auto"/>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THEORY PAPERS</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ETMA-102</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Mathematics-II</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4</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ETPH-104</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Physics-II</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ETEC-106</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Electronic Devices</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0</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ETCS-108</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 xml:space="preserve">Introduction to Programming </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0</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ETME-110</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Engineering Mechanics</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ETHS-112</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Communication Skills</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364"/>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ETEN-114</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Environmental Studies</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323"/>
        </w:trPr>
        <w:tc>
          <w:tcPr>
            <w:tcW w:w="9260" w:type="dxa"/>
            <w:gridSpan w:val="7"/>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PRACTICAL/VIVA VOCE</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ETPH-152</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Physics Lab-II</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ETCS-154</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Programming Lab</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Pr>
                <w:rFonts w:ascii="Times New Roman" w:hAnsi="Times New Roman" w:cs="Times New Roman"/>
                <w:bCs/>
                <w:sz w:val="20"/>
              </w:rPr>
              <w:t>M</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ETEC-156</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Electronic Devices Lab</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ETME-158</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Engineering Mechanics Lab</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ETEN-160</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Environmental Studies Lab</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NCC/NSS*#</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410"/>
        </w:trPr>
        <w:tc>
          <w:tcPr>
            <w:tcW w:w="5954" w:type="dxa"/>
            <w:gridSpan w:val="3"/>
            <w:shd w:val="clear" w:color="auto" w:fill="auto"/>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TOTAL</w:t>
            </w:r>
          </w:p>
        </w:tc>
        <w:tc>
          <w:tcPr>
            <w:tcW w:w="720"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17</w:t>
            </w:r>
          </w:p>
        </w:tc>
        <w:tc>
          <w:tcPr>
            <w:tcW w:w="828"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15</w:t>
            </w:r>
          </w:p>
        </w:tc>
        <w:tc>
          <w:tcPr>
            <w:tcW w:w="925"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27</w:t>
            </w:r>
          </w:p>
        </w:tc>
        <w:tc>
          <w:tcPr>
            <w:tcW w:w="833" w:type="dxa"/>
            <w:shd w:val="clear" w:color="auto" w:fill="auto"/>
          </w:tcPr>
          <w:p w:rsidR="00CC509D" w:rsidRPr="00321AE4" w:rsidRDefault="00CC509D" w:rsidP="00B96DE9">
            <w:pPr>
              <w:jc w:val="center"/>
              <w:rPr>
                <w:rFonts w:ascii="Times New Roman" w:hAnsi="Times New Roman" w:cs="Times New Roman"/>
                <w:b/>
                <w:bCs/>
                <w:sz w:val="20"/>
              </w:rPr>
            </w:pPr>
          </w:p>
        </w:tc>
      </w:tr>
    </w:tbl>
    <w:p w:rsidR="00CC509D" w:rsidRPr="00321AE4" w:rsidRDefault="00CC509D" w:rsidP="00CC509D">
      <w:pPr>
        <w:pStyle w:val="NormalWeb"/>
        <w:spacing w:before="0" w:beforeAutospacing="0" w:after="0" w:afterAutospacing="0"/>
        <w:jc w:val="both"/>
        <w:rPr>
          <w:b/>
          <w:bCs/>
          <w:color w:val="000000"/>
          <w:sz w:val="20"/>
          <w:szCs w:val="20"/>
        </w:rPr>
      </w:pPr>
      <w:r w:rsidRPr="00321AE4">
        <w:rPr>
          <w:sz w:val="20"/>
          <w:szCs w:val="20"/>
        </w:rPr>
        <w:t>M: Mandatory for award of degree</w:t>
      </w:r>
      <w:r w:rsidRPr="00321AE4">
        <w:rPr>
          <w:b/>
          <w:bCs/>
          <w:color w:val="000000"/>
          <w:sz w:val="20"/>
          <w:szCs w:val="20"/>
        </w:rPr>
        <w:t xml:space="preserve"> </w:t>
      </w:r>
    </w:p>
    <w:p w:rsidR="00CC509D" w:rsidRPr="00321AE4" w:rsidRDefault="00CC509D" w:rsidP="00CC509D">
      <w:pPr>
        <w:jc w:val="both"/>
        <w:rPr>
          <w:rFonts w:ascii="Times New Roman" w:hAnsi="Times New Roman" w:cs="Times New Roman"/>
          <w:bCs/>
          <w:sz w:val="20"/>
        </w:rPr>
      </w:pPr>
      <w:r w:rsidRPr="00321AE4">
        <w:rPr>
          <w:rFonts w:ascii="Times New Roman" w:hAnsi="Times New Roman" w:cs="Times New Roman"/>
          <w:i/>
          <w:sz w:val="20"/>
        </w:rPr>
        <w:t>#</w:t>
      </w:r>
      <w:r w:rsidRPr="00321AE4">
        <w:rPr>
          <w:rFonts w:ascii="Times New Roman" w:hAnsi="Times New Roman" w:cs="Times New Roman"/>
          <w:bCs/>
          <w:sz w:val="20"/>
        </w:rPr>
        <w:t>NUES (Non University Examination System)</w:t>
      </w: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i/>
          <w:sz w:val="20"/>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321AE4">
        <w:rPr>
          <w:rFonts w:ascii="Times New Roman" w:hAnsi="Times New Roman" w:cs="Times New Roman"/>
          <w:bCs/>
          <w:i/>
          <w:sz w:val="20"/>
        </w:rPr>
        <w:t>The camps/classes will be held either during Weekends/Holidays or Winter/Summer Vacations.</w:t>
      </w:r>
      <w:r w:rsidRPr="00321AE4">
        <w:rPr>
          <w:rFonts w:ascii="Times New Roman" w:hAnsi="Times New Roman" w:cs="Times New Roman"/>
          <w:sz w:val="20"/>
        </w:rPr>
        <w:t xml:space="preserve"> </w:t>
      </w:r>
    </w:p>
    <w:p w:rsidR="00CC509D" w:rsidRPr="00321AE4" w:rsidRDefault="00CC509D" w:rsidP="00CC509D">
      <w:pPr>
        <w:ind w:left="142"/>
        <w:jc w:val="both"/>
        <w:rPr>
          <w:rFonts w:ascii="Times New Roman" w:hAnsi="Times New Roman" w:cs="Times New Roman"/>
          <w:sz w:val="20"/>
        </w:rPr>
      </w:pPr>
    </w:p>
    <w:p w:rsidR="00CC509D" w:rsidRPr="00321AE4" w:rsidRDefault="00CC509D" w:rsidP="00CC509D">
      <w:pPr>
        <w:jc w:val="both"/>
        <w:rPr>
          <w:rFonts w:ascii="Times New Roman" w:hAnsi="Times New Roman" w:cs="Times New Roman"/>
          <w:sz w:val="20"/>
        </w:rPr>
      </w:pPr>
    </w:p>
    <w:p w:rsidR="00CC509D" w:rsidRPr="00321AE4" w:rsidRDefault="00CC509D" w:rsidP="00CC509D">
      <w:pPr>
        <w:jc w:val="both"/>
        <w:rPr>
          <w:rFonts w:ascii="Times New Roman" w:hAnsi="Times New Roman" w:cs="Times New Roman"/>
          <w:b/>
          <w:bCs/>
          <w:sz w:val="20"/>
        </w:rPr>
      </w:pPr>
      <w:r w:rsidRPr="00321AE4">
        <w:rPr>
          <w:rFonts w:ascii="Times New Roman" w:hAnsi="Times New Roman" w:cs="Times New Roman"/>
          <w:b/>
          <w:bCs/>
          <w:sz w:val="20"/>
        </w:rPr>
        <w:br w:type="page"/>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lastRenderedPageBreak/>
        <w:t>BACHELOR OF TECHNOLOGY</w:t>
      </w:r>
    </w:p>
    <w:p w:rsidR="00CC509D" w:rsidRPr="00321AE4" w:rsidRDefault="00CC509D" w:rsidP="00CC509D">
      <w:pPr>
        <w:tabs>
          <w:tab w:val="center" w:pos="4513"/>
          <w:tab w:val="left" w:pos="7764"/>
        </w:tabs>
        <w:rPr>
          <w:rFonts w:ascii="Times New Roman" w:hAnsi="Times New Roman" w:cs="Times New Roman"/>
          <w:sz w:val="20"/>
        </w:rPr>
      </w:pPr>
      <w:r w:rsidRPr="00321AE4">
        <w:rPr>
          <w:rFonts w:ascii="Times New Roman" w:hAnsi="Times New Roman" w:cs="Times New Roman"/>
          <w:b/>
          <w:bCs/>
          <w:sz w:val="20"/>
        </w:rPr>
        <w:tab/>
        <w:t>(ELECTRONICS AND COMMUNICATION ENGINEERING)</w:t>
      </w:r>
      <w:r w:rsidRPr="00321AE4">
        <w:rPr>
          <w:rFonts w:ascii="Times New Roman" w:hAnsi="Times New Roman" w:cs="Times New Roman"/>
          <w:b/>
          <w:bCs/>
          <w:sz w:val="20"/>
        </w:rPr>
        <w:tab/>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THIRD SEMESTER EXAMINATION</w:t>
      </w:r>
    </w:p>
    <w:tbl>
      <w:tblPr>
        <w:tblW w:w="9285" w:type="dxa"/>
        <w:tblInd w:w="5" w:type="dxa"/>
        <w:tblLayout w:type="fixed"/>
        <w:tblCellMar>
          <w:left w:w="0" w:type="dxa"/>
          <w:right w:w="0" w:type="dxa"/>
        </w:tblCellMar>
        <w:tblLook w:val="00A0"/>
      </w:tblPr>
      <w:tblGrid>
        <w:gridCol w:w="1006"/>
        <w:gridCol w:w="1170"/>
        <w:gridCol w:w="3510"/>
        <w:gridCol w:w="794"/>
        <w:gridCol w:w="810"/>
        <w:gridCol w:w="990"/>
        <w:gridCol w:w="1005"/>
      </w:tblGrid>
      <w:tr w:rsidR="00CC509D" w:rsidRPr="00321AE4" w:rsidTr="00B96DE9">
        <w:trPr>
          <w:trHeight w:val="386"/>
        </w:trPr>
        <w:tc>
          <w:tcPr>
            <w:tcW w:w="1006" w:type="dxa"/>
            <w:tcBorders>
              <w:top w:val="single" w:sz="4" w:space="0" w:color="auto"/>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b/>
                <w:bCs/>
                <w:sz w:val="20"/>
              </w:rPr>
            </w:pPr>
            <w:r w:rsidRPr="00321AE4">
              <w:rPr>
                <w:rFonts w:ascii="Times New Roman" w:hAnsi="Times New Roman" w:cs="Times New Roman"/>
                <w:b/>
                <w:bCs/>
                <w:sz w:val="20"/>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b/>
                <w:sz w:val="20"/>
              </w:rPr>
            </w:pPr>
            <w:r w:rsidRPr="00321AE4">
              <w:rPr>
                <w:rFonts w:ascii="Times New Roman" w:hAnsi="Times New Roman" w:cs="Times New Roman"/>
                <w:b/>
                <w:sz w:val="20"/>
              </w:rPr>
              <w:t>Paper ID</w:t>
            </w:r>
          </w:p>
        </w:tc>
        <w:tc>
          <w:tcPr>
            <w:tcW w:w="35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Paper</w:t>
            </w:r>
          </w:p>
        </w:tc>
        <w:tc>
          <w:tcPr>
            <w:tcW w:w="79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L</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Credits</w:t>
            </w:r>
          </w:p>
        </w:tc>
        <w:tc>
          <w:tcPr>
            <w:tcW w:w="1005" w:type="dxa"/>
            <w:tcBorders>
              <w:top w:val="single" w:sz="4" w:space="0" w:color="auto"/>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Status</w:t>
            </w:r>
          </w:p>
        </w:tc>
      </w:tr>
      <w:tr w:rsidR="00CC509D" w:rsidRPr="00321AE4" w:rsidTr="00B96DE9">
        <w:trPr>
          <w:trHeight w:val="359"/>
        </w:trPr>
        <w:tc>
          <w:tcPr>
            <w:tcW w:w="9285" w:type="dxa"/>
            <w:gridSpan w:val="7"/>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THEORY PAPERS</w:t>
            </w: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ETMA-201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Applied Mathematics – III</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ETEC-203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Analog Electronics - I</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35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ETEC-205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Switching Theory and Logic Design</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314"/>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ETEC-207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 xml:space="preserve">Electronic Instruments </w:t>
            </w:r>
            <w:r>
              <w:rPr>
                <w:rFonts w:ascii="Times New Roman" w:hAnsi="Times New Roman" w:cs="Times New Roman"/>
                <w:sz w:val="20"/>
              </w:rPr>
              <w:t>and</w:t>
            </w:r>
            <w:r w:rsidRPr="00321AE4">
              <w:rPr>
                <w:rFonts w:ascii="Times New Roman" w:hAnsi="Times New Roman" w:cs="Times New Roman"/>
                <w:sz w:val="20"/>
              </w:rPr>
              <w:t xml:space="preserve"> Measurements</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35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ETCS-209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ind w:right="-3629"/>
              <w:rPr>
                <w:rFonts w:ascii="Times New Roman" w:hAnsi="Times New Roman" w:cs="Times New Roman"/>
                <w:sz w:val="20"/>
              </w:rPr>
            </w:pPr>
            <w:r w:rsidRPr="00321AE4">
              <w:rPr>
                <w:rFonts w:ascii="Times New Roman" w:hAnsi="Times New Roman" w:cs="Times New Roman"/>
                <w:sz w:val="20"/>
              </w:rPr>
              <w:t>Data Structures</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23"/>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ETEC-211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Signals and Systems</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32"/>
        </w:trPr>
        <w:tc>
          <w:tcPr>
            <w:tcW w:w="8280" w:type="dxa"/>
            <w:gridSpan w:val="6"/>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b/>
                <w:bCs/>
                <w:sz w:val="20"/>
              </w:rPr>
              <w:t>PRACTICAL/VIVA VOCE</w:t>
            </w:r>
          </w:p>
        </w:tc>
        <w:tc>
          <w:tcPr>
            <w:tcW w:w="1005"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p>
        </w:tc>
      </w:tr>
      <w:tr w:rsidR="00CC509D" w:rsidRPr="00321AE4" w:rsidTr="003B2F21">
        <w:trPr>
          <w:trHeight w:val="404"/>
        </w:trPr>
        <w:tc>
          <w:tcPr>
            <w:tcW w:w="1006" w:type="dxa"/>
            <w:tcBorders>
              <w:top w:val="nil"/>
              <w:left w:val="single" w:sz="4" w:space="0" w:color="auto"/>
              <w:bottom w:val="single" w:sz="4" w:space="0" w:color="auto"/>
              <w:right w:val="single" w:sz="4" w:space="0" w:color="auto"/>
            </w:tcBorders>
            <w:shd w:val="clear" w:color="auto" w:fill="FFFF00"/>
            <w:vAlign w:val="center"/>
          </w:tcPr>
          <w:p w:rsidR="00CC509D" w:rsidRPr="003B2F21" w:rsidRDefault="00CC509D" w:rsidP="00B96DE9">
            <w:pPr>
              <w:rPr>
                <w:rFonts w:ascii="Times New Roman" w:hAnsi="Times New Roman" w:cs="Times New Roman"/>
                <w:sz w:val="20"/>
                <w:highlight w:val="yellow"/>
              </w:rPr>
            </w:pPr>
            <w:r w:rsidRPr="003B2F21">
              <w:rPr>
                <w:rFonts w:ascii="Times New Roman" w:hAnsi="Times New Roman" w:cs="Times New Roman"/>
                <w:sz w:val="20"/>
                <w:highlight w:val="yellow"/>
              </w:rPr>
              <w:t>ETEC-251</w:t>
            </w:r>
          </w:p>
        </w:tc>
        <w:tc>
          <w:tcPr>
            <w:tcW w:w="1170" w:type="dxa"/>
            <w:tcBorders>
              <w:top w:val="nil"/>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tcPr>
          <w:p w:rsidR="00CC509D" w:rsidRPr="003B2F21" w:rsidRDefault="00CC509D" w:rsidP="00B96DE9">
            <w:pPr>
              <w:rPr>
                <w:rFonts w:ascii="Times New Roman" w:hAnsi="Times New Roman" w:cs="Times New Roman"/>
                <w:sz w:val="20"/>
                <w:highlight w:val="yellow"/>
              </w:rPr>
            </w:pPr>
          </w:p>
        </w:tc>
        <w:tc>
          <w:tcPr>
            <w:tcW w:w="351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center"/>
          </w:tcPr>
          <w:p w:rsidR="00CC509D" w:rsidRPr="003B2F21" w:rsidRDefault="00CC509D" w:rsidP="00B96DE9">
            <w:pPr>
              <w:rPr>
                <w:rFonts w:ascii="Times New Roman" w:hAnsi="Times New Roman" w:cs="Times New Roman"/>
                <w:b/>
                <w:bCs/>
                <w:sz w:val="20"/>
                <w:highlight w:val="yellow"/>
              </w:rPr>
            </w:pPr>
            <w:r w:rsidRPr="003B2F21">
              <w:rPr>
                <w:rFonts w:ascii="Times New Roman" w:hAnsi="Times New Roman" w:cs="Times New Roman"/>
                <w:sz w:val="20"/>
                <w:highlight w:val="yellow"/>
              </w:rPr>
              <w:t>*Analog Electronics</w:t>
            </w:r>
            <w:r w:rsidR="00834D45" w:rsidRPr="003B2F21">
              <w:rPr>
                <w:rFonts w:ascii="Times New Roman" w:hAnsi="Times New Roman" w:cs="Times New Roman"/>
                <w:sz w:val="20"/>
                <w:highlight w:val="yellow"/>
              </w:rPr>
              <w:t>-I</w:t>
            </w:r>
            <w:r w:rsidRPr="003B2F21">
              <w:rPr>
                <w:rFonts w:ascii="Times New Roman" w:hAnsi="Times New Roman" w:cs="Times New Roman"/>
                <w:sz w:val="20"/>
                <w:highlight w:val="yellow"/>
              </w:rPr>
              <w:t xml:space="preserve"> Lab</w:t>
            </w:r>
          </w:p>
        </w:tc>
        <w:tc>
          <w:tcPr>
            <w:tcW w:w="794"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center"/>
          </w:tcPr>
          <w:p w:rsidR="00CC509D" w:rsidRPr="003B2F21" w:rsidRDefault="00CC509D" w:rsidP="00B96DE9">
            <w:pPr>
              <w:jc w:val="center"/>
              <w:rPr>
                <w:rFonts w:ascii="Times New Roman" w:hAnsi="Times New Roman" w:cs="Times New Roman"/>
                <w:sz w:val="20"/>
              </w:rPr>
            </w:pPr>
            <w:r w:rsidRPr="003B2F21">
              <w:rPr>
                <w:rFonts w:ascii="Times New Roman" w:hAnsi="Times New Roman" w:cs="Times New Roman"/>
                <w:sz w:val="20"/>
              </w:rPr>
              <w:t>0</w:t>
            </w:r>
          </w:p>
        </w:tc>
        <w:tc>
          <w:tcPr>
            <w:tcW w:w="81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center"/>
          </w:tcPr>
          <w:p w:rsidR="00CC509D" w:rsidRPr="003B2F21" w:rsidRDefault="00CC509D" w:rsidP="00B96DE9">
            <w:pPr>
              <w:jc w:val="center"/>
              <w:rPr>
                <w:rFonts w:ascii="Times New Roman" w:hAnsi="Times New Roman" w:cs="Times New Roman"/>
                <w:sz w:val="20"/>
              </w:rPr>
            </w:pPr>
            <w:r w:rsidRPr="003B2F21">
              <w:rPr>
                <w:rFonts w:ascii="Times New Roman" w:hAnsi="Times New Roman" w:cs="Times New Roman"/>
                <w:sz w:val="20"/>
              </w:rPr>
              <w:t>2</w:t>
            </w:r>
          </w:p>
        </w:tc>
        <w:tc>
          <w:tcPr>
            <w:tcW w:w="99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center"/>
          </w:tcPr>
          <w:p w:rsidR="00CC509D" w:rsidRPr="003B2F21" w:rsidRDefault="00CC509D" w:rsidP="00B96DE9">
            <w:pPr>
              <w:jc w:val="center"/>
              <w:rPr>
                <w:rFonts w:ascii="Times New Roman" w:hAnsi="Times New Roman" w:cs="Times New Roman"/>
                <w:sz w:val="20"/>
              </w:rPr>
            </w:pPr>
            <w:r w:rsidRPr="003B2F21">
              <w:rPr>
                <w:rFonts w:ascii="Times New Roman" w:hAnsi="Times New Roman" w:cs="Times New Roman"/>
                <w:sz w:val="20"/>
              </w:rPr>
              <w:t>1</w:t>
            </w:r>
          </w:p>
        </w:tc>
        <w:tc>
          <w:tcPr>
            <w:tcW w:w="1005" w:type="dxa"/>
            <w:tcBorders>
              <w:top w:val="nil"/>
              <w:left w:val="nil"/>
              <w:bottom w:val="single" w:sz="4" w:space="0" w:color="auto"/>
              <w:right w:val="single" w:sz="4" w:space="0" w:color="auto"/>
            </w:tcBorders>
            <w:shd w:val="clear" w:color="auto" w:fill="FFFF00"/>
            <w:vAlign w:val="center"/>
          </w:tcPr>
          <w:p w:rsidR="00CC509D" w:rsidRPr="003B2F21" w:rsidRDefault="00CC509D" w:rsidP="00B96DE9">
            <w:pPr>
              <w:rPr>
                <w:rFonts w:ascii="Times New Roman" w:hAnsi="Times New Roman" w:cs="Times New Roman"/>
                <w:sz w:val="20"/>
              </w:rPr>
            </w:pPr>
          </w:p>
        </w:tc>
      </w:tr>
      <w:tr w:rsidR="00CC509D" w:rsidRPr="00321AE4" w:rsidTr="00920855">
        <w:trPr>
          <w:trHeight w:val="440"/>
        </w:trPr>
        <w:tc>
          <w:tcPr>
            <w:tcW w:w="1006" w:type="dxa"/>
            <w:tcBorders>
              <w:top w:val="nil"/>
              <w:left w:val="single" w:sz="4" w:space="0" w:color="auto"/>
              <w:bottom w:val="single" w:sz="4" w:space="0" w:color="auto"/>
              <w:right w:val="single" w:sz="4" w:space="0" w:color="auto"/>
            </w:tcBorders>
            <w:shd w:val="clear" w:color="auto" w:fill="FFFF00"/>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ETEC-253</w:t>
            </w:r>
          </w:p>
        </w:tc>
        <w:tc>
          <w:tcPr>
            <w:tcW w:w="1170" w:type="dxa"/>
            <w:tcBorders>
              <w:top w:val="nil"/>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Switching Theory and Logic Design Lab</w:t>
            </w:r>
          </w:p>
        </w:tc>
        <w:tc>
          <w:tcPr>
            <w:tcW w:w="794"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1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05" w:type="dxa"/>
            <w:tcBorders>
              <w:top w:val="nil"/>
              <w:left w:val="nil"/>
              <w:bottom w:val="single" w:sz="4" w:space="0" w:color="auto"/>
              <w:right w:val="single" w:sz="4" w:space="0" w:color="auto"/>
            </w:tcBorders>
            <w:shd w:val="clear" w:color="auto" w:fill="FFFF00"/>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ETEC-257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 xml:space="preserve">Electronic Instruments </w:t>
            </w:r>
            <w:r>
              <w:rPr>
                <w:rFonts w:ascii="Times New Roman" w:hAnsi="Times New Roman" w:cs="Times New Roman"/>
                <w:sz w:val="20"/>
              </w:rPr>
              <w:t>and</w:t>
            </w:r>
            <w:r w:rsidRPr="00321AE4">
              <w:rPr>
                <w:rFonts w:ascii="Times New Roman" w:hAnsi="Times New Roman" w:cs="Times New Roman"/>
                <w:sz w:val="20"/>
              </w:rPr>
              <w:t xml:space="preserve"> Measurements Lab</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ETCS-255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Data Structures Lab</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ETEC-259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Signals and Systems Lab *</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NCC/NSS**</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350"/>
        </w:trPr>
        <w:tc>
          <w:tcPr>
            <w:tcW w:w="5686" w:type="dxa"/>
            <w:gridSpan w:val="3"/>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b/>
                <w:bCs/>
                <w:sz w:val="20"/>
              </w:rPr>
              <w:t>TOTAL</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18</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16</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29</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p>
        </w:tc>
      </w:tr>
    </w:tbl>
    <w:p w:rsidR="00CC509D" w:rsidRPr="00321AE4" w:rsidRDefault="00CC509D" w:rsidP="00CC509D">
      <w:pPr>
        <w:jc w:val="both"/>
        <w:rPr>
          <w:rFonts w:ascii="Times New Roman" w:hAnsi="Times New Roman" w:cs="Times New Roman"/>
          <w:bCs/>
          <w:sz w:val="20"/>
        </w:rPr>
      </w:pPr>
      <w:r w:rsidRPr="00321AE4">
        <w:rPr>
          <w:rFonts w:ascii="Times New Roman" w:hAnsi="Times New Roman" w:cs="Times New Roman"/>
          <w:bCs/>
          <w:sz w:val="20"/>
        </w:rPr>
        <w:t>M: Mandatory for award of degree</w:t>
      </w:r>
    </w:p>
    <w:p w:rsidR="00CC509D" w:rsidRPr="00321AE4" w:rsidRDefault="00CC509D" w:rsidP="00CC509D">
      <w:pPr>
        <w:jc w:val="both"/>
        <w:rPr>
          <w:rFonts w:ascii="Times New Roman" w:hAnsi="Times New Roman" w:cs="Times New Roman"/>
          <w:b/>
          <w:bCs/>
          <w:sz w:val="20"/>
        </w:rPr>
      </w:pPr>
      <w:r w:rsidRPr="00321AE4">
        <w:rPr>
          <w:rFonts w:ascii="Times New Roman" w:hAnsi="Times New Roman" w:cs="Times New Roman"/>
          <w:b/>
          <w:bCs/>
          <w:sz w:val="20"/>
        </w:rPr>
        <w:t>* Some lab experiments must be performed using any circuit simulation software e.g. PSPICE/Scilab/MATLAB/LabVIEW etc.</w:t>
      </w:r>
    </w:p>
    <w:p w:rsidR="00CC509D" w:rsidRPr="00321AE4" w:rsidRDefault="00CC509D" w:rsidP="00CC509D">
      <w:pPr>
        <w:jc w:val="both"/>
        <w:rPr>
          <w:rFonts w:ascii="Times New Roman" w:hAnsi="Times New Roman" w:cs="Times New Roman"/>
          <w:i/>
          <w:sz w:val="20"/>
        </w:rPr>
      </w:pPr>
      <w:r w:rsidRPr="00321AE4">
        <w:rPr>
          <w:rFonts w:ascii="Times New Roman" w:hAnsi="Times New Roman" w:cs="Times New Roman"/>
          <w:i/>
          <w:sz w:val="20"/>
        </w:rPr>
        <w:t>** NCC/NSS can be completed in any one semester from Semester 1 – Semester 4. It will be evaluated internally by the respective institute. The credit for this will be given after fourth Semester for the students enrolled from the session 2014-15 onwards.</w:t>
      </w: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br w:type="page"/>
      </w: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sz w:val="20"/>
        </w:rPr>
      </w:pPr>
      <w:r w:rsidRPr="00321AE4">
        <w:rPr>
          <w:rFonts w:ascii="Times New Roman" w:hAnsi="Times New Roman" w:cs="Times New Roman"/>
          <w:b/>
          <w:bCs/>
          <w:sz w:val="20"/>
        </w:rPr>
        <w:t>(ELECTRONICS AND COMMUNICATION ENGINEERING)</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FOURTH SEMESTER EXAMINATION</w:t>
      </w:r>
    </w:p>
    <w:tbl>
      <w:tblPr>
        <w:tblW w:w="9163" w:type="dxa"/>
        <w:tblInd w:w="5" w:type="dxa"/>
        <w:tblLayout w:type="fixed"/>
        <w:tblCellMar>
          <w:left w:w="0" w:type="dxa"/>
          <w:right w:w="0" w:type="dxa"/>
        </w:tblCellMar>
        <w:tblLook w:val="00A0"/>
      </w:tblPr>
      <w:tblGrid>
        <w:gridCol w:w="1276"/>
        <w:gridCol w:w="1158"/>
        <w:gridCol w:w="3956"/>
        <w:gridCol w:w="540"/>
        <w:gridCol w:w="691"/>
        <w:gridCol w:w="839"/>
        <w:gridCol w:w="703"/>
      </w:tblGrid>
      <w:tr w:rsidR="00CC509D" w:rsidRPr="00321AE4" w:rsidTr="002B6C93">
        <w:trPr>
          <w:trHeight w:val="391"/>
        </w:trPr>
        <w:tc>
          <w:tcPr>
            <w:tcW w:w="1276" w:type="dxa"/>
            <w:tcBorders>
              <w:top w:val="single" w:sz="4" w:space="0" w:color="auto"/>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b/>
                <w:bCs/>
                <w:sz w:val="20"/>
              </w:rPr>
            </w:pPr>
            <w:r w:rsidRPr="00321AE4">
              <w:rPr>
                <w:rFonts w:ascii="Times New Roman" w:hAnsi="Times New Roman" w:cs="Times New Roman"/>
                <w:b/>
                <w:bCs/>
                <w:sz w:val="20"/>
              </w:rPr>
              <w:t>Code No.</w:t>
            </w:r>
          </w:p>
        </w:tc>
        <w:tc>
          <w:tcPr>
            <w:tcW w:w="11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b/>
                <w:sz w:val="20"/>
              </w:rPr>
            </w:pPr>
            <w:r w:rsidRPr="00321AE4">
              <w:rPr>
                <w:rFonts w:ascii="Times New Roman" w:hAnsi="Times New Roman" w:cs="Times New Roman"/>
                <w:b/>
                <w:sz w:val="20"/>
              </w:rPr>
              <w:t>Paper ID</w:t>
            </w:r>
          </w:p>
        </w:tc>
        <w:tc>
          <w:tcPr>
            <w:tcW w:w="395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Paper</w:t>
            </w:r>
          </w:p>
        </w:tc>
        <w:tc>
          <w:tcPr>
            <w:tcW w:w="54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L</w:t>
            </w:r>
          </w:p>
        </w:tc>
        <w:tc>
          <w:tcPr>
            <w:tcW w:w="691"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T/P</w:t>
            </w:r>
          </w:p>
        </w:tc>
        <w:tc>
          <w:tcPr>
            <w:tcW w:w="839"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Credits</w:t>
            </w:r>
          </w:p>
        </w:tc>
        <w:tc>
          <w:tcPr>
            <w:tcW w:w="703" w:type="dxa"/>
            <w:tcBorders>
              <w:top w:val="single" w:sz="4" w:space="0" w:color="auto"/>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Status</w:t>
            </w:r>
          </w:p>
        </w:tc>
      </w:tr>
      <w:tr w:rsidR="00CC509D" w:rsidRPr="00321AE4" w:rsidTr="002B6C93">
        <w:trPr>
          <w:trHeight w:val="391"/>
        </w:trPr>
        <w:tc>
          <w:tcPr>
            <w:tcW w:w="9163" w:type="dxa"/>
            <w:gridSpan w:val="7"/>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THEORY PAPERS</w:t>
            </w:r>
          </w:p>
        </w:tc>
      </w:tr>
      <w:tr w:rsidR="00CC509D" w:rsidRPr="00321AE4" w:rsidTr="002B6C93">
        <w:trPr>
          <w:trHeight w:val="337"/>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ETMA 202</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56"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ind w:right="-3630"/>
              <w:jc w:val="both"/>
              <w:rPr>
                <w:rFonts w:ascii="Times New Roman" w:hAnsi="Times New Roman" w:cs="Times New Roman"/>
                <w:sz w:val="20"/>
              </w:rPr>
            </w:pPr>
            <w:r w:rsidRPr="00321AE4">
              <w:rPr>
                <w:rFonts w:ascii="Times New Roman" w:hAnsi="Times New Roman" w:cs="Times New Roman"/>
                <w:sz w:val="20"/>
              </w:rPr>
              <w:t xml:space="preserve">Applied Mathematics – IV </w:t>
            </w:r>
          </w:p>
        </w:tc>
        <w:tc>
          <w:tcPr>
            <w:tcW w:w="54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Pr>
                <w:rFonts w:ascii="Times New Roman" w:hAnsi="Times New Roman" w:cs="Times New Roman"/>
                <w:sz w:val="20"/>
              </w:rPr>
              <w:t>1</w:t>
            </w:r>
          </w:p>
        </w:tc>
        <w:tc>
          <w:tcPr>
            <w:tcW w:w="83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Pr>
                <w:rFonts w:ascii="Times New Roman" w:hAnsi="Times New Roman" w:cs="Times New Roman"/>
                <w:sz w:val="20"/>
              </w:rPr>
              <w:t>4</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2B6C93">
        <w:trPr>
          <w:trHeight w:val="271"/>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 204</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56"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Analog Electronics – II </w:t>
            </w:r>
          </w:p>
        </w:tc>
        <w:tc>
          <w:tcPr>
            <w:tcW w:w="54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3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2B6C93">
        <w:trPr>
          <w:trHeight w:val="323"/>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 206</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56"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Network Analysis and Synthesis</w:t>
            </w:r>
          </w:p>
        </w:tc>
        <w:tc>
          <w:tcPr>
            <w:tcW w:w="54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3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A87EDA">
        <w:trPr>
          <w:trHeight w:val="341"/>
        </w:trPr>
        <w:tc>
          <w:tcPr>
            <w:tcW w:w="1276" w:type="dxa"/>
            <w:tcBorders>
              <w:top w:val="nil"/>
              <w:left w:val="single" w:sz="4" w:space="0" w:color="auto"/>
              <w:bottom w:val="single" w:sz="4" w:space="0" w:color="auto"/>
              <w:right w:val="single" w:sz="4" w:space="0" w:color="auto"/>
            </w:tcBorders>
            <w:shd w:val="clear" w:color="auto" w:fill="FFFF00"/>
          </w:tcPr>
          <w:p w:rsidR="00CC509D" w:rsidRPr="00321AE4" w:rsidRDefault="006B0224" w:rsidP="00D55EDA">
            <w:pPr>
              <w:jc w:val="both"/>
              <w:rPr>
                <w:rFonts w:ascii="Times New Roman" w:hAnsi="Times New Roman" w:cs="Times New Roman"/>
                <w:sz w:val="20"/>
              </w:rPr>
            </w:pPr>
            <w:r>
              <w:rPr>
                <w:rFonts w:ascii="Times New Roman" w:hAnsi="Times New Roman" w:cs="Times New Roman"/>
                <w:sz w:val="20"/>
              </w:rPr>
              <w:t>ETEC</w:t>
            </w:r>
            <w:r w:rsidR="00D55EDA">
              <w:rPr>
                <w:rFonts w:ascii="Times New Roman" w:hAnsi="Times New Roman" w:cs="Times New Roman"/>
                <w:sz w:val="20"/>
              </w:rPr>
              <w:t xml:space="preserve"> </w:t>
            </w:r>
            <w:r>
              <w:rPr>
                <w:rFonts w:ascii="Times New Roman" w:hAnsi="Times New Roman" w:cs="Times New Roman"/>
                <w:sz w:val="20"/>
              </w:rPr>
              <w:t>212</w:t>
            </w:r>
          </w:p>
        </w:tc>
        <w:tc>
          <w:tcPr>
            <w:tcW w:w="1158" w:type="dxa"/>
            <w:tcBorders>
              <w:top w:val="nil"/>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56"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Communication Systems</w:t>
            </w:r>
          </w:p>
        </w:tc>
        <w:tc>
          <w:tcPr>
            <w:tcW w:w="54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91"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39"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703" w:type="dxa"/>
            <w:tcBorders>
              <w:top w:val="nil"/>
              <w:left w:val="nil"/>
              <w:bottom w:val="single" w:sz="4" w:space="0" w:color="auto"/>
              <w:right w:val="single" w:sz="4" w:space="0" w:color="auto"/>
            </w:tcBorders>
            <w:shd w:val="clear" w:color="auto" w:fill="FFFF00"/>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A87EDA">
        <w:trPr>
          <w:trHeight w:val="350"/>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ETEE 210</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56"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Electromagnetic Field Theory</w:t>
            </w:r>
          </w:p>
        </w:tc>
        <w:tc>
          <w:tcPr>
            <w:tcW w:w="54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3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2B6C93">
        <w:trPr>
          <w:trHeight w:val="273"/>
        </w:trPr>
        <w:tc>
          <w:tcPr>
            <w:tcW w:w="1276" w:type="dxa"/>
            <w:tcBorders>
              <w:top w:val="nil"/>
              <w:left w:val="single" w:sz="4" w:space="0" w:color="auto"/>
              <w:bottom w:val="single" w:sz="4" w:space="0" w:color="auto"/>
              <w:right w:val="single" w:sz="4" w:space="0" w:color="auto"/>
            </w:tcBorders>
            <w:shd w:val="clear" w:color="auto" w:fill="FFFF00"/>
          </w:tcPr>
          <w:p w:rsidR="00CC509D" w:rsidRPr="00383B84" w:rsidRDefault="00CC509D" w:rsidP="00B96DE9">
            <w:pPr>
              <w:jc w:val="both"/>
              <w:rPr>
                <w:rFonts w:ascii="Times New Roman" w:hAnsi="Times New Roman" w:cs="Times New Roman"/>
                <w:sz w:val="20"/>
                <w:highlight w:val="yellow"/>
              </w:rPr>
            </w:pPr>
            <w:r w:rsidRPr="00383B84">
              <w:rPr>
                <w:rFonts w:ascii="Times New Roman" w:hAnsi="Times New Roman" w:cs="Times New Roman"/>
                <w:sz w:val="20"/>
                <w:highlight w:val="yellow"/>
              </w:rPr>
              <w:t>ETCS 204</w:t>
            </w:r>
          </w:p>
        </w:tc>
        <w:tc>
          <w:tcPr>
            <w:tcW w:w="1158" w:type="dxa"/>
            <w:tcBorders>
              <w:top w:val="nil"/>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CC509D" w:rsidRPr="00383B84" w:rsidRDefault="00CC509D" w:rsidP="00B96DE9">
            <w:pPr>
              <w:jc w:val="both"/>
              <w:rPr>
                <w:rFonts w:ascii="Times New Roman" w:hAnsi="Times New Roman" w:cs="Times New Roman"/>
                <w:sz w:val="20"/>
                <w:highlight w:val="yellow"/>
              </w:rPr>
            </w:pPr>
          </w:p>
        </w:tc>
        <w:tc>
          <w:tcPr>
            <w:tcW w:w="3956"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CC509D" w:rsidRPr="00383B84" w:rsidRDefault="00CC509D" w:rsidP="00B96DE9">
            <w:pPr>
              <w:rPr>
                <w:rFonts w:ascii="Times New Roman" w:hAnsi="Times New Roman" w:cs="Times New Roman"/>
                <w:sz w:val="20"/>
                <w:highlight w:val="yellow"/>
              </w:rPr>
            </w:pPr>
            <w:r w:rsidRPr="00383B84">
              <w:rPr>
                <w:rFonts w:ascii="Times New Roman" w:hAnsi="Times New Roman" w:cs="Times New Roman"/>
                <w:sz w:val="20"/>
                <w:highlight w:val="yellow"/>
              </w:rPr>
              <w:t>Computer Organization and Architecture</w:t>
            </w:r>
          </w:p>
        </w:tc>
        <w:tc>
          <w:tcPr>
            <w:tcW w:w="54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CC509D" w:rsidRPr="00383B84" w:rsidRDefault="00CC509D" w:rsidP="00B96DE9">
            <w:pPr>
              <w:jc w:val="center"/>
              <w:rPr>
                <w:rFonts w:ascii="Times New Roman" w:hAnsi="Times New Roman" w:cs="Times New Roman"/>
                <w:sz w:val="20"/>
              </w:rPr>
            </w:pPr>
            <w:r w:rsidRPr="00383B84">
              <w:rPr>
                <w:rFonts w:ascii="Times New Roman" w:hAnsi="Times New Roman" w:cs="Times New Roman"/>
                <w:sz w:val="20"/>
              </w:rPr>
              <w:t>3</w:t>
            </w:r>
          </w:p>
        </w:tc>
        <w:tc>
          <w:tcPr>
            <w:tcW w:w="691"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CC509D" w:rsidRPr="00383B84" w:rsidRDefault="00CC509D" w:rsidP="00B96DE9">
            <w:pPr>
              <w:jc w:val="center"/>
              <w:rPr>
                <w:rFonts w:ascii="Times New Roman" w:hAnsi="Times New Roman" w:cs="Times New Roman"/>
                <w:sz w:val="20"/>
              </w:rPr>
            </w:pPr>
            <w:r w:rsidRPr="00383B84">
              <w:rPr>
                <w:rFonts w:ascii="Times New Roman" w:hAnsi="Times New Roman" w:cs="Times New Roman"/>
                <w:sz w:val="20"/>
              </w:rPr>
              <w:t>0</w:t>
            </w:r>
          </w:p>
        </w:tc>
        <w:tc>
          <w:tcPr>
            <w:tcW w:w="839"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CC509D" w:rsidRPr="00383B84" w:rsidRDefault="00CC509D" w:rsidP="00B96DE9">
            <w:pPr>
              <w:jc w:val="center"/>
              <w:rPr>
                <w:rFonts w:ascii="Times New Roman" w:hAnsi="Times New Roman" w:cs="Times New Roman"/>
                <w:sz w:val="20"/>
              </w:rPr>
            </w:pPr>
            <w:r w:rsidRPr="00383B84">
              <w:rPr>
                <w:rFonts w:ascii="Times New Roman" w:hAnsi="Times New Roman" w:cs="Times New Roman"/>
                <w:sz w:val="20"/>
              </w:rPr>
              <w:t>3</w:t>
            </w:r>
          </w:p>
        </w:tc>
        <w:tc>
          <w:tcPr>
            <w:tcW w:w="703" w:type="dxa"/>
            <w:tcBorders>
              <w:top w:val="nil"/>
              <w:left w:val="nil"/>
              <w:bottom w:val="single" w:sz="4" w:space="0" w:color="auto"/>
              <w:right w:val="single" w:sz="4" w:space="0" w:color="auto"/>
            </w:tcBorders>
            <w:shd w:val="clear" w:color="auto" w:fill="FFFF00"/>
          </w:tcPr>
          <w:p w:rsidR="00CC509D" w:rsidRPr="00383B84" w:rsidRDefault="00CC509D" w:rsidP="00B96DE9">
            <w:pPr>
              <w:jc w:val="center"/>
              <w:rPr>
                <w:rFonts w:ascii="Times New Roman" w:hAnsi="Times New Roman" w:cs="Times New Roman"/>
                <w:sz w:val="20"/>
              </w:rPr>
            </w:pPr>
          </w:p>
        </w:tc>
      </w:tr>
      <w:tr w:rsidR="00CC509D" w:rsidRPr="00321AE4" w:rsidTr="002B6C93">
        <w:trPr>
          <w:trHeight w:val="377"/>
        </w:trPr>
        <w:tc>
          <w:tcPr>
            <w:tcW w:w="9163" w:type="dxa"/>
            <w:gridSpan w:val="7"/>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PRACTICAL/VIVA VOCE</w:t>
            </w:r>
          </w:p>
        </w:tc>
      </w:tr>
      <w:tr w:rsidR="00CC509D" w:rsidRPr="00321AE4" w:rsidTr="002B6C93">
        <w:trPr>
          <w:trHeight w:val="311"/>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ETMA 252</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56"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Applied Mathematics Lab</w:t>
            </w:r>
          </w:p>
        </w:tc>
        <w:tc>
          <w:tcPr>
            <w:tcW w:w="54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83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2B6C93">
        <w:trPr>
          <w:trHeight w:val="335"/>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 258</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56"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Network Analysis and Synthesis Lab</w:t>
            </w:r>
          </w:p>
        </w:tc>
        <w:tc>
          <w:tcPr>
            <w:tcW w:w="54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83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2B6C93">
        <w:trPr>
          <w:trHeight w:val="389"/>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 256</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56"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Communication System Lab</w:t>
            </w:r>
          </w:p>
        </w:tc>
        <w:tc>
          <w:tcPr>
            <w:tcW w:w="54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83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2B6C93">
        <w:trPr>
          <w:trHeight w:val="335"/>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 254</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56"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Analog Electronics –  II Lab* </w:t>
            </w:r>
          </w:p>
        </w:tc>
        <w:tc>
          <w:tcPr>
            <w:tcW w:w="54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83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2B6C93">
        <w:trPr>
          <w:trHeight w:val="335"/>
        </w:trPr>
        <w:tc>
          <w:tcPr>
            <w:tcW w:w="1276" w:type="dxa"/>
            <w:tcBorders>
              <w:top w:val="nil"/>
              <w:left w:val="single" w:sz="4" w:space="0" w:color="auto"/>
              <w:bottom w:val="single" w:sz="4" w:space="0" w:color="auto"/>
              <w:right w:val="single" w:sz="4" w:space="0" w:color="auto"/>
            </w:tcBorders>
            <w:shd w:val="clear" w:color="auto" w:fill="FFFF00"/>
          </w:tcPr>
          <w:p w:rsidR="00CC509D" w:rsidRPr="00383B84" w:rsidRDefault="00CC509D" w:rsidP="00B96DE9">
            <w:pPr>
              <w:jc w:val="both"/>
              <w:rPr>
                <w:rFonts w:ascii="Times New Roman" w:hAnsi="Times New Roman" w:cs="Times New Roman"/>
                <w:sz w:val="20"/>
                <w:highlight w:val="yellow"/>
              </w:rPr>
            </w:pPr>
            <w:r w:rsidRPr="00383B84">
              <w:rPr>
                <w:rFonts w:ascii="Times New Roman" w:hAnsi="Times New Roman" w:cs="Times New Roman"/>
                <w:sz w:val="20"/>
                <w:highlight w:val="yellow"/>
              </w:rPr>
              <w:t>ETCS 260</w:t>
            </w:r>
          </w:p>
        </w:tc>
        <w:tc>
          <w:tcPr>
            <w:tcW w:w="1158" w:type="dxa"/>
            <w:tcBorders>
              <w:top w:val="nil"/>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CC509D" w:rsidRPr="00383B84" w:rsidRDefault="00CC509D" w:rsidP="00B96DE9">
            <w:pPr>
              <w:jc w:val="both"/>
              <w:rPr>
                <w:rFonts w:ascii="Times New Roman" w:hAnsi="Times New Roman" w:cs="Times New Roman"/>
                <w:sz w:val="20"/>
                <w:highlight w:val="yellow"/>
              </w:rPr>
            </w:pPr>
          </w:p>
        </w:tc>
        <w:tc>
          <w:tcPr>
            <w:tcW w:w="3956"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CC509D" w:rsidRPr="00383B84" w:rsidRDefault="000544F2" w:rsidP="00B96DE9">
            <w:pPr>
              <w:jc w:val="both"/>
              <w:rPr>
                <w:rFonts w:ascii="Times New Roman" w:hAnsi="Times New Roman" w:cs="Times New Roman"/>
                <w:sz w:val="20"/>
                <w:highlight w:val="yellow"/>
              </w:rPr>
            </w:pPr>
            <w:r w:rsidRPr="00383B84">
              <w:rPr>
                <w:rFonts w:ascii="Times New Roman" w:hAnsi="Times New Roman" w:cs="Times New Roman"/>
                <w:sz w:val="20"/>
                <w:highlight w:val="yellow"/>
              </w:rPr>
              <w:t xml:space="preserve">Computer Organization and Architecture </w:t>
            </w:r>
            <w:r w:rsidR="00CC509D" w:rsidRPr="00383B84">
              <w:rPr>
                <w:rFonts w:ascii="Times New Roman" w:hAnsi="Times New Roman" w:cs="Times New Roman"/>
                <w:sz w:val="20"/>
                <w:highlight w:val="yellow"/>
              </w:rPr>
              <w:t>Lab</w:t>
            </w:r>
          </w:p>
        </w:tc>
        <w:tc>
          <w:tcPr>
            <w:tcW w:w="54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CC509D" w:rsidRPr="00383B84" w:rsidRDefault="00CC509D" w:rsidP="00B96DE9">
            <w:pPr>
              <w:jc w:val="center"/>
              <w:rPr>
                <w:rFonts w:ascii="Times New Roman" w:hAnsi="Times New Roman" w:cs="Times New Roman"/>
                <w:sz w:val="20"/>
              </w:rPr>
            </w:pPr>
            <w:r w:rsidRPr="00383B84">
              <w:rPr>
                <w:rFonts w:ascii="Times New Roman" w:hAnsi="Times New Roman" w:cs="Times New Roman"/>
                <w:sz w:val="20"/>
              </w:rPr>
              <w:t>0</w:t>
            </w:r>
          </w:p>
        </w:tc>
        <w:tc>
          <w:tcPr>
            <w:tcW w:w="691"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CC509D" w:rsidRPr="00383B84" w:rsidRDefault="00CC509D" w:rsidP="00B96DE9">
            <w:pPr>
              <w:jc w:val="center"/>
              <w:rPr>
                <w:rFonts w:ascii="Times New Roman" w:hAnsi="Times New Roman" w:cs="Times New Roman"/>
                <w:sz w:val="20"/>
              </w:rPr>
            </w:pPr>
            <w:r w:rsidRPr="00383B84">
              <w:rPr>
                <w:rFonts w:ascii="Times New Roman" w:hAnsi="Times New Roman" w:cs="Times New Roman"/>
                <w:sz w:val="20"/>
              </w:rPr>
              <w:t>2</w:t>
            </w:r>
          </w:p>
        </w:tc>
        <w:tc>
          <w:tcPr>
            <w:tcW w:w="839"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CC509D" w:rsidRPr="00383B84" w:rsidRDefault="00CC509D" w:rsidP="00B96DE9">
            <w:pPr>
              <w:jc w:val="center"/>
              <w:rPr>
                <w:rFonts w:ascii="Times New Roman" w:hAnsi="Times New Roman" w:cs="Times New Roman"/>
                <w:sz w:val="20"/>
              </w:rPr>
            </w:pPr>
            <w:r w:rsidRPr="00383B84">
              <w:rPr>
                <w:rFonts w:ascii="Times New Roman" w:hAnsi="Times New Roman" w:cs="Times New Roman"/>
                <w:sz w:val="20"/>
              </w:rPr>
              <w:t>1</w:t>
            </w:r>
          </w:p>
        </w:tc>
        <w:tc>
          <w:tcPr>
            <w:tcW w:w="703" w:type="dxa"/>
            <w:tcBorders>
              <w:top w:val="nil"/>
              <w:left w:val="nil"/>
              <w:bottom w:val="single" w:sz="4" w:space="0" w:color="auto"/>
              <w:right w:val="single" w:sz="4" w:space="0" w:color="auto"/>
            </w:tcBorders>
            <w:shd w:val="clear" w:color="auto" w:fill="FFFF00"/>
          </w:tcPr>
          <w:p w:rsidR="00CC509D" w:rsidRPr="00383B84" w:rsidRDefault="00CC509D" w:rsidP="00B96DE9">
            <w:pPr>
              <w:jc w:val="center"/>
              <w:rPr>
                <w:rFonts w:ascii="Times New Roman" w:hAnsi="Times New Roman" w:cs="Times New Roman"/>
                <w:sz w:val="20"/>
              </w:rPr>
            </w:pPr>
          </w:p>
        </w:tc>
      </w:tr>
      <w:tr w:rsidR="00CC509D" w:rsidRPr="00321AE4" w:rsidTr="002B6C93">
        <w:trPr>
          <w:trHeight w:val="335"/>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ETSS 250</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56"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NCC/NSS**</w:t>
            </w:r>
          </w:p>
        </w:tc>
        <w:tc>
          <w:tcPr>
            <w:tcW w:w="54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3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2B6C93">
        <w:trPr>
          <w:trHeight w:val="419"/>
        </w:trPr>
        <w:tc>
          <w:tcPr>
            <w:tcW w:w="6390" w:type="dxa"/>
            <w:gridSpan w:val="3"/>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b/>
                <w:bCs/>
                <w:sz w:val="20"/>
              </w:rPr>
              <w:t>TOTAL</w:t>
            </w:r>
          </w:p>
        </w:tc>
        <w:tc>
          <w:tcPr>
            <w:tcW w:w="54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18</w:t>
            </w:r>
          </w:p>
        </w:tc>
        <w:tc>
          <w:tcPr>
            <w:tcW w:w="691"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w:t>
            </w:r>
            <w:r>
              <w:rPr>
                <w:rFonts w:ascii="Times New Roman" w:hAnsi="Times New Roman" w:cs="Times New Roman"/>
                <w:b/>
                <w:bCs/>
                <w:sz w:val="20"/>
              </w:rPr>
              <w:t>4</w:t>
            </w:r>
          </w:p>
        </w:tc>
        <w:tc>
          <w:tcPr>
            <w:tcW w:w="83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2</w:t>
            </w:r>
            <w:r>
              <w:rPr>
                <w:rFonts w:ascii="Times New Roman" w:hAnsi="Times New Roman" w:cs="Times New Roman"/>
                <w:b/>
                <w:bCs/>
                <w:sz w:val="20"/>
              </w:rPr>
              <w:t>8</w:t>
            </w:r>
          </w:p>
        </w:tc>
        <w:tc>
          <w:tcPr>
            <w:tcW w:w="703"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b/>
                <w:bCs/>
                <w:sz w:val="20"/>
              </w:rPr>
            </w:pPr>
          </w:p>
        </w:tc>
      </w:tr>
    </w:tbl>
    <w:p w:rsidR="00CC509D" w:rsidRPr="00321AE4" w:rsidRDefault="00CC509D" w:rsidP="00CC509D">
      <w:pPr>
        <w:jc w:val="both"/>
        <w:rPr>
          <w:rFonts w:ascii="Times New Roman" w:hAnsi="Times New Roman" w:cs="Times New Roman"/>
          <w:bCs/>
          <w:sz w:val="20"/>
        </w:rPr>
      </w:pPr>
      <w:r w:rsidRPr="00321AE4">
        <w:rPr>
          <w:rFonts w:ascii="Times New Roman" w:hAnsi="Times New Roman" w:cs="Times New Roman"/>
          <w:bCs/>
          <w:sz w:val="20"/>
        </w:rPr>
        <w:t>M: Mandatory for award of degree</w:t>
      </w:r>
    </w:p>
    <w:p w:rsidR="00CC509D" w:rsidRPr="00321AE4" w:rsidRDefault="00CC509D" w:rsidP="00CC509D">
      <w:pPr>
        <w:jc w:val="both"/>
        <w:rPr>
          <w:rFonts w:ascii="Times New Roman" w:hAnsi="Times New Roman" w:cs="Times New Roman"/>
          <w:b/>
          <w:bCs/>
          <w:sz w:val="20"/>
        </w:rPr>
      </w:pPr>
      <w:r w:rsidRPr="00321AE4">
        <w:rPr>
          <w:rFonts w:ascii="Times New Roman" w:hAnsi="Times New Roman" w:cs="Times New Roman"/>
          <w:b/>
          <w:bCs/>
          <w:sz w:val="20"/>
        </w:rPr>
        <w:t>* Some lab experiments must be performed using any circuit simulation software e.g. PSPICE/Scilab/MATLAB/LabVIEW etc.</w:t>
      </w:r>
    </w:p>
    <w:p w:rsidR="00CC509D" w:rsidRPr="00321AE4" w:rsidRDefault="00CC509D" w:rsidP="00CC509D">
      <w:pPr>
        <w:jc w:val="both"/>
        <w:rPr>
          <w:rFonts w:ascii="Times New Roman" w:hAnsi="Times New Roman" w:cs="Times New Roman"/>
          <w:i/>
          <w:sz w:val="20"/>
        </w:rPr>
      </w:pPr>
      <w:r w:rsidRPr="00321AE4">
        <w:rPr>
          <w:rFonts w:ascii="Times New Roman" w:hAnsi="Times New Roman" w:cs="Times New Roman"/>
          <w:i/>
          <w:sz w:val="20"/>
        </w:rPr>
        <w:t>** NCC/NSS can be completed in any one semester from Semester 1 – Semester 4. It will be evaluated internally by the respective institute. The credit for this will be given after fourth Semester for the students enrolled from the session 2014-15 onwards.</w:t>
      </w:r>
    </w:p>
    <w:p w:rsidR="00CC509D" w:rsidRPr="00321AE4" w:rsidRDefault="00CC509D" w:rsidP="00CC509D">
      <w:pPr>
        <w:jc w:val="both"/>
        <w:rPr>
          <w:rFonts w:ascii="Times New Roman" w:hAnsi="Times New Roman" w:cs="Times New Roman"/>
          <w:i/>
          <w:sz w:val="20"/>
        </w:rPr>
      </w:pPr>
      <w:r w:rsidRPr="00321AE4">
        <w:rPr>
          <w:rFonts w:ascii="Times New Roman" w:hAnsi="Times New Roman" w:cs="Times New Roman"/>
          <w:b/>
          <w:bCs/>
          <w:sz w:val="20"/>
        </w:rPr>
        <w:t>NOTE:</w:t>
      </w:r>
      <w:r w:rsidRPr="00321AE4">
        <w:rPr>
          <w:rFonts w:ascii="Times New Roman" w:hAnsi="Times New Roman" w:cs="Times New Roman"/>
          <w:sz w:val="20"/>
        </w:rPr>
        <w:t xml:space="preserve"> 4 weeks Industrial / In-house Electronic Workshop/PCB making </w:t>
      </w:r>
      <w:r>
        <w:rPr>
          <w:rFonts w:ascii="Times New Roman" w:hAnsi="Times New Roman" w:cs="Times New Roman"/>
          <w:sz w:val="20"/>
        </w:rPr>
        <w:t>and</w:t>
      </w:r>
      <w:r w:rsidRPr="00321AE4">
        <w:rPr>
          <w:rFonts w:ascii="Times New Roman" w:hAnsi="Times New Roman" w:cs="Times New Roman"/>
          <w:sz w:val="20"/>
        </w:rPr>
        <w:t xml:space="preserve"> assembling/Use of CAD software (Lab needs to be developed) will be held after fourth semester. However, Viva-Voce will be conducted in the fifth semester. </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color w:val="000000"/>
          <w:sz w:val="20"/>
        </w:rPr>
        <w:br/>
      </w:r>
      <w:r w:rsidRPr="00321AE4">
        <w:rPr>
          <w:rFonts w:ascii="Times New Roman" w:hAnsi="Times New Roman" w:cs="Times New Roman"/>
          <w:sz w:val="20"/>
        </w:rPr>
        <w:br w:type="page"/>
      </w: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sz w:val="20"/>
        </w:rPr>
      </w:pPr>
      <w:r w:rsidRPr="00321AE4">
        <w:rPr>
          <w:rFonts w:ascii="Times New Roman" w:hAnsi="Times New Roman" w:cs="Times New Roman"/>
          <w:b/>
          <w:bCs/>
          <w:sz w:val="20"/>
        </w:rPr>
        <w:t>(ELECTRONICS AND COMMUNICATION ENGINEERING)</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FIFTH SEMESTER EXAMINATION</w:t>
      </w:r>
    </w:p>
    <w:tbl>
      <w:tblPr>
        <w:tblW w:w="9270" w:type="dxa"/>
        <w:tblInd w:w="5" w:type="dxa"/>
        <w:tblLayout w:type="fixed"/>
        <w:tblCellMar>
          <w:left w:w="0" w:type="dxa"/>
          <w:right w:w="0" w:type="dxa"/>
        </w:tblCellMar>
        <w:tblLook w:val="00A0"/>
      </w:tblPr>
      <w:tblGrid>
        <w:gridCol w:w="1260"/>
        <w:gridCol w:w="1091"/>
        <w:gridCol w:w="3589"/>
        <w:gridCol w:w="720"/>
        <w:gridCol w:w="654"/>
        <w:gridCol w:w="1057"/>
        <w:gridCol w:w="899"/>
      </w:tblGrid>
      <w:tr w:rsidR="00CC509D" w:rsidRPr="00321AE4" w:rsidTr="00B96DE9">
        <w:trPr>
          <w:trHeight w:val="262"/>
        </w:trPr>
        <w:tc>
          <w:tcPr>
            <w:tcW w:w="1260" w:type="dxa"/>
            <w:tcBorders>
              <w:top w:val="single" w:sz="4" w:space="0" w:color="auto"/>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b/>
                <w:bCs/>
                <w:sz w:val="20"/>
              </w:rPr>
            </w:pPr>
            <w:r w:rsidRPr="00321AE4">
              <w:rPr>
                <w:rFonts w:ascii="Times New Roman" w:hAnsi="Times New Roman" w:cs="Times New Roman"/>
                <w:b/>
                <w:bCs/>
                <w:sz w:val="20"/>
              </w:rPr>
              <w:t>Code No.</w:t>
            </w:r>
          </w:p>
        </w:tc>
        <w:tc>
          <w:tcPr>
            <w:tcW w:w="1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b/>
                <w:sz w:val="20"/>
              </w:rPr>
            </w:pPr>
            <w:r w:rsidRPr="00321AE4">
              <w:rPr>
                <w:rFonts w:ascii="Times New Roman" w:hAnsi="Times New Roman" w:cs="Times New Roman"/>
                <w:b/>
                <w:sz w:val="20"/>
              </w:rPr>
              <w:t>Paper ID</w:t>
            </w:r>
          </w:p>
        </w:tc>
        <w:tc>
          <w:tcPr>
            <w:tcW w:w="3589"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Paper</w:t>
            </w:r>
          </w:p>
        </w:tc>
        <w:tc>
          <w:tcPr>
            <w:tcW w:w="72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L</w:t>
            </w:r>
          </w:p>
        </w:tc>
        <w:tc>
          <w:tcPr>
            <w:tcW w:w="65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T/P</w:t>
            </w:r>
          </w:p>
        </w:tc>
        <w:tc>
          <w:tcPr>
            <w:tcW w:w="105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Credits</w:t>
            </w:r>
          </w:p>
        </w:tc>
        <w:tc>
          <w:tcPr>
            <w:tcW w:w="899" w:type="dxa"/>
            <w:tcBorders>
              <w:top w:val="single" w:sz="4" w:space="0" w:color="auto"/>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Status</w:t>
            </w:r>
          </w:p>
        </w:tc>
      </w:tr>
      <w:tr w:rsidR="00CC509D" w:rsidRPr="00321AE4" w:rsidTr="00B96DE9">
        <w:trPr>
          <w:trHeight w:val="281"/>
        </w:trPr>
        <w:tc>
          <w:tcPr>
            <w:tcW w:w="9270" w:type="dxa"/>
            <w:gridSpan w:val="7"/>
            <w:tcBorders>
              <w:top w:val="nil"/>
              <w:left w:val="single" w:sz="4" w:space="0" w:color="auto"/>
              <w:bottom w:val="single" w:sz="4" w:space="0" w:color="auto"/>
              <w:right w:val="single" w:sz="4" w:space="0" w:color="auto"/>
            </w:tcBorders>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THEORY PAPERS</w:t>
            </w:r>
          </w:p>
        </w:tc>
      </w:tr>
      <w:tr w:rsidR="00CC509D" w:rsidRPr="00321AE4" w:rsidTr="00B96DE9">
        <w:trPr>
          <w:trHeight w:val="354"/>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ETHS-301</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Communication Skills for Professionals</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88"/>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ETEC-303</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Digital Communication </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467"/>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ETEC-305</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ind w:right="-3585"/>
              <w:jc w:val="both"/>
              <w:rPr>
                <w:rFonts w:ascii="Times New Roman" w:hAnsi="Times New Roman" w:cs="Times New Roman"/>
                <w:sz w:val="20"/>
              </w:rPr>
            </w:pPr>
            <w:r w:rsidRPr="00321AE4">
              <w:rPr>
                <w:rFonts w:ascii="Times New Roman" w:hAnsi="Times New Roman" w:cs="Times New Roman"/>
                <w:sz w:val="20"/>
              </w:rPr>
              <w:t>Microprocessors and Microcontrollers</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401"/>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ETEL-307</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Control Systems</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395"/>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ETEC-309</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Digital System Design</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395"/>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ETMS-311</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Industrial Management</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0</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86"/>
        </w:trPr>
        <w:tc>
          <w:tcPr>
            <w:tcW w:w="9270" w:type="dxa"/>
            <w:gridSpan w:val="7"/>
            <w:tcBorders>
              <w:top w:val="nil"/>
              <w:left w:val="single" w:sz="4" w:space="0" w:color="auto"/>
              <w:bottom w:val="single" w:sz="4" w:space="0" w:color="auto"/>
              <w:right w:val="single" w:sz="4" w:space="0" w:color="auto"/>
            </w:tcBorders>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PRACTICAL/VIVA VOCE</w:t>
            </w:r>
          </w:p>
        </w:tc>
      </w:tr>
      <w:tr w:rsidR="00CC509D" w:rsidRPr="00321AE4" w:rsidTr="00B96DE9">
        <w:trPr>
          <w:trHeight w:val="321"/>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ETHS-351</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Communication Skills for Professionals Lab</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21"/>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ETEC-351</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Digital System Design Lab</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59"/>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ETEL-355</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Control Systems Lab</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404"/>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ETEC-355</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Microprocessors and Microcontrollers Lab</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59"/>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ETEC-357</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ind w:right="-3585"/>
              <w:jc w:val="both"/>
              <w:rPr>
                <w:rFonts w:ascii="Times New Roman" w:hAnsi="Times New Roman" w:cs="Times New Roman"/>
                <w:sz w:val="20"/>
              </w:rPr>
            </w:pPr>
            <w:r w:rsidRPr="00321AE4">
              <w:rPr>
                <w:rFonts w:ascii="Times New Roman" w:hAnsi="Times New Roman" w:cs="Times New Roman"/>
                <w:sz w:val="20"/>
              </w:rPr>
              <w:t>Digital Communication Lab</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542"/>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ETEC-359</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ind w:right="-3585"/>
              <w:jc w:val="both"/>
              <w:rPr>
                <w:rFonts w:ascii="Times New Roman" w:hAnsi="Times New Roman" w:cs="Times New Roman"/>
                <w:sz w:val="20"/>
              </w:rPr>
            </w:pPr>
            <w:r w:rsidRPr="00321AE4">
              <w:rPr>
                <w:rFonts w:ascii="Times New Roman" w:hAnsi="Times New Roman" w:cs="Times New Roman"/>
                <w:sz w:val="20"/>
              </w:rPr>
              <w:t xml:space="preserve">Industrial training / In-house electronics </w:t>
            </w:r>
          </w:p>
          <w:p w:rsidR="00CC509D" w:rsidRPr="00321AE4" w:rsidRDefault="00CC509D" w:rsidP="00B96DE9">
            <w:pPr>
              <w:ind w:right="-3585"/>
              <w:jc w:val="both"/>
              <w:rPr>
                <w:rFonts w:ascii="Times New Roman" w:hAnsi="Times New Roman" w:cs="Times New Roman"/>
                <w:sz w:val="20"/>
              </w:rPr>
            </w:pPr>
            <w:r w:rsidRPr="00321AE4">
              <w:rPr>
                <w:rFonts w:ascii="Times New Roman" w:hAnsi="Times New Roman" w:cs="Times New Roman"/>
                <w:sz w:val="20"/>
              </w:rPr>
              <w:t>Workshop#</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281"/>
        </w:trPr>
        <w:tc>
          <w:tcPr>
            <w:tcW w:w="5940" w:type="dxa"/>
            <w:gridSpan w:val="3"/>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TOTAL</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17</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14</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26</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b/>
                <w:bCs/>
                <w:sz w:val="20"/>
              </w:rPr>
            </w:pPr>
          </w:p>
        </w:tc>
      </w:tr>
    </w:tbl>
    <w:p w:rsidR="00CC509D" w:rsidRPr="00321AE4" w:rsidRDefault="00CC509D" w:rsidP="00CC509D">
      <w:pPr>
        <w:jc w:val="both"/>
        <w:rPr>
          <w:rFonts w:ascii="Times New Roman" w:hAnsi="Times New Roman" w:cs="Times New Roman"/>
          <w:bCs/>
          <w:sz w:val="20"/>
        </w:rPr>
      </w:pPr>
      <w:r w:rsidRPr="00321AE4">
        <w:rPr>
          <w:rFonts w:ascii="Times New Roman" w:hAnsi="Times New Roman" w:cs="Times New Roman"/>
          <w:bCs/>
          <w:sz w:val="20"/>
        </w:rPr>
        <w:t>M: Mandatory for award of degree</w:t>
      </w: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sz w:val="20"/>
        </w:rPr>
        <w:t xml:space="preserve">#Viva-Voce for evaluation of Industrial Training / In-house electronics workshop will be conducted in this semester. </w:t>
      </w:r>
    </w:p>
    <w:p w:rsidR="00CC509D" w:rsidRPr="00321AE4" w:rsidRDefault="00CC509D" w:rsidP="00CC509D">
      <w:pPr>
        <w:pStyle w:val="NormalWeb"/>
        <w:spacing w:before="0" w:beforeAutospacing="0" w:after="0" w:afterAutospacing="0"/>
        <w:jc w:val="both"/>
        <w:rPr>
          <w:sz w:val="20"/>
          <w:szCs w:val="20"/>
        </w:rPr>
      </w:pPr>
      <w:r w:rsidRPr="00321AE4">
        <w:rPr>
          <w:b/>
          <w:bCs/>
          <w:color w:val="000000"/>
          <w:sz w:val="20"/>
          <w:szCs w:val="20"/>
        </w:rPr>
        <w:t xml:space="preserve">Note: </w:t>
      </w:r>
      <w:r w:rsidRPr="00321AE4">
        <w:rPr>
          <w:bCs/>
          <w:color w:val="000000"/>
          <w:sz w:val="20"/>
          <w:szCs w:val="20"/>
        </w:rPr>
        <w:t>M</w:t>
      </w:r>
      <w:r w:rsidRPr="00321AE4">
        <w:rPr>
          <w:sz w:val="20"/>
          <w:szCs w:val="20"/>
        </w:rPr>
        <w:t>inimum of 2 weeks of In-house training related to ECE will be held after 5</w:t>
      </w:r>
      <w:r w:rsidRPr="00321AE4">
        <w:rPr>
          <w:sz w:val="20"/>
          <w:szCs w:val="20"/>
          <w:vertAlign w:val="superscript"/>
        </w:rPr>
        <w:t>th</w:t>
      </w:r>
      <w:r w:rsidRPr="00321AE4">
        <w:rPr>
          <w:sz w:val="20"/>
          <w:szCs w:val="20"/>
        </w:rPr>
        <w:t xml:space="preserve"> semester; however, viva-voce will be conducted in 6</w:t>
      </w:r>
      <w:r w:rsidRPr="00321AE4">
        <w:rPr>
          <w:sz w:val="20"/>
          <w:szCs w:val="20"/>
          <w:vertAlign w:val="superscript"/>
        </w:rPr>
        <w:t>th</w:t>
      </w:r>
      <w:r w:rsidRPr="00321AE4">
        <w:rPr>
          <w:sz w:val="20"/>
          <w:szCs w:val="20"/>
        </w:rPr>
        <w:t xml:space="preserve"> Semester (ETEC 360). </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sz w:val="20"/>
        </w:rPr>
        <w:br w:type="page"/>
      </w: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sz w:val="20"/>
        </w:rPr>
      </w:pPr>
      <w:r w:rsidRPr="00321AE4">
        <w:rPr>
          <w:rFonts w:ascii="Times New Roman" w:hAnsi="Times New Roman" w:cs="Times New Roman"/>
          <w:b/>
          <w:bCs/>
          <w:sz w:val="20"/>
        </w:rPr>
        <w:t>(ELECTRONICS AND COMMUNICATION ENGINEERING)</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SIXTH SEMESTER EXAMINATION</w:t>
      </w:r>
    </w:p>
    <w:tbl>
      <w:tblPr>
        <w:tblW w:w="9001" w:type="dxa"/>
        <w:tblInd w:w="5" w:type="dxa"/>
        <w:tblLayout w:type="fixed"/>
        <w:tblCellMar>
          <w:left w:w="0" w:type="dxa"/>
          <w:right w:w="0" w:type="dxa"/>
        </w:tblCellMar>
        <w:tblLook w:val="00A0"/>
      </w:tblPr>
      <w:tblGrid>
        <w:gridCol w:w="1017"/>
        <w:gridCol w:w="1182"/>
        <w:gridCol w:w="3381"/>
        <w:gridCol w:w="798"/>
        <w:gridCol w:w="822"/>
        <w:gridCol w:w="900"/>
        <w:gridCol w:w="901"/>
      </w:tblGrid>
      <w:tr w:rsidR="00CC509D" w:rsidRPr="00321AE4" w:rsidTr="00F0716F">
        <w:trPr>
          <w:trHeight w:val="340"/>
        </w:trPr>
        <w:tc>
          <w:tcPr>
            <w:tcW w:w="1017" w:type="dxa"/>
            <w:tcBorders>
              <w:top w:val="single" w:sz="4" w:space="0" w:color="auto"/>
              <w:left w:val="single" w:sz="4" w:space="0" w:color="auto"/>
              <w:bottom w:val="single" w:sz="4" w:space="0" w:color="auto"/>
              <w:right w:val="single" w:sz="4" w:space="0" w:color="auto"/>
            </w:tcBorders>
          </w:tcPr>
          <w:p w:rsidR="00CC509D" w:rsidRPr="00321AE4" w:rsidRDefault="00CC509D" w:rsidP="00B64466">
            <w:pPr>
              <w:jc w:val="center"/>
              <w:rPr>
                <w:rFonts w:ascii="Times New Roman" w:hAnsi="Times New Roman" w:cs="Times New Roman"/>
                <w:b/>
                <w:bCs/>
                <w:sz w:val="20"/>
              </w:rPr>
            </w:pPr>
            <w:r w:rsidRPr="00321AE4">
              <w:rPr>
                <w:rFonts w:ascii="Times New Roman" w:hAnsi="Times New Roman" w:cs="Times New Roman"/>
                <w:b/>
                <w:bCs/>
                <w:sz w:val="20"/>
              </w:rPr>
              <w:t>Code No.</w:t>
            </w:r>
          </w:p>
        </w:tc>
        <w:tc>
          <w:tcPr>
            <w:tcW w:w="11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64466">
            <w:pPr>
              <w:jc w:val="center"/>
              <w:rPr>
                <w:rFonts w:ascii="Times New Roman" w:hAnsi="Times New Roman" w:cs="Times New Roman"/>
                <w:b/>
                <w:sz w:val="20"/>
              </w:rPr>
            </w:pPr>
            <w:r w:rsidRPr="00321AE4">
              <w:rPr>
                <w:rFonts w:ascii="Times New Roman" w:hAnsi="Times New Roman" w:cs="Times New Roman"/>
                <w:b/>
                <w:sz w:val="20"/>
              </w:rPr>
              <w:t>Paper ID</w:t>
            </w:r>
          </w:p>
        </w:tc>
        <w:tc>
          <w:tcPr>
            <w:tcW w:w="3381"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64466">
            <w:pPr>
              <w:jc w:val="center"/>
              <w:rPr>
                <w:rFonts w:ascii="Times New Roman" w:hAnsi="Times New Roman" w:cs="Times New Roman"/>
                <w:sz w:val="20"/>
              </w:rPr>
            </w:pPr>
            <w:r w:rsidRPr="00321AE4">
              <w:rPr>
                <w:rFonts w:ascii="Times New Roman" w:hAnsi="Times New Roman" w:cs="Times New Roman"/>
                <w:b/>
                <w:bCs/>
                <w:sz w:val="20"/>
              </w:rPr>
              <w:t>Paper</w:t>
            </w:r>
          </w:p>
        </w:tc>
        <w:tc>
          <w:tcPr>
            <w:tcW w:w="798"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64466">
            <w:pPr>
              <w:jc w:val="center"/>
              <w:rPr>
                <w:rFonts w:ascii="Times New Roman" w:hAnsi="Times New Roman" w:cs="Times New Roman"/>
                <w:sz w:val="20"/>
              </w:rPr>
            </w:pPr>
            <w:r w:rsidRPr="00321AE4">
              <w:rPr>
                <w:rFonts w:ascii="Times New Roman" w:hAnsi="Times New Roman" w:cs="Times New Roman"/>
                <w:b/>
                <w:bCs/>
                <w:sz w:val="20"/>
              </w:rPr>
              <w:t>L</w:t>
            </w:r>
          </w:p>
        </w:tc>
        <w:tc>
          <w:tcPr>
            <w:tcW w:w="822"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64466">
            <w:pPr>
              <w:jc w:val="center"/>
              <w:rPr>
                <w:rFonts w:ascii="Times New Roman" w:hAnsi="Times New Roman" w:cs="Times New Roman"/>
                <w:sz w:val="20"/>
              </w:rPr>
            </w:pPr>
            <w:r w:rsidRPr="00321AE4">
              <w:rPr>
                <w:rFonts w:ascii="Times New Roman" w:hAnsi="Times New Roman" w:cs="Times New Roman"/>
                <w:b/>
                <w:bCs/>
                <w:sz w:val="20"/>
              </w:rPr>
              <w:t>T/P</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64466">
            <w:pPr>
              <w:jc w:val="center"/>
              <w:rPr>
                <w:rFonts w:ascii="Times New Roman" w:hAnsi="Times New Roman" w:cs="Times New Roman"/>
                <w:sz w:val="20"/>
              </w:rPr>
            </w:pPr>
            <w:r w:rsidRPr="00321AE4">
              <w:rPr>
                <w:rFonts w:ascii="Times New Roman" w:hAnsi="Times New Roman" w:cs="Times New Roman"/>
                <w:b/>
                <w:bCs/>
                <w:sz w:val="20"/>
              </w:rPr>
              <w:t>Credits</w:t>
            </w:r>
          </w:p>
        </w:tc>
        <w:tc>
          <w:tcPr>
            <w:tcW w:w="901" w:type="dxa"/>
            <w:tcBorders>
              <w:top w:val="single" w:sz="4" w:space="0" w:color="auto"/>
              <w:left w:val="nil"/>
              <w:bottom w:val="single" w:sz="4" w:space="0" w:color="auto"/>
              <w:right w:val="single" w:sz="4" w:space="0" w:color="auto"/>
            </w:tcBorders>
          </w:tcPr>
          <w:p w:rsidR="00CC509D" w:rsidRPr="00321AE4" w:rsidRDefault="00CC509D" w:rsidP="00B64466">
            <w:pPr>
              <w:jc w:val="center"/>
              <w:rPr>
                <w:rFonts w:ascii="Times New Roman" w:hAnsi="Times New Roman" w:cs="Times New Roman"/>
                <w:b/>
                <w:bCs/>
                <w:sz w:val="20"/>
              </w:rPr>
            </w:pPr>
            <w:r w:rsidRPr="00321AE4">
              <w:rPr>
                <w:rFonts w:ascii="Times New Roman" w:hAnsi="Times New Roman" w:cs="Times New Roman"/>
                <w:b/>
                <w:bCs/>
                <w:sz w:val="20"/>
              </w:rPr>
              <w:t>Status</w:t>
            </w:r>
          </w:p>
        </w:tc>
      </w:tr>
      <w:tr w:rsidR="00CC509D" w:rsidRPr="00321AE4" w:rsidTr="00F0716F">
        <w:trPr>
          <w:trHeight w:val="340"/>
        </w:trPr>
        <w:tc>
          <w:tcPr>
            <w:tcW w:w="8100" w:type="dxa"/>
            <w:gridSpan w:val="6"/>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b/>
                <w:bCs/>
                <w:sz w:val="20"/>
              </w:rPr>
              <w:t>THEORY PAPERS</w:t>
            </w:r>
          </w:p>
        </w:tc>
        <w:tc>
          <w:tcPr>
            <w:tcW w:w="901"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p>
        </w:tc>
      </w:tr>
      <w:tr w:rsidR="00CC509D" w:rsidRPr="00321AE4" w:rsidTr="00F0716F">
        <w:trPr>
          <w:trHeight w:val="363"/>
        </w:trPr>
        <w:tc>
          <w:tcPr>
            <w:tcW w:w="1017"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302</w:t>
            </w:r>
          </w:p>
        </w:tc>
        <w:tc>
          <w:tcPr>
            <w:tcW w:w="118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381"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Microwave Engineering</w:t>
            </w:r>
          </w:p>
        </w:tc>
        <w:tc>
          <w:tcPr>
            <w:tcW w:w="798"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22"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901"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F0716F">
        <w:trPr>
          <w:trHeight w:val="340"/>
        </w:trPr>
        <w:tc>
          <w:tcPr>
            <w:tcW w:w="1017"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304</w:t>
            </w:r>
          </w:p>
        </w:tc>
        <w:tc>
          <w:tcPr>
            <w:tcW w:w="118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381"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Information Theory and Coding</w:t>
            </w:r>
          </w:p>
        </w:tc>
        <w:tc>
          <w:tcPr>
            <w:tcW w:w="798"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22"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901"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p>
        </w:tc>
      </w:tr>
      <w:tr w:rsidR="00CC509D" w:rsidRPr="00321AE4" w:rsidTr="00F0716F">
        <w:trPr>
          <w:trHeight w:val="340"/>
        </w:trPr>
        <w:tc>
          <w:tcPr>
            <w:tcW w:w="1017"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306</w:t>
            </w:r>
          </w:p>
        </w:tc>
        <w:tc>
          <w:tcPr>
            <w:tcW w:w="118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381"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 xml:space="preserve">Digital Signal Processing </w:t>
            </w:r>
          </w:p>
        </w:tc>
        <w:tc>
          <w:tcPr>
            <w:tcW w:w="798"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22"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901"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F0716F">
        <w:trPr>
          <w:trHeight w:val="363"/>
        </w:trPr>
        <w:tc>
          <w:tcPr>
            <w:tcW w:w="1017"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308</w:t>
            </w:r>
          </w:p>
        </w:tc>
        <w:tc>
          <w:tcPr>
            <w:tcW w:w="118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381"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 xml:space="preserve">VLSI Design </w:t>
            </w:r>
          </w:p>
        </w:tc>
        <w:tc>
          <w:tcPr>
            <w:tcW w:w="798"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22"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901"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F0716F">
        <w:trPr>
          <w:trHeight w:val="340"/>
        </w:trPr>
        <w:tc>
          <w:tcPr>
            <w:tcW w:w="1017"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310</w:t>
            </w:r>
          </w:p>
        </w:tc>
        <w:tc>
          <w:tcPr>
            <w:tcW w:w="118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381"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Data Communication and Networks</w:t>
            </w:r>
          </w:p>
        </w:tc>
        <w:tc>
          <w:tcPr>
            <w:tcW w:w="798"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22"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901"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F0716F">
        <w:trPr>
          <w:trHeight w:val="340"/>
        </w:trPr>
        <w:tc>
          <w:tcPr>
            <w:tcW w:w="1017"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314</w:t>
            </w:r>
          </w:p>
        </w:tc>
        <w:tc>
          <w:tcPr>
            <w:tcW w:w="118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381"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Antenna and Wave Propagation</w:t>
            </w:r>
          </w:p>
        </w:tc>
        <w:tc>
          <w:tcPr>
            <w:tcW w:w="798"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22"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901"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p>
        </w:tc>
      </w:tr>
      <w:tr w:rsidR="00CC509D" w:rsidRPr="00321AE4" w:rsidTr="00F0716F">
        <w:trPr>
          <w:trHeight w:val="363"/>
        </w:trPr>
        <w:tc>
          <w:tcPr>
            <w:tcW w:w="8100" w:type="dxa"/>
            <w:gridSpan w:val="6"/>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b/>
                <w:bCs/>
                <w:sz w:val="20"/>
              </w:rPr>
              <w:t>PRACTICAL/VIVA VOCE</w:t>
            </w:r>
          </w:p>
        </w:tc>
        <w:tc>
          <w:tcPr>
            <w:tcW w:w="901"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p>
        </w:tc>
      </w:tr>
      <w:tr w:rsidR="00CC509D" w:rsidRPr="00321AE4" w:rsidTr="00F0716F">
        <w:trPr>
          <w:trHeight w:val="340"/>
        </w:trPr>
        <w:tc>
          <w:tcPr>
            <w:tcW w:w="1017"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352</w:t>
            </w:r>
          </w:p>
        </w:tc>
        <w:tc>
          <w:tcPr>
            <w:tcW w:w="118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381"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Microwave Engineering Lab</w:t>
            </w:r>
          </w:p>
        </w:tc>
        <w:tc>
          <w:tcPr>
            <w:tcW w:w="798"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22"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01"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F0716F">
        <w:trPr>
          <w:trHeight w:val="326"/>
        </w:trPr>
        <w:tc>
          <w:tcPr>
            <w:tcW w:w="1017"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354</w:t>
            </w:r>
          </w:p>
        </w:tc>
        <w:tc>
          <w:tcPr>
            <w:tcW w:w="118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381"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VLSI Design Lab</w:t>
            </w:r>
          </w:p>
        </w:tc>
        <w:tc>
          <w:tcPr>
            <w:tcW w:w="798"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22"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01"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F0716F">
        <w:trPr>
          <w:trHeight w:val="255"/>
        </w:trPr>
        <w:tc>
          <w:tcPr>
            <w:tcW w:w="1017"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356</w:t>
            </w:r>
          </w:p>
        </w:tc>
        <w:tc>
          <w:tcPr>
            <w:tcW w:w="118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381"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 xml:space="preserve">Digital Signal Processing Lab </w:t>
            </w:r>
          </w:p>
        </w:tc>
        <w:tc>
          <w:tcPr>
            <w:tcW w:w="798"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22"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01"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F0716F">
        <w:trPr>
          <w:trHeight w:val="340"/>
        </w:trPr>
        <w:tc>
          <w:tcPr>
            <w:tcW w:w="1017"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358</w:t>
            </w:r>
          </w:p>
        </w:tc>
        <w:tc>
          <w:tcPr>
            <w:tcW w:w="118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381"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Data Communication Network Lab</w:t>
            </w:r>
          </w:p>
        </w:tc>
        <w:tc>
          <w:tcPr>
            <w:tcW w:w="798"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22"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01"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F0716F">
        <w:trPr>
          <w:trHeight w:val="340"/>
        </w:trPr>
        <w:tc>
          <w:tcPr>
            <w:tcW w:w="1017"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360</w:t>
            </w:r>
          </w:p>
        </w:tc>
        <w:tc>
          <w:tcPr>
            <w:tcW w:w="118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38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Industrial/In-house Training#</w:t>
            </w:r>
          </w:p>
        </w:tc>
        <w:tc>
          <w:tcPr>
            <w:tcW w:w="798"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22"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01"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F0716F">
        <w:trPr>
          <w:trHeight w:val="363"/>
        </w:trPr>
        <w:tc>
          <w:tcPr>
            <w:tcW w:w="5580" w:type="dxa"/>
            <w:gridSpan w:val="3"/>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b/>
                <w:bCs/>
                <w:sz w:val="20"/>
              </w:rPr>
              <w:t>TOTAL</w:t>
            </w:r>
          </w:p>
        </w:tc>
        <w:tc>
          <w:tcPr>
            <w:tcW w:w="798"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18</w:t>
            </w:r>
          </w:p>
        </w:tc>
        <w:tc>
          <w:tcPr>
            <w:tcW w:w="822"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14</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29</w:t>
            </w:r>
          </w:p>
        </w:tc>
        <w:tc>
          <w:tcPr>
            <w:tcW w:w="901"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p>
        </w:tc>
      </w:tr>
    </w:tbl>
    <w:p w:rsidR="00CC509D" w:rsidRPr="00321AE4" w:rsidRDefault="00CC509D" w:rsidP="00CC509D">
      <w:pPr>
        <w:pStyle w:val="NormalWeb"/>
        <w:spacing w:before="0" w:beforeAutospacing="0" w:after="0" w:afterAutospacing="0"/>
        <w:rPr>
          <w:b/>
          <w:bCs/>
          <w:color w:val="000000"/>
          <w:sz w:val="20"/>
          <w:szCs w:val="20"/>
        </w:rPr>
      </w:pPr>
      <w:r w:rsidRPr="00321AE4">
        <w:rPr>
          <w:sz w:val="20"/>
          <w:szCs w:val="20"/>
        </w:rPr>
        <w:t>M: Mandatory for award of degree</w:t>
      </w:r>
      <w:r w:rsidRPr="00321AE4">
        <w:rPr>
          <w:b/>
          <w:bCs/>
          <w:color w:val="000000"/>
          <w:sz w:val="20"/>
          <w:szCs w:val="20"/>
        </w:rPr>
        <w:t xml:space="preserve"> </w:t>
      </w:r>
    </w:p>
    <w:p w:rsidR="00CC509D" w:rsidRPr="00321AE4" w:rsidRDefault="00CC509D" w:rsidP="00CC509D">
      <w:pPr>
        <w:pStyle w:val="NormalWeb"/>
        <w:spacing w:before="0" w:beforeAutospacing="0" w:after="0" w:afterAutospacing="0"/>
        <w:rPr>
          <w:sz w:val="20"/>
          <w:szCs w:val="20"/>
        </w:rPr>
      </w:pPr>
      <w:r w:rsidRPr="00321AE4">
        <w:rPr>
          <w:b/>
          <w:bCs/>
          <w:color w:val="000000"/>
          <w:sz w:val="20"/>
          <w:szCs w:val="20"/>
        </w:rPr>
        <w:t xml:space="preserve">Note: </w:t>
      </w:r>
      <w:r w:rsidRPr="00321AE4">
        <w:rPr>
          <w:bCs/>
          <w:color w:val="000000"/>
          <w:sz w:val="20"/>
          <w:szCs w:val="20"/>
        </w:rPr>
        <w:t>M</w:t>
      </w:r>
      <w:r w:rsidRPr="00321AE4">
        <w:rPr>
          <w:sz w:val="20"/>
          <w:szCs w:val="20"/>
        </w:rPr>
        <w:t>inimum of 4-6 weeks of industrial training related to ECE will be held after 6</w:t>
      </w:r>
      <w:r w:rsidRPr="00321AE4">
        <w:rPr>
          <w:sz w:val="20"/>
          <w:szCs w:val="20"/>
          <w:vertAlign w:val="superscript"/>
        </w:rPr>
        <w:t>th</w:t>
      </w:r>
      <w:r w:rsidRPr="00321AE4">
        <w:rPr>
          <w:sz w:val="20"/>
          <w:szCs w:val="20"/>
        </w:rPr>
        <w:t xml:space="preserve"> semester; however, viva-voce will be conducted in 7</w:t>
      </w:r>
      <w:r w:rsidRPr="00321AE4">
        <w:rPr>
          <w:sz w:val="20"/>
          <w:szCs w:val="20"/>
          <w:vertAlign w:val="superscript"/>
        </w:rPr>
        <w:t>th</w:t>
      </w:r>
      <w:r w:rsidRPr="00321AE4">
        <w:rPr>
          <w:sz w:val="20"/>
          <w:szCs w:val="20"/>
        </w:rPr>
        <w:t xml:space="preserve"> Semester (ETEC 461).</w:t>
      </w:r>
    </w:p>
    <w:p w:rsidR="00CC509D" w:rsidRPr="00321AE4" w:rsidRDefault="00CC509D" w:rsidP="00CC509D">
      <w:pPr>
        <w:autoSpaceDE w:val="0"/>
        <w:autoSpaceDN w:val="0"/>
        <w:adjustRightInd w:val="0"/>
        <w:jc w:val="both"/>
        <w:rPr>
          <w:rFonts w:ascii="Times New Roman" w:hAnsi="Times New Roman" w:cs="Times New Roman"/>
          <w:sz w:val="20"/>
        </w:rPr>
      </w:pPr>
      <w:r w:rsidRPr="00321AE4">
        <w:rPr>
          <w:rFonts w:ascii="Times New Roman" w:hAnsi="Times New Roman" w:cs="Times New Roman"/>
          <w:b/>
          <w:sz w:val="20"/>
        </w:rPr>
        <w:t>Important:-</w:t>
      </w:r>
      <w:r w:rsidRPr="00321AE4">
        <w:rPr>
          <w:rFonts w:ascii="Times New Roman" w:hAnsi="Times New Roman" w:cs="Times New Roman"/>
          <w:sz w:val="20"/>
        </w:rPr>
        <w:t xml:space="preserve"> Elective Paper will be offered in 7</w:t>
      </w:r>
      <w:r w:rsidRPr="00321AE4">
        <w:rPr>
          <w:rFonts w:ascii="Times New Roman" w:hAnsi="Times New Roman" w:cs="Times New Roman"/>
          <w:sz w:val="20"/>
          <w:vertAlign w:val="superscript"/>
        </w:rPr>
        <w:t>th</w:t>
      </w:r>
      <w:r w:rsidRPr="00321AE4">
        <w:rPr>
          <w:rFonts w:ascii="Times New Roman" w:hAnsi="Times New Roman" w:cs="Times New Roman"/>
          <w:sz w:val="20"/>
        </w:rPr>
        <w:t xml:space="preserve"> Semester, if at-least one-third of the total students opt for the same. It is advised that the decision about the elective subject for 7</w:t>
      </w:r>
      <w:r w:rsidRPr="00321AE4">
        <w:rPr>
          <w:rFonts w:ascii="Times New Roman" w:hAnsi="Times New Roman" w:cs="Times New Roman"/>
          <w:sz w:val="20"/>
          <w:vertAlign w:val="superscript"/>
        </w:rPr>
        <w:t>h</w:t>
      </w:r>
      <w:r w:rsidRPr="00321AE4">
        <w:rPr>
          <w:rFonts w:ascii="Times New Roman" w:hAnsi="Times New Roman" w:cs="Times New Roman"/>
          <w:sz w:val="20"/>
        </w:rPr>
        <w:t xml:space="preserve"> Semester is done before the 15</w:t>
      </w:r>
      <w:r w:rsidRPr="00321AE4">
        <w:rPr>
          <w:rFonts w:ascii="Times New Roman" w:hAnsi="Times New Roman" w:cs="Times New Roman"/>
          <w:sz w:val="20"/>
          <w:vertAlign w:val="superscript"/>
        </w:rPr>
        <w:t>th</w:t>
      </w:r>
      <w:r w:rsidRPr="00321AE4">
        <w:rPr>
          <w:rFonts w:ascii="Times New Roman" w:hAnsi="Times New Roman" w:cs="Times New Roman"/>
          <w:sz w:val="20"/>
        </w:rPr>
        <w:t xml:space="preserve"> April every year before end of 6</w:t>
      </w:r>
      <w:r w:rsidRPr="00321AE4">
        <w:rPr>
          <w:rFonts w:ascii="Times New Roman" w:hAnsi="Times New Roman" w:cs="Times New Roman"/>
          <w:sz w:val="20"/>
          <w:vertAlign w:val="superscript"/>
        </w:rPr>
        <w:t>th</w:t>
      </w:r>
      <w:r w:rsidRPr="00321AE4">
        <w:rPr>
          <w:rFonts w:ascii="Times New Roman" w:hAnsi="Times New Roman" w:cs="Times New Roman"/>
          <w:sz w:val="20"/>
        </w:rPr>
        <w:t xml:space="preserve"> semester.</w:t>
      </w:r>
    </w:p>
    <w:p w:rsidR="00CC509D" w:rsidRPr="00321AE4" w:rsidRDefault="00CC509D" w:rsidP="00CC509D">
      <w:pPr>
        <w:jc w:val="both"/>
        <w:rPr>
          <w:rFonts w:ascii="Times New Roman" w:hAnsi="Times New Roman" w:cs="Times New Roman"/>
          <w:sz w:val="20"/>
        </w:rPr>
      </w:pP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sz w:val="20"/>
        </w:rPr>
        <w:br w:type="page"/>
      </w: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sz w:val="20"/>
        </w:rPr>
      </w:pPr>
      <w:r w:rsidRPr="00321AE4">
        <w:rPr>
          <w:rFonts w:ascii="Times New Roman" w:hAnsi="Times New Roman" w:cs="Times New Roman"/>
          <w:b/>
          <w:bCs/>
          <w:sz w:val="20"/>
        </w:rPr>
        <w:t>(ELECTRONICS AND COMMUNICATION ENGINEERING)</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SEVENTH SEMESTER EXAMINATION</w:t>
      </w:r>
    </w:p>
    <w:tbl>
      <w:tblPr>
        <w:tblW w:w="9009" w:type="dxa"/>
        <w:tblInd w:w="5" w:type="dxa"/>
        <w:tblLayout w:type="fixed"/>
        <w:tblCellMar>
          <w:left w:w="0" w:type="dxa"/>
          <w:right w:w="0" w:type="dxa"/>
        </w:tblCellMar>
        <w:tblLook w:val="00A0"/>
      </w:tblPr>
      <w:tblGrid>
        <w:gridCol w:w="1400"/>
        <w:gridCol w:w="1300"/>
        <w:gridCol w:w="3600"/>
        <w:gridCol w:w="857"/>
        <w:gridCol w:w="684"/>
        <w:gridCol w:w="1168"/>
      </w:tblGrid>
      <w:tr w:rsidR="00CC509D" w:rsidRPr="00321AE4" w:rsidTr="00B96DE9">
        <w:trPr>
          <w:trHeight w:val="270"/>
        </w:trPr>
        <w:tc>
          <w:tcPr>
            <w:tcW w:w="1400" w:type="dxa"/>
            <w:tcBorders>
              <w:top w:val="single" w:sz="4" w:space="0" w:color="auto"/>
              <w:left w:val="single" w:sz="4" w:space="0" w:color="auto"/>
              <w:bottom w:val="single" w:sz="4" w:space="0" w:color="auto"/>
              <w:right w:val="single" w:sz="4" w:space="0" w:color="auto"/>
            </w:tcBorders>
          </w:tcPr>
          <w:p w:rsidR="00CC509D" w:rsidRPr="00321AE4" w:rsidRDefault="00CC509D" w:rsidP="00B96DE9">
            <w:pPr>
              <w:ind w:left="106"/>
              <w:jc w:val="center"/>
              <w:rPr>
                <w:rFonts w:ascii="Times New Roman" w:hAnsi="Times New Roman" w:cs="Times New Roman"/>
                <w:b/>
                <w:bCs/>
                <w:sz w:val="20"/>
              </w:rPr>
            </w:pPr>
            <w:r w:rsidRPr="00321AE4">
              <w:rPr>
                <w:rFonts w:ascii="Times New Roman" w:hAnsi="Times New Roman" w:cs="Times New Roman"/>
                <w:b/>
                <w:bCs/>
                <w:sz w:val="20"/>
              </w:rPr>
              <w:t>Code No.</w:t>
            </w:r>
          </w:p>
        </w:tc>
        <w:tc>
          <w:tcPr>
            <w:tcW w:w="1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b/>
                <w:sz w:val="20"/>
              </w:rPr>
            </w:pPr>
            <w:r w:rsidRPr="00321AE4">
              <w:rPr>
                <w:rFonts w:ascii="Times New Roman" w:hAnsi="Times New Roman" w:cs="Times New Roman"/>
                <w:b/>
                <w:sz w:val="20"/>
              </w:rPr>
              <w:t>Paper ID</w:t>
            </w:r>
          </w:p>
        </w:tc>
        <w:tc>
          <w:tcPr>
            <w:tcW w:w="360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Paper</w:t>
            </w:r>
          </w:p>
        </w:tc>
        <w:tc>
          <w:tcPr>
            <w:tcW w:w="85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L</w:t>
            </w:r>
          </w:p>
        </w:tc>
        <w:tc>
          <w:tcPr>
            <w:tcW w:w="68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T/P</w:t>
            </w:r>
          </w:p>
        </w:tc>
        <w:tc>
          <w:tcPr>
            <w:tcW w:w="1168"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Credits</w:t>
            </w:r>
          </w:p>
        </w:tc>
      </w:tr>
      <w:tr w:rsidR="00CC509D" w:rsidRPr="00321AE4" w:rsidTr="00B96DE9">
        <w:trPr>
          <w:trHeight w:val="270"/>
        </w:trPr>
        <w:tc>
          <w:tcPr>
            <w:tcW w:w="9009" w:type="dxa"/>
            <w:gridSpan w:val="6"/>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THEORY PAPERS</w:t>
            </w:r>
          </w:p>
        </w:tc>
      </w:tr>
      <w:tr w:rsidR="00CC509D" w:rsidRPr="00321AE4" w:rsidTr="00B96DE9">
        <w:trPr>
          <w:trHeight w:val="418"/>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ETEC-401</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Embedded Systems </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r>
      <w:tr w:rsidR="00CC509D" w:rsidRPr="00321AE4" w:rsidTr="00B96DE9">
        <w:trPr>
          <w:trHeight w:val="401"/>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ETEC-403</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Optoelectronics and Optical Communication</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r>
      <w:tr w:rsidR="00CC509D" w:rsidRPr="00321AE4" w:rsidTr="00B96DE9">
        <w:trPr>
          <w:trHeight w:val="401"/>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ETEC-405</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Wireless Communication</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r>
      <w:tr w:rsidR="00CC509D" w:rsidRPr="00321AE4" w:rsidTr="00B96DE9">
        <w:trPr>
          <w:trHeight w:val="270"/>
        </w:trPr>
        <w:tc>
          <w:tcPr>
            <w:tcW w:w="9009" w:type="dxa"/>
            <w:gridSpan w:val="6"/>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ELECTIVE- SELECT ANY TWO (ONE FROM EACH GROUP)</w:t>
            </w:r>
          </w:p>
        </w:tc>
      </w:tr>
      <w:tr w:rsidR="00CC509D" w:rsidRPr="00321AE4" w:rsidTr="00B96DE9">
        <w:trPr>
          <w:trHeight w:val="333"/>
        </w:trPr>
        <w:tc>
          <w:tcPr>
            <w:tcW w:w="9009" w:type="dxa"/>
            <w:gridSpan w:val="6"/>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b/>
                <w:bCs/>
                <w:sz w:val="20"/>
              </w:rPr>
            </w:pPr>
            <w:r w:rsidRPr="00321AE4">
              <w:rPr>
                <w:rFonts w:ascii="Times New Roman" w:hAnsi="Times New Roman" w:cs="Times New Roman"/>
                <w:b/>
                <w:bCs/>
                <w:sz w:val="20"/>
              </w:rPr>
              <w:t xml:space="preserve">#GROUP-A </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ETEC-407</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Advanced DSP</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05"/>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ETEC-409</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Introduction to MEMS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ETEC-411</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Advanced VLSI Design</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9"/>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Pr>
                <w:rFonts w:ascii="Times New Roman" w:hAnsi="Times New Roman" w:cs="Times New Roman"/>
                <w:sz w:val="20"/>
              </w:rPr>
              <w:t>ETI</w:t>
            </w:r>
            <w:r w:rsidRPr="00321AE4">
              <w:rPr>
                <w:rFonts w:ascii="Times New Roman" w:hAnsi="Times New Roman" w:cs="Times New Roman"/>
                <w:sz w:val="20"/>
              </w:rPr>
              <w:t>C-403</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Biomedical Instrumentation</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9"/>
        </w:trPr>
        <w:tc>
          <w:tcPr>
            <w:tcW w:w="1400"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ETEE-413</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PLC and SCADA Systems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9"/>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ETEE-415</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Power Electronics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9"/>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ETEC-417</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RF Devices and Circuits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97"/>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ETCS-425</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Database Management System</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97"/>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ETEE-419</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Renewable Energy Resources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06"/>
        </w:trPr>
        <w:tc>
          <w:tcPr>
            <w:tcW w:w="9009" w:type="dxa"/>
            <w:gridSpan w:val="6"/>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#GROUP-B</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ETEC-419</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Radar and Navigation </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ETMS-421</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Project Management</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ETMS-423</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Economics for Engineers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ETIT-425</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Grid Computing </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ETCS-427</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Parallel Computing</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ETHS-419</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Sociology and Elements of Indian History for Engineers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 429</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Selected topics in ECE**</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9009" w:type="dxa"/>
            <w:gridSpan w:val="6"/>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PRACTICAL/VIVA VOCE</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ETEC-451</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Optical and Wireless Communication Lab</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ETEC-453</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Embedded System Lab</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ETEC-455</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Lab Based on Elective I and/or II</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ETEC-457</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Seminar</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ETEC-459</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Minor Project</w:t>
            </w:r>
            <w:r w:rsidRPr="00321AE4">
              <w:rPr>
                <w:rFonts w:ascii="Times New Roman" w:hAnsi="Times New Roman" w:cs="Times New Roman"/>
                <w:sz w:val="20"/>
                <w:vertAlign w:val="superscript"/>
              </w:rPr>
              <w:t>+</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6</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ETEC-461</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Industrial Training</w:t>
            </w:r>
            <w:r w:rsidRPr="00321AE4">
              <w:rPr>
                <w:rFonts w:ascii="Times New Roman" w:hAnsi="Times New Roman" w:cs="Times New Roman"/>
                <w:sz w:val="20"/>
                <w:vertAlign w:val="superscript"/>
              </w:rPr>
              <w:t>@</w:t>
            </w:r>
            <w:r w:rsidRPr="00321AE4">
              <w:rPr>
                <w:rFonts w:ascii="Times New Roman" w:hAnsi="Times New Roman" w:cs="Times New Roman"/>
                <w:sz w:val="20"/>
              </w:rPr>
              <w:t xml:space="preserve"> </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270"/>
        </w:trPr>
        <w:tc>
          <w:tcPr>
            <w:tcW w:w="6300" w:type="dxa"/>
            <w:gridSpan w:val="3"/>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TOTAL</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15</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17</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26</w:t>
            </w:r>
          </w:p>
        </w:tc>
      </w:tr>
    </w:tbl>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sz w:val="20"/>
        </w:rPr>
        <w:t>**Syllabus may be revised after 2 years.</w:t>
      </w: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sz w:val="20"/>
        </w:rPr>
        <w:t>+ The student will submit a synopsis at the beginning of the semester for approval from the departmental committee in a specified format, thereafter he/she will have to present the progress of the work through seminars and progress reports.</w:t>
      </w: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sz w:val="20"/>
        </w:rPr>
        <w:t xml:space="preserve">@ Industrial training was conducted after sixth semester. However, Viva-Voce for evaluation of Industrial Training will be conducted in this semester. </w:t>
      </w:r>
    </w:p>
    <w:p w:rsidR="00CC509D" w:rsidRPr="00321AE4" w:rsidRDefault="00CC509D" w:rsidP="00CC509D">
      <w:pPr>
        <w:autoSpaceDE w:val="0"/>
        <w:autoSpaceDN w:val="0"/>
        <w:adjustRightInd w:val="0"/>
        <w:jc w:val="both"/>
        <w:rPr>
          <w:rFonts w:ascii="Times New Roman" w:hAnsi="Times New Roman" w:cs="Times New Roman"/>
          <w:sz w:val="20"/>
        </w:rPr>
      </w:pPr>
      <w:r w:rsidRPr="00321AE4">
        <w:rPr>
          <w:rFonts w:ascii="Times New Roman" w:hAnsi="Times New Roman" w:cs="Times New Roman"/>
          <w:b/>
          <w:sz w:val="20"/>
        </w:rPr>
        <w:t>Important :-</w:t>
      </w:r>
      <w:r w:rsidRPr="00321AE4">
        <w:rPr>
          <w:rFonts w:ascii="Times New Roman" w:hAnsi="Times New Roman" w:cs="Times New Roman"/>
          <w:sz w:val="20"/>
        </w:rPr>
        <w:t xml:space="preserve"> </w:t>
      </w:r>
      <w:r w:rsidRPr="00321AE4">
        <w:rPr>
          <w:rFonts w:ascii="Times New Roman" w:hAnsi="Times New Roman" w:cs="Times New Roman"/>
          <w:b/>
          <w:sz w:val="20"/>
        </w:rPr>
        <w:t>#</w:t>
      </w:r>
      <w:r w:rsidRPr="00321AE4">
        <w:rPr>
          <w:rFonts w:ascii="Times New Roman" w:hAnsi="Times New Roman" w:cs="Times New Roman"/>
          <w:sz w:val="20"/>
        </w:rPr>
        <w:t>Elective Paper will be floated if atleast one-third of the total students opt for the same. It is advised that the decision about the elective subject is done before 15</w:t>
      </w:r>
      <w:r w:rsidRPr="00321AE4">
        <w:rPr>
          <w:rFonts w:ascii="Times New Roman" w:hAnsi="Times New Roman" w:cs="Times New Roman"/>
          <w:sz w:val="20"/>
          <w:vertAlign w:val="superscript"/>
        </w:rPr>
        <w:t>th</w:t>
      </w:r>
      <w:r w:rsidRPr="00321AE4">
        <w:rPr>
          <w:rFonts w:ascii="Times New Roman" w:hAnsi="Times New Roman" w:cs="Times New Roman"/>
          <w:sz w:val="20"/>
        </w:rPr>
        <w:t xml:space="preserve"> November every year before end of seventh semester. New Electives may be added as per requirement after getting it duly approved by BOS and AC respectively.</w:t>
      </w:r>
    </w:p>
    <w:p w:rsidR="00CC509D" w:rsidRPr="00321AE4" w:rsidRDefault="00CC509D" w:rsidP="00CC509D">
      <w:pPr>
        <w:autoSpaceDE w:val="0"/>
        <w:autoSpaceDN w:val="0"/>
        <w:adjustRightInd w:val="0"/>
        <w:jc w:val="both"/>
        <w:rPr>
          <w:rFonts w:ascii="Times New Roman" w:hAnsi="Times New Roman" w:cs="Times New Roman"/>
          <w:sz w:val="20"/>
        </w:rPr>
      </w:pPr>
    </w:p>
    <w:p w:rsidR="00CC509D" w:rsidRPr="00321AE4" w:rsidRDefault="00CC509D" w:rsidP="00CC509D">
      <w:pPr>
        <w:jc w:val="both"/>
        <w:rPr>
          <w:rFonts w:ascii="Times New Roman" w:hAnsi="Times New Roman" w:cs="Times New Roman"/>
          <w:sz w:val="20"/>
        </w:rPr>
      </w:pP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sz w:val="20"/>
        </w:rPr>
        <w:br w:type="page"/>
      </w: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sz w:val="20"/>
        </w:rPr>
      </w:pPr>
      <w:r w:rsidRPr="00321AE4">
        <w:rPr>
          <w:rFonts w:ascii="Times New Roman" w:hAnsi="Times New Roman" w:cs="Times New Roman"/>
          <w:b/>
          <w:bCs/>
          <w:sz w:val="20"/>
        </w:rPr>
        <w:t>(ELECTRONICS AND COMMUNICATION ENGINEERING)</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EIGHTH SEMESTER EXAMINATION</w:t>
      </w:r>
    </w:p>
    <w:tbl>
      <w:tblPr>
        <w:tblW w:w="9008" w:type="dxa"/>
        <w:tblInd w:w="5" w:type="dxa"/>
        <w:tblCellMar>
          <w:left w:w="0" w:type="dxa"/>
          <w:right w:w="0" w:type="dxa"/>
        </w:tblCellMar>
        <w:tblLook w:val="00A0"/>
      </w:tblPr>
      <w:tblGrid>
        <w:gridCol w:w="1362"/>
        <w:gridCol w:w="1174"/>
        <w:gridCol w:w="3900"/>
        <w:gridCol w:w="713"/>
        <w:gridCol w:w="809"/>
        <w:gridCol w:w="1050"/>
      </w:tblGrid>
      <w:tr w:rsidR="00CC509D" w:rsidRPr="00321AE4" w:rsidTr="00B96DE9">
        <w:trPr>
          <w:trHeight w:val="284"/>
        </w:trPr>
        <w:tc>
          <w:tcPr>
            <w:tcW w:w="1362" w:type="dxa"/>
            <w:tcBorders>
              <w:top w:val="single" w:sz="4" w:space="0" w:color="auto"/>
              <w:left w:val="single" w:sz="4" w:space="0" w:color="auto"/>
              <w:bottom w:val="single" w:sz="4" w:space="0" w:color="auto"/>
              <w:right w:val="single" w:sz="4" w:space="0" w:color="auto"/>
            </w:tcBorders>
          </w:tcPr>
          <w:p w:rsidR="00CC509D" w:rsidRPr="00321AE4" w:rsidRDefault="00CC509D" w:rsidP="00B96DE9">
            <w:pPr>
              <w:ind w:left="106"/>
              <w:jc w:val="center"/>
              <w:rPr>
                <w:rFonts w:ascii="Times New Roman" w:hAnsi="Times New Roman" w:cs="Times New Roman"/>
                <w:b/>
                <w:bCs/>
                <w:sz w:val="20"/>
              </w:rPr>
            </w:pPr>
            <w:r w:rsidRPr="00321AE4">
              <w:rPr>
                <w:rFonts w:ascii="Times New Roman" w:hAnsi="Times New Roman" w:cs="Times New Roman"/>
                <w:b/>
                <w:bCs/>
                <w:sz w:val="20"/>
              </w:rPr>
              <w:t>Code No.</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b/>
                <w:sz w:val="20"/>
              </w:rPr>
            </w:pPr>
            <w:r w:rsidRPr="00321AE4">
              <w:rPr>
                <w:rFonts w:ascii="Times New Roman" w:hAnsi="Times New Roman" w:cs="Times New Roman"/>
                <w:b/>
                <w:sz w:val="20"/>
              </w:rPr>
              <w:t>Paper ID</w:t>
            </w:r>
          </w:p>
        </w:tc>
        <w:tc>
          <w:tcPr>
            <w:tcW w:w="390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Paper</w:t>
            </w:r>
          </w:p>
        </w:tc>
        <w:tc>
          <w:tcPr>
            <w:tcW w:w="71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L</w:t>
            </w:r>
          </w:p>
        </w:tc>
        <w:tc>
          <w:tcPr>
            <w:tcW w:w="809"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T/P</w:t>
            </w:r>
          </w:p>
        </w:tc>
        <w:tc>
          <w:tcPr>
            <w:tcW w:w="105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Credits</w:t>
            </w:r>
          </w:p>
        </w:tc>
      </w:tr>
      <w:tr w:rsidR="00CC509D" w:rsidRPr="00321AE4" w:rsidTr="00B96DE9">
        <w:trPr>
          <w:trHeight w:val="242"/>
        </w:trPr>
        <w:tc>
          <w:tcPr>
            <w:tcW w:w="9008" w:type="dxa"/>
            <w:gridSpan w:val="6"/>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b/>
                <w:bCs/>
                <w:sz w:val="20"/>
              </w:rPr>
              <w:t>THEORY PAPERS</w:t>
            </w:r>
          </w:p>
        </w:tc>
      </w:tr>
      <w:tr w:rsidR="00CC509D" w:rsidRPr="00321AE4" w:rsidTr="00B96DE9">
        <w:trPr>
          <w:trHeight w:val="377"/>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ETHS-402</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Human Values and Professional Ethics-II</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431"/>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ETEC-404</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Satellite Communication</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r>
      <w:tr w:rsidR="00CC509D" w:rsidRPr="00321AE4" w:rsidTr="00B96DE9">
        <w:trPr>
          <w:trHeight w:val="431"/>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ETEC-406</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 xml:space="preserve">Ad Hoc </w:t>
            </w:r>
            <w:r>
              <w:rPr>
                <w:rFonts w:ascii="Times New Roman" w:hAnsi="Times New Roman" w:cs="Times New Roman"/>
                <w:sz w:val="20"/>
              </w:rPr>
              <w:t>and</w:t>
            </w:r>
            <w:r w:rsidRPr="00321AE4">
              <w:rPr>
                <w:rFonts w:ascii="Times New Roman" w:hAnsi="Times New Roman" w:cs="Times New Roman"/>
                <w:sz w:val="20"/>
              </w:rPr>
              <w:t xml:space="preserve"> Sensor Networks</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9008" w:type="dxa"/>
            <w:gridSpan w:val="6"/>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ELECTIVE- SELECT ANY TWO (ONE FROM EACH GROUP)</w:t>
            </w:r>
          </w:p>
        </w:tc>
      </w:tr>
      <w:tr w:rsidR="00CC509D" w:rsidRPr="00321AE4" w:rsidTr="00B96DE9">
        <w:trPr>
          <w:trHeight w:val="332"/>
        </w:trPr>
        <w:tc>
          <w:tcPr>
            <w:tcW w:w="9008" w:type="dxa"/>
            <w:gridSpan w:val="6"/>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b/>
                <w:bCs/>
                <w:sz w:val="20"/>
              </w:rPr>
            </w:pPr>
            <w:r w:rsidRPr="00321AE4">
              <w:rPr>
                <w:rFonts w:ascii="Times New Roman" w:hAnsi="Times New Roman" w:cs="Times New Roman"/>
                <w:b/>
                <w:bCs/>
                <w:sz w:val="20"/>
              </w:rPr>
              <w:t xml:space="preserve">#GROUP – A </w:t>
            </w:r>
          </w:p>
        </w:tc>
      </w:tr>
      <w:tr w:rsidR="00CC509D" w:rsidRPr="00321AE4" w:rsidTr="00B96DE9">
        <w:trPr>
          <w:trHeight w:val="350"/>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ETEC-408</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Consumer Electronics</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86"/>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ETIT418</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Digital Image Processing</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59"/>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ETEC-412</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ASIC Design</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41"/>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ETIT-402</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Mobile Computing</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68"/>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 416</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Introduction to Nanotechnology</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68"/>
        </w:trPr>
        <w:tc>
          <w:tcPr>
            <w:tcW w:w="9008" w:type="dxa"/>
            <w:gridSpan w:val="6"/>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b/>
                <w:bCs/>
                <w:sz w:val="20"/>
              </w:rPr>
              <w:t>#GROUP-B</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 xml:space="preserve">ETIT-422 </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GPS and GIS</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ETEC-424</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Adaptive Signal Processing</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ETMT-402</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Robotics</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ETIC-428</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Computer Graphics and Multimedia</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ETEC-428</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Next Generation Networks</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4"/>
        </w:trPr>
        <w:tc>
          <w:tcPr>
            <w:tcW w:w="9008" w:type="dxa"/>
            <w:gridSpan w:val="6"/>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b/>
                <w:bCs/>
                <w:sz w:val="20"/>
              </w:rPr>
              <w:t>PRACTICAL/VIVA VOCE</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ETEC-452</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Satellite and Antenna Lab</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305"/>
        </w:trPr>
        <w:tc>
          <w:tcPr>
            <w:tcW w:w="1362"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ETEC-454</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Practical Based on Elective or Compulsory Subject </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ETEC-456</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Major Project* </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12</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8</w:t>
            </w:r>
          </w:p>
        </w:tc>
      </w:tr>
      <w:tr w:rsidR="00CC509D" w:rsidRPr="00321AE4" w:rsidTr="00B96DE9">
        <w:trPr>
          <w:trHeight w:val="305"/>
        </w:trPr>
        <w:tc>
          <w:tcPr>
            <w:tcW w:w="6436" w:type="dxa"/>
            <w:gridSpan w:val="3"/>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TOTAL</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13</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17</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24</w:t>
            </w:r>
          </w:p>
        </w:tc>
      </w:tr>
    </w:tbl>
    <w:p w:rsidR="00CC509D" w:rsidRPr="00321AE4" w:rsidRDefault="00CC509D" w:rsidP="00CC509D">
      <w:pPr>
        <w:autoSpaceDE w:val="0"/>
        <w:autoSpaceDN w:val="0"/>
        <w:adjustRightInd w:val="0"/>
        <w:jc w:val="both"/>
        <w:rPr>
          <w:rFonts w:ascii="Times New Roman" w:hAnsi="Times New Roman" w:cs="Times New Roman"/>
          <w:sz w:val="20"/>
        </w:rPr>
      </w:pPr>
      <w:r w:rsidRPr="00321AE4">
        <w:rPr>
          <w:rFonts w:ascii="Times New Roman" w:hAnsi="Times New Roman" w:cs="Times New Roman"/>
          <w:b/>
          <w:sz w:val="20"/>
        </w:rPr>
        <w:t>#</w:t>
      </w:r>
      <w:r w:rsidRPr="00321AE4">
        <w:rPr>
          <w:rFonts w:ascii="Times New Roman" w:hAnsi="Times New Roman" w:cs="Times New Roman"/>
          <w:sz w:val="20"/>
        </w:rPr>
        <w:t>Elective Paper will be floated if atleast one-third of the total students opt for the same. It is advised that the decision about the elective subject is done before 15</w:t>
      </w:r>
      <w:r w:rsidRPr="00321AE4">
        <w:rPr>
          <w:rFonts w:ascii="Times New Roman" w:hAnsi="Times New Roman" w:cs="Times New Roman"/>
          <w:sz w:val="20"/>
          <w:vertAlign w:val="superscript"/>
        </w:rPr>
        <w:t>th</w:t>
      </w:r>
      <w:r w:rsidRPr="00321AE4">
        <w:rPr>
          <w:rFonts w:ascii="Times New Roman" w:hAnsi="Times New Roman" w:cs="Times New Roman"/>
          <w:sz w:val="20"/>
        </w:rPr>
        <w:t xml:space="preserve"> November every year before end of seventh semester. New Electives may be added as per requirement after getting it duly approved by BOS and AC respectively.</w:t>
      </w:r>
    </w:p>
    <w:p w:rsidR="00CC509D" w:rsidRPr="00321AE4" w:rsidRDefault="00CC509D" w:rsidP="00CC509D">
      <w:pPr>
        <w:jc w:val="both"/>
        <w:rPr>
          <w:rFonts w:ascii="Times New Roman" w:hAnsi="Times New Roman" w:cs="Times New Roman"/>
          <w:sz w:val="20"/>
        </w:rPr>
      </w:pP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sz w:val="20"/>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before one month, after the start of the Semester. The progress will be monitored through seminars and progress reports.</w:t>
      </w:r>
    </w:p>
    <w:p w:rsidR="00CC509D" w:rsidRPr="00321AE4" w:rsidRDefault="00CC509D" w:rsidP="00CC509D">
      <w:pPr>
        <w:jc w:val="both"/>
        <w:rPr>
          <w:rFonts w:ascii="Times New Roman" w:hAnsi="Times New Roman" w:cs="Times New Roman"/>
          <w:sz w:val="20"/>
        </w:rPr>
      </w:pP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b/>
          <w:bCs/>
          <w:sz w:val="20"/>
        </w:rPr>
        <w:t>NOTE:</w:t>
      </w:r>
    </w:p>
    <w:p w:rsidR="00CC509D" w:rsidRPr="00321AE4" w:rsidRDefault="00CC509D" w:rsidP="00790A1E">
      <w:pPr>
        <w:pStyle w:val="ListParagraph"/>
        <w:numPr>
          <w:ilvl w:val="0"/>
          <w:numId w:val="43"/>
        </w:numPr>
        <w:spacing w:after="0" w:line="240" w:lineRule="auto"/>
        <w:contextualSpacing w:val="0"/>
        <w:jc w:val="both"/>
        <w:rPr>
          <w:rFonts w:ascii="Times New Roman" w:hAnsi="Times New Roman"/>
          <w:sz w:val="20"/>
          <w:szCs w:val="20"/>
        </w:rPr>
      </w:pPr>
      <w:r w:rsidRPr="00321AE4">
        <w:rPr>
          <w:rFonts w:ascii="Times New Roman" w:hAnsi="Times New Roman"/>
          <w:sz w:val="20"/>
          <w:szCs w:val="20"/>
        </w:rPr>
        <w:t xml:space="preserve">Total number of the credits of the B.Tech. (ECE) Programme = </w:t>
      </w:r>
      <w:r w:rsidRPr="00321AE4">
        <w:rPr>
          <w:rFonts w:ascii="Times New Roman" w:hAnsi="Times New Roman"/>
          <w:bCs/>
          <w:sz w:val="20"/>
          <w:szCs w:val="20"/>
        </w:rPr>
        <w:t>21</w:t>
      </w:r>
      <w:r>
        <w:rPr>
          <w:rFonts w:ascii="Times New Roman" w:hAnsi="Times New Roman"/>
          <w:bCs/>
          <w:sz w:val="20"/>
          <w:szCs w:val="20"/>
        </w:rPr>
        <w:t>6</w:t>
      </w:r>
      <w:r w:rsidRPr="00321AE4">
        <w:rPr>
          <w:rFonts w:ascii="Times New Roman" w:hAnsi="Times New Roman"/>
          <w:sz w:val="20"/>
          <w:szCs w:val="20"/>
        </w:rPr>
        <w:t>.</w:t>
      </w:r>
    </w:p>
    <w:p w:rsidR="00CC509D" w:rsidRPr="00321AE4" w:rsidRDefault="00CC509D" w:rsidP="00790A1E">
      <w:pPr>
        <w:pStyle w:val="ListParagraph"/>
        <w:numPr>
          <w:ilvl w:val="0"/>
          <w:numId w:val="43"/>
        </w:numPr>
        <w:spacing w:after="0" w:line="240" w:lineRule="auto"/>
        <w:contextualSpacing w:val="0"/>
        <w:jc w:val="both"/>
        <w:rPr>
          <w:rFonts w:ascii="Times New Roman" w:hAnsi="Times New Roman"/>
          <w:sz w:val="20"/>
          <w:szCs w:val="20"/>
        </w:rPr>
      </w:pPr>
      <w:r w:rsidRPr="00321AE4">
        <w:rPr>
          <w:rFonts w:ascii="Times New Roman" w:hAnsi="Times New Roman"/>
          <w:sz w:val="20"/>
          <w:szCs w:val="20"/>
        </w:rPr>
        <w:t xml:space="preserve">Each student shall be required to appear for examinations in all the papers. However, for the award of the degree a student shall be required to earn </w:t>
      </w:r>
      <w:r w:rsidRPr="00321AE4">
        <w:rPr>
          <w:rFonts w:ascii="Times New Roman" w:hAnsi="Times New Roman"/>
          <w:bCs/>
          <w:sz w:val="20"/>
          <w:szCs w:val="20"/>
        </w:rPr>
        <w:t>minimum of 200 credits</w:t>
      </w:r>
      <w:r w:rsidRPr="00321AE4">
        <w:rPr>
          <w:rFonts w:ascii="Times New Roman" w:hAnsi="Times New Roman"/>
          <w:sz w:val="20"/>
          <w:szCs w:val="20"/>
        </w:rPr>
        <w:t xml:space="preserve"> including Mandatory papers (M).</w:t>
      </w: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b/>
          <w:bCs/>
          <w:sz w:val="20"/>
        </w:rPr>
        <w:t>FOR LATERAL ENTRY STUDENTS:</w:t>
      </w:r>
    </w:p>
    <w:p w:rsidR="00CC509D" w:rsidRPr="00321AE4" w:rsidRDefault="00CC509D" w:rsidP="00790A1E">
      <w:pPr>
        <w:numPr>
          <w:ilvl w:val="0"/>
          <w:numId w:val="42"/>
        </w:numPr>
        <w:ind w:left="720" w:hanging="360"/>
        <w:jc w:val="both"/>
        <w:rPr>
          <w:rFonts w:ascii="Times New Roman" w:hAnsi="Times New Roman" w:cs="Times New Roman"/>
          <w:sz w:val="20"/>
        </w:rPr>
      </w:pPr>
      <w:r w:rsidRPr="00321AE4">
        <w:rPr>
          <w:rFonts w:ascii="Times New Roman" w:hAnsi="Times New Roman" w:cs="Times New Roman"/>
          <w:sz w:val="20"/>
        </w:rPr>
        <w:t xml:space="preserve">Total number of the credits of the B.Tech. (ECE) Programme = </w:t>
      </w:r>
      <w:r w:rsidRPr="00321AE4">
        <w:rPr>
          <w:rFonts w:ascii="Times New Roman" w:hAnsi="Times New Roman" w:cs="Times New Roman"/>
          <w:bCs/>
          <w:sz w:val="20"/>
        </w:rPr>
        <w:t>16</w:t>
      </w:r>
      <w:r>
        <w:rPr>
          <w:rFonts w:ascii="Times New Roman" w:hAnsi="Times New Roman" w:cs="Times New Roman"/>
          <w:bCs/>
          <w:sz w:val="20"/>
        </w:rPr>
        <w:t>2</w:t>
      </w:r>
      <w:r w:rsidRPr="00321AE4">
        <w:rPr>
          <w:rFonts w:ascii="Times New Roman" w:hAnsi="Times New Roman" w:cs="Times New Roman"/>
          <w:sz w:val="20"/>
        </w:rPr>
        <w:t>.</w:t>
      </w:r>
    </w:p>
    <w:p w:rsidR="00CC509D" w:rsidRPr="00321AE4" w:rsidRDefault="00CC509D" w:rsidP="00790A1E">
      <w:pPr>
        <w:numPr>
          <w:ilvl w:val="0"/>
          <w:numId w:val="42"/>
        </w:numPr>
        <w:ind w:left="720" w:hanging="360"/>
        <w:jc w:val="both"/>
        <w:rPr>
          <w:rFonts w:ascii="Times New Roman" w:hAnsi="Times New Roman" w:cs="Times New Roman"/>
          <w:sz w:val="20"/>
        </w:rPr>
      </w:pPr>
      <w:r w:rsidRPr="00321AE4">
        <w:rPr>
          <w:rFonts w:ascii="Times New Roman" w:hAnsi="Times New Roman" w:cs="Times New Roman"/>
          <w:sz w:val="20"/>
        </w:rPr>
        <w:t xml:space="preserve">Each student shall be required to appear for examinations in all the papers Third Semester onwards. However, for the award of the degree a student shall be required to earn </w:t>
      </w:r>
      <w:r w:rsidRPr="00321AE4">
        <w:rPr>
          <w:rFonts w:ascii="Times New Roman" w:hAnsi="Times New Roman" w:cs="Times New Roman"/>
          <w:bCs/>
          <w:sz w:val="20"/>
        </w:rPr>
        <w:t>minimum of 150 credits</w:t>
      </w:r>
      <w:r w:rsidRPr="00321AE4">
        <w:rPr>
          <w:rFonts w:ascii="Times New Roman" w:hAnsi="Times New Roman" w:cs="Times New Roman"/>
          <w:sz w:val="20"/>
        </w:rPr>
        <w:t>, including mandatory papers (M).</w:t>
      </w:r>
    </w:p>
    <w:p w:rsidR="00CC509D" w:rsidRPr="00321AE4" w:rsidRDefault="00CC509D" w:rsidP="00CC509D">
      <w:pPr>
        <w:rPr>
          <w:rFonts w:ascii="Times New Roman" w:hAnsi="Times New Roman" w:cs="Times New Roman"/>
          <w:sz w:val="20"/>
        </w:rPr>
      </w:pPr>
    </w:p>
    <w:p w:rsidR="00CC509D" w:rsidRDefault="00CC509D">
      <w:pPr>
        <w:spacing w:after="200" w:line="276" w:lineRule="auto"/>
        <w:rPr>
          <w:rFonts w:ascii="Times New Roman" w:hAnsi="Times New Roman" w:cs="Times New Roman"/>
          <w:b/>
          <w:bCs/>
          <w:szCs w:val="22"/>
          <w:u w:val="single"/>
          <w:lang w:val="en-US"/>
        </w:rPr>
      </w:pPr>
      <w:r>
        <w:rPr>
          <w:rFonts w:ascii="Times New Roman" w:hAnsi="Times New Roman" w:cs="Times New Roman"/>
          <w:b/>
          <w:bCs/>
          <w:szCs w:val="22"/>
          <w:u w:val="single"/>
          <w:lang w:val="en-US"/>
        </w:rPr>
        <w:br w:type="page"/>
      </w:r>
    </w:p>
    <w:p w:rsidR="00632EAF" w:rsidRDefault="00632EAF" w:rsidP="00632EAF">
      <w:pPr>
        <w:jc w:val="center"/>
        <w:rPr>
          <w:rFonts w:ascii="Times New Roman" w:hAnsi="Times New Roman" w:cs="Times New Roman"/>
          <w:b/>
          <w:bCs/>
          <w:szCs w:val="22"/>
          <w:u w:val="single"/>
          <w:lang w:val="en-US"/>
        </w:rPr>
      </w:pPr>
      <w:r>
        <w:rPr>
          <w:rFonts w:ascii="Times New Roman" w:hAnsi="Times New Roman" w:cs="Times New Roman"/>
          <w:b/>
          <w:bCs/>
          <w:szCs w:val="22"/>
          <w:u w:val="single"/>
          <w:lang w:val="en-US"/>
        </w:rPr>
        <w:lastRenderedPageBreak/>
        <w:t xml:space="preserve">NOMENCLATURE OF CODES GIVEN IN THE SCHEME OF </w:t>
      </w:r>
    </w:p>
    <w:p w:rsidR="00632EAF" w:rsidRDefault="00632EAF" w:rsidP="00632EAF">
      <w:pPr>
        <w:jc w:val="center"/>
        <w:rPr>
          <w:rFonts w:ascii="Times New Roman" w:hAnsi="Times New Roman" w:cs="Times New Roman"/>
          <w:b/>
          <w:bCs/>
          <w:szCs w:val="22"/>
          <w:u w:val="single"/>
          <w:lang w:val="en-US"/>
        </w:rPr>
      </w:pPr>
      <w:r>
        <w:rPr>
          <w:rFonts w:ascii="Times New Roman" w:hAnsi="Times New Roman" w:cs="Times New Roman"/>
          <w:b/>
          <w:bCs/>
          <w:szCs w:val="22"/>
          <w:u w:val="single"/>
          <w:lang w:val="en-US"/>
        </w:rPr>
        <w:t>B.TECH AND M.TECH</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ET </w:t>
      </w:r>
      <w:r>
        <w:rPr>
          <w:rFonts w:ascii="Times New Roman" w:hAnsi="Times New Roman"/>
        </w:rPr>
        <w:t>stands for Engineering and Technology.</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PE </w:t>
      </w:r>
      <w:r>
        <w:rPr>
          <w:rFonts w:ascii="Times New Roman" w:hAnsi="Times New Roman"/>
        </w:rPr>
        <w:t>stands for Power Engineering.</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ME </w:t>
      </w:r>
      <w:r>
        <w:rPr>
          <w:rFonts w:ascii="Times New Roman" w:hAnsi="Times New Roman"/>
        </w:rPr>
        <w:t>stands for Mechanical Engineering.</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MT </w:t>
      </w:r>
      <w:r>
        <w:rPr>
          <w:rFonts w:ascii="Times New Roman" w:hAnsi="Times New Roman"/>
        </w:rPr>
        <w:t>stands for Mechatronics.</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AT </w:t>
      </w:r>
      <w:r>
        <w:rPr>
          <w:rFonts w:ascii="Times New Roman" w:hAnsi="Times New Roman"/>
        </w:rPr>
        <w:t xml:space="preserve">stands for Mechanical and Automation Engineering. </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EE </w:t>
      </w:r>
      <w:r>
        <w:rPr>
          <w:rFonts w:ascii="Times New Roman" w:hAnsi="Times New Roman"/>
        </w:rPr>
        <w:t>stands for Electrical and Electronics Engineering.</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EL </w:t>
      </w:r>
      <w:r>
        <w:rPr>
          <w:rFonts w:ascii="Times New Roman" w:hAnsi="Times New Roman"/>
        </w:rPr>
        <w:t>stands for Electrical Engineering.</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IT </w:t>
      </w:r>
      <w:r>
        <w:rPr>
          <w:rFonts w:ascii="Times New Roman" w:hAnsi="Times New Roman"/>
        </w:rPr>
        <w:t>stands for Information Technology</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CS </w:t>
      </w:r>
      <w:r>
        <w:rPr>
          <w:rFonts w:ascii="Times New Roman" w:hAnsi="Times New Roman"/>
        </w:rPr>
        <w:t>stands for Computer Science and Engineering</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 CE </w:t>
      </w:r>
      <w:r>
        <w:rPr>
          <w:rFonts w:ascii="Times New Roman" w:hAnsi="Times New Roman"/>
        </w:rPr>
        <w:t>stands for Civil Engineering</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 EC </w:t>
      </w:r>
      <w:r>
        <w:rPr>
          <w:rFonts w:ascii="Times New Roman" w:hAnsi="Times New Roman"/>
        </w:rPr>
        <w:t>stands for Electronics and Communications Engineering</w:t>
      </w:r>
      <w:r>
        <w:rPr>
          <w:rFonts w:ascii="Times New Roman" w:hAnsi="Times New Roman"/>
          <w:b/>
          <w:bCs/>
        </w:rPr>
        <w:t>.</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 EN </w:t>
      </w:r>
      <w:r>
        <w:rPr>
          <w:rFonts w:ascii="Times New Roman" w:hAnsi="Times New Roman"/>
        </w:rPr>
        <w:t>stands for Environmental Engineering</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 TE </w:t>
      </w:r>
      <w:r>
        <w:rPr>
          <w:rFonts w:ascii="Times New Roman" w:hAnsi="Times New Roman"/>
        </w:rPr>
        <w:t>stands for Tool Engineering</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 MA </w:t>
      </w:r>
      <w:r>
        <w:rPr>
          <w:rFonts w:ascii="Times New Roman" w:hAnsi="Times New Roman"/>
        </w:rPr>
        <w:t>stands for Mathematics</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 HS </w:t>
      </w:r>
      <w:r>
        <w:rPr>
          <w:rFonts w:ascii="Times New Roman" w:hAnsi="Times New Roman"/>
        </w:rPr>
        <w:t>stands for Humanities and Social Sciences</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 SS </w:t>
      </w:r>
      <w:r>
        <w:rPr>
          <w:rFonts w:ascii="Times New Roman" w:hAnsi="Times New Roman"/>
        </w:rPr>
        <w:t>stands for Social Services</w:t>
      </w:r>
    </w:p>
    <w:p w:rsidR="0091256C" w:rsidRDefault="0091256C" w:rsidP="0091256C">
      <w:pPr>
        <w:rPr>
          <w:rFonts w:ascii="Times New Roman" w:hAnsi="Times New Roman"/>
          <w:b/>
          <w:bCs/>
          <w:sz w:val="28"/>
          <w:szCs w:val="28"/>
        </w:rPr>
      </w:pPr>
    </w:p>
    <w:p w:rsidR="0091256C" w:rsidRDefault="0091256C">
      <w:pPr>
        <w:spacing w:after="200" w:line="276" w:lineRule="auto"/>
        <w:rPr>
          <w:rFonts w:ascii="Times New Roman" w:hAnsi="Times New Roman"/>
          <w:b/>
          <w:bCs/>
          <w:sz w:val="28"/>
          <w:szCs w:val="28"/>
        </w:rPr>
      </w:pPr>
      <w:r>
        <w:rPr>
          <w:rFonts w:ascii="Times New Roman" w:hAnsi="Times New Roman"/>
          <w:b/>
          <w:bCs/>
          <w:sz w:val="28"/>
          <w:szCs w:val="28"/>
        </w:rPr>
        <w:br w:type="page"/>
      </w:r>
    </w:p>
    <w:p w:rsidR="0091256C" w:rsidRPr="0091256C" w:rsidRDefault="0091256C" w:rsidP="0091256C">
      <w:pPr>
        <w:jc w:val="center"/>
        <w:rPr>
          <w:rFonts w:ascii="Times New Roman" w:hAnsi="Times New Roman"/>
          <w:b/>
          <w:bCs/>
          <w:sz w:val="20"/>
          <w:u w:val="single"/>
        </w:rPr>
      </w:pPr>
      <w:r w:rsidRPr="0091256C">
        <w:rPr>
          <w:rFonts w:ascii="Times New Roman" w:hAnsi="Times New Roman"/>
          <w:b/>
          <w:bCs/>
          <w:sz w:val="20"/>
          <w:u w:val="single"/>
        </w:rPr>
        <w:lastRenderedPageBreak/>
        <w:t>APPLIED MATHEMATICS-I</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Paper Code : ETMA-101</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L </w:t>
      </w:r>
      <w:r w:rsidRPr="0091256C">
        <w:rPr>
          <w:rFonts w:ascii="Times New Roman" w:hAnsi="Times New Roman"/>
          <w:b/>
          <w:bCs/>
          <w:sz w:val="20"/>
        </w:rPr>
        <w:tab/>
        <w:t>T</w:t>
      </w:r>
      <w:r w:rsidRPr="0091256C">
        <w:rPr>
          <w:rFonts w:ascii="Times New Roman" w:hAnsi="Times New Roman"/>
          <w:b/>
          <w:bCs/>
          <w:sz w:val="20"/>
        </w:rPr>
        <w:tab/>
        <w:t>C</w:t>
      </w:r>
    </w:p>
    <w:p w:rsidR="0091256C" w:rsidRPr="0091256C" w:rsidRDefault="0091256C" w:rsidP="0091256C">
      <w:pPr>
        <w:rPr>
          <w:rFonts w:ascii="Times New Roman" w:hAnsi="Times New Roman"/>
          <w:b/>
          <w:bCs/>
          <w:sz w:val="20"/>
        </w:rPr>
      </w:pPr>
      <w:r w:rsidRPr="0091256C">
        <w:rPr>
          <w:rFonts w:ascii="Times New Roman" w:hAnsi="Times New Roman"/>
          <w:b/>
          <w:bCs/>
          <w:sz w:val="20"/>
        </w:rPr>
        <w:t>Paper : Applied Mathematics-I</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3</w:t>
      </w:r>
      <w:r w:rsidRPr="0091256C">
        <w:rPr>
          <w:rFonts w:ascii="Times New Roman" w:hAnsi="Times New Roman"/>
          <w:b/>
          <w:bCs/>
          <w:sz w:val="20"/>
        </w:rPr>
        <w:tab/>
        <w:t>1</w:t>
      </w:r>
      <w:r w:rsidRPr="0091256C">
        <w:rPr>
          <w:rFonts w:ascii="Times New Roman" w:hAnsi="Times New Roman"/>
          <w:b/>
          <w:bCs/>
          <w:sz w:val="20"/>
        </w:rPr>
        <w:tab/>
        <w:t>4</w:t>
      </w:r>
    </w:p>
    <w:p w:rsidR="0091256C" w:rsidRPr="0091256C" w:rsidRDefault="003E472D" w:rsidP="0091256C">
      <w:pPr>
        <w:rPr>
          <w:rFonts w:ascii="Times New Roman" w:hAnsi="Times New Roman"/>
          <w:b/>
          <w:bCs/>
          <w:sz w:val="20"/>
        </w:rPr>
      </w:pPr>
      <w:r w:rsidRPr="003E472D">
        <w:rPr>
          <w:rFonts w:ascii="Times New Roman" w:hAnsi="Times New Roman"/>
          <w:noProof/>
          <w:sz w:val="20"/>
        </w:rPr>
        <w:pict>
          <v:shapetype id="_x0000_t202" coordsize="21600,21600" o:spt="202" path="m,l,21600r21600,l21600,xe">
            <v:stroke joinstyle="miter"/>
            <v:path gradientshapeok="t" o:connecttype="rect"/>
          </v:shapetype>
          <v:shape id="_x0000_s1149" type="#_x0000_t202" style="position:absolute;margin-left:-2.05pt;margin-top:8.95pt;width:443.55pt;height:78.9pt;z-index:251758592">
            <v:textbox>
              <w:txbxContent>
                <w:p w:rsidR="0091256C" w:rsidRPr="00912118" w:rsidRDefault="0091256C" w:rsidP="0091256C">
                  <w:pPr>
                    <w:autoSpaceDE w:val="0"/>
                    <w:autoSpaceDN w:val="0"/>
                    <w:adjustRightInd w:val="0"/>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sidRPr="002F7771">
                    <w:rPr>
                      <w:rFonts w:ascii="Times New Roman" w:hAnsi="Times New Roman"/>
                      <w:b/>
                      <w:bCs/>
                      <w:sz w:val="18"/>
                    </w:rPr>
                    <w:t>MAXIMUM MARKS</w:t>
                  </w:r>
                  <w:r w:rsidRPr="00912118">
                    <w:rPr>
                      <w:rFonts w:ascii="Times New Roman" w:hAnsi="Times New Roman"/>
                      <w:b/>
                      <w:bCs/>
                      <w:sz w:val="20"/>
                    </w:rPr>
                    <w:t>: 75</w:t>
                  </w:r>
                </w:p>
                <w:p w:rsidR="0091256C" w:rsidRPr="00F524B9" w:rsidRDefault="0091256C" w:rsidP="0091256C">
                  <w:pPr>
                    <w:autoSpaceDE w:val="0"/>
                    <w:autoSpaceDN w:val="0"/>
                    <w:adjustRightInd w:val="0"/>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91256C" w:rsidRPr="00F524B9" w:rsidRDefault="0091256C" w:rsidP="0091256C">
                  <w:pPr>
                    <w:jc w:val="both"/>
                    <w:rPr>
                      <w:rFonts w:ascii="Times New Roman" w:hAnsi="Times New Roman"/>
                      <w:sz w:val="20"/>
                    </w:rPr>
                  </w:pPr>
                  <w:r w:rsidRPr="00F524B9">
                    <w:rPr>
                      <w:rFonts w:ascii="Times New Roman" w:hAnsi="Times New Roman"/>
                      <w:sz w:val="20"/>
                    </w:rPr>
                    <w:t xml:space="preserve">2. 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sz w:val="20"/>
                    </w:rPr>
                    <w:t>12.5</w:t>
                  </w:r>
                  <w:r w:rsidRPr="00F524B9">
                    <w:rPr>
                      <w:rFonts w:ascii="Times New Roman" w:hAnsi="Times New Roman"/>
                      <w:sz w:val="20"/>
                    </w:rPr>
                    <w:t xml:space="preserve"> marks</w:t>
                  </w:r>
                  <w:r>
                    <w:rPr>
                      <w:rFonts w:ascii="Times New Roman" w:hAnsi="Times New Roman"/>
                      <w:sz w:val="20"/>
                    </w:rPr>
                    <w:t>.</w:t>
                  </w:r>
                </w:p>
              </w:txbxContent>
            </v:textbox>
          </v:shape>
        </w:pict>
      </w:r>
    </w:p>
    <w:p w:rsidR="0091256C" w:rsidRPr="0091256C" w:rsidRDefault="0091256C" w:rsidP="0091256C">
      <w:pPr>
        <w:rPr>
          <w:rFonts w:ascii="Times New Roman" w:hAnsi="Times New Roman"/>
          <w:b/>
          <w:bCs/>
          <w:sz w:val="20"/>
        </w:rPr>
      </w:pPr>
    </w:p>
    <w:p w:rsidR="0091256C" w:rsidRPr="0091256C" w:rsidRDefault="0091256C" w:rsidP="0091256C">
      <w:pPr>
        <w:rPr>
          <w:rFonts w:ascii="Times New Roman" w:hAnsi="Times New Roman"/>
          <w:b/>
          <w:bCs/>
          <w:sz w:val="20"/>
        </w:rPr>
      </w:pPr>
    </w:p>
    <w:p w:rsidR="0091256C" w:rsidRPr="0091256C" w:rsidRDefault="0091256C" w:rsidP="0091256C">
      <w:pPr>
        <w:rPr>
          <w:rFonts w:ascii="Times New Roman" w:hAnsi="Times New Roman"/>
          <w:b/>
          <w:bCs/>
          <w:sz w:val="20"/>
        </w:rPr>
      </w:pPr>
    </w:p>
    <w:p w:rsidR="0091256C" w:rsidRPr="0091256C" w:rsidRDefault="0091256C" w:rsidP="0091256C">
      <w:pPr>
        <w:rPr>
          <w:rFonts w:ascii="Times New Roman" w:hAnsi="Times New Roman"/>
          <w:b/>
          <w:bCs/>
          <w:sz w:val="20"/>
        </w:rPr>
      </w:pPr>
    </w:p>
    <w:p w:rsidR="0091256C" w:rsidRPr="0091256C" w:rsidRDefault="0091256C" w:rsidP="0091256C">
      <w:pPr>
        <w:jc w:val="both"/>
        <w:rPr>
          <w:rFonts w:ascii="Times New Roman" w:hAnsi="Times New Roman"/>
          <w:sz w:val="20"/>
        </w:rPr>
      </w:pPr>
    </w:p>
    <w:p w:rsidR="0091256C" w:rsidRPr="0091256C" w:rsidRDefault="0091256C" w:rsidP="0091256C">
      <w:pPr>
        <w:jc w:val="both"/>
        <w:rPr>
          <w:rFonts w:ascii="Times New Roman" w:hAnsi="Times New Roman"/>
          <w:sz w:val="20"/>
        </w:rPr>
      </w:pPr>
    </w:p>
    <w:p w:rsidR="0091256C" w:rsidRPr="0091256C" w:rsidRDefault="0091256C" w:rsidP="0091256C">
      <w:pPr>
        <w:autoSpaceDE w:val="0"/>
        <w:autoSpaceDN w:val="0"/>
        <w:adjustRightInd w:val="0"/>
        <w:jc w:val="both"/>
        <w:rPr>
          <w:rFonts w:ascii="Times New Roman" w:hAnsi="Times New Roman"/>
          <w:sz w:val="20"/>
        </w:rPr>
      </w:pPr>
    </w:p>
    <w:p w:rsidR="0091256C" w:rsidRPr="0091256C" w:rsidRDefault="0091256C" w:rsidP="0091256C">
      <w:pPr>
        <w:autoSpaceDE w:val="0"/>
        <w:autoSpaceDN w:val="0"/>
        <w:adjustRightInd w:val="0"/>
        <w:jc w:val="both"/>
        <w:rPr>
          <w:rFonts w:ascii="Times New Roman" w:hAnsi="Times New Roman"/>
          <w:bCs/>
          <w:sz w:val="20"/>
        </w:rPr>
      </w:pPr>
    </w:p>
    <w:p w:rsidR="0091256C" w:rsidRPr="0091256C" w:rsidRDefault="0091256C" w:rsidP="0091256C">
      <w:pPr>
        <w:autoSpaceDE w:val="0"/>
        <w:autoSpaceDN w:val="0"/>
        <w:adjustRightInd w:val="0"/>
        <w:jc w:val="both"/>
        <w:rPr>
          <w:rFonts w:ascii="Times New Roman" w:hAnsi="Times New Roman"/>
          <w:bCs/>
          <w:i/>
          <w:sz w:val="20"/>
        </w:rPr>
      </w:pPr>
      <w:r w:rsidRPr="0091256C">
        <w:rPr>
          <w:rFonts w:ascii="Times New Roman" w:hAnsi="Times New Roman"/>
          <w:bCs/>
          <w:i/>
          <w:sz w:val="20"/>
        </w:rPr>
        <w:t>Objective: The objective of the paper is to facilitate the student with the basics of Applied Mathematics that are required for an engineering student.</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UNIT- I</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                     </w:t>
      </w:r>
    </w:p>
    <w:p w:rsidR="0091256C" w:rsidRPr="0091256C" w:rsidRDefault="0091256C" w:rsidP="0091256C">
      <w:pPr>
        <w:jc w:val="both"/>
        <w:rPr>
          <w:rFonts w:ascii="Times New Roman" w:hAnsi="Times New Roman"/>
          <w:sz w:val="20"/>
        </w:rPr>
      </w:pPr>
      <w:r w:rsidRPr="0091256C">
        <w:rPr>
          <w:rFonts w:ascii="Times New Roman" w:hAnsi="Times New Roman"/>
          <w:sz w:val="20"/>
        </w:rPr>
        <w:t>Successive differentiation: Leibnitz theorem for n</w:t>
      </w:r>
      <w:r w:rsidRPr="0091256C">
        <w:rPr>
          <w:rFonts w:ascii="Times New Roman" w:hAnsi="Times New Roman"/>
          <w:sz w:val="20"/>
          <w:vertAlign w:val="superscript"/>
        </w:rPr>
        <w:t>th</w:t>
      </w:r>
      <w:r w:rsidRPr="0091256C">
        <w:rPr>
          <w:rFonts w:ascii="Times New Roman" w:hAnsi="Times New Roman"/>
          <w:sz w:val="20"/>
        </w:rPr>
        <w:t xml:space="preserve"> derivative (without proof). Infinite series: Convergence and divergence of infinite series, positive terms infinite series, necessary condition, comparison test (Limit test), D’Alembert ratio test, Integral Test, Cauchy’s root test, Raabe’s test and Logarithmic test(without proof). Alternating series, Leibnitz test, conditional and absolutely convergence. Taylor’s and Maclaurin’s expansion(without proof) of function ( e</w:t>
      </w:r>
      <w:r w:rsidRPr="0091256C">
        <w:rPr>
          <w:rFonts w:ascii="Times New Roman" w:hAnsi="Times New Roman"/>
          <w:sz w:val="20"/>
          <w:vertAlign w:val="superscript"/>
        </w:rPr>
        <w:t>x</w:t>
      </w:r>
      <w:r w:rsidRPr="0091256C">
        <w:rPr>
          <w:rFonts w:ascii="Times New Roman" w:hAnsi="Times New Roman"/>
          <w:sz w:val="20"/>
        </w:rPr>
        <w:t xml:space="preserve">, log(1+x), cos x , sin x) with remainder terms ,Taylor’s and Maclaurin’s  series, Error and approximation. </w:t>
      </w:r>
    </w:p>
    <w:p w:rsidR="0091256C" w:rsidRPr="0091256C" w:rsidRDefault="0091256C" w:rsidP="0091256C">
      <w:pPr>
        <w:jc w:val="right"/>
        <w:rPr>
          <w:rFonts w:ascii="Times New Roman" w:hAnsi="Times New Roman"/>
          <w:sz w:val="20"/>
        </w:rPr>
      </w:pPr>
      <w:r w:rsidRPr="0091256C">
        <w:rPr>
          <w:rFonts w:ascii="Times New Roman" w:hAnsi="Times New Roman"/>
          <w:b/>
          <w:bCs/>
          <w:sz w:val="20"/>
        </w:rPr>
        <w:t>[T1], [T2][No. of hrs. 12]</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UNIT- II</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       </w:t>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Asymptotes to Cartesian curves. Radius of curvature and curve tracing for Cartesian, parametric and polar curves.  Integration: integration using reduction formula for   </w:t>
      </w:r>
      <w:r w:rsidR="003E472D" w:rsidRPr="0091256C">
        <w:rPr>
          <w:rFonts w:ascii="Times New Roman" w:hAnsi="Times New Roman"/>
          <w:sz w:val="20"/>
        </w:rPr>
        <w:fldChar w:fldCharType="begin"/>
      </w:r>
      <w:r w:rsidRPr="0091256C">
        <w:rPr>
          <w:rFonts w:ascii="Times New Roman" w:hAnsi="Times New Roman"/>
          <w:sz w:val="20"/>
        </w:rPr>
        <w:instrText xml:space="preserve"> QUOTE </w:instrText>
      </w:r>
      <w:r w:rsidRPr="0091256C">
        <w:rPr>
          <w:rFonts w:ascii="Times New Roman" w:hAnsi="Times New Roman"/>
          <w:noProof/>
          <w:sz w:val="20"/>
          <w:lang w:val="en-US" w:bidi="ar-SA"/>
        </w:rPr>
        <w:drawing>
          <wp:inline distT="0" distB="0" distL="0" distR="0">
            <wp:extent cx="1581150" cy="3619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Pr="0091256C">
        <w:rPr>
          <w:rFonts w:ascii="Times New Roman" w:hAnsi="Times New Roman"/>
          <w:sz w:val="20"/>
        </w:rPr>
        <w:instrText xml:space="preserve"> </w:instrText>
      </w:r>
      <w:r w:rsidR="003E472D" w:rsidRPr="0091256C">
        <w:rPr>
          <w:rFonts w:ascii="Times New Roman" w:hAnsi="Times New Roman"/>
          <w:sz w:val="20"/>
        </w:rPr>
        <w:fldChar w:fldCharType="separate"/>
      </w:r>
      <w:r w:rsidRPr="0091256C">
        <w:rPr>
          <w:rFonts w:ascii="Times New Roman" w:hAnsi="Times New Roman"/>
          <w:noProof/>
          <w:sz w:val="20"/>
          <w:lang w:val="en-US" w:bidi="ar-SA"/>
        </w:rPr>
        <w:drawing>
          <wp:inline distT="0" distB="0" distL="0" distR="0">
            <wp:extent cx="1581150" cy="36195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003E472D" w:rsidRPr="0091256C">
        <w:rPr>
          <w:rFonts w:ascii="Times New Roman" w:hAnsi="Times New Roman"/>
          <w:sz w:val="20"/>
        </w:rPr>
        <w:fldChar w:fldCharType="end"/>
      </w:r>
      <w:r w:rsidR="003E472D" w:rsidRPr="0091256C">
        <w:rPr>
          <w:rFonts w:ascii="Times New Roman" w:hAnsi="Times New Roman"/>
          <w:sz w:val="20"/>
        </w:rPr>
        <w:fldChar w:fldCharType="begin"/>
      </w:r>
      <w:r w:rsidRPr="0091256C">
        <w:rPr>
          <w:rFonts w:ascii="Times New Roman" w:hAnsi="Times New Roman"/>
          <w:sz w:val="20"/>
        </w:rPr>
        <w:instrText xml:space="preserve"> QUOTE </w:instrText>
      </w:r>
      <w:r w:rsidR="003E472D" w:rsidRPr="0091256C">
        <w:rPr>
          <w:rFonts w:ascii="Times New Roman" w:hAnsi="Times New Roman"/>
          <w:sz w:val="20"/>
        </w:rPr>
        <w:fldChar w:fldCharType="begin"/>
      </w:r>
      <w:r w:rsidRPr="0091256C">
        <w:rPr>
          <w:rFonts w:ascii="Times New Roman" w:hAnsi="Times New Roman"/>
          <w:sz w:val="20"/>
        </w:rPr>
        <w:instrText xml:space="preserve"> QUOTE </w:instrText>
      </w:r>
      <w:r w:rsidRPr="0091256C">
        <w:rPr>
          <w:rFonts w:ascii="Times New Roman" w:hAnsi="Times New Roman"/>
          <w:noProof/>
          <w:sz w:val="20"/>
          <w:lang w:val="en-US" w:bidi="ar-SA"/>
        </w:rPr>
        <w:drawing>
          <wp:inline distT="0" distB="0" distL="0" distR="0">
            <wp:extent cx="1162050" cy="361950"/>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91256C">
        <w:rPr>
          <w:rFonts w:ascii="Times New Roman" w:hAnsi="Times New Roman"/>
          <w:sz w:val="20"/>
        </w:rPr>
        <w:instrText xml:space="preserve"> </w:instrText>
      </w:r>
      <w:r w:rsidR="003E472D" w:rsidRPr="0091256C">
        <w:rPr>
          <w:rFonts w:ascii="Times New Roman" w:hAnsi="Times New Roman"/>
          <w:sz w:val="20"/>
        </w:rPr>
        <w:fldChar w:fldCharType="separate"/>
      </w:r>
      <w:r w:rsidRPr="0091256C">
        <w:rPr>
          <w:rFonts w:ascii="Times New Roman" w:hAnsi="Times New Roman"/>
          <w:noProof/>
          <w:sz w:val="20"/>
          <w:lang w:val="en-US" w:bidi="ar-SA"/>
        </w:rPr>
        <w:drawing>
          <wp:inline distT="0" distB="0" distL="0" distR="0">
            <wp:extent cx="1162050" cy="361950"/>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3E472D" w:rsidRPr="0091256C">
        <w:rPr>
          <w:rFonts w:ascii="Times New Roman" w:hAnsi="Times New Roman"/>
          <w:sz w:val="20"/>
        </w:rPr>
        <w:fldChar w:fldCharType="end"/>
      </w:r>
      <w:r w:rsidRPr="0091256C">
        <w:rPr>
          <w:rFonts w:ascii="Times New Roman" w:hAnsi="Times New Roman"/>
          <w:sz w:val="20"/>
        </w:rPr>
        <w:instrText xml:space="preserve"> </w:instrText>
      </w:r>
      <w:r w:rsidR="003E472D" w:rsidRPr="0091256C">
        <w:rPr>
          <w:rFonts w:ascii="Times New Roman" w:hAnsi="Times New Roman"/>
          <w:sz w:val="20"/>
        </w:rPr>
        <w:fldChar w:fldCharType="end"/>
      </w:r>
      <w:r w:rsidR="003E472D" w:rsidRPr="0091256C">
        <w:rPr>
          <w:rFonts w:ascii="Times New Roman" w:hAnsi="Times New Roman"/>
          <w:sz w:val="20"/>
        </w:rPr>
        <w:fldChar w:fldCharType="begin"/>
      </w:r>
      <w:r w:rsidRPr="0091256C">
        <w:rPr>
          <w:rFonts w:ascii="Times New Roman" w:hAnsi="Times New Roman"/>
          <w:sz w:val="20"/>
        </w:rPr>
        <w:instrText xml:space="preserve"> QUOTE </w:instrText>
      </w:r>
      <w:r w:rsidR="003E472D" w:rsidRPr="0091256C">
        <w:rPr>
          <w:rFonts w:ascii="Times New Roman" w:hAnsi="Times New Roman"/>
          <w:sz w:val="20"/>
        </w:rPr>
        <w:fldChar w:fldCharType="begin"/>
      </w:r>
      <w:r w:rsidRPr="0091256C">
        <w:rPr>
          <w:rFonts w:ascii="Times New Roman" w:hAnsi="Times New Roman"/>
          <w:sz w:val="20"/>
        </w:rPr>
        <w:instrText xml:space="preserve"> QUOTE </w:instrText>
      </w:r>
      <w:r w:rsidRPr="0091256C">
        <w:rPr>
          <w:rFonts w:ascii="Times New Roman" w:hAnsi="Times New Roman"/>
          <w:noProof/>
          <w:sz w:val="20"/>
          <w:lang w:val="en-US" w:bidi="ar-SA"/>
        </w:rPr>
        <w:drawing>
          <wp:inline distT="0" distB="0" distL="0" distR="0">
            <wp:extent cx="762000" cy="361950"/>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Pr="0091256C">
        <w:rPr>
          <w:rFonts w:ascii="Times New Roman" w:hAnsi="Times New Roman"/>
          <w:sz w:val="20"/>
        </w:rPr>
        <w:instrText xml:space="preserve"> </w:instrText>
      </w:r>
      <w:r w:rsidR="003E472D" w:rsidRPr="0091256C">
        <w:rPr>
          <w:rFonts w:ascii="Times New Roman" w:hAnsi="Times New Roman"/>
          <w:sz w:val="20"/>
        </w:rPr>
        <w:fldChar w:fldCharType="separate"/>
      </w:r>
      <w:r w:rsidRPr="0091256C">
        <w:rPr>
          <w:rFonts w:ascii="Times New Roman" w:hAnsi="Times New Roman"/>
          <w:noProof/>
          <w:sz w:val="20"/>
          <w:lang w:val="en-US" w:bidi="ar-SA"/>
        </w:rPr>
        <w:drawing>
          <wp:inline distT="0" distB="0" distL="0" distR="0">
            <wp:extent cx="762000" cy="361950"/>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003E472D" w:rsidRPr="0091256C">
        <w:rPr>
          <w:rFonts w:ascii="Times New Roman" w:hAnsi="Times New Roman"/>
          <w:sz w:val="20"/>
        </w:rPr>
        <w:fldChar w:fldCharType="end"/>
      </w:r>
      <w:r w:rsidRPr="0091256C">
        <w:rPr>
          <w:rFonts w:ascii="Times New Roman" w:hAnsi="Times New Roman"/>
          <w:sz w:val="20"/>
        </w:rPr>
        <w:instrText xml:space="preserve"> </w:instrText>
      </w:r>
      <w:r w:rsidR="003E472D" w:rsidRPr="0091256C">
        <w:rPr>
          <w:rFonts w:ascii="Times New Roman" w:hAnsi="Times New Roman"/>
          <w:sz w:val="20"/>
        </w:rPr>
        <w:fldChar w:fldCharType="end"/>
      </w:r>
      <w:r w:rsidR="003E472D" w:rsidRPr="0091256C">
        <w:rPr>
          <w:rFonts w:ascii="Times New Roman" w:hAnsi="Times New Roman"/>
          <w:sz w:val="20"/>
        </w:rPr>
        <w:fldChar w:fldCharType="begin"/>
      </w:r>
      <w:r w:rsidRPr="0091256C">
        <w:rPr>
          <w:rFonts w:ascii="Times New Roman" w:hAnsi="Times New Roman"/>
          <w:sz w:val="20"/>
        </w:rPr>
        <w:instrText xml:space="preserve"> QUOTE </w:instrText>
      </w:r>
      <w:r w:rsidR="003E472D" w:rsidRPr="0091256C">
        <w:rPr>
          <w:rFonts w:ascii="Times New Roman" w:hAnsi="Times New Roman"/>
          <w:sz w:val="20"/>
        </w:rPr>
        <w:fldChar w:fldCharType="begin"/>
      </w:r>
      <w:r w:rsidRPr="0091256C">
        <w:rPr>
          <w:rFonts w:ascii="Times New Roman" w:hAnsi="Times New Roman"/>
          <w:sz w:val="20"/>
        </w:rPr>
        <w:instrText xml:space="preserve"> QUOTE </w:instrText>
      </w:r>
      <w:r w:rsidRPr="0091256C">
        <w:rPr>
          <w:rFonts w:ascii="Times New Roman" w:hAnsi="Times New Roman"/>
          <w:noProof/>
          <w:sz w:val="20"/>
          <w:lang w:val="en-US" w:bidi="ar-SA"/>
        </w:rPr>
        <w:drawing>
          <wp:inline distT="0" distB="0" distL="0" distR="0">
            <wp:extent cx="800100" cy="36195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Pr="0091256C">
        <w:rPr>
          <w:rFonts w:ascii="Times New Roman" w:hAnsi="Times New Roman"/>
          <w:sz w:val="20"/>
        </w:rPr>
        <w:instrText xml:space="preserve"> </w:instrText>
      </w:r>
      <w:r w:rsidR="003E472D" w:rsidRPr="0091256C">
        <w:rPr>
          <w:rFonts w:ascii="Times New Roman" w:hAnsi="Times New Roman"/>
          <w:sz w:val="20"/>
        </w:rPr>
        <w:fldChar w:fldCharType="separate"/>
      </w:r>
      <w:r w:rsidRPr="0091256C">
        <w:rPr>
          <w:rFonts w:ascii="Times New Roman" w:hAnsi="Times New Roman"/>
          <w:noProof/>
          <w:sz w:val="20"/>
          <w:lang w:val="en-US" w:bidi="ar-SA"/>
        </w:rPr>
        <w:drawing>
          <wp:inline distT="0" distB="0" distL="0" distR="0">
            <wp:extent cx="800100" cy="361950"/>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003E472D" w:rsidRPr="0091256C">
        <w:rPr>
          <w:rFonts w:ascii="Times New Roman" w:hAnsi="Times New Roman"/>
          <w:sz w:val="20"/>
        </w:rPr>
        <w:fldChar w:fldCharType="end"/>
      </w:r>
      <w:r w:rsidRPr="0091256C">
        <w:rPr>
          <w:rFonts w:ascii="Times New Roman" w:hAnsi="Times New Roman"/>
          <w:sz w:val="20"/>
        </w:rPr>
        <w:instrText xml:space="preserve"> </w:instrText>
      </w:r>
      <w:r w:rsidR="003E472D" w:rsidRPr="0091256C">
        <w:rPr>
          <w:rFonts w:ascii="Times New Roman" w:hAnsi="Times New Roman"/>
          <w:sz w:val="20"/>
        </w:rPr>
        <w:fldChar w:fldCharType="end"/>
      </w:r>
      <w:r w:rsidRPr="0091256C">
        <w:rPr>
          <w:rFonts w:ascii="Times New Roman" w:hAnsi="Times New Roman"/>
          <w:sz w:val="20"/>
        </w:rPr>
        <w:t>,</w:t>
      </w:r>
      <w:r w:rsidR="003E472D" w:rsidRPr="0091256C">
        <w:rPr>
          <w:rFonts w:ascii="Times New Roman" w:hAnsi="Times New Roman"/>
          <w:sz w:val="20"/>
        </w:rPr>
        <w:fldChar w:fldCharType="begin"/>
      </w:r>
      <w:r w:rsidRPr="0091256C">
        <w:rPr>
          <w:rFonts w:ascii="Times New Roman" w:hAnsi="Times New Roman"/>
          <w:sz w:val="20"/>
        </w:rPr>
        <w:instrText xml:space="preserve"> QUOTE </w:instrText>
      </w:r>
      <w:r w:rsidRPr="0091256C">
        <w:rPr>
          <w:rFonts w:ascii="Times New Roman" w:hAnsi="Times New Roman"/>
          <w:noProof/>
          <w:sz w:val="20"/>
          <w:lang w:val="en-US" w:bidi="ar-SA"/>
        </w:rPr>
        <w:drawing>
          <wp:inline distT="0" distB="0" distL="0" distR="0">
            <wp:extent cx="1162050" cy="361950"/>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91256C">
        <w:rPr>
          <w:rFonts w:ascii="Times New Roman" w:hAnsi="Times New Roman"/>
          <w:sz w:val="20"/>
        </w:rPr>
        <w:instrText xml:space="preserve"> </w:instrText>
      </w:r>
      <w:r w:rsidR="003E472D" w:rsidRPr="0091256C">
        <w:rPr>
          <w:rFonts w:ascii="Times New Roman" w:hAnsi="Times New Roman"/>
          <w:sz w:val="20"/>
        </w:rPr>
        <w:fldChar w:fldCharType="separate"/>
      </w:r>
      <w:r w:rsidRPr="0091256C">
        <w:rPr>
          <w:rFonts w:ascii="Times New Roman" w:hAnsi="Times New Roman"/>
          <w:noProof/>
          <w:sz w:val="20"/>
          <w:lang w:val="en-US" w:bidi="ar-SA"/>
        </w:rPr>
        <w:drawing>
          <wp:inline distT="0" distB="0" distL="0" distR="0">
            <wp:extent cx="1162050" cy="361950"/>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3E472D" w:rsidRPr="0091256C">
        <w:rPr>
          <w:rFonts w:ascii="Times New Roman" w:hAnsi="Times New Roman"/>
          <w:sz w:val="20"/>
        </w:rPr>
        <w:fldChar w:fldCharType="end"/>
      </w:r>
      <w:r w:rsidRPr="0091256C">
        <w:rPr>
          <w:rFonts w:ascii="Times New Roman" w:hAnsi="Times New Roman"/>
          <w:sz w:val="20"/>
        </w:rPr>
        <w:t xml:space="preserve">. Application of integration : Area under the curve, length of the curve, volumes and surface area of solids of revolution about axis only .Gamma and Beta functions. </w:t>
      </w:r>
    </w:p>
    <w:p w:rsidR="0091256C" w:rsidRPr="0091256C" w:rsidRDefault="0091256C" w:rsidP="0091256C">
      <w:pPr>
        <w:jc w:val="right"/>
        <w:rPr>
          <w:rFonts w:ascii="Times New Roman" w:hAnsi="Times New Roman"/>
          <w:b/>
          <w:bCs/>
          <w:sz w:val="20"/>
        </w:rPr>
      </w:pPr>
      <w:r w:rsidRPr="0091256C">
        <w:rPr>
          <w:rFonts w:ascii="Times New Roman" w:hAnsi="Times New Roman"/>
          <w:b/>
          <w:bCs/>
          <w:sz w:val="20"/>
        </w:rPr>
        <w:t>[T1],[T2][No. of hrs. 12]</w:t>
      </w:r>
    </w:p>
    <w:p w:rsidR="0091256C" w:rsidRPr="0091256C" w:rsidRDefault="0091256C" w:rsidP="0091256C">
      <w:pPr>
        <w:rPr>
          <w:rFonts w:ascii="Times New Roman" w:hAnsi="Times New Roman"/>
          <w:sz w:val="20"/>
        </w:rPr>
      </w:pPr>
      <w:r w:rsidRPr="0091256C">
        <w:rPr>
          <w:rFonts w:ascii="Times New Roman" w:hAnsi="Times New Roman"/>
          <w:b/>
          <w:bCs/>
          <w:sz w:val="20"/>
        </w:rPr>
        <w:t>UNIT- III</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       </w:t>
      </w:r>
    </w:p>
    <w:p w:rsidR="0091256C" w:rsidRPr="0091256C" w:rsidRDefault="0091256C" w:rsidP="0091256C">
      <w:pPr>
        <w:tabs>
          <w:tab w:val="left" w:pos="180"/>
        </w:tabs>
        <w:jc w:val="both"/>
        <w:rPr>
          <w:rFonts w:ascii="Times New Roman" w:hAnsi="Times New Roman"/>
          <w:sz w:val="20"/>
        </w:rPr>
      </w:pPr>
      <w:r w:rsidRPr="0091256C">
        <w:rPr>
          <w:rFonts w:ascii="Times New Roman" w:hAnsi="Times New Roman"/>
          <w:sz w:val="20"/>
        </w:rPr>
        <w:t xml:space="preserve">Matrices: Orthogonal matrix, Hermitian matrix, Skew-Hermitian matrix and Unitary matrix. Inverse of matrix by Gauss-Jordan Method (without proof). Rank of matrix by echelon and Normal (canonical)  form. Linear dependence and linear independence of vectors. Consistency  and inconsistency of linear system of homogeneous and non homogeneous equations . Eigen values and Eigen vectors. Properties of Eigen values (without proof). Cayley-Hamilton theorem (without proof). Diagonlization of matrix. Quadratic form, reduction of quadratic form to canonical form. </w:t>
      </w:r>
    </w:p>
    <w:p w:rsidR="0091256C" w:rsidRPr="0091256C" w:rsidRDefault="0091256C" w:rsidP="0091256C">
      <w:pPr>
        <w:tabs>
          <w:tab w:val="left" w:pos="180"/>
        </w:tabs>
        <w:jc w:val="right"/>
        <w:rPr>
          <w:rFonts w:ascii="Times New Roman" w:hAnsi="Times New Roman"/>
          <w:b/>
          <w:bCs/>
          <w:sz w:val="20"/>
        </w:rPr>
      </w:pPr>
      <w:r w:rsidRPr="0091256C">
        <w:rPr>
          <w:rFonts w:ascii="Times New Roman" w:hAnsi="Times New Roman"/>
          <w:b/>
          <w:bCs/>
          <w:sz w:val="20"/>
        </w:rPr>
        <w:t>[T1], [T2][No. of hrs. 12]</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 xml:space="preserve">UNIT-IV                                                                                                                                           </w:t>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Ordinary differential equations: First order linear differential equations, Leibnitz and Bernaulli’s equation. Exact differential equations , Equations  reducible to exact differential equations. Linear differential equation of higher order with constant coefficients, Homogeneous and non homogeneous differential equations reducible to linear differential equations with constant coefficients. Method of variation of parameters. Bessel’s and Legendre’s equations (without series solutions), Bessel’s and Legendre’s functions and their properties. </w:t>
      </w:r>
    </w:p>
    <w:p w:rsidR="0091256C" w:rsidRPr="0091256C" w:rsidRDefault="0091256C" w:rsidP="0091256C">
      <w:pPr>
        <w:jc w:val="right"/>
        <w:rPr>
          <w:rFonts w:ascii="Times New Roman" w:hAnsi="Times New Roman"/>
          <w:sz w:val="20"/>
        </w:rPr>
      </w:pPr>
      <w:r w:rsidRPr="0091256C">
        <w:rPr>
          <w:rFonts w:ascii="Times New Roman" w:hAnsi="Times New Roman"/>
          <w:b/>
          <w:bCs/>
          <w:sz w:val="20"/>
        </w:rPr>
        <w:t>[T1],[T2][No. of hrs. 12]</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Text:</w:t>
      </w:r>
    </w:p>
    <w:p w:rsidR="0091256C" w:rsidRPr="0091256C" w:rsidRDefault="0091256C" w:rsidP="0091256C">
      <w:pPr>
        <w:jc w:val="both"/>
        <w:rPr>
          <w:rFonts w:ascii="Times New Roman" w:hAnsi="Times New Roman"/>
          <w:sz w:val="20"/>
        </w:rPr>
      </w:pPr>
      <w:r w:rsidRPr="0091256C">
        <w:rPr>
          <w:rFonts w:ascii="Times New Roman" w:hAnsi="Times New Roman"/>
          <w:sz w:val="20"/>
        </w:rPr>
        <w:t>[T1]       B. S. Grewal,”Higher Engineering Mathematics” Khanna Publications.</w:t>
      </w:r>
    </w:p>
    <w:p w:rsidR="0091256C" w:rsidRPr="0091256C" w:rsidRDefault="0091256C" w:rsidP="0091256C">
      <w:pPr>
        <w:jc w:val="both"/>
        <w:rPr>
          <w:rFonts w:ascii="Times New Roman" w:hAnsi="Times New Roman"/>
          <w:sz w:val="20"/>
        </w:rPr>
      </w:pPr>
      <w:r w:rsidRPr="0091256C">
        <w:rPr>
          <w:rFonts w:ascii="Times New Roman" w:hAnsi="Times New Roman"/>
          <w:sz w:val="20"/>
        </w:rPr>
        <w:t>[T2].</w:t>
      </w:r>
      <w:r w:rsidRPr="0091256C">
        <w:rPr>
          <w:rFonts w:ascii="Times New Roman" w:hAnsi="Times New Roman"/>
          <w:sz w:val="20"/>
        </w:rPr>
        <w:tab/>
        <w:t>R. K. Jain and S.R.K. Iyengar,”Advanced Engineering Mathematics “Narosa Publications.</w:t>
      </w:r>
    </w:p>
    <w:p w:rsidR="0091256C" w:rsidRPr="0091256C" w:rsidRDefault="0091256C" w:rsidP="0091256C">
      <w:pPr>
        <w:jc w:val="both"/>
        <w:rPr>
          <w:rFonts w:ascii="Times New Roman" w:hAnsi="Times New Roman"/>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References:</w:t>
      </w:r>
    </w:p>
    <w:p w:rsidR="0091256C" w:rsidRPr="0091256C" w:rsidRDefault="0091256C" w:rsidP="0091256C">
      <w:pPr>
        <w:jc w:val="both"/>
        <w:rPr>
          <w:rFonts w:ascii="Times New Roman" w:hAnsi="Times New Roman"/>
          <w:sz w:val="20"/>
        </w:rPr>
      </w:pPr>
      <w:r w:rsidRPr="0091256C">
        <w:rPr>
          <w:rFonts w:ascii="Times New Roman" w:hAnsi="Times New Roman"/>
          <w:sz w:val="20"/>
        </w:rPr>
        <w:t>[R1]</w:t>
      </w:r>
      <w:r w:rsidRPr="0091256C">
        <w:rPr>
          <w:rFonts w:ascii="Times New Roman" w:hAnsi="Times New Roman"/>
          <w:sz w:val="20"/>
        </w:rPr>
        <w:tab/>
        <w:t>E. kresyzig,” Advance Engineering Mathematics”, Wiley publications</w:t>
      </w:r>
    </w:p>
    <w:p w:rsidR="0091256C" w:rsidRPr="0091256C" w:rsidRDefault="0091256C" w:rsidP="0091256C">
      <w:pPr>
        <w:jc w:val="both"/>
        <w:rPr>
          <w:rFonts w:ascii="Times New Roman" w:hAnsi="Times New Roman"/>
          <w:sz w:val="20"/>
        </w:rPr>
      </w:pPr>
      <w:r w:rsidRPr="0091256C">
        <w:rPr>
          <w:rFonts w:ascii="Times New Roman" w:hAnsi="Times New Roman"/>
          <w:sz w:val="20"/>
        </w:rPr>
        <w:t>[R2]</w:t>
      </w:r>
      <w:r w:rsidRPr="0091256C">
        <w:rPr>
          <w:rFonts w:ascii="Times New Roman" w:hAnsi="Times New Roman"/>
          <w:sz w:val="20"/>
        </w:rPr>
        <w:tab/>
        <w:t>G.Hadley, “ Linear Algebra” Narosa Publication</w:t>
      </w:r>
    </w:p>
    <w:p w:rsidR="0091256C" w:rsidRPr="0091256C" w:rsidRDefault="0091256C" w:rsidP="0091256C">
      <w:pPr>
        <w:jc w:val="both"/>
        <w:rPr>
          <w:rFonts w:ascii="Times New Roman" w:hAnsi="Times New Roman"/>
          <w:sz w:val="20"/>
        </w:rPr>
      </w:pPr>
      <w:r w:rsidRPr="0091256C">
        <w:rPr>
          <w:rFonts w:ascii="Times New Roman" w:hAnsi="Times New Roman"/>
          <w:sz w:val="20"/>
        </w:rPr>
        <w:t>[R3]</w:t>
      </w:r>
      <w:r w:rsidRPr="0091256C">
        <w:rPr>
          <w:rFonts w:ascii="Times New Roman" w:hAnsi="Times New Roman"/>
          <w:sz w:val="20"/>
        </w:rPr>
        <w:tab/>
        <w:t>N.M. Kapoor, “ A Text Book of Differential Equations”, Pitambar publication.</w:t>
      </w:r>
    </w:p>
    <w:p w:rsidR="0091256C" w:rsidRPr="0091256C" w:rsidRDefault="0091256C" w:rsidP="0091256C">
      <w:pPr>
        <w:jc w:val="both"/>
        <w:rPr>
          <w:rFonts w:ascii="Times New Roman" w:hAnsi="Times New Roman"/>
          <w:sz w:val="20"/>
        </w:rPr>
      </w:pPr>
      <w:r w:rsidRPr="0091256C">
        <w:rPr>
          <w:rFonts w:ascii="Times New Roman" w:hAnsi="Times New Roman"/>
          <w:sz w:val="20"/>
        </w:rPr>
        <w:t>[R4]</w:t>
      </w:r>
      <w:r w:rsidRPr="0091256C">
        <w:rPr>
          <w:rFonts w:ascii="Times New Roman" w:hAnsi="Times New Roman"/>
          <w:sz w:val="20"/>
        </w:rPr>
        <w:tab/>
        <w:t>Wylie R, “ Advance Engineering mathematics” , McGraw-Hill</w:t>
      </w:r>
    </w:p>
    <w:p w:rsidR="0091256C" w:rsidRPr="0091256C" w:rsidRDefault="0091256C" w:rsidP="0091256C">
      <w:pPr>
        <w:jc w:val="both"/>
        <w:rPr>
          <w:rFonts w:ascii="Times New Roman" w:hAnsi="Times New Roman"/>
          <w:sz w:val="20"/>
        </w:rPr>
      </w:pPr>
      <w:r w:rsidRPr="0091256C">
        <w:rPr>
          <w:rFonts w:ascii="Times New Roman" w:hAnsi="Times New Roman"/>
          <w:sz w:val="20"/>
        </w:rPr>
        <w:t>[R5]</w:t>
      </w:r>
      <w:r w:rsidRPr="0091256C">
        <w:rPr>
          <w:rFonts w:ascii="Times New Roman" w:hAnsi="Times New Roman"/>
          <w:sz w:val="20"/>
        </w:rPr>
        <w:tab/>
        <w:t>Schaum’s Outline on  Linear Algebra, Tata McGraw-Hill</w:t>
      </w:r>
    </w:p>
    <w:p w:rsidR="0091256C" w:rsidRPr="0091256C" w:rsidRDefault="0091256C" w:rsidP="0091256C">
      <w:pPr>
        <w:jc w:val="both"/>
        <w:rPr>
          <w:rFonts w:ascii="Times New Roman" w:hAnsi="Times New Roman"/>
          <w:sz w:val="20"/>
        </w:rPr>
      </w:pPr>
      <w:r w:rsidRPr="0091256C">
        <w:rPr>
          <w:rFonts w:ascii="Times New Roman" w:hAnsi="Times New Roman"/>
          <w:sz w:val="20"/>
        </w:rPr>
        <w:t>[R6]</w:t>
      </w:r>
      <w:r w:rsidRPr="0091256C">
        <w:rPr>
          <w:rFonts w:ascii="Times New Roman" w:hAnsi="Times New Roman"/>
          <w:sz w:val="20"/>
        </w:rPr>
        <w:tab/>
        <w:t xml:space="preserve">Polking and Arnold, “ Ordinary Differential Equation using MatLab” Pearson. </w:t>
      </w:r>
    </w:p>
    <w:p w:rsidR="0091256C" w:rsidRPr="0091256C" w:rsidRDefault="0091256C" w:rsidP="0091256C">
      <w:pPr>
        <w:jc w:val="right"/>
        <w:rPr>
          <w:rFonts w:ascii="Times New Roman" w:hAnsi="Times New Roman"/>
          <w:sz w:val="20"/>
        </w:rPr>
      </w:pPr>
    </w:p>
    <w:p w:rsidR="0091256C" w:rsidRPr="0091256C" w:rsidRDefault="0091256C" w:rsidP="0091256C">
      <w:pPr>
        <w:rPr>
          <w:rFonts w:ascii="Times New Roman" w:hAnsi="Times New Roman"/>
          <w:b/>
          <w:bCs/>
          <w:sz w:val="20"/>
          <w:u w:val="single"/>
        </w:rPr>
      </w:pPr>
    </w:p>
    <w:p w:rsidR="0091256C" w:rsidRPr="0091256C" w:rsidRDefault="0091256C" w:rsidP="0091256C">
      <w:pPr>
        <w:rPr>
          <w:rFonts w:ascii="Times New Roman" w:hAnsi="Times New Roman"/>
          <w:b/>
          <w:bCs/>
          <w:sz w:val="20"/>
          <w:u w:val="single"/>
        </w:rPr>
      </w:pPr>
      <w:r w:rsidRPr="0091256C">
        <w:rPr>
          <w:rFonts w:ascii="Times New Roman" w:hAnsi="Times New Roman"/>
          <w:b/>
          <w:bCs/>
          <w:sz w:val="20"/>
          <w:u w:val="single"/>
        </w:rPr>
        <w:lastRenderedPageBreak/>
        <w:br w:type="page"/>
      </w:r>
    </w:p>
    <w:p w:rsidR="0091256C" w:rsidRPr="0091256C" w:rsidRDefault="0091256C" w:rsidP="0091256C">
      <w:pPr>
        <w:jc w:val="center"/>
        <w:rPr>
          <w:rFonts w:ascii="Times New Roman" w:hAnsi="Times New Roman"/>
          <w:b/>
          <w:bCs/>
          <w:sz w:val="20"/>
          <w:u w:val="single"/>
        </w:rPr>
      </w:pPr>
      <w:r w:rsidRPr="0091256C">
        <w:rPr>
          <w:rFonts w:ascii="Times New Roman" w:hAnsi="Times New Roman"/>
          <w:b/>
          <w:bCs/>
          <w:sz w:val="20"/>
          <w:u w:val="single"/>
        </w:rPr>
        <w:lastRenderedPageBreak/>
        <w:t>APPLIED PHYSICS – I</w:t>
      </w:r>
    </w:p>
    <w:p w:rsidR="0091256C" w:rsidRPr="0091256C" w:rsidRDefault="0091256C" w:rsidP="0091256C">
      <w:pPr>
        <w:rPr>
          <w:rFonts w:ascii="Times New Roman" w:hAnsi="Times New Roman"/>
          <w:b/>
          <w:bCs/>
          <w:sz w:val="20"/>
          <w:u w:val="single"/>
        </w:rPr>
      </w:pPr>
      <w:r w:rsidRPr="0091256C">
        <w:rPr>
          <w:rFonts w:ascii="Times New Roman" w:hAnsi="Times New Roman"/>
          <w:b/>
          <w:bCs/>
          <w:sz w:val="20"/>
          <w:lang w:val="fr-FR"/>
        </w:rPr>
        <w:t xml:space="preserve">Paper Code: ETPH – 103 </w:t>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b/>
          <w:sz w:val="20"/>
          <w:lang w:val="fr-FR"/>
        </w:rPr>
        <w:t xml:space="preserve">L </w:t>
      </w:r>
      <w:r w:rsidRPr="0091256C">
        <w:rPr>
          <w:rFonts w:ascii="Times New Roman" w:hAnsi="Times New Roman"/>
          <w:b/>
          <w:sz w:val="20"/>
          <w:lang w:val="fr-FR"/>
        </w:rPr>
        <w:tab/>
        <w:t xml:space="preserve">T </w:t>
      </w:r>
      <w:r w:rsidRPr="0091256C">
        <w:rPr>
          <w:rFonts w:ascii="Times New Roman" w:hAnsi="Times New Roman"/>
          <w:b/>
          <w:sz w:val="20"/>
          <w:lang w:val="fr-FR"/>
        </w:rPr>
        <w:tab/>
        <w:t>C</w:t>
      </w:r>
      <w:r w:rsidRPr="0091256C">
        <w:rPr>
          <w:rFonts w:ascii="Times New Roman" w:hAnsi="Times New Roman"/>
          <w:b/>
          <w:bCs/>
          <w:sz w:val="20"/>
          <w:u w:val="single"/>
        </w:rPr>
        <w:t xml:space="preserve"> </w:t>
      </w:r>
    </w:p>
    <w:p w:rsidR="0091256C" w:rsidRPr="0091256C" w:rsidRDefault="0091256C" w:rsidP="0091256C">
      <w:pPr>
        <w:rPr>
          <w:rFonts w:ascii="Times New Roman" w:hAnsi="Times New Roman"/>
          <w:b/>
          <w:bCs/>
          <w:sz w:val="20"/>
        </w:rPr>
      </w:pPr>
      <w:r w:rsidRPr="0091256C">
        <w:rPr>
          <w:rFonts w:ascii="Times New Roman" w:hAnsi="Times New Roman"/>
          <w:b/>
          <w:bCs/>
          <w:sz w:val="20"/>
        </w:rPr>
        <w:t>Paper: Applied Physics – I</w:t>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b/>
          <w:bCs/>
          <w:sz w:val="20"/>
        </w:rPr>
        <w:t xml:space="preserve">2 </w:t>
      </w:r>
      <w:r w:rsidRPr="0091256C">
        <w:rPr>
          <w:rFonts w:ascii="Times New Roman" w:hAnsi="Times New Roman"/>
          <w:b/>
          <w:bCs/>
          <w:sz w:val="20"/>
        </w:rPr>
        <w:tab/>
        <w:t xml:space="preserve">1 </w:t>
      </w:r>
      <w:r w:rsidRPr="0091256C">
        <w:rPr>
          <w:rFonts w:ascii="Times New Roman" w:hAnsi="Times New Roman"/>
          <w:b/>
          <w:bCs/>
          <w:sz w:val="20"/>
        </w:rPr>
        <w:tab/>
        <w:t>3</w:t>
      </w:r>
    </w:p>
    <w:p w:rsidR="0091256C" w:rsidRPr="0091256C" w:rsidRDefault="0091256C" w:rsidP="0091256C">
      <w:pPr>
        <w:rPr>
          <w:rFonts w:ascii="Times New Roman" w:hAnsi="Times New Roman"/>
          <w:sz w:val="20"/>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4"/>
      </w:tblGrid>
      <w:tr w:rsidR="0091256C" w:rsidRPr="0091256C" w:rsidTr="006111CB">
        <w:tc>
          <w:tcPr>
            <w:tcW w:w="9134" w:type="dxa"/>
            <w:shd w:val="clear" w:color="auto" w:fill="auto"/>
          </w:tcPr>
          <w:p w:rsidR="0091256C" w:rsidRPr="0091256C" w:rsidRDefault="0091256C" w:rsidP="0091256C">
            <w:pPr>
              <w:autoSpaceDE w:val="0"/>
              <w:autoSpaceDN w:val="0"/>
              <w:adjustRightInd w:val="0"/>
              <w:jc w:val="both"/>
              <w:rPr>
                <w:rFonts w:ascii="Times New Roman" w:hAnsi="Times New Roman"/>
                <w:b/>
                <w:bCs/>
                <w:sz w:val="20"/>
              </w:rPr>
            </w:pPr>
            <w:r w:rsidRPr="0091256C">
              <w:rPr>
                <w:rFonts w:ascii="Times New Roman" w:hAnsi="Times New Roman"/>
                <w:b/>
                <w:bCs/>
                <w:sz w:val="20"/>
              </w:rPr>
              <w:t xml:space="preserve">INSTRUCTIONS TO PAPER SETTERS: </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MAXIMUM MARKS: 75</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1. Question No. 1 should be compulsory and cover the entire syllabus. This question should have objective or short answer type questions. It should be of 25 marks.</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c>
      </w:tr>
    </w:tbl>
    <w:p w:rsidR="0091256C" w:rsidRPr="0091256C" w:rsidRDefault="0091256C" w:rsidP="0091256C">
      <w:pPr>
        <w:autoSpaceDE w:val="0"/>
        <w:autoSpaceDN w:val="0"/>
        <w:adjustRightInd w:val="0"/>
        <w:jc w:val="both"/>
        <w:rPr>
          <w:rFonts w:ascii="Times New Roman" w:hAnsi="Times New Roman"/>
          <w:bCs/>
          <w:i/>
          <w:sz w:val="20"/>
        </w:rPr>
      </w:pPr>
    </w:p>
    <w:p w:rsidR="0091256C" w:rsidRPr="0091256C" w:rsidRDefault="0091256C" w:rsidP="0091256C">
      <w:pPr>
        <w:autoSpaceDE w:val="0"/>
        <w:autoSpaceDN w:val="0"/>
        <w:adjustRightInd w:val="0"/>
        <w:jc w:val="both"/>
        <w:rPr>
          <w:rFonts w:ascii="Times New Roman" w:hAnsi="Times New Roman"/>
          <w:bCs/>
          <w:i/>
          <w:sz w:val="20"/>
        </w:rPr>
      </w:pPr>
      <w:r w:rsidRPr="0091256C">
        <w:rPr>
          <w:rFonts w:ascii="Times New Roman" w:hAnsi="Times New Roman"/>
          <w:bCs/>
          <w:i/>
          <w:sz w:val="20"/>
        </w:rPr>
        <w:t>Objective: The objective of the paper is to facilitate the student with the basics of Applied Physics aspects that are required for his understanding of basic physics.</w:t>
      </w:r>
    </w:p>
    <w:p w:rsidR="0091256C" w:rsidRPr="0091256C" w:rsidRDefault="0091256C" w:rsidP="0091256C">
      <w:pPr>
        <w:autoSpaceDE w:val="0"/>
        <w:autoSpaceDN w:val="0"/>
        <w:adjustRightInd w:val="0"/>
        <w:jc w:val="both"/>
        <w:rPr>
          <w:rFonts w:ascii="Times New Roman" w:hAnsi="Times New Roman"/>
          <w:bCs/>
          <w:i/>
          <w:sz w:val="20"/>
        </w:rPr>
      </w:pPr>
    </w:p>
    <w:p w:rsidR="0091256C" w:rsidRPr="0091256C" w:rsidRDefault="0091256C" w:rsidP="0091256C">
      <w:pPr>
        <w:autoSpaceDE w:val="0"/>
        <w:autoSpaceDN w:val="0"/>
        <w:adjustRightInd w:val="0"/>
        <w:jc w:val="both"/>
        <w:rPr>
          <w:rFonts w:ascii="Times New Roman" w:hAnsi="Times New Roman"/>
          <w:b/>
          <w:bCs/>
          <w:sz w:val="20"/>
        </w:rPr>
      </w:pPr>
      <w:r w:rsidRPr="0091256C">
        <w:rPr>
          <w:rFonts w:ascii="Times New Roman" w:hAnsi="Times New Roman"/>
          <w:b/>
          <w:bCs/>
          <w:sz w:val="20"/>
        </w:rPr>
        <w:t>UNIT I</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b/>
          <w:bCs/>
          <w:sz w:val="20"/>
        </w:rPr>
        <w:t xml:space="preserve">Interference: </w:t>
      </w:r>
      <w:r w:rsidRPr="0091256C">
        <w:rPr>
          <w:rFonts w:ascii="Times New Roman" w:hAnsi="Times New Roman"/>
          <w:sz w:val="20"/>
        </w:rPr>
        <w:t>Introduction, Interference due to division of wave front: Fresnel’s Biprism, Interference due to division of amplitude: wedge shaped film, Newton’s rings.</w:t>
      </w:r>
    </w:p>
    <w:p w:rsidR="0091256C" w:rsidRPr="0091256C" w:rsidRDefault="0091256C" w:rsidP="0091256C">
      <w:pPr>
        <w:autoSpaceDE w:val="0"/>
        <w:autoSpaceDN w:val="0"/>
        <w:adjustRightInd w:val="0"/>
        <w:jc w:val="both"/>
        <w:rPr>
          <w:rFonts w:ascii="Times New Roman" w:hAnsi="Times New Roman"/>
          <w:sz w:val="20"/>
        </w:rPr>
      </w:pP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b/>
          <w:bCs/>
          <w:sz w:val="20"/>
        </w:rPr>
        <w:t xml:space="preserve">Diffraction: </w:t>
      </w:r>
      <w:r w:rsidRPr="0091256C">
        <w:rPr>
          <w:rFonts w:ascii="Times New Roman" w:hAnsi="Times New Roman"/>
          <w:sz w:val="20"/>
        </w:rPr>
        <w:t xml:space="preserve">Introduction, Difference between Fresnel and Fraunhofer diffraction, Single slit diffraction, Transmission diffraction grating, Absent spectra. </w:t>
      </w:r>
    </w:p>
    <w:p w:rsidR="0091256C" w:rsidRPr="0091256C" w:rsidRDefault="0091256C" w:rsidP="0091256C">
      <w:pPr>
        <w:autoSpaceDE w:val="0"/>
        <w:autoSpaceDN w:val="0"/>
        <w:adjustRightInd w:val="0"/>
        <w:ind w:left="6480"/>
        <w:jc w:val="both"/>
        <w:rPr>
          <w:rFonts w:ascii="Times New Roman" w:hAnsi="Times New Roman"/>
          <w:b/>
          <w:bCs/>
          <w:sz w:val="20"/>
        </w:rPr>
      </w:pPr>
      <w:r w:rsidRPr="0091256C">
        <w:rPr>
          <w:rFonts w:ascii="Times New Roman" w:hAnsi="Times New Roman"/>
          <w:sz w:val="20"/>
        </w:rPr>
        <w:t xml:space="preserve">         </w:t>
      </w:r>
      <w:r w:rsidRPr="0091256C">
        <w:rPr>
          <w:rFonts w:ascii="Times New Roman" w:hAnsi="Times New Roman"/>
          <w:b/>
          <w:sz w:val="20"/>
        </w:rPr>
        <w:t>[T1], [T2]</w:t>
      </w:r>
      <w:r w:rsidRPr="0091256C">
        <w:rPr>
          <w:rFonts w:ascii="Times New Roman" w:hAnsi="Times New Roman"/>
          <w:b/>
          <w:bCs/>
          <w:sz w:val="20"/>
        </w:rPr>
        <w:t>(No. of Hrs. 8)</w:t>
      </w:r>
    </w:p>
    <w:p w:rsidR="0091256C" w:rsidRPr="0091256C" w:rsidRDefault="0091256C" w:rsidP="0091256C">
      <w:pPr>
        <w:autoSpaceDE w:val="0"/>
        <w:autoSpaceDN w:val="0"/>
        <w:adjustRightInd w:val="0"/>
        <w:jc w:val="both"/>
        <w:outlineLvl w:val="0"/>
        <w:rPr>
          <w:rFonts w:ascii="Times New Roman" w:hAnsi="Times New Roman"/>
          <w:b/>
          <w:bCs/>
          <w:sz w:val="20"/>
        </w:rPr>
      </w:pPr>
    </w:p>
    <w:p w:rsidR="0091256C" w:rsidRPr="0091256C" w:rsidRDefault="0091256C" w:rsidP="0091256C">
      <w:pPr>
        <w:autoSpaceDE w:val="0"/>
        <w:autoSpaceDN w:val="0"/>
        <w:adjustRightInd w:val="0"/>
        <w:jc w:val="both"/>
        <w:outlineLvl w:val="0"/>
        <w:rPr>
          <w:rFonts w:ascii="Times New Roman" w:hAnsi="Times New Roman"/>
          <w:b/>
          <w:bCs/>
          <w:sz w:val="20"/>
        </w:rPr>
      </w:pPr>
      <w:r w:rsidRPr="0091256C">
        <w:rPr>
          <w:rFonts w:ascii="Times New Roman" w:hAnsi="Times New Roman"/>
          <w:b/>
          <w:bCs/>
          <w:sz w:val="20"/>
        </w:rPr>
        <w:t>UNIT II</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b/>
          <w:bCs/>
          <w:sz w:val="20"/>
        </w:rPr>
        <w:t xml:space="preserve">Polarization: </w:t>
      </w:r>
      <w:r w:rsidRPr="0091256C">
        <w:rPr>
          <w:rFonts w:ascii="Times New Roman" w:hAnsi="Times New Roman"/>
          <w:sz w:val="20"/>
        </w:rPr>
        <w:t>Introduction, Uniaxial crystals, Double refraction, Nicol prism, Quarter and half wave plates, Theory of production of plane, circularly and elliptically polarized lights, Specific rotation, Laurents half shade polarimeter.</w:t>
      </w:r>
    </w:p>
    <w:p w:rsidR="0091256C" w:rsidRPr="0091256C" w:rsidRDefault="0091256C" w:rsidP="0091256C">
      <w:pPr>
        <w:autoSpaceDE w:val="0"/>
        <w:autoSpaceDN w:val="0"/>
        <w:adjustRightInd w:val="0"/>
        <w:jc w:val="both"/>
        <w:rPr>
          <w:rFonts w:ascii="Times New Roman" w:hAnsi="Times New Roman"/>
          <w:b/>
          <w:bCs/>
          <w:sz w:val="20"/>
        </w:rPr>
      </w:pP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b/>
          <w:bCs/>
          <w:sz w:val="20"/>
        </w:rPr>
        <w:t xml:space="preserve">Laser: </w:t>
      </w:r>
      <w:r w:rsidRPr="0091256C">
        <w:rPr>
          <w:rFonts w:ascii="Times New Roman" w:hAnsi="Times New Roman"/>
          <w:sz w:val="20"/>
        </w:rPr>
        <w:t>Spontaneous and stimulated emissions, Einstein’s coefficients, Laser and its principle, He-Ne laser.</w:t>
      </w:r>
    </w:p>
    <w:p w:rsidR="0091256C" w:rsidRPr="0091256C" w:rsidRDefault="0091256C" w:rsidP="0091256C">
      <w:pPr>
        <w:autoSpaceDE w:val="0"/>
        <w:autoSpaceDN w:val="0"/>
        <w:adjustRightInd w:val="0"/>
        <w:rPr>
          <w:rFonts w:ascii="Times New Roman" w:hAnsi="Times New Roman"/>
          <w:b/>
          <w:bCs/>
          <w:sz w:val="20"/>
        </w:rPr>
      </w:pPr>
    </w:p>
    <w:p w:rsidR="0091256C" w:rsidRPr="0091256C" w:rsidRDefault="0091256C" w:rsidP="0091256C">
      <w:pPr>
        <w:autoSpaceDE w:val="0"/>
        <w:autoSpaceDN w:val="0"/>
        <w:adjustRightInd w:val="0"/>
        <w:rPr>
          <w:rFonts w:ascii="Times New Roman" w:hAnsi="Times New Roman"/>
          <w:bCs/>
          <w:sz w:val="20"/>
        </w:rPr>
      </w:pPr>
      <w:r w:rsidRPr="0091256C">
        <w:rPr>
          <w:rFonts w:ascii="Times New Roman" w:hAnsi="Times New Roman"/>
          <w:b/>
          <w:bCs/>
          <w:sz w:val="20"/>
        </w:rPr>
        <w:t xml:space="preserve">Fibre optics: </w:t>
      </w:r>
      <w:r w:rsidRPr="0091256C">
        <w:rPr>
          <w:rFonts w:ascii="Times New Roman" w:hAnsi="Times New Roman"/>
          <w:bCs/>
          <w:sz w:val="20"/>
        </w:rPr>
        <w:t>Introduction,</w:t>
      </w:r>
      <w:r w:rsidRPr="0091256C">
        <w:rPr>
          <w:rFonts w:ascii="Times New Roman" w:hAnsi="Times New Roman"/>
          <w:b/>
          <w:bCs/>
          <w:sz w:val="20"/>
        </w:rPr>
        <w:tab/>
      </w:r>
      <w:r w:rsidRPr="0091256C">
        <w:rPr>
          <w:rFonts w:ascii="Times New Roman" w:hAnsi="Times New Roman"/>
          <w:bCs/>
          <w:sz w:val="20"/>
        </w:rPr>
        <w:t xml:space="preserve">Single mode fibre, Step index and graded index multimode fibres, Acceptance angle and numerical aperture. </w:t>
      </w:r>
      <w:r w:rsidRPr="0091256C">
        <w:rPr>
          <w:rFonts w:ascii="Times New Roman" w:hAnsi="Times New Roman"/>
          <w:bCs/>
          <w:sz w:val="20"/>
        </w:rPr>
        <w:tab/>
      </w:r>
    </w:p>
    <w:p w:rsidR="0091256C" w:rsidRPr="0091256C" w:rsidRDefault="0091256C" w:rsidP="0091256C">
      <w:pPr>
        <w:autoSpaceDE w:val="0"/>
        <w:autoSpaceDN w:val="0"/>
        <w:adjustRightInd w:val="0"/>
        <w:ind w:left="6480"/>
        <w:rPr>
          <w:rFonts w:ascii="Times New Roman" w:hAnsi="Times New Roman"/>
          <w:b/>
          <w:bCs/>
          <w:sz w:val="20"/>
        </w:rPr>
      </w:pPr>
      <w:r w:rsidRPr="0091256C">
        <w:rPr>
          <w:rFonts w:ascii="Times New Roman" w:hAnsi="Times New Roman"/>
          <w:b/>
          <w:sz w:val="20"/>
        </w:rPr>
        <w:t xml:space="preserve">         [T1], [T2]</w:t>
      </w:r>
      <w:r w:rsidRPr="0091256C">
        <w:rPr>
          <w:rFonts w:ascii="Times New Roman" w:hAnsi="Times New Roman"/>
          <w:b/>
          <w:bCs/>
          <w:sz w:val="20"/>
        </w:rPr>
        <w:t>(No. of Hrs. 8)</w:t>
      </w:r>
    </w:p>
    <w:p w:rsidR="0091256C" w:rsidRPr="0091256C" w:rsidRDefault="0091256C" w:rsidP="0091256C">
      <w:pPr>
        <w:autoSpaceDE w:val="0"/>
        <w:autoSpaceDN w:val="0"/>
        <w:adjustRightInd w:val="0"/>
        <w:jc w:val="both"/>
        <w:outlineLvl w:val="0"/>
        <w:rPr>
          <w:rFonts w:ascii="Times New Roman" w:hAnsi="Times New Roman"/>
          <w:b/>
          <w:bCs/>
          <w:sz w:val="20"/>
        </w:rPr>
      </w:pPr>
      <w:r w:rsidRPr="0091256C">
        <w:rPr>
          <w:rFonts w:ascii="Times New Roman" w:hAnsi="Times New Roman"/>
          <w:b/>
          <w:bCs/>
          <w:sz w:val="20"/>
        </w:rPr>
        <w:t>UNIT III</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b/>
          <w:bCs/>
          <w:sz w:val="20"/>
        </w:rPr>
        <w:t xml:space="preserve">Theory of Relativity: </w:t>
      </w:r>
      <w:r w:rsidRPr="0091256C">
        <w:rPr>
          <w:rFonts w:ascii="Times New Roman" w:hAnsi="Times New Roman"/>
          <w:sz w:val="20"/>
        </w:rPr>
        <w:t>Introduction, Frame of reference, Galilean transformation, Michelson-Morley experiment, Postulates of special theory of relativity, Lorentz transformations, Length contraction, Time dilation, Mass energy relation</w:t>
      </w:r>
    </w:p>
    <w:p w:rsidR="0091256C" w:rsidRPr="0091256C" w:rsidRDefault="0091256C" w:rsidP="0091256C">
      <w:pPr>
        <w:autoSpaceDE w:val="0"/>
        <w:autoSpaceDN w:val="0"/>
        <w:adjustRightInd w:val="0"/>
        <w:jc w:val="both"/>
        <w:rPr>
          <w:rFonts w:ascii="Times New Roman" w:hAnsi="Times New Roman"/>
          <w:sz w:val="20"/>
        </w:rPr>
      </w:pP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b/>
          <w:bCs/>
          <w:sz w:val="20"/>
        </w:rPr>
        <w:t xml:space="preserve">Ultrasonics: </w:t>
      </w:r>
      <w:r w:rsidRPr="0091256C">
        <w:rPr>
          <w:rFonts w:ascii="Times New Roman" w:hAnsi="Times New Roman"/>
          <w:bCs/>
          <w:sz w:val="20"/>
        </w:rPr>
        <w:t>Introduction, Production of ultrasonics by magnetostriction and Piezoelectric methods, Applications.</w:t>
      </w:r>
      <w:r w:rsidRPr="0091256C">
        <w:rPr>
          <w:rFonts w:ascii="Times New Roman" w:hAnsi="Times New Roman"/>
          <w:sz w:val="20"/>
        </w:rPr>
        <w:t xml:space="preserve"> </w:t>
      </w:r>
    </w:p>
    <w:p w:rsidR="0091256C" w:rsidRPr="0091256C" w:rsidRDefault="0091256C" w:rsidP="0091256C">
      <w:pPr>
        <w:autoSpaceDE w:val="0"/>
        <w:autoSpaceDN w:val="0"/>
        <w:adjustRightInd w:val="0"/>
        <w:ind w:left="5760" w:firstLine="720"/>
        <w:jc w:val="both"/>
        <w:rPr>
          <w:rFonts w:ascii="Times New Roman" w:hAnsi="Times New Roman"/>
          <w:b/>
          <w:bCs/>
          <w:sz w:val="20"/>
        </w:rPr>
      </w:pPr>
      <w:r w:rsidRPr="0091256C">
        <w:rPr>
          <w:rFonts w:ascii="Times New Roman" w:hAnsi="Times New Roman"/>
          <w:b/>
          <w:sz w:val="20"/>
        </w:rPr>
        <w:t xml:space="preserve">         [T1], [T2]</w:t>
      </w:r>
      <w:r w:rsidRPr="0091256C">
        <w:rPr>
          <w:rFonts w:ascii="Times New Roman" w:hAnsi="Times New Roman"/>
          <w:b/>
          <w:bCs/>
          <w:sz w:val="20"/>
        </w:rPr>
        <w:t>(No. of Hrs. 8)</w:t>
      </w:r>
    </w:p>
    <w:p w:rsidR="0091256C" w:rsidRPr="0091256C" w:rsidRDefault="0091256C" w:rsidP="0091256C">
      <w:pPr>
        <w:autoSpaceDE w:val="0"/>
        <w:autoSpaceDN w:val="0"/>
        <w:adjustRightInd w:val="0"/>
        <w:jc w:val="both"/>
        <w:outlineLvl w:val="0"/>
        <w:rPr>
          <w:rFonts w:ascii="Times New Roman" w:hAnsi="Times New Roman"/>
          <w:b/>
          <w:bCs/>
          <w:sz w:val="20"/>
        </w:rPr>
      </w:pPr>
      <w:r w:rsidRPr="0091256C">
        <w:rPr>
          <w:rFonts w:ascii="Times New Roman" w:hAnsi="Times New Roman"/>
          <w:b/>
          <w:bCs/>
          <w:sz w:val="20"/>
        </w:rPr>
        <w:t>UNIT IV</w:t>
      </w:r>
    </w:p>
    <w:p w:rsidR="0091256C" w:rsidRPr="0091256C" w:rsidRDefault="0091256C" w:rsidP="0091256C">
      <w:pPr>
        <w:autoSpaceDE w:val="0"/>
        <w:autoSpaceDN w:val="0"/>
        <w:adjustRightInd w:val="0"/>
        <w:jc w:val="both"/>
        <w:rPr>
          <w:rFonts w:ascii="Times New Roman" w:hAnsi="Times New Roman"/>
          <w:bCs/>
          <w:sz w:val="20"/>
        </w:rPr>
      </w:pPr>
      <w:r w:rsidRPr="0091256C">
        <w:rPr>
          <w:rFonts w:ascii="Times New Roman" w:hAnsi="Times New Roman"/>
          <w:b/>
          <w:bCs/>
          <w:sz w:val="20"/>
        </w:rPr>
        <w:t xml:space="preserve">Nuclear Physics: </w:t>
      </w:r>
      <w:r w:rsidRPr="0091256C">
        <w:rPr>
          <w:rFonts w:ascii="Times New Roman" w:hAnsi="Times New Roman"/>
          <w:bCs/>
          <w:sz w:val="20"/>
        </w:rPr>
        <w:t>Introduction,</w:t>
      </w:r>
      <w:r w:rsidRPr="0091256C">
        <w:rPr>
          <w:rFonts w:ascii="Times New Roman" w:hAnsi="Times New Roman"/>
          <w:b/>
          <w:bCs/>
          <w:sz w:val="20"/>
        </w:rPr>
        <w:t xml:space="preserve"> </w:t>
      </w:r>
      <w:r w:rsidRPr="0091256C">
        <w:rPr>
          <w:rFonts w:ascii="Times New Roman" w:hAnsi="Times New Roman"/>
          <w:bCs/>
          <w:sz w:val="20"/>
        </w:rPr>
        <w:t xml:space="preserve">Radioactivity, Alpha decay, Beta decay, Gamma decay, Q value, Threshold energy, Nuclear reactions, Nuclear fission: Liquid drop model, Nuclear fusion, Particle accelerators: Linear accelerator, Cyclotron, Radiation detectors: Ionization chamber, Geiger Mueller Counter. </w:t>
      </w:r>
    </w:p>
    <w:p w:rsidR="0091256C" w:rsidRPr="0091256C" w:rsidRDefault="0091256C" w:rsidP="0091256C">
      <w:pPr>
        <w:autoSpaceDE w:val="0"/>
        <w:autoSpaceDN w:val="0"/>
        <w:adjustRightInd w:val="0"/>
        <w:ind w:left="6480" w:firstLine="720"/>
        <w:jc w:val="both"/>
        <w:rPr>
          <w:rFonts w:ascii="Times New Roman" w:hAnsi="Times New Roman"/>
          <w:sz w:val="20"/>
        </w:rPr>
      </w:pPr>
      <w:r w:rsidRPr="0091256C">
        <w:rPr>
          <w:rFonts w:ascii="Times New Roman" w:hAnsi="Times New Roman"/>
          <w:b/>
          <w:sz w:val="20"/>
        </w:rPr>
        <w:t xml:space="preserve">    [T1]</w:t>
      </w:r>
      <w:r w:rsidRPr="0091256C">
        <w:rPr>
          <w:rFonts w:ascii="Times New Roman" w:hAnsi="Times New Roman"/>
          <w:b/>
          <w:bCs/>
          <w:sz w:val="20"/>
        </w:rPr>
        <w:t>(No. of Hrs. 8)</w:t>
      </w:r>
    </w:p>
    <w:p w:rsidR="0091256C" w:rsidRPr="0091256C" w:rsidRDefault="0091256C" w:rsidP="0091256C">
      <w:pPr>
        <w:autoSpaceDE w:val="0"/>
        <w:autoSpaceDN w:val="0"/>
        <w:adjustRightInd w:val="0"/>
        <w:jc w:val="both"/>
        <w:outlineLvl w:val="0"/>
        <w:rPr>
          <w:rFonts w:ascii="Times New Roman" w:hAnsi="Times New Roman"/>
          <w:b/>
          <w:bCs/>
          <w:sz w:val="20"/>
        </w:rPr>
      </w:pPr>
      <w:r w:rsidRPr="0091256C">
        <w:rPr>
          <w:rFonts w:ascii="Times New Roman" w:hAnsi="Times New Roman"/>
          <w:b/>
          <w:bCs/>
          <w:sz w:val="20"/>
        </w:rPr>
        <w:t>Text Books:</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[T1].</w:t>
      </w:r>
      <w:r w:rsidRPr="0091256C">
        <w:rPr>
          <w:rFonts w:ascii="Times New Roman" w:hAnsi="Times New Roman"/>
          <w:sz w:val="20"/>
        </w:rPr>
        <w:tab/>
        <w:t>Arthur Beiser, ‘Concepts of Modern Physics’, [</w:t>
      </w:r>
      <w:r w:rsidRPr="0091256C">
        <w:rPr>
          <w:rFonts w:ascii="Times New Roman" w:hAnsi="Times New Roman"/>
          <w:color w:val="000000"/>
          <w:sz w:val="20"/>
        </w:rPr>
        <w:t>McGraw-Hill], 6</w:t>
      </w:r>
      <w:r w:rsidRPr="0091256C">
        <w:rPr>
          <w:rFonts w:ascii="Times New Roman" w:hAnsi="Times New Roman"/>
          <w:color w:val="000000"/>
          <w:sz w:val="20"/>
          <w:vertAlign w:val="superscript"/>
        </w:rPr>
        <w:t>th</w:t>
      </w:r>
      <w:r w:rsidRPr="0091256C">
        <w:rPr>
          <w:rFonts w:ascii="Times New Roman" w:hAnsi="Times New Roman"/>
          <w:color w:val="000000"/>
          <w:sz w:val="20"/>
        </w:rPr>
        <w:t xml:space="preserve"> Edition 2009</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[T2].</w:t>
      </w:r>
      <w:r w:rsidRPr="0091256C">
        <w:rPr>
          <w:rFonts w:ascii="Times New Roman" w:hAnsi="Times New Roman"/>
          <w:sz w:val="20"/>
        </w:rPr>
        <w:tab/>
        <w:t>A. S.Vasudeva, ‘Modern Engineering Physics’, S. Chand, 6</w:t>
      </w:r>
      <w:r w:rsidRPr="0091256C">
        <w:rPr>
          <w:rFonts w:ascii="Times New Roman" w:hAnsi="Times New Roman"/>
          <w:sz w:val="20"/>
          <w:vertAlign w:val="superscript"/>
        </w:rPr>
        <w:t>th</w:t>
      </w:r>
      <w:r w:rsidRPr="0091256C">
        <w:rPr>
          <w:rFonts w:ascii="Times New Roman" w:hAnsi="Times New Roman"/>
          <w:sz w:val="20"/>
        </w:rPr>
        <w:t xml:space="preserve"> Edition, 2013.    </w:t>
      </w:r>
    </w:p>
    <w:p w:rsidR="0091256C" w:rsidRPr="0091256C" w:rsidRDefault="0091256C" w:rsidP="0091256C">
      <w:pPr>
        <w:autoSpaceDE w:val="0"/>
        <w:autoSpaceDN w:val="0"/>
        <w:adjustRightInd w:val="0"/>
        <w:jc w:val="both"/>
        <w:rPr>
          <w:rFonts w:ascii="Times New Roman" w:hAnsi="Times New Roman"/>
          <w:b/>
          <w:bCs/>
          <w:sz w:val="20"/>
        </w:rPr>
      </w:pPr>
    </w:p>
    <w:p w:rsidR="0091256C" w:rsidRPr="0091256C" w:rsidRDefault="0091256C" w:rsidP="0091256C">
      <w:pPr>
        <w:autoSpaceDE w:val="0"/>
        <w:autoSpaceDN w:val="0"/>
        <w:adjustRightInd w:val="0"/>
        <w:jc w:val="both"/>
        <w:rPr>
          <w:rFonts w:ascii="Times New Roman" w:hAnsi="Times New Roman"/>
          <w:b/>
          <w:bCs/>
          <w:sz w:val="20"/>
        </w:rPr>
      </w:pPr>
      <w:r w:rsidRPr="0091256C">
        <w:rPr>
          <w:rFonts w:ascii="Times New Roman" w:hAnsi="Times New Roman"/>
          <w:b/>
          <w:bCs/>
          <w:sz w:val="20"/>
        </w:rPr>
        <w:t>Reference Books</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[R1].</w:t>
      </w:r>
      <w:r w:rsidRPr="0091256C">
        <w:rPr>
          <w:rFonts w:ascii="Times New Roman" w:hAnsi="Times New Roman"/>
          <w:sz w:val="20"/>
        </w:rPr>
        <w:tab/>
        <w:t>A. Ghatak  ‘Optics’ , TMH, 5</w:t>
      </w:r>
      <w:r w:rsidRPr="0091256C">
        <w:rPr>
          <w:rFonts w:ascii="Times New Roman" w:hAnsi="Times New Roman"/>
          <w:sz w:val="20"/>
          <w:vertAlign w:val="superscript"/>
        </w:rPr>
        <w:t>th</w:t>
      </w:r>
      <w:r w:rsidRPr="0091256C">
        <w:rPr>
          <w:rFonts w:ascii="Times New Roman" w:hAnsi="Times New Roman"/>
          <w:sz w:val="20"/>
        </w:rPr>
        <w:t xml:space="preserve"> Edition, 2013 </w:t>
      </w:r>
    </w:p>
    <w:p w:rsidR="0091256C" w:rsidRPr="0091256C" w:rsidRDefault="0091256C" w:rsidP="0091256C">
      <w:pPr>
        <w:jc w:val="both"/>
        <w:rPr>
          <w:rFonts w:ascii="Times New Roman" w:hAnsi="Times New Roman"/>
          <w:sz w:val="20"/>
        </w:rPr>
      </w:pPr>
      <w:r w:rsidRPr="0091256C">
        <w:rPr>
          <w:rFonts w:ascii="Times New Roman" w:hAnsi="Times New Roman"/>
          <w:sz w:val="20"/>
        </w:rPr>
        <w:t>[R2].</w:t>
      </w:r>
      <w:r w:rsidRPr="0091256C">
        <w:rPr>
          <w:rFonts w:ascii="Times New Roman" w:hAnsi="Times New Roman"/>
          <w:sz w:val="20"/>
        </w:rPr>
        <w:tab/>
        <w:t>G. Aruldhas ‘Engineering Physics’ PHI 1</w:t>
      </w:r>
      <w:r w:rsidRPr="0091256C">
        <w:rPr>
          <w:rFonts w:ascii="Times New Roman" w:hAnsi="Times New Roman"/>
          <w:sz w:val="20"/>
          <w:vertAlign w:val="superscript"/>
        </w:rPr>
        <w:t>st</w:t>
      </w:r>
      <w:r w:rsidRPr="0091256C">
        <w:rPr>
          <w:rFonts w:ascii="Times New Roman" w:hAnsi="Times New Roman"/>
          <w:sz w:val="20"/>
        </w:rPr>
        <w:t xml:space="preserve"> Edition, 2010.</w:t>
      </w:r>
    </w:p>
    <w:p w:rsidR="0091256C" w:rsidRPr="0091256C" w:rsidRDefault="0091256C" w:rsidP="0091256C">
      <w:pPr>
        <w:jc w:val="both"/>
        <w:rPr>
          <w:rFonts w:ascii="Times New Roman" w:hAnsi="Times New Roman"/>
          <w:sz w:val="20"/>
        </w:rPr>
      </w:pPr>
      <w:r w:rsidRPr="0091256C">
        <w:rPr>
          <w:rFonts w:ascii="Times New Roman" w:hAnsi="Times New Roman"/>
          <w:sz w:val="20"/>
        </w:rPr>
        <w:t>[R3].</w:t>
      </w:r>
      <w:r w:rsidRPr="0091256C">
        <w:rPr>
          <w:rFonts w:ascii="Times New Roman" w:hAnsi="Times New Roman"/>
          <w:sz w:val="20"/>
        </w:rPr>
        <w:tab/>
        <w:t xml:space="preserve">Fundamentals of Optics : Jenkins and White , Latest Edition </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[R4].</w:t>
      </w:r>
      <w:r w:rsidRPr="0091256C">
        <w:rPr>
          <w:rFonts w:ascii="Times New Roman" w:hAnsi="Times New Roman"/>
          <w:sz w:val="20"/>
        </w:rPr>
        <w:tab/>
        <w:t>C. Kittle, “Mechanics”, Berkeley Physics Course, Vol.- I.</w:t>
      </w:r>
    </w:p>
    <w:p w:rsidR="0091256C" w:rsidRPr="0091256C" w:rsidRDefault="0091256C" w:rsidP="0091256C">
      <w:pPr>
        <w:jc w:val="both"/>
        <w:rPr>
          <w:rFonts w:ascii="Times New Roman" w:hAnsi="Times New Roman"/>
          <w:sz w:val="20"/>
        </w:rPr>
      </w:pPr>
      <w:r w:rsidRPr="0091256C">
        <w:rPr>
          <w:rFonts w:ascii="Times New Roman" w:hAnsi="Times New Roman"/>
          <w:sz w:val="20"/>
        </w:rPr>
        <w:t>[R5].</w:t>
      </w:r>
      <w:r w:rsidRPr="0091256C">
        <w:rPr>
          <w:rFonts w:ascii="Times New Roman" w:hAnsi="Times New Roman"/>
          <w:sz w:val="20"/>
        </w:rPr>
        <w:tab/>
        <w:t>Feynman “ The Feynman lectures on Physics Pearson Volume 3 Millennium Edition, 2013</w:t>
      </w:r>
    </w:p>
    <w:p w:rsidR="0091256C" w:rsidRPr="0091256C" w:rsidRDefault="0091256C" w:rsidP="0091256C">
      <w:pPr>
        <w:jc w:val="both"/>
        <w:rPr>
          <w:rFonts w:ascii="Times New Roman" w:hAnsi="Times New Roman"/>
          <w:sz w:val="20"/>
        </w:rPr>
      </w:pPr>
      <w:r w:rsidRPr="0091256C">
        <w:rPr>
          <w:rFonts w:ascii="Times New Roman" w:hAnsi="Times New Roman"/>
          <w:sz w:val="20"/>
        </w:rPr>
        <w:t>[R6].</w:t>
      </w:r>
      <w:r w:rsidRPr="0091256C">
        <w:rPr>
          <w:rFonts w:ascii="Times New Roman" w:hAnsi="Times New Roman"/>
          <w:sz w:val="20"/>
        </w:rPr>
        <w:tab/>
        <w:t>Uma Mukhrji ‘Engineering Physics’ Narosa, 3</w:t>
      </w:r>
      <w:r w:rsidRPr="0091256C">
        <w:rPr>
          <w:rFonts w:ascii="Times New Roman" w:hAnsi="Times New Roman"/>
          <w:sz w:val="20"/>
          <w:vertAlign w:val="superscript"/>
        </w:rPr>
        <w:t>rd</w:t>
      </w:r>
      <w:r w:rsidRPr="0091256C">
        <w:rPr>
          <w:rFonts w:ascii="Times New Roman" w:hAnsi="Times New Roman"/>
          <w:sz w:val="20"/>
        </w:rPr>
        <w:t xml:space="preserve"> Edition, 2010.</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[R7].</w:t>
      </w:r>
      <w:r w:rsidRPr="0091256C">
        <w:rPr>
          <w:rFonts w:ascii="Times New Roman" w:hAnsi="Times New Roman"/>
          <w:sz w:val="20"/>
        </w:rPr>
        <w:tab/>
        <w:t>H.K. Malik &amp; A. K. Singh ‘Engineering Physics’ [</w:t>
      </w:r>
      <w:r w:rsidRPr="0091256C">
        <w:rPr>
          <w:rFonts w:ascii="Times New Roman" w:hAnsi="Times New Roman"/>
          <w:color w:val="000000"/>
          <w:sz w:val="20"/>
        </w:rPr>
        <w:t xml:space="preserve">McGraw-Hill], </w:t>
      </w:r>
      <w:r w:rsidRPr="0091256C">
        <w:rPr>
          <w:rFonts w:ascii="Times New Roman" w:hAnsi="Times New Roman"/>
          <w:sz w:val="20"/>
        </w:rPr>
        <w:t>1</w:t>
      </w:r>
      <w:r w:rsidRPr="0091256C">
        <w:rPr>
          <w:rFonts w:ascii="Times New Roman" w:hAnsi="Times New Roman"/>
          <w:sz w:val="20"/>
          <w:vertAlign w:val="superscript"/>
        </w:rPr>
        <w:t>st</w:t>
      </w:r>
      <w:r w:rsidRPr="0091256C">
        <w:rPr>
          <w:rFonts w:ascii="Times New Roman" w:hAnsi="Times New Roman"/>
          <w:sz w:val="20"/>
        </w:rPr>
        <w:t xml:space="preserve"> Edition, 2009. </w:t>
      </w: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b/>
          <w:bCs/>
          <w:sz w:val="20"/>
          <w:u w:val="single"/>
        </w:rPr>
      </w:pPr>
      <w:r w:rsidRPr="0091256C">
        <w:rPr>
          <w:rFonts w:ascii="Times New Roman" w:hAnsi="Times New Roman"/>
          <w:b/>
          <w:bCs/>
          <w:sz w:val="20"/>
          <w:u w:val="single"/>
        </w:rPr>
        <w:br w:type="page"/>
      </w:r>
    </w:p>
    <w:p w:rsidR="0091256C" w:rsidRPr="0091256C" w:rsidRDefault="0091256C" w:rsidP="0091256C">
      <w:pPr>
        <w:jc w:val="center"/>
        <w:rPr>
          <w:rFonts w:ascii="Times New Roman" w:hAnsi="Times New Roman"/>
          <w:b/>
          <w:bCs/>
          <w:sz w:val="20"/>
          <w:u w:val="single"/>
        </w:rPr>
      </w:pPr>
      <w:r w:rsidRPr="0091256C">
        <w:rPr>
          <w:rFonts w:ascii="Times New Roman" w:hAnsi="Times New Roman"/>
          <w:b/>
          <w:bCs/>
          <w:sz w:val="20"/>
          <w:u w:val="single"/>
        </w:rPr>
        <w:lastRenderedPageBreak/>
        <w:t>MANUFACTURING PROCESSES</w:t>
      </w:r>
    </w:p>
    <w:p w:rsidR="0091256C" w:rsidRPr="0091256C" w:rsidRDefault="0091256C" w:rsidP="0091256C">
      <w:pPr>
        <w:jc w:val="center"/>
        <w:rPr>
          <w:rFonts w:ascii="Times New Roman" w:hAnsi="Times New Roman"/>
          <w:b/>
          <w:bCs/>
          <w:sz w:val="20"/>
          <w:u w:val="single"/>
        </w:rPr>
      </w:pPr>
    </w:p>
    <w:p w:rsidR="0091256C" w:rsidRPr="0091256C" w:rsidRDefault="0091256C" w:rsidP="0091256C">
      <w:pPr>
        <w:jc w:val="both"/>
        <w:rPr>
          <w:rFonts w:ascii="Times New Roman" w:hAnsi="Times New Roman"/>
          <w:b/>
          <w:bCs/>
          <w:i/>
          <w:iCs/>
          <w:sz w:val="20"/>
        </w:rPr>
      </w:pPr>
      <w:r w:rsidRPr="0091256C">
        <w:rPr>
          <w:rFonts w:ascii="Times New Roman" w:hAnsi="Times New Roman"/>
          <w:b/>
          <w:bCs/>
          <w:sz w:val="20"/>
        </w:rPr>
        <w:t>Paper Code: ETME-105</w:t>
      </w:r>
      <w:r w:rsidRPr="0091256C">
        <w:rPr>
          <w:rFonts w:ascii="Times New Roman" w:hAnsi="Times New Roman"/>
          <w:b/>
          <w:bCs/>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b/>
          <w:bCs/>
          <w:sz w:val="20"/>
        </w:rPr>
        <w:t xml:space="preserve">L </w:t>
      </w:r>
      <w:r w:rsidRPr="0091256C">
        <w:rPr>
          <w:rFonts w:ascii="Times New Roman" w:hAnsi="Times New Roman"/>
          <w:b/>
          <w:bCs/>
          <w:sz w:val="20"/>
        </w:rPr>
        <w:tab/>
        <w:t>T</w:t>
      </w:r>
      <w:r w:rsidRPr="0091256C">
        <w:rPr>
          <w:rFonts w:ascii="Times New Roman" w:hAnsi="Times New Roman"/>
          <w:b/>
          <w:bCs/>
          <w:sz w:val="20"/>
        </w:rPr>
        <w:tab/>
        <w:t>C</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Paper: Manufacturing Processes</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3</w:t>
      </w:r>
      <w:r w:rsidRPr="0091256C">
        <w:rPr>
          <w:rFonts w:ascii="Times New Roman" w:hAnsi="Times New Roman"/>
          <w:b/>
          <w:bCs/>
          <w:sz w:val="20"/>
        </w:rPr>
        <w:tab/>
      </w:r>
      <w:r w:rsidRPr="0091256C">
        <w:rPr>
          <w:rFonts w:ascii="Times New Roman" w:hAnsi="Times New Roman"/>
          <w:b/>
          <w:bCs/>
          <w:sz w:val="20"/>
        </w:rPr>
        <w:softHyphen/>
        <w:t>0</w:t>
      </w:r>
      <w:r w:rsidRPr="0091256C">
        <w:rPr>
          <w:rFonts w:ascii="Times New Roman" w:hAnsi="Times New Roman"/>
          <w:b/>
          <w:bCs/>
          <w:sz w:val="20"/>
        </w:rPr>
        <w:tab/>
        <w:t>3</w:t>
      </w:r>
    </w:p>
    <w:p w:rsidR="0091256C" w:rsidRPr="0091256C" w:rsidRDefault="0091256C" w:rsidP="0091256C">
      <w:pPr>
        <w:pBdr>
          <w:top w:val="single" w:sz="4" w:space="1" w:color="auto"/>
          <w:left w:val="single" w:sz="4" w:space="2" w:color="auto"/>
          <w:bottom w:val="single" w:sz="4" w:space="1" w:color="auto"/>
          <w:right w:val="single" w:sz="4" w:space="4" w:color="auto"/>
        </w:pBdr>
        <w:ind w:left="360" w:hanging="360"/>
        <w:jc w:val="both"/>
        <w:rPr>
          <w:rFonts w:ascii="Times New Roman" w:hAnsi="Times New Roman"/>
          <w:b/>
          <w:bCs/>
          <w:sz w:val="20"/>
        </w:rPr>
      </w:pPr>
      <w:r w:rsidRPr="0091256C">
        <w:rPr>
          <w:rFonts w:ascii="Times New Roman" w:hAnsi="Times New Roman"/>
          <w:b/>
          <w:bCs/>
          <w:sz w:val="20"/>
        </w:rPr>
        <w:t>INSTRUCTIONS TO PAPER SETTERS:</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      MAXIMUM MARKS: 75</w:t>
      </w:r>
    </w:p>
    <w:p w:rsidR="0091256C" w:rsidRPr="0091256C" w:rsidRDefault="0091256C" w:rsidP="0091256C">
      <w:pPr>
        <w:pBdr>
          <w:top w:val="single" w:sz="4" w:space="1" w:color="auto"/>
          <w:left w:val="single" w:sz="4" w:space="2" w:color="auto"/>
          <w:bottom w:val="single" w:sz="4" w:space="1" w:color="auto"/>
          <w:right w:val="single" w:sz="4" w:space="4" w:color="auto"/>
        </w:pBdr>
        <w:ind w:left="360" w:hanging="360"/>
        <w:jc w:val="both"/>
        <w:rPr>
          <w:rFonts w:ascii="Times New Roman" w:hAnsi="Times New Roman"/>
          <w:sz w:val="20"/>
        </w:rPr>
      </w:pPr>
      <w:r w:rsidRPr="0091256C">
        <w:rPr>
          <w:rFonts w:ascii="Times New Roman" w:hAnsi="Times New Roman"/>
          <w:sz w:val="20"/>
        </w:rPr>
        <w:t xml:space="preserve">1. </w:t>
      </w:r>
      <w:r w:rsidRPr="0091256C">
        <w:rPr>
          <w:rFonts w:ascii="Times New Roman" w:hAnsi="Times New Roman"/>
          <w:sz w:val="20"/>
        </w:rPr>
        <w:tab/>
        <w:t xml:space="preserve">Question No. 1 should be compulsory and cover the entire syllabus. This question should have objective or short answer type questions. It should be of 25 marks. </w:t>
      </w:r>
    </w:p>
    <w:p w:rsidR="0091256C" w:rsidRPr="0091256C" w:rsidRDefault="0091256C" w:rsidP="0091256C">
      <w:pPr>
        <w:pBdr>
          <w:top w:val="single" w:sz="4" w:space="1" w:color="auto"/>
          <w:left w:val="single" w:sz="4" w:space="2" w:color="auto"/>
          <w:bottom w:val="single" w:sz="4" w:space="1" w:color="auto"/>
          <w:right w:val="single" w:sz="4" w:space="4" w:color="auto"/>
        </w:pBdr>
        <w:ind w:left="360" w:hanging="360"/>
        <w:jc w:val="both"/>
        <w:rPr>
          <w:rFonts w:ascii="Times New Roman" w:hAnsi="Times New Roman"/>
          <w:sz w:val="20"/>
        </w:rPr>
      </w:pPr>
      <w:r w:rsidRPr="0091256C">
        <w:rPr>
          <w:rFonts w:ascii="Times New Roman" w:hAnsi="Times New Roman"/>
          <w:sz w:val="20"/>
        </w:rPr>
        <w:t xml:space="preserve">2. </w:t>
      </w:r>
      <w:r w:rsidRPr="0091256C">
        <w:rPr>
          <w:rFonts w:ascii="Times New Roman" w:hAnsi="Times New Roman"/>
          <w:sz w:val="20"/>
        </w:rPr>
        <w:tab/>
        <w:t>Apart from Question No. 1, rest of the paper shall consist of four units as per the syllabus. Every unit should have two questions. However, student may be asked to attempt only 1 question from each unit. Each question should be of 12.5 marks.</w:t>
      </w:r>
    </w:p>
    <w:p w:rsidR="0091256C" w:rsidRPr="0091256C" w:rsidRDefault="0091256C" w:rsidP="0091256C">
      <w:pPr>
        <w:jc w:val="both"/>
        <w:rPr>
          <w:rFonts w:ascii="Times New Roman" w:hAnsi="Times New Roman"/>
          <w:i/>
          <w:iCs/>
          <w:sz w:val="20"/>
        </w:rPr>
      </w:pPr>
    </w:p>
    <w:p w:rsidR="0091256C" w:rsidRPr="0091256C" w:rsidRDefault="0091256C" w:rsidP="0091256C">
      <w:pPr>
        <w:jc w:val="both"/>
        <w:rPr>
          <w:rFonts w:ascii="Times New Roman" w:hAnsi="Times New Roman"/>
          <w:sz w:val="20"/>
        </w:rPr>
      </w:pPr>
      <w:r w:rsidRPr="0091256C">
        <w:rPr>
          <w:rFonts w:ascii="Times New Roman" w:hAnsi="Times New Roman"/>
          <w:i/>
          <w:iCs/>
          <w:sz w:val="20"/>
        </w:rPr>
        <w:t>Objective: The Objective of the paper is to facilitate the student with the basic Manufacturing processes</w:t>
      </w:r>
      <w:r w:rsidRPr="0091256C">
        <w:rPr>
          <w:rFonts w:ascii="Times New Roman" w:hAnsi="Times New Roman"/>
          <w:sz w:val="20"/>
        </w:rPr>
        <w:t>.</w:t>
      </w:r>
    </w:p>
    <w:p w:rsidR="0091256C" w:rsidRPr="0091256C" w:rsidRDefault="0091256C" w:rsidP="0091256C">
      <w:pPr>
        <w:rPr>
          <w:rFonts w:ascii="Times New Roman" w:eastAsiaTheme="majorEastAsia" w:hAnsi="Times New Roman" w:cs="Times New Roman"/>
          <w:sz w:val="24"/>
          <w:szCs w:val="24"/>
        </w:rPr>
      </w:pPr>
      <w:r w:rsidRPr="0091256C">
        <w:rPr>
          <w:rFonts w:ascii="Times New Roman" w:eastAsiaTheme="majorEastAsia" w:hAnsi="Times New Roman" w:cs="Times New Roman"/>
          <w:sz w:val="24"/>
          <w:szCs w:val="24"/>
        </w:rPr>
        <w:t>Unit-I</w:t>
      </w:r>
    </w:p>
    <w:p w:rsidR="0091256C" w:rsidRPr="0091256C" w:rsidRDefault="0091256C" w:rsidP="0091256C">
      <w:pPr>
        <w:jc w:val="both"/>
        <w:rPr>
          <w:rFonts w:ascii="Times New Roman" w:hAnsi="Times New Roman" w:cs="Times New Roman"/>
          <w:sz w:val="20"/>
        </w:rPr>
      </w:pPr>
      <w:r w:rsidRPr="0091256C">
        <w:rPr>
          <w:rFonts w:ascii="Times New Roman" w:hAnsi="Times New Roman" w:cs="Times New Roman"/>
          <w:b/>
          <w:bCs/>
          <w:sz w:val="20"/>
        </w:rPr>
        <w:t>Introduction</w:t>
      </w:r>
      <w:r w:rsidRPr="0091256C">
        <w:rPr>
          <w:rFonts w:ascii="Times New Roman" w:hAnsi="Times New Roman" w:cs="Times New Roman"/>
          <w:sz w:val="20"/>
        </w:rPr>
        <w:t>: Introduction of Manufacturing processes and their classification, Basic Metals &amp; Alloys : Properties and Applications. Properties of Materials: Strength, elasticity, stiffness, malleability, ductility, brittleness, toughness and hardness. Ferrous Materials: Carbon steels, its classification based on % carbon as low, mild, medium &amp; high carbon steel, its properties &amp; applications. Wrought iron. Cast iron. Alloy steels: stainless steel, tool steel. Elementary introduction to Heat- treatment of carbon steels: annealing, normalizing, quenching &amp; tempering and case- hardening.</w:t>
      </w:r>
    </w:p>
    <w:p w:rsidR="0091256C" w:rsidRPr="0091256C" w:rsidRDefault="0091256C" w:rsidP="0091256C">
      <w:pPr>
        <w:jc w:val="both"/>
        <w:rPr>
          <w:rFonts w:ascii="Times New Roman" w:hAnsi="Times New Roman" w:cs="Times New Roman"/>
          <w:sz w:val="20"/>
        </w:rPr>
      </w:pPr>
      <w:r w:rsidRPr="0091256C">
        <w:rPr>
          <w:rFonts w:ascii="Times New Roman" w:hAnsi="Times New Roman" w:cs="Times New Roman"/>
          <w:sz w:val="20"/>
        </w:rPr>
        <w:t>Non-Ferrous metals &amp; alloys: Properties and uses of various non-ferrous metals &amp; alloys and its composition</w:t>
      </w:r>
    </w:p>
    <w:p w:rsidR="0091256C" w:rsidRPr="0091256C" w:rsidRDefault="0091256C" w:rsidP="0091256C">
      <w:pPr>
        <w:rPr>
          <w:rFonts w:ascii="Times New Roman" w:hAnsi="Times New Roman" w:cs="Times New Roman"/>
          <w:sz w:val="20"/>
        </w:rPr>
      </w:pPr>
      <w:r w:rsidRPr="0091256C">
        <w:rPr>
          <w:rFonts w:ascii="Times New Roman" w:hAnsi="Times New Roman" w:cs="Times New Roman"/>
          <w:sz w:val="20"/>
        </w:rPr>
        <w:t>such as Cu-alloys: Brass, Bronze, Al-alloys such as Duralumin.</w:t>
      </w:r>
      <w:r w:rsidRPr="0091256C">
        <w:rPr>
          <w:rFonts w:ascii="Times New Roman" w:hAnsi="Times New Roman" w:cs="Times New Roman"/>
          <w:sz w:val="20"/>
        </w:rPr>
        <w:br/>
      </w:r>
      <w:r w:rsidRPr="0091256C">
        <w:rPr>
          <w:rFonts w:ascii="Times New Roman" w:hAnsi="Times New Roman" w:cs="Times New Roman"/>
          <w:b/>
          <w:bCs/>
          <w:sz w:val="20"/>
        </w:rPr>
        <w:t>Casting Processes</w:t>
      </w:r>
      <w:r w:rsidRPr="0091256C">
        <w:rPr>
          <w:rFonts w:ascii="Times New Roman" w:hAnsi="Times New Roman" w:cs="Times New Roman"/>
          <w:sz w:val="20"/>
        </w:rPr>
        <w:t>:</w:t>
      </w:r>
    </w:p>
    <w:p w:rsidR="0091256C" w:rsidRPr="0091256C" w:rsidRDefault="0091256C" w:rsidP="0091256C">
      <w:pPr>
        <w:jc w:val="both"/>
        <w:rPr>
          <w:rFonts w:ascii="Times New Roman" w:hAnsi="Times New Roman" w:cs="Times New Roman"/>
          <w:sz w:val="20"/>
        </w:rPr>
      </w:pPr>
      <w:r w:rsidRPr="0091256C">
        <w:rPr>
          <w:rFonts w:ascii="Times New Roman" w:hAnsi="Times New Roman" w:cs="Times New Roman"/>
          <w:sz w:val="20"/>
        </w:rPr>
        <w:t>Principles of metal casting, Pattern materials, types and allowance, composition and properties  of moulding sand, foundry tools, concept of cores and core print, elements of gating system, description and operation of cupola, special casting processes e.g. die-casting; permanent mould casting; centrifugal casting; investment casting; casting defects.</w:t>
      </w:r>
    </w:p>
    <w:p w:rsidR="0091256C" w:rsidRPr="0091256C" w:rsidRDefault="0091256C" w:rsidP="0091256C">
      <w:pPr>
        <w:ind w:left="4320" w:firstLine="720"/>
        <w:jc w:val="both"/>
        <w:rPr>
          <w:rFonts w:ascii="Times New Roman" w:hAnsi="Times New Roman" w:cs="Times New Roman"/>
          <w:sz w:val="20"/>
        </w:rPr>
      </w:pPr>
      <w:r w:rsidRPr="0091256C">
        <w:rPr>
          <w:rFonts w:ascii="Times New Roman" w:hAnsi="Times New Roman" w:cs="Times New Roman"/>
          <w:sz w:val="20"/>
        </w:rPr>
        <w:t xml:space="preserve">            </w:t>
      </w:r>
      <w:r w:rsidRPr="0091256C">
        <w:rPr>
          <w:rFonts w:ascii="Times New Roman" w:hAnsi="Times New Roman" w:cs="Times New Roman"/>
          <w:b/>
          <w:bCs/>
          <w:sz w:val="20"/>
        </w:rPr>
        <w:t>(</w:t>
      </w:r>
      <w:r w:rsidRPr="0091256C">
        <w:rPr>
          <w:rFonts w:ascii="Times New Roman" w:hAnsi="Times New Roman" w:cs="Times New Roman"/>
          <w:b/>
          <w:sz w:val="20"/>
        </w:rPr>
        <w:t>T</w:t>
      </w:r>
      <w:r w:rsidRPr="0091256C">
        <w:rPr>
          <w:rFonts w:ascii="Times New Roman" w:hAnsi="Times New Roman" w:cs="Times New Roman"/>
          <w:b/>
          <w:sz w:val="20"/>
        </w:rPr>
        <w:softHyphen/>
      </w:r>
      <w:r w:rsidRPr="0091256C">
        <w:rPr>
          <w:rFonts w:ascii="Times New Roman" w:hAnsi="Times New Roman" w:cs="Times New Roman"/>
          <w:b/>
          <w:sz w:val="20"/>
          <w:vertAlign w:val="subscript"/>
        </w:rPr>
        <w:t xml:space="preserve">1 , </w:t>
      </w:r>
      <w:r w:rsidRPr="0091256C">
        <w:rPr>
          <w:rFonts w:ascii="Times New Roman" w:hAnsi="Times New Roman" w:cs="Times New Roman"/>
          <w:b/>
          <w:sz w:val="20"/>
        </w:rPr>
        <w:t>T</w:t>
      </w:r>
      <w:r w:rsidRPr="0091256C">
        <w:rPr>
          <w:rFonts w:ascii="Times New Roman" w:hAnsi="Times New Roman" w:cs="Times New Roman"/>
          <w:b/>
          <w:sz w:val="20"/>
        </w:rPr>
        <w:softHyphen/>
      </w:r>
      <w:r w:rsidRPr="0091256C">
        <w:rPr>
          <w:rFonts w:ascii="Times New Roman" w:hAnsi="Times New Roman" w:cs="Times New Roman"/>
          <w:b/>
          <w:sz w:val="20"/>
          <w:vertAlign w:val="subscript"/>
        </w:rPr>
        <w:t xml:space="preserve">2, </w:t>
      </w:r>
      <w:r w:rsidRPr="0091256C">
        <w:rPr>
          <w:rFonts w:ascii="Times New Roman" w:hAnsi="Times New Roman" w:cs="Times New Roman"/>
          <w:b/>
          <w:sz w:val="20"/>
        </w:rPr>
        <w:t>R</w:t>
      </w:r>
      <w:r w:rsidRPr="0091256C">
        <w:rPr>
          <w:rFonts w:ascii="Times New Roman" w:hAnsi="Times New Roman" w:cs="Times New Roman"/>
          <w:b/>
          <w:sz w:val="20"/>
          <w:vertAlign w:val="subscript"/>
        </w:rPr>
        <w:t xml:space="preserve">1, </w:t>
      </w:r>
      <w:r w:rsidRPr="0091256C">
        <w:rPr>
          <w:rFonts w:ascii="Times New Roman" w:hAnsi="Times New Roman" w:cs="Times New Roman"/>
          <w:b/>
          <w:sz w:val="20"/>
        </w:rPr>
        <w:t>R</w:t>
      </w:r>
      <w:r w:rsidRPr="0091256C">
        <w:rPr>
          <w:rFonts w:ascii="Times New Roman" w:hAnsi="Times New Roman" w:cs="Times New Roman"/>
          <w:b/>
          <w:sz w:val="20"/>
          <w:vertAlign w:val="subscript"/>
        </w:rPr>
        <w:t xml:space="preserve">2, </w:t>
      </w:r>
      <w:r w:rsidRPr="0091256C">
        <w:rPr>
          <w:rFonts w:ascii="Times New Roman" w:hAnsi="Times New Roman" w:cs="Times New Roman"/>
          <w:b/>
          <w:sz w:val="20"/>
        </w:rPr>
        <w:t>R</w:t>
      </w:r>
      <w:r w:rsidRPr="0091256C">
        <w:rPr>
          <w:rFonts w:ascii="Times New Roman" w:hAnsi="Times New Roman" w:cs="Times New Roman"/>
          <w:b/>
          <w:sz w:val="20"/>
          <w:vertAlign w:val="subscript"/>
        </w:rPr>
        <w:t xml:space="preserve">3, </w:t>
      </w:r>
      <w:r w:rsidRPr="0091256C">
        <w:rPr>
          <w:rFonts w:ascii="Times New Roman" w:hAnsi="Times New Roman" w:cs="Times New Roman"/>
          <w:b/>
          <w:sz w:val="20"/>
        </w:rPr>
        <w:t>R</w:t>
      </w:r>
      <w:r w:rsidRPr="0091256C">
        <w:rPr>
          <w:rFonts w:ascii="Times New Roman" w:hAnsi="Times New Roman" w:cs="Times New Roman"/>
          <w:b/>
          <w:sz w:val="20"/>
          <w:vertAlign w:val="subscript"/>
        </w:rPr>
        <w:t xml:space="preserve">4, </w:t>
      </w:r>
      <w:r w:rsidRPr="0091256C">
        <w:rPr>
          <w:rFonts w:ascii="Times New Roman" w:hAnsi="Times New Roman" w:cs="Times New Roman"/>
          <w:b/>
          <w:sz w:val="20"/>
        </w:rPr>
        <w:t>R</w:t>
      </w:r>
      <w:r w:rsidRPr="0091256C">
        <w:rPr>
          <w:rFonts w:ascii="Times New Roman" w:hAnsi="Times New Roman" w:cs="Times New Roman"/>
          <w:b/>
          <w:sz w:val="20"/>
          <w:vertAlign w:val="subscript"/>
        </w:rPr>
        <w:t>5</w:t>
      </w:r>
      <w:r w:rsidRPr="0091256C">
        <w:rPr>
          <w:rFonts w:ascii="Times New Roman" w:hAnsi="Times New Roman" w:cs="Times New Roman"/>
          <w:b/>
          <w:sz w:val="20"/>
        </w:rPr>
        <w:t>)</w:t>
      </w:r>
      <w:r w:rsidRPr="0091256C">
        <w:rPr>
          <w:rFonts w:ascii="Times New Roman" w:hAnsi="Times New Roman" w:cs="Times New Roman"/>
          <w:b/>
          <w:bCs/>
          <w:sz w:val="20"/>
        </w:rPr>
        <w:t xml:space="preserve"> [No. of Hrs.12]</w:t>
      </w:r>
    </w:p>
    <w:p w:rsidR="0091256C" w:rsidRPr="0091256C" w:rsidRDefault="0091256C" w:rsidP="0091256C">
      <w:pPr>
        <w:jc w:val="both"/>
        <w:rPr>
          <w:rFonts w:ascii="Times New Roman" w:hAnsi="Times New Roman" w:cs="Times New Roman"/>
          <w:b/>
          <w:bCs/>
          <w:sz w:val="20"/>
        </w:rPr>
      </w:pPr>
      <w:r w:rsidRPr="0091256C">
        <w:rPr>
          <w:rFonts w:ascii="Times New Roman" w:hAnsi="Times New Roman" w:cs="Times New Roman"/>
          <w:b/>
          <w:bCs/>
          <w:sz w:val="20"/>
        </w:rPr>
        <w:t>UNIT-II</w:t>
      </w:r>
    </w:p>
    <w:p w:rsidR="0091256C" w:rsidRPr="0091256C" w:rsidRDefault="0091256C" w:rsidP="0091256C">
      <w:pPr>
        <w:jc w:val="both"/>
        <w:rPr>
          <w:rFonts w:ascii="Times New Roman" w:hAnsi="Times New Roman" w:cs="Times New Roman"/>
          <w:b/>
          <w:bCs/>
          <w:sz w:val="20"/>
        </w:rPr>
      </w:pPr>
      <w:r w:rsidRPr="0091256C">
        <w:rPr>
          <w:rFonts w:ascii="Times New Roman" w:hAnsi="Times New Roman" w:cs="Times New Roman"/>
          <w:b/>
          <w:bCs/>
          <w:sz w:val="20"/>
        </w:rPr>
        <w:t>Smithy and Forging:</w:t>
      </w:r>
    </w:p>
    <w:p w:rsidR="0091256C" w:rsidRPr="0091256C" w:rsidRDefault="0091256C" w:rsidP="0091256C">
      <w:pPr>
        <w:jc w:val="both"/>
        <w:rPr>
          <w:rFonts w:ascii="Times New Roman" w:hAnsi="Times New Roman" w:cs="Times New Roman"/>
          <w:sz w:val="20"/>
        </w:rPr>
      </w:pPr>
      <w:r w:rsidRPr="0091256C">
        <w:rPr>
          <w:rFonts w:ascii="Times New Roman" w:hAnsi="Times New Roman" w:cs="Times New Roman"/>
          <w:sz w:val="20"/>
        </w:rPr>
        <w:t>Hot working and cold working, Forging tools and equipments, Forging operations, Forging types: Smith forging, Drop forging, Press forging, Machine forging; Forging defects; Extrusion, wire drawing, swaging.</w:t>
      </w:r>
    </w:p>
    <w:p w:rsidR="0091256C" w:rsidRPr="0091256C" w:rsidRDefault="0091256C" w:rsidP="0091256C">
      <w:pPr>
        <w:keepNext/>
        <w:jc w:val="center"/>
        <w:outlineLvl w:val="0"/>
        <w:rPr>
          <w:rFonts w:ascii="Times New Roman" w:eastAsia="Times New Roman" w:hAnsi="Times New Roman" w:cs="Times New Roman"/>
          <w:b/>
          <w:bCs/>
          <w:caps/>
          <w:sz w:val="20"/>
          <w:u w:val="single"/>
          <w:lang w:val="en-AU" w:bidi="ar-SA"/>
        </w:rPr>
      </w:pPr>
      <w:r w:rsidRPr="0091256C">
        <w:rPr>
          <w:rFonts w:ascii="Times New Roman" w:eastAsia="Times New Roman" w:hAnsi="Times New Roman" w:cs="Times New Roman"/>
          <w:b/>
          <w:bCs/>
          <w:caps/>
          <w:sz w:val="20"/>
          <w:u w:val="single"/>
          <w:lang w:val="en-US" w:bidi="ar-SA"/>
        </w:rPr>
        <w:t>Bench Work and Fitting:</w:t>
      </w:r>
    </w:p>
    <w:p w:rsidR="0091256C" w:rsidRPr="0091256C" w:rsidRDefault="0091256C" w:rsidP="0091256C">
      <w:pPr>
        <w:rPr>
          <w:rFonts w:ascii="Times New Roman" w:eastAsia="Times New Roman" w:hAnsi="Times New Roman" w:cs="Times New Roman"/>
          <w:color w:val="000000"/>
          <w:sz w:val="20"/>
          <w:lang w:val="en-AU" w:bidi="ar-SA"/>
        </w:rPr>
      </w:pPr>
      <w:r w:rsidRPr="0091256C">
        <w:rPr>
          <w:rFonts w:ascii="Times New Roman" w:eastAsia="Times New Roman" w:hAnsi="Times New Roman" w:cs="Times New Roman"/>
          <w:color w:val="000000"/>
          <w:sz w:val="20"/>
          <w:lang w:val="en-AU" w:bidi="ar-SA"/>
        </w:rPr>
        <w:t>Fitting shop tools, operation: Fitting; sawing; chipping; thread cutting (with taps and dies);</w:t>
      </w:r>
    </w:p>
    <w:p w:rsidR="0091256C" w:rsidRPr="0091256C" w:rsidRDefault="0091256C" w:rsidP="0091256C">
      <w:pPr>
        <w:jc w:val="both"/>
        <w:rPr>
          <w:rFonts w:ascii="Times New Roman" w:hAnsi="Times New Roman" w:cs="Times New Roman"/>
          <w:sz w:val="20"/>
          <w:lang w:val="en-AU"/>
        </w:rPr>
      </w:pPr>
      <w:r w:rsidRPr="0091256C">
        <w:rPr>
          <w:rFonts w:ascii="Times New Roman" w:hAnsi="Times New Roman" w:cs="Times New Roman"/>
          <w:sz w:val="20"/>
          <w:lang w:val="en-AU"/>
        </w:rPr>
        <w:t xml:space="preserve">Marking and marking tools. </w:t>
      </w:r>
      <w:r w:rsidRPr="0091256C">
        <w:rPr>
          <w:rFonts w:ascii="Times New Roman" w:hAnsi="Times New Roman" w:cs="Times New Roman"/>
          <w:sz w:val="20"/>
          <w:lang w:val="en-AU"/>
        </w:rPr>
        <w:tab/>
      </w:r>
      <w:r w:rsidRPr="0091256C">
        <w:rPr>
          <w:rFonts w:ascii="Times New Roman" w:hAnsi="Times New Roman" w:cs="Times New Roman"/>
          <w:sz w:val="20"/>
          <w:lang w:val="en-AU"/>
        </w:rPr>
        <w:tab/>
      </w:r>
      <w:r w:rsidRPr="0091256C">
        <w:rPr>
          <w:rFonts w:ascii="Times New Roman" w:hAnsi="Times New Roman" w:cs="Times New Roman"/>
          <w:sz w:val="20"/>
          <w:lang w:val="en-AU"/>
        </w:rPr>
        <w:tab/>
      </w:r>
      <w:r w:rsidRPr="0091256C">
        <w:rPr>
          <w:rFonts w:ascii="Times New Roman" w:hAnsi="Times New Roman" w:cs="Times New Roman"/>
          <w:sz w:val="20"/>
          <w:lang w:val="en-AU"/>
        </w:rPr>
        <w:tab/>
        <w:t xml:space="preserve"> </w:t>
      </w:r>
    </w:p>
    <w:p w:rsidR="0091256C" w:rsidRPr="0091256C" w:rsidRDefault="0091256C" w:rsidP="0091256C">
      <w:pPr>
        <w:ind w:left="5040"/>
        <w:jc w:val="both"/>
        <w:rPr>
          <w:rFonts w:ascii="Times New Roman" w:hAnsi="Times New Roman" w:cs="Times New Roman"/>
          <w:b/>
          <w:sz w:val="20"/>
        </w:rPr>
      </w:pPr>
      <w:r w:rsidRPr="0091256C">
        <w:rPr>
          <w:rFonts w:ascii="Times New Roman" w:hAnsi="Times New Roman" w:cs="Times New Roman"/>
          <w:sz w:val="20"/>
          <w:lang w:val="en-AU"/>
        </w:rPr>
        <w:t xml:space="preserve">           </w:t>
      </w:r>
      <w:r w:rsidRPr="0091256C">
        <w:rPr>
          <w:rFonts w:ascii="Times New Roman" w:hAnsi="Times New Roman" w:cs="Times New Roman"/>
          <w:b/>
          <w:bCs/>
          <w:sz w:val="20"/>
        </w:rPr>
        <w:t>(</w:t>
      </w:r>
      <w:r w:rsidRPr="0091256C">
        <w:rPr>
          <w:rFonts w:ascii="Times New Roman" w:hAnsi="Times New Roman" w:cs="Times New Roman"/>
          <w:b/>
          <w:sz w:val="20"/>
        </w:rPr>
        <w:t>T</w:t>
      </w:r>
      <w:r w:rsidRPr="0091256C">
        <w:rPr>
          <w:rFonts w:ascii="Times New Roman" w:hAnsi="Times New Roman" w:cs="Times New Roman"/>
          <w:b/>
          <w:sz w:val="20"/>
        </w:rPr>
        <w:softHyphen/>
      </w:r>
      <w:r w:rsidRPr="0091256C">
        <w:rPr>
          <w:rFonts w:ascii="Times New Roman" w:hAnsi="Times New Roman" w:cs="Times New Roman"/>
          <w:b/>
          <w:sz w:val="20"/>
          <w:vertAlign w:val="subscript"/>
        </w:rPr>
        <w:t xml:space="preserve">1 , </w:t>
      </w:r>
      <w:r w:rsidRPr="0091256C">
        <w:rPr>
          <w:rFonts w:ascii="Times New Roman" w:hAnsi="Times New Roman" w:cs="Times New Roman"/>
          <w:b/>
          <w:sz w:val="20"/>
        </w:rPr>
        <w:t>T</w:t>
      </w:r>
      <w:r w:rsidRPr="0091256C">
        <w:rPr>
          <w:rFonts w:ascii="Times New Roman" w:hAnsi="Times New Roman" w:cs="Times New Roman"/>
          <w:b/>
          <w:sz w:val="20"/>
        </w:rPr>
        <w:softHyphen/>
      </w:r>
      <w:r w:rsidRPr="0091256C">
        <w:rPr>
          <w:rFonts w:ascii="Times New Roman" w:hAnsi="Times New Roman" w:cs="Times New Roman"/>
          <w:b/>
          <w:sz w:val="20"/>
          <w:vertAlign w:val="subscript"/>
        </w:rPr>
        <w:t xml:space="preserve">2, </w:t>
      </w:r>
      <w:r w:rsidRPr="0091256C">
        <w:rPr>
          <w:rFonts w:ascii="Times New Roman" w:hAnsi="Times New Roman" w:cs="Times New Roman"/>
          <w:b/>
          <w:sz w:val="20"/>
        </w:rPr>
        <w:t>R</w:t>
      </w:r>
      <w:r w:rsidRPr="0091256C">
        <w:rPr>
          <w:rFonts w:ascii="Times New Roman" w:hAnsi="Times New Roman" w:cs="Times New Roman"/>
          <w:b/>
          <w:sz w:val="20"/>
          <w:vertAlign w:val="subscript"/>
        </w:rPr>
        <w:t xml:space="preserve">1, </w:t>
      </w:r>
      <w:r w:rsidRPr="0091256C">
        <w:rPr>
          <w:rFonts w:ascii="Times New Roman" w:hAnsi="Times New Roman" w:cs="Times New Roman"/>
          <w:b/>
          <w:sz w:val="20"/>
        </w:rPr>
        <w:t>R</w:t>
      </w:r>
      <w:r w:rsidRPr="0091256C">
        <w:rPr>
          <w:rFonts w:ascii="Times New Roman" w:hAnsi="Times New Roman" w:cs="Times New Roman"/>
          <w:b/>
          <w:sz w:val="20"/>
          <w:vertAlign w:val="subscript"/>
        </w:rPr>
        <w:t xml:space="preserve">2, </w:t>
      </w:r>
      <w:r w:rsidRPr="0091256C">
        <w:rPr>
          <w:rFonts w:ascii="Times New Roman" w:hAnsi="Times New Roman" w:cs="Times New Roman"/>
          <w:b/>
          <w:sz w:val="20"/>
        </w:rPr>
        <w:t>R</w:t>
      </w:r>
      <w:r w:rsidRPr="0091256C">
        <w:rPr>
          <w:rFonts w:ascii="Times New Roman" w:hAnsi="Times New Roman" w:cs="Times New Roman"/>
          <w:b/>
          <w:sz w:val="20"/>
          <w:vertAlign w:val="subscript"/>
        </w:rPr>
        <w:t xml:space="preserve">3, </w:t>
      </w:r>
      <w:r w:rsidRPr="0091256C">
        <w:rPr>
          <w:rFonts w:ascii="Times New Roman" w:hAnsi="Times New Roman" w:cs="Times New Roman"/>
          <w:b/>
          <w:sz w:val="20"/>
        </w:rPr>
        <w:t>R</w:t>
      </w:r>
      <w:r w:rsidRPr="0091256C">
        <w:rPr>
          <w:rFonts w:ascii="Times New Roman" w:hAnsi="Times New Roman" w:cs="Times New Roman"/>
          <w:b/>
          <w:sz w:val="20"/>
          <w:vertAlign w:val="subscript"/>
        </w:rPr>
        <w:t xml:space="preserve">4, </w:t>
      </w:r>
      <w:r w:rsidRPr="0091256C">
        <w:rPr>
          <w:rFonts w:ascii="Times New Roman" w:hAnsi="Times New Roman" w:cs="Times New Roman"/>
          <w:b/>
          <w:sz w:val="20"/>
        </w:rPr>
        <w:t>R</w:t>
      </w:r>
      <w:r w:rsidRPr="0091256C">
        <w:rPr>
          <w:rFonts w:ascii="Times New Roman" w:hAnsi="Times New Roman" w:cs="Times New Roman"/>
          <w:b/>
          <w:sz w:val="20"/>
          <w:vertAlign w:val="subscript"/>
        </w:rPr>
        <w:t>5</w:t>
      </w:r>
      <w:r w:rsidRPr="0091256C">
        <w:rPr>
          <w:rFonts w:ascii="Times New Roman" w:hAnsi="Times New Roman" w:cs="Times New Roman"/>
          <w:b/>
          <w:sz w:val="20"/>
        </w:rPr>
        <w:t>)</w:t>
      </w:r>
      <w:r w:rsidRPr="0091256C">
        <w:rPr>
          <w:rFonts w:ascii="Times New Roman" w:hAnsi="Times New Roman" w:cs="Times New Roman"/>
          <w:b/>
          <w:bCs/>
          <w:sz w:val="20"/>
          <w:lang w:val="en-AU"/>
        </w:rPr>
        <w:t xml:space="preserve"> [No. of Hrs. 12]</w:t>
      </w:r>
    </w:p>
    <w:p w:rsidR="0091256C" w:rsidRPr="0091256C" w:rsidRDefault="0091256C" w:rsidP="0091256C">
      <w:pPr>
        <w:rPr>
          <w:rFonts w:ascii="Times New Roman" w:eastAsiaTheme="majorEastAsia" w:hAnsi="Times New Roman" w:cs="Times New Roman"/>
          <w:sz w:val="24"/>
          <w:szCs w:val="24"/>
        </w:rPr>
      </w:pPr>
      <w:r w:rsidRPr="0091256C">
        <w:rPr>
          <w:rFonts w:ascii="Times New Roman" w:eastAsiaTheme="majorEastAsia" w:hAnsi="Times New Roman" w:cs="Times New Roman"/>
          <w:sz w:val="24"/>
          <w:szCs w:val="24"/>
        </w:rPr>
        <w:t>Unit-III</w:t>
      </w:r>
    </w:p>
    <w:p w:rsidR="0091256C" w:rsidRPr="0091256C" w:rsidRDefault="0091256C" w:rsidP="0091256C">
      <w:pPr>
        <w:jc w:val="both"/>
        <w:rPr>
          <w:rFonts w:ascii="Times New Roman" w:hAnsi="Times New Roman" w:cs="Times New Roman"/>
          <w:sz w:val="20"/>
        </w:rPr>
      </w:pPr>
      <w:r w:rsidRPr="0091256C">
        <w:rPr>
          <w:rFonts w:ascii="Times New Roman" w:hAnsi="Times New Roman" w:cs="Times New Roman"/>
          <w:b/>
          <w:bCs/>
          <w:sz w:val="20"/>
        </w:rPr>
        <w:t xml:space="preserve">Metal joining: </w:t>
      </w:r>
      <w:r w:rsidRPr="0091256C">
        <w:rPr>
          <w:rFonts w:ascii="Times New Roman" w:hAnsi="Times New Roman" w:cs="Times New Roman"/>
          <w:sz w:val="20"/>
        </w:rPr>
        <w:t>Welding principles, classification of welding techniques, Oxyacetylene Gas welding, equipment and field of application, Arc-welding, metal arc, Carbon arc welding, submerged arc welding and atomic hydrogen welding, TIG and MIG welding, Electric resistance welding: spot; seam; flash; butt and percussion welding, Flux: composition; properties and function, Electrodes, Types of joints and edge preparation, Brazing and soldering, welding defects.</w:t>
      </w:r>
      <w:r w:rsidRPr="0091256C">
        <w:rPr>
          <w:rFonts w:ascii="Times New Roman" w:hAnsi="Times New Roman" w:cs="Times New Roman"/>
          <w:sz w:val="20"/>
        </w:rPr>
        <w:tab/>
      </w:r>
      <w:r w:rsidRPr="0091256C">
        <w:rPr>
          <w:rFonts w:ascii="Times New Roman" w:hAnsi="Times New Roman" w:cs="Times New Roman"/>
          <w:sz w:val="20"/>
        </w:rPr>
        <w:tab/>
      </w:r>
      <w:r w:rsidRPr="0091256C">
        <w:rPr>
          <w:rFonts w:ascii="Times New Roman" w:hAnsi="Times New Roman" w:cs="Times New Roman"/>
          <w:sz w:val="20"/>
        </w:rPr>
        <w:tab/>
      </w:r>
    </w:p>
    <w:p w:rsidR="0091256C" w:rsidRPr="0091256C" w:rsidRDefault="0091256C" w:rsidP="0091256C">
      <w:pPr>
        <w:ind w:left="5040"/>
        <w:jc w:val="both"/>
        <w:rPr>
          <w:rFonts w:ascii="Times New Roman" w:hAnsi="Times New Roman" w:cs="Times New Roman"/>
          <w:sz w:val="20"/>
        </w:rPr>
      </w:pPr>
      <w:r w:rsidRPr="0091256C">
        <w:rPr>
          <w:rFonts w:ascii="Times New Roman" w:hAnsi="Times New Roman" w:cs="Times New Roman"/>
          <w:b/>
          <w:bCs/>
          <w:sz w:val="20"/>
        </w:rPr>
        <w:t xml:space="preserve">            (</w:t>
      </w:r>
      <w:r w:rsidRPr="0091256C">
        <w:rPr>
          <w:rFonts w:ascii="Times New Roman" w:hAnsi="Times New Roman" w:cs="Times New Roman"/>
          <w:b/>
          <w:sz w:val="20"/>
        </w:rPr>
        <w:t>T</w:t>
      </w:r>
      <w:r w:rsidRPr="0091256C">
        <w:rPr>
          <w:rFonts w:ascii="Times New Roman" w:hAnsi="Times New Roman" w:cs="Times New Roman"/>
          <w:b/>
          <w:sz w:val="20"/>
        </w:rPr>
        <w:softHyphen/>
      </w:r>
      <w:r w:rsidRPr="0091256C">
        <w:rPr>
          <w:rFonts w:ascii="Times New Roman" w:hAnsi="Times New Roman" w:cs="Times New Roman"/>
          <w:b/>
          <w:sz w:val="20"/>
          <w:vertAlign w:val="subscript"/>
        </w:rPr>
        <w:t xml:space="preserve">1 , </w:t>
      </w:r>
      <w:r w:rsidRPr="0091256C">
        <w:rPr>
          <w:rFonts w:ascii="Times New Roman" w:hAnsi="Times New Roman" w:cs="Times New Roman"/>
          <w:b/>
          <w:sz w:val="20"/>
        </w:rPr>
        <w:t>T</w:t>
      </w:r>
      <w:r w:rsidRPr="0091256C">
        <w:rPr>
          <w:rFonts w:ascii="Times New Roman" w:hAnsi="Times New Roman" w:cs="Times New Roman"/>
          <w:b/>
          <w:sz w:val="20"/>
        </w:rPr>
        <w:softHyphen/>
      </w:r>
      <w:r w:rsidRPr="0091256C">
        <w:rPr>
          <w:rFonts w:ascii="Times New Roman" w:hAnsi="Times New Roman" w:cs="Times New Roman"/>
          <w:b/>
          <w:sz w:val="20"/>
          <w:vertAlign w:val="subscript"/>
        </w:rPr>
        <w:t xml:space="preserve">2, </w:t>
      </w:r>
      <w:r w:rsidRPr="0091256C">
        <w:rPr>
          <w:rFonts w:ascii="Times New Roman" w:hAnsi="Times New Roman" w:cs="Times New Roman"/>
          <w:b/>
          <w:sz w:val="20"/>
        </w:rPr>
        <w:t>R</w:t>
      </w:r>
      <w:r w:rsidRPr="0091256C">
        <w:rPr>
          <w:rFonts w:ascii="Times New Roman" w:hAnsi="Times New Roman" w:cs="Times New Roman"/>
          <w:b/>
          <w:sz w:val="20"/>
          <w:vertAlign w:val="subscript"/>
        </w:rPr>
        <w:t xml:space="preserve">1, </w:t>
      </w:r>
      <w:r w:rsidRPr="0091256C">
        <w:rPr>
          <w:rFonts w:ascii="Times New Roman" w:hAnsi="Times New Roman" w:cs="Times New Roman"/>
          <w:b/>
          <w:sz w:val="20"/>
        </w:rPr>
        <w:t>R</w:t>
      </w:r>
      <w:r w:rsidRPr="0091256C">
        <w:rPr>
          <w:rFonts w:ascii="Times New Roman" w:hAnsi="Times New Roman" w:cs="Times New Roman"/>
          <w:b/>
          <w:sz w:val="20"/>
          <w:vertAlign w:val="subscript"/>
        </w:rPr>
        <w:t xml:space="preserve">2, </w:t>
      </w:r>
      <w:r w:rsidRPr="0091256C">
        <w:rPr>
          <w:rFonts w:ascii="Times New Roman" w:hAnsi="Times New Roman" w:cs="Times New Roman"/>
          <w:b/>
          <w:sz w:val="20"/>
        </w:rPr>
        <w:t>R</w:t>
      </w:r>
      <w:r w:rsidRPr="0091256C">
        <w:rPr>
          <w:rFonts w:ascii="Times New Roman" w:hAnsi="Times New Roman" w:cs="Times New Roman"/>
          <w:b/>
          <w:sz w:val="20"/>
          <w:vertAlign w:val="subscript"/>
        </w:rPr>
        <w:t xml:space="preserve">3, </w:t>
      </w:r>
      <w:r w:rsidRPr="0091256C">
        <w:rPr>
          <w:rFonts w:ascii="Times New Roman" w:hAnsi="Times New Roman" w:cs="Times New Roman"/>
          <w:b/>
          <w:sz w:val="20"/>
        </w:rPr>
        <w:t>R</w:t>
      </w:r>
      <w:r w:rsidRPr="0091256C">
        <w:rPr>
          <w:rFonts w:ascii="Times New Roman" w:hAnsi="Times New Roman" w:cs="Times New Roman"/>
          <w:b/>
          <w:sz w:val="20"/>
          <w:vertAlign w:val="subscript"/>
        </w:rPr>
        <w:t xml:space="preserve">4, </w:t>
      </w:r>
      <w:r w:rsidRPr="0091256C">
        <w:rPr>
          <w:rFonts w:ascii="Times New Roman" w:hAnsi="Times New Roman" w:cs="Times New Roman"/>
          <w:b/>
          <w:sz w:val="20"/>
        </w:rPr>
        <w:t>R</w:t>
      </w:r>
      <w:r w:rsidRPr="0091256C">
        <w:rPr>
          <w:rFonts w:ascii="Times New Roman" w:hAnsi="Times New Roman" w:cs="Times New Roman"/>
          <w:b/>
          <w:sz w:val="20"/>
          <w:vertAlign w:val="subscript"/>
        </w:rPr>
        <w:t>5</w:t>
      </w:r>
      <w:r w:rsidRPr="0091256C">
        <w:rPr>
          <w:rFonts w:ascii="Times New Roman" w:hAnsi="Times New Roman" w:cs="Times New Roman"/>
          <w:b/>
          <w:sz w:val="20"/>
        </w:rPr>
        <w:t>)</w:t>
      </w:r>
      <w:r w:rsidRPr="0091256C">
        <w:rPr>
          <w:rFonts w:ascii="Times New Roman" w:hAnsi="Times New Roman" w:cs="Times New Roman"/>
          <w:b/>
          <w:bCs/>
          <w:sz w:val="20"/>
        </w:rPr>
        <w:t>[No. of Hrs. 12]</w:t>
      </w:r>
    </w:p>
    <w:p w:rsidR="0091256C" w:rsidRPr="0091256C" w:rsidRDefault="0091256C" w:rsidP="0091256C">
      <w:pPr>
        <w:rPr>
          <w:rFonts w:ascii="Times New Roman" w:eastAsiaTheme="majorEastAsia" w:hAnsi="Times New Roman" w:cs="Times New Roman"/>
          <w:sz w:val="24"/>
          <w:szCs w:val="24"/>
        </w:rPr>
      </w:pPr>
      <w:r w:rsidRPr="0091256C">
        <w:rPr>
          <w:rFonts w:ascii="Times New Roman" w:eastAsiaTheme="majorEastAsia" w:hAnsi="Times New Roman" w:cs="Times New Roman"/>
          <w:sz w:val="24"/>
          <w:szCs w:val="24"/>
        </w:rPr>
        <w:t>Unit-IV</w:t>
      </w:r>
    </w:p>
    <w:p w:rsidR="0091256C" w:rsidRPr="0091256C" w:rsidRDefault="0091256C" w:rsidP="0091256C">
      <w:pPr>
        <w:jc w:val="both"/>
        <w:rPr>
          <w:rFonts w:ascii="Times New Roman" w:hAnsi="Times New Roman" w:cs="Times New Roman"/>
          <w:sz w:val="20"/>
        </w:rPr>
      </w:pPr>
      <w:r w:rsidRPr="0091256C">
        <w:rPr>
          <w:rFonts w:ascii="Times New Roman" w:hAnsi="Times New Roman" w:cs="Times New Roman"/>
          <w:b/>
          <w:bCs/>
          <w:sz w:val="20"/>
        </w:rPr>
        <w:t>Sheet Metal Work</w:t>
      </w:r>
      <w:r w:rsidRPr="0091256C">
        <w:rPr>
          <w:rFonts w:ascii="Times New Roman" w:hAnsi="Times New Roman" w:cs="Times New Roman"/>
          <w:sz w:val="20"/>
        </w:rPr>
        <w:t>: </w:t>
      </w:r>
    </w:p>
    <w:p w:rsidR="0091256C" w:rsidRPr="0091256C" w:rsidRDefault="0091256C" w:rsidP="0091256C">
      <w:pPr>
        <w:jc w:val="both"/>
        <w:rPr>
          <w:rFonts w:ascii="Times New Roman" w:hAnsi="Times New Roman" w:cs="Times New Roman"/>
          <w:sz w:val="20"/>
        </w:rPr>
      </w:pPr>
      <w:r w:rsidRPr="0091256C">
        <w:rPr>
          <w:rFonts w:ascii="Times New Roman" w:hAnsi="Times New Roman" w:cs="Times New Roman"/>
          <w:sz w:val="20"/>
        </w:rPr>
        <w:t>Tools and equipments used in sheet metal work, metals used for sheets, standard specification for sheets, Types of sheet metal operations: shearing, drawing, bending. Other operations like spinning, stretch forming, embossing and coining.</w:t>
      </w:r>
    </w:p>
    <w:p w:rsidR="0091256C" w:rsidRPr="0091256C" w:rsidRDefault="0091256C" w:rsidP="0091256C">
      <w:pPr>
        <w:jc w:val="both"/>
        <w:rPr>
          <w:rFonts w:ascii="Times New Roman" w:hAnsi="Times New Roman" w:cs="Times New Roman"/>
          <w:sz w:val="20"/>
        </w:rPr>
      </w:pPr>
      <w:r w:rsidRPr="0091256C">
        <w:rPr>
          <w:rFonts w:ascii="Times New Roman" w:hAnsi="Times New Roman" w:cs="Times New Roman"/>
          <w:b/>
          <w:bCs/>
          <w:sz w:val="20"/>
        </w:rPr>
        <w:t>Powder Metallurgy:</w:t>
      </w:r>
      <w:r w:rsidRPr="0091256C">
        <w:rPr>
          <w:rFonts w:ascii="Times New Roman" w:hAnsi="Times New Roman" w:cs="Times New Roman"/>
          <w:sz w:val="20"/>
        </w:rPr>
        <w:t xml:space="preserve"> Introduction of powder metallurgy process: powder production, blending, compaction, sintering.</w:t>
      </w:r>
    </w:p>
    <w:p w:rsidR="0091256C" w:rsidRPr="0091256C" w:rsidRDefault="0091256C" w:rsidP="0091256C">
      <w:pPr>
        <w:ind w:left="4320" w:firstLine="720"/>
        <w:jc w:val="both"/>
        <w:rPr>
          <w:rFonts w:ascii="Times New Roman" w:hAnsi="Times New Roman" w:cs="Times New Roman"/>
          <w:sz w:val="20"/>
        </w:rPr>
      </w:pPr>
      <w:r w:rsidRPr="0091256C">
        <w:rPr>
          <w:rFonts w:ascii="Times New Roman" w:hAnsi="Times New Roman" w:cs="Times New Roman"/>
          <w:b/>
          <w:bCs/>
          <w:sz w:val="20"/>
        </w:rPr>
        <w:t xml:space="preserve">            (</w:t>
      </w:r>
      <w:r w:rsidRPr="0091256C">
        <w:rPr>
          <w:rFonts w:ascii="Times New Roman" w:hAnsi="Times New Roman" w:cs="Times New Roman"/>
          <w:b/>
          <w:sz w:val="20"/>
        </w:rPr>
        <w:t>T</w:t>
      </w:r>
      <w:r w:rsidRPr="0091256C">
        <w:rPr>
          <w:rFonts w:ascii="Times New Roman" w:hAnsi="Times New Roman" w:cs="Times New Roman"/>
          <w:b/>
          <w:sz w:val="20"/>
        </w:rPr>
        <w:softHyphen/>
      </w:r>
      <w:r w:rsidRPr="0091256C">
        <w:rPr>
          <w:rFonts w:ascii="Times New Roman" w:hAnsi="Times New Roman" w:cs="Times New Roman"/>
          <w:b/>
          <w:sz w:val="20"/>
          <w:vertAlign w:val="subscript"/>
        </w:rPr>
        <w:t xml:space="preserve">1 , </w:t>
      </w:r>
      <w:r w:rsidRPr="0091256C">
        <w:rPr>
          <w:rFonts w:ascii="Times New Roman" w:hAnsi="Times New Roman" w:cs="Times New Roman"/>
          <w:b/>
          <w:sz w:val="20"/>
        </w:rPr>
        <w:t>T</w:t>
      </w:r>
      <w:r w:rsidRPr="0091256C">
        <w:rPr>
          <w:rFonts w:ascii="Times New Roman" w:hAnsi="Times New Roman" w:cs="Times New Roman"/>
          <w:b/>
          <w:sz w:val="20"/>
        </w:rPr>
        <w:softHyphen/>
      </w:r>
      <w:r w:rsidRPr="0091256C">
        <w:rPr>
          <w:rFonts w:ascii="Times New Roman" w:hAnsi="Times New Roman" w:cs="Times New Roman"/>
          <w:b/>
          <w:sz w:val="20"/>
          <w:vertAlign w:val="subscript"/>
        </w:rPr>
        <w:t xml:space="preserve">2, </w:t>
      </w:r>
      <w:r w:rsidRPr="0091256C">
        <w:rPr>
          <w:rFonts w:ascii="Times New Roman" w:hAnsi="Times New Roman" w:cs="Times New Roman"/>
          <w:b/>
          <w:sz w:val="20"/>
        </w:rPr>
        <w:t>R</w:t>
      </w:r>
      <w:r w:rsidRPr="0091256C">
        <w:rPr>
          <w:rFonts w:ascii="Times New Roman" w:hAnsi="Times New Roman" w:cs="Times New Roman"/>
          <w:b/>
          <w:sz w:val="20"/>
          <w:vertAlign w:val="subscript"/>
        </w:rPr>
        <w:t xml:space="preserve">1, </w:t>
      </w:r>
      <w:r w:rsidRPr="0091256C">
        <w:rPr>
          <w:rFonts w:ascii="Times New Roman" w:hAnsi="Times New Roman" w:cs="Times New Roman"/>
          <w:b/>
          <w:sz w:val="20"/>
        </w:rPr>
        <w:t>R</w:t>
      </w:r>
      <w:r w:rsidRPr="0091256C">
        <w:rPr>
          <w:rFonts w:ascii="Times New Roman" w:hAnsi="Times New Roman" w:cs="Times New Roman"/>
          <w:b/>
          <w:sz w:val="20"/>
          <w:vertAlign w:val="subscript"/>
        </w:rPr>
        <w:t xml:space="preserve">2, </w:t>
      </w:r>
      <w:r w:rsidRPr="0091256C">
        <w:rPr>
          <w:rFonts w:ascii="Times New Roman" w:hAnsi="Times New Roman" w:cs="Times New Roman"/>
          <w:b/>
          <w:sz w:val="20"/>
        </w:rPr>
        <w:t>R</w:t>
      </w:r>
      <w:r w:rsidRPr="0091256C">
        <w:rPr>
          <w:rFonts w:ascii="Times New Roman" w:hAnsi="Times New Roman" w:cs="Times New Roman"/>
          <w:b/>
          <w:sz w:val="20"/>
          <w:vertAlign w:val="subscript"/>
        </w:rPr>
        <w:t xml:space="preserve">3, </w:t>
      </w:r>
      <w:r w:rsidRPr="0091256C">
        <w:rPr>
          <w:rFonts w:ascii="Times New Roman" w:hAnsi="Times New Roman" w:cs="Times New Roman"/>
          <w:b/>
          <w:sz w:val="20"/>
        </w:rPr>
        <w:t>R</w:t>
      </w:r>
      <w:r w:rsidRPr="0091256C">
        <w:rPr>
          <w:rFonts w:ascii="Times New Roman" w:hAnsi="Times New Roman" w:cs="Times New Roman"/>
          <w:b/>
          <w:sz w:val="20"/>
          <w:vertAlign w:val="subscript"/>
        </w:rPr>
        <w:t xml:space="preserve">4, </w:t>
      </w:r>
      <w:r w:rsidRPr="0091256C">
        <w:rPr>
          <w:rFonts w:ascii="Times New Roman" w:hAnsi="Times New Roman" w:cs="Times New Roman"/>
          <w:b/>
          <w:sz w:val="20"/>
        </w:rPr>
        <w:t>R</w:t>
      </w:r>
      <w:r w:rsidRPr="0091256C">
        <w:rPr>
          <w:rFonts w:ascii="Times New Roman" w:hAnsi="Times New Roman" w:cs="Times New Roman"/>
          <w:b/>
          <w:sz w:val="20"/>
          <w:vertAlign w:val="subscript"/>
        </w:rPr>
        <w:t>5</w:t>
      </w:r>
      <w:r w:rsidRPr="0091256C">
        <w:rPr>
          <w:rFonts w:ascii="Times New Roman" w:hAnsi="Times New Roman" w:cs="Times New Roman"/>
          <w:b/>
          <w:sz w:val="20"/>
        </w:rPr>
        <w:t>)</w:t>
      </w:r>
      <w:r w:rsidRPr="0091256C">
        <w:rPr>
          <w:rFonts w:ascii="Times New Roman" w:hAnsi="Times New Roman" w:cs="Times New Roman"/>
          <w:b/>
          <w:bCs/>
          <w:sz w:val="20"/>
        </w:rPr>
        <w:t>[No. of Hrs. 12]</w:t>
      </w:r>
    </w:p>
    <w:p w:rsidR="0091256C" w:rsidRPr="0091256C" w:rsidRDefault="0091256C" w:rsidP="0091256C">
      <w:pPr>
        <w:jc w:val="both"/>
        <w:rPr>
          <w:rFonts w:ascii="Times New Roman" w:hAnsi="Times New Roman" w:cs="Times New Roman"/>
          <w:b/>
          <w:bCs/>
          <w:sz w:val="20"/>
        </w:rPr>
      </w:pPr>
      <w:r w:rsidRPr="0091256C">
        <w:rPr>
          <w:rFonts w:ascii="Times New Roman" w:hAnsi="Times New Roman" w:cs="Times New Roman"/>
          <w:b/>
          <w:bCs/>
          <w:sz w:val="20"/>
        </w:rPr>
        <w:t>Text Books:</w:t>
      </w:r>
    </w:p>
    <w:p w:rsidR="0091256C" w:rsidRPr="0091256C" w:rsidRDefault="0091256C" w:rsidP="0091256C">
      <w:pPr>
        <w:jc w:val="both"/>
        <w:rPr>
          <w:rFonts w:ascii="Times New Roman" w:hAnsi="Times New Roman"/>
          <w:sz w:val="20"/>
        </w:rPr>
      </w:pPr>
      <w:r w:rsidRPr="0091256C">
        <w:rPr>
          <w:rFonts w:ascii="Times New Roman" w:hAnsi="Times New Roman"/>
          <w:sz w:val="20"/>
        </w:rPr>
        <w:t>[T1].</w:t>
      </w:r>
      <w:r w:rsidRPr="0091256C">
        <w:rPr>
          <w:rFonts w:ascii="Times New Roman" w:hAnsi="Times New Roman"/>
          <w:sz w:val="20"/>
        </w:rPr>
        <w:tab/>
        <w:t>Manufacturing Process by Raghuvanshi.(Dhanpat Rai and Co.)</w:t>
      </w:r>
    </w:p>
    <w:p w:rsidR="0091256C" w:rsidRPr="0091256C" w:rsidRDefault="0091256C" w:rsidP="0091256C">
      <w:pPr>
        <w:jc w:val="both"/>
        <w:rPr>
          <w:rFonts w:ascii="Times New Roman" w:hAnsi="Times New Roman"/>
          <w:sz w:val="20"/>
        </w:rPr>
      </w:pPr>
      <w:r w:rsidRPr="0091256C">
        <w:rPr>
          <w:rFonts w:ascii="Times New Roman" w:hAnsi="Times New Roman"/>
          <w:sz w:val="20"/>
        </w:rPr>
        <w:t>[T2].</w:t>
      </w:r>
      <w:r w:rsidRPr="0091256C">
        <w:rPr>
          <w:rFonts w:ascii="Times New Roman" w:hAnsi="Times New Roman"/>
          <w:sz w:val="20"/>
        </w:rPr>
        <w:tab/>
        <w:t>Manufacturing Technology by P.N.Rao (TMH publications)</w:t>
      </w:r>
    </w:p>
    <w:p w:rsidR="0091256C" w:rsidRPr="0091256C" w:rsidRDefault="0091256C" w:rsidP="0091256C">
      <w:pPr>
        <w:jc w:val="both"/>
        <w:rPr>
          <w:rFonts w:ascii="Times New Roman" w:hAnsi="Times New Roman"/>
          <w:sz w:val="20"/>
        </w:rPr>
      </w:pPr>
      <w:r w:rsidRPr="0091256C">
        <w:rPr>
          <w:rFonts w:ascii="Times New Roman" w:hAnsi="Times New Roman"/>
          <w:b/>
          <w:bCs/>
          <w:sz w:val="20"/>
        </w:rPr>
        <w:t>Reference Books:</w:t>
      </w:r>
    </w:p>
    <w:p w:rsidR="0091256C" w:rsidRPr="0091256C" w:rsidRDefault="0091256C" w:rsidP="0091256C">
      <w:pPr>
        <w:jc w:val="both"/>
        <w:rPr>
          <w:rFonts w:ascii="Times New Roman" w:hAnsi="Times New Roman"/>
          <w:sz w:val="20"/>
        </w:rPr>
      </w:pPr>
      <w:r w:rsidRPr="0091256C">
        <w:rPr>
          <w:rFonts w:ascii="Times New Roman" w:hAnsi="Times New Roman"/>
          <w:sz w:val="20"/>
        </w:rPr>
        <w:t>[R1].</w:t>
      </w:r>
      <w:r w:rsidRPr="0091256C">
        <w:rPr>
          <w:rFonts w:ascii="Times New Roman" w:hAnsi="Times New Roman"/>
          <w:sz w:val="20"/>
        </w:rPr>
        <w:tab/>
        <w:t>Workshop Technology by Hazra-Chowdhary (Media Promoters and Publishers Pvt. Ltd.)</w:t>
      </w:r>
    </w:p>
    <w:p w:rsidR="0091256C" w:rsidRPr="0091256C" w:rsidRDefault="0091256C" w:rsidP="0091256C">
      <w:pPr>
        <w:jc w:val="both"/>
        <w:rPr>
          <w:rFonts w:ascii="Times New Roman" w:hAnsi="Times New Roman"/>
          <w:sz w:val="20"/>
        </w:rPr>
      </w:pPr>
      <w:r w:rsidRPr="0091256C">
        <w:rPr>
          <w:rFonts w:ascii="Times New Roman" w:hAnsi="Times New Roman"/>
          <w:sz w:val="20"/>
        </w:rPr>
        <w:t>[R2].</w:t>
      </w:r>
      <w:r w:rsidRPr="0091256C">
        <w:rPr>
          <w:rFonts w:ascii="Times New Roman" w:hAnsi="Times New Roman"/>
          <w:sz w:val="20"/>
        </w:rPr>
        <w:tab/>
        <w:t>Production Engineering by R.K.Jain (Khanna Publishers)</w:t>
      </w:r>
    </w:p>
    <w:p w:rsidR="0091256C" w:rsidRPr="0091256C" w:rsidRDefault="0091256C" w:rsidP="0091256C">
      <w:pPr>
        <w:jc w:val="both"/>
        <w:rPr>
          <w:rFonts w:ascii="Times New Roman" w:hAnsi="Times New Roman"/>
          <w:sz w:val="20"/>
        </w:rPr>
      </w:pPr>
      <w:r w:rsidRPr="0091256C">
        <w:rPr>
          <w:rFonts w:ascii="Times New Roman" w:hAnsi="Times New Roman"/>
          <w:sz w:val="20"/>
        </w:rPr>
        <w:t>[R3].</w:t>
      </w:r>
      <w:r w:rsidRPr="0091256C">
        <w:rPr>
          <w:rFonts w:ascii="Times New Roman" w:hAnsi="Times New Roman"/>
          <w:sz w:val="20"/>
        </w:rPr>
        <w:tab/>
        <w:t>Workshop Technology by Chapman (Elsevier Butterworth-Heinemann)</w:t>
      </w:r>
    </w:p>
    <w:p w:rsidR="0091256C" w:rsidRPr="0091256C" w:rsidRDefault="0091256C" w:rsidP="0091256C">
      <w:pPr>
        <w:jc w:val="both"/>
        <w:rPr>
          <w:rFonts w:ascii="Times New Roman" w:hAnsi="Times New Roman"/>
          <w:sz w:val="20"/>
        </w:rPr>
      </w:pPr>
      <w:r w:rsidRPr="0091256C">
        <w:rPr>
          <w:rFonts w:ascii="Times New Roman" w:hAnsi="Times New Roman"/>
          <w:sz w:val="20"/>
        </w:rPr>
        <w:t>[R4]</w:t>
      </w:r>
      <w:r w:rsidRPr="0091256C">
        <w:rPr>
          <w:rFonts w:ascii="Times New Roman" w:hAnsi="Times New Roman"/>
          <w:sz w:val="20"/>
          <w:vertAlign w:val="subscript"/>
        </w:rPr>
        <w:t>.</w:t>
      </w:r>
      <w:r w:rsidRPr="0091256C">
        <w:rPr>
          <w:rFonts w:ascii="Times New Roman" w:hAnsi="Times New Roman"/>
          <w:sz w:val="20"/>
          <w:vertAlign w:val="subscript"/>
        </w:rPr>
        <w:tab/>
      </w:r>
      <w:r w:rsidRPr="0091256C">
        <w:rPr>
          <w:rFonts w:ascii="Times New Roman" w:hAnsi="Times New Roman"/>
          <w:sz w:val="20"/>
        </w:rPr>
        <w:t>Fundamentals of Modern Manufacturing by  Mikell P. Groover (Wiley India Edition)</w:t>
      </w:r>
    </w:p>
    <w:p w:rsidR="0091256C" w:rsidRPr="0091256C" w:rsidRDefault="0091256C" w:rsidP="0091256C">
      <w:pPr>
        <w:jc w:val="both"/>
        <w:rPr>
          <w:rFonts w:ascii="Times New Roman" w:hAnsi="Times New Roman"/>
          <w:sz w:val="20"/>
        </w:rPr>
      </w:pPr>
      <w:r w:rsidRPr="0091256C">
        <w:rPr>
          <w:rFonts w:ascii="Times New Roman" w:hAnsi="Times New Roman"/>
          <w:sz w:val="20"/>
        </w:rPr>
        <w:t>[R5]</w:t>
      </w:r>
      <w:r w:rsidRPr="0091256C">
        <w:rPr>
          <w:rFonts w:ascii="Times New Roman" w:hAnsi="Times New Roman"/>
          <w:sz w:val="20"/>
          <w:vertAlign w:val="subscript"/>
        </w:rPr>
        <w:t>.</w:t>
      </w:r>
      <w:r w:rsidRPr="0091256C">
        <w:rPr>
          <w:rFonts w:ascii="Times New Roman" w:hAnsi="Times New Roman"/>
          <w:sz w:val="20"/>
          <w:vertAlign w:val="subscript"/>
        </w:rPr>
        <w:tab/>
      </w:r>
      <w:r w:rsidRPr="0091256C">
        <w:rPr>
          <w:rFonts w:ascii="Times New Roman" w:hAnsi="Times New Roman"/>
          <w:sz w:val="20"/>
        </w:rPr>
        <w:t>Manufacturing Processes for Engineering Materials by Kalpakjian and Schmid (Pearson)</w:t>
      </w:r>
    </w:p>
    <w:p w:rsidR="0091256C" w:rsidRPr="0091256C" w:rsidRDefault="0091256C" w:rsidP="0091256C">
      <w:pPr>
        <w:jc w:val="center"/>
        <w:rPr>
          <w:rFonts w:ascii="Times New Roman" w:hAnsi="Times New Roman"/>
          <w:b/>
          <w:bCs/>
          <w:sz w:val="20"/>
          <w:u w:val="single"/>
        </w:rPr>
      </w:pPr>
      <w:r w:rsidRPr="0091256C">
        <w:rPr>
          <w:rFonts w:ascii="Times New Roman" w:hAnsi="Times New Roman"/>
          <w:b/>
          <w:sz w:val="20"/>
          <w:u w:val="single"/>
          <w:lang w:val="en-AU"/>
        </w:rPr>
        <w:lastRenderedPageBreak/>
        <w:t>ELECTRICAL TECHNOLOGY</w:t>
      </w:r>
    </w:p>
    <w:p w:rsidR="0091256C" w:rsidRPr="0091256C" w:rsidRDefault="0091256C" w:rsidP="0091256C">
      <w:pPr>
        <w:rPr>
          <w:rFonts w:ascii="Times New Roman" w:hAnsi="Times New Roman"/>
          <w:sz w:val="20"/>
        </w:rPr>
      </w:pPr>
      <w:r w:rsidRPr="0091256C">
        <w:rPr>
          <w:rFonts w:ascii="Times New Roman" w:hAnsi="Times New Roman"/>
          <w:b/>
          <w:bCs/>
          <w:sz w:val="20"/>
        </w:rPr>
        <w:t>Paper Code: ETEE-107                                </w:t>
      </w:r>
      <w:r w:rsidRPr="0091256C">
        <w:rPr>
          <w:rFonts w:ascii="Times New Roman" w:hAnsi="Times New Roman"/>
          <w:b/>
          <w:bCs/>
          <w:sz w:val="20"/>
        </w:rPr>
        <w:tab/>
      </w:r>
      <w:r w:rsidRPr="0091256C">
        <w:rPr>
          <w:rFonts w:ascii="Times New Roman" w:hAnsi="Times New Roman"/>
          <w:b/>
          <w:bCs/>
          <w:sz w:val="20"/>
        </w:rPr>
        <w:tab/>
        <w:t xml:space="preserve">                                         </w:t>
      </w:r>
      <w:r w:rsidRPr="0091256C">
        <w:rPr>
          <w:rFonts w:ascii="Times New Roman" w:hAnsi="Times New Roman"/>
          <w:b/>
          <w:bCs/>
          <w:sz w:val="20"/>
        </w:rPr>
        <w:tab/>
        <w:t>L          T          C</w:t>
      </w:r>
      <w:r w:rsidRPr="0091256C">
        <w:rPr>
          <w:rFonts w:ascii="Times New Roman" w:hAnsi="Times New Roman"/>
          <w:b/>
          <w:bCs/>
          <w:sz w:val="20"/>
        </w:rPr>
        <w:tab/>
        <w:t xml:space="preserve">             Paper : </w:t>
      </w:r>
      <w:r w:rsidRPr="0091256C">
        <w:rPr>
          <w:rFonts w:ascii="Times New Roman" w:hAnsi="Times New Roman"/>
          <w:b/>
          <w:sz w:val="20"/>
          <w:lang w:val="en-AU"/>
        </w:rPr>
        <w:t>Electrical Technology</w:t>
      </w:r>
      <w:r w:rsidRPr="0091256C">
        <w:rPr>
          <w:rFonts w:ascii="Times New Roman" w:hAnsi="Times New Roman"/>
          <w:b/>
          <w:sz w:val="20"/>
          <w:lang w:val="en-AU"/>
        </w:rPr>
        <w:tab/>
      </w:r>
      <w:r w:rsidRPr="0091256C">
        <w:rPr>
          <w:rFonts w:ascii="Times New Roman" w:hAnsi="Times New Roman"/>
          <w:b/>
          <w:sz w:val="20"/>
          <w:lang w:val="en-AU"/>
        </w:rPr>
        <w:tab/>
      </w:r>
      <w:r w:rsidRPr="0091256C">
        <w:rPr>
          <w:rFonts w:ascii="Times New Roman" w:hAnsi="Times New Roman"/>
          <w:b/>
          <w:sz w:val="20"/>
          <w:lang w:val="en-AU"/>
        </w:rPr>
        <w:tab/>
      </w:r>
      <w:r w:rsidRPr="0091256C">
        <w:rPr>
          <w:rFonts w:ascii="Times New Roman" w:hAnsi="Times New Roman"/>
          <w:b/>
          <w:sz w:val="20"/>
          <w:lang w:val="en-AU"/>
        </w:rPr>
        <w:tab/>
      </w:r>
      <w:r w:rsidRPr="0091256C">
        <w:rPr>
          <w:rFonts w:ascii="Times New Roman" w:hAnsi="Times New Roman"/>
          <w:b/>
          <w:sz w:val="20"/>
          <w:lang w:val="en-AU"/>
        </w:rPr>
        <w:tab/>
      </w:r>
      <w:r w:rsidRPr="0091256C">
        <w:rPr>
          <w:rFonts w:ascii="Times New Roman" w:hAnsi="Times New Roman"/>
          <w:b/>
          <w:sz w:val="20"/>
          <w:lang w:val="en-AU"/>
        </w:rPr>
        <w:tab/>
        <w:t xml:space="preserve">             </w:t>
      </w:r>
      <w:r w:rsidRPr="0091256C">
        <w:rPr>
          <w:rFonts w:ascii="Times New Roman" w:hAnsi="Times New Roman"/>
          <w:b/>
          <w:sz w:val="20"/>
          <w:lang w:val="en-AU"/>
        </w:rPr>
        <w:tab/>
      </w:r>
      <w:r w:rsidRPr="0091256C">
        <w:rPr>
          <w:rFonts w:ascii="Times New Roman" w:hAnsi="Times New Roman"/>
          <w:sz w:val="20"/>
          <w:lang w:val="en-AU"/>
        </w:rPr>
        <w:t>3          0           3</w:t>
      </w:r>
    </w:p>
    <w:p w:rsidR="0091256C" w:rsidRPr="0091256C" w:rsidRDefault="003E472D" w:rsidP="0091256C">
      <w:pPr>
        <w:rPr>
          <w:rFonts w:ascii="Times New Roman" w:hAnsi="Times New Roman"/>
          <w:b/>
          <w:bCs/>
          <w:sz w:val="20"/>
        </w:rPr>
      </w:pPr>
      <w:r w:rsidRPr="003E472D">
        <w:rPr>
          <w:rFonts w:ascii="Times New Roman" w:hAnsi="Times New Roman"/>
          <w:b/>
          <w:bCs/>
          <w:noProof/>
          <w:sz w:val="20"/>
          <w:lang w:eastAsia="en-IN"/>
        </w:rPr>
        <w:pict>
          <v:shape id="_x0000_s1155" type="#_x0000_t202" style="position:absolute;margin-left:-1.35pt;margin-top:10.05pt;width:455.75pt;height:100.15pt;z-index:251764736">
            <v:textbox>
              <w:txbxContent>
                <w:p w:rsidR="0091256C" w:rsidRPr="00FD7ACC" w:rsidRDefault="0091256C" w:rsidP="0091256C">
                  <w:pPr>
                    <w:rPr>
                      <w:rFonts w:ascii="Times New Roman" w:hAnsi="Times New Roman"/>
                      <w:sz w:val="20"/>
                    </w:rPr>
                  </w:pPr>
                  <w:r w:rsidRPr="00FD7ACC">
                    <w:rPr>
                      <w:rFonts w:ascii="Times New Roman" w:hAnsi="Times New Roman"/>
                      <w:b/>
                      <w:bCs/>
                      <w:sz w:val="20"/>
                    </w:rPr>
                    <w:t>INSTRUCTIONS TO PAPER SETTERS:                           </w:t>
                  </w:r>
                  <w:r>
                    <w:rPr>
                      <w:rFonts w:ascii="Times New Roman" w:hAnsi="Times New Roman"/>
                      <w:b/>
                      <w:bCs/>
                      <w:sz w:val="20"/>
                    </w:rPr>
                    <w:t xml:space="preserve">                              </w:t>
                  </w:r>
                  <w:r>
                    <w:rPr>
                      <w:rFonts w:ascii="Times New Roman" w:hAnsi="Times New Roman"/>
                      <w:b/>
                      <w:bCs/>
                      <w:sz w:val="20"/>
                    </w:rPr>
                    <w:tab/>
                    <w:t xml:space="preserve">          </w:t>
                  </w:r>
                  <w:r w:rsidRPr="00FD7ACC">
                    <w:rPr>
                      <w:rFonts w:ascii="Times New Roman" w:hAnsi="Times New Roman"/>
                      <w:b/>
                      <w:bCs/>
                      <w:sz w:val="20"/>
                    </w:rPr>
                    <w:t>M</w:t>
                  </w:r>
                  <w:r>
                    <w:rPr>
                      <w:rFonts w:ascii="Times New Roman" w:hAnsi="Times New Roman"/>
                      <w:b/>
                      <w:bCs/>
                      <w:sz w:val="20"/>
                    </w:rPr>
                    <w:t xml:space="preserve">aximum </w:t>
                  </w:r>
                  <w:r w:rsidRPr="00FD7ACC">
                    <w:rPr>
                      <w:rFonts w:ascii="Times New Roman" w:hAnsi="Times New Roman"/>
                      <w:b/>
                      <w:bCs/>
                      <w:sz w:val="20"/>
                    </w:rPr>
                    <w:t>M</w:t>
                  </w:r>
                  <w:r>
                    <w:rPr>
                      <w:rFonts w:ascii="Times New Roman" w:hAnsi="Times New Roman"/>
                      <w:b/>
                      <w:bCs/>
                      <w:sz w:val="20"/>
                    </w:rPr>
                    <w:t>arks</w:t>
                  </w:r>
                  <w:r w:rsidRPr="00FD7ACC">
                    <w:rPr>
                      <w:rFonts w:ascii="Times New Roman" w:hAnsi="Times New Roman"/>
                      <w:b/>
                      <w:bCs/>
                      <w:sz w:val="20"/>
                    </w:rPr>
                    <w:t>: 75</w:t>
                  </w:r>
                </w:p>
                <w:p w:rsidR="0091256C" w:rsidRPr="00FD7ACC" w:rsidRDefault="0091256C" w:rsidP="008B66B3">
                  <w:pPr>
                    <w:pStyle w:val="ListParagraph"/>
                    <w:numPr>
                      <w:ilvl w:val="0"/>
                      <w:numId w:val="60"/>
                    </w:numPr>
                    <w:spacing w:after="0" w:line="240" w:lineRule="auto"/>
                    <w:ind w:left="357" w:hanging="357"/>
                    <w:jc w:val="both"/>
                    <w:rPr>
                      <w:rFonts w:ascii="Times New Roman" w:hAnsi="Times New Roman"/>
                      <w:sz w:val="20"/>
                      <w:szCs w:val="20"/>
                    </w:rPr>
                  </w:pPr>
                  <w:r w:rsidRPr="00FD7ACC">
                    <w:rPr>
                      <w:rFonts w:ascii="Times New Roman" w:hAnsi="Times New Roman"/>
                      <w:sz w:val="20"/>
                      <w:szCs w:val="20"/>
                    </w:rPr>
                    <w:t xml:space="preserve">This is first introductory course in electrical technology to the students of </w:t>
                  </w:r>
                  <w:r>
                    <w:rPr>
                      <w:rFonts w:ascii="Times New Roman" w:hAnsi="Times New Roman"/>
                      <w:sz w:val="20"/>
                      <w:szCs w:val="20"/>
                    </w:rPr>
                    <w:t xml:space="preserve">all the branches of engineering </w:t>
                  </w:r>
                  <w:r w:rsidRPr="00FD7ACC">
                    <w:rPr>
                      <w:rFonts w:ascii="Times New Roman" w:hAnsi="Times New Roman"/>
                      <w:sz w:val="20"/>
                      <w:szCs w:val="20"/>
                    </w:rPr>
                    <w:t>in first year.</w:t>
                  </w:r>
                </w:p>
                <w:p w:rsidR="0091256C" w:rsidRPr="00FD7ACC" w:rsidRDefault="0091256C" w:rsidP="008B66B3">
                  <w:pPr>
                    <w:pStyle w:val="ListParagraph"/>
                    <w:numPr>
                      <w:ilvl w:val="0"/>
                      <w:numId w:val="60"/>
                    </w:numPr>
                    <w:spacing w:after="0" w:line="240" w:lineRule="auto"/>
                    <w:ind w:left="357" w:hanging="357"/>
                    <w:jc w:val="both"/>
                    <w:rPr>
                      <w:rFonts w:ascii="Times New Roman" w:hAnsi="Times New Roman"/>
                      <w:sz w:val="20"/>
                      <w:szCs w:val="20"/>
                    </w:rPr>
                  </w:pPr>
                  <w:r w:rsidRPr="00FD7ACC">
                    <w:rPr>
                      <w:rFonts w:ascii="Times New Roman" w:hAnsi="Times New Roman"/>
                      <w:sz w:val="20"/>
                      <w:szCs w:val="20"/>
                    </w:rPr>
                    <w:t>Question No. 1 should be compulsory and cover the entire syllabus. This question should have objective or short answer type questions. It should be of 25 marks.</w:t>
                  </w:r>
                </w:p>
                <w:p w:rsidR="0091256C" w:rsidRPr="00FD7ACC" w:rsidRDefault="0091256C" w:rsidP="008B66B3">
                  <w:pPr>
                    <w:pStyle w:val="ListParagraph"/>
                    <w:numPr>
                      <w:ilvl w:val="0"/>
                      <w:numId w:val="60"/>
                    </w:numPr>
                    <w:spacing w:after="0" w:line="240" w:lineRule="auto"/>
                    <w:ind w:left="357" w:hanging="357"/>
                    <w:jc w:val="both"/>
                    <w:rPr>
                      <w:rFonts w:ascii="Times New Roman" w:hAnsi="Times New Roman"/>
                      <w:sz w:val="20"/>
                      <w:szCs w:val="20"/>
                    </w:rPr>
                  </w:pPr>
                  <w:r w:rsidRPr="00FD7ACC">
                    <w:rPr>
                      <w:rFonts w:ascii="Times New Roman" w:hAnsi="Times New Roman"/>
                      <w:sz w:val="20"/>
                      <w:szCs w:val="20"/>
                    </w:rPr>
                    <w:t>Apart from question no. 1, rest of the paper shall consist of four units as per the syllabus. Every unit should have two questions. However, student may be asked to attempt only 1 question from each unit. Each question should be of 12.5 marks.</w:t>
                  </w:r>
                </w:p>
                <w:p w:rsidR="0091256C" w:rsidRDefault="0091256C" w:rsidP="0091256C"/>
              </w:txbxContent>
            </v:textbox>
          </v:shape>
        </w:pict>
      </w:r>
    </w:p>
    <w:p w:rsidR="0091256C" w:rsidRPr="0091256C" w:rsidRDefault="0091256C" w:rsidP="0091256C">
      <w:pPr>
        <w:rPr>
          <w:rFonts w:ascii="Times New Roman" w:hAnsi="Times New Roman"/>
          <w:b/>
          <w:bCs/>
          <w:sz w:val="20"/>
        </w:rPr>
      </w:pPr>
    </w:p>
    <w:p w:rsidR="0091256C" w:rsidRPr="0091256C" w:rsidRDefault="0091256C" w:rsidP="0091256C">
      <w:pPr>
        <w:rPr>
          <w:rFonts w:ascii="Times New Roman" w:hAnsi="Times New Roman"/>
          <w:b/>
          <w:bCs/>
          <w:sz w:val="20"/>
        </w:rPr>
      </w:pPr>
    </w:p>
    <w:p w:rsidR="0091256C" w:rsidRPr="0091256C" w:rsidRDefault="0091256C" w:rsidP="0091256C">
      <w:pPr>
        <w:rPr>
          <w:rFonts w:ascii="Times New Roman" w:hAnsi="Times New Roman"/>
          <w:i/>
          <w:iCs/>
          <w:sz w:val="20"/>
        </w:rPr>
      </w:pPr>
    </w:p>
    <w:p w:rsidR="0091256C" w:rsidRPr="0091256C" w:rsidRDefault="0091256C" w:rsidP="0091256C">
      <w:pPr>
        <w:rPr>
          <w:rFonts w:ascii="Times New Roman" w:hAnsi="Times New Roman"/>
          <w:i/>
          <w:iCs/>
          <w:sz w:val="20"/>
        </w:rPr>
      </w:pPr>
    </w:p>
    <w:p w:rsidR="0091256C" w:rsidRPr="0091256C" w:rsidRDefault="0091256C" w:rsidP="0091256C">
      <w:pPr>
        <w:rPr>
          <w:rFonts w:ascii="Times New Roman" w:hAnsi="Times New Roman"/>
          <w:i/>
          <w:iCs/>
          <w:sz w:val="20"/>
        </w:rPr>
      </w:pPr>
    </w:p>
    <w:p w:rsidR="0091256C" w:rsidRPr="0091256C" w:rsidRDefault="0091256C" w:rsidP="0091256C">
      <w:pPr>
        <w:rPr>
          <w:rFonts w:ascii="Times New Roman" w:hAnsi="Times New Roman"/>
          <w:i/>
          <w:iCs/>
          <w:sz w:val="20"/>
        </w:rPr>
      </w:pPr>
    </w:p>
    <w:p w:rsidR="0091256C" w:rsidRPr="0091256C" w:rsidRDefault="0091256C" w:rsidP="0091256C">
      <w:pPr>
        <w:rPr>
          <w:rFonts w:ascii="Times New Roman" w:hAnsi="Times New Roman"/>
          <w:i/>
          <w:iCs/>
          <w:sz w:val="20"/>
        </w:rPr>
      </w:pPr>
    </w:p>
    <w:p w:rsidR="0091256C" w:rsidRPr="0091256C" w:rsidRDefault="0091256C" w:rsidP="0091256C">
      <w:pPr>
        <w:rPr>
          <w:rFonts w:ascii="Times New Roman" w:hAnsi="Times New Roman"/>
          <w:i/>
          <w:iCs/>
          <w:sz w:val="20"/>
        </w:rPr>
      </w:pPr>
    </w:p>
    <w:p w:rsidR="0091256C" w:rsidRPr="0091256C" w:rsidRDefault="0091256C" w:rsidP="0091256C">
      <w:pPr>
        <w:rPr>
          <w:rFonts w:ascii="Times New Roman" w:hAnsi="Times New Roman"/>
          <w:i/>
          <w:iCs/>
          <w:sz w:val="20"/>
        </w:rPr>
      </w:pPr>
    </w:p>
    <w:p w:rsidR="0091256C" w:rsidRPr="0091256C" w:rsidRDefault="0091256C" w:rsidP="0091256C">
      <w:pPr>
        <w:rPr>
          <w:rFonts w:ascii="Times New Roman" w:hAnsi="Times New Roman"/>
          <w:i/>
          <w:iCs/>
          <w:sz w:val="20"/>
        </w:rPr>
      </w:pPr>
    </w:p>
    <w:p w:rsidR="0091256C" w:rsidRPr="0091256C" w:rsidRDefault="0091256C" w:rsidP="0091256C">
      <w:pPr>
        <w:jc w:val="both"/>
        <w:rPr>
          <w:rFonts w:ascii="Times New Roman" w:hAnsi="Times New Roman"/>
          <w:i/>
          <w:iCs/>
          <w:sz w:val="20"/>
        </w:rPr>
      </w:pPr>
      <w:r w:rsidRPr="0091256C">
        <w:rPr>
          <w:rFonts w:ascii="Times New Roman" w:hAnsi="Times New Roman"/>
          <w:i/>
          <w:iCs/>
          <w:sz w:val="20"/>
        </w:rPr>
        <w:t xml:space="preserve">Objective: To provide exposure to the students in respects of the basics of different aspects of electrical engineering with emphasis on constructional, measurement and applications of various types of instruments and equipments.  </w:t>
      </w:r>
    </w:p>
    <w:p w:rsidR="0091256C" w:rsidRPr="0091256C" w:rsidRDefault="0091256C" w:rsidP="0091256C">
      <w:pPr>
        <w:rPr>
          <w:rFonts w:ascii="Times New Roman" w:hAnsi="Times New Roman"/>
          <w:i/>
          <w:iCs/>
          <w:sz w:val="20"/>
        </w:rPr>
      </w:pPr>
    </w:p>
    <w:p w:rsidR="0091256C" w:rsidRPr="0091256C" w:rsidRDefault="0091256C" w:rsidP="0091256C">
      <w:pPr>
        <w:outlineLvl w:val="0"/>
        <w:rPr>
          <w:rFonts w:ascii="Times New Roman" w:hAnsi="Times New Roman"/>
          <w:sz w:val="20"/>
        </w:rPr>
      </w:pPr>
      <w:r w:rsidRPr="0091256C">
        <w:rPr>
          <w:rFonts w:ascii="Times New Roman" w:hAnsi="Times New Roman"/>
          <w:b/>
          <w:bCs/>
          <w:kern w:val="36"/>
          <w:sz w:val="20"/>
        </w:rPr>
        <w:t>UNIT – I: DC</w:t>
      </w:r>
      <w:r w:rsidRPr="0091256C">
        <w:rPr>
          <w:rFonts w:ascii="Times New Roman" w:hAnsi="Times New Roman"/>
          <w:b/>
          <w:bCs/>
          <w:sz w:val="20"/>
        </w:rPr>
        <w:t xml:space="preserve"> Circuits</w:t>
      </w:r>
    </w:p>
    <w:p w:rsidR="0091256C" w:rsidRPr="0091256C" w:rsidRDefault="0091256C" w:rsidP="0091256C">
      <w:pPr>
        <w:jc w:val="both"/>
        <w:rPr>
          <w:rFonts w:ascii="Times New Roman" w:hAnsi="Times New Roman"/>
          <w:sz w:val="20"/>
        </w:rPr>
      </w:pPr>
      <w:r w:rsidRPr="0091256C">
        <w:rPr>
          <w:rFonts w:ascii="Times New Roman" w:hAnsi="Times New Roman"/>
          <w:sz w:val="20"/>
        </w:rPr>
        <w:t>Introduction of Circuit parameters and energy sources (Dependent and Independent), Mesh and Nodal Analysis, Superposition, Thevenin’s, Norton’s, Reciprocity, Maximum Power Transfer and Millman’s Theorems, Star-Delta Transformation and their Applications to the Analysis of DC circuits.</w:t>
      </w:r>
    </w:p>
    <w:p w:rsidR="0091256C" w:rsidRPr="0091256C" w:rsidRDefault="0091256C" w:rsidP="0091256C">
      <w:pPr>
        <w:ind w:left="5760" w:firstLine="720"/>
        <w:jc w:val="both"/>
        <w:rPr>
          <w:rFonts w:ascii="Times New Roman" w:hAnsi="Times New Roman"/>
          <w:sz w:val="20"/>
        </w:rPr>
      </w:pPr>
      <w:r w:rsidRPr="0091256C">
        <w:rPr>
          <w:rFonts w:ascii="Times New Roman" w:hAnsi="Times New Roman"/>
          <w:b/>
          <w:sz w:val="20"/>
        </w:rPr>
        <w:t xml:space="preserve">        [T1],[T2]</w:t>
      </w:r>
      <w:r w:rsidRPr="0091256C">
        <w:rPr>
          <w:rFonts w:ascii="Times New Roman" w:hAnsi="Times New Roman"/>
          <w:b/>
          <w:bCs/>
          <w:sz w:val="20"/>
        </w:rPr>
        <w:t>[No. of Hrs. 11]</w:t>
      </w:r>
    </w:p>
    <w:p w:rsidR="0091256C" w:rsidRPr="0091256C" w:rsidRDefault="0091256C" w:rsidP="0091256C">
      <w:pPr>
        <w:outlineLvl w:val="0"/>
        <w:rPr>
          <w:rFonts w:ascii="Times New Roman" w:hAnsi="Times New Roman"/>
          <w:b/>
          <w:bCs/>
          <w:sz w:val="20"/>
        </w:rPr>
      </w:pPr>
      <w:r w:rsidRPr="0091256C">
        <w:rPr>
          <w:rFonts w:ascii="Times New Roman" w:hAnsi="Times New Roman"/>
          <w:b/>
          <w:bCs/>
          <w:kern w:val="36"/>
          <w:sz w:val="20"/>
        </w:rPr>
        <w:t xml:space="preserve">UNIT – II: </w:t>
      </w:r>
      <w:r w:rsidRPr="0091256C">
        <w:rPr>
          <w:rFonts w:ascii="Times New Roman" w:hAnsi="Times New Roman"/>
          <w:b/>
          <w:bCs/>
          <w:sz w:val="20"/>
          <w:lang w:val="en-AU"/>
        </w:rPr>
        <w:t xml:space="preserve">A.C.Circuits </w:t>
      </w:r>
    </w:p>
    <w:p w:rsidR="0091256C" w:rsidRPr="0091256C" w:rsidRDefault="0091256C" w:rsidP="0091256C">
      <w:pPr>
        <w:jc w:val="both"/>
        <w:rPr>
          <w:rFonts w:ascii="Times New Roman" w:hAnsi="Times New Roman"/>
          <w:sz w:val="20"/>
        </w:rPr>
      </w:pPr>
      <w:r w:rsidRPr="0091256C">
        <w:rPr>
          <w:rFonts w:ascii="Times New Roman" w:hAnsi="Times New Roman"/>
          <w:sz w:val="20"/>
          <w:lang w:val="en-AU"/>
        </w:rPr>
        <w:t>A.C. Fundamentals, Phasor representation, Steady State  Response of Series and Parallel R-L, R-C and R-L-C circuits using j-notation, Series and Parallel resonance of RLC Circuits, Quality factor, Bandwidth, Complex Power, Introduction to balanced 3-phase circuits with Star- Delta Connections.</w:t>
      </w:r>
      <w:r w:rsidRPr="0091256C">
        <w:rPr>
          <w:rFonts w:ascii="Times New Roman" w:hAnsi="Times New Roman"/>
          <w:sz w:val="20"/>
        </w:rPr>
        <w:t xml:space="preserve"> </w:t>
      </w:r>
    </w:p>
    <w:p w:rsidR="0091256C" w:rsidRPr="0091256C" w:rsidRDefault="0091256C" w:rsidP="0091256C">
      <w:pPr>
        <w:ind w:left="6480"/>
        <w:jc w:val="both"/>
        <w:rPr>
          <w:rFonts w:ascii="Times New Roman" w:hAnsi="Times New Roman"/>
          <w:sz w:val="20"/>
        </w:rPr>
      </w:pPr>
      <w:r w:rsidRPr="0091256C">
        <w:rPr>
          <w:rFonts w:ascii="Times New Roman" w:hAnsi="Times New Roman"/>
          <w:b/>
          <w:sz w:val="20"/>
        </w:rPr>
        <w:t xml:space="preserve">        [T1],[T2]</w:t>
      </w:r>
      <w:r w:rsidRPr="0091256C">
        <w:rPr>
          <w:rFonts w:ascii="Times New Roman" w:hAnsi="Times New Roman"/>
          <w:b/>
          <w:bCs/>
          <w:sz w:val="20"/>
          <w:lang w:val="en-AU"/>
        </w:rPr>
        <w:t>[No. of Hrs. 14]</w:t>
      </w:r>
    </w:p>
    <w:p w:rsidR="0091256C" w:rsidRPr="0091256C" w:rsidRDefault="0091256C" w:rsidP="0091256C">
      <w:pPr>
        <w:jc w:val="both"/>
        <w:rPr>
          <w:rFonts w:ascii="Times New Roman" w:hAnsi="Times New Roman"/>
          <w:b/>
          <w:bCs/>
          <w:sz w:val="20"/>
        </w:rPr>
      </w:pPr>
      <w:r w:rsidRPr="0091256C">
        <w:rPr>
          <w:rFonts w:ascii="Times New Roman" w:hAnsi="Times New Roman"/>
          <w:sz w:val="20"/>
        </w:rPr>
        <w:t> </w:t>
      </w:r>
      <w:r w:rsidRPr="0091256C">
        <w:rPr>
          <w:rFonts w:ascii="Times New Roman" w:hAnsi="Times New Roman"/>
          <w:b/>
          <w:bCs/>
          <w:sz w:val="20"/>
        </w:rPr>
        <w:t>UNIT – III: Measuring Instruments</w:t>
      </w:r>
    </w:p>
    <w:p w:rsidR="0091256C" w:rsidRPr="0091256C" w:rsidRDefault="0091256C" w:rsidP="0091256C">
      <w:pPr>
        <w:jc w:val="both"/>
        <w:rPr>
          <w:rFonts w:ascii="Times New Roman" w:hAnsi="Times New Roman"/>
          <w:sz w:val="20"/>
          <w:lang w:val="en-AU"/>
        </w:rPr>
      </w:pPr>
      <w:r w:rsidRPr="0091256C">
        <w:rPr>
          <w:rFonts w:ascii="Times New Roman" w:hAnsi="Times New Roman"/>
          <w:sz w:val="20"/>
          <w:lang w:val="en-AU"/>
        </w:rPr>
        <w:t xml:space="preserve">Basics of measuring instruments and their types ,Working principles and applications of moving coil, moving iron  (ammeter &amp; voltmeter) and Extension of their  ranges, dynamometer- type Wattmeter , induction-type Energy Meter , Two-wattmeter method for the measurement of power in three phase circuits, Introduction to  digital voltmeter, digital Multimeter and Electronic Energy Meter.   </w:t>
      </w:r>
    </w:p>
    <w:p w:rsidR="0091256C" w:rsidRPr="0091256C" w:rsidRDefault="0091256C" w:rsidP="0091256C">
      <w:pPr>
        <w:ind w:left="5760"/>
        <w:jc w:val="right"/>
        <w:rPr>
          <w:rFonts w:ascii="Times New Roman" w:hAnsi="Times New Roman"/>
          <w:sz w:val="20"/>
          <w:lang w:val="en-AU"/>
        </w:rPr>
      </w:pPr>
      <w:r w:rsidRPr="0091256C">
        <w:rPr>
          <w:rFonts w:ascii="Times New Roman" w:hAnsi="Times New Roman"/>
          <w:b/>
          <w:sz w:val="20"/>
        </w:rPr>
        <w:t>[T1],[T2],[R2]</w:t>
      </w:r>
      <w:r w:rsidRPr="0091256C">
        <w:rPr>
          <w:rFonts w:ascii="Times New Roman" w:hAnsi="Times New Roman"/>
          <w:b/>
          <w:bCs/>
          <w:sz w:val="20"/>
          <w:lang w:val="en-AU"/>
        </w:rPr>
        <w:t>[No. of Hrs. 11]</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UNIT – IV: Transformer and Rotating Machines</w:t>
      </w:r>
    </w:p>
    <w:p w:rsidR="0091256C" w:rsidRPr="0091256C" w:rsidRDefault="0091256C" w:rsidP="0091256C">
      <w:pPr>
        <w:jc w:val="both"/>
        <w:rPr>
          <w:rFonts w:ascii="Times New Roman" w:hAnsi="Times New Roman"/>
          <w:sz w:val="20"/>
          <w:lang w:val="en-AU"/>
        </w:rPr>
      </w:pPr>
      <w:r w:rsidRPr="0091256C">
        <w:rPr>
          <w:rFonts w:ascii="Times New Roman" w:hAnsi="Times New Roman"/>
          <w:sz w:val="20"/>
        </w:rPr>
        <w:t>Fundamentals of Magnetic Circuits, Hysteresis and Eddy current losses, working principle, equivalent circuit, efficiency and voltage regulation of single phase transformer and its applications. Introduction to DC and Induction motors (both three phase and single phase), Stepper Motor and Permanent Magnet Brushless DC Motor.</w:t>
      </w:r>
      <w:r w:rsidRPr="0091256C">
        <w:rPr>
          <w:rFonts w:ascii="Times New Roman" w:hAnsi="Times New Roman"/>
          <w:sz w:val="20"/>
          <w:lang w:val="en-AU"/>
        </w:rPr>
        <w:t xml:space="preserve">  </w:t>
      </w:r>
    </w:p>
    <w:p w:rsidR="0091256C" w:rsidRPr="0091256C" w:rsidRDefault="0091256C" w:rsidP="0091256C">
      <w:pPr>
        <w:ind w:left="5760"/>
        <w:jc w:val="right"/>
        <w:rPr>
          <w:rFonts w:ascii="Times New Roman" w:hAnsi="Times New Roman"/>
          <w:sz w:val="20"/>
        </w:rPr>
      </w:pPr>
      <w:r w:rsidRPr="0091256C">
        <w:rPr>
          <w:rFonts w:ascii="Times New Roman" w:hAnsi="Times New Roman"/>
          <w:b/>
          <w:sz w:val="20"/>
        </w:rPr>
        <w:t>[T1],[T2],[R2]</w:t>
      </w:r>
      <w:r w:rsidRPr="0091256C">
        <w:rPr>
          <w:rFonts w:ascii="Times New Roman" w:hAnsi="Times New Roman"/>
          <w:b/>
          <w:bCs/>
          <w:sz w:val="20"/>
          <w:lang w:val="en-AU"/>
        </w:rPr>
        <w:t>[No. of Hrs. 12]</w:t>
      </w:r>
    </w:p>
    <w:p w:rsidR="0091256C" w:rsidRPr="0091256C" w:rsidRDefault="0091256C" w:rsidP="0091256C">
      <w:pPr>
        <w:rPr>
          <w:rFonts w:ascii="Times New Roman" w:hAnsi="Times New Roman"/>
          <w:sz w:val="20"/>
        </w:rPr>
      </w:pPr>
      <w:r w:rsidRPr="0091256C">
        <w:rPr>
          <w:rFonts w:ascii="Times New Roman" w:hAnsi="Times New Roman"/>
          <w:b/>
          <w:bCs/>
          <w:sz w:val="20"/>
        </w:rPr>
        <w:t>Text Books:</w:t>
      </w:r>
    </w:p>
    <w:p w:rsidR="0091256C" w:rsidRPr="0091256C" w:rsidRDefault="0091256C" w:rsidP="0091256C">
      <w:pPr>
        <w:jc w:val="both"/>
        <w:rPr>
          <w:rFonts w:ascii="Times New Roman" w:hAnsi="Times New Roman"/>
          <w:sz w:val="20"/>
        </w:rPr>
      </w:pPr>
      <w:r w:rsidRPr="0091256C">
        <w:rPr>
          <w:rFonts w:ascii="Times New Roman" w:hAnsi="Times New Roman"/>
          <w:sz w:val="20"/>
        </w:rPr>
        <w:t>[T1]</w:t>
      </w:r>
      <w:r w:rsidRPr="0091256C">
        <w:rPr>
          <w:rFonts w:ascii="Times New Roman" w:hAnsi="Times New Roman"/>
          <w:sz w:val="20"/>
        </w:rPr>
        <w:tab/>
        <w:t>S.N Singh, “Basic Electrical Engineering” PHI India Ed 2012</w:t>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r>
    </w:p>
    <w:p w:rsidR="0091256C" w:rsidRPr="0091256C" w:rsidRDefault="0091256C" w:rsidP="0091256C">
      <w:pPr>
        <w:jc w:val="both"/>
        <w:rPr>
          <w:rFonts w:ascii="Times New Roman" w:hAnsi="Times New Roman"/>
          <w:sz w:val="20"/>
        </w:rPr>
      </w:pPr>
      <w:r w:rsidRPr="0091256C">
        <w:rPr>
          <w:rFonts w:ascii="Times New Roman" w:hAnsi="Times New Roman"/>
          <w:sz w:val="20"/>
        </w:rPr>
        <w:t>[T2]</w:t>
      </w:r>
      <w:r w:rsidRPr="0091256C">
        <w:rPr>
          <w:rFonts w:ascii="Times New Roman" w:hAnsi="Times New Roman"/>
          <w:sz w:val="20"/>
        </w:rPr>
        <w:tab/>
        <w:t>Chakrabarti, Chanda,Nath “Basic Electrical Engineering” TMH India”, Ed 2012.</w:t>
      </w:r>
    </w:p>
    <w:p w:rsidR="0091256C" w:rsidRPr="0091256C" w:rsidRDefault="0091256C" w:rsidP="0091256C">
      <w:pPr>
        <w:tabs>
          <w:tab w:val="left" w:pos="567"/>
        </w:tabs>
        <w:rPr>
          <w:rFonts w:ascii="Times New Roman" w:hAnsi="Times New Roman"/>
          <w:b/>
          <w:bCs/>
          <w:sz w:val="20"/>
        </w:rPr>
      </w:pPr>
      <w:r w:rsidRPr="0091256C">
        <w:rPr>
          <w:rFonts w:ascii="Times New Roman" w:hAnsi="Times New Roman"/>
          <w:b/>
          <w:bCs/>
          <w:sz w:val="20"/>
        </w:rPr>
        <w:t>Reference  Books:</w:t>
      </w:r>
    </w:p>
    <w:p w:rsidR="0091256C" w:rsidRPr="0091256C" w:rsidRDefault="0091256C" w:rsidP="0091256C">
      <w:pPr>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[R1]</w:t>
      </w:r>
      <w:r w:rsidRPr="0091256C">
        <w:rPr>
          <w:rFonts w:ascii="Times New Roman" w:hAnsi="Times New Roman" w:cs="Times New Roman"/>
          <w:sz w:val="20"/>
          <w:lang w:val="en-US" w:bidi="ar-SA"/>
        </w:rPr>
        <w:tab/>
        <w:t xml:space="preserve">William Hayt “Engineering Circuit Analysis” TMH India Ed 2012 </w:t>
      </w:r>
    </w:p>
    <w:p w:rsidR="0091256C" w:rsidRPr="0091256C" w:rsidRDefault="0091256C" w:rsidP="0091256C">
      <w:pPr>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[R2]</w:t>
      </w:r>
      <w:r w:rsidRPr="0091256C">
        <w:rPr>
          <w:rFonts w:ascii="Times New Roman" w:hAnsi="Times New Roman" w:cs="Times New Roman"/>
          <w:sz w:val="20"/>
          <w:lang w:val="en-US" w:bidi="ar-SA"/>
        </w:rPr>
        <w:tab/>
        <w:t>Giorgio Rizzoni “Principles and Application of Electrical Engineering” Fifth Edition TMH India.</w:t>
      </w:r>
    </w:p>
    <w:p w:rsidR="0091256C" w:rsidRPr="0091256C" w:rsidRDefault="0091256C" w:rsidP="0091256C">
      <w:pPr>
        <w:rPr>
          <w:rFonts w:ascii="Times New Roman" w:hAnsi="Times New Roman"/>
          <w:b/>
          <w:bCs/>
          <w:color w:val="000000"/>
          <w:sz w:val="20"/>
          <w:u w:val="single"/>
          <w:lang w:val="fr-FR"/>
        </w:rPr>
      </w:pPr>
      <w:r w:rsidRPr="0091256C">
        <w:rPr>
          <w:rFonts w:ascii="Times New Roman" w:hAnsi="Times New Roman"/>
          <w:b/>
          <w:bCs/>
          <w:color w:val="000000"/>
          <w:sz w:val="20"/>
          <w:u w:val="single"/>
          <w:lang w:val="fr-FR"/>
        </w:rPr>
        <w:br w:type="page"/>
      </w:r>
    </w:p>
    <w:p w:rsidR="0091256C" w:rsidRPr="0091256C" w:rsidRDefault="0091256C" w:rsidP="0091256C">
      <w:pPr>
        <w:jc w:val="center"/>
        <w:rPr>
          <w:rFonts w:ascii="Times New Roman" w:hAnsi="Times New Roman"/>
          <w:b/>
          <w:bCs/>
          <w:sz w:val="20"/>
          <w:u w:val="single"/>
        </w:rPr>
      </w:pPr>
      <w:r w:rsidRPr="0091256C">
        <w:rPr>
          <w:rFonts w:ascii="Times New Roman" w:hAnsi="Times New Roman"/>
          <w:b/>
          <w:bCs/>
          <w:sz w:val="20"/>
          <w:u w:val="single"/>
        </w:rPr>
        <w:lastRenderedPageBreak/>
        <w:t>HUMAN VALUES &amp; PROFESSIONAL ETHICS</w:t>
      </w:r>
    </w:p>
    <w:p w:rsidR="0091256C" w:rsidRPr="0091256C" w:rsidRDefault="0091256C" w:rsidP="0091256C">
      <w:pPr>
        <w:rPr>
          <w:rFonts w:ascii="Times New Roman" w:hAnsi="Times New Roman"/>
          <w:b/>
          <w:bCs/>
          <w:sz w:val="20"/>
          <w:lang w:val="fr-FR"/>
        </w:rPr>
      </w:pPr>
      <w:r w:rsidRPr="0091256C">
        <w:rPr>
          <w:rFonts w:ascii="Times New Roman" w:hAnsi="Times New Roman"/>
          <w:b/>
          <w:bCs/>
          <w:sz w:val="20"/>
          <w:lang w:val="fr-FR"/>
        </w:rPr>
        <w:t>Paper Code: ETHS-109</w:t>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t>L</w:t>
      </w:r>
      <w:r w:rsidRPr="0091256C">
        <w:rPr>
          <w:rFonts w:ascii="Times New Roman" w:hAnsi="Times New Roman"/>
          <w:b/>
          <w:bCs/>
          <w:sz w:val="20"/>
          <w:lang w:val="fr-FR"/>
        </w:rPr>
        <w:tab/>
        <w:t>T</w:t>
      </w:r>
      <w:r w:rsidRPr="0091256C">
        <w:rPr>
          <w:rFonts w:ascii="Times New Roman" w:hAnsi="Times New Roman"/>
          <w:b/>
          <w:bCs/>
          <w:sz w:val="20"/>
          <w:lang w:val="fr-FR"/>
        </w:rPr>
        <w:tab/>
        <w:t xml:space="preserve">C </w:t>
      </w:r>
    </w:p>
    <w:p w:rsidR="0091256C" w:rsidRPr="0091256C" w:rsidRDefault="0091256C" w:rsidP="0091256C">
      <w:pPr>
        <w:rPr>
          <w:rFonts w:ascii="Times New Roman" w:hAnsi="Times New Roman"/>
          <w:sz w:val="20"/>
        </w:rPr>
      </w:pPr>
      <w:r w:rsidRPr="0091256C">
        <w:rPr>
          <w:rFonts w:ascii="Times New Roman" w:hAnsi="Times New Roman"/>
          <w:b/>
          <w:bCs/>
          <w:sz w:val="20"/>
          <w:lang w:val="fr-FR"/>
        </w:rPr>
        <w:t>Paper :</w:t>
      </w:r>
      <w:r w:rsidRPr="0091256C">
        <w:rPr>
          <w:rFonts w:ascii="Times New Roman" w:hAnsi="Times New Roman"/>
          <w:b/>
          <w:bCs/>
          <w:sz w:val="20"/>
        </w:rPr>
        <w:t xml:space="preserve"> Human Values &amp; Professional Ethics</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1</w:t>
      </w:r>
      <w:r w:rsidRPr="0091256C">
        <w:rPr>
          <w:rFonts w:ascii="Times New Roman" w:hAnsi="Times New Roman"/>
          <w:b/>
          <w:bCs/>
          <w:sz w:val="20"/>
        </w:rPr>
        <w:tab/>
        <w:t>1</w:t>
      </w:r>
      <w:r w:rsidRPr="0091256C">
        <w:rPr>
          <w:rFonts w:ascii="Times New Roman" w:hAnsi="Times New Roman"/>
          <w:b/>
          <w:bCs/>
          <w:sz w:val="20"/>
        </w:rPr>
        <w:tab/>
        <w:t>1</w:t>
      </w:r>
    </w:p>
    <w:p w:rsidR="0091256C" w:rsidRPr="0091256C" w:rsidRDefault="003E472D" w:rsidP="0091256C">
      <w:pPr>
        <w:jc w:val="both"/>
        <w:rPr>
          <w:rFonts w:ascii="Times New Roman" w:hAnsi="Times New Roman"/>
          <w:sz w:val="20"/>
        </w:rPr>
      </w:pPr>
      <w:r w:rsidRPr="003E472D">
        <w:rPr>
          <w:rFonts w:ascii="Times New Roman" w:hAnsi="Times New Roman"/>
          <w:noProof/>
          <w:sz w:val="20"/>
          <w:lang w:eastAsia="en-IN"/>
        </w:rPr>
        <w:pict>
          <v:shape id="_x0000_s1150" type="#_x0000_t202" style="position:absolute;left:0;text-align:left;margin-left:-2.05pt;margin-top:4.65pt;width:457.15pt;height:42.4pt;z-index:251759616">
            <v:textbox>
              <w:txbxContent>
                <w:p w:rsidR="0091256C" w:rsidRPr="00331880" w:rsidRDefault="0091256C" w:rsidP="0091256C">
                  <w:pPr>
                    <w:contextualSpacing/>
                    <w:jc w:val="both"/>
                    <w:rPr>
                      <w:rFonts w:ascii="Times New Roman" w:hAnsi="Times New Roman"/>
                      <w:sz w:val="20"/>
                    </w:rPr>
                  </w:pPr>
                  <w:r w:rsidRPr="00331880">
                    <w:rPr>
                      <w:rFonts w:ascii="Times New Roman" w:hAnsi="Times New Roman"/>
                      <w:sz w:val="20"/>
                    </w:rPr>
                    <w:t>Non-University Examination Scheme (NUES)</w:t>
                  </w:r>
                </w:p>
                <w:p w:rsidR="0091256C" w:rsidRPr="00331880" w:rsidRDefault="0091256C" w:rsidP="0091256C">
                  <w:pPr>
                    <w:contextualSpacing/>
                    <w:jc w:val="both"/>
                    <w:rPr>
                      <w:rFonts w:ascii="Times New Roman" w:hAnsi="Times New Roman"/>
                      <w:sz w:val="20"/>
                    </w:rPr>
                  </w:pPr>
                  <w:r w:rsidRPr="00331880">
                    <w:rPr>
                      <w:rFonts w:ascii="Times New Roman" w:hAnsi="Times New Roman"/>
                      <w:sz w:val="20"/>
                    </w:rPr>
                    <w:t>Note: There will be no End-Term External University Examination. Marks are to be given on the basis of two internal sessional test of 30 marks each and one final Viva-voce project report Examination of 40 marks.</w:t>
                  </w:r>
                </w:p>
                <w:p w:rsidR="0091256C" w:rsidRDefault="0091256C" w:rsidP="0091256C"/>
              </w:txbxContent>
            </v:textbox>
          </v:shape>
        </w:pict>
      </w:r>
    </w:p>
    <w:p w:rsidR="0091256C" w:rsidRPr="0091256C" w:rsidRDefault="0091256C" w:rsidP="0091256C">
      <w:pPr>
        <w:jc w:val="both"/>
        <w:rPr>
          <w:rFonts w:ascii="Times New Roman" w:hAnsi="Times New Roman"/>
          <w:sz w:val="20"/>
        </w:rPr>
      </w:pPr>
    </w:p>
    <w:p w:rsidR="0091256C" w:rsidRPr="0091256C" w:rsidRDefault="0091256C" w:rsidP="0091256C">
      <w:pPr>
        <w:jc w:val="both"/>
        <w:rPr>
          <w:rFonts w:ascii="Times New Roman" w:hAnsi="Times New Roman"/>
          <w:sz w:val="20"/>
        </w:rPr>
      </w:pPr>
    </w:p>
    <w:p w:rsidR="0091256C" w:rsidRPr="0091256C" w:rsidRDefault="0091256C" w:rsidP="0091256C">
      <w:pPr>
        <w:jc w:val="both"/>
        <w:rPr>
          <w:rFonts w:ascii="Times New Roman" w:hAnsi="Times New Roman"/>
          <w:sz w:val="20"/>
        </w:rPr>
      </w:pP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Objectives:</w:t>
      </w:r>
    </w:p>
    <w:p w:rsidR="0091256C" w:rsidRPr="0091256C" w:rsidRDefault="0091256C" w:rsidP="0091256C">
      <w:pPr>
        <w:jc w:val="both"/>
        <w:rPr>
          <w:rFonts w:ascii="Times New Roman" w:hAnsi="Times New Roman"/>
          <w:sz w:val="20"/>
        </w:rPr>
      </w:pPr>
      <w:r w:rsidRPr="0091256C">
        <w:rPr>
          <w:rFonts w:ascii="Times New Roman" w:hAnsi="Times New Roman"/>
          <w:sz w:val="20"/>
        </w:rPr>
        <w:t>This introductory course input is intended</w:t>
      </w:r>
    </w:p>
    <w:p w:rsidR="0091256C" w:rsidRPr="0091256C" w:rsidRDefault="0091256C" w:rsidP="008B66B3">
      <w:pPr>
        <w:numPr>
          <w:ilvl w:val="0"/>
          <w:numId w:val="49"/>
        </w:numPr>
        <w:jc w:val="both"/>
        <w:rPr>
          <w:rFonts w:ascii="Times New Roman" w:hAnsi="Times New Roman" w:cs="Times New Roman"/>
          <w:sz w:val="20"/>
          <w:lang w:val="en-US" w:bidi="ar-SA"/>
        </w:rPr>
      </w:pPr>
      <w:r w:rsidRPr="0091256C">
        <w:rPr>
          <w:rFonts w:ascii="Times New Roman" w:hAnsi="Times New Roman" w:cs="Times New Roman"/>
          <w:sz w:val="20"/>
          <w:lang w:val="en-US" w:bidi="ar-SA"/>
        </w:rPr>
        <w:t>To help the students appreciate the essential complementarity between ‘VALUES’ and ‘SKILLS’ to ensure sustained happiness and prosperity which are the core aspirations of all human beings.</w:t>
      </w:r>
    </w:p>
    <w:p w:rsidR="0091256C" w:rsidRPr="0091256C" w:rsidRDefault="0091256C" w:rsidP="008B66B3">
      <w:pPr>
        <w:numPr>
          <w:ilvl w:val="0"/>
          <w:numId w:val="49"/>
        </w:numPr>
        <w:jc w:val="both"/>
        <w:rPr>
          <w:rFonts w:ascii="Times New Roman" w:hAnsi="Times New Roman" w:cs="Times New Roman"/>
          <w:sz w:val="20"/>
          <w:lang w:val="en-US" w:bidi="ar-SA"/>
        </w:rPr>
      </w:pPr>
      <w:r w:rsidRPr="0091256C">
        <w:rPr>
          <w:rFonts w:ascii="Times New Roman" w:hAnsi="Times New Roman" w:cs="Times New Roman"/>
          <w:sz w:val="20"/>
          <w:lang w:val="en-US" w:bidi="ar-SA"/>
        </w:rPr>
        <w:t>To facilitate the development of a holistic perspective among students towards life, profession and happiness, based on the correct understanding of the Human reality and the rest of the Existence. Such a Holistic perspective forms the basis of value-based living in a natural way.</w:t>
      </w:r>
    </w:p>
    <w:p w:rsidR="0091256C" w:rsidRPr="0091256C" w:rsidRDefault="0091256C" w:rsidP="008B66B3">
      <w:pPr>
        <w:numPr>
          <w:ilvl w:val="0"/>
          <w:numId w:val="49"/>
        </w:numPr>
        <w:jc w:val="both"/>
        <w:rPr>
          <w:rFonts w:ascii="Times New Roman" w:hAnsi="Times New Roman" w:cs="Times New Roman"/>
          <w:sz w:val="20"/>
          <w:lang w:val="en-US" w:bidi="ar-SA"/>
        </w:rPr>
      </w:pPr>
      <w:r w:rsidRPr="0091256C">
        <w:rPr>
          <w:rFonts w:ascii="Times New Roman" w:hAnsi="Times New Roman" w:cs="Times New Roman"/>
          <w:sz w:val="20"/>
          <w:lang w:val="en-US" w:bidi="ar-SA"/>
        </w:rPr>
        <w:t>To highlight plausible implications of such a Holistic understanding in terms of ethical human conduct, trustful and mutually satisfying human behaviour and mutually enriching interaction with Nature.</w:t>
      </w:r>
    </w:p>
    <w:p w:rsidR="0091256C" w:rsidRPr="0091256C" w:rsidRDefault="0091256C" w:rsidP="0091256C">
      <w:pPr>
        <w:ind w:left="720"/>
        <w:contextualSpacing/>
        <w:jc w:val="both"/>
        <w:rPr>
          <w:rFonts w:ascii="Times New Roman" w:hAnsi="Times New Roman" w:cs="Times New Roman"/>
          <w:sz w:val="20"/>
          <w:lang w:val="en-US" w:bidi="ar-SA"/>
        </w:rPr>
      </w:pPr>
    </w:p>
    <w:p w:rsidR="0091256C" w:rsidRPr="0091256C" w:rsidRDefault="0091256C" w:rsidP="0091256C">
      <w:pPr>
        <w:jc w:val="both"/>
        <w:rPr>
          <w:rFonts w:ascii="Times New Roman" w:hAnsi="Times New Roman"/>
          <w:sz w:val="20"/>
        </w:rPr>
      </w:pPr>
      <w:r w:rsidRPr="0091256C">
        <w:rPr>
          <w:rFonts w:ascii="Times New Roman" w:hAnsi="Times New Roman"/>
          <w:b/>
          <w:bCs/>
          <w:sz w:val="20"/>
        </w:rPr>
        <w:t xml:space="preserve">UNIT-1: Introduction to Value Education </w:t>
      </w:r>
      <w:r w:rsidRPr="0091256C">
        <w:rPr>
          <w:rFonts w:ascii="Times New Roman" w:hAnsi="Times New Roman"/>
          <w:b/>
          <w:bCs/>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t xml:space="preserve">               </w:t>
      </w:r>
      <w:r w:rsidRPr="0091256C">
        <w:rPr>
          <w:rFonts w:ascii="Times New Roman" w:hAnsi="Times New Roman"/>
          <w:b/>
          <w:bCs/>
          <w:sz w:val="20"/>
        </w:rPr>
        <w:t>No. of lectures: 03+1</w:t>
      </w:r>
    </w:p>
    <w:p w:rsidR="0091256C" w:rsidRPr="0091256C" w:rsidRDefault="0091256C" w:rsidP="0091256C">
      <w:pPr>
        <w:jc w:val="both"/>
        <w:rPr>
          <w:rFonts w:ascii="Times New Roman" w:hAnsi="Times New Roman"/>
          <w:sz w:val="20"/>
        </w:rPr>
      </w:pPr>
      <w:r w:rsidRPr="0091256C">
        <w:rPr>
          <w:rFonts w:ascii="Times New Roman" w:hAnsi="Times New Roman"/>
          <w:sz w:val="20"/>
        </w:rPr>
        <w:t>1. Understanding the need, basic guidelines, content and process for value education.</w:t>
      </w:r>
    </w:p>
    <w:p w:rsidR="0091256C" w:rsidRPr="0091256C" w:rsidRDefault="0091256C" w:rsidP="0091256C">
      <w:pPr>
        <w:jc w:val="both"/>
        <w:rPr>
          <w:rFonts w:ascii="Times New Roman" w:hAnsi="Times New Roman"/>
          <w:sz w:val="20"/>
        </w:rPr>
      </w:pPr>
      <w:r w:rsidRPr="0091256C">
        <w:rPr>
          <w:rFonts w:ascii="Times New Roman" w:hAnsi="Times New Roman"/>
          <w:sz w:val="20"/>
        </w:rPr>
        <w:t>2. Basic Human Aspirations: Prosperity and happiness</w:t>
      </w:r>
    </w:p>
    <w:p w:rsidR="0091256C" w:rsidRPr="0091256C" w:rsidRDefault="0091256C" w:rsidP="0091256C">
      <w:pPr>
        <w:jc w:val="both"/>
        <w:rPr>
          <w:rFonts w:ascii="Times New Roman" w:hAnsi="Times New Roman"/>
          <w:sz w:val="20"/>
        </w:rPr>
      </w:pPr>
      <w:r w:rsidRPr="0091256C">
        <w:rPr>
          <w:rFonts w:ascii="Times New Roman" w:hAnsi="Times New Roman"/>
          <w:sz w:val="20"/>
        </w:rPr>
        <w:t>3. Methods to fulfil the human aspirations – understanding and living in harmony at various levels.</w:t>
      </w:r>
    </w:p>
    <w:p w:rsidR="0091256C" w:rsidRPr="0091256C" w:rsidRDefault="0091256C" w:rsidP="0091256C">
      <w:pPr>
        <w:jc w:val="both"/>
        <w:rPr>
          <w:rFonts w:ascii="Times New Roman" w:hAnsi="Times New Roman"/>
          <w:sz w:val="20"/>
          <w:lang w:val="fr-FR"/>
        </w:rPr>
      </w:pPr>
      <w:r w:rsidRPr="0091256C">
        <w:rPr>
          <w:rFonts w:ascii="Times New Roman" w:hAnsi="Times New Roman"/>
          <w:sz w:val="20"/>
          <w:lang w:val="fr-FR"/>
        </w:rPr>
        <w:t xml:space="preserve">4. Practice Session – 1. </w:t>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t xml:space="preserve">         </w:t>
      </w:r>
      <w:r w:rsidRPr="0091256C">
        <w:rPr>
          <w:rFonts w:ascii="Times New Roman" w:hAnsi="Times New Roman"/>
          <w:b/>
          <w:bCs/>
          <w:sz w:val="20"/>
          <w:lang w:val="fr-FR"/>
        </w:rPr>
        <w:t>[T1], [R1], [R4]</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 xml:space="preserve">UNIT-2: Harmony in the Human Being </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t xml:space="preserve">               </w:t>
      </w:r>
      <w:r w:rsidRPr="0091256C">
        <w:rPr>
          <w:rFonts w:ascii="Times New Roman" w:hAnsi="Times New Roman"/>
          <w:b/>
          <w:bCs/>
          <w:sz w:val="20"/>
        </w:rPr>
        <w:t>No. of lectures: 05+1</w:t>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1. Co-existence of the sentient “I” and the material body – understanding their needs – Happiness &amp;    </w:t>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    Conveniences.</w:t>
      </w:r>
    </w:p>
    <w:p w:rsidR="0091256C" w:rsidRPr="0091256C" w:rsidRDefault="0091256C" w:rsidP="0091256C">
      <w:pPr>
        <w:jc w:val="both"/>
        <w:rPr>
          <w:rFonts w:ascii="Times New Roman" w:hAnsi="Times New Roman"/>
          <w:sz w:val="20"/>
        </w:rPr>
      </w:pPr>
      <w:r w:rsidRPr="0091256C">
        <w:rPr>
          <w:rFonts w:ascii="Times New Roman" w:hAnsi="Times New Roman"/>
          <w:sz w:val="20"/>
        </w:rPr>
        <w:t>2. Understanding the Harmony of “I” with the body – Correct appraisal of physical needs and the meaning of prosperity.</w:t>
      </w:r>
    </w:p>
    <w:p w:rsidR="0091256C" w:rsidRPr="0091256C" w:rsidRDefault="0091256C" w:rsidP="0091256C">
      <w:pPr>
        <w:jc w:val="both"/>
        <w:rPr>
          <w:rFonts w:ascii="Times New Roman" w:hAnsi="Times New Roman"/>
          <w:sz w:val="20"/>
        </w:rPr>
      </w:pPr>
      <w:r w:rsidRPr="0091256C">
        <w:rPr>
          <w:rFonts w:ascii="Times New Roman" w:hAnsi="Times New Roman"/>
          <w:sz w:val="20"/>
        </w:rPr>
        <w:t>3. Programme to ensure harmony of “I” and Body-Mental and Physical health and happiness.</w:t>
      </w:r>
    </w:p>
    <w:p w:rsidR="0091256C" w:rsidRPr="0091256C" w:rsidRDefault="0091256C" w:rsidP="0091256C">
      <w:pPr>
        <w:jc w:val="both"/>
        <w:rPr>
          <w:rFonts w:ascii="Times New Roman" w:hAnsi="Times New Roman"/>
          <w:sz w:val="20"/>
        </w:rPr>
      </w:pPr>
      <w:r w:rsidRPr="0091256C">
        <w:rPr>
          <w:rFonts w:ascii="Times New Roman" w:hAnsi="Times New Roman"/>
          <w:sz w:val="20"/>
        </w:rPr>
        <w:t>4. Harmony in family and society: Understanding Human-human relationship in terms of mutual trust and respect.</w:t>
      </w:r>
    </w:p>
    <w:p w:rsidR="0091256C" w:rsidRPr="0091256C" w:rsidRDefault="0091256C" w:rsidP="0091256C">
      <w:pPr>
        <w:jc w:val="both"/>
        <w:rPr>
          <w:rFonts w:ascii="Times New Roman" w:hAnsi="Times New Roman"/>
          <w:sz w:val="20"/>
        </w:rPr>
      </w:pPr>
      <w:r w:rsidRPr="0091256C">
        <w:rPr>
          <w:rFonts w:ascii="Times New Roman" w:hAnsi="Times New Roman"/>
          <w:sz w:val="20"/>
        </w:rPr>
        <w:t>5. Understanding society and nation as extensions of family and society respectively.</w:t>
      </w:r>
    </w:p>
    <w:p w:rsidR="0091256C" w:rsidRPr="0091256C" w:rsidRDefault="0091256C" w:rsidP="0091256C">
      <w:pPr>
        <w:jc w:val="both"/>
        <w:rPr>
          <w:rFonts w:ascii="Times New Roman" w:hAnsi="Times New Roman"/>
          <w:sz w:val="20"/>
          <w:lang w:val="fr-FR"/>
        </w:rPr>
      </w:pPr>
      <w:r w:rsidRPr="0091256C">
        <w:rPr>
          <w:rFonts w:ascii="Times New Roman" w:hAnsi="Times New Roman"/>
          <w:sz w:val="20"/>
          <w:lang w:val="fr-FR"/>
        </w:rPr>
        <w:t xml:space="preserve">6. Practice Session – 02 </w:t>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r>
      <w:r w:rsidRPr="0091256C">
        <w:rPr>
          <w:rFonts w:ascii="Times New Roman" w:hAnsi="Times New Roman"/>
          <w:sz w:val="20"/>
          <w:lang w:val="fr-FR"/>
        </w:rPr>
        <w:tab/>
        <w:t xml:space="preserve">         </w:t>
      </w:r>
      <w:r w:rsidRPr="0091256C">
        <w:rPr>
          <w:rFonts w:ascii="Times New Roman" w:hAnsi="Times New Roman"/>
          <w:b/>
          <w:bCs/>
          <w:sz w:val="20"/>
          <w:lang w:val="fr-FR"/>
        </w:rPr>
        <w:t>[T2], [R1], [R2]</w:t>
      </w:r>
    </w:p>
    <w:p w:rsidR="0091256C" w:rsidRPr="0091256C" w:rsidRDefault="0091256C" w:rsidP="0091256C">
      <w:pPr>
        <w:jc w:val="both"/>
        <w:rPr>
          <w:rFonts w:ascii="Times New Roman" w:hAnsi="Times New Roman"/>
          <w:sz w:val="20"/>
          <w:lang w:val="fr-FR"/>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 xml:space="preserve">UNIT-3: Basics of Professional Ethics </w:t>
      </w:r>
      <w:r w:rsidRPr="0091256C">
        <w:rPr>
          <w:rFonts w:ascii="Times New Roman" w:hAnsi="Times New Roman"/>
          <w:b/>
          <w:bCs/>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t xml:space="preserve">              </w:t>
      </w:r>
      <w:r w:rsidRPr="0091256C">
        <w:rPr>
          <w:rFonts w:ascii="Times New Roman" w:hAnsi="Times New Roman"/>
          <w:sz w:val="20"/>
        </w:rPr>
        <w:tab/>
      </w:r>
      <w:r w:rsidRPr="0091256C">
        <w:rPr>
          <w:rFonts w:ascii="Times New Roman" w:hAnsi="Times New Roman"/>
          <w:b/>
          <w:bCs/>
          <w:sz w:val="20"/>
        </w:rPr>
        <w:t>No. of lectures: 04+1</w:t>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1. </w:t>
      </w:r>
      <w:r w:rsidRPr="0091256C">
        <w:rPr>
          <w:rFonts w:ascii="Times New Roman" w:hAnsi="Times New Roman"/>
          <w:b/>
          <w:bCs/>
          <w:sz w:val="20"/>
        </w:rPr>
        <w:t>Ethical Human Conduct</w:t>
      </w:r>
      <w:r w:rsidRPr="0091256C">
        <w:rPr>
          <w:rFonts w:ascii="Times New Roman" w:hAnsi="Times New Roman"/>
          <w:sz w:val="20"/>
        </w:rPr>
        <w:t xml:space="preserve"> – based on acceptance of basic human values.</w:t>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2. </w:t>
      </w:r>
      <w:r w:rsidRPr="0091256C">
        <w:rPr>
          <w:rFonts w:ascii="Times New Roman" w:hAnsi="Times New Roman"/>
          <w:b/>
          <w:bCs/>
          <w:sz w:val="20"/>
        </w:rPr>
        <w:t>Humanistic Constitution and universal human order</w:t>
      </w:r>
      <w:r w:rsidRPr="0091256C">
        <w:rPr>
          <w:rFonts w:ascii="Times New Roman" w:hAnsi="Times New Roman"/>
          <w:sz w:val="20"/>
        </w:rPr>
        <w:t xml:space="preserve"> – skills, sincerity and fidelity.</w:t>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3. </w:t>
      </w:r>
      <w:r w:rsidRPr="0091256C">
        <w:rPr>
          <w:rFonts w:ascii="Times New Roman" w:hAnsi="Times New Roman"/>
          <w:b/>
          <w:bCs/>
          <w:sz w:val="20"/>
        </w:rPr>
        <w:t>To identify the scope and characteristics of people</w:t>
      </w:r>
      <w:r w:rsidRPr="0091256C">
        <w:rPr>
          <w:rFonts w:ascii="Times New Roman" w:hAnsi="Times New Roman"/>
          <w:sz w:val="20"/>
        </w:rPr>
        <w:t xml:space="preserve"> – friendly and eco-friendly production system, </w:t>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    Technologies and management systems.</w:t>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4. Practice Session – 03. </w:t>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t xml:space="preserve">      </w:t>
      </w:r>
    </w:p>
    <w:p w:rsidR="0091256C" w:rsidRPr="0091256C" w:rsidRDefault="0091256C" w:rsidP="0091256C">
      <w:pPr>
        <w:jc w:val="right"/>
        <w:rPr>
          <w:rFonts w:ascii="Times New Roman" w:hAnsi="Times New Roman"/>
          <w:b/>
          <w:bCs/>
          <w:sz w:val="20"/>
        </w:rPr>
      </w:pPr>
      <w:r w:rsidRPr="0091256C">
        <w:rPr>
          <w:rFonts w:ascii="Times New Roman" w:hAnsi="Times New Roman"/>
          <w:b/>
          <w:bCs/>
          <w:sz w:val="20"/>
        </w:rPr>
        <w:t>[T1],[R4]</w:t>
      </w:r>
    </w:p>
    <w:p w:rsidR="0091256C" w:rsidRPr="0091256C" w:rsidRDefault="0091256C" w:rsidP="0091256C">
      <w:pPr>
        <w:jc w:val="right"/>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UNIT-4: Professional Ethics in practice</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t xml:space="preserve">      </w:t>
      </w:r>
      <w:r w:rsidRPr="0091256C">
        <w:rPr>
          <w:rFonts w:ascii="Times New Roman" w:hAnsi="Times New Roman"/>
          <w:sz w:val="20"/>
        </w:rPr>
        <w:tab/>
      </w:r>
      <w:r w:rsidRPr="0091256C">
        <w:rPr>
          <w:rFonts w:ascii="Times New Roman" w:hAnsi="Times New Roman"/>
          <w:b/>
          <w:bCs/>
          <w:sz w:val="20"/>
        </w:rPr>
        <w:t>No. of lectures: 04+1</w:t>
      </w:r>
    </w:p>
    <w:p w:rsidR="0091256C" w:rsidRPr="0091256C" w:rsidRDefault="0091256C" w:rsidP="008B66B3">
      <w:pPr>
        <w:numPr>
          <w:ilvl w:val="0"/>
          <w:numId w:val="50"/>
        </w:numPr>
        <w:ind w:left="426"/>
        <w:jc w:val="both"/>
        <w:rPr>
          <w:rFonts w:ascii="Times New Roman" w:hAnsi="Times New Roman" w:cs="Times New Roman"/>
          <w:sz w:val="20"/>
          <w:lang w:val="en-US" w:bidi="ar-SA"/>
        </w:rPr>
      </w:pPr>
      <w:r w:rsidRPr="0091256C">
        <w:rPr>
          <w:rFonts w:ascii="Times New Roman" w:hAnsi="Times New Roman" w:cs="Times New Roman"/>
          <w:b/>
          <w:bCs/>
          <w:sz w:val="20"/>
          <w:lang w:val="en-US" w:bidi="ar-SA"/>
        </w:rPr>
        <w:t xml:space="preserve">Profession and Professionalism </w:t>
      </w:r>
      <w:r w:rsidRPr="0091256C">
        <w:rPr>
          <w:rFonts w:ascii="Times New Roman" w:hAnsi="Times New Roman" w:cs="Times New Roman"/>
          <w:sz w:val="20"/>
          <w:lang w:val="en-US" w:bidi="ar-SA"/>
        </w:rPr>
        <w:t>– Professional Accountability, Roles of a professional, Ethics and image of profession.</w:t>
      </w:r>
    </w:p>
    <w:p w:rsidR="0091256C" w:rsidRPr="0091256C" w:rsidRDefault="0091256C" w:rsidP="008B66B3">
      <w:pPr>
        <w:numPr>
          <w:ilvl w:val="0"/>
          <w:numId w:val="50"/>
        </w:numPr>
        <w:ind w:left="426"/>
        <w:jc w:val="both"/>
        <w:rPr>
          <w:rFonts w:ascii="Times New Roman" w:hAnsi="Times New Roman" w:cs="Times New Roman"/>
          <w:sz w:val="20"/>
          <w:lang w:val="en-US" w:bidi="ar-SA"/>
        </w:rPr>
      </w:pPr>
      <w:r w:rsidRPr="0091256C">
        <w:rPr>
          <w:rFonts w:ascii="Times New Roman" w:hAnsi="Times New Roman" w:cs="Times New Roman"/>
          <w:b/>
          <w:bCs/>
          <w:sz w:val="20"/>
          <w:lang w:val="en-US" w:bidi="ar-SA"/>
        </w:rPr>
        <w:t xml:space="preserve">Engineering Profession and Ethics - </w:t>
      </w:r>
      <w:r w:rsidRPr="0091256C">
        <w:rPr>
          <w:rFonts w:ascii="Times New Roman" w:hAnsi="Times New Roman" w:cs="Times New Roman"/>
          <w:sz w:val="20"/>
          <w:lang w:val="en-US" w:bidi="ar-SA"/>
        </w:rPr>
        <w:t>Technology and society, Ethical obligations of Engineering professionals, Roles of Engineers in industry, society, nation and the world.</w:t>
      </w:r>
    </w:p>
    <w:p w:rsidR="0091256C" w:rsidRPr="0091256C" w:rsidRDefault="0091256C" w:rsidP="008B66B3">
      <w:pPr>
        <w:numPr>
          <w:ilvl w:val="0"/>
          <w:numId w:val="50"/>
        </w:numPr>
        <w:ind w:left="426"/>
        <w:jc w:val="both"/>
        <w:rPr>
          <w:rFonts w:ascii="Times New Roman" w:hAnsi="Times New Roman" w:cs="Times New Roman"/>
          <w:sz w:val="20"/>
          <w:lang w:val="en-US" w:bidi="ar-SA"/>
        </w:rPr>
      </w:pPr>
      <w:r w:rsidRPr="0091256C">
        <w:rPr>
          <w:rFonts w:ascii="Times New Roman" w:hAnsi="Times New Roman" w:cs="Times New Roman"/>
          <w:b/>
          <w:bCs/>
          <w:sz w:val="20"/>
          <w:lang w:val="en-US" w:bidi="ar-SA"/>
        </w:rPr>
        <w:t>Professional Responsibilities –</w:t>
      </w:r>
      <w:r w:rsidRPr="0091256C">
        <w:rPr>
          <w:rFonts w:ascii="Times New Roman" w:hAnsi="Times New Roman" w:cs="Times New Roman"/>
          <w:sz w:val="20"/>
          <w:lang w:val="en-US" w:bidi="ar-SA"/>
        </w:rPr>
        <w:t xml:space="preserve"> Collegiality, Loyalty, Confidentiality, Conflict of Interest, Whistle Blowing</w:t>
      </w:r>
    </w:p>
    <w:p w:rsidR="0091256C" w:rsidRPr="0091256C" w:rsidRDefault="0091256C" w:rsidP="008B66B3">
      <w:pPr>
        <w:numPr>
          <w:ilvl w:val="0"/>
          <w:numId w:val="50"/>
        </w:numPr>
        <w:ind w:left="426"/>
        <w:jc w:val="both"/>
        <w:rPr>
          <w:rFonts w:ascii="Times New Roman" w:hAnsi="Times New Roman" w:cs="Times New Roman"/>
          <w:sz w:val="20"/>
          <w:lang w:val="fr-FR" w:bidi="ar-SA"/>
        </w:rPr>
      </w:pPr>
      <w:r w:rsidRPr="0091256C">
        <w:rPr>
          <w:rFonts w:ascii="Times New Roman" w:hAnsi="Times New Roman" w:cs="Times New Roman"/>
          <w:sz w:val="20"/>
          <w:lang w:val="fr-FR" w:bidi="ar-SA"/>
        </w:rPr>
        <w:t xml:space="preserve">Practice Session – 04 </w:t>
      </w:r>
      <w:r w:rsidRPr="0091256C">
        <w:rPr>
          <w:rFonts w:ascii="Times New Roman" w:hAnsi="Times New Roman" w:cs="Times New Roman"/>
          <w:sz w:val="20"/>
          <w:lang w:val="fr-FR" w:bidi="ar-SA"/>
        </w:rPr>
        <w:tab/>
      </w:r>
      <w:r w:rsidRPr="0091256C">
        <w:rPr>
          <w:rFonts w:ascii="Times New Roman" w:hAnsi="Times New Roman" w:cs="Times New Roman"/>
          <w:sz w:val="20"/>
          <w:lang w:val="fr-FR" w:bidi="ar-SA"/>
        </w:rPr>
        <w:tab/>
      </w:r>
      <w:r w:rsidRPr="0091256C">
        <w:rPr>
          <w:rFonts w:ascii="Times New Roman" w:hAnsi="Times New Roman" w:cs="Times New Roman"/>
          <w:sz w:val="20"/>
          <w:lang w:val="fr-FR" w:bidi="ar-SA"/>
        </w:rPr>
        <w:tab/>
      </w:r>
      <w:r w:rsidRPr="0091256C">
        <w:rPr>
          <w:rFonts w:ascii="Times New Roman" w:hAnsi="Times New Roman" w:cs="Times New Roman"/>
          <w:sz w:val="20"/>
          <w:lang w:val="fr-FR" w:bidi="ar-SA"/>
        </w:rPr>
        <w:tab/>
      </w:r>
      <w:r w:rsidRPr="0091256C">
        <w:rPr>
          <w:rFonts w:ascii="Times New Roman" w:hAnsi="Times New Roman" w:cs="Times New Roman"/>
          <w:sz w:val="20"/>
          <w:lang w:val="fr-FR" w:bidi="ar-SA"/>
        </w:rPr>
        <w:tab/>
      </w:r>
      <w:r w:rsidRPr="0091256C">
        <w:rPr>
          <w:rFonts w:ascii="Times New Roman" w:hAnsi="Times New Roman" w:cs="Times New Roman"/>
          <w:sz w:val="20"/>
          <w:lang w:val="fr-FR" w:bidi="ar-SA"/>
        </w:rPr>
        <w:tab/>
      </w:r>
      <w:r w:rsidRPr="0091256C">
        <w:rPr>
          <w:rFonts w:ascii="Times New Roman" w:hAnsi="Times New Roman" w:cs="Times New Roman"/>
          <w:sz w:val="20"/>
          <w:lang w:val="fr-FR" w:bidi="ar-SA"/>
        </w:rPr>
        <w:tab/>
      </w:r>
    </w:p>
    <w:p w:rsidR="0091256C" w:rsidRPr="0091256C" w:rsidRDefault="0091256C" w:rsidP="0091256C">
      <w:pPr>
        <w:ind w:left="426"/>
        <w:jc w:val="right"/>
        <w:rPr>
          <w:rFonts w:ascii="Times New Roman" w:hAnsi="Times New Roman" w:cs="Times New Roman"/>
          <w:sz w:val="20"/>
          <w:lang w:val="fr-FR" w:bidi="ar-SA"/>
        </w:rPr>
      </w:pPr>
      <w:r w:rsidRPr="0091256C">
        <w:rPr>
          <w:rFonts w:ascii="Times New Roman" w:hAnsi="Times New Roman" w:cs="Times New Roman"/>
          <w:b/>
          <w:bCs/>
          <w:sz w:val="20"/>
          <w:lang w:val="fr-FR" w:bidi="ar-SA"/>
        </w:rPr>
        <w:t>[T1], [T2], [T3], [R3]</w:t>
      </w:r>
    </w:p>
    <w:p w:rsidR="0091256C" w:rsidRPr="0091256C" w:rsidRDefault="0091256C" w:rsidP="0091256C">
      <w:pPr>
        <w:jc w:val="both"/>
        <w:rPr>
          <w:rFonts w:ascii="Times New Roman" w:hAnsi="Times New Roman" w:cs="Times New Roman"/>
          <w:b/>
          <w:bCs/>
          <w:sz w:val="20"/>
          <w:lang w:val="en-US" w:bidi="ar-SA"/>
        </w:rPr>
      </w:pPr>
      <w:r w:rsidRPr="0091256C">
        <w:rPr>
          <w:rFonts w:ascii="Times New Roman" w:hAnsi="Times New Roman" w:cs="Times New Roman"/>
          <w:b/>
          <w:bCs/>
          <w:sz w:val="20"/>
          <w:lang w:val="en-US" w:bidi="ar-SA"/>
        </w:rPr>
        <w:t>Text Books:</w:t>
      </w:r>
    </w:p>
    <w:p w:rsidR="0091256C" w:rsidRPr="0091256C" w:rsidRDefault="0091256C" w:rsidP="0091256C">
      <w:pPr>
        <w:jc w:val="both"/>
        <w:rPr>
          <w:rFonts w:ascii="Times New Roman" w:hAnsi="Times New Roman" w:cs="Times New Roman"/>
          <w:sz w:val="20"/>
        </w:rPr>
      </w:pPr>
      <w:r w:rsidRPr="0091256C">
        <w:rPr>
          <w:rFonts w:ascii="Times New Roman" w:hAnsi="Times New Roman" w:cs="Times New Roman"/>
          <w:sz w:val="20"/>
        </w:rPr>
        <w:t>[T1]</w:t>
      </w:r>
      <w:r w:rsidRPr="0091256C">
        <w:rPr>
          <w:rFonts w:ascii="Times New Roman" w:hAnsi="Times New Roman" w:cs="Times New Roman"/>
          <w:sz w:val="20"/>
        </w:rPr>
        <w:tab/>
        <w:t>Professional Ethics, R. Subramanian, Oxford University Press.</w:t>
      </w:r>
    </w:p>
    <w:p w:rsidR="0091256C" w:rsidRPr="0091256C" w:rsidRDefault="0091256C" w:rsidP="0091256C">
      <w:pPr>
        <w:ind w:left="720" w:hanging="720"/>
        <w:jc w:val="both"/>
        <w:rPr>
          <w:rFonts w:ascii="Times New Roman" w:hAnsi="Times New Roman" w:cs="Times New Roman"/>
          <w:sz w:val="20"/>
        </w:rPr>
      </w:pPr>
      <w:r w:rsidRPr="0091256C">
        <w:rPr>
          <w:rFonts w:ascii="Times New Roman" w:hAnsi="Times New Roman" w:cs="Times New Roman"/>
          <w:sz w:val="20"/>
        </w:rPr>
        <w:t>[T2]</w:t>
      </w:r>
      <w:r w:rsidRPr="0091256C">
        <w:rPr>
          <w:rFonts w:ascii="Times New Roman" w:hAnsi="Times New Roman" w:cs="Times New Roman"/>
          <w:sz w:val="20"/>
        </w:rPr>
        <w:tab/>
        <w:t>Professional Ethics &amp; Human Values: S.B. Srivasthva, SciTech Publications (India) Pvt. Ltd. New Delhi.</w:t>
      </w:r>
    </w:p>
    <w:p w:rsidR="0091256C" w:rsidRPr="0091256C" w:rsidRDefault="0091256C" w:rsidP="0091256C">
      <w:pPr>
        <w:ind w:left="720" w:hanging="720"/>
        <w:jc w:val="both"/>
        <w:rPr>
          <w:rFonts w:ascii="Times New Roman" w:hAnsi="Times New Roman"/>
          <w:sz w:val="20"/>
        </w:rPr>
      </w:pPr>
      <w:r w:rsidRPr="0091256C">
        <w:rPr>
          <w:rFonts w:ascii="Times New Roman" w:hAnsi="Times New Roman" w:cs="Times New Roman"/>
          <w:sz w:val="20"/>
        </w:rPr>
        <w:t>[T3]</w:t>
      </w:r>
      <w:r w:rsidRPr="0091256C">
        <w:rPr>
          <w:rFonts w:ascii="Times New Roman" w:hAnsi="Times New Roman" w:cs="Times New Roman"/>
          <w:sz w:val="20"/>
        </w:rPr>
        <w:tab/>
        <w:t>Professional Ethics &amp; Human</w:t>
      </w:r>
      <w:r w:rsidRPr="0091256C">
        <w:rPr>
          <w:rFonts w:ascii="Times New Roman" w:hAnsi="Times New Roman"/>
          <w:sz w:val="20"/>
        </w:rPr>
        <w:t xml:space="preserve"> Values: Prof. D.R. Kiran, TATA Mc Graw Hill Education.</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References:</w:t>
      </w:r>
    </w:p>
    <w:p w:rsidR="0091256C" w:rsidRPr="0091256C" w:rsidRDefault="0091256C" w:rsidP="0091256C">
      <w:pPr>
        <w:ind w:left="720" w:hanging="720"/>
        <w:jc w:val="both"/>
        <w:rPr>
          <w:rFonts w:ascii="Times New Roman" w:hAnsi="Times New Roman"/>
          <w:sz w:val="20"/>
        </w:rPr>
      </w:pPr>
      <w:r w:rsidRPr="0091256C">
        <w:rPr>
          <w:rFonts w:ascii="Times New Roman" w:hAnsi="Times New Roman"/>
          <w:sz w:val="20"/>
        </w:rPr>
        <w:t xml:space="preserve">[R1] </w:t>
      </w:r>
      <w:r w:rsidRPr="0091256C">
        <w:rPr>
          <w:rFonts w:ascii="Times New Roman" w:hAnsi="Times New Roman"/>
          <w:sz w:val="20"/>
        </w:rPr>
        <w:tab/>
        <w:t>Success Secrets for Engineering Students: Prof. K.V. SubbaRaju, Ph.D., Published by SMARTstudent.</w:t>
      </w:r>
    </w:p>
    <w:p w:rsidR="0091256C" w:rsidRPr="0091256C" w:rsidRDefault="0091256C" w:rsidP="0091256C">
      <w:pPr>
        <w:ind w:left="720" w:hanging="720"/>
        <w:jc w:val="both"/>
        <w:rPr>
          <w:rFonts w:ascii="Times New Roman" w:hAnsi="Times New Roman"/>
          <w:sz w:val="20"/>
        </w:rPr>
      </w:pPr>
      <w:r w:rsidRPr="0091256C">
        <w:rPr>
          <w:rFonts w:ascii="Times New Roman" w:hAnsi="Times New Roman"/>
          <w:sz w:val="20"/>
        </w:rPr>
        <w:lastRenderedPageBreak/>
        <w:t xml:space="preserve">[R2] </w:t>
      </w:r>
      <w:r w:rsidRPr="0091256C">
        <w:rPr>
          <w:rFonts w:ascii="Times New Roman" w:hAnsi="Times New Roman"/>
          <w:sz w:val="20"/>
        </w:rPr>
        <w:tab/>
        <w:t>Ethics in Engineering Mike W. Martin, Department of Philosophy, Chapman University and Roland Schinzinger, School of Engineering, University of California, Irvine.</w:t>
      </w:r>
    </w:p>
    <w:p w:rsidR="0091256C" w:rsidRPr="0091256C" w:rsidRDefault="0091256C" w:rsidP="0091256C">
      <w:pPr>
        <w:jc w:val="both"/>
        <w:rPr>
          <w:rFonts w:ascii="Times New Roman" w:hAnsi="Times New Roman"/>
          <w:sz w:val="20"/>
        </w:rPr>
      </w:pPr>
      <w:r w:rsidRPr="0091256C">
        <w:rPr>
          <w:rFonts w:ascii="Times New Roman" w:hAnsi="Times New Roman"/>
          <w:sz w:val="20"/>
        </w:rPr>
        <w:t>[R3]</w:t>
      </w:r>
      <w:r w:rsidRPr="0091256C">
        <w:rPr>
          <w:rFonts w:ascii="Times New Roman" w:hAnsi="Times New Roman"/>
          <w:sz w:val="20"/>
        </w:rPr>
        <w:tab/>
        <w:t>Human Values: A. N. Tripathy (2003, New Age International Publishers)</w:t>
      </w:r>
    </w:p>
    <w:p w:rsidR="0091256C" w:rsidRPr="0091256C" w:rsidRDefault="0091256C" w:rsidP="0091256C">
      <w:pPr>
        <w:jc w:val="both"/>
        <w:rPr>
          <w:rFonts w:ascii="Times New Roman" w:hAnsi="Times New Roman"/>
          <w:sz w:val="20"/>
        </w:rPr>
      </w:pPr>
      <w:r w:rsidRPr="0091256C">
        <w:rPr>
          <w:rFonts w:ascii="Times New Roman" w:hAnsi="Times New Roman"/>
          <w:sz w:val="20"/>
        </w:rPr>
        <w:t>[R4]</w:t>
      </w:r>
      <w:r w:rsidRPr="0091256C">
        <w:rPr>
          <w:rFonts w:ascii="Times New Roman" w:hAnsi="Times New Roman"/>
          <w:sz w:val="20"/>
        </w:rPr>
        <w:tab/>
        <w:t>Value Education website, http.//www.universalhumanvalues.info[16]</w:t>
      </w:r>
    </w:p>
    <w:p w:rsidR="0091256C" w:rsidRPr="0091256C" w:rsidRDefault="0091256C" w:rsidP="0091256C">
      <w:pPr>
        <w:jc w:val="both"/>
        <w:rPr>
          <w:rFonts w:ascii="Times New Roman" w:hAnsi="Times New Roman"/>
          <w:sz w:val="20"/>
        </w:rPr>
      </w:pPr>
      <w:r w:rsidRPr="0091256C">
        <w:rPr>
          <w:rFonts w:ascii="Times New Roman" w:hAnsi="Times New Roman"/>
          <w:sz w:val="20"/>
        </w:rPr>
        <w:t>[R5]</w:t>
      </w:r>
      <w:r w:rsidRPr="0091256C">
        <w:rPr>
          <w:rFonts w:ascii="Times New Roman" w:hAnsi="Times New Roman"/>
          <w:sz w:val="20"/>
        </w:rPr>
        <w:tab/>
        <w:t>Fundamentals of Ethics, Edmond G. Seebauer &amp; Robert L. Barry,  Oxford University Press.</w:t>
      </w:r>
    </w:p>
    <w:p w:rsidR="0091256C" w:rsidRPr="0091256C" w:rsidRDefault="0091256C" w:rsidP="0091256C">
      <w:pPr>
        <w:jc w:val="both"/>
        <w:rPr>
          <w:rFonts w:ascii="Times New Roman" w:hAnsi="Times New Roman"/>
          <w:sz w:val="20"/>
        </w:rPr>
      </w:pPr>
      <w:r w:rsidRPr="0091256C">
        <w:rPr>
          <w:rFonts w:ascii="Times New Roman" w:hAnsi="Times New Roman"/>
          <w:sz w:val="20"/>
        </w:rPr>
        <w:t>[R6]</w:t>
      </w:r>
      <w:r w:rsidRPr="0091256C">
        <w:rPr>
          <w:rFonts w:ascii="Times New Roman" w:hAnsi="Times New Roman"/>
          <w:sz w:val="20"/>
        </w:rPr>
        <w:tab/>
        <w:t>Human Values and Professional Ethics: R. R. Gaur, R. Sangal and G. P. Bagaria, Eecel Books</w:t>
      </w:r>
      <w:r w:rsidRPr="0091256C">
        <w:rPr>
          <w:rFonts w:ascii="Times New Roman" w:hAnsi="Times New Roman"/>
          <w:sz w:val="20"/>
        </w:rPr>
        <w:tab/>
      </w:r>
      <w:r w:rsidRPr="0091256C">
        <w:rPr>
          <w:rFonts w:ascii="Times New Roman" w:hAnsi="Times New Roman"/>
          <w:sz w:val="20"/>
        </w:rPr>
        <w:tab/>
        <w:t xml:space="preserve"> (2010, New Delhi). Also, the Teachers‟ Manual by the same author. </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sz w:val="20"/>
        </w:rPr>
      </w:pPr>
      <w:r w:rsidRPr="0091256C">
        <w:rPr>
          <w:rFonts w:ascii="Times New Roman" w:hAnsi="Times New Roman"/>
          <w:b/>
          <w:bCs/>
          <w:sz w:val="20"/>
        </w:rPr>
        <w:t xml:space="preserve">*PRACTICAL SESSIONS OF 14 HOME ASSIGNMENTS  </w:t>
      </w:r>
      <w:r w:rsidRPr="0091256C">
        <w:rPr>
          <w:rFonts w:ascii="Times New Roman" w:hAnsi="Times New Roman"/>
          <w:sz w:val="20"/>
        </w:rPr>
        <w:t>will be followed by the students pursuing this paper. (Ref: Professional Ethics &amp; Human Values: S.B. Srivastava, SciTech Publications (India) Pvt. Ltd. New Delhi. )</w:t>
      </w:r>
    </w:p>
    <w:p w:rsidR="0091256C" w:rsidRPr="0091256C" w:rsidRDefault="0091256C" w:rsidP="0091256C">
      <w:pPr>
        <w:jc w:val="center"/>
        <w:rPr>
          <w:rFonts w:ascii="Times New Roman" w:hAnsi="Times New Roman"/>
          <w:b/>
          <w:bCs/>
          <w:sz w:val="20"/>
          <w:u w:val="single"/>
        </w:rPr>
      </w:pPr>
    </w:p>
    <w:p w:rsidR="0091256C" w:rsidRPr="0091256C" w:rsidRDefault="0091256C" w:rsidP="0091256C">
      <w:pPr>
        <w:jc w:val="center"/>
        <w:rPr>
          <w:rFonts w:ascii="Times New Roman" w:hAnsi="Times New Roman"/>
          <w:b/>
          <w:bCs/>
          <w:sz w:val="20"/>
          <w:u w:val="single"/>
        </w:rPr>
      </w:pPr>
      <w:r w:rsidRPr="0091256C">
        <w:rPr>
          <w:rFonts w:ascii="Times New Roman" w:hAnsi="Times New Roman"/>
          <w:b/>
          <w:bCs/>
          <w:sz w:val="20"/>
          <w:u w:val="single"/>
        </w:rPr>
        <w:t>CONTENT OF PRACTICE SESSION</w:t>
      </w:r>
    </w:p>
    <w:p w:rsidR="0091256C" w:rsidRPr="0091256C" w:rsidRDefault="0091256C" w:rsidP="0091256C">
      <w:pPr>
        <w:jc w:val="both"/>
        <w:rPr>
          <w:rFonts w:ascii="Times New Roman" w:hAnsi="Times New Roman"/>
          <w:b/>
          <w:bCs/>
          <w:sz w:val="20"/>
          <w:u w:val="single"/>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Module 1: Course Introduction – Needs, Basic Guidelines, Content and Process of Value Education</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sz w:val="20"/>
        </w:rPr>
      </w:pPr>
      <w:r w:rsidRPr="0091256C">
        <w:rPr>
          <w:rFonts w:ascii="Times New Roman" w:hAnsi="Times New Roman"/>
          <w:b/>
          <w:bCs/>
          <w:sz w:val="20"/>
        </w:rPr>
        <w:t xml:space="preserve">PS-1: </w:t>
      </w:r>
      <w:r w:rsidRPr="0091256C">
        <w:rPr>
          <w:rFonts w:ascii="Times New Roman" w:hAnsi="Times New Roman"/>
          <w:sz w:val="20"/>
        </w:rPr>
        <w:t>Imagine yourself in detail. What are the goals of your life? How do you set your goals in your life? How do you differentiate between right and wrong? What have been your achievements and shortcoming in your life? Observe and analyze them.</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Expected Outcome:</w:t>
      </w:r>
    </w:p>
    <w:p w:rsidR="0091256C" w:rsidRPr="0091256C" w:rsidRDefault="0091256C" w:rsidP="0091256C">
      <w:pPr>
        <w:jc w:val="both"/>
        <w:rPr>
          <w:rFonts w:ascii="Times New Roman" w:hAnsi="Times New Roman"/>
          <w:sz w:val="20"/>
        </w:rPr>
      </w:pPr>
      <w:r w:rsidRPr="0091256C">
        <w:rPr>
          <w:rFonts w:ascii="Times New Roman" w:hAnsi="Times New Roman"/>
          <w:sz w:val="20"/>
        </w:rPr>
        <w:t>The students start exploring themselves; get comfortable to each other and to the teacher and start finding the need and relevance for the course.</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sz w:val="20"/>
        </w:rPr>
      </w:pPr>
      <w:r w:rsidRPr="0091256C">
        <w:rPr>
          <w:rFonts w:ascii="Times New Roman" w:hAnsi="Times New Roman"/>
          <w:b/>
          <w:bCs/>
          <w:sz w:val="20"/>
        </w:rPr>
        <w:t>PS-2:</w:t>
      </w:r>
      <w:r w:rsidRPr="0091256C">
        <w:rPr>
          <w:rFonts w:ascii="Times New Roman" w:hAnsi="Times New Roman"/>
          <w:sz w:val="20"/>
        </w:rPr>
        <w:t>Now a days there is lot of voice about techno-genie maladies such as energy and natural resource depletion, environmental Pollution, Global Warming, Ozone depletion, Deforestation, etc. – all these scenes are man-made problems threatening the survival of life on the earth – what is root cause of these maladies and what is the way out in your opinion?</w:t>
      </w:r>
    </w:p>
    <w:p w:rsidR="0091256C" w:rsidRPr="0091256C" w:rsidRDefault="0091256C" w:rsidP="0091256C">
      <w:pPr>
        <w:jc w:val="both"/>
        <w:rPr>
          <w:rFonts w:ascii="Times New Roman" w:hAnsi="Times New Roman"/>
          <w:sz w:val="20"/>
        </w:rPr>
      </w:pPr>
      <w:r w:rsidRPr="0091256C">
        <w:rPr>
          <w:rFonts w:ascii="Times New Roman" w:hAnsi="Times New Roman"/>
          <w:sz w:val="20"/>
        </w:rPr>
        <w:t>On the other hand there is rapidly growing danger because of nuclear proliferation, arm race, terrorism, criminalization of politics, large scale corruption, scams, breakdown of relationships, generation gap, depression and suicidal attempts, etc -  what do you think the root cause of these threats to human happiness and peace – what could be the way out in your opinion?</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Expected Outcome:</w:t>
      </w:r>
    </w:p>
    <w:p w:rsidR="0091256C" w:rsidRPr="0091256C" w:rsidRDefault="0091256C" w:rsidP="0091256C">
      <w:pPr>
        <w:jc w:val="both"/>
        <w:rPr>
          <w:rFonts w:ascii="Times New Roman" w:hAnsi="Times New Roman"/>
          <w:sz w:val="20"/>
        </w:rPr>
      </w:pPr>
      <w:r w:rsidRPr="0091256C">
        <w:rPr>
          <w:rFonts w:ascii="Times New Roman" w:hAnsi="Times New Roman"/>
          <w:sz w:val="20"/>
        </w:rPr>
        <w:t>The students start finding out that technical education with study of human values can generate more problems than solutions. They also start feeling that lack of understanding of human values is the root cause of all the problems and the sustained solution could emerge only through understanding of human values and value based living. Any solutions brought out through fear, temptation or dogma will not be sustainable.</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sz w:val="20"/>
        </w:rPr>
      </w:pPr>
      <w:r w:rsidRPr="0091256C">
        <w:rPr>
          <w:rFonts w:ascii="Times New Roman" w:hAnsi="Times New Roman"/>
          <w:b/>
          <w:bCs/>
          <w:sz w:val="20"/>
        </w:rPr>
        <w:t>PS-3:</w:t>
      </w:r>
      <w:r w:rsidRPr="0091256C">
        <w:rPr>
          <w:rFonts w:ascii="Times New Roman" w:hAnsi="Times New Roman"/>
          <w:sz w:val="20"/>
        </w:rPr>
        <w:t>1.Observe that each one of us has Natural Acceptance, based on which one can verify right or not right for him. Verify this in case of following:</w:t>
      </w:r>
    </w:p>
    <w:p w:rsidR="0091256C" w:rsidRPr="0091256C" w:rsidRDefault="0091256C" w:rsidP="0091256C">
      <w:pPr>
        <w:jc w:val="both"/>
        <w:rPr>
          <w:rFonts w:ascii="Times New Roman" w:hAnsi="Times New Roman"/>
          <w:sz w:val="20"/>
        </w:rPr>
      </w:pPr>
      <w:r w:rsidRPr="0091256C">
        <w:rPr>
          <w:rFonts w:ascii="Times New Roman" w:hAnsi="Times New Roman"/>
          <w:sz w:val="20"/>
        </w:rPr>
        <w:t>a)What is naturally acceptable to you in relationship – feeling of respect or disrespect?</w:t>
      </w:r>
    </w:p>
    <w:p w:rsidR="0091256C" w:rsidRPr="0091256C" w:rsidRDefault="0091256C" w:rsidP="0091256C">
      <w:pPr>
        <w:jc w:val="both"/>
        <w:rPr>
          <w:rFonts w:ascii="Times New Roman" w:hAnsi="Times New Roman"/>
          <w:sz w:val="20"/>
        </w:rPr>
      </w:pPr>
      <w:r w:rsidRPr="0091256C">
        <w:rPr>
          <w:rFonts w:ascii="Times New Roman" w:hAnsi="Times New Roman"/>
          <w:sz w:val="20"/>
        </w:rPr>
        <w:t>b)What is naturally acceptable to you - to nurture or to exploit others? Is your living the same as your natural acceptance or different?</w:t>
      </w:r>
    </w:p>
    <w:p w:rsidR="0091256C" w:rsidRPr="0091256C" w:rsidRDefault="0091256C" w:rsidP="0091256C">
      <w:pPr>
        <w:jc w:val="both"/>
        <w:rPr>
          <w:rFonts w:ascii="Times New Roman" w:hAnsi="Times New Roman"/>
          <w:b/>
          <w:bCs/>
          <w:sz w:val="20"/>
        </w:rPr>
      </w:pPr>
      <w:r w:rsidRPr="0091256C">
        <w:rPr>
          <w:rFonts w:ascii="Times New Roman" w:hAnsi="Times New Roman"/>
          <w:sz w:val="20"/>
        </w:rPr>
        <w:t>2.Out of three basic requirements for fulfillment of your aspirations, right understanding, relationship and physical facilities, observe how the problems in your family are related to each. Also observe how much time and efforts you devote for each in your daily routine.</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Expected Outcome:</w:t>
      </w:r>
    </w:p>
    <w:p w:rsidR="0091256C" w:rsidRPr="0091256C" w:rsidRDefault="0091256C" w:rsidP="008B66B3">
      <w:pPr>
        <w:numPr>
          <w:ilvl w:val="0"/>
          <w:numId w:val="51"/>
        </w:numPr>
        <w:jc w:val="both"/>
        <w:rPr>
          <w:rFonts w:ascii="Times New Roman" w:hAnsi="Times New Roman"/>
          <w:sz w:val="20"/>
        </w:rPr>
      </w:pPr>
      <w:r w:rsidRPr="0091256C">
        <w:rPr>
          <w:rFonts w:ascii="Times New Roman" w:hAnsi="Times New Roman"/>
          <w:sz w:val="20"/>
        </w:rPr>
        <w:t xml:space="preserve">The students are able to see that verification on the basis of natural acceptance and experiential </w:t>
      </w:r>
    </w:p>
    <w:p w:rsidR="0091256C" w:rsidRPr="0091256C" w:rsidRDefault="0091256C" w:rsidP="0091256C">
      <w:pPr>
        <w:ind w:left="720"/>
        <w:jc w:val="both"/>
        <w:rPr>
          <w:rFonts w:ascii="Times New Roman" w:hAnsi="Times New Roman"/>
          <w:sz w:val="20"/>
        </w:rPr>
      </w:pPr>
      <w:r w:rsidRPr="0091256C">
        <w:rPr>
          <w:rFonts w:ascii="Times New Roman" w:hAnsi="Times New Roman"/>
          <w:sz w:val="20"/>
        </w:rPr>
        <w:t>validation through living is the only way to verify the right or wrong, and referring to any external source life text or instrument or any other person cannot enable them to verify with authenticity, it will only develop assumptions.</w:t>
      </w:r>
    </w:p>
    <w:p w:rsidR="0091256C" w:rsidRPr="0091256C" w:rsidRDefault="0091256C" w:rsidP="008B66B3">
      <w:pPr>
        <w:numPr>
          <w:ilvl w:val="0"/>
          <w:numId w:val="51"/>
        </w:numPr>
        <w:jc w:val="both"/>
        <w:rPr>
          <w:rFonts w:ascii="Times New Roman" w:hAnsi="Times New Roman"/>
          <w:sz w:val="20"/>
        </w:rPr>
      </w:pPr>
      <w:r w:rsidRPr="0091256C">
        <w:rPr>
          <w:rFonts w:ascii="Times New Roman" w:hAnsi="Times New Roman"/>
          <w:sz w:val="20"/>
        </w:rPr>
        <w:t xml:space="preserve">The students are able to see that their practice in living is not in harmony with their natural </w:t>
      </w:r>
    </w:p>
    <w:p w:rsidR="0091256C" w:rsidRPr="0091256C" w:rsidRDefault="0091256C" w:rsidP="0091256C">
      <w:pPr>
        <w:ind w:left="720"/>
        <w:jc w:val="both"/>
        <w:rPr>
          <w:rFonts w:ascii="Times New Roman" w:hAnsi="Times New Roman"/>
          <w:sz w:val="20"/>
        </w:rPr>
      </w:pPr>
      <w:r w:rsidRPr="0091256C">
        <w:rPr>
          <w:rFonts w:ascii="Times New Roman" w:hAnsi="Times New Roman"/>
          <w:sz w:val="20"/>
        </w:rPr>
        <w:t>acceptance at most of the time, and all they need to do is to refer to their natural acceptance to remove this disharmony.</w:t>
      </w:r>
    </w:p>
    <w:p w:rsidR="0091256C" w:rsidRPr="0091256C" w:rsidRDefault="0091256C" w:rsidP="0091256C">
      <w:pPr>
        <w:ind w:left="720"/>
        <w:jc w:val="both"/>
        <w:rPr>
          <w:rFonts w:ascii="Times New Roman" w:hAnsi="Times New Roman"/>
          <w:sz w:val="20"/>
        </w:rPr>
      </w:pPr>
    </w:p>
    <w:p w:rsidR="0091256C" w:rsidRPr="0091256C" w:rsidRDefault="0091256C" w:rsidP="008B66B3">
      <w:pPr>
        <w:numPr>
          <w:ilvl w:val="0"/>
          <w:numId w:val="51"/>
        </w:numPr>
        <w:jc w:val="both"/>
        <w:rPr>
          <w:rFonts w:ascii="Times New Roman" w:hAnsi="Times New Roman"/>
          <w:sz w:val="20"/>
        </w:rPr>
      </w:pPr>
      <w:r w:rsidRPr="0091256C">
        <w:rPr>
          <w:rFonts w:ascii="Times New Roman" w:hAnsi="Times New Roman"/>
          <w:sz w:val="20"/>
        </w:rPr>
        <w:t xml:space="preserve">The students are able to see that lack of right understanding leading to lack of relationship is the </w:t>
      </w:r>
    </w:p>
    <w:p w:rsidR="0091256C" w:rsidRPr="0091256C" w:rsidRDefault="0091256C" w:rsidP="0091256C">
      <w:pPr>
        <w:ind w:left="720"/>
        <w:jc w:val="both"/>
        <w:rPr>
          <w:rFonts w:ascii="Times New Roman" w:hAnsi="Times New Roman"/>
          <w:sz w:val="20"/>
        </w:rPr>
      </w:pPr>
      <w:r w:rsidRPr="0091256C">
        <w:rPr>
          <w:rFonts w:ascii="Times New Roman" w:hAnsi="Times New Roman"/>
          <w:sz w:val="20"/>
        </w:rPr>
        <w:lastRenderedPageBreak/>
        <w:t>major cause of the problems in their family and the lack of physical facilities in most of the cases; while they have given higher priority to earning of physical facilities in their life ignoring relationship and not being aware that right understanding is the most important requirement for any human being.</w:t>
      </w:r>
    </w:p>
    <w:p w:rsidR="0091256C" w:rsidRPr="0091256C" w:rsidRDefault="0091256C" w:rsidP="0091256C">
      <w:pPr>
        <w:ind w:left="720"/>
        <w:jc w:val="both"/>
        <w:rPr>
          <w:rFonts w:ascii="Times New Roman" w:hAnsi="Times New Roman"/>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Module 2: Understanding harmony in human being – Harmony in myself!</w:t>
      </w:r>
    </w:p>
    <w:p w:rsidR="0091256C" w:rsidRPr="0091256C" w:rsidRDefault="0091256C" w:rsidP="0091256C">
      <w:pPr>
        <w:jc w:val="both"/>
        <w:rPr>
          <w:rFonts w:ascii="Times New Roman" w:hAnsi="Times New Roman"/>
          <w:sz w:val="20"/>
        </w:rPr>
      </w:pPr>
    </w:p>
    <w:p w:rsidR="0091256C" w:rsidRPr="0091256C" w:rsidRDefault="0091256C" w:rsidP="0091256C">
      <w:pPr>
        <w:jc w:val="both"/>
        <w:rPr>
          <w:rFonts w:ascii="Times New Roman" w:hAnsi="Times New Roman"/>
          <w:sz w:val="20"/>
        </w:rPr>
      </w:pPr>
      <w:r w:rsidRPr="0091256C">
        <w:rPr>
          <w:rFonts w:ascii="Times New Roman" w:hAnsi="Times New Roman"/>
          <w:b/>
          <w:bCs/>
          <w:sz w:val="20"/>
        </w:rPr>
        <w:t>PS-4:</w:t>
      </w:r>
      <w:r w:rsidRPr="0091256C">
        <w:rPr>
          <w:rFonts w:ascii="Times New Roman" w:hAnsi="Times New Roman"/>
          <w:sz w:val="20"/>
        </w:rPr>
        <w:t>Prepare the list of your desires. Observe whether the desires. Observe whether the desires are related with self “I” or body. If it appears to be related with the both, see which part of it is related to self “I” and which part is related to body.</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Expected Outcome:</w:t>
      </w:r>
    </w:p>
    <w:p w:rsidR="0091256C" w:rsidRPr="0091256C" w:rsidRDefault="0091256C" w:rsidP="0091256C">
      <w:pPr>
        <w:jc w:val="both"/>
        <w:rPr>
          <w:rFonts w:ascii="Times New Roman" w:hAnsi="Times New Roman"/>
          <w:sz w:val="20"/>
        </w:rPr>
      </w:pPr>
      <w:r w:rsidRPr="0091256C">
        <w:rPr>
          <w:rFonts w:ascii="Times New Roman" w:hAnsi="Times New Roman"/>
          <w:sz w:val="20"/>
        </w:rPr>
        <w:t>The students are able to see that they can enlist their desires and the desires are not vague, also they are able to relate their desires to “I” and “body” distinctly. If, any desire appears to be related with both, they are able to see that feeling is related to “I” while the physical facility is related to the body. They are also able to see that “I” and “body” are two realities, and most of their desires are related to “I” and not with the “Body”; while their efforts are mostly connected on the fulfillment of the need of the body assuming that it will meet the needs of “I” too.</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PS-5:</w:t>
      </w:r>
    </w:p>
    <w:p w:rsidR="0091256C" w:rsidRPr="0091256C" w:rsidRDefault="0091256C" w:rsidP="008B66B3">
      <w:pPr>
        <w:numPr>
          <w:ilvl w:val="0"/>
          <w:numId w:val="52"/>
        </w:numPr>
        <w:ind w:left="360"/>
        <w:jc w:val="both"/>
        <w:rPr>
          <w:rFonts w:ascii="Times New Roman" w:hAnsi="Times New Roman"/>
          <w:sz w:val="20"/>
        </w:rPr>
      </w:pPr>
      <w:r w:rsidRPr="0091256C">
        <w:rPr>
          <w:rFonts w:ascii="Times New Roman" w:hAnsi="Times New Roman"/>
          <w:sz w:val="20"/>
        </w:rPr>
        <w:t>{A}.</w:t>
      </w:r>
      <w:r w:rsidRPr="0091256C">
        <w:rPr>
          <w:rFonts w:ascii="Times New Roman" w:hAnsi="Times New Roman"/>
          <w:sz w:val="20"/>
        </w:rPr>
        <w:tab/>
        <w:t xml:space="preserve">Observe that any physical facilities you use, follows the given sequence with time; Necessary </w:t>
      </w:r>
    </w:p>
    <w:p w:rsidR="0091256C" w:rsidRPr="0091256C" w:rsidRDefault="0091256C" w:rsidP="0091256C">
      <w:pPr>
        <w:ind w:left="720" w:firstLine="720"/>
        <w:jc w:val="both"/>
        <w:rPr>
          <w:rFonts w:ascii="Times New Roman" w:hAnsi="Times New Roman"/>
          <w:sz w:val="20"/>
        </w:rPr>
      </w:pPr>
      <w:r w:rsidRPr="0091256C">
        <w:rPr>
          <w:rFonts w:ascii="Times New Roman" w:hAnsi="Times New Roman"/>
          <w:sz w:val="20"/>
        </w:rPr>
        <w:t>and tasteful – unnecessary &amp; tasteful – unnecessary &amp; tasteless.</w:t>
      </w:r>
    </w:p>
    <w:p w:rsidR="0091256C" w:rsidRPr="0091256C" w:rsidRDefault="0091256C" w:rsidP="0091256C">
      <w:pPr>
        <w:ind w:left="1440" w:hanging="1080"/>
        <w:jc w:val="both"/>
        <w:rPr>
          <w:rFonts w:ascii="Times New Roman" w:hAnsi="Times New Roman"/>
          <w:sz w:val="20"/>
        </w:rPr>
      </w:pPr>
      <w:r w:rsidRPr="0091256C">
        <w:rPr>
          <w:rFonts w:ascii="Times New Roman" w:hAnsi="Times New Roman"/>
          <w:sz w:val="20"/>
        </w:rPr>
        <w:t>{B}.</w:t>
      </w:r>
      <w:r w:rsidRPr="0091256C">
        <w:rPr>
          <w:rFonts w:ascii="Times New Roman" w:hAnsi="Times New Roman"/>
          <w:sz w:val="20"/>
        </w:rPr>
        <w:tab/>
        <w:t>In contrast, observe that any feelings in you are either naturally acceptable or not acceptable at all. If, naturally acceptable, you want it continuously and if not acceptable, you do not want it at any moment.</w:t>
      </w:r>
    </w:p>
    <w:p w:rsidR="0091256C" w:rsidRPr="0091256C" w:rsidRDefault="0091256C" w:rsidP="0091256C">
      <w:pPr>
        <w:ind w:left="720" w:hanging="720"/>
        <w:jc w:val="both"/>
        <w:rPr>
          <w:rFonts w:ascii="Times New Roman" w:hAnsi="Times New Roman"/>
          <w:sz w:val="20"/>
        </w:rPr>
      </w:pPr>
      <w:r w:rsidRPr="0091256C">
        <w:rPr>
          <w:rFonts w:ascii="Times New Roman" w:hAnsi="Times New Roman"/>
          <w:sz w:val="20"/>
        </w:rPr>
        <w:t>2.</w:t>
      </w:r>
      <w:r w:rsidRPr="0091256C">
        <w:rPr>
          <w:rFonts w:ascii="Times New Roman" w:hAnsi="Times New Roman"/>
          <w:sz w:val="20"/>
        </w:rPr>
        <w:tab/>
        <w:t>List Down all your activities. Observe whether the activity is of “I” or of “body” or with the participation both “I” and “body”.</w:t>
      </w:r>
    </w:p>
    <w:p w:rsidR="0091256C" w:rsidRPr="0091256C" w:rsidRDefault="0091256C" w:rsidP="0091256C">
      <w:pPr>
        <w:ind w:left="720" w:hanging="720"/>
        <w:jc w:val="both"/>
        <w:rPr>
          <w:rFonts w:ascii="Times New Roman" w:hAnsi="Times New Roman"/>
          <w:sz w:val="20"/>
        </w:rPr>
      </w:pPr>
      <w:r w:rsidRPr="0091256C">
        <w:rPr>
          <w:rFonts w:ascii="Times New Roman" w:hAnsi="Times New Roman"/>
          <w:sz w:val="20"/>
        </w:rPr>
        <w:t>3.</w:t>
      </w:r>
      <w:r w:rsidRPr="0091256C">
        <w:rPr>
          <w:rFonts w:ascii="Times New Roman" w:hAnsi="Times New Roman"/>
          <w:sz w:val="20"/>
        </w:rPr>
        <w:tab/>
        <w:t>Observe the activities with “I”. Identify the object of your attention for different moments (over a period say 5 to 10 minute) and draw a line diagram connecting these points. Try to observe the link between any two nodes.</w:t>
      </w:r>
    </w:p>
    <w:p w:rsidR="0091256C" w:rsidRPr="0091256C" w:rsidRDefault="0091256C" w:rsidP="0091256C">
      <w:pPr>
        <w:ind w:left="720" w:hanging="720"/>
        <w:jc w:val="both"/>
        <w:rPr>
          <w:rFonts w:ascii="Times New Roman" w:hAnsi="Times New Roman"/>
          <w:b/>
          <w:bCs/>
          <w:sz w:val="20"/>
        </w:rPr>
      </w:pPr>
    </w:p>
    <w:p w:rsidR="0091256C" w:rsidRPr="0091256C" w:rsidRDefault="0091256C" w:rsidP="0091256C">
      <w:pPr>
        <w:ind w:left="720" w:hanging="720"/>
        <w:jc w:val="both"/>
        <w:rPr>
          <w:rFonts w:ascii="Times New Roman" w:hAnsi="Times New Roman"/>
          <w:b/>
          <w:bCs/>
          <w:sz w:val="20"/>
        </w:rPr>
      </w:pPr>
      <w:r w:rsidRPr="0091256C">
        <w:rPr>
          <w:rFonts w:ascii="Times New Roman" w:hAnsi="Times New Roman"/>
          <w:b/>
          <w:bCs/>
          <w:sz w:val="20"/>
        </w:rPr>
        <w:t>Expected Outcome:</w:t>
      </w:r>
    </w:p>
    <w:p w:rsidR="0091256C" w:rsidRPr="0091256C" w:rsidRDefault="0091256C" w:rsidP="0091256C">
      <w:pPr>
        <w:ind w:left="720" w:hanging="720"/>
        <w:jc w:val="both"/>
        <w:rPr>
          <w:rFonts w:ascii="Times New Roman" w:hAnsi="Times New Roman"/>
          <w:sz w:val="20"/>
        </w:rPr>
      </w:pPr>
      <w:r w:rsidRPr="0091256C">
        <w:rPr>
          <w:rFonts w:ascii="Times New Roman" w:hAnsi="Times New Roman"/>
          <w:sz w:val="20"/>
        </w:rPr>
        <w:t>1.</w:t>
      </w:r>
      <w:r w:rsidRPr="0091256C">
        <w:rPr>
          <w:rFonts w:ascii="Times New Roman" w:hAnsi="Times New Roman"/>
          <w:sz w:val="20"/>
        </w:rPr>
        <w:tab/>
        <w:t>The students are able to see that all physical facilities they use are required for limited time in a limited quantity. Also they are able to see that cause of feeling, they want continuity of the naturally acceptable feelings and they do not want feelings which are not naturally acceptable eve for a single moment.</w:t>
      </w:r>
    </w:p>
    <w:p w:rsidR="0091256C" w:rsidRPr="0091256C" w:rsidRDefault="0091256C" w:rsidP="0091256C">
      <w:pPr>
        <w:ind w:left="720" w:hanging="720"/>
        <w:jc w:val="both"/>
        <w:rPr>
          <w:rFonts w:ascii="Times New Roman" w:hAnsi="Times New Roman"/>
          <w:sz w:val="20"/>
        </w:rPr>
      </w:pPr>
      <w:r w:rsidRPr="0091256C">
        <w:rPr>
          <w:rFonts w:ascii="Times New Roman" w:hAnsi="Times New Roman"/>
          <w:sz w:val="20"/>
        </w:rPr>
        <w:t>2.</w:t>
      </w:r>
      <w:r w:rsidRPr="0091256C">
        <w:rPr>
          <w:rFonts w:ascii="Times New Roman" w:hAnsi="Times New Roman"/>
          <w:sz w:val="20"/>
        </w:rPr>
        <w:tab/>
        <w:t>The students are able to see that activities like understanding, desires, thoughts and selection are the activities of “I” only; the activities like breathing, palpitation of different parts of the body are fully the activities of the body. With the acceptance of “I”, while activities they do with their sense organs like hearing through ears, seeing through eyes, sensing through touch, tasting through tongue and smelling through nose or the activities they do with their work organs like hands, legs, etc. are such activities that require the participation of both “I” and “body”</w:t>
      </w:r>
    </w:p>
    <w:p w:rsidR="0091256C" w:rsidRPr="0091256C" w:rsidRDefault="0091256C" w:rsidP="0091256C">
      <w:pPr>
        <w:ind w:left="720" w:hanging="720"/>
        <w:jc w:val="both"/>
        <w:rPr>
          <w:rFonts w:ascii="Times New Roman" w:hAnsi="Times New Roman"/>
          <w:sz w:val="20"/>
        </w:rPr>
      </w:pPr>
      <w:r w:rsidRPr="0091256C">
        <w:rPr>
          <w:rFonts w:ascii="Times New Roman" w:hAnsi="Times New Roman"/>
          <w:sz w:val="20"/>
        </w:rPr>
        <w:t>3.</w:t>
      </w:r>
      <w:r w:rsidRPr="0091256C">
        <w:rPr>
          <w:rFonts w:ascii="Times New Roman" w:hAnsi="Times New Roman"/>
          <w:sz w:val="20"/>
        </w:rPr>
        <w:tab/>
        <w:t>The students become aware of their activities of “I” and start finding their focus of attention at different moments. Also they are able see that most of their desires are coming from outsides (through preconditioning or sensation) and are not based on their natural acceptance.</w:t>
      </w:r>
    </w:p>
    <w:p w:rsidR="0091256C" w:rsidRPr="0091256C" w:rsidRDefault="0091256C" w:rsidP="0091256C">
      <w:pPr>
        <w:jc w:val="both"/>
        <w:rPr>
          <w:rFonts w:ascii="Times New Roman" w:hAnsi="Times New Roman"/>
          <w:b/>
          <w:bCs/>
          <w:sz w:val="20"/>
        </w:rPr>
      </w:pPr>
    </w:p>
    <w:p w:rsidR="0091256C" w:rsidRPr="0091256C" w:rsidRDefault="0091256C" w:rsidP="0091256C">
      <w:pPr>
        <w:ind w:left="720" w:hanging="720"/>
        <w:jc w:val="both"/>
        <w:rPr>
          <w:rFonts w:ascii="Times New Roman" w:hAnsi="Times New Roman"/>
          <w:sz w:val="20"/>
        </w:rPr>
      </w:pPr>
      <w:r w:rsidRPr="0091256C">
        <w:rPr>
          <w:rFonts w:ascii="Times New Roman" w:hAnsi="Times New Roman"/>
          <w:b/>
          <w:bCs/>
          <w:sz w:val="20"/>
        </w:rPr>
        <w:t>PS-6:</w:t>
      </w:r>
      <w:r w:rsidRPr="0091256C">
        <w:rPr>
          <w:rFonts w:ascii="Times New Roman" w:hAnsi="Times New Roman"/>
          <w:b/>
          <w:bCs/>
          <w:sz w:val="20"/>
        </w:rPr>
        <w:tab/>
      </w:r>
      <w:r w:rsidRPr="0091256C">
        <w:rPr>
          <w:rFonts w:ascii="Times New Roman" w:hAnsi="Times New Roman"/>
          <w:sz w:val="20"/>
        </w:rPr>
        <w:t>1.Chalk out the program to ensure that you are responsible to your body – for the nurturing, protection and right utilization of the body.</w:t>
      </w:r>
    </w:p>
    <w:p w:rsidR="0091256C" w:rsidRPr="0091256C" w:rsidRDefault="0091256C" w:rsidP="0091256C">
      <w:pPr>
        <w:ind w:left="709"/>
        <w:jc w:val="both"/>
        <w:rPr>
          <w:rFonts w:ascii="Times New Roman" w:hAnsi="Times New Roman"/>
          <w:sz w:val="20"/>
        </w:rPr>
      </w:pPr>
      <w:r w:rsidRPr="0091256C">
        <w:rPr>
          <w:rFonts w:ascii="Times New Roman" w:hAnsi="Times New Roman"/>
          <w:sz w:val="20"/>
        </w:rPr>
        <w:t>2.Find out the plants and shrubs growing in and your campus. Find out their use for curing different diseases.</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Expected Outcome:</w:t>
      </w:r>
    </w:p>
    <w:p w:rsidR="0091256C" w:rsidRPr="0091256C" w:rsidRDefault="0091256C" w:rsidP="0091256C">
      <w:pPr>
        <w:jc w:val="both"/>
        <w:rPr>
          <w:rFonts w:ascii="Times New Roman" w:hAnsi="Times New Roman"/>
          <w:sz w:val="20"/>
        </w:rPr>
      </w:pPr>
      <w:r w:rsidRPr="0091256C">
        <w:rPr>
          <w:rFonts w:ascii="Times New Roman" w:hAnsi="Times New Roman"/>
          <w:sz w:val="20"/>
        </w:rPr>
        <w:t>The students are able to list down activities related to a proper upkeep of the body and practice them in their daily routine. They are also able to appreciate the plants wildly growing in and around the campus which can be beneficial in curing the different diseases.</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Module 3: Understanding harmony in the family and society - Harmony in Human – Human relationship</w:t>
      </w:r>
    </w:p>
    <w:p w:rsidR="0091256C" w:rsidRPr="0091256C" w:rsidRDefault="0091256C" w:rsidP="0091256C">
      <w:pPr>
        <w:jc w:val="both"/>
        <w:rPr>
          <w:rFonts w:ascii="Times New Roman" w:hAnsi="Times New Roman"/>
          <w:b/>
          <w:bCs/>
          <w:sz w:val="20"/>
        </w:rPr>
      </w:pPr>
    </w:p>
    <w:p w:rsidR="0091256C" w:rsidRPr="0091256C" w:rsidRDefault="0091256C" w:rsidP="0091256C">
      <w:pPr>
        <w:rPr>
          <w:rFonts w:ascii="Times New Roman" w:hAnsi="Times New Roman"/>
          <w:b/>
          <w:bCs/>
          <w:sz w:val="20"/>
        </w:rPr>
      </w:pPr>
      <w:r w:rsidRPr="0091256C">
        <w:rPr>
          <w:rFonts w:ascii="Times New Roman" w:hAnsi="Times New Roman"/>
          <w:b/>
          <w:bCs/>
          <w:sz w:val="20"/>
        </w:rPr>
        <w:br w:type="page"/>
      </w:r>
    </w:p>
    <w:p w:rsidR="0091256C" w:rsidRPr="0091256C" w:rsidRDefault="0091256C" w:rsidP="0091256C">
      <w:pPr>
        <w:jc w:val="both"/>
        <w:rPr>
          <w:rFonts w:ascii="Times New Roman" w:hAnsi="Times New Roman"/>
          <w:sz w:val="20"/>
        </w:rPr>
      </w:pPr>
      <w:r w:rsidRPr="0091256C">
        <w:rPr>
          <w:rFonts w:ascii="Times New Roman" w:hAnsi="Times New Roman"/>
          <w:b/>
          <w:bCs/>
          <w:sz w:val="20"/>
        </w:rPr>
        <w:lastRenderedPageBreak/>
        <w:t>PS-7:</w:t>
      </w:r>
      <w:r w:rsidRPr="0091256C">
        <w:rPr>
          <w:rFonts w:ascii="Times New Roman" w:hAnsi="Times New Roman"/>
          <w:b/>
          <w:bCs/>
          <w:sz w:val="20"/>
        </w:rPr>
        <w:tab/>
      </w:r>
      <w:r w:rsidRPr="0091256C">
        <w:rPr>
          <w:rFonts w:ascii="Times New Roman" w:hAnsi="Times New Roman"/>
          <w:sz w:val="20"/>
        </w:rPr>
        <w:t>Form small groups in the class and in that group initiate the dialogue and ask the eight questions related to trust. The eight questions are-</w:t>
      </w:r>
    </w:p>
    <w:p w:rsidR="0091256C" w:rsidRPr="0091256C" w:rsidRDefault="0091256C" w:rsidP="0091256C">
      <w:pPr>
        <w:jc w:val="both"/>
        <w:rPr>
          <w:rFonts w:ascii="Times New Roman" w:hAnsi="Times New Roman"/>
          <w:sz w:val="20"/>
        </w:rPr>
      </w:pPr>
      <w:r w:rsidRPr="0091256C">
        <w:rPr>
          <w:rFonts w:ascii="Times New Roman" w:hAnsi="Times New Roman"/>
          <w:sz w:val="20"/>
        </w:rPr>
        <w:tab/>
      </w:r>
      <w:r w:rsidRPr="0091256C">
        <w:rPr>
          <w:rFonts w:ascii="Times New Roman" w:hAnsi="Times New Roman"/>
          <w:sz w:val="20"/>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260"/>
        <w:gridCol w:w="772"/>
        <w:gridCol w:w="3904"/>
      </w:tblGrid>
      <w:tr w:rsidR="0091256C" w:rsidRPr="0091256C" w:rsidTr="006111CB">
        <w:tc>
          <w:tcPr>
            <w:tcW w:w="851" w:type="dxa"/>
          </w:tcPr>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S.No.</w:t>
            </w:r>
          </w:p>
        </w:tc>
        <w:tc>
          <w:tcPr>
            <w:tcW w:w="3260" w:type="dxa"/>
          </w:tcPr>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Intention (Natural Acceptance)</w:t>
            </w:r>
          </w:p>
        </w:tc>
        <w:tc>
          <w:tcPr>
            <w:tcW w:w="772" w:type="dxa"/>
          </w:tcPr>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S.No.</w:t>
            </w:r>
          </w:p>
        </w:tc>
        <w:tc>
          <w:tcPr>
            <w:tcW w:w="3904" w:type="dxa"/>
          </w:tcPr>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Competence</w:t>
            </w:r>
          </w:p>
        </w:tc>
      </w:tr>
      <w:tr w:rsidR="0091256C" w:rsidRPr="0091256C" w:rsidTr="006111CB">
        <w:tc>
          <w:tcPr>
            <w:tcW w:w="851" w:type="dxa"/>
          </w:tcPr>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1.a.</w:t>
            </w:r>
          </w:p>
        </w:tc>
        <w:tc>
          <w:tcPr>
            <w:tcW w:w="3260" w:type="dxa"/>
          </w:tcPr>
          <w:p w:rsidR="0091256C" w:rsidRPr="0091256C" w:rsidRDefault="0091256C" w:rsidP="0091256C">
            <w:pPr>
              <w:jc w:val="both"/>
              <w:rPr>
                <w:rFonts w:ascii="Times New Roman" w:hAnsi="Times New Roman"/>
                <w:sz w:val="20"/>
              </w:rPr>
            </w:pPr>
            <w:r w:rsidRPr="0091256C">
              <w:rPr>
                <w:rFonts w:ascii="Times New Roman" w:hAnsi="Times New Roman"/>
                <w:sz w:val="20"/>
              </w:rPr>
              <w:t>Do I want to make myself happy?</w:t>
            </w:r>
          </w:p>
        </w:tc>
        <w:tc>
          <w:tcPr>
            <w:tcW w:w="772" w:type="dxa"/>
          </w:tcPr>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1.b.</w:t>
            </w:r>
          </w:p>
        </w:tc>
        <w:tc>
          <w:tcPr>
            <w:tcW w:w="3904" w:type="dxa"/>
          </w:tcPr>
          <w:p w:rsidR="0091256C" w:rsidRPr="0091256C" w:rsidRDefault="0091256C" w:rsidP="0091256C">
            <w:pPr>
              <w:jc w:val="both"/>
              <w:rPr>
                <w:rFonts w:ascii="Times New Roman" w:hAnsi="Times New Roman"/>
                <w:sz w:val="20"/>
              </w:rPr>
            </w:pPr>
            <w:r w:rsidRPr="0091256C">
              <w:rPr>
                <w:rFonts w:ascii="Times New Roman" w:hAnsi="Times New Roman"/>
                <w:sz w:val="20"/>
              </w:rPr>
              <w:t>Am I liable to make myself always Happy?</w:t>
            </w:r>
          </w:p>
        </w:tc>
      </w:tr>
      <w:tr w:rsidR="0091256C" w:rsidRPr="0091256C" w:rsidTr="006111CB">
        <w:tc>
          <w:tcPr>
            <w:tcW w:w="851" w:type="dxa"/>
          </w:tcPr>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2.a.</w:t>
            </w:r>
          </w:p>
        </w:tc>
        <w:tc>
          <w:tcPr>
            <w:tcW w:w="3260" w:type="dxa"/>
          </w:tcPr>
          <w:p w:rsidR="0091256C" w:rsidRPr="0091256C" w:rsidRDefault="0091256C" w:rsidP="0091256C">
            <w:pPr>
              <w:jc w:val="both"/>
              <w:rPr>
                <w:rFonts w:ascii="Times New Roman" w:hAnsi="Times New Roman"/>
                <w:sz w:val="20"/>
              </w:rPr>
            </w:pPr>
            <w:r w:rsidRPr="0091256C">
              <w:rPr>
                <w:rFonts w:ascii="Times New Roman" w:hAnsi="Times New Roman"/>
                <w:sz w:val="20"/>
              </w:rPr>
              <w:t>Do I want to make the other happy?</w:t>
            </w:r>
          </w:p>
        </w:tc>
        <w:tc>
          <w:tcPr>
            <w:tcW w:w="772" w:type="dxa"/>
          </w:tcPr>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2.b.</w:t>
            </w:r>
          </w:p>
        </w:tc>
        <w:tc>
          <w:tcPr>
            <w:tcW w:w="3904" w:type="dxa"/>
          </w:tcPr>
          <w:p w:rsidR="0091256C" w:rsidRPr="0091256C" w:rsidRDefault="0091256C" w:rsidP="0091256C">
            <w:pPr>
              <w:jc w:val="both"/>
              <w:rPr>
                <w:rFonts w:ascii="Times New Roman" w:hAnsi="Times New Roman"/>
                <w:sz w:val="20"/>
              </w:rPr>
            </w:pPr>
            <w:r w:rsidRPr="0091256C">
              <w:rPr>
                <w:rFonts w:ascii="Times New Roman" w:hAnsi="Times New Roman"/>
                <w:sz w:val="20"/>
              </w:rPr>
              <w:t>Am I liable to make the other always happy?</w:t>
            </w:r>
          </w:p>
        </w:tc>
      </w:tr>
      <w:tr w:rsidR="0091256C" w:rsidRPr="0091256C" w:rsidTr="006111CB">
        <w:tc>
          <w:tcPr>
            <w:tcW w:w="851" w:type="dxa"/>
          </w:tcPr>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3.a.</w:t>
            </w:r>
          </w:p>
        </w:tc>
        <w:tc>
          <w:tcPr>
            <w:tcW w:w="3260" w:type="dxa"/>
          </w:tcPr>
          <w:p w:rsidR="0091256C" w:rsidRPr="0091256C" w:rsidRDefault="0091256C" w:rsidP="0091256C">
            <w:pPr>
              <w:jc w:val="both"/>
              <w:rPr>
                <w:rFonts w:ascii="Times New Roman" w:hAnsi="Times New Roman"/>
                <w:sz w:val="20"/>
              </w:rPr>
            </w:pPr>
            <w:r w:rsidRPr="0091256C">
              <w:rPr>
                <w:rFonts w:ascii="Times New Roman" w:hAnsi="Times New Roman"/>
                <w:sz w:val="20"/>
              </w:rPr>
              <w:t>Does the other want to make him happy?</w:t>
            </w:r>
          </w:p>
        </w:tc>
        <w:tc>
          <w:tcPr>
            <w:tcW w:w="772" w:type="dxa"/>
          </w:tcPr>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3.b.</w:t>
            </w:r>
          </w:p>
        </w:tc>
        <w:tc>
          <w:tcPr>
            <w:tcW w:w="3904" w:type="dxa"/>
          </w:tcPr>
          <w:p w:rsidR="0091256C" w:rsidRPr="0091256C" w:rsidRDefault="0091256C" w:rsidP="0091256C">
            <w:pPr>
              <w:jc w:val="both"/>
              <w:rPr>
                <w:rFonts w:ascii="Times New Roman" w:hAnsi="Times New Roman"/>
                <w:sz w:val="20"/>
              </w:rPr>
            </w:pPr>
            <w:r w:rsidRPr="0091256C">
              <w:rPr>
                <w:rFonts w:ascii="Times New Roman" w:hAnsi="Times New Roman"/>
                <w:sz w:val="20"/>
              </w:rPr>
              <w:t>Is the other able to make him always happy?</w:t>
            </w:r>
          </w:p>
        </w:tc>
      </w:tr>
      <w:tr w:rsidR="0091256C" w:rsidRPr="0091256C" w:rsidTr="006111CB">
        <w:tc>
          <w:tcPr>
            <w:tcW w:w="851" w:type="dxa"/>
          </w:tcPr>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4.a.</w:t>
            </w:r>
          </w:p>
        </w:tc>
        <w:tc>
          <w:tcPr>
            <w:tcW w:w="3260" w:type="dxa"/>
          </w:tcPr>
          <w:p w:rsidR="0091256C" w:rsidRPr="0091256C" w:rsidRDefault="0091256C" w:rsidP="0091256C">
            <w:pPr>
              <w:jc w:val="both"/>
              <w:rPr>
                <w:rFonts w:ascii="Times New Roman" w:hAnsi="Times New Roman"/>
                <w:sz w:val="20"/>
              </w:rPr>
            </w:pPr>
            <w:r w:rsidRPr="0091256C">
              <w:rPr>
                <w:rFonts w:ascii="Times New Roman" w:hAnsi="Times New Roman"/>
                <w:sz w:val="20"/>
              </w:rPr>
              <w:t>Does the other want to make me happy?</w:t>
            </w:r>
          </w:p>
          <w:p w:rsidR="0091256C" w:rsidRPr="0091256C" w:rsidRDefault="0091256C" w:rsidP="0091256C">
            <w:pPr>
              <w:jc w:val="both"/>
              <w:rPr>
                <w:rFonts w:ascii="Times New Roman" w:hAnsi="Times New Roman"/>
                <w:sz w:val="20"/>
              </w:rPr>
            </w:pPr>
            <w:r w:rsidRPr="0091256C">
              <w:rPr>
                <w:rFonts w:ascii="Times New Roman" w:hAnsi="Times New Roman"/>
                <w:sz w:val="20"/>
              </w:rPr>
              <w:t>What is answer?</w:t>
            </w:r>
          </w:p>
        </w:tc>
        <w:tc>
          <w:tcPr>
            <w:tcW w:w="772" w:type="dxa"/>
          </w:tcPr>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4.b.</w:t>
            </w:r>
          </w:p>
        </w:tc>
        <w:tc>
          <w:tcPr>
            <w:tcW w:w="3904" w:type="dxa"/>
          </w:tcPr>
          <w:p w:rsidR="0091256C" w:rsidRPr="0091256C" w:rsidRDefault="0091256C" w:rsidP="0091256C">
            <w:pPr>
              <w:jc w:val="both"/>
              <w:rPr>
                <w:rFonts w:ascii="Times New Roman" w:hAnsi="Times New Roman"/>
                <w:sz w:val="20"/>
              </w:rPr>
            </w:pPr>
            <w:r w:rsidRPr="0091256C">
              <w:rPr>
                <w:rFonts w:ascii="Times New Roman" w:hAnsi="Times New Roman"/>
                <w:sz w:val="20"/>
              </w:rPr>
              <w:t>Is the other able to make me always happy?</w:t>
            </w:r>
          </w:p>
          <w:p w:rsidR="0091256C" w:rsidRPr="0091256C" w:rsidRDefault="0091256C" w:rsidP="0091256C">
            <w:pPr>
              <w:jc w:val="both"/>
              <w:rPr>
                <w:rFonts w:ascii="Times New Roman" w:hAnsi="Times New Roman"/>
                <w:sz w:val="20"/>
              </w:rPr>
            </w:pPr>
            <w:r w:rsidRPr="0091256C">
              <w:rPr>
                <w:rFonts w:ascii="Times New Roman" w:hAnsi="Times New Roman"/>
                <w:sz w:val="20"/>
              </w:rPr>
              <w:t>What is answer?</w:t>
            </w:r>
          </w:p>
        </w:tc>
      </w:tr>
    </w:tbl>
    <w:p w:rsidR="0091256C" w:rsidRPr="0091256C" w:rsidRDefault="0091256C" w:rsidP="0091256C">
      <w:pPr>
        <w:jc w:val="both"/>
        <w:rPr>
          <w:rFonts w:ascii="Times New Roman" w:hAnsi="Times New Roman"/>
          <w:sz w:val="20"/>
        </w:rPr>
      </w:pPr>
      <w:r w:rsidRPr="0091256C">
        <w:rPr>
          <w:rFonts w:ascii="Times New Roman" w:hAnsi="Times New Roman"/>
          <w:sz w:val="20"/>
        </w:rPr>
        <w:tab/>
      </w:r>
    </w:p>
    <w:p w:rsidR="0091256C" w:rsidRPr="0091256C" w:rsidRDefault="0091256C" w:rsidP="0091256C">
      <w:pPr>
        <w:jc w:val="both"/>
        <w:rPr>
          <w:rFonts w:ascii="Times New Roman" w:hAnsi="Times New Roman"/>
          <w:sz w:val="20"/>
        </w:rPr>
      </w:pPr>
      <w:r w:rsidRPr="0091256C">
        <w:rPr>
          <w:rFonts w:ascii="Times New Roman" w:hAnsi="Times New Roman"/>
          <w:sz w:val="20"/>
        </w:rPr>
        <w:t>Let each student answer the question for himself and everyone else. Discuss the difference between intention and competence.</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Expected Outcome:</w:t>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The students are able to see that the first four questions are related to our natural acceptance i.e. intention and the next four to our competence. They are able to note that the intention is always correct, only competence is lacking. We generally evaluate ourselves on the basis of our intention and other on the basis of their competence. We seldom look at our competence and other’s intention as a result we conclude that I am a good person and other is a bad person. </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sz w:val="20"/>
        </w:rPr>
      </w:pPr>
      <w:r w:rsidRPr="0091256C">
        <w:rPr>
          <w:rFonts w:ascii="Times New Roman" w:hAnsi="Times New Roman"/>
          <w:b/>
          <w:bCs/>
          <w:sz w:val="20"/>
        </w:rPr>
        <w:t>PS-8:</w:t>
      </w:r>
    </w:p>
    <w:p w:rsidR="0091256C" w:rsidRPr="0091256C" w:rsidRDefault="0091256C" w:rsidP="0091256C">
      <w:pPr>
        <w:jc w:val="both"/>
        <w:rPr>
          <w:rFonts w:ascii="Times New Roman" w:hAnsi="Times New Roman"/>
          <w:sz w:val="20"/>
        </w:rPr>
      </w:pPr>
      <w:r w:rsidRPr="0091256C">
        <w:rPr>
          <w:rFonts w:ascii="Times New Roman" w:hAnsi="Times New Roman"/>
          <w:sz w:val="20"/>
        </w:rPr>
        <w:t>1. Observe that on how many occasions you are respecting your related ones (by doing the right evaluation) and on how many occasion you are disrespecting by way of under evaluation, over evaluation or otherwise evaluation.</w:t>
      </w:r>
    </w:p>
    <w:p w:rsidR="0091256C" w:rsidRPr="0091256C" w:rsidRDefault="0091256C" w:rsidP="0091256C">
      <w:pPr>
        <w:jc w:val="both"/>
        <w:rPr>
          <w:rFonts w:ascii="Times New Roman" w:hAnsi="Times New Roman"/>
          <w:sz w:val="20"/>
        </w:rPr>
      </w:pPr>
      <w:r w:rsidRPr="0091256C">
        <w:rPr>
          <w:rFonts w:ascii="Times New Roman" w:hAnsi="Times New Roman"/>
          <w:sz w:val="20"/>
        </w:rPr>
        <w:t>2. Also observe whether your feeling of respect is based on treating the other as yourself or on differentiations based on body, physical facilities or beliefs.</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Expected Outcome:</w:t>
      </w:r>
    </w:p>
    <w:p w:rsidR="0091256C" w:rsidRPr="0091256C" w:rsidRDefault="0091256C" w:rsidP="0091256C">
      <w:pPr>
        <w:jc w:val="both"/>
        <w:rPr>
          <w:rFonts w:ascii="Times New Roman" w:hAnsi="Times New Roman"/>
          <w:sz w:val="20"/>
        </w:rPr>
      </w:pPr>
      <w:r w:rsidRPr="0091256C">
        <w:rPr>
          <w:rFonts w:ascii="Times New Roman" w:hAnsi="Times New Roman"/>
          <w:sz w:val="20"/>
        </w:rPr>
        <w:t>The students are able to see that respect is right evaluation and only right evaluation leads to fulfilment of relationship. Many present problems in the society are an outcome of differentiation (lack of understanding of respect) like gender biasness, generation gap, caste conflicts, class struggle, and domination through poor play, communal violence, and clash of isms and so on so forth.</w:t>
      </w:r>
    </w:p>
    <w:p w:rsidR="0091256C" w:rsidRPr="0091256C" w:rsidRDefault="0091256C" w:rsidP="0091256C">
      <w:pPr>
        <w:jc w:val="both"/>
        <w:rPr>
          <w:rFonts w:ascii="Times New Roman" w:hAnsi="Times New Roman"/>
          <w:sz w:val="20"/>
        </w:rPr>
      </w:pPr>
      <w:r w:rsidRPr="0091256C">
        <w:rPr>
          <w:rFonts w:ascii="Times New Roman" w:hAnsi="Times New Roman"/>
          <w:sz w:val="20"/>
        </w:rPr>
        <w:t>All these problems can be solved by realizing that the other is like me as he has the same natural acceptance, potential and program to ensure a happy and prosperous life for him and for others though he may have different body, physical facilities or beliefs.</w:t>
      </w:r>
    </w:p>
    <w:p w:rsidR="0091256C" w:rsidRPr="0091256C" w:rsidRDefault="0091256C" w:rsidP="0091256C">
      <w:pPr>
        <w:jc w:val="both"/>
        <w:rPr>
          <w:rFonts w:ascii="Times New Roman" w:hAnsi="Times New Roman"/>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PS-9:</w:t>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1. Write a note in the form of a story, poem, skit, essay, narration, dialogue, to educate a child. </w:t>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    Evaluate it in a group.</w:t>
      </w:r>
    </w:p>
    <w:p w:rsidR="0091256C" w:rsidRPr="0091256C" w:rsidRDefault="0091256C" w:rsidP="0091256C">
      <w:pPr>
        <w:ind w:left="284" w:hanging="295"/>
        <w:jc w:val="both"/>
        <w:rPr>
          <w:rFonts w:ascii="Times New Roman" w:hAnsi="Times New Roman"/>
          <w:sz w:val="20"/>
        </w:rPr>
      </w:pPr>
      <w:r w:rsidRPr="0091256C">
        <w:rPr>
          <w:rFonts w:ascii="Times New Roman" w:hAnsi="Times New Roman"/>
          <w:sz w:val="20"/>
        </w:rPr>
        <w:t>2. Develop three chapters to introduce “social science”, its needs, scope and content in the primary education of     children.</w:t>
      </w:r>
      <w:r w:rsidRPr="0091256C">
        <w:rPr>
          <w:rFonts w:ascii="Times New Roman" w:hAnsi="Times New Roman"/>
          <w:sz w:val="20"/>
        </w:rPr>
        <w:tab/>
      </w:r>
      <w:r w:rsidRPr="0091256C">
        <w:rPr>
          <w:rFonts w:ascii="Times New Roman" w:hAnsi="Times New Roman"/>
          <w:sz w:val="20"/>
        </w:rPr>
        <w:tab/>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Expected Outcome:</w:t>
      </w:r>
    </w:p>
    <w:p w:rsidR="0091256C" w:rsidRPr="0091256C" w:rsidRDefault="0091256C" w:rsidP="0091256C">
      <w:pPr>
        <w:jc w:val="both"/>
        <w:rPr>
          <w:rFonts w:ascii="Times New Roman" w:hAnsi="Times New Roman"/>
          <w:sz w:val="20"/>
        </w:rPr>
      </w:pPr>
      <w:r w:rsidRPr="0091256C">
        <w:rPr>
          <w:rFonts w:ascii="Times New Roman" w:hAnsi="Times New Roman"/>
          <w:sz w:val="20"/>
        </w:rPr>
        <w:t>The students are able to use their creativity for educating children. The students are able to see that they can play a role in providing value education for children. They are able to put in simple words the issues that are essential to understand for children and comprehensible to them. The students are able to develop an outline of holistic model for social science and compare it with the existing model.</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 xml:space="preserve">Module 4: Understanding harmony in the nature and existence – Whole existence as Co – existence - </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sz w:val="20"/>
        </w:rPr>
      </w:pPr>
      <w:r w:rsidRPr="0091256C">
        <w:rPr>
          <w:rFonts w:ascii="Times New Roman" w:hAnsi="Times New Roman"/>
          <w:b/>
          <w:bCs/>
          <w:sz w:val="20"/>
        </w:rPr>
        <w:t>PS-10:</w:t>
      </w:r>
      <w:r w:rsidRPr="0091256C">
        <w:rPr>
          <w:rFonts w:ascii="Times New Roman" w:hAnsi="Times New Roman"/>
          <w:b/>
          <w:bCs/>
          <w:sz w:val="20"/>
        </w:rPr>
        <w:tab/>
      </w:r>
      <w:r w:rsidRPr="0091256C">
        <w:rPr>
          <w:rFonts w:ascii="Times New Roman" w:hAnsi="Times New Roman"/>
          <w:sz w:val="20"/>
        </w:rPr>
        <w:t>Prepare the list of units (things) around you. Classify them into four orders. Observe and explain the mutual fulfilment of each unit with other orders.</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Expected Outcome:</w:t>
      </w:r>
    </w:p>
    <w:p w:rsidR="0091256C" w:rsidRPr="0091256C" w:rsidRDefault="0091256C" w:rsidP="0091256C">
      <w:pPr>
        <w:jc w:val="both"/>
        <w:rPr>
          <w:rFonts w:ascii="Times New Roman" w:hAnsi="Times New Roman"/>
          <w:sz w:val="20"/>
        </w:rPr>
      </w:pPr>
      <w:r w:rsidRPr="0091256C">
        <w:rPr>
          <w:rFonts w:ascii="Times New Roman" w:hAnsi="Times New Roman"/>
          <w:sz w:val="20"/>
        </w:rPr>
        <w:t>The students are able to differentiate between the characteristics and activities of different orders and study the mutual fulfilment among them. They are also able to see that human beings are not fulfilling to their orders today and need to take appropriate steps to ensure right participation (in term of nurturing, protection and right utilization) in the nature.</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lastRenderedPageBreak/>
        <w:t>PS-11:</w:t>
      </w:r>
    </w:p>
    <w:p w:rsidR="0091256C" w:rsidRPr="0091256C" w:rsidRDefault="0091256C" w:rsidP="008B66B3">
      <w:pPr>
        <w:numPr>
          <w:ilvl w:val="0"/>
          <w:numId w:val="71"/>
        </w:numPr>
        <w:jc w:val="both"/>
        <w:rPr>
          <w:rFonts w:ascii="Times New Roman" w:hAnsi="Times New Roman"/>
          <w:sz w:val="20"/>
        </w:rPr>
      </w:pPr>
      <w:r w:rsidRPr="0091256C">
        <w:rPr>
          <w:rFonts w:ascii="Times New Roman" w:hAnsi="Times New Roman"/>
          <w:sz w:val="20"/>
        </w:rPr>
        <w:t xml:space="preserve">Make a chart for the whole existence. List down different courses of studies and relate them </w:t>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             to different or levels in the existence.</w:t>
      </w:r>
    </w:p>
    <w:p w:rsidR="0091256C" w:rsidRPr="0091256C" w:rsidRDefault="0091256C" w:rsidP="008B66B3">
      <w:pPr>
        <w:numPr>
          <w:ilvl w:val="0"/>
          <w:numId w:val="71"/>
        </w:numPr>
        <w:jc w:val="both"/>
        <w:rPr>
          <w:rFonts w:ascii="Times New Roman" w:hAnsi="Times New Roman"/>
          <w:sz w:val="20"/>
        </w:rPr>
      </w:pPr>
      <w:r w:rsidRPr="0091256C">
        <w:rPr>
          <w:rFonts w:ascii="Times New Roman" w:hAnsi="Times New Roman"/>
          <w:sz w:val="20"/>
        </w:rPr>
        <w:t>Choose any one subject being taught today. Evaluate and suggest suitable modifications to make it appropriate and holistic.</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Expected Outcome:</w:t>
      </w:r>
    </w:p>
    <w:p w:rsidR="0091256C" w:rsidRPr="0091256C" w:rsidRDefault="0091256C" w:rsidP="0091256C">
      <w:pPr>
        <w:jc w:val="both"/>
        <w:rPr>
          <w:rFonts w:ascii="Times New Roman" w:hAnsi="Times New Roman"/>
          <w:sz w:val="20"/>
        </w:rPr>
      </w:pPr>
      <w:r w:rsidRPr="0091256C">
        <w:rPr>
          <w:rFonts w:ascii="Times New Roman" w:hAnsi="Times New Roman"/>
          <w:sz w:val="20"/>
        </w:rPr>
        <w:t>The students are confident that they can understand the whole existence; nothing is a mystery in this existence. They are also able to see the interconnectedness in the nature, and point out how different courses of study relate to the different units and levels. Also they are liable to make out how these courses can be made appropriate and holistic.</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Module 5: Implication of the above Holistic Understanding of Harmony at all Levels of Existence.</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sz w:val="20"/>
        </w:rPr>
      </w:pPr>
      <w:r w:rsidRPr="0091256C">
        <w:rPr>
          <w:rFonts w:ascii="Times New Roman" w:hAnsi="Times New Roman"/>
          <w:b/>
          <w:bCs/>
          <w:sz w:val="20"/>
        </w:rPr>
        <w:t>PS-12:</w:t>
      </w:r>
      <w:r w:rsidRPr="0091256C">
        <w:rPr>
          <w:rFonts w:ascii="Times New Roman" w:hAnsi="Times New Roman"/>
          <w:b/>
          <w:bCs/>
          <w:sz w:val="20"/>
        </w:rPr>
        <w:tab/>
      </w:r>
      <w:r w:rsidRPr="0091256C">
        <w:rPr>
          <w:rFonts w:ascii="Times New Roman" w:hAnsi="Times New Roman"/>
          <w:sz w:val="20"/>
        </w:rPr>
        <w:t>Choose any two current problem of different kind in the society and suggest how they can be solved on the basis of the natural acceptance of human values. Suggest the steps you will take in present conditions.</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Expected Outcome:</w:t>
      </w:r>
    </w:p>
    <w:p w:rsidR="0091256C" w:rsidRPr="0091256C" w:rsidRDefault="0091256C" w:rsidP="0091256C">
      <w:pPr>
        <w:jc w:val="both"/>
        <w:rPr>
          <w:rFonts w:ascii="Times New Roman" w:hAnsi="Times New Roman"/>
          <w:sz w:val="20"/>
        </w:rPr>
      </w:pPr>
      <w:r w:rsidRPr="0091256C">
        <w:rPr>
          <w:rFonts w:ascii="Times New Roman" w:hAnsi="Times New Roman"/>
          <w:sz w:val="20"/>
        </w:rPr>
        <w:t>The students are liable to present sustainable solutions to the problem in society and nature. They are also able to see that these solutions are practicable and draw road maps to achieve them.</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PS-13:</w:t>
      </w:r>
    </w:p>
    <w:p w:rsidR="0091256C" w:rsidRPr="0091256C" w:rsidRDefault="0091256C" w:rsidP="0091256C">
      <w:pPr>
        <w:jc w:val="both"/>
        <w:rPr>
          <w:rFonts w:ascii="Times New Roman" w:hAnsi="Times New Roman"/>
          <w:sz w:val="20"/>
        </w:rPr>
      </w:pPr>
      <w:r w:rsidRPr="0091256C">
        <w:rPr>
          <w:rFonts w:ascii="Times New Roman" w:hAnsi="Times New Roman"/>
          <w:sz w:val="20"/>
        </w:rPr>
        <w:t>1.</w:t>
      </w:r>
      <w:r w:rsidRPr="0091256C">
        <w:rPr>
          <w:rFonts w:ascii="Times New Roman" w:hAnsi="Times New Roman"/>
          <w:sz w:val="20"/>
        </w:rPr>
        <w:tab/>
        <w:t>Suggest ways in which you can use your knowledge of engineering / technology / management for universal human order from your family to world family.</w:t>
      </w:r>
    </w:p>
    <w:p w:rsidR="0091256C" w:rsidRPr="0091256C" w:rsidRDefault="0091256C" w:rsidP="0091256C">
      <w:pPr>
        <w:jc w:val="both"/>
        <w:rPr>
          <w:rFonts w:ascii="Times New Roman" w:hAnsi="Times New Roman"/>
          <w:sz w:val="20"/>
        </w:rPr>
      </w:pPr>
      <w:r w:rsidRPr="0091256C">
        <w:rPr>
          <w:rFonts w:ascii="Times New Roman" w:hAnsi="Times New Roman"/>
          <w:sz w:val="20"/>
        </w:rPr>
        <w:t>2.</w:t>
      </w:r>
      <w:r w:rsidRPr="0091256C">
        <w:rPr>
          <w:rFonts w:ascii="Times New Roman" w:hAnsi="Times New Roman"/>
          <w:sz w:val="20"/>
        </w:rPr>
        <w:tab/>
        <w:t>Suggest one format of humanistic constitution at the level of nation from your side.</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Expected Outcome:</w:t>
      </w:r>
    </w:p>
    <w:p w:rsidR="0091256C" w:rsidRPr="0091256C" w:rsidRDefault="0091256C" w:rsidP="0091256C">
      <w:pPr>
        <w:jc w:val="both"/>
        <w:rPr>
          <w:rFonts w:ascii="Times New Roman" w:hAnsi="Times New Roman"/>
          <w:sz w:val="20"/>
        </w:rPr>
      </w:pPr>
      <w:r w:rsidRPr="0091256C">
        <w:rPr>
          <w:rFonts w:ascii="Times New Roman" w:hAnsi="Times New Roman"/>
          <w:sz w:val="20"/>
        </w:rPr>
        <w:t>The students are able to grasp the right utilization of their knowledge in their streams of technology / engineering / management to ensure mutually enriching and recyclable production systems.</w:t>
      </w:r>
    </w:p>
    <w:p w:rsidR="0091256C" w:rsidRPr="0091256C" w:rsidRDefault="0091256C" w:rsidP="0091256C">
      <w:pPr>
        <w:jc w:val="both"/>
        <w:rPr>
          <w:rFonts w:ascii="Times New Roman" w:hAnsi="Times New Roman"/>
          <w:sz w:val="20"/>
        </w:rPr>
      </w:pPr>
    </w:p>
    <w:p w:rsidR="0091256C" w:rsidRPr="0091256C" w:rsidRDefault="0091256C" w:rsidP="0091256C">
      <w:pPr>
        <w:jc w:val="both"/>
        <w:rPr>
          <w:rFonts w:ascii="Times New Roman" w:hAnsi="Times New Roman"/>
          <w:sz w:val="20"/>
        </w:rPr>
      </w:pPr>
      <w:r w:rsidRPr="0091256C">
        <w:rPr>
          <w:rFonts w:ascii="Times New Roman" w:hAnsi="Times New Roman"/>
          <w:b/>
          <w:bCs/>
          <w:sz w:val="20"/>
        </w:rPr>
        <w:t>PS-14:</w:t>
      </w:r>
      <w:r w:rsidRPr="0091256C">
        <w:rPr>
          <w:rFonts w:ascii="Times New Roman" w:hAnsi="Times New Roman"/>
          <w:sz w:val="20"/>
        </w:rPr>
        <w:tab/>
        <w:t>The course is going to be over now. Evaluate your state before and after the course in terms of-</w:t>
      </w:r>
    </w:p>
    <w:p w:rsidR="0091256C" w:rsidRPr="0091256C" w:rsidRDefault="0091256C" w:rsidP="008B66B3">
      <w:pPr>
        <w:numPr>
          <w:ilvl w:val="0"/>
          <w:numId w:val="53"/>
        </w:numPr>
        <w:jc w:val="both"/>
        <w:rPr>
          <w:rFonts w:ascii="Times New Roman" w:hAnsi="Times New Roman"/>
          <w:sz w:val="20"/>
        </w:rPr>
      </w:pPr>
      <w:r w:rsidRPr="0091256C">
        <w:rPr>
          <w:rFonts w:ascii="Times New Roman" w:hAnsi="Times New Roman"/>
          <w:sz w:val="20"/>
        </w:rPr>
        <w:t>Thoughts</w:t>
      </w:r>
    </w:p>
    <w:p w:rsidR="0091256C" w:rsidRPr="0091256C" w:rsidRDefault="0091256C" w:rsidP="008B66B3">
      <w:pPr>
        <w:numPr>
          <w:ilvl w:val="0"/>
          <w:numId w:val="53"/>
        </w:numPr>
        <w:jc w:val="both"/>
        <w:rPr>
          <w:rFonts w:ascii="Times New Roman" w:hAnsi="Times New Roman"/>
          <w:sz w:val="20"/>
        </w:rPr>
      </w:pPr>
      <w:r w:rsidRPr="0091256C">
        <w:rPr>
          <w:rFonts w:ascii="Times New Roman" w:hAnsi="Times New Roman"/>
          <w:sz w:val="20"/>
        </w:rPr>
        <w:t>Behavior</w:t>
      </w:r>
    </w:p>
    <w:p w:rsidR="0091256C" w:rsidRPr="0091256C" w:rsidRDefault="0091256C" w:rsidP="008B66B3">
      <w:pPr>
        <w:numPr>
          <w:ilvl w:val="0"/>
          <w:numId w:val="53"/>
        </w:numPr>
        <w:jc w:val="both"/>
        <w:rPr>
          <w:rFonts w:ascii="Times New Roman" w:hAnsi="Times New Roman"/>
          <w:sz w:val="20"/>
        </w:rPr>
      </w:pPr>
      <w:r w:rsidRPr="0091256C">
        <w:rPr>
          <w:rFonts w:ascii="Times New Roman" w:hAnsi="Times New Roman"/>
          <w:sz w:val="20"/>
        </w:rPr>
        <w:t>Work and</w:t>
      </w:r>
    </w:p>
    <w:p w:rsidR="0091256C" w:rsidRPr="0091256C" w:rsidRDefault="0091256C" w:rsidP="008B66B3">
      <w:pPr>
        <w:numPr>
          <w:ilvl w:val="0"/>
          <w:numId w:val="53"/>
        </w:numPr>
        <w:jc w:val="both"/>
        <w:rPr>
          <w:rFonts w:ascii="Times New Roman" w:hAnsi="Times New Roman"/>
          <w:sz w:val="20"/>
        </w:rPr>
      </w:pPr>
      <w:r w:rsidRPr="0091256C">
        <w:rPr>
          <w:rFonts w:ascii="Times New Roman" w:hAnsi="Times New Roman"/>
          <w:sz w:val="20"/>
        </w:rPr>
        <w:t>Realization</w:t>
      </w:r>
    </w:p>
    <w:p w:rsidR="0091256C" w:rsidRPr="0091256C" w:rsidRDefault="0091256C" w:rsidP="0091256C">
      <w:pPr>
        <w:ind w:firstLine="720"/>
        <w:jc w:val="both"/>
        <w:rPr>
          <w:rFonts w:ascii="Times New Roman" w:hAnsi="Times New Roman"/>
          <w:sz w:val="20"/>
        </w:rPr>
      </w:pPr>
      <w:r w:rsidRPr="0091256C">
        <w:rPr>
          <w:rFonts w:ascii="Times New Roman" w:hAnsi="Times New Roman"/>
          <w:sz w:val="20"/>
        </w:rPr>
        <w:t>Do you have any plan to participate in the transition of the society after graduating from the institute? Write a brief note on it.</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Expected Outcome:</w:t>
      </w:r>
    </w:p>
    <w:p w:rsidR="0091256C" w:rsidRPr="0091256C" w:rsidRDefault="0091256C" w:rsidP="0091256C">
      <w:pPr>
        <w:jc w:val="both"/>
        <w:rPr>
          <w:rFonts w:ascii="Times New Roman" w:hAnsi="Times New Roman"/>
          <w:sz w:val="20"/>
        </w:rPr>
      </w:pPr>
      <w:r w:rsidRPr="0091256C">
        <w:rPr>
          <w:rFonts w:ascii="Times New Roman" w:hAnsi="Times New Roman"/>
          <w:sz w:val="20"/>
        </w:rPr>
        <w:t>The students are able to sincerely evaluate the course and share with their friends. They are also able to suggest measures to make the course more effective and relevant. They are also able to make use of their understanding in the course for happy and prosperous society.</w:t>
      </w:r>
    </w:p>
    <w:p w:rsidR="0091256C" w:rsidRPr="0091256C" w:rsidRDefault="0091256C" w:rsidP="0091256C">
      <w:pPr>
        <w:jc w:val="both"/>
        <w:rPr>
          <w:rFonts w:ascii="Times New Roman" w:hAnsi="Times New Roman"/>
          <w:sz w:val="20"/>
        </w:rPr>
      </w:pPr>
    </w:p>
    <w:p w:rsidR="0091256C" w:rsidRPr="0091256C" w:rsidRDefault="0091256C" w:rsidP="0091256C">
      <w:pPr>
        <w:jc w:val="both"/>
        <w:rPr>
          <w:rFonts w:ascii="Times New Roman" w:hAnsi="Times New Roman"/>
          <w:sz w:val="20"/>
        </w:rPr>
      </w:pPr>
    </w:p>
    <w:p w:rsidR="0091256C" w:rsidRPr="0091256C" w:rsidRDefault="0091256C" w:rsidP="0091256C">
      <w:pPr>
        <w:jc w:val="both"/>
        <w:rPr>
          <w:rFonts w:ascii="Times New Roman" w:hAnsi="Times New Roman"/>
          <w:sz w:val="20"/>
        </w:rPr>
      </w:pPr>
    </w:p>
    <w:p w:rsidR="0091256C" w:rsidRPr="0091256C" w:rsidRDefault="0091256C" w:rsidP="0091256C">
      <w:pPr>
        <w:autoSpaceDE w:val="0"/>
        <w:autoSpaceDN w:val="0"/>
        <w:adjustRightInd w:val="0"/>
        <w:jc w:val="center"/>
        <w:rPr>
          <w:rFonts w:ascii="Times New Roman" w:hAnsi="Times New Roman"/>
          <w:b/>
          <w:bCs/>
          <w:sz w:val="20"/>
          <w:u w:val="single"/>
        </w:rPr>
      </w:pPr>
    </w:p>
    <w:p w:rsidR="0091256C" w:rsidRPr="0091256C" w:rsidRDefault="0091256C" w:rsidP="0091256C">
      <w:pPr>
        <w:rPr>
          <w:rFonts w:ascii="Times New Roman" w:hAnsi="Times New Roman"/>
          <w:b/>
          <w:bCs/>
          <w:sz w:val="20"/>
          <w:u w:val="single"/>
        </w:rPr>
      </w:pPr>
      <w:r w:rsidRPr="0091256C">
        <w:rPr>
          <w:rFonts w:ascii="Times New Roman" w:hAnsi="Times New Roman"/>
          <w:b/>
          <w:bCs/>
          <w:sz w:val="20"/>
          <w:u w:val="single"/>
        </w:rPr>
        <w:br w:type="page"/>
      </w:r>
    </w:p>
    <w:p w:rsidR="0091256C" w:rsidRPr="0091256C" w:rsidRDefault="0091256C" w:rsidP="0091256C">
      <w:pPr>
        <w:autoSpaceDE w:val="0"/>
        <w:autoSpaceDN w:val="0"/>
        <w:adjustRightInd w:val="0"/>
        <w:jc w:val="center"/>
        <w:rPr>
          <w:rFonts w:ascii="Times New Roman" w:hAnsi="Times New Roman"/>
          <w:b/>
          <w:bCs/>
          <w:sz w:val="20"/>
          <w:u w:val="single"/>
        </w:rPr>
      </w:pPr>
      <w:r w:rsidRPr="0091256C">
        <w:rPr>
          <w:rFonts w:ascii="Times New Roman" w:hAnsi="Times New Roman"/>
          <w:b/>
          <w:bCs/>
          <w:sz w:val="20"/>
          <w:u w:val="single"/>
        </w:rPr>
        <w:lastRenderedPageBreak/>
        <w:t xml:space="preserve">FUNDAMENTALS OF COMPUTING </w:t>
      </w:r>
    </w:p>
    <w:p w:rsidR="0091256C" w:rsidRPr="0091256C" w:rsidRDefault="0091256C" w:rsidP="0091256C">
      <w:pPr>
        <w:autoSpaceDE w:val="0"/>
        <w:autoSpaceDN w:val="0"/>
        <w:adjustRightInd w:val="0"/>
        <w:rPr>
          <w:rFonts w:ascii="Times New Roman" w:hAnsi="Times New Roman"/>
          <w:b/>
          <w:bCs/>
          <w:sz w:val="20"/>
        </w:rPr>
      </w:pPr>
      <w:r w:rsidRPr="0091256C">
        <w:rPr>
          <w:rFonts w:ascii="Times New Roman" w:hAnsi="Times New Roman"/>
          <w:b/>
          <w:bCs/>
          <w:sz w:val="20"/>
        </w:rPr>
        <w:t>Paper Code: ETCS-111</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L</w:t>
      </w:r>
      <w:r w:rsidRPr="0091256C">
        <w:rPr>
          <w:rFonts w:ascii="Times New Roman" w:hAnsi="Times New Roman"/>
          <w:b/>
          <w:bCs/>
          <w:sz w:val="20"/>
        </w:rPr>
        <w:tab/>
        <w:t xml:space="preserve"> T</w:t>
      </w:r>
      <w:r w:rsidRPr="0091256C">
        <w:rPr>
          <w:rFonts w:ascii="Times New Roman" w:hAnsi="Times New Roman"/>
          <w:b/>
          <w:bCs/>
          <w:sz w:val="20"/>
        </w:rPr>
        <w:tab/>
        <w:t xml:space="preserve"> C</w:t>
      </w:r>
    </w:p>
    <w:p w:rsidR="0091256C" w:rsidRPr="0091256C" w:rsidRDefault="0091256C" w:rsidP="0091256C">
      <w:pPr>
        <w:autoSpaceDE w:val="0"/>
        <w:autoSpaceDN w:val="0"/>
        <w:adjustRightInd w:val="0"/>
        <w:rPr>
          <w:rFonts w:ascii="Times New Roman" w:hAnsi="Times New Roman"/>
          <w:b/>
          <w:bCs/>
          <w:sz w:val="20"/>
        </w:rPr>
      </w:pPr>
      <w:r w:rsidRPr="0091256C">
        <w:rPr>
          <w:rFonts w:ascii="Times New Roman" w:hAnsi="Times New Roman"/>
          <w:b/>
          <w:bCs/>
          <w:sz w:val="20"/>
        </w:rPr>
        <w:t xml:space="preserve">Paper: Fundamentals of Computing </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2</w:t>
      </w:r>
      <w:r w:rsidRPr="0091256C">
        <w:rPr>
          <w:rFonts w:ascii="Times New Roman" w:hAnsi="Times New Roman"/>
          <w:b/>
          <w:bCs/>
          <w:sz w:val="20"/>
        </w:rPr>
        <w:tab/>
        <w:t xml:space="preserve"> 0</w:t>
      </w:r>
      <w:r w:rsidRPr="0091256C">
        <w:rPr>
          <w:rFonts w:ascii="Times New Roman" w:hAnsi="Times New Roman"/>
          <w:b/>
          <w:bCs/>
          <w:sz w:val="20"/>
        </w:rPr>
        <w:tab/>
        <w:t xml:space="preserve"> 2</w:t>
      </w:r>
    </w:p>
    <w:p w:rsidR="0091256C" w:rsidRPr="0091256C" w:rsidRDefault="0091256C" w:rsidP="0091256C">
      <w:pPr>
        <w:autoSpaceDE w:val="0"/>
        <w:autoSpaceDN w:val="0"/>
        <w:adjustRightInd w:val="0"/>
        <w:rPr>
          <w:rFonts w:ascii="Times New Roman" w:hAnsi="Times New Roman"/>
          <w:b/>
          <w:bCs/>
          <w:sz w:val="20"/>
          <w:u w:val="single"/>
        </w:rPr>
      </w:pPr>
    </w:p>
    <w:tbl>
      <w:tblPr>
        <w:tblW w:w="8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3"/>
      </w:tblGrid>
      <w:tr w:rsidR="0091256C" w:rsidRPr="0091256C" w:rsidTr="006111CB">
        <w:tc>
          <w:tcPr>
            <w:tcW w:w="8923" w:type="dxa"/>
          </w:tcPr>
          <w:p w:rsidR="0091256C" w:rsidRPr="0091256C" w:rsidRDefault="0091256C" w:rsidP="0091256C">
            <w:pPr>
              <w:autoSpaceDE w:val="0"/>
              <w:autoSpaceDN w:val="0"/>
              <w:adjustRightInd w:val="0"/>
              <w:jc w:val="both"/>
              <w:rPr>
                <w:rFonts w:ascii="Times New Roman" w:hAnsi="Times New Roman"/>
                <w:b/>
                <w:bCs/>
                <w:sz w:val="20"/>
              </w:rPr>
            </w:pPr>
            <w:r w:rsidRPr="0091256C">
              <w:rPr>
                <w:rFonts w:ascii="Times New Roman" w:hAnsi="Times New Roman"/>
                <w:b/>
                <w:bCs/>
                <w:sz w:val="20"/>
              </w:rPr>
              <w:t>INSTRUCTIONS TO PAPER SETTERS:                                            Maximum Marks : 75</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1. Question No. 1 should be compulsory and cover the entire syllabus. This question should have objective or short answer type questions. It should be of 25 marks.</w:t>
            </w:r>
          </w:p>
          <w:p w:rsidR="0091256C" w:rsidRPr="0091256C" w:rsidRDefault="0091256C" w:rsidP="0091256C">
            <w:pPr>
              <w:jc w:val="both"/>
              <w:rPr>
                <w:rFonts w:ascii="Times New Roman" w:hAnsi="Times New Roman"/>
                <w:b/>
                <w:bCs/>
                <w:sz w:val="20"/>
                <w:u w:val="single"/>
              </w:rPr>
            </w:pPr>
            <w:r w:rsidRPr="0091256C">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10 marks</w:t>
            </w:r>
          </w:p>
        </w:tc>
      </w:tr>
    </w:tbl>
    <w:p w:rsidR="0091256C" w:rsidRPr="0091256C" w:rsidRDefault="0091256C" w:rsidP="0091256C">
      <w:pPr>
        <w:jc w:val="both"/>
        <w:rPr>
          <w:rFonts w:ascii="Times New Roman" w:hAnsi="Times New Roman"/>
          <w:i/>
          <w:iCs/>
          <w:sz w:val="20"/>
        </w:rPr>
      </w:pPr>
    </w:p>
    <w:p w:rsidR="0091256C" w:rsidRPr="0091256C" w:rsidRDefault="0091256C" w:rsidP="0091256C">
      <w:pPr>
        <w:jc w:val="both"/>
        <w:rPr>
          <w:rFonts w:ascii="Times New Roman" w:hAnsi="Times New Roman"/>
          <w:i/>
          <w:iCs/>
          <w:sz w:val="20"/>
        </w:rPr>
      </w:pPr>
      <w:r w:rsidRPr="0091256C">
        <w:rPr>
          <w:rFonts w:ascii="Times New Roman" w:hAnsi="Times New Roman"/>
          <w:i/>
          <w:iCs/>
          <w:sz w:val="20"/>
        </w:rPr>
        <w:t>Objective: The objective of the paper is to facilitate the student with applied working knowledge of computers. This is the first course of computing and does not assume any pre-requisite.</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UNIT-I</w:t>
      </w:r>
      <w:r w:rsidRPr="0091256C">
        <w:rPr>
          <w:rFonts w:ascii="Times New Roman" w:hAnsi="Times New Roman"/>
          <w:b/>
          <w:bCs/>
          <w:sz w:val="20"/>
        </w:rPr>
        <w:tab/>
        <w:t xml:space="preserve">                                                                                                                                     </w:t>
      </w:r>
    </w:p>
    <w:p w:rsidR="0091256C" w:rsidRPr="0091256C" w:rsidRDefault="0091256C" w:rsidP="0091256C">
      <w:pPr>
        <w:jc w:val="both"/>
        <w:rPr>
          <w:rFonts w:ascii="Times New Roman" w:hAnsi="Times New Roman"/>
          <w:sz w:val="20"/>
        </w:rPr>
      </w:pPr>
      <w:r w:rsidRPr="0091256C">
        <w:rPr>
          <w:rFonts w:ascii="Times New Roman" w:hAnsi="Times New Roman"/>
          <w:sz w:val="20"/>
        </w:rPr>
        <w:t>Five Component Model of a Computer,  System and Application software ( introduction )  storage devices  , primary (RAM, ROM, PROM, EPROM, cache ) Memory and secondary (magnetic tape, hard disk, Compact disks) memory , peripheral devices ,  printers.</w:t>
      </w:r>
    </w:p>
    <w:p w:rsidR="0091256C" w:rsidRPr="0091256C" w:rsidRDefault="0091256C" w:rsidP="0091256C">
      <w:pPr>
        <w:ind w:left="6480" w:firstLine="720"/>
        <w:jc w:val="both"/>
        <w:rPr>
          <w:rFonts w:ascii="Times New Roman" w:hAnsi="Times New Roman"/>
          <w:sz w:val="20"/>
        </w:rPr>
      </w:pPr>
      <w:r w:rsidRPr="0091256C">
        <w:rPr>
          <w:rFonts w:ascii="Times New Roman" w:hAnsi="Times New Roman"/>
          <w:sz w:val="20"/>
        </w:rPr>
        <w:t xml:space="preserve">   </w:t>
      </w:r>
      <w:r w:rsidRPr="0091256C">
        <w:rPr>
          <w:rFonts w:ascii="Times New Roman" w:hAnsi="Times New Roman"/>
          <w:b/>
          <w:sz w:val="20"/>
        </w:rPr>
        <w:t>[T1], [T2]</w:t>
      </w:r>
      <w:r w:rsidRPr="0091256C">
        <w:rPr>
          <w:rFonts w:ascii="Times New Roman" w:hAnsi="Times New Roman"/>
          <w:b/>
          <w:bCs/>
          <w:sz w:val="20"/>
        </w:rPr>
        <w:t>[8 Hours]</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UNIT-II</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Operating Systems: DOS Internal, External commands, Windows ( 2000 and NT) , Overview of architecture of Windows, tools and system utilities including registry , partitioning of hard disk , Overview of Linux architecture , File system , file and permissions , concept of user and group , installation of rpm and deb based packages. </w:t>
      </w:r>
    </w:p>
    <w:p w:rsidR="0091256C" w:rsidRPr="0091256C" w:rsidRDefault="0091256C" w:rsidP="0091256C">
      <w:pPr>
        <w:ind w:left="6480" w:firstLine="720"/>
        <w:jc w:val="both"/>
        <w:rPr>
          <w:rFonts w:ascii="Times New Roman" w:hAnsi="Times New Roman"/>
          <w:sz w:val="20"/>
        </w:rPr>
      </w:pPr>
      <w:r w:rsidRPr="0091256C">
        <w:rPr>
          <w:rFonts w:ascii="Times New Roman" w:hAnsi="Times New Roman"/>
          <w:sz w:val="20"/>
        </w:rPr>
        <w:t xml:space="preserve">   </w:t>
      </w:r>
      <w:r w:rsidRPr="0091256C">
        <w:rPr>
          <w:rFonts w:ascii="Times New Roman" w:hAnsi="Times New Roman"/>
          <w:b/>
          <w:sz w:val="20"/>
        </w:rPr>
        <w:t>[T1], [T2][</w:t>
      </w:r>
      <w:r w:rsidRPr="0091256C">
        <w:rPr>
          <w:rFonts w:ascii="Times New Roman" w:hAnsi="Times New Roman"/>
          <w:b/>
          <w:bCs/>
          <w:sz w:val="20"/>
        </w:rPr>
        <w:t>8 Hours]</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UNIT-III</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p>
    <w:p w:rsidR="0091256C" w:rsidRPr="0091256C" w:rsidRDefault="0091256C" w:rsidP="0091256C">
      <w:pPr>
        <w:jc w:val="both"/>
        <w:rPr>
          <w:rFonts w:ascii="Times New Roman" w:hAnsi="Times New Roman"/>
          <w:sz w:val="20"/>
        </w:rPr>
      </w:pPr>
      <w:r w:rsidRPr="0091256C">
        <w:rPr>
          <w:rFonts w:ascii="Times New Roman" w:hAnsi="Times New Roman"/>
          <w:sz w:val="20"/>
        </w:rPr>
        <w:t>Basics of programming through flow chart , Networking Basics - Uses of a network  and Common types of networks , Network topologies and protocols , Network media  and  hardware  , Overview of Database Management System.</w:t>
      </w:r>
    </w:p>
    <w:p w:rsidR="0091256C" w:rsidRPr="0091256C" w:rsidRDefault="0091256C" w:rsidP="0091256C">
      <w:pPr>
        <w:ind w:left="6480"/>
        <w:jc w:val="both"/>
        <w:rPr>
          <w:rFonts w:ascii="Times New Roman" w:hAnsi="Times New Roman"/>
          <w:sz w:val="20"/>
        </w:rPr>
      </w:pPr>
      <w:r w:rsidRPr="0091256C">
        <w:rPr>
          <w:rFonts w:ascii="Times New Roman" w:hAnsi="Times New Roman"/>
          <w:b/>
          <w:sz w:val="20"/>
        </w:rPr>
        <w:t xml:space="preserve">         [T1],[T2],[R1][</w:t>
      </w:r>
      <w:r w:rsidRPr="0091256C">
        <w:rPr>
          <w:rFonts w:ascii="Times New Roman" w:hAnsi="Times New Roman"/>
          <w:b/>
          <w:bCs/>
          <w:sz w:val="20"/>
        </w:rPr>
        <w:t>8 Hours]</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UNIT-IV</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p>
    <w:p w:rsidR="0091256C" w:rsidRPr="0091256C" w:rsidRDefault="0091256C" w:rsidP="0091256C">
      <w:pPr>
        <w:jc w:val="both"/>
        <w:rPr>
          <w:rFonts w:ascii="Times New Roman" w:hAnsi="Times New Roman"/>
          <w:sz w:val="20"/>
        </w:rPr>
      </w:pPr>
      <w:r w:rsidRPr="0091256C">
        <w:rPr>
          <w:rFonts w:ascii="Times New Roman" w:hAnsi="Times New Roman"/>
          <w:sz w:val="20"/>
        </w:rPr>
        <w:t>Libre / Open Office Writer : Editing and Reviewing, Drawing, Tables, Graphs, Templates</w:t>
      </w:r>
    </w:p>
    <w:p w:rsidR="0091256C" w:rsidRPr="0091256C" w:rsidRDefault="0091256C" w:rsidP="0091256C">
      <w:pPr>
        <w:jc w:val="both"/>
        <w:rPr>
          <w:rFonts w:ascii="Times New Roman" w:hAnsi="Times New Roman"/>
          <w:sz w:val="20"/>
        </w:rPr>
      </w:pPr>
      <w:r w:rsidRPr="0091256C">
        <w:rPr>
          <w:rFonts w:ascii="Times New Roman" w:hAnsi="Times New Roman"/>
          <w:sz w:val="20"/>
        </w:rPr>
        <w:t>Libre / Open Office Calc : Worksheet Management , Formulas, Functions, Charts</w:t>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Libre / Open Office Impress: designing powerful power-point presentation  </w:t>
      </w:r>
    </w:p>
    <w:p w:rsidR="0091256C" w:rsidRPr="0091256C" w:rsidRDefault="0091256C" w:rsidP="0091256C">
      <w:pPr>
        <w:jc w:val="right"/>
        <w:rPr>
          <w:rFonts w:ascii="Times New Roman" w:hAnsi="Times New Roman"/>
          <w:sz w:val="20"/>
        </w:rPr>
      </w:pPr>
      <w:r w:rsidRPr="0091256C">
        <w:rPr>
          <w:rFonts w:ascii="Times New Roman" w:hAnsi="Times New Roman"/>
          <w:b/>
          <w:sz w:val="20"/>
        </w:rPr>
        <w:t>[R2][R3]</w:t>
      </w:r>
      <w:r w:rsidRPr="0091256C">
        <w:rPr>
          <w:rFonts w:ascii="Times New Roman" w:hAnsi="Times New Roman"/>
          <w:b/>
          <w:bCs/>
          <w:sz w:val="20"/>
        </w:rPr>
        <w:t xml:space="preserve"> [8 Hours]</w:t>
      </w:r>
      <w:r w:rsidRPr="0091256C">
        <w:rPr>
          <w:rFonts w:ascii="Times New Roman" w:hAnsi="Times New Roman"/>
          <w:sz w:val="20"/>
        </w:rPr>
        <w:t xml:space="preserve"> </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Text:</w:t>
      </w:r>
    </w:p>
    <w:p w:rsidR="0091256C" w:rsidRPr="0091256C" w:rsidRDefault="0091256C" w:rsidP="0091256C">
      <w:pPr>
        <w:jc w:val="both"/>
        <w:rPr>
          <w:rFonts w:ascii="Times New Roman" w:hAnsi="Times New Roman"/>
          <w:sz w:val="20"/>
        </w:rPr>
      </w:pPr>
      <w:r w:rsidRPr="0091256C">
        <w:rPr>
          <w:rFonts w:ascii="Times New Roman" w:hAnsi="Times New Roman"/>
          <w:sz w:val="20"/>
        </w:rPr>
        <w:t>[T1]</w:t>
      </w:r>
      <w:r w:rsidRPr="0091256C">
        <w:rPr>
          <w:rFonts w:ascii="Times New Roman" w:hAnsi="Times New Roman"/>
          <w:sz w:val="20"/>
        </w:rPr>
        <w:tab/>
        <w:t>Peter Norton, Introduction to computers, Sixth Edition Tata McGraw Hill (2007).</w:t>
      </w:r>
    </w:p>
    <w:p w:rsidR="0091256C" w:rsidRPr="0091256C" w:rsidRDefault="0091256C" w:rsidP="0091256C">
      <w:pPr>
        <w:jc w:val="both"/>
        <w:rPr>
          <w:rFonts w:ascii="Times New Roman" w:hAnsi="Times New Roman"/>
          <w:sz w:val="20"/>
        </w:rPr>
      </w:pPr>
      <w:r w:rsidRPr="0091256C">
        <w:rPr>
          <w:rFonts w:ascii="Times New Roman" w:hAnsi="Times New Roman"/>
          <w:sz w:val="20"/>
        </w:rPr>
        <w:t>[T2]</w:t>
      </w:r>
      <w:r w:rsidRPr="0091256C">
        <w:rPr>
          <w:rFonts w:ascii="Times New Roman" w:hAnsi="Times New Roman"/>
          <w:sz w:val="20"/>
        </w:rPr>
        <w:tab/>
        <w:t>Andrews Jean, A+Guide to Managing &amp; Maintaining Your PC, Cengage Publication 6/e</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References:</w:t>
      </w:r>
    </w:p>
    <w:p w:rsidR="0091256C" w:rsidRPr="0091256C" w:rsidRDefault="0091256C" w:rsidP="0091256C">
      <w:pPr>
        <w:jc w:val="both"/>
        <w:rPr>
          <w:rFonts w:ascii="Times New Roman" w:hAnsi="Times New Roman"/>
          <w:sz w:val="20"/>
        </w:rPr>
      </w:pPr>
      <w:r w:rsidRPr="0091256C">
        <w:rPr>
          <w:rFonts w:ascii="Times New Roman" w:hAnsi="Times New Roman"/>
          <w:sz w:val="20"/>
        </w:rPr>
        <w:t>[R1]</w:t>
      </w:r>
      <w:r w:rsidRPr="0091256C">
        <w:rPr>
          <w:rFonts w:ascii="Times New Roman" w:hAnsi="Times New Roman"/>
          <w:sz w:val="20"/>
        </w:rPr>
        <w:tab/>
        <w:t xml:space="preserve">Anita Goel, Computer Fundamentals, Pearson Education. </w:t>
      </w:r>
    </w:p>
    <w:p w:rsidR="0091256C" w:rsidRPr="0091256C" w:rsidRDefault="0091256C" w:rsidP="0091256C">
      <w:pPr>
        <w:jc w:val="both"/>
        <w:rPr>
          <w:rFonts w:ascii="Times New Roman" w:hAnsi="Times New Roman"/>
          <w:sz w:val="20"/>
        </w:rPr>
      </w:pPr>
      <w:r w:rsidRPr="0091256C">
        <w:rPr>
          <w:rFonts w:ascii="Times New Roman" w:hAnsi="Times New Roman"/>
          <w:sz w:val="20"/>
        </w:rPr>
        <w:t>[R2]</w:t>
      </w:r>
      <w:r w:rsidRPr="0091256C">
        <w:rPr>
          <w:rFonts w:ascii="Times New Roman" w:hAnsi="Times New Roman"/>
          <w:sz w:val="20"/>
        </w:rPr>
        <w:tab/>
        <w:t>Joiner Associates Staff, Flowcharts: Plain &amp; Simple: Learning &amp; Application Guide , Oriel Inc</w:t>
      </w:r>
    </w:p>
    <w:p w:rsidR="0091256C" w:rsidRPr="0091256C" w:rsidRDefault="0091256C" w:rsidP="0091256C">
      <w:pPr>
        <w:jc w:val="both"/>
        <w:rPr>
          <w:rFonts w:ascii="Times New Roman" w:hAnsi="Times New Roman"/>
          <w:sz w:val="20"/>
        </w:rPr>
      </w:pPr>
      <w:r w:rsidRPr="0091256C">
        <w:rPr>
          <w:rFonts w:ascii="Times New Roman" w:hAnsi="Times New Roman"/>
          <w:sz w:val="20"/>
        </w:rPr>
        <w:t>[R3]</w:t>
      </w:r>
      <w:r w:rsidRPr="0091256C">
        <w:rPr>
          <w:rFonts w:ascii="Times New Roman" w:hAnsi="Times New Roman"/>
          <w:sz w:val="20"/>
        </w:rPr>
        <w:tab/>
        <w:t>http://www.openoffice.org/why/</w:t>
      </w:r>
    </w:p>
    <w:p w:rsidR="0091256C" w:rsidRPr="0091256C" w:rsidRDefault="0091256C" w:rsidP="0091256C">
      <w:pPr>
        <w:jc w:val="both"/>
        <w:rPr>
          <w:rFonts w:ascii="Times New Roman" w:hAnsi="Times New Roman"/>
          <w:sz w:val="20"/>
        </w:rPr>
      </w:pPr>
      <w:r w:rsidRPr="0091256C">
        <w:rPr>
          <w:rFonts w:ascii="Times New Roman" w:hAnsi="Times New Roman"/>
          <w:sz w:val="20"/>
        </w:rPr>
        <w:t>[R4]</w:t>
      </w:r>
      <w:r w:rsidRPr="0091256C">
        <w:rPr>
          <w:rFonts w:ascii="Times New Roman" w:hAnsi="Times New Roman"/>
          <w:sz w:val="20"/>
        </w:rPr>
        <w:tab/>
        <w:t>http://www.libreoffice.org/get-help/documentation/</w:t>
      </w:r>
    </w:p>
    <w:p w:rsidR="0091256C" w:rsidRPr="0091256C" w:rsidRDefault="0091256C" w:rsidP="0091256C">
      <w:pPr>
        <w:jc w:val="center"/>
        <w:rPr>
          <w:rFonts w:ascii="Times New Roman" w:eastAsia="Times New Roman" w:hAnsi="Times New Roman" w:cs="Times New Roman"/>
          <w:b/>
          <w:bCs/>
          <w:sz w:val="20"/>
          <w:u w:val="single"/>
          <w:lang w:val="en-US" w:bidi="ar-SA"/>
        </w:rPr>
      </w:pPr>
    </w:p>
    <w:p w:rsidR="0091256C" w:rsidRPr="0091256C" w:rsidRDefault="0091256C" w:rsidP="0091256C">
      <w:pPr>
        <w:jc w:val="center"/>
        <w:rPr>
          <w:rFonts w:ascii="Times New Roman" w:eastAsia="Times New Roman" w:hAnsi="Times New Roman" w:cs="Times New Roman"/>
          <w:b/>
          <w:bCs/>
          <w:sz w:val="20"/>
          <w:u w:val="single"/>
          <w:lang w:val="en-US" w:bidi="ar-SA"/>
        </w:rPr>
      </w:pPr>
      <w:r w:rsidRPr="0091256C">
        <w:rPr>
          <w:rFonts w:ascii="Times New Roman" w:eastAsia="Times New Roman" w:hAnsi="Times New Roman" w:cs="Times New Roman"/>
          <w:b/>
          <w:bCs/>
          <w:sz w:val="20"/>
          <w:u w:val="single"/>
          <w:lang w:val="en-US" w:bidi="ar-SA"/>
        </w:rPr>
        <w:br w:type="page"/>
      </w:r>
      <w:r w:rsidRPr="0091256C">
        <w:rPr>
          <w:rFonts w:ascii="Times New Roman" w:eastAsia="Times New Roman" w:hAnsi="Times New Roman" w:cs="Times New Roman"/>
          <w:b/>
          <w:bCs/>
          <w:sz w:val="20"/>
          <w:u w:val="single"/>
          <w:lang w:val="en-US" w:bidi="ar-SA"/>
        </w:rPr>
        <w:lastRenderedPageBreak/>
        <w:t>APPLIED CHEMISTRY</w:t>
      </w:r>
    </w:p>
    <w:p w:rsidR="0091256C" w:rsidRPr="0091256C" w:rsidRDefault="0091256C" w:rsidP="0091256C">
      <w:pPr>
        <w:rPr>
          <w:rFonts w:ascii="Times New Roman" w:eastAsia="Times New Roman" w:hAnsi="Times New Roman" w:cs="Times New Roman"/>
          <w:b/>
          <w:bCs/>
          <w:sz w:val="20"/>
          <w:lang w:val="fr-FR" w:bidi="ar-SA"/>
        </w:rPr>
      </w:pPr>
      <w:r w:rsidRPr="0091256C">
        <w:rPr>
          <w:rFonts w:ascii="Times New Roman" w:eastAsia="Times New Roman" w:hAnsi="Times New Roman" w:cs="Times New Roman"/>
          <w:b/>
          <w:bCs/>
          <w:sz w:val="20"/>
          <w:lang w:val="fr-FR" w:bidi="ar-SA"/>
        </w:rPr>
        <w:t>Paper Code: ETCH – 113</w:t>
      </w:r>
      <w:r w:rsidRPr="0091256C">
        <w:rPr>
          <w:rFonts w:ascii="Times New Roman" w:eastAsia="Times New Roman" w:hAnsi="Times New Roman" w:cs="Times New Roman"/>
          <w:b/>
          <w:bCs/>
          <w:sz w:val="20"/>
          <w:lang w:val="fr-FR" w:bidi="ar-SA"/>
        </w:rPr>
        <w:tab/>
      </w:r>
      <w:r w:rsidRPr="0091256C">
        <w:rPr>
          <w:rFonts w:ascii="Times New Roman" w:eastAsia="Times New Roman" w:hAnsi="Times New Roman" w:cs="Times New Roman"/>
          <w:b/>
          <w:bCs/>
          <w:sz w:val="20"/>
          <w:lang w:val="fr-FR" w:bidi="ar-SA"/>
        </w:rPr>
        <w:tab/>
      </w:r>
      <w:r w:rsidRPr="0091256C">
        <w:rPr>
          <w:rFonts w:ascii="Times New Roman" w:eastAsia="Times New Roman" w:hAnsi="Times New Roman" w:cs="Times New Roman"/>
          <w:sz w:val="20"/>
          <w:lang w:val="fr-FR" w:bidi="ar-SA"/>
        </w:rPr>
        <w:t xml:space="preserve">    </w:t>
      </w:r>
      <w:r w:rsidRPr="0091256C">
        <w:rPr>
          <w:rFonts w:ascii="Times New Roman" w:eastAsia="Times New Roman" w:hAnsi="Times New Roman" w:cs="Times New Roman"/>
          <w:sz w:val="20"/>
          <w:lang w:val="fr-FR" w:bidi="ar-SA"/>
        </w:rPr>
        <w:tab/>
      </w:r>
      <w:r w:rsidRPr="0091256C">
        <w:rPr>
          <w:rFonts w:ascii="Times New Roman" w:eastAsia="Times New Roman" w:hAnsi="Times New Roman" w:cs="Times New Roman"/>
          <w:sz w:val="20"/>
          <w:lang w:val="fr-FR" w:bidi="ar-SA"/>
        </w:rPr>
        <w:tab/>
        <w:t xml:space="preserve">     </w:t>
      </w:r>
      <w:r w:rsidRPr="0091256C">
        <w:rPr>
          <w:rFonts w:ascii="Times New Roman" w:eastAsia="Times New Roman" w:hAnsi="Times New Roman" w:cs="Times New Roman"/>
          <w:sz w:val="20"/>
          <w:lang w:val="fr-FR" w:bidi="ar-SA"/>
        </w:rPr>
        <w:tab/>
      </w:r>
      <w:r w:rsidRPr="0091256C">
        <w:rPr>
          <w:rFonts w:ascii="Times New Roman" w:eastAsia="Times New Roman" w:hAnsi="Times New Roman" w:cs="Times New Roman"/>
          <w:sz w:val="20"/>
          <w:lang w:val="fr-FR" w:bidi="ar-SA"/>
        </w:rPr>
        <w:tab/>
      </w:r>
      <w:r w:rsidRPr="0091256C">
        <w:rPr>
          <w:rFonts w:ascii="Times New Roman" w:eastAsia="Times New Roman" w:hAnsi="Times New Roman" w:cs="Times New Roman"/>
          <w:b/>
          <w:bCs/>
          <w:sz w:val="20"/>
          <w:lang w:val="fr-FR" w:bidi="ar-SA"/>
        </w:rPr>
        <w:t>L</w:t>
      </w:r>
      <w:r w:rsidRPr="0091256C">
        <w:rPr>
          <w:rFonts w:ascii="Times New Roman" w:eastAsia="Times New Roman" w:hAnsi="Times New Roman" w:cs="Times New Roman"/>
          <w:b/>
          <w:bCs/>
          <w:sz w:val="20"/>
          <w:lang w:val="fr-FR" w:bidi="ar-SA"/>
        </w:rPr>
        <w:tab/>
        <w:t>T</w:t>
      </w:r>
      <w:r w:rsidRPr="0091256C">
        <w:rPr>
          <w:rFonts w:ascii="Times New Roman" w:eastAsia="Times New Roman" w:hAnsi="Times New Roman" w:cs="Times New Roman"/>
          <w:b/>
          <w:bCs/>
          <w:sz w:val="20"/>
          <w:lang w:val="fr-FR" w:bidi="ar-SA"/>
        </w:rPr>
        <w:tab/>
        <w:t>C</w:t>
      </w:r>
    </w:p>
    <w:p w:rsidR="0091256C" w:rsidRPr="0091256C" w:rsidRDefault="0091256C" w:rsidP="0091256C">
      <w:pPr>
        <w:rPr>
          <w:rFonts w:ascii="Times New Roman" w:eastAsia="Times New Roman" w:hAnsi="Times New Roman" w:cs="Times New Roman"/>
          <w:b/>
          <w:bCs/>
          <w:sz w:val="20"/>
          <w:lang w:val="en-US" w:bidi="ar-SA"/>
        </w:rPr>
      </w:pPr>
      <w:r w:rsidRPr="0091256C">
        <w:rPr>
          <w:rFonts w:ascii="Times New Roman" w:eastAsia="Times New Roman" w:hAnsi="Times New Roman" w:cs="Times New Roman"/>
          <w:b/>
          <w:bCs/>
          <w:sz w:val="20"/>
          <w:lang w:val="fr-FR" w:bidi="ar-SA"/>
        </w:rPr>
        <w:t xml:space="preserve">Paper : </w:t>
      </w:r>
      <w:r w:rsidRPr="0091256C">
        <w:rPr>
          <w:rFonts w:ascii="Times New Roman" w:eastAsia="Times New Roman" w:hAnsi="Times New Roman" w:cs="Times New Roman"/>
          <w:b/>
          <w:bCs/>
          <w:sz w:val="20"/>
          <w:lang w:val="en-US" w:bidi="ar-SA"/>
        </w:rPr>
        <w:t>Applied Chemistry</w:t>
      </w:r>
      <w:r w:rsidRPr="0091256C">
        <w:rPr>
          <w:rFonts w:ascii="Times New Roman" w:eastAsia="Times New Roman" w:hAnsi="Times New Roman" w:cs="Times New Roman"/>
          <w:b/>
          <w:bCs/>
          <w:sz w:val="20"/>
          <w:lang w:val="en-US" w:bidi="ar-SA"/>
        </w:rPr>
        <w:tab/>
      </w:r>
      <w:r w:rsidRPr="0091256C">
        <w:rPr>
          <w:rFonts w:ascii="Times New Roman" w:eastAsia="Times New Roman" w:hAnsi="Times New Roman" w:cs="Times New Roman"/>
          <w:b/>
          <w:bCs/>
          <w:sz w:val="20"/>
          <w:lang w:val="en-US" w:bidi="ar-SA"/>
        </w:rPr>
        <w:tab/>
      </w:r>
      <w:r w:rsidRPr="0091256C">
        <w:rPr>
          <w:rFonts w:ascii="Times New Roman" w:eastAsia="Times New Roman" w:hAnsi="Times New Roman" w:cs="Times New Roman"/>
          <w:b/>
          <w:bCs/>
          <w:sz w:val="20"/>
          <w:lang w:val="en-US" w:bidi="ar-SA"/>
        </w:rPr>
        <w:tab/>
      </w:r>
      <w:r w:rsidRPr="0091256C">
        <w:rPr>
          <w:rFonts w:ascii="Times New Roman" w:eastAsia="Times New Roman" w:hAnsi="Times New Roman" w:cs="Times New Roman"/>
          <w:b/>
          <w:bCs/>
          <w:sz w:val="20"/>
          <w:lang w:val="en-US" w:bidi="ar-SA"/>
        </w:rPr>
        <w:tab/>
      </w:r>
      <w:r w:rsidRPr="0091256C">
        <w:rPr>
          <w:rFonts w:ascii="Times New Roman" w:eastAsia="Times New Roman" w:hAnsi="Times New Roman" w:cs="Times New Roman"/>
          <w:b/>
          <w:bCs/>
          <w:sz w:val="20"/>
          <w:lang w:val="en-US" w:bidi="ar-SA"/>
        </w:rPr>
        <w:tab/>
      </w:r>
      <w:r w:rsidRPr="0091256C">
        <w:rPr>
          <w:rFonts w:ascii="Times New Roman" w:eastAsia="Times New Roman" w:hAnsi="Times New Roman" w:cs="Times New Roman"/>
          <w:b/>
          <w:bCs/>
          <w:sz w:val="20"/>
          <w:lang w:val="en-US" w:bidi="ar-SA"/>
        </w:rPr>
        <w:tab/>
        <w:t>2</w:t>
      </w:r>
      <w:r w:rsidRPr="0091256C">
        <w:rPr>
          <w:rFonts w:ascii="Times New Roman" w:eastAsia="Times New Roman" w:hAnsi="Times New Roman" w:cs="Times New Roman"/>
          <w:b/>
          <w:bCs/>
          <w:sz w:val="20"/>
          <w:lang w:val="en-US" w:bidi="ar-SA"/>
        </w:rPr>
        <w:tab/>
        <w:t>1</w:t>
      </w:r>
      <w:r w:rsidRPr="0091256C">
        <w:rPr>
          <w:rFonts w:ascii="Times New Roman" w:eastAsia="Times New Roman" w:hAnsi="Times New Roman" w:cs="Times New Roman"/>
          <w:b/>
          <w:bCs/>
          <w:sz w:val="20"/>
          <w:lang w:val="en-US" w:bidi="ar-SA"/>
        </w:rPr>
        <w:tab/>
        <w:t xml:space="preserve">3 </w:t>
      </w:r>
    </w:p>
    <w:p w:rsidR="0091256C" w:rsidRPr="0091256C" w:rsidRDefault="0091256C" w:rsidP="0091256C">
      <w:pPr>
        <w:ind w:left="5103" w:firstLine="720"/>
        <w:rPr>
          <w:rFonts w:ascii="Times New Roman" w:eastAsia="Times New Roman" w:hAnsi="Times New Roman" w:cs="Times New Roman"/>
          <w:b/>
          <w:bCs/>
          <w:sz w:val="20"/>
          <w:lang w:val="en-US" w:bidi="ar-SA"/>
        </w:rPr>
      </w:pPr>
      <w:r w:rsidRPr="0091256C">
        <w:rPr>
          <w:rFonts w:ascii="Times New Roman" w:eastAsia="Times New Roman" w:hAnsi="Times New Roman" w:cs="Times New Roman"/>
          <w:b/>
          <w:bCs/>
          <w:sz w:val="20"/>
          <w:lang w:val="en-US" w:bidi="ar-SA"/>
        </w:rPr>
        <w:t xml:space="preserve">    </w:t>
      </w:r>
      <w:r w:rsidRPr="0091256C">
        <w:rPr>
          <w:rFonts w:ascii="Times New Roman" w:eastAsia="Times New Roman" w:hAnsi="Times New Roman" w:cs="Times New Roman"/>
          <w:b/>
          <w:bCs/>
          <w:sz w:val="20"/>
          <w:lang w:val="en-US" w:bidi="ar-SA"/>
        </w:rPr>
        <w:tab/>
      </w:r>
    </w:p>
    <w:p w:rsidR="0091256C" w:rsidRPr="0091256C" w:rsidRDefault="003E472D" w:rsidP="0091256C">
      <w:pPr>
        <w:rPr>
          <w:rFonts w:ascii="Times New Roman" w:eastAsia="Times New Roman" w:hAnsi="Times New Roman" w:cs="Times New Roman"/>
          <w:b/>
          <w:bCs/>
          <w:sz w:val="20"/>
          <w:lang w:val="en-US" w:bidi="ar-SA"/>
        </w:rPr>
      </w:pPr>
      <w:r w:rsidRPr="003E472D">
        <w:rPr>
          <w:rFonts w:ascii="Times New Roman" w:eastAsia="Times New Roman" w:hAnsi="Times New Roman" w:cs="Times New Roman"/>
          <w:b/>
          <w:bCs/>
          <w:noProof/>
          <w:sz w:val="20"/>
          <w:lang w:eastAsia="en-IN"/>
        </w:rPr>
        <w:pict>
          <v:shape id="_x0000_s1151" type="#_x0000_t202" style="position:absolute;margin-left:-1.5pt;margin-top:2.3pt;width:441.75pt;height:61.75pt;z-index:251760640">
            <v:textbox style="mso-next-textbox:#_x0000_s1151">
              <w:txbxContent>
                <w:p w:rsidR="0091256C" w:rsidRPr="00551DF0" w:rsidRDefault="0091256C" w:rsidP="0091256C">
                  <w:pPr>
                    <w:pStyle w:val="NormalWeb"/>
                    <w:spacing w:before="0" w:beforeAutospacing="0" w:after="0" w:afterAutospacing="0"/>
                    <w:jc w:val="both"/>
                    <w:rPr>
                      <w:b/>
                      <w:bCs/>
                      <w:sz w:val="20"/>
                      <w:szCs w:val="20"/>
                    </w:rPr>
                  </w:pPr>
                  <w:r w:rsidRPr="00551DF0">
                    <w:rPr>
                      <w:b/>
                      <w:bCs/>
                      <w:sz w:val="20"/>
                      <w:szCs w:val="20"/>
                    </w:rPr>
                    <w:t xml:space="preserve">INSTRUCTIONS TO PAPER SETTER:                           </w:t>
                  </w:r>
                  <w:r>
                    <w:rPr>
                      <w:b/>
                      <w:bCs/>
                      <w:sz w:val="20"/>
                      <w:szCs w:val="20"/>
                    </w:rPr>
                    <w:t xml:space="preserve">                              </w:t>
                  </w:r>
                  <w:r w:rsidRPr="00551DF0">
                    <w:rPr>
                      <w:b/>
                      <w:bCs/>
                      <w:sz w:val="20"/>
                      <w:szCs w:val="20"/>
                    </w:rPr>
                    <w:t>MAXIMUM MARKS: 75</w:t>
                  </w:r>
                </w:p>
                <w:p w:rsidR="0091256C" w:rsidRPr="00154F22" w:rsidRDefault="0091256C" w:rsidP="0091256C">
                  <w:pPr>
                    <w:pStyle w:val="NormalWeb"/>
                    <w:spacing w:before="0" w:beforeAutospacing="0" w:after="0" w:afterAutospacing="0"/>
                    <w:jc w:val="both"/>
                    <w:rPr>
                      <w:sz w:val="18"/>
                      <w:szCs w:val="20"/>
                    </w:rPr>
                  </w:pPr>
                  <w:r w:rsidRPr="00154F22">
                    <w:rPr>
                      <w:sz w:val="18"/>
                      <w:szCs w:val="20"/>
                    </w:rPr>
                    <w:t>1. Question No. 1 should be compulsory and cover the entire syllabus. This question should have objective or short answer type questions. It should be of 25 marks.</w:t>
                  </w:r>
                </w:p>
                <w:p w:rsidR="0091256C" w:rsidRPr="00154F22" w:rsidRDefault="0091256C" w:rsidP="0091256C">
                  <w:pPr>
                    <w:pStyle w:val="NormalWeb"/>
                    <w:spacing w:before="0" w:beforeAutospacing="0" w:after="0" w:afterAutospacing="0"/>
                    <w:jc w:val="both"/>
                    <w:rPr>
                      <w:sz w:val="18"/>
                      <w:szCs w:val="20"/>
                    </w:rPr>
                  </w:pPr>
                  <w:r w:rsidRPr="00154F22">
                    <w:rPr>
                      <w:sz w:val="18"/>
                      <w:szCs w:val="20"/>
                    </w:rPr>
                    <w:t>2. Each unit should have two questions. However, student may be asked to attempt only 1 question from each unit. Each question should be of 12.5 marks.</w:t>
                  </w:r>
                </w:p>
                <w:p w:rsidR="0091256C" w:rsidRPr="00154F22" w:rsidRDefault="0091256C" w:rsidP="0091256C">
                  <w:pPr>
                    <w:jc w:val="both"/>
                    <w:rPr>
                      <w:sz w:val="20"/>
                    </w:rPr>
                  </w:pPr>
                </w:p>
              </w:txbxContent>
            </v:textbox>
          </v:shape>
        </w:pict>
      </w:r>
    </w:p>
    <w:p w:rsidR="0091256C" w:rsidRPr="0091256C" w:rsidRDefault="0091256C" w:rsidP="0091256C">
      <w:pPr>
        <w:rPr>
          <w:rFonts w:ascii="Times New Roman" w:eastAsia="Times New Roman" w:hAnsi="Times New Roman" w:cs="Times New Roman"/>
          <w:b/>
          <w:bCs/>
          <w:sz w:val="20"/>
          <w:lang w:val="en-US" w:bidi="ar-SA"/>
        </w:rPr>
      </w:pPr>
    </w:p>
    <w:p w:rsidR="0091256C" w:rsidRPr="0091256C" w:rsidRDefault="0091256C" w:rsidP="0091256C">
      <w:pPr>
        <w:rPr>
          <w:rFonts w:ascii="Times New Roman" w:eastAsia="Times New Roman" w:hAnsi="Times New Roman" w:cs="Times New Roman"/>
          <w:i/>
          <w:iCs/>
          <w:sz w:val="20"/>
          <w:lang w:val="en-US" w:bidi="ar-SA"/>
        </w:rPr>
      </w:pPr>
    </w:p>
    <w:p w:rsidR="0091256C" w:rsidRPr="0091256C" w:rsidRDefault="0091256C" w:rsidP="0091256C">
      <w:pPr>
        <w:rPr>
          <w:rFonts w:ascii="Times New Roman" w:eastAsia="Times New Roman" w:hAnsi="Times New Roman" w:cs="Times New Roman"/>
          <w:i/>
          <w:iCs/>
          <w:sz w:val="20"/>
          <w:lang w:val="en-US" w:bidi="ar-SA"/>
        </w:rPr>
      </w:pPr>
    </w:p>
    <w:p w:rsidR="0091256C" w:rsidRPr="0091256C" w:rsidRDefault="0091256C" w:rsidP="0091256C">
      <w:pPr>
        <w:rPr>
          <w:rFonts w:ascii="Times New Roman" w:eastAsia="Times New Roman" w:hAnsi="Times New Roman" w:cs="Times New Roman"/>
          <w:i/>
          <w:iCs/>
          <w:sz w:val="20"/>
          <w:lang w:val="en-US" w:bidi="ar-SA"/>
        </w:rPr>
      </w:pPr>
    </w:p>
    <w:p w:rsidR="0091256C" w:rsidRPr="0091256C" w:rsidRDefault="0091256C" w:rsidP="0091256C">
      <w:pPr>
        <w:rPr>
          <w:rFonts w:ascii="Times New Roman" w:eastAsia="Times New Roman" w:hAnsi="Times New Roman" w:cs="Times New Roman"/>
          <w:i/>
          <w:iCs/>
          <w:sz w:val="20"/>
          <w:lang w:val="en-US" w:bidi="ar-SA"/>
        </w:rPr>
      </w:pPr>
    </w:p>
    <w:p w:rsidR="0091256C" w:rsidRPr="0091256C" w:rsidRDefault="0091256C" w:rsidP="0091256C">
      <w:pPr>
        <w:rPr>
          <w:rFonts w:ascii="Times New Roman" w:eastAsia="Times New Roman" w:hAnsi="Times New Roman" w:cs="Times New Roman"/>
          <w:i/>
          <w:iCs/>
          <w:sz w:val="20"/>
          <w:lang w:val="en-US" w:bidi="ar-SA"/>
        </w:rPr>
      </w:pPr>
      <w:r w:rsidRPr="0091256C">
        <w:rPr>
          <w:rFonts w:ascii="Times New Roman" w:eastAsia="Times New Roman" w:hAnsi="Times New Roman" w:cs="Times New Roman"/>
          <w:i/>
          <w:iCs/>
          <w:sz w:val="20"/>
          <w:lang w:val="en-US" w:bidi="ar-SA"/>
        </w:rPr>
        <w:t>Objective: The objective of the paper is to facilitate the student with the basics of Applied Chemistry aspects that are required for his understanding of basic chemistry</w:t>
      </w:r>
    </w:p>
    <w:p w:rsidR="0091256C" w:rsidRPr="0091256C" w:rsidRDefault="0091256C" w:rsidP="0091256C">
      <w:pPr>
        <w:rPr>
          <w:rFonts w:ascii="Times New Roman" w:eastAsia="Times New Roman" w:hAnsi="Times New Roman" w:cs="Times New Roman"/>
          <w:b/>
          <w:bCs/>
          <w:sz w:val="20"/>
          <w:lang w:val="en-US" w:bidi="ar-SA"/>
        </w:rPr>
      </w:pPr>
    </w:p>
    <w:p w:rsidR="0091256C" w:rsidRPr="0091256C" w:rsidRDefault="0091256C" w:rsidP="0091256C">
      <w:pPr>
        <w:rPr>
          <w:rFonts w:ascii="Times New Roman" w:eastAsia="Times New Roman" w:hAnsi="Times New Roman" w:cs="Times New Roman"/>
          <w:sz w:val="20"/>
          <w:lang w:val="en-US" w:bidi="ar-SA"/>
        </w:rPr>
      </w:pPr>
      <w:r w:rsidRPr="0091256C">
        <w:rPr>
          <w:rFonts w:ascii="Times New Roman" w:eastAsia="Times New Roman" w:hAnsi="Times New Roman" w:cs="Times New Roman"/>
          <w:b/>
          <w:bCs/>
          <w:sz w:val="20"/>
          <w:lang w:val="en-US" w:bidi="ar-SA"/>
        </w:rPr>
        <w:t>UNIT I: FUELS</w:t>
      </w:r>
    </w:p>
    <w:p w:rsidR="0091256C" w:rsidRPr="0091256C" w:rsidRDefault="0091256C" w:rsidP="0091256C">
      <w:pPr>
        <w:jc w:val="both"/>
        <w:rPr>
          <w:rFonts w:ascii="Times New Roman" w:eastAsia="Times New Roman" w:hAnsi="Times New Roman" w:cs="Times New Roman"/>
          <w:b/>
          <w:bCs/>
          <w:sz w:val="20"/>
          <w:lang w:val="en-US" w:bidi="ar-SA"/>
        </w:rPr>
      </w:pPr>
      <w:r w:rsidRPr="0091256C">
        <w:rPr>
          <w:rFonts w:ascii="Times New Roman" w:eastAsia="Times New Roman" w:hAnsi="Times New Roman" w:cs="Times New Roman"/>
          <w:sz w:val="20"/>
          <w:lang w:val="en-US" w:bidi="ar-SA"/>
        </w:rPr>
        <w:t xml:space="preserve">Definition, Classification &amp; Calorific value of fuels (gross and net), Dulong’s formula </w:t>
      </w:r>
      <w:r w:rsidRPr="0091256C">
        <w:rPr>
          <w:rFonts w:ascii="Times New Roman" w:eastAsia="Times New Roman" w:hAnsi="Times New Roman" w:cs="Times New Roman"/>
          <w:b/>
          <w:bCs/>
          <w:sz w:val="20"/>
          <w:lang w:val="en-US" w:bidi="ar-SA"/>
        </w:rPr>
        <w:t>(Numericals)</w:t>
      </w:r>
      <w:r w:rsidRPr="0091256C">
        <w:rPr>
          <w:rFonts w:ascii="Times New Roman" w:eastAsia="Times New Roman" w:hAnsi="Times New Roman" w:cs="Times New Roman"/>
          <w:sz w:val="20"/>
          <w:lang w:val="en-US" w:bidi="ar-SA"/>
        </w:rPr>
        <w:t xml:space="preserve">, Determination of calorific value of fuels using bomb’s calorimeter </w:t>
      </w:r>
      <w:r w:rsidRPr="0091256C">
        <w:rPr>
          <w:rFonts w:ascii="Times New Roman" w:eastAsia="Times New Roman" w:hAnsi="Times New Roman" w:cs="Times New Roman"/>
          <w:b/>
          <w:bCs/>
          <w:sz w:val="20"/>
          <w:lang w:val="en-US" w:bidi="ar-SA"/>
        </w:rPr>
        <w:t>(Numericals)</w:t>
      </w:r>
      <w:r w:rsidRPr="0091256C">
        <w:rPr>
          <w:rFonts w:ascii="Times New Roman" w:eastAsia="Times New Roman" w:hAnsi="Times New Roman" w:cs="Times New Roman"/>
          <w:sz w:val="20"/>
          <w:lang w:val="en-US" w:bidi="ar-SA"/>
        </w:rPr>
        <w:t xml:space="preserve">, Determination of calorific value of fuels using Boy’s Gas Calorimeter </w:t>
      </w:r>
      <w:r w:rsidRPr="0091256C">
        <w:rPr>
          <w:rFonts w:ascii="Times New Roman" w:eastAsia="Times New Roman" w:hAnsi="Times New Roman" w:cs="Times New Roman"/>
          <w:b/>
          <w:bCs/>
          <w:sz w:val="20"/>
          <w:lang w:val="en-US" w:bidi="ar-SA"/>
        </w:rPr>
        <w:t xml:space="preserve">(Numericals), </w:t>
      </w:r>
      <w:r w:rsidRPr="0091256C">
        <w:rPr>
          <w:rFonts w:ascii="Times New Roman" w:eastAsia="Times New Roman" w:hAnsi="Times New Roman" w:cs="Times New Roman"/>
          <w:sz w:val="20"/>
          <w:lang w:val="en-US" w:bidi="ar-SA"/>
        </w:rPr>
        <w:t xml:space="preserve">Cracking – Thermal &amp; catalytic cracking, Octane &amp; Cetane numbers with their significance. High &amp; Low temperature carbonization, Manufacture of coke (Otto – Hoffmann oven) Proximate and ultimate analysis of Coal </w:t>
      </w:r>
      <w:r w:rsidRPr="0091256C">
        <w:rPr>
          <w:rFonts w:ascii="Times New Roman" w:eastAsia="Times New Roman" w:hAnsi="Times New Roman" w:cs="Times New Roman"/>
          <w:b/>
          <w:bCs/>
          <w:sz w:val="20"/>
          <w:lang w:val="en-US" w:bidi="ar-SA"/>
        </w:rPr>
        <w:t xml:space="preserve">(Numericals) </w:t>
      </w:r>
      <w:r w:rsidRPr="0091256C">
        <w:rPr>
          <w:rFonts w:ascii="Times New Roman" w:eastAsia="Times New Roman" w:hAnsi="Times New Roman" w:cs="Times New Roman"/>
          <w:sz w:val="20"/>
          <w:lang w:val="en-US" w:bidi="ar-SA"/>
        </w:rPr>
        <w:t xml:space="preserve">Combustion of fuels </w:t>
      </w:r>
      <w:r w:rsidRPr="0091256C">
        <w:rPr>
          <w:rFonts w:ascii="Times New Roman" w:eastAsia="Times New Roman" w:hAnsi="Times New Roman" w:cs="Times New Roman"/>
          <w:b/>
          <w:bCs/>
          <w:sz w:val="20"/>
          <w:lang w:val="en-US" w:bidi="ar-SA"/>
        </w:rPr>
        <w:t>(Numericals)</w:t>
      </w:r>
      <w:r w:rsidRPr="0091256C">
        <w:rPr>
          <w:rFonts w:ascii="Times New Roman" w:eastAsia="Times New Roman" w:hAnsi="Times New Roman" w:cs="Times New Roman"/>
          <w:bCs/>
          <w:sz w:val="20"/>
          <w:lang w:val="en-US" w:bidi="ar-SA"/>
        </w:rPr>
        <w:t>.</w:t>
      </w:r>
      <w:r w:rsidRPr="0091256C">
        <w:rPr>
          <w:rFonts w:ascii="Times New Roman" w:eastAsia="Times New Roman" w:hAnsi="Times New Roman" w:cs="Times New Roman"/>
          <w:b/>
          <w:bCs/>
          <w:sz w:val="20"/>
          <w:lang w:val="en-US" w:bidi="ar-SA"/>
        </w:rPr>
        <w:t xml:space="preserve">  </w:t>
      </w:r>
    </w:p>
    <w:p w:rsidR="0091256C" w:rsidRPr="0091256C" w:rsidRDefault="0091256C" w:rsidP="0091256C">
      <w:pPr>
        <w:jc w:val="right"/>
        <w:rPr>
          <w:rFonts w:ascii="Times New Roman" w:eastAsia="Times New Roman" w:hAnsi="Times New Roman" w:cs="Times New Roman"/>
          <w:sz w:val="20"/>
          <w:lang w:val="en-US" w:bidi="ar-SA"/>
        </w:rPr>
      </w:pPr>
      <w:r w:rsidRPr="0091256C">
        <w:rPr>
          <w:rFonts w:ascii="Times New Roman" w:eastAsia="Times New Roman" w:hAnsi="Times New Roman" w:cs="Times New Roman"/>
          <w:b/>
          <w:sz w:val="20"/>
          <w:lang w:val="en-US" w:bidi="ar-SA"/>
        </w:rPr>
        <w:t>[T1,T2][No. of hrs. 08]</w:t>
      </w:r>
    </w:p>
    <w:p w:rsidR="0091256C" w:rsidRPr="0091256C" w:rsidRDefault="0091256C" w:rsidP="0091256C">
      <w:pPr>
        <w:rPr>
          <w:rFonts w:ascii="Times New Roman" w:eastAsia="Times New Roman" w:hAnsi="Times New Roman" w:cs="Times New Roman"/>
          <w:sz w:val="20"/>
          <w:lang w:val="en-US" w:bidi="ar-SA"/>
        </w:rPr>
      </w:pPr>
      <w:r w:rsidRPr="0091256C">
        <w:rPr>
          <w:rFonts w:ascii="Times New Roman" w:eastAsia="Times New Roman" w:hAnsi="Times New Roman" w:cs="Times New Roman"/>
          <w:b/>
          <w:bCs/>
          <w:sz w:val="20"/>
          <w:lang w:val="en-US" w:bidi="ar-SA"/>
        </w:rPr>
        <w:t>UNIT II: THE PHASE RULE</w:t>
      </w:r>
      <w:r w:rsidRPr="0091256C">
        <w:rPr>
          <w:rFonts w:ascii="Times New Roman" w:eastAsia="Times New Roman" w:hAnsi="Times New Roman" w:cs="Times New Roman"/>
          <w:sz w:val="20"/>
          <w:lang w:val="en-US" w:bidi="ar-SA"/>
        </w:rPr>
        <w:t> </w:t>
      </w:r>
      <w:r w:rsidRPr="0091256C">
        <w:rPr>
          <w:rFonts w:ascii="Times New Roman" w:eastAsia="Times New Roman" w:hAnsi="Times New Roman" w:cs="Times New Roman"/>
          <w:b/>
          <w:sz w:val="20"/>
          <w:lang w:val="en-US" w:bidi="ar-SA"/>
        </w:rPr>
        <w:t>&amp; CATALYSIS</w:t>
      </w:r>
    </w:p>
    <w:p w:rsidR="0091256C" w:rsidRPr="0091256C" w:rsidRDefault="0091256C" w:rsidP="0091256C">
      <w:pPr>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Definition of various terms, Gibb’s Phase rule &amp; its derivation, Application of phase rule to One component system- The water system, Application of phase rule to Two component system- The Lead-Silver system (Pattinson’s process).</w:t>
      </w:r>
      <w:r w:rsidRPr="0091256C">
        <w:rPr>
          <w:rFonts w:ascii="Times New Roman" w:eastAsia="Times New Roman" w:hAnsi="Times New Roman" w:cs="Times New Roman"/>
          <w:sz w:val="20"/>
          <w:lang w:val="en-US" w:bidi="ar-SA"/>
        </w:rPr>
        <w:tab/>
      </w:r>
      <w:r w:rsidRPr="0091256C">
        <w:rPr>
          <w:rFonts w:ascii="Times New Roman" w:eastAsia="Times New Roman" w:hAnsi="Times New Roman" w:cs="Times New Roman"/>
          <w:sz w:val="20"/>
          <w:lang w:val="en-US" w:bidi="ar-SA"/>
        </w:rPr>
        <w:tab/>
      </w:r>
    </w:p>
    <w:p w:rsidR="0091256C" w:rsidRPr="0091256C" w:rsidRDefault="0091256C" w:rsidP="0091256C">
      <w:pPr>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 xml:space="preserve">Catalyst and its characteristics, Types of catalysts, Concept of promoters, inhibitors and poisons. Theories of catalysis: Intermediate compound formation theory, adsorption or contact theory. Application of catalysts for industrially important processes Enzyme catalysis: Characteristics, Kinetics &amp; Mechanism of enzyme catalysed reaction ( Michaelis-Menten equation), Acid-Base catalysis: Types, Kinetics &amp; Mechanism, Catalysis by metals salts (Wilkinson’s Catalyst), Auto-catalysis, Heterogeneous catalysis (Langmuir-Hinshelwood mechanism. </w:t>
      </w:r>
    </w:p>
    <w:p w:rsidR="0091256C" w:rsidRPr="0091256C" w:rsidRDefault="0091256C" w:rsidP="0091256C">
      <w:pPr>
        <w:jc w:val="right"/>
        <w:rPr>
          <w:rFonts w:ascii="Times New Roman" w:eastAsia="Times New Roman" w:hAnsi="Times New Roman" w:cs="Times New Roman"/>
          <w:sz w:val="20"/>
          <w:lang w:val="en-US" w:bidi="ar-SA"/>
        </w:rPr>
      </w:pPr>
      <w:r w:rsidRPr="0091256C">
        <w:rPr>
          <w:rFonts w:ascii="Times New Roman" w:eastAsia="Times New Roman" w:hAnsi="Times New Roman" w:cs="Times New Roman"/>
          <w:b/>
          <w:sz w:val="20"/>
          <w:lang w:val="en-US" w:bidi="ar-SA"/>
        </w:rPr>
        <w:t xml:space="preserve">[T1,T2][No. of hrs. 08] </w:t>
      </w:r>
    </w:p>
    <w:p w:rsidR="0091256C" w:rsidRPr="0091256C" w:rsidRDefault="0091256C" w:rsidP="0091256C">
      <w:pPr>
        <w:rPr>
          <w:rFonts w:ascii="Times New Roman" w:eastAsia="Times New Roman" w:hAnsi="Times New Roman" w:cs="Times New Roman"/>
          <w:sz w:val="20"/>
          <w:lang w:val="en-US" w:bidi="ar-SA"/>
        </w:rPr>
      </w:pPr>
      <w:r w:rsidRPr="0091256C">
        <w:rPr>
          <w:rFonts w:ascii="Times New Roman" w:eastAsia="Times New Roman" w:hAnsi="Times New Roman" w:cs="Times New Roman"/>
          <w:b/>
          <w:bCs/>
          <w:sz w:val="20"/>
          <w:lang w:val="en-US" w:bidi="ar-SA"/>
        </w:rPr>
        <w:t>UNIT III: WATER</w:t>
      </w:r>
      <w:r w:rsidRPr="0091256C">
        <w:rPr>
          <w:rFonts w:ascii="Times New Roman" w:eastAsia="Times New Roman" w:hAnsi="Times New Roman" w:cs="Times New Roman"/>
          <w:sz w:val="20"/>
          <w:lang w:val="en-US" w:bidi="ar-SA"/>
        </w:rPr>
        <w:t> </w:t>
      </w:r>
    </w:p>
    <w:p w:rsidR="0091256C" w:rsidRPr="0091256C" w:rsidRDefault="0091256C" w:rsidP="0091256C">
      <w:pPr>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 xml:space="preserve">Introduction and specifications of water , Hardness and its determination by EDTA method </w:t>
      </w:r>
      <w:r w:rsidRPr="0091256C">
        <w:rPr>
          <w:rFonts w:ascii="Times New Roman" w:eastAsia="Times New Roman" w:hAnsi="Times New Roman" w:cs="Times New Roman"/>
          <w:b/>
          <w:bCs/>
          <w:sz w:val="20"/>
          <w:lang w:val="en-US" w:bidi="ar-SA"/>
        </w:rPr>
        <w:t>(Numericals)</w:t>
      </w:r>
      <w:r w:rsidRPr="0091256C">
        <w:rPr>
          <w:rFonts w:ascii="Times New Roman" w:eastAsia="Times New Roman" w:hAnsi="Times New Roman" w:cs="Times New Roman"/>
          <w:sz w:val="20"/>
          <w:lang w:val="en-US" w:bidi="ar-SA"/>
        </w:rPr>
        <w:t xml:space="preserve">, Alkalinity and its determination </w:t>
      </w:r>
      <w:r w:rsidRPr="0091256C">
        <w:rPr>
          <w:rFonts w:ascii="Times New Roman" w:eastAsia="Times New Roman" w:hAnsi="Times New Roman" w:cs="Times New Roman"/>
          <w:b/>
          <w:bCs/>
          <w:sz w:val="20"/>
          <w:lang w:val="en-US" w:bidi="ar-SA"/>
        </w:rPr>
        <w:t>(Numericals)</w:t>
      </w:r>
      <w:r w:rsidRPr="0091256C">
        <w:rPr>
          <w:rFonts w:ascii="Times New Roman" w:eastAsia="Times New Roman" w:hAnsi="Times New Roman" w:cs="Times New Roman"/>
          <w:sz w:val="20"/>
          <w:lang w:val="en-US" w:bidi="ar-SA"/>
        </w:rPr>
        <w:t xml:space="preserve">, Reverse Osmosis, Electrodialysis, Disinfection by break-point chlorination. Boiler feed water, boiler problems– scale, sludge, priming &amp; foaming: causes &amp; prevention, Boiler problems– caustic embrittlement &amp; corrosion: causes &amp; prevention, Water Softening by Internal Treatment: carbonate &amp; phosphate conditioning, colloidal conditioning &amp; calgon treatment Water Softening by External Treatment: Lime-Soda Process </w:t>
      </w:r>
      <w:r w:rsidRPr="0091256C">
        <w:rPr>
          <w:rFonts w:ascii="Times New Roman" w:eastAsia="Times New Roman" w:hAnsi="Times New Roman" w:cs="Times New Roman"/>
          <w:b/>
          <w:bCs/>
          <w:sz w:val="20"/>
          <w:lang w:val="en-US" w:bidi="ar-SA"/>
        </w:rPr>
        <w:t>(Numericals)</w:t>
      </w:r>
      <w:r w:rsidRPr="0091256C">
        <w:rPr>
          <w:rFonts w:ascii="Times New Roman" w:eastAsia="Times New Roman" w:hAnsi="Times New Roman" w:cs="Times New Roman"/>
          <w:sz w:val="20"/>
          <w:lang w:val="en-US" w:bidi="ar-SA"/>
        </w:rPr>
        <w:t xml:space="preserve"> Zeolite &amp; Ion-Exchange Process. </w:t>
      </w:r>
    </w:p>
    <w:p w:rsidR="0091256C" w:rsidRPr="0091256C" w:rsidRDefault="0091256C" w:rsidP="0091256C">
      <w:pPr>
        <w:jc w:val="right"/>
        <w:rPr>
          <w:rFonts w:ascii="Times New Roman" w:eastAsia="Times New Roman" w:hAnsi="Times New Roman" w:cs="Times New Roman"/>
          <w:sz w:val="20"/>
          <w:lang w:val="en-US" w:bidi="ar-SA"/>
        </w:rPr>
      </w:pPr>
      <w:r w:rsidRPr="0091256C">
        <w:rPr>
          <w:rFonts w:ascii="Times New Roman" w:eastAsia="Times New Roman" w:hAnsi="Times New Roman" w:cs="Times New Roman"/>
          <w:b/>
          <w:sz w:val="20"/>
          <w:lang w:val="en-US" w:bidi="ar-SA"/>
        </w:rPr>
        <w:t>[T1,T2][No. of hrs. 08]</w:t>
      </w:r>
    </w:p>
    <w:p w:rsidR="0091256C" w:rsidRPr="0091256C" w:rsidRDefault="0091256C" w:rsidP="0091256C">
      <w:pPr>
        <w:rPr>
          <w:rFonts w:ascii="Times New Roman" w:eastAsia="Times New Roman" w:hAnsi="Times New Roman" w:cs="Times New Roman"/>
          <w:sz w:val="20"/>
          <w:lang w:val="en-US" w:bidi="ar-SA"/>
        </w:rPr>
      </w:pPr>
      <w:r w:rsidRPr="0091256C">
        <w:rPr>
          <w:rFonts w:ascii="Times New Roman" w:eastAsia="Times New Roman" w:hAnsi="Times New Roman" w:cs="Times New Roman"/>
          <w:b/>
          <w:bCs/>
          <w:sz w:val="20"/>
          <w:lang w:val="en-US" w:bidi="ar-SA"/>
        </w:rPr>
        <w:t xml:space="preserve">UNIT IV: </w:t>
      </w:r>
      <w:r w:rsidRPr="0091256C">
        <w:rPr>
          <w:rFonts w:ascii="Times New Roman" w:eastAsia="Times New Roman" w:hAnsi="Times New Roman" w:cs="Times New Roman"/>
          <w:sz w:val="20"/>
          <w:lang w:val="en-US" w:bidi="ar-SA"/>
        </w:rPr>
        <w:t> </w:t>
      </w:r>
      <w:r w:rsidRPr="0091256C">
        <w:rPr>
          <w:rFonts w:ascii="Times New Roman" w:eastAsia="Times New Roman" w:hAnsi="Times New Roman" w:cs="Times New Roman"/>
          <w:b/>
          <w:bCs/>
          <w:sz w:val="20"/>
          <w:lang w:val="en-US" w:bidi="ar-SA"/>
        </w:rPr>
        <w:t>CORROSION &amp; ITS CONTROL</w:t>
      </w:r>
    </w:p>
    <w:p w:rsidR="0091256C" w:rsidRPr="0091256C" w:rsidRDefault="0091256C" w:rsidP="0091256C">
      <w:pPr>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 xml:space="preserve">Causes, effects &amp; consequences; Chemical or Dry corrosion &amp; its mechanism  (Pilling-Bedworth Rule) Electrochemial or Wet Corrosion &amp; Its mechanism, Rusting of Iron Passivity, Galvanic series, Galvanic Corrosion, Soil Corrosion Pitting Corrosion, Concentration Cell or Differential Aeration Corrosion, Stress Corrosion. Factors Influencing Corrosion: Nature of metal and nature of corroding environment; Protective measures: Galvanization, Tinning Cathodic Protection, Sacrificial Anodic protection, Electroplating, Electroless plating, Prevention of Corrosion by Material selection &amp; Design. </w:t>
      </w:r>
    </w:p>
    <w:p w:rsidR="0091256C" w:rsidRPr="0091256C" w:rsidRDefault="0091256C" w:rsidP="0091256C">
      <w:pPr>
        <w:jc w:val="right"/>
        <w:rPr>
          <w:rFonts w:ascii="Times New Roman" w:eastAsia="Times New Roman" w:hAnsi="Times New Roman" w:cs="Times New Roman"/>
          <w:b/>
          <w:sz w:val="20"/>
          <w:lang w:val="en-US" w:bidi="ar-SA"/>
        </w:rPr>
      </w:pPr>
      <w:r w:rsidRPr="0091256C">
        <w:rPr>
          <w:rFonts w:ascii="Times New Roman" w:eastAsia="Times New Roman" w:hAnsi="Times New Roman" w:cs="Times New Roman"/>
          <w:b/>
          <w:sz w:val="20"/>
          <w:lang w:val="en-US" w:bidi="ar-SA"/>
        </w:rPr>
        <w:t>[T1,T2][No. of hrs. 08]</w:t>
      </w:r>
    </w:p>
    <w:p w:rsidR="0091256C" w:rsidRPr="0091256C" w:rsidRDefault="0091256C" w:rsidP="0091256C">
      <w:pPr>
        <w:rPr>
          <w:rFonts w:ascii="Times New Roman" w:eastAsia="Times New Roman" w:hAnsi="Times New Roman" w:cs="Times New Roman"/>
          <w:b/>
          <w:bCs/>
          <w:sz w:val="20"/>
          <w:lang w:val="en-US" w:bidi="ar-SA"/>
        </w:rPr>
      </w:pPr>
      <w:r w:rsidRPr="0091256C">
        <w:rPr>
          <w:rFonts w:ascii="Times New Roman" w:eastAsia="Times New Roman" w:hAnsi="Times New Roman" w:cs="Times New Roman"/>
          <w:sz w:val="20"/>
          <w:lang w:val="en-US" w:bidi="ar-SA"/>
        </w:rPr>
        <w:t> </w:t>
      </w:r>
      <w:r w:rsidRPr="0091256C">
        <w:rPr>
          <w:rFonts w:ascii="Times New Roman" w:eastAsia="Times New Roman" w:hAnsi="Times New Roman" w:cs="Times New Roman"/>
          <w:b/>
          <w:bCs/>
          <w:sz w:val="20"/>
          <w:lang w:val="en-US" w:bidi="ar-SA"/>
        </w:rPr>
        <w:t xml:space="preserve">Text Books: </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[T1]</w:t>
      </w:r>
      <w:r w:rsidRPr="0091256C">
        <w:rPr>
          <w:rFonts w:ascii="Times New Roman" w:eastAsia="Times New Roman" w:hAnsi="Times New Roman" w:cs="Times New Roman"/>
          <w:sz w:val="20"/>
          <w:lang w:val="en-US" w:bidi="ar-SA"/>
        </w:rPr>
        <w:tab/>
        <w:t xml:space="preserve">P. C. Jain &amp; Monika Jain, </w:t>
      </w:r>
      <w:r w:rsidRPr="0091256C">
        <w:rPr>
          <w:rFonts w:ascii="Times New Roman" w:eastAsia="Times New Roman" w:hAnsi="Times New Roman" w:cs="Times New Roman"/>
          <w:i/>
          <w:sz w:val="20"/>
          <w:lang w:val="en-US" w:bidi="ar-SA"/>
        </w:rPr>
        <w:t>Engineering Chemistry</w:t>
      </w:r>
      <w:r w:rsidRPr="0091256C">
        <w:rPr>
          <w:rFonts w:ascii="Times New Roman" w:eastAsia="Times New Roman" w:hAnsi="Times New Roman" w:cs="Times New Roman"/>
          <w:sz w:val="20"/>
          <w:lang w:val="en-US" w:bidi="ar-SA"/>
        </w:rPr>
        <w:t>, Latest edition, Dhanpat Rai Publishing Co., 2002.</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[T2]</w:t>
      </w:r>
      <w:r w:rsidRPr="0091256C">
        <w:rPr>
          <w:rFonts w:ascii="Times New Roman" w:eastAsia="Times New Roman" w:hAnsi="Times New Roman" w:cs="Times New Roman"/>
          <w:sz w:val="20"/>
          <w:lang w:val="en-US" w:bidi="ar-SA"/>
        </w:rPr>
        <w:tab/>
        <w:t>P. Mathew,</w:t>
      </w:r>
      <w:r w:rsidRPr="0091256C">
        <w:rPr>
          <w:rFonts w:ascii="Times New Roman" w:eastAsia="Times New Roman" w:hAnsi="Times New Roman" w:cs="Times New Roman"/>
          <w:i/>
          <w:sz w:val="20"/>
          <w:lang w:val="en-US" w:bidi="ar-SA"/>
        </w:rPr>
        <w:t xml:space="preserve"> Advance Chemistry</w:t>
      </w:r>
      <w:r w:rsidRPr="0091256C">
        <w:rPr>
          <w:rFonts w:ascii="Times New Roman" w:eastAsia="Times New Roman" w:hAnsi="Times New Roman" w:cs="Times New Roman"/>
          <w:sz w:val="20"/>
          <w:lang w:val="en-US" w:bidi="ar-SA"/>
        </w:rPr>
        <w:t>, 1 &amp; 2 Combined Editions, Cambridge University Press, 2003.</w:t>
      </w:r>
    </w:p>
    <w:p w:rsidR="0091256C" w:rsidRPr="0091256C" w:rsidRDefault="0091256C" w:rsidP="0091256C">
      <w:pPr>
        <w:tabs>
          <w:tab w:val="left" w:pos="2065"/>
        </w:tabs>
        <w:rPr>
          <w:rFonts w:ascii="Times New Roman" w:eastAsia="Times New Roman" w:hAnsi="Times New Roman" w:cs="Times New Roman"/>
          <w:b/>
          <w:bCs/>
          <w:sz w:val="20"/>
          <w:lang w:val="en-US" w:bidi="ar-SA"/>
        </w:rPr>
      </w:pPr>
    </w:p>
    <w:p w:rsidR="0091256C" w:rsidRPr="0091256C" w:rsidRDefault="0091256C" w:rsidP="0091256C">
      <w:pPr>
        <w:tabs>
          <w:tab w:val="left" w:pos="2065"/>
        </w:tabs>
        <w:rPr>
          <w:rFonts w:ascii="Times New Roman" w:eastAsia="Times New Roman" w:hAnsi="Times New Roman" w:cs="Times New Roman"/>
          <w:sz w:val="20"/>
          <w:lang w:val="en-US" w:bidi="ar-SA"/>
        </w:rPr>
      </w:pPr>
      <w:r w:rsidRPr="0091256C">
        <w:rPr>
          <w:rFonts w:ascii="Times New Roman" w:eastAsia="Times New Roman" w:hAnsi="Times New Roman" w:cs="Times New Roman"/>
          <w:b/>
          <w:bCs/>
          <w:sz w:val="20"/>
          <w:lang w:val="en-US" w:bidi="ar-SA"/>
        </w:rPr>
        <w:t xml:space="preserve">Reference Books: </w:t>
      </w:r>
      <w:r w:rsidRPr="0091256C">
        <w:rPr>
          <w:rFonts w:ascii="Times New Roman" w:eastAsia="Times New Roman" w:hAnsi="Times New Roman" w:cs="Times New Roman"/>
          <w:b/>
          <w:bCs/>
          <w:sz w:val="20"/>
          <w:lang w:val="en-US" w:bidi="ar-SA"/>
        </w:rPr>
        <w:tab/>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[R1]</w:t>
      </w:r>
      <w:r w:rsidRPr="0091256C">
        <w:rPr>
          <w:rFonts w:ascii="Times New Roman" w:eastAsia="Times New Roman" w:hAnsi="Times New Roman" w:cs="Times New Roman"/>
          <w:sz w:val="20"/>
          <w:lang w:val="en-US" w:bidi="ar-SA"/>
        </w:rPr>
        <w:tab/>
        <w:t xml:space="preserve">P. W. Atkins and J. De Paula, </w:t>
      </w:r>
      <w:r w:rsidRPr="0091256C">
        <w:rPr>
          <w:rFonts w:ascii="Times New Roman" w:eastAsia="Times New Roman" w:hAnsi="Times New Roman" w:cs="Times New Roman"/>
          <w:i/>
          <w:sz w:val="20"/>
          <w:lang w:val="en-US" w:bidi="ar-SA"/>
        </w:rPr>
        <w:t>Atkins’ Physical Chemistry</w:t>
      </w:r>
      <w:r w:rsidRPr="0091256C">
        <w:rPr>
          <w:rFonts w:ascii="Times New Roman" w:eastAsia="Times New Roman" w:hAnsi="Times New Roman" w:cs="Times New Roman"/>
          <w:sz w:val="20"/>
          <w:lang w:val="en-US" w:bidi="ar-SA"/>
        </w:rPr>
        <w:t xml:space="preserve">, Oxford, 2010. </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[R2]</w:t>
      </w:r>
      <w:r w:rsidRPr="0091256C">
        <w:rPr>
          <w:rFonts w:ascii="Times New Roman" w:eastAsia="Times New Roman" w:hAnsi="Times New Roman" w:cs="Times New Roman"/>
          <w:sz w:val="20"/>
          <w:lang w:val="en-US" w:bidi="ar-SA"/>
        </w:rPr>
        <w:tab/>
        <w:t xml:space="preserve">T. Engel and P. Reid, </w:t>
      </w:r>
      <w:r w:rsidRPr="0091256C">
        <w:rPr>
          <w:rFonts w:ascii="Times New Roman" w:eastAsia="Times New Roman" w:hAnsi="Times New Roman" w:cs="Times New Roman"/>
          <w:i/>
          <w:sz w:val="20"/>
          <w:lang w:val="en-US" w:bidi="ar-SA"/>
        </w:rPr>
        <w:t>Physical Chemistry</w:t>
      </w:r>
      <w:r w:rsidRPr="0091256C">
        <w:rPr>
          <w:rFonts w:ascii="Times New Roman" w:eastAsia="Times New Roman" w:hAnsi="Times New Roman" w:cs="Times New Roman"/>
          <w:sz w:val="20"/>
          <w:lang w:val="en-US" w:bidi="ar-SA"/>
        </w:rPr>
        <w:t>,</w:t>
      </w:r>
      <w:r w:rsidRPr="0091256C">
        <w:rPr>
          <w:rFonts w:ascii="Times New Roman" w:eastAsia="Times New Roman" w:hAnsi="Times New Roman" w:cs="Times New Roman"/>
          <w:i/>
          <w:sz w:val="20"/>
          <w:lang w:val="en-US" w:bidi="ar-SA"/>
        </w:rPr>
        <w:t xml:space="preserve"> </w:t>
      </w:r>
      <w:r w:rsidRPr="0091256C">
        <w:rPr>
          <w:rFonts w:ascii="Times New Roman" w:eastAsia="Times New Roman" w:hAnsi="Times New Roman" w:cs="Times New Roman"/>
          <w:sz w:val="20"/>
          <w:lang w:val="en-US" w:bidi="ar-SA"/>
        </w:rPr>
        <w:t>Pearson Education, 2013.</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[R3]</w:t>
      </w:r>
      <w:r w:rsidRPr="0091256C">
        <w:rPr>
          <w:rFonts w:ascii="Times New Roman" w:eastAsia="Times New Roman" w:hAnsi="Times New Roman" w:cs="Times New Roman"/>
          <w:sz w:val="20"/>
          <w:lang w:val="en-US" w:bidi="ar-SA"/>
        </w:rPr>
        <w:tab/>
        <w:t xml:space="preserve">K. Qanungo, </w:t>
      </w:r>
      <w:r w:rsidRPr="0091256C">
        <w:rPr>
          <w:rFonts w:ascii="Times New Roman" w:eastAsia="Times New Roman" w:hAnsi="Times New Roman" w:cs="Times New Roman"/>
          <w:i/>
          <w:sz w:val="20"/>
          <w:lang w:val="en-US" w:bidi="ar-SA"/>
        </w:rPr>
        <w:t>Engineering Chemistry</w:t>
      </w:r>
      <w:r w:rsidRPr="0091256C">
        <w:rPr>
          <w:rFonts w:ascii="Times New Roman" w:eastAsia="Times New Roman" w:hAnsi="Times New Roman" w:cs="Times New Roman"/>
          <w:sz w:val="20"/>
          <w:lang w:val="en-US" w:bidi="ar-SA"/>
        </w:rPr>
        <w:t>, PHI Learning Private Limited, New Delhi, 2009.</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[R4]</w:t>
      </w:r>
      <w:r w:rsidRPr="0091256C">
        <w:rPr>
          <w:rFonts w:ascii="Times New Roman" w:eastAsia="Times New Roman" w:hAnsi="Times New Roman" w:cs="Times New Roman"/>
          <w:sz w:val="20"/>
          <w:lang w:val="en-US" w:bidi="ar-SA"/>
        </w:rPr>
        <w:tab/>
        <w:t xml:space="preserve">O. G. Palanna, </w:t>
      </w:r>
      <w:r w:rsidRPr="0091256C">
        <w:rPr>
          <w:rFonts w:ascii="Times New Roman" w:eastAsia="Times New Roman" w:hAnsi="Times New Roman" w:cs="Times New Roman"/>
          <w:i/>
          <w:sz w:val="20"/>
          <w:lang w:val="en-US" w:bidi="ar-SA"/>
        </w:rPr>
        <w:t>Engineering Chemistry</w:t>
      </w:r>
      <w:r w:rsidRPr="0091256C">
        <w:rPr>
          <w:rFonts w:ascii="Times New Roman" w:eastAsia="Times New Roman" w:hAnsi="Times New Roman" w:cs="Times New Roman"/>
          <w:sz w:val="20"/>
          <w:lang w:val="en-US" w:bidi="ar-SA"/>
        </w:rPr>
        <w:t>, Tata McGraw Hill Education Private Limited, 2012.</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[R5]</w:t>
      </w:r>
      <w:r w:rsidRPr="0091256C">
        <w:rPr>
          <w:rFonts w:ascii="Times New Roman" w:eastAsia="Times New Roman" w:hAnsi="Times New Roman" w:cs="Times New Roman"/>
          <w:sz w:val="20"/>
          <w:lang w:val="en-US" w:bidi="ar-SA"/>
        </w:rPr>
        <w:tab/>
        <w:t xml:space="preserve">D. A. Jones, </w:t>
      </w:r>
      <w:r w:rsidRPr="0091256C">
        <w:rPr>
          <w:rFonts w:ascii="Times New Roman" w:eastAsia="Times New Roman" w:hAnsi="Times New Roman" w:cs="Times New Roman"/>
          <w:i/>
          <w:sz w:val="20"/>
          <w:lang w:val="en-US" w:bidi="ar-SA"/>
        </w:rPr>
        <w:t>Principles and Prevention of Corrosion</w:t>
      </w:r>
      <w:r w:rsidRPr="0091256C">
        <w:rPr>
          <w:rFonts w:ascii="Times New Roman" w:eastAsia="Times New Roman" w:hAnsi="Times New Roman" w:cs="Times New Roman"/>
          <w:sz w:val="20"/>
          <w:lang w:val="en-US" w:bidi="ar-SA"/>
        </w:rPr>
        <w:t>, Prentice Hall, 2</w:t>
      </w:r>
      <w:r w:rsidRPr="0091256C">
        <w:rPr>
          <w:rFonts w:ascii="Times New Roman" w:eastAsia="Times New Roman" w:hAnsi="Times New Roman" w:cs="Times New Roman"/>
          <w:sz w:val="20"/>
          <w:vertAlign w:val="superscript"/>
          <w:lang w:val="en-US" w:bidi="ar-SA"/>
        </w:rPr>
        <w:t>nd</w:t>
      </w:r>
      <w:r w:rsidRPr="0091256C">
        <w:rPr>
          <w:rFonts w:ascii="Times New Roman" w:eastAsia="Times New Roman" w:hAnsi="Times New Roman" w:cs="Times New Roman"/>
          <w:sz w:val="20"/>
          <w:lang w:val="en-US" w:bidi="ar-SA"/>
        </w:rPr>
        <w:t xml:space="preserve"> Edition, 1996.</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[R6]</w:t>
      </w:r>
      <w:r w:rsidRPr="0091256C">
        <w:rPr>
          <w:rFonts w:ascii="Times New Roman" w:eastAsia="Times New Roman" w:hAnsi="Times New Roman" w:cs="Times New Roman"/>
          <w:sz w:val="20"/>
          <w:lang w:val="en-US" w:bidi="ar-SA"/>
        </w:rPr>
        <w:tab/>
        <w:t xml:space="preserve">H. K. Chopra and A. Parmar, </w:t>
      </w:r>
      <w:r w:rsidRPr="0091256C">
        <w:rPr>
          <w:rFonts w:ascii="Times New Roman" w:eastAsia="Times New Roman" w:hAnsi="Times New Roman" w:cs="Times New Roman"/>
          <w:i/>
          <w:sz w:val="20"/>
          <w:lang w:val="en-US" w:bidi="ar-SA"/>
        </w:rPr>
        <w:t>Engineering Chemistry- A Text Book</w:t>
      </w:r>
      <w:r w:rsidRPr="0091256C">
        <w:rPr>
          <w:rFonts w:ascii="Times New Roman" w:eastAsia="Times New Roman" w:hAnsi="Times New Roman" w:cs="Times New Roman"/>
          <w:sz w:val="20"/>
          <w:lang w:val="en-US" w:bidi="ar-SA"/>
        </w:rPr>
        <w:t xml:space="preserve">, Narosa Publishing House, 2012. </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[R7]</w:t>
      </w:r>
      <w:r w:rsidRPr="0091256C">
        <w:rPr>
          <w:rFonts w:ascii="Times New Roman" w:eastAsia="Times New Roman" w:hAnsi="Times New Roman" w:cs="Times New Roman"/>
          <w:sz w:val="20"/>
          <w:lang w:val="en-US" w:bidi="ar-SA"/>
        </w:rPr>
        <w:tab/>
        <w:t xml:space="preserve">S. Chawla, </w:t>
      </w:r>
      <w:r w:rsidRPr="0091256C">
        <w:rPr>
          <w:rFonts w:ascii="Times New Roman" w:eastAsia="Times New Roman" w:hAnsi="Times New Roman" w:cs="Times New Roman"/>
          <w:i/>
          <w:sz w:val="20"/>
          <w:lang w:val="en-US" w:bidi="ar-SA"/>
        </w:rPr>
        <w:t>Engineering Chemistry</w:t>
      </w:r>
      <w:r w:rsidRPr="0091256C">
        <w:rPr>
          <w:rFonts w:ascii="Times New Roman" w:eastAsia="Times New Roman" w:hAnsi="Times New Roman" w:cs="Times New Roman"/>
          <w:sz w:val="20"/>
          <w:lang w:val="en-US" w:bidi="ar-SA"/>
        </w:rPr>
        <w:t>-All India Edition, Dhanpat Rai &amp; Co., 2003.</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[R8]</w:t>
      </w:r>
      <w:r w:rsidRPr="0091256C">
        <w:rPr>
          <w:rFonts w:ascii="Times New Roman" w:eastAsia="Times New Roman" w:hAnsi="Times New Roman" w:cs="Times New Roman"/>
          <w:sz w:val="20"/>
          <w:lang w:val="en-US" w:bidi="ar-SA"/>
        </w:rPr>
        <w:tab/>
        <w:t>R. Gadi, S. Rattan and S. Mohapatra,</w:t>
      </w:r>
      <w:r w:rsidRPr="0091256C">
        <w:rPr>
          <w:rFonts w:ascii="Times New Roman" w:eastAsia="Times New Roman" w:hAnsi="Times New Roman" w:cs="Times New Roman"/>
          <w:i/>
          <w:sz w:val="20"/>
          <w:lang w:val="en-US" w:bidi="ar-SA"/>
        </w:rPr>
        <w:t xml:space="preserve"> Environmental Studies</w:t>
      </w:r>
      <w:r w:rsidRPr="0091256C">
        <w:rPr>
          <w:rFonts w:ascii="Times New Roman" w:eastAsia="Times New Roman" w:hAnsi="Times New Roman" w:cs="Times New Roman"/>
          <w:sz w:val="20"/>
          <w:lang w:val="en-US" w:bidi="ar-SA"/>
        </w:rPr>
        <w:t>, S.K. Kataria &amp; Sons, 2</w:t>
      </w:r>
      <w:r w:rsidRPr="0091256C">
        <w:rPr>
          <w:rFonts w:ascii="Times New Roman" w:eastAsia="Times New Roman" w:hAnsi="Times New Roman" w:cs="Times New Roman"/>
          <w:sz w:val="20"/>
          <w:vertAlign w:val="superscript"/>
          <w:lang w:val="en-US" w:bidi="ar-SA"/>
        </w:rPr>
        <w:t>nd</w:t>
      </w:r>
      <w:r w:rsidRPr="0091256C">
        <w:rPr>
          <w:rFonts w:ascii="Times New Roman" w:eastAsia="Times New Roman" w:hAnsi="Times New Roman" w:cs="Times New Roman"/>
          <w:sz w:val="20"/>
          <w:lang w:val="en-US" w:bidi="ar-SA"/>
        </w:rPr>
        <w:t xml:space="preserve"> Edition 2009.</w:t>
      </w:r>
    </w:p>
    <w:p w:rsidR="0091256C" w:rsidRPr="0091256C" w:rsidRDefault="0091256C" w:rsidP="0091256C">
      <w:pPr>
        <w:ind w:left="720" w:hanging="720"/>
        <w:jc w:val="both"/>
        <w:rPr>
          <w:rFonts w:ascii="Times New Roman" w:eastAsia="Times New Roman" w:hAnsi="Times New Roman" w:cs="Times New Roman"/>
          <w:sz w:val="20"/>
          <w:lang w:val="en-US" w:bidi="ar-SA"/>
        </w:rPr>
      </w:pPr>
    </w:p>
    <w:p w:rsidR="0091256C" w:rsidRPr="0091256C" w:rsidRDefault="0091256C" w:rsidP="0091256C">
      <w:pPr>
        <w:ind w:left="720" w:hanging="720"/>
        <w:jc w:val="both"/>
        <w:rPr>
          <w:rFonts w:ascii="Times New Roman" w:eastAsia="Times New Roman" w:hAnsi="Times New Roman" w:cs="Times New Roman"/>
          <w:sz w:val="20"/>
          <w:lang w:val="en-US" w:bidi="ar-SA"/>
        </w:rPr>
      </w:pPr>
    </w:p>
    <w:p w:rsidR="0091256C" w:rsidRPr="0091256C" w:rsidRDefault="0091256C" w:rsidP="0091256C">
      <w:pPr>
        <w:autoSpaceDE w:val="0"/>
        <w:autoSpaceDN w:val="0"/>
        <w:adjustRightInd w:val="0"/>
        <w:jc w:val="center"/>
        <w:rPr>
          <w:rFonts w:ascii="Times New Roman" w:hAnsi="Times New Roman"/>
          <w:b/>
          <w:bCs/>
          <w:sz w:val="20"/>
          <w:u w:val="single"/>
        </w:rPr>
      </w:pPr>
      <w:r w:rsidRPr="0091256C">
        <w:rPr>
          <w:rFonts w:ascii="Times New Roman" w:hAnsi="Times New Roman"/>
          <w:b/>
          <w:bCs/>
          <w:sz w:val="20"/>
          <w:u w:val="single"/>
        </w:rPr>
        <w:t>APPLIED PHYSICS LAB – I</w:t>
      </w:r>
    </w:p>
    <w:p w:rsidR="0091256C" w:rsidRPr="0091256C" w:rsidRDefault="0091256C" w:rsidP="0091256C">
      <w:pPr>
        <w:autoSpaceDE w:val="0"/>
        <w:autoSpaceDN w:val="0"/>
        <w:adjustRightInd w:val="0"/>
        <w:jc w:val="center"/>
        <w:rPr>
          <w:rFonts w:ascii="Times New Roman" w:hAnsi="Times New Roman"/>
          <w:b/>
          <w:bCs/>
          <w:sz w:val="20"/>
        </w:rPr>
      </w:pPr>
    </w:p>
    <w:p w:rsidR="0091256C" w:rsidRPr="0091256C" w:rsidRDefault="0091256C" w:rsidP="0091256C">
      <w:pPr>
        <w:autoSpaceDE w:val="0"/>
        <w:autoSpaceDN w:val="0"/>
        <w:adjustRightInd w:val="0"/>
        <w:jc w:val="both"/>
        <w:rPr>
          <w:rFonts w:ascii="Times New Roman" w:hAnsi="Times New Roman"/>
          <w:b/>
          <w:bCs/>
          <w:sz w:val="20"/>
        </w:rPr>
      </w:pPr>
      <w:r w:rsidRPr="0091256C">
        <w:rPr>
          <w:rFonts w:ascii="Times New Roman" w:hAnsi="Times New Roman"/>
          <w:b/>
          <w:bCs/>
          <w:sz w:val="20"/>
        </w:rPr>
        <w:t xml:space="preserve">Paper Code: ETPH-151 </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P </w:t>
      </w:r>
      <w:r w:rsidRPr="0091256C">
        <w:rPr>
          <w:rFonts w:ascii="Times New Roman" w:hAnsi="Times New Roman"/>
          <w:b/>
          <w:bCs/>
          <w:sz w:val="20"/>
        </w:rPr>
        <w:tab/>
        <w:t xml:space="preserve">C                                                      </w:t>
      </w:r>
    </w:p>
    <w:p w:rsidR="0091256C" w:rsidRPr="0091256C" w:rsidRDefault="0091256C" w:rsidP="0091256C">
      <w:pPr>
        <w:autoSpaceDE w:val="0"/>
        <w:autoSpaceDN w:val="0"/>
        <w:adjustRightInd w:val="0"/>
        <w:rPr>
          <w:rFonts w:ascii="Times New Roman" w:hAnsi="Times New Roman"/>
          <w:b/>
          <w:bCs/>
          <w:sz w:val="20"/>
        </w:rPr>
      </w:pPr>
      <w:r w:rsidRPr="0091256C">
        <w:rPr>
          <w:rFonts w:ascii="Times New Roman" w:hAnsi="Times New Roman"/>
          <w:b/>
          <w:bCs/>
          <w:sz w:val="20"/>
        </w:rPr>
        <w:t>Paper : Applied Physics Lab – I</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2 </w:t>
      </w:r>
      <w:r w:rsidRPr="0091256C">
        <w:rPr>
          <w:rFonts w:ascii="Times New Roman" w:hAnsi="Times New Roman"/>
          <w:b/>
          <w:bCs/>
          <w:sz w:val="20"/>
        </w:rPr>
        <w:tab/>
        <w:t>1</w:t>
      </w:r>
    </w:p>
    <w:p w:rsidR="0091256C" w:rsidRPr="0091256C" w:rsidRDefault="0091256C" w:rsidP="0091256C">
      <w:pPr>
        <w:autoSpaceDE w:val="0"/>
        <w:autoSpaceDN w:val="0"/>
        <w:adjustRightInd w:val="0"/>
        <w:ind w:left="3600"/>
        <w:jc w:val="both"/>
        <w:outlineLvl w:val="0"/>
        <w:rPr>
          <w:rFonts w:ascii="Times New Roman" w:hAnsi="Times New Roman"/>
          <w:b/>
          <w:bCs/>
          <w:sz w:val="20"/>
        </w:rPr>
      </w:pPr>
    </w:p>
    <w:p w:rsidR="0091256C" w:rsidRPr="0091256C" w:rsidRDefault="0091256C" w:rsidP="0091256C">
      <w:pPr>
        <w:autoSpaceDE w:val="0"/>
        <w:autoSpaceDN w:val="0"/>
        <w:adjustRightInd w:val="0"/>
        <w:ind w:left="3600"/>
        <w:jc w:val="both"/>
        <w:outlineLvl w:val="0"/>
        <w:rPr>
          <w:rFonts w:ascii="Times New Roman" w:hAnsi="Times New Roman"/>
          <w:b/>
          <w:bCs/>
          <w:sz w:val="20"/>
          <w:u w:val="single"/>
        </w:rPr>
      </w:pPr>
      <w:r w:rsidRPr="0091256C">
        <w:rPr>
          <w:rFonts w:ascii="Times New Roman" w:hAnsi="Times New Roman"/>
          <w:b/>
          <w:bCs/>
          <w:sz w:val="20"/>
          <w:u w:val="single"/>
        </w:rPr>
        <w:t>LIST OF EXPERIMENTS</w:t>
      </w:r>
    </w:p>
    <w:p w:rsidR="0091256C" w:rsidRPr="0091256C" w:rsidRDefault="0091256C" w:rsidP="008B66B3">
      <w:pPr>
        <w:numPr>
          <w:ilvl w:val="0"/>
          <w:numId w:val="54"/>
        </w:numPr>
        <w:autoSpaceDE w:val="0"/>
        <w:autoSpaceDN w:val="0"/>
        <w:adjustRightInd w:val="0"/>
        <w:jc w:val="both"/>
        <w:rPr>
          <w:rFonts w:ascii="Times New Roman" w:hAnsi="Times New Roman"/>
          <w:sz w:val="20"/>
        </w:rPr>
      </w:pPr>
      <w:r w:rsidRPr="0091256C">
        <w:rPr>
          <w:rFonts w:ascii="Times New Roman" w:hAnsi="Times New Roman"/>
          <w:sz w:val="20"/>
        </w:rPr>
        <w:t>To determine the wavelength of sodium light by Newton’s Rings.</w:t>
      </w:r>
    </w:p>
    <w:p w:rsidR="0091256C" w:rsidRPr="0091256C" w:rsidRDefault="0091256C" w:rsidP="008B66B3">
      <w:pPr>
        <w:numPr>
          <w:ilvl w:val="0"/>
          <w:numId w:val="54"/>
        </w:numPr>
        <w:autoSpaceDE w:val="0"/>
        <w:autoSpaceDN w:val="0"/>
        <w:adjustRightInd w:val="0"/>
        <w:jc w:val="both"/>
        <w:rPr>
          <w:rFonts w:ascii="Times New Roman" w:hAnsi="Times New Roman"/>
          <w:sz w:val="20"/>
        </w:rPr>
      </w:pPr>
      <w:r w:rsidRPr="0091256C">
        <w:rPr>
          <w:rFonts w:ascii="Times New Roman" w:hAnsi="Times New Roman"/>
          <w:sz w:val="20"/>
        </w:rPr>
        <w:t>To determine the wavelength of sodium light by Fresnel's biprism.</w:t>
      </w:r>
    </w:p>
    <w:p w:rsidR="0091256C" w:rsidRPr="0091256C" w:rsidRDefault="0091256C" w:rsidP="008B66B3">
      <w:pPr>
        <w:numPr>
          <w:ilvl w:val="0"/>
          <w:numId w:val="54"/>
        </w:numPr>
        <w:autoSpaceDE w:val="0"/>
        <w:autoSpaceDN w:val="0"/>
        <w:adjustRightInd w:val="0"/>
        <w:jc w:val="both"/>
        <w:rPr>
          <w:rFonts w:ascii="Times New Roman" w:hAnsi="Times New Roman"/>
          <w:sz w:val="20"/>
        </w:rPr>
      </w:pPr>
      <w:r w:rsidRPr="0091256C">
        <w:rPr>
          <w:rFonts w:ascii="Times New Roman" w:hAnsi="Times New Roman"/>
          <w:sz w:val="20"/>
        </w:rPr>
        <w:t>To determine the wavelength of sodium light using diffraction grating.</w:t>
      </w:r>
    </w:p>
    <w:p w:rsidR="0091256C" w:rsidRPr="0091256C" w:rsidRDefault="0091256C" w:rsidP="008B66B3">
      <w:pPr>
        <w:numPr>
          <w:ilvl w:val="0"/>
          <w:numId w:val="54"/>
        </w:numPr>
        <w:autoSpaceDE w:val="0"/>
        <w:autoSpaceDN w:val="0"/>
        <w:adjustRightInd w:val="0"/>
        <w:jc w:val="both"/>
        <w:rPr>
          <w:rFonts w:ascii="Times New Roman" w:hAnsi="Times New Roman"/>
          <w:sz w:val="20"/>
        </w:rPr>
      </w:pPr>
      <w:r w:rsidRPr="0091256C">
        <w:rPr>
          <w:rFonts w:ascii="Times New Roman" w:hAnsi="Times New Roman"/>
          <w:sz w:val="20"/>
        </w:rPr>
        <w:t>To determine the refractive index of a prism using spectrometer.</w:t>
      </w:r>
    </w:p>
    <w:p w:rsidR="0091256C" w:rsidRPr="0091256C" w:rsidRDefault="0091256C" w:rsidP="008B66B3">
      <w:pPr>
        <w:numPr>
          <w:ilvl w:val="0"/>
          <w:numId w:val="54"/>
        </w:numPr>
        <w:autoSpaceDE w:val="0"/>
        <w:autoSpaceDN w:val="0"/>
        <w:adjustRightInd w:val="0"/>
        <w:jc w:val="both"/>
        <w:rPr>
          <w:rFonts w:ascii="Times New Roman" w:hAnsi="Times New Roman"/>
          <w:sz w:val="20"/>
        </w:rPr>
      </w:pPr>
      <w:r w:rsidRPr="0091256C">
        <w:rPr>
          <w:rFonts w:ascii="Times New Roman" w:hAnsi="Times New Roman"/>
          <w:sz w:val="20"/>
        </w:rPr>
        <w:t>To determine the dispersive power of prism using spectrometer and mercury source.</w:t>
      </w:r>
    </w:p>
    <w:p w:rsidR="0091256C" w:rsidRPr="0091256C" w:rsidRDefault="0091256C" w:rsidP="008B66B3">
      <w:pPr>
        <w:numPr>
          <w:ilvl w:val="0"/>
          <w:numId w:val="54"/>
        </w:numPr>
        <w:autoSpaceDE w:val="0"/>
        <w:autoSpaceDN w:val="0"/>
        <w:adjustRightInd w:val="0"/>
        <w:jc w:val="both"/>
        <w:rPr>
          <w:rFonts w:ascii="Times New Roman" w:hAnsi="Times New Roman"/>
          <w:sz w:val="20"/>
        </w:rPr>
      </w:pPr>
      <w:r w:rsidRPr="0091256C">
        <w:rPr>
          <w:rFonts w:ascii="Times New Roman" w:hAnsi="Times New Roman"/>
          <w:sz w:val="20"/>
        </w:rPr>
        <w:t xml:space="preserve">To determine the specific rotation of cane sugar solution with the help of half shade polarimeter. </w:t>
      </w:r>
    </w:p>
    <w:p w:rsidR="0091256C" w:rsidRPr="0091256C" w:rsidRDefault="0091256C" w:rsidP="008B66B3">
      <w:pPr>
        <w:numPr>
          <w:ilvl w:val="0"/>
          <w:numId w:val="54"/>
        </w:numPr>
        <w:autoSpaceDE w:val="0"/>
        <w:autoSpaceDN w:val="0"/>
        <w:adjustRightInd w:val="0"/>
        <w:jc w:val="both"/>
        <w:rPr>
          <w:rFonts w:ascii="Times New Roman" w:hAnsi="Times New Roman"/>
          <w:sz w:val="20"/>
        </w:rPr>
      </w:pPr>
      <w:r w:rsidRPr="0091256C">
        <w:rPr>
          <w:rFonts w:ascii="Times New Roman" w:hAnsi="Times New Roman"/>
          <w:sz w:val="20"/>
        </w:rPr>
        <w:t>To find the wavelength of He-Ne laser using transmission diffraction grating.</w:t>
      </w:r>
    </w:p>
    <w:p w:rsidR="0091256C" w:rsidRPr="0091256C" w:rsidRDefault="0091256C" w:rsidP="008B66B3">
      <w:pPr>
        <w:numPr>
          <w:ilvl w:val="0"/>
          <w:numId w:val="54"/>
        </w:numPr>
        <w:autoSpaceDE w:val="0"/>
        <w:autoSpaceDN w:val="0"/>
        <w:adjustRightInd w:val="0"/>
        <w:jc w:val="both"/>
        <w:rPr>
          <w:rFonts w:ascii="Times New Roman" w:hAnsi="Times New Roman"/>
          <w:sz w:val="20"/>
        </w:rPr>
      </w:pPr>
      <w:r w:rsidRPr="0091256C">
        <w:rPr>
          <w:rFonts w:ascii="Times New Roman" w:hAnsi="Times New Roman"/>
          <w:sz w:val="20"/>
        </w:rPr>
        <w:t>To determine the numeral aperture (NA) of an optical fibre.</w:t>
      </w:r>
    </w:p>
    <w:p w:rsidR="0091256C" w:rsidRPr="0091256C" w:rsidRDefault="0091256C" w:rsidP="008B66B3">
      <w:pPr>
        <w:numPr>
          <w:ilvl w:val="0"/>
          <w:numId w:val="54"/>
        </w:numPr>
        <w:autoSpaceDE w:val="0"/>
        <w:autoSpaceDN w:val="0"/>
        <w:adjustRightInd w:val="0"/>
        <w:jc w:val="both"/>
        <w:rPr>
          <w:rFonts w:ascii="Times New Roman" w:hAnsi="Times New Roman"/>
          <w:sz w:val="20"/>
        </w:rPr>
      </w:pPr>
      <w:r w:rsidRPr="0091256C">
        <w:rPr>
          <w:rFonts w:ascii="Times New Roman" w:hAnsi="Times New Roman"/>
          <w:sz w:val="20"/>
        </w:rPr>
        <w:t>To plot a graph between the distance of the knife-edge from the center of the gravity and the time period of bar pendulum. From the graph, find</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ab/>
        <w:t>(a) The acceleration due to gravity</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ab/>
        <w:t>(b) The radius of gyration and the moment of inertia of the bar about an axis.</w:t>
      </w:r>
    </w:p>
    <w:p w:rsidR="0091256C" w:rsidRPr="0091256C" w:rsidRDefault="0091256C" w:rsidP="0091256C">
      <w:pPr>
        <w:autoSpaceDE w:val="0"/>
        <w:autoSpaceDN w:val="0"/>
        <w:adjustRightInd w:val="0"/>
        <w:ind w:left="270"/>
        <w:jc w:val="both"/>
        <w:rPr>
          <w:rFonts w:ascii="Times New Roman" w:hAnsi="Times New Roman"/>
          <w:sz w:val="20"/>
        </w:rPr>
      </w:pPr>
      <w:r w:rsidRPr="0091256C">
        <w:rPr>
          <w:rFonts w:ascii="Times New Roman" w:hAnsi="Times New Roman"/>
          <w:sz w:val="20"/>
        </w:rPr>
        <w:t>10.</w:t>
      </w:r>
      <w:r w:rsidRPr="0091256C">
        <w:rPr>
          <w:rFonts w:ascii="Times New Roman" w:hAnsi="Times New Roman"/>
          <w:sz w:val="20"/>
        </w:rPr>
        <w:tab/>
        <w:t xml:space="preserve">To determine the velocity of ultrasound waves using an ultrasonic spectrometer in a given liquid </w:t>
      </w:r>
    </w:p>
    <w:p w:rsidR="0091256C" w:rsidRPr="0091256C" w:rsidRDefault="0091256C" w:rsidP="0091256C">
      <w:pPr>
        <w:autoSpaceDE w:val="0"/>
        <w:autoSpaceDN w:val="0"/>
        <w:adjustRightInd w:val="0"/>
        <w:ind w:left="270" w:firstLine="450"/>
        <w:jc w:val="both"/>
        <w:rPr>
          <w:rFonts w:ascii="Times New Roman" w:hAnsi="Times New Roman"/>
          <w:sz w:val="20"/>
        </w:rPr>
      </w:pPr>
      <w:r w:rsidRPr="0091256C">
        <w:rPr>
          <w:rFonts w:ascii="Times New Roman" w:hAnsi="Times New Roman"/>
          <w:sz w:val="20"/>
        </w:rPr>
        <w:t>(Kerosene Oil).</w:t>
      </w:r>
    </w:p>
    <w:p w:rsidR="0091256C" w:rsidRPr="0091256C" w:rsidRDefault="0091256C" w:rsidP="0091256C">
      <w:pPr>
        <w:autoSpaceDE w:val="0"/>
        <w:autoSpaceDN w:val="0"/>
        <w:adjustRightInd w:val="0"/>
        <w:ind w:firstLine="270"/>
        <w:jc w:val="both"/>
        <w:rPr>
          <w:rFonts w:ascii="Times New Roman" w:hAnsi="Times New Roman"/>
          <w:sz w:val="20"/>
        </w:rPr>
      </w:pPr>
      <w:r w:rsidRPr="0091256C">
        <w:rPr>
          <w:rFonts w:ascii="Times New Roman" w:hAnsi="Times New Roman"/>
          <w:sz w:val="20"/>
        </w:rPr>
        <w:t xml:space="preserve">11. To verify inverse square law. </w:t>
      </w:r>
    </w:p>
    <w:p w:rsidR="0091256C" w:rsidRPr="0091256C" w:rsidRDefault="0091256C" w:rsidP="0091256C">
      <w:pPr>
        <w:autoSpaceDE w:val="0"/>
        <w:autoSpaceDN w:val="0"/>
        <w:adjustRightInd w:val="0"/>
        <w:ind w:firstLine="270"/>
        <w:jc w:val="both"/>
        <w:rPr>
          <w:rFonts w:ascii="Times New Roman" w:hAnsi="Times New Roman"/>
          <w:sz w:val="20"/>
        </w:rPr>
      </w:pPr>
      <w:r w:rsidRPr="0091256C">
        <w:rPr>
          <w:rFonts w:ascii="Times New Roman" w:hAnsi="Times New Roman"/>
          <w:sz w:val="20"/>
        </w:rPr>
        <w:t xml:space="preserve">12. To determine Planck’s constant. </w:t>
      </w:r>
    </w:p>
    <w:p w:rsidR="0091256C" w:rsidRPr="0091256C" w:rsidRDefault="0091256C" w:rsidP="0091256C">
      <w:pPr>
        <w:autoSpaceDE w:val="0"/>
        <w:autoSpaceDN w:val="0"/>
        <w:adjustRightInd w:val="0"/>
        <w:ind w:left="360"/>
        <w:jc w:val="both"/>
        <w:rPr>
          <w:rFonts w:ascii="Times New Roman" w:hAnsi="Times New Roman"/>
          <w:b/>
          <w:sz w:val="20"/>
        </w:rPr>
      </w:pPr>
      <w:r w:rsidRPr="0091256C">
        <w:rPr>
          <w:rFonts w:ascii="Times New Roman" w:hAnsi="Times New Roman"/>
          <w:b/>
          <w:sz w:val="20"/>
        </w:rPr>
        <w:t>Text Books:</w:t>
      </w:r>
    </w:p>
    <w:p w:rsidR="0091256C" w:rsidRPr="0091256C" w:rsidRDefault="0091256C" w:rsidP="0091256C">
      <w:pPr>
        <w:autoSpaceDE w:val="0"/>
        <w:autoSpaceDN w:val="0"/>
        <w:adjustRightInd w:val="0"/>
        <w:ind w:firstLine="360"/>
        <w:jc w:val="both"/>
        <w:rPr>
          <w:rFonts w:ascii="Times New Roman" w:hAnsi="Times New Roman"/>
          <w:sz w:val="20"/>
        </w:rPr>
      </w:pPr>
      <w:r w:rsidRPr="0091256C">
        <w:rPr>
          <w:rFonts w:ascii="Times New Roman" w:hAnsi="Times New Roman"/>
          <w:sz w:val="20"/>
          <w:lang w:val="fr-FR"/>
        </w:rPr>
        <w:t xml:space="preserve">[T1]  C. L. Arora ‘B. Sc. </w:t>
      </w:r>
      <w:r w:rsidRPr="0091256C">
        <w:rPr>
          <w:rFonts w:ascii="Times New Roman" w:hAnsi="Times New Roman"/>
          <w:sz w:val="20"/>
        </w:rPr>
        <w:t>Practical Physics’ S. Chand</w:t>
      </w:r>
    </w:p>
    <w:p w:rsidR="0091256C" w:rsidRPr="0091256C" w:rsidRDefault="0091256C" w:rsidP="0091256C">
      <w:pPr>
        <w:autoSpaceDE w:val="0"/>
        <w:autoSpaceDN w:val="0"/>
        <w:adjustRightInd w:val="0"/>
        <w:jc w:val="both"/>
        <w:outlineLvl w:val="0"/>
        <w:rPr>
          <w:rFonts w:ascii="Times New Roman" w:hAnsi="Times New Roman"/>
          <w:b/>
          <w:bCs/>
          <w:sz w:val="20"/>
        </w:rPr>
      </w:pPr>
    </w:p>
    <w:p w:rsidR="0091256C" w:rsidRPr="0091256C" w:rsidRDefault="0091256C" w:rsidP="0091256C">
      <w:pPr>
        <w:autoSpaceDE w:val="0"/>
        <w:autoSpaceDN w:val="0"/>
        <w:adjustRightInd w:val="0"/>
        <w:jc w:val="both"/>
        <w:outlineLvl w:val="0"/>
        <w:rPr>
          <w:rFonts w:ascii="Times New Roman" w:hAnsi="Times New Roman"/>
          <w:b/>
          <w:bCs/>
          <w:sz w:val="20"/>
        </w:rPr>
      </w:pPr>
    </w:p>
    <w:p w:rsidR="0091256C" w:rsidRPr="0091256C" w:rsidRDefault="0091256C" w:rsidP="0091256C">
      <w:pPr>
        <w:autoSpaceDE w:val="0"/>
        <w:autoSpaceDN w:val="0"/>
        <w:adjustRightInd w:val="0"/>
        <w:jc w:val="both"/>
        <w:outlineLvl w:val="0"/>
        <w:rPr>
          <w:rFonts w:ascii="Times New Roman" w:hAnsi="Times New Roman"/>
          <w:sz w:val="20"/>
        </w:rPr>
      </w:pPr>
      <w:r w:rsidRPr="0091256C">
        <w:rPr>
          <w:rFonts w:ascii="Times New Roman" w:hAnsi="Times New Roman"/>
          <w:b/>
          <w:bCs/>
          <w:sz w:val="20"/>
        </w:rPr>
        <w:t>Note</w:t>
      </w:r>
      <w:r w:rsidRPr="0091256C">
        <w:rPr>
          <w:rFonts w:ascii="Times New Roman" w:hAnsi="Times New Roman"/>
          <w:sz w:val="20"/>
        </w:rPr>
        <w:t xml:space="preserve">: Any 8-10 experiments out of the list may be chosen. Proper error – analysis must be carried out with all the experiments. </w:t>
      </w:r>
    </w:p>
    <w:p w:rsidR="0091256C" w:rsidRPr="0091256C" w:rsidRDefault="0091256C" w:rsidP="0091256C">
      <w:pPr>
        <w:rPr>
          <w:rFonts w:ascii="Times New Roman" w:hAnsi="Times New Roman"/>
          <w:sz w:val="20"/>
        </w:rPr>
      </w:pPr>
      <w:r w:rsidRPr="0091256C">
        <w:rPr>
          <w:rFonts w:ascii="Times New Roman" w:hAnsi="Times New Roman"/>
          <w:sz w:val="20"/>
        </w:rPr>
        <w:br w:type="page"/>
      </w:r>
    </w:p>
    <w:p w:rsidR="0091256C" w:rsidRPr="0091256C" w:rsidRDefault="0091256C" w:rsidP="0091256C">
      <w:pPr>
        <w:jc w:val="center"/>
        <w:rPr>
          <w:rFonts w:ascii="Times New Roman" w:hAnsi="Times New Roman"/>
          <w:b/>
          <w:bCs/>
          <w:sz w:val="20"/>
          <w:u w:val="single"/>
          <w:lang w:val="en-AU"/>
        </w:rPr>
      </w:pPr>
      <w:r w:rsidRPr="0091256C">
        <w:rPr>
          <w:rFonts w:ascii="Times New Roman" w:hAnsi="Times New Roman"/>
          <w:b/>
          <w:bCs/>
          <w:sz w:val="20"/>
          <w:u w:val="single"/>
          <w:lang w:val="en-AU"/>
        </w:rPr>
        <w:lastRenderedPageBreak/>
        <w:t>ELECTRICAL TECHNOLOGY LAB</w:t>
      </w:r>
    </w:p>
    <w:p w:rsidR="0091256C" w:rsidRPr="0091256C" w:rsidRDefault="0091256C" w:rsidP="0091256C">
      <w:pPr>
        <w:jc w:val="center"/>
        <w:rPr>
          <w:rFonts w:ascii="Times New Roman" w:hAnsi="Times New Roman"/>
          <w:b/>
          <w:bCs/>
          <w:sz w:val="20"/>
          <w:u w:val="single"/>
        </w:rPr>
      </w:pPr>
    </w:p>
    <w:p w:rsidR="0091256C" w:rsidRPr="0091256C" w:rsidRDefault="0091256C" w:rsidP="0091256C">
      <w:pPr>
        <w:rPr>
          <w:rFonts w:ascii="Times New Roman" w:hAnsi="Times New Roman"/>
          <w:sz w:val="20"/>
        </w:rPr>
      </w:pPr>
      <w:r w:rsidRPr="0091256C">
        <w:rPr>
          <w:rFonts w:ascii="Times New Roman" w:hAnsi="Times New Roman"/>
          <w:b/>
          <w:bCs/>
          <w:sz w:val="20"/>
        </w:rPr>
        <w:t>Paper Code: ETEE 153</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L          P          C</w:t>
      </w:r>
    </w:p>
    <w:p w:rsidR="0091256C" w:rsidRPr="0091256C" w:rsidRDefault="0091256C" w:rsidP="0091256C">
      <w:pPr>
        <w:rPr>
          <w:rFonts w:ascii="Times New Roman" w:hAnsi="Times New Roman"/>
          <w:b/>
          <w:bCs/>
          <w:sz w:val="20"/>
          <w:lang w:val="en-AU"/>
        </w:rPr>
      </w:pPr>
      <w:r w:rsidRPr="0091256C">
        <w:rPr>
          <w:rFonts w:ascii="Times New Roman" w:hAnsi="Times New Roman"/>
          <w:b/>
          <w:bCs/>
          <w:sz w:val="20"/>
          <w:lang w:val="en-AU"/>
        </w:rPr>
        <w:t>Paper: Electrical Technology Lab</w:t>
      </w:r>
      <w:r w:rsidRPr="0091256C">
        <w:rPr>
          <w:rFonts w:ascii="Times New Roman" w:hAnsi="Times New Roman"/>
          <w:b/>
          <w:bCs/>
          <w:sz w:val="20"/>
          <w:lang w:val="en-AU"/>
        </w:rPr>
        <w:tab/>
      </w:r>
      <w:r w:rsidRPr="0091256C">
        <w:rPr>
          <w:rFonts w:ascii="Times New Roman" w:hAnsi="Times New Roman"/>
          <w:b/>
          <w:bCs/>
          <w:sz w:val="20"/>
          <w:lang w:val="en-AU"/>
        </w:rPr>
        <w:tab/>
      </w:r>
      <w:r w:rsidRPr="0091256C">
        <w:rPr>
          <w:rFonts w:ascii="Times New Roman" w:hAnsi="Times New Roman"/>
          <w:b/>
          <w:bCs/>
          <w:sz w:val="20"/>
          <w:lang w:val="en-AU"/>
        </w:rPr>
        <w:tab/>
      </w:r>
      <w:r w:rsidRPr="0091256C">
        <w:rPr>
          <w:rFonts w:ascii="Times New Roman" w:hAnsi="Times New Roman"/>
          <w:b/>
          <w:bCs/>
          <w:sz w:val="20"/>
          <w:lang w:val="en-AU"/>
        </w:rPr>
        <w:tab/>
      </w:r>
      <w:r w:rsidRPr="0091256C">
        <w:rPr>
          <w:rFonts w:ascii="Times New Roman" w:hAnsi="Times New Roman"/>
          <w:b/>
          <w:bCs/>
          <w:sz w:val="20"/>
          <w:lang w:val="en-AU"/>
        </w:rPr>
        <w:tab/>
      </w:r>
      <w:r w:rsidRPr="0091256C">
        <w:rPr>
          <w:rFonts w:ascii="Times New Roman" w:hAnsi="Times New Roman"/>
          <w:b/>
          <w:bCs/>
          <w:sz w:val="20"/>
          <w:lang w:val="en-AU"/>
        </w:rPr>
        <w:tab/>
        <w:t>0          2          1</w:t>
      </w:r>
    </w:p>
    <w:p w:rsidR="0091256C" w:rsidRPr="0091256C" w:rsidRDefault="0091256C" w:rsidP="0091256C">
      <w:pPr>
        <w:rPr>
          <w:rFonts w:ascii="Times New Roman" w:hAnsi="Times New Roman"/>
          <w:sz w:val="20"/>
        </w:rPr>
      </w:pPr>
    </w:p>
    <w:p w:rsidR="0091256C" w:rsidRPr="0091256C" w:rsidRDefault="0091256C" w:rsidP="0091256C">
      <w:pPr>
        <w:jc w:val="center"/>
        <w:rPr>
          <w:rFonts w:ascii="Times New Roman" w:hAnsi="Times New Roman"/>
          <w:b/>
          <w:sz w:val="20"/>
          <w:u w:val="single"/>
        </w:rPr>
      </w:pPr>
      <w:r w:rsidRPr="0091256C">
        <w:rPr>
          <w:rFonts w:ascii="Times New Roman" w:hAnsi="Times New Roman"/>
          <w:b/>
          <w:sz w:val="20"/>
          <w:u w:val="single"/>
        </w:rPr>
        <w:t>LIST OF EXPERIMENTS</w:t>
      </w:r>
    </w:p>
    <w:p w:rsidR="0091256C" w:rsidRPr="0091256C" w:rsidRDefault="0091256C" w:rsidP="0091256C">
      <w:pPr>
        <w:jc w:val="center"/>
        <w:rPr>
          <w:rFonts w:ascii="Times New Roman" w:hAnsi="Times New Roman"/>
          <w:b/>
          <w:sz w:val="20"/>
          <w:u w:val="single"/>
        </w:rPr>
      </w:pPr>
    </w:p>
    <w:p w:rsidR="0091256C" w:rsidRPr="0091256C" w:rsidRDefault="0091256C" w:rsidP="0091256C">
      <w:pPr>
        <w:jc w:val="center"/>
        <w:rPr>
          <w:rFonts w:ascii="Times New Roman" w:hAnsi="Times New Roman"/>
          <w:b/>
          <w:sz w:val="20"/>
          <w:u w:val="single"/>
        </w:rPr>
      </w:pPr>
    </w:p>
    <w:p w:rsidR="0091256C" w:rsidRPr="0091256C" w:rsidRDefault="0091256C" w:rsidP="008B66B3">
      <w:pPr>
        <w:numPr>
          <w:ilvl w:val="0"/>
          <w:numId w:val="72"/>
        </w:numPr>
        <w:rPr>
          <w:rFonts w:ascii="Times New Roman" w:hAnsi="Times New Roman"/>
          <w:sz w:val="20"/>
        </w:rPr>
      </w:pPr>
      <w:r w:rsidRPr="0091256C">
        <w:rPr>
          <w:rFonts w:ascii="Times New Roman" w:hAnsi="Times New Roman"/>
          <w:sz w:val="20"/>
        </w:rPr>
        <w:t xml:space="preserve">To Design the circuit for a given load and selection of its various Components and instruments from the safety point of view </w:t>
      </w:r>
    </w:p>
    <w:p w:rsidR="0091256C" w:rsidRPr="0091256C" w:rsidRDefault="0091256C" w:rsidP="008B66B3">
      <w:pPr>
        <w:numPr>
          <w:ilvl w:val="0"/>
          <w:numId w:val="72"/>
        </w:numPr>
        <w:contextualSpacing/>
        <w:rPr>
          <w:rFonts w:ascii="Times New Roman" w:hAnsi="Times New Roman" w:cs="Times New Roman"/>
          <w:sz w:val="20"/>
          <w:lang w:val="en-US" w:bidi="ar-SA"/>
        </w:rPr>
      </w:pPr>
      <w:r w:rsidRPr="0091256C">
        <w:rPr>
          <w:rFonts w:ascii="Times New Roman" w:hAnsi="Times New Roman" w:cs="Times New Roman"/>
          <w:sz w:val="20"/>
          <w:lang w:val="en-US" w:bidi="ar-SA"/>
        </w:rPr>
        <w:t>Study and applications of CRO for measurement of voltage, frequency and phase of signals.</w:t>
      </w:r>
    </w:p>
    <w:p w:rsidR="0091256C" w:rsidRPr="0091256C" w:rsidRDefault="0091256C" w:rsidP="008B66B3">
      <w:pPr>
        <w:numPr>
          <w:ilvl w:val="0"/>
          <w:numId w:val="72"/>
        </w:numPr>
        <w:contextualSpacing/>
        <w:rPr>
          <w:rFonts w:ascii="Times New Roman" w:hAnsi="Times New Roman" w:cs="Times New Roman"/>
          <w:sz w:val="20"/>
          <w:lang w:val="en-US" w:bidi="ar-SA"/>
        </w:rPr>
      </w:pPr>
      <w:r w:rsidRPr="0091256C">
        <w:rPr>
          <w:rFonts w:ascii="Times New Roman" w:hAnsi="Times New Roman" w:cs="Times New Roman"/>
          <w:sz w:val="20"/>
          <w:lang w:val="en-US" w:bidi="ar-SA"/>
        </w:rPr>
        <w:t>Connection  of  lamp by</w:t>
      </w:r>
    </w:p>
    <w:p w:rsidR="0091256C" w:rsidRPr="0091256C" w:rsidRDefault="0091256C" w:rsidP="0091256C">
      <w:pPr>
        <w:ind w:left="720"/>
        <w:contextualSpacing/>
        <w:rPr>
          <w:rFonts w:ascii="Times New Roman" w:hAnsi="Times New Roman" w:cs="Times New Roman"/>
          <w:sz w:val="20"/>
          <w:lang w:val="en-US" w:bidi="ar-SA"/>
        </w:rPr>
      </w:pPr>
      <w:r w:rsidRPr="0091256C">
        <w:rPr>
          <w:rFonts w:ascii="Times New Roman" w:hAnsi="Times New Roman" w:cs="Times New Roman"/>
          <w:sz w:val="20"/>
          <w:lang w:val="en-US" w:bidi="ar-SA"/>
        </w:rPr>
        <w:t>(1)Single Switch Method.(2) Two-way Switch Method.</w:t>
      </w:r>
    </w:p>
    <w:p w:rsidR="0091256C" w:rsidRPr="0091256C" w:rsidRDefault="0091256C" w:rsidP="0091256C">
      <w:pPr>
        <w:ind w:left="720"/>
        <w:contextualSpacing/>
        <w:rPr>
          <w:rFonts w:ascii="Times New Roman" w:hAnsi="Times New Roman" w:cs="Times New Roman"/>
          <w:sz w:val="20"/>
          <w:lang w:val="en-US" w:bidi="ar-SA"/>
        </w:rPr>
      </w:pPr>
      <w:r w:rsidRPr="0091256C">
        <w:rPr>
          <w:rFonts w:ascii="Times New Roman" w:hAnsi="Times New Roman" w:cs="Times New Roman"/>
          <w:sz w:val="20"/>
          <w:lang w:val="en-US" w:bidi="ar-SA"/>
        </w:rPr>
        <w:t xml:space="preserve">OR </w:t>
      </w:r>
    </w:p>
    <w:p w:rsidR="0091256C" w:rsidRPr="0091256C" w:rsidRDefault="0091256C" w:rsidP="0091256C">
      <w:pPr>
        <w:ind w:left="720"/>
        <w:contextualSpacing/>
        <w:rPr>
          <w:rFonts w:ascii="Times New Roman" w:hAnsi="Times New Roman" w:cs="Times New Roman"/>
          <w:sz w:val="20"/>
          <w:lang w:val="en-US" w:bidi="ar-SA"/>
        </w:rPr>
      </w:pPr>
      <w:r w:rsidRPr="0091256C">
        <w:rPr>
          <w:rFonts w:ascii="Times New Roman" w:hAnsi="Times New Roman" w:cs="Times New Roman"/>
          <w:sz w:val="20"/>
          <w:lang w:val="en-US" w:bidi="ar-SA"/>
        </w:rPr>
        <w:t>Performance comparison of of fluorescent Tube &amp; CFL Lamp.</w:t>
      </w:r>
    </w:p>
    <w:p w:rsidR="0091256C" w:rsidRPr="0091256C" w:rsidRDefault="0091256C" w:rsidP="008B66B3">
      <w:pPr>
        <w:numPr>
          <w:ilvl w:val="0"/>
          <w:numId w:val="72"/>
        </w:numPr>
        <w:contextualSpacing/>
        <w:rPr>
          <w:rFonts w:ascii="Times New Roman" w:hAnsi="Times New Roman" w:cs="Times New Roman"/>
          <w:sz w:val="20"/>
          <w:lang w:val="en-US" w:bidi="ar-SA"/>
        </w:rPr>
      </w:pPr>
      <w:r w:rsidRPr="0091256C">
        <w:rPr>
          <w:rFonts w:ascii="Times New Roman" w:hAnsi="Times New Roman" w:cs="Times New Roman"/>
          <w:sz w:val="20"/>
          <w:lang w:val="en-US" w:bidi="ar-SA"/>
        </w:rPr>
        <w:t xml:space="preserve">To Verify Thevenin’s &amp; Norton’s Theorem </w:t>
      </w:r>
    </w:p>
    <w:p w:rsidR="0091256C" w:rsidRPr="0091256C" w:rsidRDefault="0091256C" w:rsidP="0091256C">
      <w:pPr>
        <w:ind w:left="720"/>
        <w:contextualSpacing/>
        <w:rPr>
          <w:rFonts w:ascii="Times New Roman" w:hAnsi="Times New Roman" w:cs="Times New Roman"/>
          <w:sz w:val="20"/>
          <w:lang w:val="en-US" w:bidi="ar-SA"/>
        </w:rPr>
      </w:pPr>
      <w:r w:rsidRPr="0091256C">
        <w:rPr>
          <w:rFonts w:ascii="Times New Roman" w:hAnsi="Times New Roman" w:cs="Times New Roman"/>
          <w:sz w:val="20"/>
          <w:lang w:val="en-US" w:bidi="ar-SA"/>
        </w:rPr>
        <w:t xml:space="preserve">OR </w:t>
      </w:r>
    </w:p>
    <w:p w:rsidR="0091256C" w:rsidRPr="0091256C" w:rsidRDefault="0091256C" w:rsidP="0091256C">
      <w:pPr>
        <w:ind w:left="720"/>
        <w:contextualSpacing/>
        <w:rPr>
          <w:rFonts w:ascii="Times New Roman" w:hAnsi="Times New Roman" w:cs="Times New Roman"/>
          <w:sz w:val="20"/>
          <w:lang w:val="en-US" w:bidi="ar-SA"/>
        </w:rPr>
      </w:pPr>
      <w:r w:rsidRPr="0091256C">
        <w:rPr>
          <w:rFonts w:ascii="Times New Roman" w:hAnsi="Times New Roman" w:cs="Times New Roman"/>
          <w:sz w:val="20"/>
          <w:lang w:val="en-US" w:bidi="ar-SA"/>
        </w:rPr>
        <w:t>To Verify Superposition &amp;Reciprocity Theorem.</w:t>
      </w:r>
    </w:p>
    <w:p w:rsidR="0091256C" w:rsidRPr="0091256C" w:rsidRDefault="0091256C" w:rsidP="0091256C">
      <w:pPr>
        <w:ind w:left="720"/>
        <w:contextualSpacing/>
        <w:rPr>
          <w:rFonts w:ascii="Times New Roman" w:hAnsi="Times New Roman" w:cs="Times New Roman"/>
          <w:sz w:val="20"/>
          <w:lang w:val="en-US" w:bidi="ar-SA"/>
        </w:rPr>
      </w:pPr>
      <w:r w:rsidRPr="0091256C">
        <w:rPr>
          <w:rFonts w:ascii="Times New Roman" w:hAnsi="Times New Roman" w:cs="Times New Roman"/>
          <w:sz w:val="20"/>
          <w:lang w:val="en-US" w:bidi="ar-SA"/>
        </w:rPr>
        <w:t xml:space="preserve">OR </w:t>
      </w:r>
    </w:p>
    <w:p w:rsidR="0091256C" w:rsidRPr="0091256C" w:rsidRDefault="0091256C" w:rsidP="0091256C">
      <w:pPr>
        <w:ind w:left="720"/>
        <w:contextualSpacing/>
        <w:rPr>
          <w:rFonts w:ascii="Times New Roman" w:hAnsi="Times New Roman" w:cs="Times New Roman"/>
          <w:sz w:val="20"/>
          <w:lang w:val="en-US" w:bidi="ar-SA"/>
        </w:rPr>
      </w:pPr>
      <w:r w:rsidRPr="0091256C">
        <w:rPr>
          <w:rFonts w:ascii="Times New Roman" w:hAnsi="Times New Roman" w:cs="Times New Roman"/>
          <w:sz w:val="20"/>
          <w:lang w:val="en-US" w:bidi="ar-SA"/>
        </w:rPr>
        <w:t>To Verify Maximum Power Transfer Theorem.</w:t>
      </w:r>
    </w:p>
    <w:p w:rsidR="0091256C" w:rsidRPr="0091256C" w:rsidRDefault="0091256C" w:rsidP="008B66B3">
      <w:pPr>
        <w:numPr>
          <w:ilvl w:val="0"/>
          <w:numId w:val="72"/>
        </w:numPr>
        <w:contextualSpacing/>
        <w:rPr>
          <w:rFonts w:ascii="Times New Roman" w:hAnsi="Times New Roman" w:cs="Times New Roman"/>
          <w:sz w:val="20"/>
          <w:lang w:val="en-US" w:bidi="ar-SA"/>
        </w:rPr>
      </w:pPr>
      <w:r w:rsidRPr="0091256C">
        <w:rPr>
          <w:rFonts w:ascii="Times New Roman" w:hAnsi="Times New Roman" w:cs="Times New Roman"/>
          <w:sz w:val="20"/>
          <w:lang w:val="en-US" w:bidi="ar-SA"/>
        </w:rPr>
        <w:t>To Measure Power &amp; Power Factor in a Single-Phase A.C Circuit using Three Ammeters or three Voltmeters.</w:t>
      </w:r>
    </w:p>
    <w:p w:rsidR="0091256C" w:rsidRPr="0091256C" w:rsidRDefault="0091256C" w:rsidP="008B66B3">
      <w:pPr>
        <w:numPr>
          <w:ilvl w:val="0"/>
          <w:numId w:val="72"/>
        </w:numPr>
        <w:contextualSpacing/>
        <w:rPr>
          <w:rFonts w:ascii="Times New Roman" w:hAnsi="Times New Roman" w:cs="Times New Roman"/>
          <w:sz w:val="20"/>
          <w:lang w:val="en-US" w:bidi="ar-SA"/>
        </w:rPr>
      </w:pPr>
      <w:r w:rsidRPr="0091256C">
        <w:rPr>
          <w:rFonts w:ascii="Times New Roman" w:hAnsi="Times New Roman" w:cs="Times New Roman"/>
          <w:sz w:val="20"/>
          <w:lang w:val="en-US" w:bidi="ar-SA"/>
        </w:rPr>
        <w:t>To Measure Power &amp; Power Factor in a Balanced Three Phase Circuit using Two Single Phase Wattcmeters.</w:t>
      </w:r>
    </w:p>
    <w:p w:rsidR="0091256C" w:rsidRPr="0091256C" w:rsidRDefault="0091256C" w:rsidP="008B66B3">
      <w:pPr>
        <w:numPr>
          <w:ilvl w:val="0"/>
          <w:numId w:val="72"/>
        </w:numPr>
        <w:contextualSpacing/>
        <w:rPr>
          <w:rFonts w:ascii="Times New Roman" w:hAnsi="Times New Roman" w:cs="Times New Roman"/>
          <w:sz w:val="20"/>
          <w:lang w:val="en-US" w:bidi="ar-SA"/>
        </w:rPr>
      </w:pPr>
      <w:r w:rsidRPr="0091256C">
        <w:rPr>
          <w:rFonts w:ascii="Times New Roman" w:hAnsi="Times New Roman" w:cs="Times New Roman"/>
          <w:sz w:val="20"/>
          <w:lang w:val="en-US" w:bidi="ar-SA"/>
        </w:rPr>
        <w:t>To study of Resonance in a series R-L-C or Parallel R-L-C Circuits.</w:t>
      </w:r>
    </w:p>
    <w:p w:rsidR="0091256C" w:rsidRPr="0091256C" w:rsidRDefault="0091256C" w:rsidP="008B66B3">
      <w:pPr>
        <w:numPr>
          <w:ilvl w:val="0"/>
          <w:numId w:val="72"/>
        </w:numPr>
        <w:contextualSpacing/>
        <w:rPr>
          <w:rFonts w:ascii="Times New Roman" w:hAnsi="Times New Roman" w:cs="Times New Roman"/>
          <w:sz w:val="20"/>
          <w:lang w:val="en-US" w:bidi="ar-SA"/>
        </w:rPr>
      </w:pPr>
      <w:r w:rsidRPr="0091256C">
        <w:rPr>
          <w:rFonts w:ascii="Times New Roman" w:hAnsi="Times New Roman" w:cs="Times New Roman"/>
          <w:sz w:val="20"/>
          <w:lang w:val="en-US" w:bidi="ar-SA"/>
        </w:rPr>
        <w:t>To perform open circuit and short circuit test on 1-phase transformer.</w:t>
      </w:r>
    </w:p>
    <w:p w:rsidR="0091256C" w:rsidRPr="0091256C" w:rsidRDefault="0091256C" w:rsidP="008B66B3">
      <w:pPr>
        <w:numPr>
          <w:ilvl w:val="0"/>
          <w:numId w:val="72"/>
        </w:numPr>
        <w:contextualSpacing/>
        <w:rPr>
          <w:rFonts w:ascii="Times New Roman" w:hAnsi="Times New Roman" w:cs="Times New Roman"/>
          <w:sz w:val="20"/>
          <w:lang w:val="en-US" w:bidi="ar-SA"/>
        </w:rPr>
      </w:pPr>
      <w:r w:rsidRPr="0091256C">
        <w:rPr>
          <w:rFonts w:ascii="Times New Roman" w:hAnsi="Times New Roman" w:cs="Times New Roman"/>
          <w:sz w:val="20"/>
          <w:lang w:val="en-US" w:bidi="ar-SA"/>
        </w:rPr>
        <w:t>Starting, Reversing and speed control of DC shunt Motor</w:t>
      </w:r>
    </w:p>
    <w:p w:rsidR="0091256C" w:rsidRPr="0091256C" w:rsidRDefault="0091256C" w:rsidP="008B66B3">
      <w:pPr>
        <w:numPr>
          <w:ilvl w:val="0"/>
          <w:numId w:val="72"/>
        </w:numPr>
        <w:contextualSpacing/>
        <w:rPr>
          <w:rFonts w:ascii="Times New Roman" w:hAnsi="Times New Roman" w:cs="Times New Roman"/>
          <w:sz w:val="20"/>
          <w:lang w:val="en-US" w:bidi="ar-SA"/>
        </w:rPr>
      </w:pPr>
      <w:r w:rsidRPr="0091256C">
        <w:rPr>
          <w:rFonts w:ascii="Times New Roman" w:hAnsi="Times New Roman" w:cs="Times New Roman"/>
          <w:sz w:val="20"/>
          <w:lang w:val="en-US" w:bidi="ar-SA"/>
        </w:rPr>
        <w:t xml:space="preserve"> Starting, Reversing and speed control of 3-phase Induction Motor</w:t>
      </w:r>
    </w:p>
    <w:p w:rsidR="0091256C" w:rsidRPr="0091256C" w:rsidRDefault="0091256C" w:rsidP="008B66B3">
      <w:pPr>
        <w:numPr>
          <w:ilvl w:val="0"/>
          <w:numId w:val="72"/>
        </w:numPr>
        <w:contextualSpacing/>
        <w:rPr>
          <w:rFonts w:ascii="Times New Roman" w:hAnsi="Times New Roman" w:cs="Times New Roman"/>
          <w:sz w:val="20"/>
          <w:lang w:val="en-US" w:bidi="ar-SA"/>
        </w:rPr>
      </w:pPr>
      <w:r w:rsidRPr="0091256C">
        <w:rPr>
          <w:rFonts w:ascii="Times New Roman" w:hAnsi="Times New Roman" w:cs="Times New Roman"/>
          <w:sz w:val="20"/>
          <w:lang w:val="en-US" w:bidi="ar-SA"/>
        </w:rPr>
        <w:t>To Study different types of Storage Batteries &amp; its charging system.</w:t>
      </w:r>
    </w:p>
    <w:p w:rsidR="0091256C" w:rsidRPr="0091256C" w:rsidRDefault="0091256C" w:rsidP="008B66B3">
      <w:pPr>
        <w:numPr>
          <w:ilvl w:val="0"/>
          <w:numId w:val="72"/>
        </w:numPr>
        <w:contextualSpacing/>
        <w:rPr>
          <w:rFonts w:ascii="Times New Roman" w:hAnsi="Times New Roman" w:cs="Times New Roman"/>
          <w:sz w:val="20"/>
          <w:lang w:val="en-US" w:bidi="ar-SA"/>
        </w:rPr>
      </w:pPr>
      <w:r w:rsidRPr="0091256C">
        <w:rPr>
          <w:rFonts w:ascii="Times New Roman" w:hAnsi="Times New Roman" w:cs="Times New Roman"/>
          <w:sz w:val="20"/>
          <w:lang w:val="en-US" w:bidi="ar-SA"/>
        </w:rPr>
        <w:t>.To Study different types of earthing methods including earth leakage circuit breaker (GFCI)</w:t>
      </w:r>
    </w:p>
    <w:p w:rsidR="0091256C" w:rsidRPr="0091256C" w:rsidRDefault="0091256C" w:rsidP="0091256C">
      <w:pPr>
        <w:tabs>
          <w:tab w:val="left" w:pos="851"/>
        </w:tabs>
        <w:ind w:left="720"/>
        <w:contextualSpacing/>
        <w:jc w:val="both"/>
        <w:rPr>
          <w:rFonts w:ascii="Times New Roman" w:hAnsi="Times New Roman" w:cs="Times New Roman"/>
          <w:b/>
          <w:sz w:val="20"/>
          <w:lang w:val="en-US" w:bidi="ar-SA"/>
        </w:rPr>
      </w:pPr>
    </w:p>
    <w:p w:rsidR="0091256C" w:rsidRPr="0091256C" w:rsidRDefault="0091256C" w:rsidP="0091256C">
      <w:pPr>
        <w:tabs>
          <w:tab w:val="left" w:pos="851"/>
        </w:tabs>
        <w:jc w:val="both"/>
        <w:rPr>
          <w:rFonts w:ascii="Times New Roman" w:hAnsi="Times New Roman"/>
          <w:b/>
          <w:sz w:val="20"/>
        </w:rPr>
      </w:pPr>
      <w:r w:rsidRPr="0091256C">
        <w:rPr>
          <w:rFonts w:ascii="Times New Roman" w:hAnsi="Times New Roman"/>
          <w:b/>
          <w:sz w:val="20"/>
        </w:rPr>
        <w:t>Note:- Any 8-10 Experiments out of the list may be chosen.</w:t>
      </w:r>
    </w:p>
    <w:p w:rsidR="0091256C" w:rsidRPr="0091256C" w:rsidRDefault="0091256C" w:rsidP="0091256C">
      <w:pPr>
        <w:autoSpaceDE w:val="0"/>
        <w:autoSpaceDN w:val="0"/>
        <w:adjustRightInd w:val="0"/>
        <w:jc w:val="both"/>
        <w:outlineLvl w:val="0"/>
        <w:rPr>
          <w:rFonts w:ascii="Times New Roman" w:hAnsi="Times New Roman"/>
          <w:sz w:val="20"/>
        </w:rPr>
      </w:pPr>
    </w:p>
    <w:p w:rsidR="0091256C" w:rsidRPr="0091256C" w:rsidRDefault="0091256C" w:rsidP="0091256C">
      <w:pPr>
        <w:jc w:val="center"/>
        <w:rPr>
          <w:rFonts w:ascii="Times New Roman" w:hAnsi="Times New Roman"/>
          <w:b/>
          <w:bCs/>
          <w:sz w:val="20"/>
          <w:u w:val="single"/>
        </w:rPr>
      </w:pPr>
      <w:r w:rsidRPr="0091256C">
        <w:rPr>
          <w:rFonts w:ascii="Times New Roman" w:hAnsi="Times New Roman"/>
          <w:b/>
          <w:bCs/>
          <w:sz w:val="20"/>
          <w:u w:val="single"/>
        </w:rPr>
        <w:br w:type="page"/>
      </w:r>
      <w:r w:rsidRPr="0091256C">
        <w:rPr>
          <w:rFonts w:ascii="Times New Roman" w:hAnsi="Times New Roman"/>
          <w:b/>
          <w:bCs/>
          <w:sz w:val="20"/>
          <w:u w:val="single"/>
        </w:rPr>
        <w:lastRenderedPageBreak/>
        <w:t>WORKSHOP PRACTICE</w:t>
      </w:r>
    </w:p>
    <w:p w:rsidR="0091256C" w:rsidRPr="0091256C" w:rsidRDefault="0091256C" w:rsidP="0091256C">
      <w:pPr>
        <w:rPr>
          <w:rFonts w:ascii="Times New Roman" w:hAnsi="Times New Roman"/>
          <w:b/>
          <w:bCs/>
          <w:sz w:val="20"/>
        </w:rPr>
      </w:pPr>
      <w:r w:rsidRPr="0091256C">
        <w:rPr>
          <w:rFonts w:ascii="Times New Roman" w:hAnsi="Times New Roman"/>
          <w:b/>
          <w:bCs/>
          <w:sz w:val="20"/>
        </w:rPr>
        <w:t>Paper Code: ETME-155</w:t>
      </w:r>
      <w:r w:rsidRPr="0091256C">
        <w:rPr>
          <w:rFonts w:ascii="Times New Roman" w:hAnsi="Times New Roman"/>
          <w:b/>
          <w:bCs/>
          <w:sz w:val="20"/>
        </w:rPr>
        <w:tab/>
      </w:r>
      <w:r w:rsidRPr="0091256C">
        <w:rPr>
          <w:rFonts w:ascii="Times New Roman" w:hAnsi="Times New Roman"/>
          <w:b/>
          <w:bCs/>
          <w:sz w:val="20"/>
        </w:rPr>
        <w:tab/>
        <w:t xml:space="preserve">                       </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L</w:t>
      </w:r>
      <w:r w:rsidRPr="0091256C">
        <w:rPr>
          <w:rFonts w:ascii="Times New Roman" w:hAnsi="Times New Roman"/>
          <w:b/>
          <w:bCs/>
          <w:sz w:val="20"/>
        </w:rPr>
        <w:tab/>
        <w:t>P</w:t>
      </w:r>
      <w:r w:rsidRPr="0091256C">
        <w:rPr>
          <w:rFonts w:ascii="Times New Roman" w:hAnsi="Times New Roman"/>
          <w:b/>
          <w:bCs/>
          <w:sz w:val="20"/>
        </w:rPr>
        <w:tab/>
        <w:t>C</w:t>
      </w:r>
    </w:p>
    <w:p w:rsidR="0091256C" w:rsidRPr="0091256C" w:rsidRDefault="0091256C" w:rsidP="0091256C">
      <w:pPr>
        <w:jc w:val="both"/>
        <w:rPr>
          <w:rFonts w:ascii="Times New Roman" w:hAnsi="Times New Roman"/>
          <w:sz w:val="20"/>
        </w:rPr>
      </w:pPr>
      <w:r w:rsidRPr="0091256C">
        <w:rPr>
          <w:rFonts w:ascii="Times New Roman" w:hAnsi="Times New Roman"/>
          <w:b/>
          <w:bCs/>
          <w:sz w:val="20"/>
        </w:rPr>
        <w:t xml:space="preserve">Paper: Workshop Practice </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0</w:t>
      </w:r>
      <w:r w:rsidRPr="0091256C">
        <w:rPr>
          <w:rFonts w:ascii="Times New Roman" w:hAnsi="Times New Roman"/>
          <w:b/>
          <w:bCs/>
          <w:sz w:val="20"/>
        </w:rPr>
        <w:tab/>
        <w:t>3</w:t>
      </w:r>
      <w:r w:rsidRPr="0091256C">
        <w:rPr>
          <w:rFonts w:ascii="Times New Roman" w:hAnsi="Times New Roman"/>
          <w:b/>
          <w:bCs/>
          <w:sz w:val="20"/>
        </w:rPr>
        <w:tab/>
        <w:t>2</w:t>
      </w:r>
    </w:p>
    <w:p w:rsidR="0091256C" w:rsidRPr="0091256C" w:rsidRDefault="0091256C" w:rsidP="0091256C">
      <w:pPr>
        <w:jc w:val="center"/>
        <w:rPr>
          <w:rFonts w:ascii="Times New Roman" w:hAnsi="Times New Roman"/>
          <w:b/>
          <w:sz w:val="20"/>
          <w:u w:val="single"/>
        </w:rPr>
      </w:pPr>
    </w:p>
    <w:p w:rsidR="0091256C" w:rsidRPr="0091256C" w:rsidRDefault="0091256C" w:rsidP="0091256C">
      <w:pPr>
        <w:jc w:val="center"/>
        <w:rPr>
          <w:rFonts w:ascii="Times New Roman" w:hAnsi="Times New Roman"/>
          <w:b/>
          <w:sz w:val="20"/>
          <w:u w:val="single"/>
        </w:rPr>
      </w:pPr>
      <w:r w:rsidRPr="0091256C">
        <w:rPr>
          <w:rFonts w:ascii="Times New Roman" w:hAnsi="Times New Roman"/>
          <w:b/>
          <w:sz w:val="20"/>
          <w:u w:val="single"/>
        </w:rPr>
        <w:t>LIST OF EXPERIMENTS</w:t>
      </w:r>
    </w:p>
    <w:p w:rsidR="0091256C" w:rsidRPr="0091256C" w:rsidRDefault="0091256C" w:rsidP="0091256C">
      <w:pPr>
        <w:rPr>
          <w:rFonts w:ascii="Times New Roman" w:hAnsi="Times New Roman"/>
          <w:b/>
          <w:i/>
          <w:sz w:val="20"/>
        </w:rPr>
      </w:pPr>
      <w:r w:rsidRPr="0091256C">
        <w:rPr>
          <w:rFonts w:ascii="Times New Roman" w:hAnsi="Times New Roman"/>
          <w:b/>
          <w:i/>
          <w:sz w:val="20"/>
        </w:rPr>
        <w:t>Sheet Metal Shop</w:t>
      </w:r>
    </w:p>
    <w:p w:rsidR="0091256C" w:rsidRPr="0091256C" w:rsidRDefault="0091256C" w:rsidP="0091256C">
      <w:pPr>
        <w:rPr>
          <w:rFonts w:ascii="Times New Roman" w:hAnsi="Times New Roman"/>
          <w:sz w:val="20"/>
        </w:rPr>
      </w:pPr>
      <w:r w:rsidRPr="0091256C">
        <w:rPr>
          <w:rFonts w:ascii="Times New Roman" w:hAnsi="Times New Roman"/>
          <w:sz w:val="20"/>
        </w:rPr>
        <w:t xml:space="preserve">1. To study the tools and machineries used in sheet metal shop.  </w:t>
      </w:r>
    </w:p>
    <w:p w:rsidR="0091256C" w:rsidRPr="0091256C" w:rsidRDefault="0091256C" w:rsidP="0091256C">
      <w:pPr>
        <w:rPr>
          <w:rFonts w:ascii="Times New Roman" w:hAnsi="Times New Roman"/>
          <w:sz w:val="20"/>
        </w:rPr>
      </w:pPr>
      <w:r w:rsidRPr="0091256C">
        <w:rPr>
          <w:rFonts w:ascii="Times New Roman" w:hAnsi="Times New Roman"/>
          <w:sz w:val="20"/>
        </w:rPr>
        <w:t>2. To make a tray using sheet metal tools.</w:t>
      </w:r>
    </w:p>
    <w:p w:rsidR="0091256C" w:rsidRPr="0091256C" w:rsidRDefault="0091256C" w:rsidP="0091256C">
      <w:pPr>
        <w:rPr>
          <w:rFonts w:ascii="Times New Roman" w:hAnsi="Times New Roman"/>
          <w:sz w:val="20"/>
        </w:rPr>
      </w:pPr>
      <w:r w:rsidRPr="0091256C">
        <w:rPr>
          <w:rFonts w:ascii="Times New Roman" w:hAnsi="Times New Roman"/>
          <w:sz w:val="20"/>
        </w:rPr>
        <w:t>3. To make a Funnel using sheet metal tools.</w:t>
      </w:r>
    </w:p>
    <w:p w:rsidR="0091256C" w:rsidRPr="0091256C" w:rsidRDefault="0091256C" w:rsidP="0091256C">
      <w:pPr>
        <w:rPr>
          <w:rFonts w:ascii="Times New Roman" w:hAnsi="Times New Roman"/>
          <w:sz w:val="20"/>
        </w:rPr>
      </w:pPr>
      <w:r w:rsidRPr="0091256C">
        <w:rPr>
          <w:rFonts w:ascii="Times New Roman" w:hAnsi="Times New Roman"/>
          <w:sz w:val="20"/>
        </w:rPr>
        <w:t>4. To make a cylindrical mug in sheet metal shop.</w:t>
      </w:r>
    </w:p>
    <w:p w:rsidR="0091256C" w:rsidRPr="0091256C" w:rsidRDefault="0091256C" w:rsidP="0091256C">
      <w:pPr>
        <w:rPr>
          <w:rFonts w:ascii="Times New Roman" w:hAnsi="Times New Roman"/>
          <w:b/>
          <w:i/>
          <w:sz w:val="20"/>
        </w:rPr>
      </w:pPr>
      <w:r w:rsidRPr="0091256C">
        <w:rPr>
          <w:rFonts w:ascii="Times New Roman" w:hAnsi="Times New Roman"/>
          <w:b/>
          <w:i/>
          <w:sz w:val="20"/>
        </w:rPr>
        <w:t>Foundry Shop</w:t>
      </w:r>
    </w:p>
    <w:p w:rsidR="0091256C" w:rsidRPr="0091256C" w:rsidRDefault="0091256C" w:rsidP="0091256C">
      <w:pPr>
        <w:rPr>
          <w:rFonts w:ascii="Times New Roman" w:hAnsi="Times New Roman"/>
          <w:sz w:val="20"/>
        </w:rPr>
      </w:pPr>
      <w:r w:rsidRPr="0091256C">
        <w:rPr>
          <w:rFonts w:ascii="Times New Roman" w:hAnsi="Times New Roman"/>
          <w:sz w:val="20"/>
        </w:rPr>
        <w:t>5. To make a mould in Foundry Shop.</w:t>
      </w:r>
    </w:p>
    <w:p w:rsidR="0091256C" w:rsidRPr="0091256C" w:rsidRDefault="0091256C" w:rsidP="0091256C">
      <w:pPr>
        <w:rPr>
          <w:rFonts w:ascii="Times New Roman" w:hAnsi="Times New Roman"/>
          <w:b/>
          <w:i/>
          <w:sz w:val="20"/>
        </w:rPr>
      </w:pPr>
      <w:r w:rsidRPr="0091256C">
        <w:rPr>
          <w:rFonts w:ascii="Times New Roman" w:hAnsi="Times New Roman"/>
          <w:b/>
          <w:i/>
          <w:sz w:val="20"/>
        </w:rPr>
        <w:t>Carpentry Shop</w:t>
      </w:r>
    </w:p>
    <w:p w:rsidR="0091256C" w:rsidRPr="0091256C" w:rsidRDefault="0091256C" w:rsidP="0091256C">
      <w:pPr>
        <w:rPr>
          <w:rFonts w:ascii="Times New Roman" w:hAnsi="Times New Roman"/>
          <w:sz w:val="20"/>
        </w:rPr>
      </w:pPr>
      <w:r w:rsidRPr="0091256C">
        <w:rPr>
          <w:rFonts w:ascii="Times New Roman" w:hAnsi="Times New Roman"/>
          <w:sz w:val="20"/>
        </w:rPr>
        <w:t>6. To make a half lap T-joint in Carpentry Shop.</w:t>
      </w:r>
    </w:p>
    <w:p w:rsidR="0091256C" w:rsidRPr="0091256C" w:rsidRDefault="0091256C" w:rsidP="0091256C">
      <w:pPr>
        <w:rPr>
          <w:rFonts w:ascii="Times New Roman" w:hAnsi="Times New Roman"/>
          <w:sz w:val="20"/>
        </w:rPr>
      </w:pPr>
      <w:r w:rsidRPr="0091256C">
        <w:rPr>
          <w:rFonts w:ascii="Times New Roman" w:hAnsi="Times New Roman"/>
          <w:sz w:val="20"/>
        </w:rPr>
        <w:t>7. To make a half cross lap joint in Carpentry Shop.</w:t>
      </w:r>
    </w:p>
    <w:p w:rsidR="0091256C" w:rsidRPr="0091256C" w:rsidRDefault="0091256C" w:rsidP="0091256C">
      <w:pPr>
        <w:rPr>
          <w:rFonts w:ascii="Times New Roman" w:hAnsi="Times New Roman"/>
          <w:sz w:val="20"/>
        </w:rPr>
      </w:pPr>
      <w:r w:rsidRPr="0091256C">
        <w:rPr>
          <w:rFonts w:ascii="Times New Roman" w:hAnsi="Times New Roman"/>
          <w:sz w:val="20"/>
        </w:rPr>
        <w:t>8. To make a pattern using Carpentry Tools.</w:t>
      </w:r>
    </w:p>
    <w:p w:rsidR="0091256C" w:rsidRPr="0091256C" w:rsidRDefault="0091256C" w:rsidP="0091256C">
      <w:pPr>
        <w:rPr>
          <w:rFonts w:ascii="Times New Roman" w:hAnsi="Times New Roman"/>
          <w:b/>
          <w:i/>
          <w:sz w:val="20"/>
        </w:rPr>
      </w:pPr>
      <w:r w:rsidRPr="0091256C">
        <w:rPr>
          <w:rFonts w:ascii="Times New Roman" w:hAnsi="Times New Roman"/>
          <w:b/>
          <w:i/>
          <w:sz w:val="20"/>
        </w:rPr>
        <w:t>Welding Shop</w:t>
      </w:r>
    </w:p>
    <w:p w:rsidR="0091256C" w:rsidRPr="0091256C" w:rsidRDefault="0091256C" w:rsidP="0091256C">
      <w:pPr>
        <w:rPr>
          <w:rFonts w:ascii="Times New Roman" w:hAnsi="Times New Roman"/>
          <w:sz w:val="20"/>
        </w:rPr>
      </w:pPr>
      <w:r w:rsidRPr="0091256C">
        <w:rPr>
          <w:rFonts w:ascii="Times New Roman" w:hAnsi="Times New Roman"/>
          <w:sz w:val="20"/>
        </w:rPr>
        <w:t>9. To study arc and gas welding equipments and tools.</w:t>
      </w:r>
    </w:p>
    <w:p w:rsidR="0091256C" w:rsidRPr="0091256C" w:rsidRDefault="0091256C" w:rsidP="0091256C">
      <w:pPr>
        <w:rPr>
          <w:rFonts w:ascii="Times New Roman" w:hAnsi="Times New Roman"/>
          <w:sz w:val="20"/>
        </w:rPr>
      </w:pPr>
      <w:r w:rsidRPr="0091256C">
        <w:rPr>
          <w:rFonts w:ascii="Times New Roman" w:hAnsi="Times New Roman"/>
          <w:sz w:val="20"/>
        </w:rPr>
        <w:t>10. To make Lap Joint, T-Joint and Butt Joint in Welding shop.</w:t>
      </w:r>
    </w:p>
    <w:p w:rsidR="0091256C" w:rsidRPr="0091256C" w:rsidRDefault="0091256C" w:rsidP="0091256C">
      <w:pPr>
        <w:rPr>
          <w:rFonts w:ascii="Times New Roman" w:hAnsi="Times New Roman"/>
          <w:b/>
          <w:i/>
          <w:sz w:val="20"/>
        </w:rPr>
      </w:pPr>
      <w:r w:rsidRPr="0091256C">
        <w:rPr>
          <w:rFonts w:ascii="Times New Roman" w:hAnsi="Times New Roman"/>
          <w:b/>
          <w:i/>
          <w:sz w:val="20"/>
        </w:rPr>
        <w:t>Fitting Shop</w:t>
      </w:r>
    </w:p>
    <w:p w:rsidR="0091256C" w:rsidRPr="0091256C" w:rsidRDefault="0091256C" w:rsidP="0091256C">
      <w:pPr>
        <w:rPr>
          <w:rFonts w:ascii="Times New Roman" w:hAnsi="Times New Roman"/>
          <w:sz w:val="20"/>
        </w:rPr>
      </w:pPr>
      <w:r w:rsidRPr="0091256C">
        <w:rPr>
          <w:rFonts w:ascii="Times New Roman" w:hAnsi="Times New Roman"/>
          <w:sz w:val="20"/>
        </w:rPr>
        <w:t>11. To make V-Section and T-Slot in fitting shop.</w:t>
      </w:r>
    </w:p>
    <w:p w:rsidR="0091256C" w:rsidRPr="0091256C" w:rsidRDefault="0091256C" w:rsidP="0091256C">
      <w:pPr>
        <w:rPr>
          <w:rFonts w:ascii="Times New Roman" w:hAnsi="Times New Roman"/>
          <w:b/>
          <w:i/>
          <w:sz w:val="20"/>
        </w:rPr>
      </w:pPr>
      <w:r w:rsidRPr="0091256C">
        <w:rPr>
          <w:rFonts w:ascii="Times New Roman" w:hAnsi="Times New Roman"/>
          <w:b/>
          <w:i/>
          <w:sz w:val="20"/>
        </w:rPr>
        <w:t>Machine Shop</w:t>
      </w:r>
    </w:p>
    <w:p w:rsidR="0091256C" w:rsidRPr="0091256C" w:rsidRDefault="0091256C" w:rsidP="0091256C">
      <w:pPr>
        <w:rPr>
          <w:rFonts w:ascii="Times New Roman" w:hAnsi="Times New Roman"/>
          <w:sz w:val="20"/>
        </w:rPr>
      </w:pPr>
      <w:r w:rsidRPr="0091256C">
        <w:rPr>
          <w:rFonts w:ascii="Times New Roman" w:hAnsi="Times New Roman"/>
          <w:sz w:val="20"/>
        </w:rPr>
        <w:t>12. To study basic operations on lathe, shaper, milling, drilling and grinding machines..</w:t>
      </w:r>
    </w:p>
    <w:p w:rsidR="0091256C" w:rsidRPr="0091256C" w:rsidRDefault="0091256C" w:rsidP="0091256C">
      <w:pPr>
        <w:rPr>
          <w:rFonts w:ascii="Times New Roman" w:hAnsi="Times New Roman"/>
          <w:sz w:val="20"/>
        </w:rPr>
      </w:pPr>
      <w:r w:rsidRPr="0091256C">
        <w:rPr>
          <w:rFonts w:ascii="Times New Roman" w:hAnsi="Times New Roman"/>
          <w:sz w:val="20"/>
        </w:rPr>
        <w:t>13. To perform step turning, knurling and threading operations on lathe.</w:t>
      </w:r>
    </w:p>
    <w:p w:rsidR="0091256C" w:rsidRPr="0091256C" w:rsidRDefault="0091256C" w:rsidP="0091256C">
      <w:pPr>
        <w:rPr>
          <w:rFonts w:ascii="Times New Roman" w:hAnsi="Times New Roman"/>
          <w:sz w:val="20"/>
        </w:rPr>
      </w:pPr>
      <w:r w:rsidRPr="0091256C">
        <w:rPr>
          <w:rFonts w:ascii="Times New Roman" w:hAnsi="Times New Roman"/>
          <w:sz w:val="20"/>
        </w:rPr>
        <w:t>14. To prepare a simple job on shaper.</w:t>
      </w:r>
    </w:p>
    <w:p w:rsidR="0091256C" w:rsidRPr="0091256C" w:rsidRDefault="0091256C" w:rsidP="0091256C">
      <w:pPr>
        <w:tabs>
          <w:tab w:val="left" w:pos="851"/>
        </w:tabs>
        <w:contextualSpacing/>
        <w:jc w:val="both"/>
        <w:rPr>
          <w:rFonts w:ascii="Times New Roman" w:hAnsi="Times New Roman" w:cs="Times New Roman"/>
          <w:b/>
          <w:sz w:val="20"/>
          <w:lang w:val="en-US" w:bidi="ar-SA"/>
        </w:rPr>
      </w:pPr>
    </w:p>
    <w:p w:rsidR="0091256C" w:rsidRPr="0091256C" w:rsidRDefault="0091256C" w:rsidP="0091256C">
      <w:pPr>
        <w:tabs>
          <w:tab w:val="left" w:pos="851"/>
        </w:tabs>
        <w:contextualSpacing/>
        <w:jc w:val="both"/>
        <w:rPr>
          <w:rFonts w:ascii="Times New Roman" w:hAnsi="Times New Roman" w:cs="Times New Roman"/>
          <w:b/>
          <w:sz w:val="20"/>
          <w:lang w:val="en-US" w:bidi="ar-SA"/>
        </w:rPr>
      </w:pPr>
      <w:r w:rsidRPr="0091256C">
        <w:rPr>
          <w:rFonts w:ascii="Times New Roman" w:hAnsi="Times New Roman" w:cs="Times New Roman"/>
          <w:b/>
          <w:sz w:val="20"/>
          <w:lang w:val="en-US" w:bidi="ar-SA"/>
        </w:rPr>
        <w:t>Note:- Any 8-10 Experiments out of the list may be chosen.</w:t>
      </w: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jc w:val="center"/>
        <w:rPr>
          <w:rFonts w:ascii="Times New Roman" w:hAnsi="Times New Roman"/>
          <w:b/>
          <w:bCs/>
          <w:sz w:val="20"/>
          <w:u w:val="single"/>
        </w:rPr>
      </w:pPr>
    </w:p>
    <w:p w:rsidR="0091256C" w:rsidRPr="0091256C" w:rsidRDefault="0091256C" w:rsidP="0091256C">
      <w:pPr>
        <w:jc w:val="center"/>
        <w:rPr>
          <w:rFonts w:ascii="Times New Roman" w:hAnsi="Times New Roman"/>
          <w:b/>
          <w:bCs/>
          <w:sz w:val="20"/>
          <w:u w:val="single"/>
        </w:rPr>
      </w:pPr>
      <w:r w:rsidRPr="0091256C">
        <w:rPr>
          <w:rFonts w:ascii="Times New Roman" w:hAnsi="Times New Roman"/>
          <w:b/>
          <w:bCs/>
          <w:sz w:val="20"/>
          <w:u w:val="single"/>
        </w:rPr>
        <w:br w:type="page"/>
      </w:r>
      <w:r w:rsidRPr="0091256C">
        <w:rPr>
          <w:rFonts w:ascii="Times New Roman" w:hAnsi="Times New Roman"/>
          <w:b/>
          <w:bCs/>
          <w:sz w:val="20"/>
          <w:u w:val="single"/>
        </w:rPr>
        <w:lastRenderedPageBreak/>
        <w:t>ENGINEERING GRAPHICS</w:t>
      </w:r>
    </w:p>
    <w:p w:rsidR="0091256C" w:rsidRPr="0091256C" w:rsidRDefault="0091256C" w:rsidP="0091256C">
      <w:pPr>
        <w:jc w:val="center"/>
        <w:rPr>
          <w:rFonts w:ascii="Times New Roman" w:hAnsi="Times New Roman"/>
          <w:b/>
          <w:bCs/>
          <w:sz w:val="20"/>
          <w:u w:val="single"/>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Paper Code: ETME-157</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sz w:val="20"/>
        </w:rPr>
        <w:t xml:space="preserve">       </w:t>
      </w:r>
      <w:r w:rsidRPr="0091256C">
        <w:rPr>
          <w:rFonts w:ascii="Times New Roman" w:hAnsi="Times New Roman"/>
          <w:sz w:val="20"/>
        </w:rPr>
        <w:tab/>
      </w:r>
      <w:r w:rsidRPr="0091256C">
        <w:rPr>
          <w:rFonts w:ascii="Times New Roman" w:hAnsi="Times New Roman"/>
          <w:b/>
          <w:bCs/>
          <w:sz w:val="20"/>
        </w:rPr>
        <w:t xml:space="preserve"> </w:t>
      </w:r>
      <w:r w:rsidRPr="0091256C">
        <w:rPr>
          <w:rFonts w:ascii="Times New Roman" w:hAnsi="Times New Roman"/>
          <w:sz w:val="20"/>
        </w:rPr>
        <w:t xml:space="preserve">                                   </w:t>
      </w:r>
      <w:r w:rsidRPr="0091256C">
        <w:rPr>
          <w:rFonts w:ascii="Times New Roman" w:hAnsi="Times New Roman"/>
          <w:sz w:val="20"/>
        </w:rPr>
        <w:tab/>
      </w:r>
      <w:r w:rsidRPr="0091256C">
        <w:rPr>
          <w:rFonts w:ascii="Times New Roman" w:hAnsi="Times New Roman"/>
          <w:sz w:val="20"/>
        </w:rPr>
        <w:tab/>
        <w:t xml:space="preserve"> </w:t>
      </w:r>
      <w:r w:rsidRPr="0091256C">
        <w:rPr>
          <w:rFonts w:ascii="Times New Roman" w:hAnsi="Times New Roman"/>
          <w:b/>
          <w:sz w:val="20"/>
        </w:rPr>
        <w:t>L</w:t>
      </w:r>
      <w:r w:rsidRPr="0091256C">
        <w:rPr>
          <w:rFonts w:ascii="Times New Roman" w:hAnsi="Times New Roman"/>
          <w:sz w:val="20"/>
        </w:rPr>
        <w:tab/>
      </w:r>
      <w:r w:rsidRPr="0091256C">
        <w:rPr>
          <w:rFonts w:ascii="Times New Roman" w:hAnsi="Times New Roman"/>
          <w:b/>
          <w:bCs/>
          <w:sz w:val="20"/>
        </w:rPr>
        <w:t>P</w:t>
      </w:r>
      <w:r w:rsidRPr="0091256C">
        <w:rPr>
          <w:rFonts w:ascii="Times New Roman" w:hAnsi="Times New Roman"/>
          <w:b/>
          <w:bCs/>
          <w:sz w:val="20"/>
        </w:rPr>
        <w:tab/>
        <w:t xml:space="preserve">C </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Paper: Engineering Graphics Lab</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 0</w:t>
      </w:r>
      <w:r w:rsidRPr="0091256C">
        <w:rPr>
          <w:rFonts w:ascii="Times New Roman" w:hAnsi="Times New Roman"/>
          <w:b/>
          <w:bCs/>
          <w:sz w:val="20"/>
        </w:rPr>
        <w:tab/>
        <w:t>3</w:t>
      </w:r>
      <w:r w:rsidRPr="0091256C">
        <w:rPr>
          <w:rFonts w:ascii="Times New Roman" w:hAnsi="Times New Roman"/>
          <w:b/>
          <w:bCs/>
          <w:sz w:val="20"/>
        </w:rPr>
        <w:tab/>
        <w:t>2</w:t>
      </w:r>
    </w:p>
    <w:p w:rsidR="0091256C" w:rsidRPr="0091256C" w:rsidRDefault="0091256C" w:rsidP="0091256C">
      <w:pPr>
        <w:jc w:val="both"/>
        <w:rPr>
          <w:rFonts w:ascii="Times New Roman" w:hAnsi="Times New Roman"/>
          <w:sz w:val="20"/>
          <w:vertAlign w:val="superscript"/>
        </w:rPr>
      </w:pPr>
    </w:p>
    <w:p w:rsidR="0091256C" w:rsidRPr="0091256C" w:rsidRDefault="0091256C" w:rsidP="0091256C">
      <w:pPr>
        <w:keepNext/>
        <w:jc w:val="center"/>
        <w:outlineLvl w:val="3"/>
        <w:rPr>
          <w:rFonts w:ascii="Times New Roman" w:eastAsia="Times New Roman" w:hAnsi="Times New Roman" w:cs="Times New Roman"/>
          <w:b/>
          <w:bCs/>
          <w:sz w:val="20"/>
          <w:u w:val="single"/>
          <w:lang w:val="en-US" w:bidi="ar-SA"/>
        </w:rPr>
      </w:pPr>
      <w:r w:rsidRPr="0091256C">
        <w:rPr>
          <w:rFonts w:ascii="Times New Roman" w:eastAsia="Times New Roman" w:hAnsi="Times New Roman" w:cs="Times New Roman"/>
          <w:b/>
          <w:bCs/>
          <w:sz w:val="20"/>
          <w:u w:val="single"/>
          <w:lang w:val="en-US" w:bidi="ar-SA"/>
        </w:rPr>
        <w:t>LIST OF EXPERIMENTS</w:t>
      </w:r>
    </w:p>
    <w:p w:rsidR="0091256C" w:rsidRPr="0091256C" w:rsidRDefault="0091256C" w:rsidP="0091256C">
      <w:pPr>
        <w:keepNext/>
        <w:jc w:val="both"/>
        <w:outlineLvl w:val="3"/>
        <w:rPr>
          <w:rFonts w:ascii="Times New Roman" w:eastAsia="Times New Roman" w:hAnsi="Times New Roman" w:cs="Times New Roman"/>
          <w:b/>
          <w:bCs/>
          <w:sz w:val="20"/>
          <w:u w:val="single"/>
          <w:lang w:val="en-US" w:bidi="ar-SA"/>
        </w:rPr>
      </w:pPr>
      <w:r w:rsidRPr="0091256C">
        <w:rPr>
          <w:rFonts w:ascii="Times New Roman" w:eastAsia="Times New Roman" w:hAnsi="Times New Roman" w:cs="Times New Roman"/>
          <w:b/>
          <w:bCs/>
          <w:sz w:val="20"/>
          <w:u w:val="single"/>
          <w:lang w:val="en-US" w:bidi="ar-SA"/>
        </w:rPr>
        <w:t> UNIT - I</w:t>
      </w:r>
    </w:p>
    <w:p w:rsidR="0091256C" w:rsidRPr="0091256C" w:rsidRDefault="0091256C" w:rsidP="0091256C">
      <w:pPr>
        <w:jc w:val="both"/>
        <w:rPr>
          <w:rFonts w:ascii="Times New Roman" w:hAnsi="Times New Roman"/>
          <w:sz w:val="20"/>
        </w:rPr>
      </w:pPr>
      <w:r w:rsidRPr="0091256C">
        <w:rPr>
          <w:rFonts w:ascii="Times New Roman" w:hAnsi="Times New Roman"/>
          <w:b/>
          <w:bCs/>
          <w:sz w:val="20"/>
        </w:rPr>
        <w:t>General</w:t>
      </w:r>
      <w:r w:rsidRPr="0091256C">
        <w:rPr>
          <w:rFonts w:ascii="Times New Roman" w:hAnsi="Times New Roman"/>
          <w:sz w:val="20"/>
        </w:rPr>
        <w:t xml:space="preserve">: Importance, Significance and scope of engineering drawing, Lettering, Dimensioning, Scales, Sense of proportioning, Different types of projections, Orthographic Projection, B.I.S. Specifications,   </w:t>
      </w:r>
    </w:p>
    <w:p w:rsidR="0091256C" w:rsidRPr="0091256C" w:rsidRDefault="0091256C" w:rsidP="0091256C">
      <w:pPr>
        <w:jc w:val="both"/>
        <w:rPr>
          <w:rFonts w:ascii="Times New Roman" w:hAnsi="Times New Roman"/>
          <w:sz w:val="20"/>
        </w:rPr>
      </w:pPr>
      <w:r w:rsidRPr="0091256C">
        <w:rPr>
          <w:rFonts w:ascii="Times New Roman" w:hAnsi="Times New Roman"/>
          <w:sz w:val="20"/>
        </w:rPr>
        <w:t> </w:t>
      </w:r>
      <w:r w:rsidRPr="0091256C">
        <w:rPr>
          <w:rFonts w:ascii="Times New Roman" w:hAnsi="Times New Roman"/>
          <w:b/>
          <w:bCs/>
          <w:sz w:val="20"/>
        </w:rPr>
        <w:t>Projections of Point and Lines</w:t>
      </w:r>
      <w:r w:rsidRPr="0091256C">
        <w:rPr>
          <w:rFonts w:ascii="Times New Roman" w:hAnsi="Times New Roman"/>
          <w:sz w:val="20"/>
        </w:rPr>
        <w:t xml:space="preserve">: Introduction of planes of projection, Reference and auxiliary planes, projections of points and Lines in different quadrants, traces, inclinations, and true lengths of the lines, projections on Auxiliary planes, shortest distance, intersecting and non-intersecting lines.  </w:t>
      </w:r>
    </w:p>
    <w:p w:rsidR="0091256C" w:rsidRPr="0091256C" w:rsidRDefault="0091256C" w:rsidP="0091256C">
      <w:pPr>
        <w:jc w:val="both"/>
        <w:rPr>
          <w:rFonts w:ascii="Times New Roman" w:hAnsi="Times New Roman"/>
          <w:sz w:val="20"/>
          <w:lang w:val="fr-FR"/>
        </w:rPr>
      </w:pPr>
      <w:r w:rsidRPr="0091256C">
        <w:rPr>
          <w:rFonts w:ascii="Times New Roman" w:hAnsi="Times New Roman"/>
          <w:sz w:val="20"/>
          <w:lang w:val="fr-FR"/>
        </w:rPr>
        <w:t>(T</w:t>
      </w:r>
      <w:r w:rsidRPr="0091256C">
        <w:rPr>
          <w:rFonts w:ascii="Times New Roman" w:hAnsi="Times New Roman"/>
          <w:sz w:val="20"/>
          <w:vertAlign w:val="subscript"/>
          <w:lang w:val="fr-FR"/>
        </w:rPr>
        <w:t>1</w:t>
      </w:r>
      <w:r w:rsidRPr="0091256C">
        <w:rPr>
          <w:rFonts w:ascii="Times New Roman" w:hAnsi="Times New Roman"/>
          <w:sz w:val="20"/>
          <w:lang w:val="fr-FR"/>
        </w:rPr>
        <w:t>, T</w:t>
      </w:r>
      <w:r w:rsidRPr="0091256C">
        <w:rPr>
          <w:rFonts w:ascii="Times New Roman" w:hAnsi="Times New Roman"/>
          <w:sz w:val="20"/>
          <w:vertAlign w:val="subscript"/>
          <w:lang w:val="fr-FR"/>
        </w:rPr>
        <w:t>2,</w:t>
      </w:r>
      <w:r w:rsidRPr="0091256C">
        <w:rPr>
          <w:rFonts w:ascii="Times New Roman" w:hAnsi="Times New Roman"/>
          <w:sz w:val="20"/>
          <w:lang w:val="fr-FR"/>
        </w:rPr>
        <w:t xml:space="preserve"> R</w:t>
      </w:r>
      <w:r w:rsidRPr="0091256C">
        <w:rPr>
          <w:rFonts w:ascii="Times New Roman" w:hAnsi="Times New Roman"/>
          <w:sz w:val="20"/>
          <w:vertAlign w:val="subscript"/>
          <w:lang w:val="fr-FR"/>
        </w:rPr>
        <w:t>1</w:t>
      </w:r>
      <w:r w:rsidRPr="0091256C">
        <w:rPr>
          <w:rFonts w:ascii="Times New Roman" w:hAnsi="Times New Roman"/>
          <w:sz w:val="20"/>
          <w:lang w:val="fr-FR"/>
        </w:rPr>
        <w:t>, R</w:t>
      </w:r>
      <w:r w:rsidRPr="0091256C">
        <w:rPr>
          <w:rFonts w:ascii="Times New Roman" w:hAnsi="Times New Roman"/>
          <w:sz w:val="20"/>
          <w:vertAlign w:val="subscript"/>
          <w:lang w:val="fr-FR"/>
        </w:rPr>
        <w:t>2 ,</w:t>
      </w:r>
      <w:r w:rsidRPr="0091256C">
        <w:rPr>
          <w:rFonts w:ascii="Times New Roman" w:hAnsi="Times New Roman"/>
          <w:sz w:val="20"/>
          <w:lang w:val="fr-FR"/>
        </w:rPr>
        <w:t xml:space="preserve"> R</w:t>
      </w:r>
      <w:r w:rsidRPr="0091256C">
        <w:rPr>
          <w:rFonts w:ascii="Times New Roman" w:hAnsi="Times New Roman"/>
          <w:sz w:val="20"/>
          <w:vertAlign w:val="subscript"/>
          <w:lang w:val="fr-FR"/>
        </w:rPr>
        <w:t xml:space="preserve">3 </w:t>
      </w:r>
      <w:r w:rsidRPr="0091256C">
        <w:rPr>
          <w:rFonts w:ascii="Times New Roman" w:hAnsi="Times New Roman"/>
          <w:sz w:val="20"/>
          <w:lang w:val="fr-FR"/>
        </w:rPr>
        <w:t>)</w:t>
      </w:r>
    </w:p>
    <w:p w:rsidR="0091256C" w:rsidRPr="0091256C" w:rsidRDefault="0091256C" w:rsidP="0091256C">
      <w:pPr>
        <w:jc w:val="both"/>
        <w:rPr>
          <w:rFonts w:ascii="Times New Roman" w:hAnsi="Times New Roman"/>
          <w:b/>
          <w:bCs/>
          <w:sz w:val="20"/>
          <w:u w:val="single"/>
          <w:lang w:val="fr-FR"/>
        </w:rPr>
      </w:pPr>
      <w:r w:rsidRPr="0091256C">
        <w:rPr>
          <w:rFonts w:ascii="Times New Roman" w:hAnsi="Times New Roman"/>
          <w:b/>
          <w:bCs/>
          <w:sz w:val="20"/>
          <w:lang w:val="fr-FR"/>
        </w:rPr>
        <w:t xml:space="preserve"> </w:t>
      </w:r>
      <w:r w:rsidRPr="0091256C">
        <w:rPr>
          <w:rFonts w:ascii="Times New Roman" w:hAnsi="Times New Roman"/>
          <w:b/>
          <w:bCs/>
          <w:sz w:val="20"/>
          <w:u w:val="single"/>
          <w:lang w:val="fr-FR"/>
        </w:rPr>
        <w:t>Unit - II</w:t>
      </w:r>
    </w:p>
    <w:p w:rsidR="0091256C" w:rsidRPr="0091256C" w:rsidRDefault="0091256C" w:rsidP="0091256C">
      <w:pPr>
        <w:jc w:val="both"/>
        <w:rPr>
          <w:rFonts w:ascii="Times New Roman" w:hAnsi="Times New Roman"/>
          <w:sz w:val="20"/>
        </w:rPr>
      </w:pPr>
      <w:r w:rsidRPr="0091256C">
        <w:rPr>
          <w:rFonts w:ascii="Times New Roman" w:hAnsi="Times New Roman"/>
          <w:b/>
          <w:bCs/>
          <w:sz w:val="20"/>
        </w:rPr>
        <w:t>Planes other than the Reference Planes</w:t>
      </w:r>
      <w:r w:rsidRPr="0091256C">
        <w:rPr>
          <w:rFonts w:ascii="Times New Roman" w:hAnsi="Times New Roman"/>
          <w:sz w:val="20"/>
        </w:rPr>
        <w:t xml:space="preserve">: Introduction of other planes (perpendicular and oblique), their traces, inclinations etc., Projections of points and lines lying in the planes, conversion of oblique plane into auxiliary Plane and solution of related problems. </w:t>
      </w:r>
      <w:r w:rsidRPr="0091256C">
        <w:rPr>
          <w:rFonts w:ascii="Times New Roman" w:hAnsi="Times New Roman"/>
          <w:sz w:val="20"/>
        </w:rPr>
        <w:tab/>
      </w:r>
      <w:r w:rsidRPr="0091256C">
        <w:rPr>
          <w:rFonts w:ascii="Times New Roman" w:hAnsi="Times New Roman"/>
          <w:sz w:val="20"/>
        </w:rPr>
        <w:tab/>
      </w:r>
    </w:p>
    <w:p w:rsidR="0091256C" w:rsidRPr="0091256C" w:rsidRDefault="0091256C" w:rsidP="0091256C">
      <w:pPr>
        <w:jc w:val="both"/>
        <w:rPr>
          <w:rFonts w:ascii="Times New Roman" w:hAnsi="Times New Roman"/>
          <w:sz w:val="20"/>
        </w:rPr>
      </w:pPr>
      <w:r w:rsidRPr="0091256C">
        <w:rPr>
          <w:rFonts w:ascii="Times New Roman" w:hAnsi="Times New Roman"/>
          <w:sz w:val="20"/>
        </w:rPr>
        <w:t> </w:t>
      </w:r>
      <w:r w:rsidRPr="0091256C">
        <w:rPr>
          <w:rFonts w:ascii="Times New Roman" w:hAnsi="Times New Roman"/>
          <w:b/>
          <w:bCs/>
          <w:sz w:val="20"/>
        </w:rPr>
        <w:t>Projections of Plane Figures</w:t>
      </w:r>
      <w:r w:rsidRPr="0091256C">
        <w:rPr>
          <w:rFonts w:ascii="Times New Roman" w:hAnsi="Times New Roman"/>
          <w:sz w:val="20"/>
        </w:rPr>
        <w:t xml:space="preserve">: Different cases of plane figures (of different shapes) making different angles with one or both reference planes and lines lying in the plane figures making different given angles (with one of both reference planes). Obtaining true shape of the plane figure by projection. </w:t>
      </w:r>
    </w:p>
    <w:p w:rsidR="0091256C" w:rsidRPr="0091256C" w:rsidRDefault="0091256C" w:rsidP="0091256C">
      <w:pPr>
        <w:ind w:left="6480" w:firstLine="720"/>
        <w:jc w:val="both"/>
        <w:rPr>
          <w:rFonts w:ascii="Times New Roman" w:hAnsi="Times New Roman"/>
          <w:sz w:val="20"/>
        </w:rPr>
      </w:pPr>
      <w:r w:rsidRPr="0091256C">
        <w:rPr>
          <w:rFonts w:ascii="Times New Roman" w:hAnsi="Times New Roman"/>
          <w:sz w:val="20"/>
        </w:rPr>
        <w:t>(T</w:t>
      </w:r>
      <w:r w:rsidRPr="0091256C">
        <w:rPr>
          <w:rFonts w:ascii="Times New Roman" w:hAnsi="Times New Roman"/>
          <w:sz w:val="20"/>
          <w:vertAlign w:val="subscript"/>
        </w:rPr>
        <w:t>1</w:t>
      </w:r>
      <w:r w:rsidRPr="0091256C">
        <w:rPr>
          <w:rFonts w:ascii="Times New Roman" w:hAnsi="Times New Roman"/>
          <w:sz w:val="20"/>
        </w:rPr>
        <w:t>, T</w:t>
      </w:r>
      <w:r w:rsidRPr="0091256C">
        <w:rPr>
          <w:rFonts w:ascii="Times New Roman" w:hAnsi="Times New Roman"/>
          <w:sz w:val="20"/>
          <w:vertAlign w:val="subscript"/>
        </w:rPr>
        <w:t xml:space="preserve">2, </w:t>
      </w:r>
      <w:r w:rsidRPr="0091256C">
        <w:rPr>
          <w:rFonts w:ascii="Times New Roman" w:hAnsi="Times New Roman"/>
          <w:sz w:val="20"/>
        </w:rPr>
        <w:t>R</w:t>
      </w:r>
      <w:r w:rsidRPr="0091256C">
        <w:rPr>
          <w:rFonts w:ascii="Times New Roman" w:hAnsi="Times New Roman"/>
          <w:sz w:val="20"/>
          <w:vertAlign w:val="subscript"/>
        </w:rPr>
        <w:t>1</w:t>
      </w:r>
      <w:r w:rsidRPr="0091256C">
        <w:rPr>
          <w:rFonts w:ascii="Times New Roman" w:hAnsi="Times New Roman"/>
          <w:sz w:val="20"/>
        </w:rPr>
        <w:t>, R</w:t>
      </w:r>
      <w:r w:rsidRPr="0091256C">
        <w:rPr>
          <w:rFonts w:ascii="Times New Roman" w:hAnsi="Times New Roman"/>
          <w:sz w:val="20"/>
          <w:vertAlign w:val="subscript"/>
        </w:rPr>
        <w:t>2 ,</w:t>
      </w:r>
      <w:r w:rsidRPr="0091256C">
        <w:rPr>
          <w:rFonts w:ascii="Times New Roman" w:hAnsi="Times New Roman"/>
          <w:sz w:val="20"/>
        </w:rPr>
        <w:t xml:space="preserve"> R</w:t>
      </w:r>
      <w:r w:rsidRPr="0091256C">
        <w:rPr>
          <w:rFonts w:ascii="Times New Roman" w:hAnsi="Times New Roman"/>
          <w:sz w:val="20"/>
          <w:vertAlign w:val="subscript"/>
        </w:rPr>
        <w:t>3</w:t>
      </w:r>
      <w:r w:rsidRPr="0091256C">
        <w:rPr>
          <w:rFonts w:ascii="Times New Roman" w:hAnsi="Times New Roman"/>
          <w:sz w:val="20"/>
        </w:rPr>
        <w:t>)</w:t>
      </w:r>
    </w:p>
    <w:p w:rsidR="0091256C" w:rsidRPr="0091256C" w:rsidRDefault="0091256C" w:rsidP="0091256C">
      <w:pPr>
        <w:jc w:val="both"/>
        <w:rPr>
          <w:rFonts w:ascii="Times New Roman" w:hAnsi="Times New Roman"/>
          <w:b/>
          <w:bCs/>
          <w:sz w:val="20"/>
          <w:u w:val="single"/>
        </w:rPr>
      </w:pPr>
      <w:r w:rsidRPr="0091256C">
        <w:rPr>
          <w:rFonts w:ascii="Times New Roman" w:hAnsi="Times New Roman"/>
          <w:b/>
          <w:bCs/>
          <w:sz w:val="20"/>
        </w:rPr>
        <w:t> </w:t>
      </w:r>
      <w:r w:rsidRPr="0091256C">
        <w:rPr>
          <w:rFonts w:ascii="Times New Roman" w:hAnsi="Times New Roman"/>
          <w:b/>
          <w:bCs/>
          <w:sz w:val="20"/>
          <w:u w:val="single"/>
        </w:rPr>
        <w:t>Unit - III</w:t>
      </w:r>
    </w:p>
    <w:p w:rsidR="0091256C" w:rsidRPr="0091256C" w:rsidRDefault="0091256C" w:rsidP="0091256C">
      <w:pPr>
        <w:jc w:val="both"/>
        <w:rPr>
          <w:rFonts w:ascii="Times New Roman" w:hAnsi="Times New Roman"/>
          <w:sz w:val="20"/>
        </w:rPr>
      </w:pPr>
      <w:r w:rsidRPr="0091256C">
        <w:rPr>
          <w:rFonts w:ascii="Times New Roman" w:hAnsi="Times New Roman"/>
          <w:b/>
          <w:bCs/>
          <w:sz w:val="20"/>
        </w:rPr>
        <w:t>Projection of Solids:</w:t>
      </w:r>
      <w:r w:rsidRPr="0091256C">
        <w:rPr>
          <w:rFonts w:ascii="Times New Roman" w:hAnsi="Times New Roman"/>
          <w:sz w:val="20"/>
        </w:rPr>
        <w:t xml:space="preserve"> Simple cases when solid are placed in different positions, Axis faces and lines lying in the faces of the solid making given angles.</w:t>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t>(T</w:t>
      </w:r>
      <w:r w:rsidRPr="0091256C">
        <w:rPr>
          <w:rFonts w:ascii="Times New Roman" w:hAnsi="Times New Roman"/>
          <w:sz w:val="20"/>
          <w:vertAlign w:val="subscript"/>
        </w:rPr>
        <w:t>1</w:t>
      </w:r>
      <w:r w:rsidRPr="0091256C">
        <w:rPr>
          <w:rFonts w:ascii="Times New Roman" w:hAnsi="Times New Roman"/>
          <w:sz w:val="20"/>
        </w:rPr>
        <w:t>, T</w:t>
      </w:r>
      <w:r w:rsidRPr="0091256C">
        <w:rPr>
          <w:rFonts w:ascii="Times New Roman" w:hAnsi="Times New Roman"/>
          <w:sz w:val="20"/>
          <w:vertAlign w:val="subscript"/>
        </w:rPr>
        <w:t xml:space="preserve">2, </w:t>
      </w:r>
      <w:r w:rsidRPr="0091256C">
        <w:rPr>
          <w:rFonts w:ascii="Times New Roman" w:hAnsi="Times New Roman"/>
          <w:sz w:val="20"/>
        </w:rPr>
        <w:t>R</w:t>
      </w:r>
      <w:r w:rsidRPr="0091256C">
        <w:rPr>
          <w:rFonts w:ascii="Times New Roman" w:hAnsi="Times New Roman"/>
          <w:sz w:val="20"/>
          <w:vertAlign w:val="subscript"/>
        </w:rPr>
        <w:t>1</w:t>
      </w:r>
      <w:r w:rsidRPr="0091256C">
        <w:rPr>
          <w:rFonts w:ascii="Times New Roman" w:hAnsi="Times New Roman"/>
          <w:sz w:val="20"/>
        </w:rPr>
        <w:t>, R</w:t>
      </w:r>
      <w:r w:rsidRPr="0091256C">
        <w:rPr>
          <w:rFonts w:ascii="Times New Roman" w:hAnsi="Times New Roman"/>
          <w:sz w:val="20"/>
          <w:vertAlign w:val="subscript"/>
        </w:rPr>
        <w:t>2 ,</w:t>
      </w:r>
      <w:r w:rsidRPr="0091256C">
        <w:rPr>
          <w:rFonts w:ascii="Times New Roman" w:hAnsi="Times New Roman"/>
          <w:sz w:val="20"/>
        </w:rPr>
        <w:t xml:space="preserve"> R</w:t>
      </w:r>
      <w:r w:rsidRPr="0091256C">
        <w:rPr>
          <w:rFonts w:ascii="Times New Roman" w:hAnsi="Times New Roman"/>
          <w:sz w:val="20"/>
          <w:vertAlign w:val="subscript"/>
        </w:rPr>
        <w:t>3</w:t>
      </w:r>
      <w:r w:rsidRPr="0091256C">
        <w:rPr>
          <w:rFonts w:ascii="Times New Roman" w:hAnsi="Times New Roman"/>
          <w:sz w:val="20"/>
        </w:rPr>
        <w:t>)</w:t>
      </w:r>
    </w:p>
    <w:p w:rsidR="0091256C" w:rsidRPr="0091256C" w:rsidRDefault="0091256C" w:rsidP="0091256C">
      <w:pPr>
        <w:jc w:val="both"/>
        <w:outlineLvl w:val="6"/>
        <w:rPr>
          <w:rFonts w:ascii="Times New Roman" w:eastAsia="Times New Roman" w:hAnsi="Times New Roman" w:cs="Times New Roman"/>
          <w:b/>
          <w:bCs/>
          <w:sz w:val="20"/>
          <w:u w:val="single"/>
          <w:lang w:val="en-US" w:bidi="ar-SA"/>
        </w:rPr>
      </w:pPr>
      <w:r w:rsidRPr="0091256C">
        <w:rPr>
          <w:rFonts w:ascii="Times New Roman" w:eastAsia="Times New Roman" w:hAnsi="Times New Roman" w:cs="Times New Roman"/>
          <w:b/>
          <w:bCs/>
          <w:sz w:val="20"/>
          <w:u w:val="single"/>
          <w:lang w:val="en-US" w:bidi="ar-SA"/>
        </w:rPr>
        <w:t>Unit-IV</w:t>
      </w:r>
    </w:p>
    <w:p w:rsidR="0091256C" w:rsidRPr="0091256C" w:rsidRDefault="0091256C" w:rsidP="0091256C">
      <w:pPr>
        <w:jc w:val="both"/>
        <w:rPr>
          <w:rFonts w:ascii="Times New Roman" w:hAnsi="Times New Roman"/>
          <w:sz w:val="20"/>
          <w:lang w:val="fr-FR"/>
        </w:rPr>
      </w:pPr>
      <w:r w:rsidRPr="0091256C">
        <w:rPr>
          <w:rFonts w:ascii="Times New Roman" w:hAnsi="Times New Roman"/>
          <w:b/>
          <w:bCs/>
          <w:sz w:val="20"/>
        </w:rPr>
        <w:t xml:space="preserve">Isometric Projection of plain surface and bodies. </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sz w:val="20"/>
          <w:lang w:val="fr-FR"/>
        </w:rPr>
        <w:t>(T</w:t>
      </w:r>
      <w:r w:rsidRPr="0091256C">
        <w:rPr>
          <w:rFonts w:ascii="Times New Roman" w:hAnsi="Times New Roman"/>
          <w:sz w:val="20"/>
          <w:vertAlign w:val="subscript"/>
          <w:lang w:val="fr-FR"/>
        </w:rPr>
        <w:t>1</w:t>
      </w:r>
      <w:r w:rsidRPr="0091256C">
        <w:rPr>
          <w:rFonts w:ascii="Times New Roman" w:hAnsi="Times New Roman"/>
          <w:sz w:val="20"/>
          <w:lang w:val="fr-FR"/>
        </w:rPr>
        <w:t>, T</w:t>
      </w:r>
      <w:r w:rsidRPr="0091256C">
        <w:rPr>
          <w:rFonts w:ascii="Times New Roman" w:hAnsi="Times New Roman"/>
          <w:sz w:val="20"/>
          <w:vertAlign w:val="subscript"/>
          <w:lang w:val="fr-FR"/>
        </w:rPr>
        <w:t xml:space="preserve">2, </w:t>
      </w:r>
      <w:r w:rsidRPr="0091256C">
        <w:rPr>
          <w:rFonts w:ascii="Times New Roman" w:hAnsi="Times New Roman"/>
          <w:sz w:val="20"/>
          <w:lang w:val="fr-FR"/>
        </w:rPr>
        <w:t>R</w:t>
      </w:r>
      <w:r w:rsidRPr="0091256C">
        <w:rPr>
          <w:rFonts w:ascii="Times New Roman" w:hAnsi="Times New Roman"/>
          <w:sz w:val="20"/>
          <w:vertAlign w:val="subscript"/>
          <w:lang w:val="fr-FR"/>
        </w:rPr>
        <w:t>1</w:t>
      </w:r>
      <w:r w:rsidRPr="0091256C">
        <w:rPr>
          <w:rFonts w:ascii="Times New Roman" w:hAnsi="Times New Roman"/>
          <w:sz w:val="20"/>
          <w:lang w:val="fr-FR"/>
        </w:rPr>
        <w:t>, R</w:t>
      </w:r>
      <w:r w:rsidRPr="0091256C">
        <w:rPr>
          <w:rFonts w:ascii="Times New Roman" w:hAnsi="Times New Roman"/>
          <w:sz w:val="20"/>
          <w:vertAlign w:val="subscript"/>
          <w:lang w:val="fr-FR"/>
        </w:rPr>
        <w:t>2 ,</w:t>
      </w:r>
      <w:r w:rsidRPr="0091256C">
        <w:rPr>
          <w:rFonts w:ascii="Times New Roman" w:hAnsi="Times New Roman"/>
          <w:sz w:val="20"/>
          <w:lang w:val="fr-FR"/>
        </w:rPr>
        <w:t xml:space="preserve"> R</w:t>
      </w:r>
      <w:r w:rsidRPr="0091256C">
        <w:rPr>
          <w:rFonts w:ascii="Times New Roman" w:hAnsi="Times New Roman"/>
          <w:sz w:val="20"/>
          <w:vertAlign w:val="subscript"/>
          <w:lang w:val="fr-FR"/>
        </w:rPr>
        <w:t>3</w:t>
      </w:r>
      <w:r w:rsidRPr="0091256C">
        <w:rPr>
          <w:rFonts w:ascii="Times New Roman" w:hAnsi="Times New Roman"/>
          <w:sz w:val="20"/>
          <w:lang w:val="fr-FR"/>
        </w:rPr>
        <w:t>)</w:t>
      </w:r>
    </w:p>
    <w:p w:rsidR="0091256C" w:rsidRPr="0091256C" w:rsidRDefault="0091256C" w:rsidP="0091256C">
      <w:pPr>
        <w:jc w:val="both"/>
        <w:rPr>
          <w:rFonts w:ascii="Times New Roman" w:hAnsi="Times New Roman"/>
          <w:b/>
          <w:bCs/>
          <w:sz w:val="20"/>
          <w:lang w:val="fr-FR"/>
        </w:rPr>
      </w:pPr>
      <w:r w:rsidRPr="0091256C">
        <w:rPr>
          <w:rFonts w:ascii="Times New Roman" w:hAnsi="Times New Roman"/>
          <w:sz w:val="20"/>
          <w:lang w:val="fr-FR"/>
        </w:rPr>
        <w:t> </w:t>
      </w:r>
      <w:r w:rsidRPr="0091256C">
        <w:rPr>
          <w:rFonts w:ascii="Times New Roman" w:hAnsi="Times New Roman"/>
          <w:b/>
          <w:bCs/>
          <w:sz w:val="20"/>
          <w:lang w:val="fr-FR"/>
        </w:rPr>
        <w:t>Text Books:</w:t>
      </w:r>
    </w:p>
    <w:p w:rsidR="0091256C" w:rsidRPr="0091256C" w:rsidRDefault="0091256C" w:rsidP="0091256C">
      <w:pPr>
        <w:jc w:val="both"/>
        <w:rPr>
          <w:rFonts w:ascii="Times New Roman" w:hAnsi="Times New Roman"/>
          <w:sz w:val="20"/>
        </w:rPr>
      </w:pPr>
      <w:r w:rsidRPr="0091256C">
        <w:rPr>
          <w:rFonts w:ascii="Times New Roman" w:hAnsi="Times New Roman"/>
          <w:sz w:val="20"/>
        </w:rPr>
        <w:t>[T1]</w:t>
      </w:r>
      <w:r w:rsidRPr="0091256C">
        <w:rPr>
          <w:rFonts w:ascii="Times New Roman" w:hAnsi="Times New Roman"/>
          <w:sz w:val="20"/>
        </w:rPr>
        <w:tab/>
        <w:t>Engineering drawing by N.D.Bhatt (Charotar Publications).</w:t>
      </w:r>
    </w:p>
    <w:p w:rsidR="0091256C" w:rsidRPr="0091256C" w:rsidRDefault="0091256C" w:rsidP="0091256C">
      <w:pPr>
        <w:jc w:val="both"/>
        <w:rPr>
          <w:rFonts w:ascii="Times New Roman" w:hAnsi="Times New Roman"/>
          <w:sz w:val="20"/>
        </w:rPr>
      </w:pPr>
      <w:r w:rsidRPr="0091256C">
        <w:rPr>
          <w:rFonts w:ascii="Times New Roman" w:hAnsi="Times New Roman"/>
          <w:sz w:val="20"/>
        </w:rPr>
        <w:t>[T2]</w:t>
      </w:r>
      <w:r w:rsidRPr="0091256C">
        <w:rPr>
          <w:rFonts w:ascii="Times New Roman" w:hAnsi="Times New Roman"/>
          <w:sz w:val="20"/>
        </w:rPr>
        <w:tab/>
        <w:t>Engineering Drawing by S.C.Sharma &amp; Navin Kumar (Galgotia Publications)</w:t>
      </w:r>
    </w:p>
    <w:p w:rsidR="0091256C" w:rsidRPr="0091256C" w:rsidRDefault="0091256C" w:rsidP="0091256C">
      <w:pPr>
        <w:jc w:val="both"/>
        <w:rPr>
          <w:rFonts w:ascii="Times New Roman" w:hAnsi="Times New Roman"/>
          <w:b/>
          <w:bCs/>
          <w:sz w:val="20"/>
        </w:rPr>
      </w:pPr>
      <w:r w:rsidRPr="0091256C">
        <w:rPr>
          <w:rFonts w:ascii="Times New Roman" w:hAnsi="Times New Roman"/>
          <w:sz w:val="20"/>
        </w:rPr>
        <w:t> </w:t>
      </w:r>
      <w:r w:rsidRPr="0091256C">
        <w:rPr>
          <w:rFonts w:ascii="Times New Roman" w:hAnsi="Times New Roman"/>
          <w:b/>
          <w:bCs/>
          <w:sz w:val="20"/>
        </w:rPr>
        <w:t>Reference Books:</w:t>
      </w:r>
    </w:p>
    <w:p w:rsidR="0091256C" w:rsidRPr="0091256C" w:rsidRDefault="0091256C" w:rsidP="0091256C">
      <w:pPr>
        <w:jc w:val="both"/>
        <w:rPr>
          <w:rFonts w:ascii="Times New Roman" w:hAnsi="Times New Roman"/>
          <w:sz w:val="20"/>
        </w:rPr>
      </w:pPr>
      <w:r w:rsidRPr="0091256C">
        <w:rPr>
          <w:rFonts w:ascii="Times New Roman" w:hAnsi="Times New Roman"/>
          <w:sz w:val="20"/>
        </w:rPr>
        <w:t>[R1]</w:t>
      </w:r>
      <w:r w:rsidRPr="0091256C">
        <w:rPr>
          <w:rFonts w:ascii="Times New Roman" w:hAnsi="Times New Roman"/>
          <w:sz w:val="20"/>
        </w:rPr>
        <w:tab/>
        <w:t>Engineering Drawing by Venugopalan, (New Age International).</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[R2]</w:t>
      </w:r>
      <w:r w:rsidRPr="0091256C">
        <w:rPr>
          <w:rFonts w:ascii="Times New Roman" w:hAnsi="Times New Roman"/>
          <w:b/>
          <w:bCs/>
          <w:sz w:val="20"/>
        </w:rPr>
        <w:tab/>
        <w:t>Engineering Drawing by P.S.Gill (S.K. Kataria &amp; Sons)</w:t>
      </w:r>
    </w:p>
    <w:p w:rsidR="0091256C" w:rsidRPr="0091256C" w:rsidRDefault="0091256C" w:rsidP="0091256C">
      <w:pPr>
        <w:rPr>
          <w:rFonts w:ascii="Times New Roman" w:hAnsi="Times New Roman"/>
          <w:sz w:val="20"/>
        </w:rPr>
      </w:pPr>
      <w:r w:rsidRPr="0091256C">
        <w:rPr>
          <w:rFonts w:ascii="Times New Roman" w:hAnsi="Times New Roman"/>
          <w:sz w:val="20"/>
        </w:rPr>
        <w:t>[R3]</w:t>
      </w:r>
      <w:r w:rsidRPr="0091256C">
        <w:rPr>
          <w:rFonts w:ascii="Times New Roman" w:hAnsi="Times New Roman"/>
          <w:sz w:val="20"/>
          <w:vertAlign w:val="subscript"/>
        </w:rPr>
        <w:t xml:space="preserve"> </w:t>
      </w:r>
      <w:r w:rsidRPr="0091256C">
        <w:rPr>
          <w:rFonts w:ascii="Times New Roman" w:hAnsi="Times New Roman"/>
          <w:sz w:val="20"/>
          <w:vertAlign w:val="subscript"/>
        </w:rPr>
        <w:tab/>
      </w:r>
      <w:r w:rsidRPr="0091256C">
        <w:rPr>
          <w:rFonts w:ascii="Times New Roman" w:hAnsi="Times New Roman"/>
          <w:sz w:val="20"/>
        </w:rPr>
        <w:t>Engineering Graphics by K.C.John (PHI)</w:t>
      </w:r>
    </w:p>
    <w:p w:rsidR="0091256C" w:rsidRPr="0091256C" w:rsidRDefault="0091256C" w:rsidP="0091256C">
      <w:pPr>
        <w:tabs>
          <w:tab w:val="left" w:pos="851"/>
          <w:tab w:val="left" w:pos="6078"/>
        </w:tabs>
        <w:contextualSpacing/>
        <w:jc w:val="both"/>
        <w:rPr>
          <w:rFonts w:ascii="Times New Roman" w:hAnsi="Times New Roman" w:cs="Times New Roman"/>
          <w:b/>
          <w:sz w:val="20"/>
          <w:lang w:val="en-US" w:bidi="ar-SA"/>
        </w:rPr>
      </w:pPr>
    </w:p>
    <w:p w:rsidR="0091256C" w:rsidRPr="0091256C" w:rsidRDefault="0091256C" w:rsidP="0091256C">
      <w:pPr>
        <w:tabs>
          <w:tab w:val="left" w:pos="851"/>
          <w:tab w:val="left" w:pos="6078"/>
        </w:tabs>
        <w:contextualSpacing/>
        <w:jc w:val="both"/>
        <w:rPr>
          <w:rFonts w:ascii="Times New Roman" w:hAnsi="Times New Roman" w:cs="Times New Roman"/>
          <w:sz w:val="20"/>
          <w:lang w:val="en-US" w:bidi="ar-SA"/>
        </w:rPr>
      </w:pPr>
      <w:r w:rsidRPr="0091256C">
        <w:rPr>
          <w:rFonts w:ascii="Times New Roman" w:hAnsi="Times New Roman" w:cs="Times New Roman"/>
          <w:b/>
          <w:sz w:val="20"/>
          <w:lang w:val="en-US" w:bidi="ar-SA"/>
        </w:rPr>
        <w:t>Note:- Any 8-10 Experiments out of the list may be chosen.</w:t>
      </w:r>
      <w:r w:rsidRPr="0091256C">
        <w:rPr>
          <w:rFonts w:ascii="Times New Roman" w:hAnsi="Times New Roman" w:cs="Times New Roman"/>
          <w:sz w:val="20"/>
          <w:lang w:val="en-US" w:bidi="ar-SA"/>
        </w:rPr>
        <w:t xml:space="preserve"> </w:t>
      </w:r>
      <w:r w:rsidRPr="0091256C">
        <w:rPr>
          <w:rFonts w:ascii="Times New Roman" w:hAnsi="Times New Roman" w:cs="Times New Roman"/>
          <w:sz w:val="20"/>
          <w:lang w:val="en-US" w:bidi="ar-SA"/>
        </w:rPr>
        <w:tab/>
      </w:r>
    </w:p>
    <w:p w:rsidR="0091256C" w:rsidRPr="0091256C" w:rsidRDefault="0091256C" w:rsidP="0091256C">
      <w:pPr>
        <w:ind w:firstLine="720"/>
        <w:jc w:val="center"/>
        <w:rPr>
          <w:rFonts w:ascii="Times New Roman" w:hAnsi="Times New Roman"/>
          <w:b/>
          <w:bCs/>
          <w:sz w:val="20"/>
          <w:u w:val="single"/>
        </w:rPr>
      </w:pPr>
    </w:p>
    <w:p w:rsidR="0091256C" w:rsidRPr="0091256C" w:rsidRDefault="0091256C" w:rsidP="0091256C">
      <w:pPr>
        <w:ind w:firstLine="720"/>
        <w:jc w:val="center"/>
        <w:rPr>
          <w:rFonts w:ascii="Times New Roman" w:hAnsi="Times New Roman"/>
          <w:b/>
          <w:bCs/>
          <w:sz w:val="20"/>
          <w:u w:val="single"/>
        </w:rPr>
      </w:pPr>
      <w:r w:rsidRPr="0091256C">
        <w:rPr>
          <w:rFonts w:ascii="Times New Roman" w:hAnsi="Times New Roman"/>
          <w:b/>
          <w:bCs/>
          <w:sz w:val="20"/>
          <w:u w:val="single"/>
        </w:rPr>
        <w:br w:type="page"/>
      </w:r>
      <w:r w:rsidRPr="0091256C">
        <w:rPr>
          <w:rFonts w:ascii="Times New Roman" w:hAnsi="Times New Roman"/>
          <w:b/>
          <w:bCs/>
          <w:sz w:val="20"/>
          <w:u w:val="single"/>
        </w:rPr>
        <w:lastRenderedPageBreak/>
        <w:t>FUNDAMENTAL OF COMPUTING LAB</w:t>
      </w:r>
    </w:p>
    <w:p w:rsidR="0091256C" w:rsidRPr="0091256C" w:rsidRDefault="0091256C" w:rsidP="0091256C">
      <w:pPr>
        <w:ind w:firstLine="720"/>
        <w:jc w:val="center"/>
        <w:rPr>
          <w:rFonts w:ascii="Times New Roman" w:hAnsi="Times New Roman"/>
          <w:b/>
          <w:bCs/>
          <w:sz w:val="20"/>
        </w:rPr>
      </w:pPr>
    </w:p>
    <w:p w:rsidR="0091256C" w:rsidRPr="0091256C" w:rsidRDefault="0091256C" w:rsidP="0091256C">
      <w:pPr>
        <w:rPr>
          <w:rFonts w:ascii="Times New Roman" w:hAnsi="Times New Roman"/>
          <w:b/>
          <w:bCs/>
          <w:sz w:val="20"/>
        </w:rPr>
      </w:pPr>
      <w:r w:rsidRPr="0091256C">
        <w:rPr>
          <w:rFonts w:ascii="Times New Roman" w:hAnsi="Times New Roman"/>
          <w:b/>
          <w:bCs/>
          <w:sz w:val="20"/>
        </w:rPr>
        <w:t>Paper Code: ETCS 157</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L</w:t>
      </w:r>
      <w:r w:rsidRPr="0091256C">
        <w:rPr>
          <w:rFonts w:ascii="Times New Roman" w:hAnsi="Times New Roman"/>
          <w:b/>
          <w:bCs/>
          <w:sz w:val="20"/>
        </w:rPr>
        <w:tab/>
        <w:t xml:space="preserve">P        </w:t>
      </w:r>
      <w:r w:rsidRPr="0091256C">
        <w:rPr>
          <w:rFonts w:ascii="Times New Roman" w:hAnsi="Times New Roman"/>
          <w:b/>
          <w:bCs/>
          <w:sz w:val="20"/>
        </w:rPr>
        <w:tab/>
        <w:t>C</w:t>
      </w:r>
    </w:p>
    <w:p w:rsidR="0091256C" w:rsidRPr="0091256C" w:rsidRDefault="0091256C" w:rsidP="0091256C">
      <w:pPr>
        <w:rPr>
          <w:rFonts w:ascii="Times New Roman" w:hAnsi="Times New Roman"/>
          <w:b/>
          <w:bCs/>
          <w:sz w:val="20"/>
        </w:rPr>
      </w:pPr>
      <w:r w:rsidRPr="0091256C">
        <w:rPr>
          <w:rFonts w:ascii="Times New Roman" w:hAnsi="Times New Roman"/>
          <w:b/>
          <w:bCs/>
          <w:sz w:val="20"/>
        </w:rPr>
        <w:t>Paper: Fundamental of Computing Lab</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0</w:t>
      </w:r>
      <w:r w:rsidRPr="0091256C">
        <w:rPr>
          <w:rFonts w:ascii="Times New Roman" w:hAnsi="Times New Roman"/>
          <w:b/>
          <w:bCs/>
          <w:sz w:val="20"/>
        </w:rPr>
        <w:tab/>
        <w:t>2</w:t>
      </w:r>
      <w:r w:rsidRPr="0091256C">
        <w:rPr>
          <w:rFonts w:ascii="Times New Roman" w:hAnsi="Times New Roman"/>
          <w:b/>
          <w:bCs/>
          <w:sz w:val="20"/>
        </w:rPr>
        <w:tab/>
        <w:t>1</w:t>
      </w:r>
    </w:p>
    <w:p w:rsidR="0091256C" w:rsidRPr="0091256C" w:rsidRDefault="0091256C" w:rsidP="0091256C">
      <w:pPr>
        <w:jc w:val="center"/>
        <w:rPr>
          <w:rFonts w:ascii="Times New Roman" w:hAnsi="Times New Roman"/>
          <w:b/>
          <w:bCs/>
          <w:sz w:val="20"/>
          <w:u w:val="single"/>
        </w:rPr>
      </w:pPr>
    </w:p>
    <w:p w:rsidR="0091256C" w:rsidRPr="0091256C" w:rsidRDefault="0091256C" w:rsidP="0091256C">
      <w:pPr>
        <w:jc w:val="center"/>
        <w:rPr>
          <w:rFonts w:ascii="Times New Roman" w:hAnsi="Times New Roman"/>
          <w:b/>
          <w:bCs/>
          <w:sz w:val="20"/>
          <w:u w:val="single"/>
        </w:rPr>
      </w:pPr>
      <w:r w:rsidRPr="0091256C">
        <w:rPr>
          <w:rFonts w:ascii="Times New Roman" w:hAnsi="Times New Roman"/>
          <w:b/>
          <w:bCs/>
          <w:sz w:val="20"/>
          <w:u w:val="single"/>
        </w:rPr>
        <w:t>LIST OF EXPERIMENTS</w:t>
      </w:r>
    </w:p>
    <w:p w:rsidR="0091256C" w:rsidRPr="0091256C" w:rsidRDefault="0091256C" w:rsidP="0091256C">
      <w:pPr>
        <w:rPr>
          <w:rFonts w:ascii="Times New Roman" w:hAnsi="Times New Roman"/>
          <w:sz w:val="20"/>
        </w:rPr>
      </w:pPr>
      <w:r w:rsidRPr="0091256C">
        <w:rPr>
          <w:rFonts w:ascii="Times New Roman" w:hAnsi="Times New Roman"/>
          <w:sz w:val="20"/>
        </w:rPr>
        <w:t>For program development an IDE e.g. CodeBlock</w:t>
      </w:r>
      <w:r w:rsidRPr="0091256C">
        <w:rPr>
          <w:rFonts w:ascii="Times New Roman" w:hAnsi="Times New Roman"/>
          <w:sz w:val="20"/>
          <w:vertAlign w:val="superscript"/>
        </w:rPr>
        <w:t>[a]</w:t>
      </w:r>
      <w:r w:rsidRPr="0091256C">
        <w:rPr>
          <w:rFonts w:ascii="Times New Roman" w:hAnsi="Times New Roman"/>
          <w:sz w:val="20"/>
        </w:rPr>
        <w:t xml:space="preserve">, Eclipse CDT </w:t>
      </w:r>
      <w:r w:rsidRPr="0091256C">
        <w:rPr>
          <w:rFonts w:ascii="Times New Roman" w:hAnsi="Times New Roman"/>
          <w:sz w:val="20"/>
          <w:vertAlign w:val="superscript"/>
        </w:rPr>
        <w:t>[b]</w:t>
      </w:r>
      <w:r w:rsidRPr="0091256C">
        <w:rPr>
          <w:rFonts w:ascii="Times New Roman" w:hAnsi="Times New Roman"/>
          <w:sz w:val="20"/>
        </w:rPr>
        <w:t>, Netbeans</w:t>
      </w:r>
      <w:r w:rsidRPr="0091256C">
        <w:rPr>
          <w:rFonts w:ascii="Times New Roman" w:hAnsi="Times New Roman"/>
          <w:sz w:val="20"/>
          <w:vertAlign w:val="superscript"/>
        </w:rPr>
        <w:t>[c]</w:t>
      </w:r>
      <w:r w:rsidRPr="0091256C">
        <w:rPr>
          <w:rFonts w:ascii="Times New Roman" w:hAnsi="Times New Roman"/>
          <w:sz w:val="20"/>
        </w:rPr>
        <w:t xml:space="preserve"> is recommended </w:t>
      </w:r>
    </w:p>
    <w:p w:rsidR="0091256C" w:rsidRPr="0091256C" w:rsidRDefault="0091256C" w:rsidP="008B66B3">
      <w:pPr>
        <w:numPr>
          <w:ilvl w:val="0"/>
          <w:numId w:val="57"/>
        </w:numPr>
        <w:tabs>
          <w:tab w:val="left" w:pos="851"/>
        </w:tabs>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Dismantling a PC  Part -1 </w:t>
      </w:r>
    </w:p>
    <w:p w:rsidR="0091256C" w:rsidRPr="0091256C" w:rsidRDefault="0091256C" w:rsidP="008B66B3">
      <w:pPr>
        <w:numPr>
          <w:ilvl w:val="0"/>
          <w:numId w:val="57"/>
        </w:numPr>
        <w:tabs>
          <w:tab w:val="left" w:pos="851"/>
        </w:tabs>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Dismantling a PC  Part -2 </w:t>
      </w:r>
    </w:p>
    <w:p w:rsidR="0091256C" w:rsidRPr="0091256C" w:rsidRDefault="0091256C" w:rsidP="008B66B3">
      <w:pPr>
        <w:numPr>
          <w:ilvl w:val="0"/>
          <w:numId w:val="57"/>
        </w:numPr>
        <w:tabs>
          <w:tab w:val="left" w:pos="851"/>
        </w:tabs>
        <w:jc w:val="both"/>
        <w:rPr>
          <w:rFonts w:ascii="Times New Roman" w:hAnsi="Times New Roman" w:cs="Times New Roman"/>
          <w:sz w:val="20"/>
          <w:lang w:val="en-US" w:bidi="ar-SA"/>
        </w:rPr>
      </w:pPr>
      <w:r w:rsidRPr="0091256C">
        <w:rPr>
          <w:rFonts w:ascii="Times New Roman" w:hAnsi="Times New Roman" w:cs="Times New Roman"/>
          <w:sz w:val="20"/>
          <w:lang w:val="en-US" w:bidi="ar-SA"/>
        </w:rPr>
        <w:t>Internal and External commands of DOS</w:t>
      </w:r>
    </w:p>
    <w:p w:rsidR="0091256C" w:rsidRPr="0091256C" w:rsidRDefault="0091256C" w:rsidP="008B66B3">
      <w:pPr>
        <w:numPr>
          <w:ilvl w:val="0"/>
          <w:numId w:val="57"/>
        </w:numPr>
        <w:tabs>
          <w:tab w:val="left" w:pos="851"/>
        </w:tabs>
        <w:jc w:val="both"/>
        <w:rPr>
          <w:rFonts w:ascii="Times New Roman" w:hAnsi="Times New Roman" w:cs="Times New Roman"/>
          <w:sz w:val="20"/>
          <w:lang w:val="en-US" w:bidi="ar-SA"/>
        </w:rPr>
      </w:pPr>
      <w:r w:rsidRPr="0091256C">
        <w:rPr>
          <w:rFonts w:ascii="Times New Roman" w:hAnsi="Times New Roman" w:cs="Times New Roman"/>
          <w:sz w:val="20"/>
          <w:lang w:val="en-US" w:bidi="ar-SA"/>
        </w:rPr>
        <w:t>System utilities of windows including regedit</w:t>
      </w:r>
    </w:p>
    <w:p w:rsidR="0091256C" w:rsidRPr="0091256C" w:rsidRDefault="0091256C" w:rsidP="008B66B3">
      <w:pPr>
        <w:numPr>
          <w:ilvl w:val="0"/>
          <w:numId w:val="57"/>
        </w:numPr>
        <w:tabs>
          <w:tab w:val="left" w:pos="851"/>
        </w:tabs>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Installation of any rpm or debianlinux distribution with emphasis on drive partitioning </w:t>
      </w:r>
    </w:p>
    <w:p w:rsidR="0091256C" w:rsidRPr="0091256C" w:rsidRDefault="0091256C" w:rsidP="008B66B3">
      <w:pPr>
        <w:numPr>
          <w:ilvl w:val="0"/>
          <w:numId w:val="57"/>
        </w:numPr>
        <w:tabs>
          <w:tab w:val="left" w:pos="851"/>
        </w:tabs>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Installation of rpm and deb based packages </w:t>
      </w:r>
    </w:p>
    <w:p w:rsidR="0091256C" w:rsidRPr="0091256C" w:rsidRDefault="0091256C" w:rsidP="008B66B3">
      <w:pPr>
        <w:numPr>
          <w:ilvl w:val="0"/>
          <w:numId w:val="57"/>
        </w:numPr>
        <w:tabs>
          <w:tab w:val="left" w:pos="851"/>
        </w:tabs>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Understanding of File system of Linux </w:t>
      </w:r>
    </w:p>
    <w:p w:rsidR="0091256C" w:rsidRPr="0091256C" w:rsidRDefault="0091256C" w:rsidP="008B66B3">
      <w:pPr>
        <w:numPr>
          <w:ilvl w:val="0"/>
          <w:numId w:val="57"/>
        </w:numPr>
        <w:tabs>
          <w:tab w:val="left" w:pos="851"/>
        </w:tabs>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Creating user and group ( through CLI) </w:t>
      </w:r>
    </w:p>
    <w:p w:rsidR="0091256C" w:rsidRPr="0091256C" w:rsidRDefault="0091256C" w:rsidP="008B66B3">
      <w:pPr>
        <w:numPr>
          <w:ilvl w:val="0"/>
          <w:numId w:val="57"/>
        </w:numPr>
        <w:tabs>
          <w:tab w:val="left" w:pos="851"/>
        </w:tabs>
        <w:jc w:val="both"/>
        <w:rPr>
          <w:rFonts w:ascii="Times New Roman" w:hAnsi="Times New Roman" w:cs="Times New Roman"/>
          <w:sz w:val="20"/>
          <w:lang w:val="en-US" w:bidi="ar-SA"/>
        </w:rPr>
      </w:pPr>
      <w:r w:rsidRPr="0091256C">
        <w:rPr>
          <w:rFonts w:ascii="Times New Roman" w:hAnsi="Times New Roman" w:cs="Times New Roman"/>
          <w:sz w:val="20"/>
          <w:lang w:val="en-US" w:bidi="ar-SA"/>
        </w:rPr>
        <w:t>Understanding and  working knowledge of .Libre / Open Office Writer</w:t>
      </w:r>
    </w:p>
    <w:p w:rsidR="0091256C" w:rsidRPr="0091256C" w:rsidRDefault="0091256C" w:rsidP="0091256C">
      <w:pPr>
        <w:tabs>
          <w:tab w:val="left" w:pos="851"/>
        </w:tabs>
        <w:ind w:left="720"/>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 : Editing and Reviewing, Drawing, Tables, Graphs, Templates</w:t>
      </w:r>
    </w:p>
    <w:p w:rsidR="0091256C" w:rsidRPr="0091256C" w:rsidRDefault="0091256C" w:rsidP="008B66B3">
      <w:pPr>
        <w:numPr>
          <w:ilvl w:val="0"/>
          <w:numId w:val="57"/>
        </w:numPr>
        <w:tabs>
          <w:tab w:val="left" w:pos="851"/>
        </w:tabs>
        <w:jc w:val="both"/>
        <w:rPr>
          <w:rFonts w:ascii="Times New Roman" w:hAnsi="Times New Roman" w:cs="Times New Roman"/>
          <w:sz w:val="20"/>
          <w:lang w:val="en-US" w:bidi="ar-SA"/>
        </w:rPr>
      </w:pPr>
      <w:r w:rsidRPr="0091256C">
        <w:rPr>
          <w:rFonts w:ascii="Times New Roman" w:hAnsi="Times New Roman" w:cs="Times New Roman"/>
          <w:sz w:val="20"/>
          <w:lang w:val="en-US" w:bidi="ar-SA"/>
        </w:rPr>
        <w:t>Understanding and  working knowledge of Libre / Open Office Calc</w:t>
      </w:r>
    </w:p>
    <w:p w:rsidR="0091256C" w:rsidRPr="0091256C" w:rsidRDefault="0091256C" w:rsidP="008B66B3">
      <w:pPr>
        <w:numPr>
          <w:ilvl w:val="0"/>
          <w:numId w:val="57"/>
        </w:numPr>
        <w:tabs>
          <w:tab w:val="left" w:pos="851"/>
        </w:tabs>
        <w:jc w:val="both"/>
        <w:rPr>
          <w:rFonts w:ascii="Times New Roman" w:hAnsi="Times New Roman" w:cs="Times New Roman"/>
          <w:sz w:val="20"/>
          <w:lang w:val="en-US" w:bidi="ar-SA"/>
        </w:rPr>
      </w:pPr>
      <w:r w:rsidRPr="0091256C">
        <w:rPr>
          <w:rFonts w:ascii="Times New Roman" w:hAnsi="Times New Roman" w:cs="Times New Roman"/>
          <w:sz w:val="20"/>
          <w:lang w:val="en-US" w:bidi="ar-SA"/>
        </w:rPr>
        <w:t>Understanding and  working knowledge Libre / Open Office Impress</w:t>
      </w:r>
    </w:p>
    <w:p w:rsidR="0091256C" w:rsidRPr="0091256C" w:rsidRDefault="0091256C" w:rsidP="008B66B3">
      <w:pPr>
        <w:numPr>
          <w:ilvl w:val="0"/>
          <w:numId w:val="57"/>
        </w:numPr>
        <w:tabs>
          <w:tab w:val="left" w:pos="851"/>
        </w:tabs>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Understanding of flow chart development through Dia * </w:t>
      </w:r>
    </w:p>
    <w:p w:rsidR="0091256C" w:rsidRPr="0091256C" w:rsidRDefault="0091256C" w:rsidP="008B66B3">
      <w:pPr>
        <w:numPr>
          <w:ilvl w:val="0"/>
          <w:numId w:val="57"/>
        </w:numPr>
        <w:tabs>
          <w:tab w:val="left" w:pos="851"/>
        </w:tabs>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 Two Mini Projects based on the skills learned in experiments 1-12</w:t>
      </w:r>
    </w:p>
    <w:p w:rsidR="0091256C" w:rsidRPr="0091256C" w:rsidRDefault="0091256C" w:rsidP="008B66B3">
      <w:pPr>
        <w:numPr>
          <w:ilvl w:val="0"/>
          <w:numId w:val="58"/>
        </w:numPr>
        <w:tabs>
          <w:tab w:val="left" w:pos="851"/>
        </w:tabs>
        <w:jc w:val="both"/>
        <w:rPr>
          <w:rFonts w:ascii="Times New Roman" w:hAnsi="Times New Roman" w:cs="Times New Roman"/>
          <w:b/>
          <w:bCs/>
          <w:sz w:val="20"/>
          <w:lang w:val="en-US" w:bidi="ar-SA"/>
        </w:rPr>
      </w:pPr>
      <w:r w:rsidRPr="0091256C">
        <w:rPr>
          <w:rFonts w:ascii="Times New Roman" w:hAnsi="Times New Roman" w:cs="Times New Roman"/>
          <w:sz w:val="20"/>
          <w:lang w:val="en-US" w:bidi="ar-SA"/>
        </w:rPr>
        <w:t xml:space="preserve"> [ Dia ] </w:t>
      </w:r>
      <w:hyperlink r:id="rId13" w:history="1">
        <w:r w:rsidRPr="0091256C">
          <w:rPr>
            <w:rFonts w:ascii="Times New Roman" w:hAnsi="Times New Roman" w:cs="Times New Roman"/>
            <w:color w:val="0000FF"/>
            <w:sz w:val="20"/>
            <w:szCs w:val="22"/>
            <w:u w:val="single"/>
            <w:lang w:val="en-US" w:bidi="ar-SA"/>
          </w:rPr>
          <w:t>http://projects.gnome.org/dia/</w:t>
        </w:r>
      </w:hyperlink>
    </w:p>
    <w:p w:rsidR="0091256C" w:rsidRPr="0091256C" w:rsidRDefault="0091256C" w:rsidP="0091256C">
      <w:pPr>
        <w:tabs>
          <w:tab w:val="left" w:pos="851"/>
        </w:tabs>
        <w:contextualSpacing/>
        <w:jc w:val="both"/>
        <w:rPr>
          <w:rFonts w:ascii="Times New Roman" w:hAnsi="Times New Roman" w:cs="Times New Roman"/>
          <w:sz w:val="20"/>
          <w:lang w:val="en-US" w:bidi="ar-SA"/>
        </w:rPr>
      </w:pPr>
    </w:p>
    <w:p w:rsidR="0091256C" w:rsidRPr="0091256C" w:rsidRDefault="0091256C" w:rsidP="0091256C">
      <w:pPr>
        <w:tabs>
          <w:tab w:val="left" w:pos="851"/>
        </w:tabs>
        <w:contextualSpacing/>
        <w:jc w:val="both"/>
        <w:rPr>
          <w:rFonts w:ascii="Times New Roman" w:hAnsi="Times New Roman" w:cs="Times New Roman"/>
          <w:b/>
          <w:sz w:val="20"/>
          <w:lang w:val="en-US" w:bidi="ar-SA"/>
        </w:rPr>
      </w:pPr>
      <w:r w:rsidRPr="0091256C">
        <w:rPr>
          <w:rFonts w:ascii="Times New Roman" w:hAnsi="Times New Roman" w:cs="Times New Roman"/>
          <w:b/>
          <w:sz w:val="20"/>
          <w:lang w:val="en-US" w:bidi="ar-SA"/>
        </w:rPr>
        <w:t>Note:- Any 8-10 Experiments out of the list may be chosen.</w:t>
      </w:r>
    </w:p>
    <w:p w:rsidR="0091256C" w:rsidRPr="0091256C" w:rsidRDefault="0091256C" w:rsidP="0091256C">
      <w:pPr>
        <w:tabs>
          <w:tab w:val="left" w:pos="851"/>
        </w:tabs>
        <w:contextualSpacing/>
        <w:jc w:val="both"/>
        <w:rPr>
          <w:rFonts w:ascii="Times New Roman" w:hAnsi="Times New Roman" w:cs="Times New Roman"/>
          <w:b/>
          <w:bCs/>
          <w:sz w:val="20"/>
          <w:lang w:val="en-US" w:bidi="ar-SA"/>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jc w:val="center"/>
        <w:rPr>
          <w:rFonts w:ascii="Times New Roman" w:eastAsia="Times New Roman" w:hAnsi="Times New Roman" w:cs="Times New Roman"/>
          <w:b/>
          <w:sz w:val="20"/>
          <w:u w:val="single"/>
          <w:lang w:val="fr-FR" w:bidi="ar-SA"/>
        </w:rPr>
      </w:pPr>
    </w:p>
    <w:p w:rsidR="0091256C" w:rsidRPr="0091256C" w:rsidRDefault="0091256C" w:rsidP="0091256C">
      <w:pPr>
        <w:jc w:val="center"/>
        <w:rPr>
          <w:rFonts w:ascii="Times New Roman" w:eastAsia="Times New Roman" w:hAnsi="Times New Roman" w:cs="Times New Roman"/>
          <w:b/>
          <w:sz w:val="20"/>
          <w:u w:val="single"/>
          <w:lang w:val="fr-FR" w:bidi="ar-SA"/>
        </w:rPr>
      </w:pPr>
    </w:p>
    <w:p w:rsidR="0091256C" w:rsidRPr="0091256C" w:rsidRDefault="0091256C" w:rsidP="0091256C">
      <w:pPr>
        <w:jc w:val="center"/>
        <w:rPr>
          <w:rFonts w:ascii="Times New Roman" w:eastAsia="Times New Roman" w:hAnsi="Times New Roman" w:cs="Times New Roman"/>
          <w:b/>
          <w:sz w:val="20"/>
          <w:u w:val="single"/>
          <w:lang w:val="fr-FR" w:bidi="ar-SA"/>
        </w:rPr>
      </w:pPr>
    </w:p>
    <w:p w:rsidR="0091256C" w:rsidRPr="0091256C" w:rsidRDefault="0091256C" w:rsidP="0091256C">
      <w:pPr>
        <w:jc w:val="center"/>
        <w:rPr>
          <w:rFonts w:ascii="Times New Roman" w:eastAsia="Times New Roman" w:hAnsi="Times New Roman" w:cs="Times New Roman"/>
          <w:b/>
          <w:sz w:val="20"/>
          <w:u w:val="single"/>
          <w:lang w:val="fr-FR" w:bidi="ar-SA"/>
        </w:rPr>
      </w:pPr>
    </w:p>
    <w:p w:rsidR="0091256C" w:rsidRPr="0091256C" w:rsidRDefault="0091256C" w:rsidP="0091256C">
      <w:pPr>
        <w:jc w:val="center"/>
        <w:rPr>
          <w:rFonts w:ascii="Times New Roman" w:eastAsia="Times New Roman" w:hAnsi="Times New Roman" w:cs="Times New Roman"/>
          <w:b/>
          <w:sz w:val="20"/>
          <w:u w:val="single"/>
          <w:lang w:val="fr-FR" w:bidi="ar-SA"/>
        </w:rPr>
      </w:pPr>
      <w:r w:rsidRPr="0091256C">
        <w:rPr>
          <w:rFonts w:ascii="Times New Roman" w:eastAsia="Times New Roman" w:hAnsi="Times New Roman" w:cs="Times New Roman"/>
          <w:b/>
          <w:sz w:val="20"/>
          <w:u w:val="single"/>
          <w:lang w:val="fr-FR" w:bidi="ar-SA"/>
        </w:rPr>
        <w:br w:type="page"/>
      </w:r>
      <w:r w:rsidRPr="0091256C">
        <w:rPr>
          <w:rFonts w:ascii="Times New Roman" w:eastAsia="Times New Roman" w:hAnsi="Times New Roman" w:cs="Times New Roman"/>
          <w:b/>
          <w:sz w:val="20"/>
          <w:u w:val="single"/>
          <w:lang w:val="fr-FR" w:bidi="ar-SA"/>
        </w:rPr>
        <w:lastRenderedPageBreak/>
        <w:t>APPLIED CHEMISTRY LAB</w:t>
      </w:r>
    </w:p>
    <w:p w:rsidR="0091256C" w:rsidRPr="0091256C" w:rsidRDefault="0091256C" w:rsidP="0091256C">
      <w:pPr>
        <w:jc w:val="center"/>
        <w:rPr>
          <w:rFonts w:ascii="Times New Roman" w:eastAsia="Times New Roman" w:hAnsi="Times New Roman" w:cs="Times New Roman"/>
          <w:b/>
          <w:sz w:val="20"/>
          <w:u w:val="single"/>
          <w:lang w:val="fr-FR" w:bidi="ar-SA"/>
        </w:rPr>
      </w:pPr>
    </w:p>
    <w:p w:rsidR="0091256C" w:rsidRPr="0091256C" w:rsidRDefault="0091256C" w:rsidP="0091256C">
      <w:pPr>
        <w:rPr>
          <w:rFonts w:ascii="Times New Roman" w:eastAsia="Times New Roman" w:hAnsi="Times New Roman" w:cs="Times New Roman"/>
          <w:b/>
          <w:sz w:val="20"/>
          <w:lang w:val="fr-FR" w:bidi="ar-SA"/>
        </w:rPr>
      </w:pPr>
      <w:r w:rsidRPr="0091256C">
        <w:rPr>
          <w:rFonts w:ascii="Times New Roman" w:eastAsia="Times New Roman" w:hAnsi="Times New Roman" w:cs="Times New Roman"/>
          <w:b/>
          <w:sz w:val="20"/>
          <w:lang w:val="fr-FR" w:bidi="ar-SA"/>
        </w:rPr>
        <w:t>Paper Code –ETCH-161</w:t>
      </w:r>
      <w:r w:rsidRPr="0091256C">
        <w:rPr>
          <w:rFonts w:ascii="Times New Roman" w:eastAsia="Times New Roman" w:hAnsi="Times New Roman" w:cs="Times New Roman"/>
          <w:b/>
          <w:sz w:val="20"/>
          <w:lang w:val="fr-FR" w:bidi="ar-SA"/>
        </w:rPr>
        <w:tab/>
      </w:r>
      <w:r w:rsidRPr="0091256C">
        <w:rPr>
          <w:rFonts w:ascii="Times New Roman" w:eastAsia="Times New Roman" w:hAnsi="Times New Roman" w:cs="Times New Roman"/>
          <w:b/>
          <w:sz w:val="20"/>
          <w:lang w:val="fr-FR" w:bidi="ar-SA"/>
        </w:rPr>
        <w:tab/>
      </w:r>
      <w:r w:rsidRPr="0091256C">
        <w:rPr>
          <w:rFonts w:ascii="Times New Roman" w:eastAsia="Times New Roman" w:hAnsi="Times New Roman" w:cs="Times New Roman"/>
          <w:b/>
          <w:sz w:val="20"/>
          <w:lang w:val="fr-FR" w:bidi="ar-SA"/>
        </w:rPr>
        <w:tab/>
      </w:r>
      <w:r w:rsidRPr="0091256C">
        <w:rPr>
          <w:rFonts w:ascii="Times New Roman" w:eastAsia="Times New Roman" w:hAnsi="Times New Roman" w:cs="Times New Roman"/>
          <w:b/>
          <w:sz w:val="20"/>
          <w:lang w:val="fr-FR" w:bidi="ar-SA"/>
        </w:rPr>
        <w:tab/>
      </w:r>
      <w:r w:rsidRPr="0091256C">
        <w:rPr>
          <w:rFonts w:ascii="Times New Roman" w:eastAsia="Times New Roman" w:hAnsi="Times New Roman" w:cs="Times New Roman"/>
          <w:b/>
          <w:sz w:val="20"/>
          <w:lang w:val="fr-FR" w:bidi="ar-SA"/>
        </w:rPr>
        <w:tab/>
      </w:r>
      <w:r w:rsidRPr="0091256C">
        <w:rPr>
          <w:rFonts w:ascii="Times New Roman" w:eastAsia="Times New Roman" w:hAnsi="Times New Roman" w:cs="Times New Roman"/>
          <w:b/>
          <w:sz w:val="20"/>
          <w:lang w:val="fr-FR" w:bidi="ar-SA"/>
        </w:rPr>
        <w:tab/>
      </w:r>
      <w:r w:rsidRPr="0091256C">
        <w:rPr>
          <w:rFonts w:ascii="Times New Roman" w:eastAsia="Times New Roman" w:hAnsi="Times New Roman" w:cs="Times New Roman"/>
          <w:b/>
          <w:sz w:val="20"/>
          <w:lang w:val="fr-FR" w:bidi="ar-SA"/>
        </w:rPr>
        <w:tab/>
      </w:r>
      <w:r w:rsidRPr="0091256C">
        <w:rPr>
          <w:rFonts w:ascii="Times New Roman" w:eastAsia="Times New Roman" w:hAnsi="Times New Roman" w:cs="Times New Roman"/>
          <w:b/>
          <w:sz w:val="20"/>
          <w:lang w:val="fr-FR" w:bidi="ar-SA"/>
        </w:rPr>
        <w:tab/>
        <w:t>P</w:t>
      </w:r>
      <w:r w:rsidRPr="0091256C">
        <w:rPr>
          <w:rFonts w:ascii="Times New Roman" w:eastAsia="Times New Roman" w:hAnsi="Times New Roman" w:cs="Times New Roman"/>
          <w:b/>
          <w:sz w:val="20"/>
          <w:lang w:val="fr-FR" w:bidi="ar-SA"/>
        </w:rPr>
        <w:tab/>
        <w:t xml:space="preserve">C    </w:t>
      </w:r>
    </w:p>
    <w:p w:rsidR="0091256C" w:rsidRPr="0091256C" w:rsidRDefault="0091256C" w:rsidP="0091256C">
      <w:pPr>
        <w:rPr>
          <w:rFonts w:ascii="Times New Roman" w:eastAsia="Times New Roman" w:hAnsi="Times New Roman" w:cs="Times New Roman"/>
          <w:b/>
          <w:bCs/>
          <w:sz w:val="20"/>
          <w:u w:val="single"/>
          <w:lang w:val="fr-FR" w:bidi="ar-SA"/>
        </w:rPr>
      </w:pPr>
      <w:r w:rsidRPr="0091256C">
        <w:rPr>
          <w:rFonts w:ascii="Times New Roman" w:eastAsia="Times New Roman" w:hAnsi="Times New Roman" w:cs="Times New Roman"/>
          <w:b/>
          <w:sz w:val="20"/>
          <w:lang w:val="fr-FR" w:bidi="ar-SA"/>
        </w:rPr>
        <w:t>Paper : Applied Chemistry Lab</w:t>
      </w:r>
      <w:r w:rsidRPr="0091256C">
        <w:rPr>
          <w:rFonts w:ascii="Times New Roman" w:eastAsia="Times New Roman" w:hAnsi="Times New Roman" w:cs="Times New Roman"/>
          <w:b/>
          <w:sz w:val="20"/>
          <w:lang w:val="fr-FR" w:bidi="ar-SA"/>
        </w:rPr>
        <w:tab/>
      </w:r>
      <w:r w:rsidRPr="0091256C">
        <w:rPr>
          <w:rFonts w:ascii="Times New Roman" w:eastAsia="Times New Roman" w:hAnsi="Times New Roman" w:cs="Times New Roman"/>
          <w:b/>
          <w:sz w:val="20"/>
          <w:lang w:val="fr-FR" w:bidi="ar-SA"/>
        </w:rPr>
        <w:tab/>
      </w:r>
      <w:r w:rsidRPr="0091256C">
        <w:rPr>
          <w:rFonts w:ascii="Times New Roman" w:eastAsia="Times New Roman" w:hAnsi="Times New Roman" w:cs="Times New Roman"/>
          <w:b/>
          <w:sz w:val="20"/>
          <w:lang w:val="fr-FR" w:bidi="ar-SA"/>
        </w:rPr>
        <w:tab/>
      </w:r>
      <w:r w:rsidRPr="0091256C">
        <w:rPr>
          <w:rFonts w:ascii="Times New Roman" w:eastAsia="Times New Roman" w:hAnsi="Times New Roman" w:cs="Times New Roman"/>
          <w:b/>
          <w:sz w:val="20"/>
          <w:lang w:val="fr-FR" w:bidi="ar-SA"/>
        </w:rPr>
        <w:tab/>
      </w:r>
      <w:r w:rsidRPr="0091256C">
        <w:rPr>
          <w:rFonts w:ascii="Times New Roman" w:eastAsia="Times New Roman" w:hAnsi="Times New Roman" w:cs="Times New Roman"/>
          <w:b/>
          <w:sz w:val="20"/>
          <w:lang w:val="fr-FR" w:bidi="ar-SA"/>
        </w:rPr>
        <w:tab/>
      </w:r>
      <w:r w:rsidRPr="0091256C">
        <w:rPr>
          <w:rFonts w:ascii="Times New Roman" w:eastAsia="Times New Roman" w:hAnsi="Times New Roman" w:cs="Times New Roman"/>
          <w:b/>
          <w:sz w:val="20"/>
          <w:lang w:val="fr-FR" w:bidi="ar-SA"/>
        </w:rPr>
        <w:tab/>
      </w:r>
      <w:r w:rsidRPr="0091256C">
        <w:rPr>
          <w:rFonts w:ascii="Times New Roman" w:eastAsia="Times New Roman" w:hAnsi="Times New Roman" w:cs="Times New Roman"/>
          <w:b/>
          <w:sz w:val="20"/>
          <w:lang w:val="fr-FR" w:bidi="ar-SA"/>
        </w:rPr>
        <w:tab/>
        <w:t>2</w:t>
      </w:r>
      <w:r w:rsidRPr="0091256C">
        <w:rPr>
          <w:rFonts w:ascii="Times New Roman" w:eastAsia="Times New Roman" w:hAnsi="Times New Roman" w:cs="Times New Roman"/>
          <w:b/>
          <w:sz w:val="20"/>
          <w:lang w:val="fr-FR" w:bidi="ar-SA"/>
        </w:rPr>
        <w:tab/>
        <w:t>1</w:t>
      </w:r>
    </w:p>
    <w:p w:rsidR="0091256C" w:rsidRPr="0091256C" w:rsidRDefault="0091256C" w:rsidP="0091256C">
      <w:pPr>
        <w:jc w:val="center"/>
        <w:rPr>
          <w:rFonts w:ascii="Times New Roman" w:eastAsia="Times New Roman" w:hAnsi="Times New Roman" w:cs="Times New Roman"/>
          <w:b/>
          <w:bCs/>
          <w:sz w:val="20"/>
          <w:u w:val="single"/>
          <w:lang w:val="en-US" w:bidi="ar-SA"/>
        </w:rPr>
      </w:pPr>
    </w:p>
    <w:p w:rsidR="0091256C" w:rsidRPr="0091256C" w:rsidRDefault="0091256C" w:rsidP="0091256C">
      <w:pPr>
        <w:jc w:val="center"/>
        <w:rPr>
          <w:rFonts w:ascii="Times New Roman" w:eastAsia="Times New Roman" w:hAnsi="Times New Roman" w:cs="Times New Roman"/>
          <w:sz w:val="20"/>
          <w:lang w:val="en-US" w:bidi="ar-SA"/>
        </w:rPr>
      </w:pPr>
      <w:r w:rsidRPr="0091256C">
        <w:rPr>
          <w:rFonts w:ascii="Times New Roman" w:eastAsia="Times New Roman" w:hAnsi="Times New Roman" w:cs="Times New Roman"/>
          <w:b/>
          <w:bCs/>
          <w:sz w:val="20"/>
          <w:u w:val="single"/>
          <w:lang w:val="en-US" w:bidi="ar-SA"/>
        </w:rPr>
        <w:t>LIST OF EXPERIMENTS</w:t>
      </w:r>
      <w:r w:rsidRPr="0091256C">
        <w:rPr>
          <w:rFonts w:ascii="Times New Roman" w:eastAsia="Times New Roman" w:hAnsi="Times New Roman" w:cs="Times New Roman"/>
          <w:sz w:val="20"/>
          <w:lang w:val="en-US" w:bidi="ar-SA"/>
        </w:rPr>
        <w:t> </w:t>
      </w:r>
      <w:r w:rsidRPr="0091256C">
        <w:rPr>
          <w:rFonts w:ascii="Times New Roman" w:eastAsia="Times New Roman" w:hAnsi="Times New Roman" w:cs="Times New Roman"/>
          <w:sz w:val="20"/>
          <w:lang w:val="en-US" w:bidi="ar-SA"/>
        </w:rPr>
        <w:tab/>
      </w:r>
    </w:p>
    <w:p w:rsidR="0091256C" w:rsidRPr="0091256C" w:rsidRDefault="0091256C" w:rsidP="008B66B3">
      <w:pPr>
        <w:numPr>
          <w:ilvl w:val="0"/>
          <w:numId w:val="59"/>
        </w:numPr>
        <w:ind w:hanging="720"/>
        <w:jc w:val="both"/>
        <w:rPr>
          <w:rFonts w:ascii="Times New Roman" w:hAnsi="Times New Roman"/>
          <w:sz w:val="20"/>
        </w:rPr>
      </w:pPr>
      <w:r w:rsidRPr="0091256C">
        <w:rPr>
          <w:rFonts w:ascii="Times New Roman" w:hAnsi="Times New Roman"/>
          <w:sz w:val="20"/>
        </w:rPr>
        <w:t>Determination of alkalinity of water sample.</w:t>
      </w:r>
    </w:p>
    <w:p w:rsidR="0091256C" w:rsidRPr="0091256C" w:rsidRDefault="0091256C" w:rsidP="008B66B3">
      <w:pPr>
        <w:numPr>
          <w:ilvl w:val="0"/>
          <w:numId w:val="59"/>
        </w:numPr>
        <w:ind w:hanging="720"/>
        <w:rPr>
          <w:rFonts w:ascii="Times New Roman" w:hAnsi="Times New Roman"/>
          <w:sz w:val="20"/>
        </w:rPr>
      </w:pPr>
      <w:r w:rsidRPr="0091256C">
        <w:rPr>
          <w:rFonts w:ascii="Times New Roman" w:hAnsi="Times New Roman"/>
          <w:sz w:val="20"/>
        </w:rPr>
        <w:t>Determination of hardness of water sample by EDTA method.</w:t>
      </w:r>
    </w:p>
    <w:p w:rsidR="0091256C" w:rsidRPr="0091256C" w:rsidRDefault="0091256C" w:rsidP="008B66B3">
      <w:pPr>
        <w:numPr>
          <w:ilvl w:val="0"/>
          <w:numId w:val="59"/>
        </w:numPr>
        <w:ind w:hanging="720"/>
        <w:jc w:val="both"/>
        <w:rPr>
          <w:rFonts w:ascii="Times New Roman" w:hAnsi="Times New Roman"/>
          <w:sz w:val="20"/>
        </w:rPr>
      </w:pPr>
      <w:r w:rsidRPr="0091256C">
        <w:rPr>
          <w:rFonts w:ascii="Times New Roman" w:hAnsi="Times New Roman"/>
          <w:sz w:val="20"/>
        </w:rPr>
        <w:t xml:space="preserve">Determine the percentage composition of sodium hydroxide in the given mixture of sodium hydroxide and sodium chloride. </w:t>
      </w:r>
    </w:p>
    <w:p w:rsidR="0091256C" w:rsidRPr="0091256C" w:rsidRDefault="0091256C" w:rsidP="008B66B3">
      <w:pPr>
        <w:numPr>
          <w:ilvl w:val="0"/>
          <w:numId w:val="59"/>
        </w:numPr>
        <w:ind w:hanging="720"/>
        <w:jc w:val="both"/>
        <w:rPr>
          <w:rFonts w:ascii="Times New Roman" w:hAnsi="Times New Roman"/>
          <w:sz w:val="20"/>
        </w:rPr>
      </w:pPr>
      <w:r w:rsidRPr="0091256C">
        <w:rPr>
          <w:rFonts w:ascii="Times New Roman" w:hAnsi="Times New Roman"/>
          <w:sz w:val="20"/>
        </w:rPr>
        <w:t xml:space="preserve">Determine the amount of oxalic acid and Sulphuric acid in one litre of solution, given standard sodium hydroxide and Potassium Permanganate. </w:t>
      </w:r>
    </w:p>
    <w:p w:rsidR="0091256C" w:rsidRPr="0091256C" w:rsidRDefault="0091256C" w:rsidP="008B66B3">
      <w:pPr>
        <w:numPr>
          <w:ilvl w:val="0"/>
          <w:numId w:val="59"/>
        </w:numPr>
        <w:ind w:hanging="720"/>
        <w:jc w:val="both"/>
        <w:rPr>
          <w:rFonts w:ascii="Times New Roman" w:hAnsi="Times New Roman"/>
          <w:sz w:val="20"/>
        </w:rPr>
      </w:pPr>
      <w:r w:rsidRPr="0091256C">
        <w:rPr>
          <w:rFonts w:ascii="Times New Roman" w:hAnsi="Times New Roman"/>
          <w:sz w:val="20"/>
        </w:rPr>
        <w:t xml:space="preserve">Determine the amount of copper in the copper ore solution, provided hypo-solution (Iodometric Titration). </w:t>
      </w:r>
    </w:p>
    <w:p w:rsidR="0091256C" w:rsidRPr="0091256C" w:rsidRDefault="0091256C" w:rsidP="008B66B3">
      <w:pPr>
        <w:numPr>
          <w:ilvl w:val="0"/>
          <w:numId w:val="59"/>
        </w:numPr>
        <w:ind w:hanging="720"/>
        <w:jc w:val="both"/>
        <w:rPr>
          <w:rFonts w:ascii="Times New Roman" w:hAnsi="Times New Roman"/>
          <w:sz w:val="20"/>
        </w:rPr>
      </w:pPr>
      <w:r w:rsidRPr="0091256C">
        <w:rPr>
          <w:rFonts w:ascii="Times New Roman" w:hAnsi="Times New Roman"/>
          <w:sz w:val="20"/>
        </w:rPr>
        <w:t xml:space="preserve">Determine the amount of chloride ions present in water using silver nitrate (Mohr’s Precipitation Method). </w:t>
      </w:r>
    </w:p>
    <w:p w:rsidR="0091256C" w:rsidRPr="0091256C" w:rsidRDefault="0091256C" w:rsidP="008B66B3">
      <w:pPr>
        <w:numPr>
          <w:ilvl w:val="0"/>
          <w:numId w:val="59"/>
        </w:numPr>
        <w:ind w:hanging="720"/>
        <w:jc w:val="both"/>
        <w:rPr>
          <w:rFonts w:ascii="Times New Roman" w:hAnsi="Times New Roman"/>
          <w:sz w:val="20"/>
        </w:rPr>
      </w:pPr>
      <w:r w:rsidRPr="0091256C">
        <w:rPr>
          <w:rFonts w:ascii="Times New Roman" w:hAnsi="Times New Roman"/>
          <w:sz w:val="20"/>
        </w:rPr>
        <w:t>Determine the strength of MgSO</w:t>
      </w:r>
      <w:r w:rsidRPr="0091256C">
        <w:rPr>
          <w:rFonts w:ascii="Times New Roman" w:hAnsi="Times New Roman"/>
          <w:sz w:val="20"/>
          <w:vertAlign w:val="subscript"/>
        </w:rPr>
        <w:t>4</w:t>
      </w:r>
      <w:r w:rsidRPr="0091256C">
        <w:rPr>
          <w:rFonts w:ascii="Times New Roman" w:hAnsi="Times New Roman"/>
          <w:sz w:val="20"/>
        </w:rPr>
        <w:t xml:space="preserve"> solution by Complexometric titration. </w:t>
      </w:r>
    </w:p>
    <w:p w:rsidR="0091256C" w:rsidRPr="0091256C" w:rsidRDefault="0091256C" w:rsidP="008B66B3">
      <w:pPr>
        <w:numPr>
          <w:ilvl w:val="0"/>
          <w:numId w:val="59"/>
        </w:numPr>
        <w:ind w:hanging="720"/>
        <w:jc w:val="both"/>
        <w:rPr>
          <w:rFonts w:ascii="Times New Roman" w:hAnsi="Times New Roman"/>
          <w:sz w:val="20"/>
        </w:rPr>
      </w:pPr>
      <w:r w:rsidRPr="0091256C">
        <w:rPr>
          <w:rFonts w:ascii="Times New Roman" w:hAnsi="Times New Roman"/>
          <w:sz w:val="20"/>
        </w:rPr>
        <w:t xml:space="preserve">Determine the surface tension of a liquid using drop number method. </w:t>
      </w:r>
    </w:p>
    <w:p w:rsidR="0091256C" w:rsidRPr="0091256C" w:rsidRDefault="0091256C" w:rsidP="008B66B3">
      <w:pPr>
        <w:numPr>
          <w:ilvl w:val="0"/>
          <w:numId w:val="59"/>
        </w:numPr>
        <w:ind w:hanging="720"/>
        <w:jc w:val="both"/>
        <w:rPr>
          <w:rFonts w:ascii="Times New Roman" w:hAnsi="Times New Roman"/>
          <w:sz w:val="20"/>
        </w:rPr>
      </w:pPr>
      <w:r w:rsidRPr="0091256C">
        <w:rPr>
          <w:rFonts w:ascii="Times New Roman" w:hAnsi="Times New Roman"/>
          <w:sz w:val="20"/>
        </w:rPr>
        <w:t xml:space="preserve">Determine the viscosity of a given liquid (density to be determined). </w:t>
      </w:r>
    </w:p>
    <w:p w:rsidR="0091256C" w:rsidRPr="0091256C" w:rsidRDefault="0091256C" w:rsidP="008B66B3">
      <w:pPr>
        <w:numPr>
          <w:ilvl w:val="0"/>
          <w:numId w:val="59"/>
        </w:numPr>
        <w:ind w:hanging="720"/>
        <w:jc w:val="both"/>
        <w:rPr>
          <w:rFonts w:ascii="Times New Roman" w:hAnsi="Times New Roman"/>
          <w:sz w:val="20"/>
        </w:rPr>
      </w:pPr>
      <w:r w:rsidRPr="0091256C">
        <w:rPr>
          <w:rFonts w:ascii="Times New Roman" w:hAnsi="Times New Roman"/>
          <w:sz w:val="20"/>
        </w:rPr>
        <w:t xml:space="preserve">Determine the cell constant of conductivity cell and titration of strong acid/strong base conductometrically. </w:t>
      </w:r>
    </w:p>
    <w:p w:rsidR="0091256C" w:rsidRPr="0091256C" w:rsidRDefault="0091256C" w:rsidP="008B66B3">
      <w:pPr>
        <w:numPr>
          <w:ilvl w:val="0"/>
          <w:numId w:val="59"/>
        </w:numPr>
        <w:ind w:hanging="720"/>
        <w:jc w:val="both"/>
        <w:rPr>
          <w:rFonts w:ascii="Times New Roman" w:hAnsi="Times New Roman"/>
          <w:sz w:val="20"/>
        </w:rPr>
      </w:pPr>
      <w:r w:rsidRPr="0091256C">
        <w:rPr>
          <w:rFonts w:ascii="Times New Roman" w:hAnsi="Times New Roman"/>
          <w:sz w:val="20"/>
        </w:rPr>
        <w:t>To determine (a) λ max of the solution of KMnO</w:t>
      </w:r>
      <w:r w:rsidRPr="0091256C">
        <w:rPr>
          <w:rFonts w:ascii="Times New Roman" w:hAnsi="Times New Roman"/>
          <w:sz w:val="20"/>
          <w:vertAlign w:val="subscript"/>
        </w:rPr>
        <w:t>4</w:t>
      </w:r>
      <w:r w:rsidRPr="0091256C">
        <w:rPr>
          <w:rFonts w:ascii="Times New Roman" w:hAnsi="Times New Roman"/>
          <w:sz w:val="20"/>
        </w:rPr>
        <w:t xml:space="preserve">. (b) Verify Beer’s law and find out the concentration of unknown solution by spectrophotometer. </w:t>
      </w:r>
    </w:p>
    <w:p w:rsidR="0091256C" w:rsidRPr="0091256C" w:rsidRDefault="0091256C" w:rsidP="008B66B3">
      <w:pPr>
        <w:numPr>
          <w:ilvl w:val="0"/>
          <w:numId w:val="59"/>
        </w:numPr>
        <w:ind w:hanging="720"/>
        <w:jc w:val="both"/>
        <w:rPr>
          <w:rFonts w:ascii="Times New Roman" w:hAnsi="Times New Roman"/>
          <w:sz w:val="20"/>
        </w:rPr>
      </w:pPr>
      <w:r w:rsidRPr="0091256C">
        <w:rPr>
          <w:rFonts w:ascii="Times New Roman" w:hAnsi="Times New Roman"/>
          <w:sz w:val="20"/>
        </w:rPr>
        <w:t xml:space="preserve">Determination of the concentration of iron in water sample by using spectrophotometer. </w:t>
      </w:r>
    </w:p>
    <w:p w:rsidR="0091256C" w:rsidRPr="0091256C" w:rsidRDefault="0091256C" w:rsidP="008B66B3">
      <w:pPr>
        <w:numPr>
          <w:ilvl w:val="0"/>
          <w:numId w:val="59"/>
        </w:numPr>
        <w:ind w:hanging="720"/>
        <w:jc w:val="both"/>
        <w:rPr>
          <w:rFonts w:ascii="Times New Roman" w:hAnsi="Times New Roman"/>
          <w:sz w:val="20"/>
        </w:rPr>
      </w:pPr>
      <w:r w:rsidRPr="0091256C">
        <w:rPr>
          <w:rFonts w:ascii="Times New Roman" w:hAnsi="Times New Roman"/>
          <w:sz w:val="20"/>
        </w:rPr>
        <w:t xml:space="preserve">Determination of the concentration of Iron (III) by complexometric titration. </w:t>
      </w:r>
    </w:p>
    <w:p w:rsidR="0091256C" w:rsidRPr="0091256C" w:rsidRDefault="0091256C" w:rsidP="008B66B3">
      <w:pPr>
        <w:numPr>
          <w:ilvl w:val="0"/>
          <w:numId w:val="59"/>
        </w:numPr>
        <w:ind w:hanging="720"/>
        <w:jc w:val="both"/>
        <w:rPr>
          <w:rFonts w:ascii="Times New Roman" w:hAnsi="Times New Roman"/>
          <w:sz w:val="20"/>
        </w:rPr>
      </w:pPr>
      <w:r w:rsidRPr="0091256C">
        <w:rPr>
          <w:rFonts w:ascii="Times New Roman" w:hAnsi="Times New Roman"/>
          <w:sz w:val="20"/>
        </w:rPr>
        <w:t xml:space="preserve">Proximate analysis of coal. </w:t>
      </w:r>
    </w:p>
    <w:p w:rsidR="0091256C" w:rsidRPr="0091256C" w:rsidRDefault="0091256C" w:rsidP="008B66B3">
      <w:pPr>
        <w:numPr>
          <w:ilvl w:val="0"/>
          <w:numId w:val="59"/>
        </w:numPr>
        <w:ind w:hanging="720"/>
        <w:jc w:val="both"/>
        <w:rPr>
          <w:rFonts w:ascii="Times New Roman" w:hAnsi="Times New Roman"/>
          <w:sz w:val="20"/>
        </w:rPr>
      </w:pPr>
      <w:r w:rsidRPr="0091256C">
        <w:rPr>
          <w:rFonts w:ascii="Times New Roman" w:hAnsi="Times New Roman"/>
          <w:sz w:val="20"/>
        </w:rPr>
        <w:t xml:space="preserve">Determination of eutectic point and congruent melting point for a two component system by method of cooling curve. </w:t>
      </w:r>
    </w:p>
    <w:p w:rsidR="0091256C" w:rsidRPr="0091256C" w:rsidRDefault="0091256C" w:rsidP="0091256C">
      <w:pPr>
        <w:ind w:left="720"/>
        <w:jc w:val="both"/>
        <w:rPr>
          <w:rFonts w:ascii="Times New Roman" w:hAnsi="Times New Roman"/>
          <w:sz w:val="20"/>
        </w:rPr>
      </w:pPr>
      <w:r w:rsidRPr="0091256C">
        <w:rPr>
          <w:rFonts w:ascii="Times New Roman" w:hAnsi="Times New Roman"/>
          <w:sz w:val="20"/>
        </w:rPr>
        <w:t> (At least 8 to 10 experiments are to be performed) </w:t>
      </w:r>
    </w:p>
    <w:p w:rsidR="0091256C" w:rsidRPr="0091256C" w:rsidRDefault="0091256C" w:rsidP="0091256C">
      <w:pPr>
        <w:rPr>
          <w:rFonts w:ascii="Times New Roman" w:eastAsia="Times New Roman" w:hAnsi="Times New Roman" w:cs="Times New Roman"/>
          <w:sz w:val="20"/>
          <w:lang w:val="en-US" w:bidi="ar-SA"/>
        </w:rPr>
      </w:pPr>
      <w:r w:rsidRPr="0091256C">
        <w:rPr>
          <w:rFonts w:ascii="Times New Roman" w:eastAsia="Times New Roman" w:hAnsi="Times New Roman" w:cs="Times New Roman"/>
          <w:b/>
          <w:bCs/>
          <w:sz w:val="20"/>
          <w:lang w:val="en-US" w:bidi="ar-SA"/>
        </w:rPr>
        <w:t>Suggested Books:</w:t>
      </w:r>
      <w:r w:rsidRPr="0091256C">
        <w:rPr>
          <w:rFonts w:ascii="Times New Roman" w:eastAsia="Times New Roman" w:hAnsi="Times New Roman" w:cs="Times New Roman"/>
          <w:sz w:val="20"/>
          <w:lang w:val="en-US" w:bidi="ar-SA"/>
        </w:rPr>
        <w:t> </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1.</w:t>
      </w:r>
      <w:r w:rsidRPr="0091256C">
        <w:rPr>
          <w:rFonts w:ascii="Times New Roman" w:eastAsia="Times New Roman" w:hAnsi="Times New Roman" w:cs="Times New Roman"/>
          <w:sz w:val="20"/>
          <w:lang w:val="en-US" w:bidi="ar-SA"/>
        </w:rPr>
        <w:tab/>
      </w:r>
      <w:hyperlink r:id="rId14" w:history="1">
        <w:r w:rsidRPr="0091256C">
          <w:rPr>
            <w:rFonts w:ascii="Times New Roman" w:eastAsia="Times New Roman" w:hAnsi="Times New Roman" w:cs="Times New Roman"/>
            <w:color w:val="0000FF"/>
            <w:sz w:val="20"/>
            <w:szCs w:val="22"/>
            <w:u w:val="single"/>
            <w:lang w:val="en-US" w:bidi="ar-SA"/>
          </w:rPr>
          <w:t>A. I. Vogel</w:t>
        </w:r>
      </w:hyperlink>
      <w:r w:rsidRPr="0091256C">
        <w:rPr>
          <w:rFonts w:ascii="Times New Roman" w:eastAsia="Times New Roman" w:hAnsi="Times New Roman" w:cs="Times New Roman"/>
          <w:sz w:val="20"/>
          <w:shd w:val="clear" w:color="auto" w:fill="FFFFFF"/>
          <w:lang w:val="en-US" w:bidi="ar-SA"/>
        </w:rPr>
        <w:t>,</w:t>
      </w:r>
      <w:r w:rsidRPr="0091256C">
        <w:rPr>
          <w:rFonts w:ascii="Times New Roman" w:eastAsiaTheme="majorEastAsia" w:hAnsi="Times New Roman" w:cs="Times New Roman"/>
          <w:sz w:val="20"/>
          <w:szCs w:val="24"/>
          <w:lang w:val="en-US" w:bidi="ar-SA"/>
        </w:rPr>
        <w:t> </w:t>
      </w:r>
      <w:hyperlink r:id="rId15" w:history="1">
        <w:r w:rsidRPr="0091256C">
          <w:rPr>
            <w:rFonts w:ascii="Times New Roman" w:eastAsia="Times New Roman" w:hAnsi="Times New Roman" w:cs="Times New Roman"/>
            <w:color w:val="0000FF"/>
            <w:sz w:val="20"/>
            <w:szCs w:val="22"/>
            <w:u w:val="single"/>
            <w:lang w:val="en-US" w:bidi="ar-SA"/>
          </w:rPr>
          <w:t>G. H. Jeffery</w:t>
        </w:r>
      </w:hyperlink>
      <w:r w:rsidRPr="0091256C">
        <w:rPr>
          <w:rFonts w:ascii="Times New Roman" w:eastAsia="Times New Roman" w:hAnsi="Times New Roman" w:cs="Times New Roman"/>
          <w:sz w:val="20"/>
          <w:lang w:val="en-US" w:bidi="ar-SA"/>
        </w:rPr>
        <w:t xml:space="preserve">, </w:t>
      </w:r>
      <w:r w:rsidRPr="0091256C">
        <w:rPr>
          <w:rFonts w:ascii="Times New Roman" w:eastAsia="Times New Roman" w:hAnsi="Times New Roman" w:cs="Times New Roman"/>
          <w:i/>
          <w:sz w:val="20"/>
          <w:lang w:val="en-US" w:bidi="ar-SA"/>
        </w:rPr>
        <w:t>Vogel’s Text Book of Quantitative Chemical Analysis</w:t>
      </w:r>
      <w:r w:rsidRPr="0091256C">
        <w:rPr>
          <w:rFonts w:ascii="Times New Roman" w:eastAsia="Times New Roman" w:hAnsi="Times New Roman" w:cs="Times New Roman"/>
          <w:sz w:val="20"/>
          <w:lang w:val="en-US" w:bidi="ar-SA"/>
        </w:rPr>
        <w:t>, Published by Longman Scientific &amp; Technical, 5</w:t>
      </w:r>
      <w:r w:rsidRPr="0091256C">
        <w:rPr>
          <w:rFonts w:ascii="Times New Roman" w:eastAsia="Times New Roman" w:hAnsi="Times New Roman" w:cs="Times New Roman"/>
          <w:sz w:val="20"/>
          <w:vertAlign w:val="superscript"/>
          <w:lang w:val="en-US" w:bidi="ar-SA"/>
        </w:rPr>
        <w:t>th</w:t>
      </w:r>
      <w:r w:rsidRPr="0091256C">
        <w:rPr>
          <w:rFonts w:ascii="Times New Roman" w:eastAsia="Times New Roman" w:hAnsi="Times New Roman" w:cs="Times New Roman"/>
          <w:sz w:val="20"/>
          <w:lang w:val="en-US" w:bidi="ar-SA"/>
        </w:rPr>
        <w:t xml:space="preserve"> Edition, 1989.</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2.</w:t>
      </w:r>
      <w:r w:rsidRPr="0091256C">
        <w:rPr>
          <w:rFonts w:ascii="Times New Roman" w:eastAsia="Times New Roman" w:hAnsi="Times New Roman" w:cs="Times New Roman"/>
          <w:sz w:val="20"/>
          <w:lang w:val="en-US" w:bidi="ar-SA"/>
        </w:rPr>
        <w:tab/>
        <w:t xml:space="preserve">S. Chawla, </w:t>
      </w:r>
      <w:r w:rsidRPr="0091256C">
        <w:rPr>
          <w:rFonts w:ascii="Times New Roman" w:eastAsia="Times New Roman" w:hAnsi="Times New Roman" w:cs="Times New Roman"/>
          <w:i/>
          <w:sz w:val="20"/>
          <w:lang w:val="en-US" w:bidi="ar-SA"/>
        </w:rPr>
        <w:t>Essentials of Experimental Engineering Chemistry</w:t>
      </w:r>
      <w:r w:rsidRPr="0091256C">
        <w:rPr>
          <w:rFonts w:ascii="Times New Roman" w:eastAsia="Times New Roman" w:hAnsi="Times New Roman" w:cs="Times New Roman"/>
          <w:sz w:val="20"/>
          <w:lang w:val="en-US" w:bidi="ar-SA"/>
        </w:rPr>
        <w:t>, Dhanpat Rai &amp; Co., 3</w:t>
      </w:r>
      <w:r w:rsidRPr="0091256C">
        <w:rPr>
          <w:rFonts w:ascii="Times New Roman" w:eastAsia="Times New Roman" w:hAnsi="Times New Roman" w:cs="Times New Roman"/>
          <w:sz w:val="20"/>
          <w:vertAlign w:val="superscript"/>
          <w:lang w:val="en-US" w:bidi="ar-SA"/>
        </w:rPr>
        <w:t>rd</w:t>
      </w:r>
      <w:r w:rsidRPr="0091256C">
        <w:rPr>
          <w:rFonts w:ascii="Times New Roman" w:eastAsia="Times New Roman" w:hAnsi="Times New Roman" w:cs="Times New Roman"/>
          <w:sz w:val="20"/>
          <w:lang w:val="en-US" w:bidi="ar-SA"/>
        </w:rPr>
        <w:t xml:space="preserve"> Edition, 2008.</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3.</w:t>
      </w:r>
      <w:r w:rsidRPr="0091256C">
        <w:rPr>
          <w:rFonts w:ascii="Times New Roman" w:eastAsia="Times New Roman" w:hAnsi="Times New Roman" w:cs="Times New Roman"/>
          <w:sz w:val="20"/>
          <w:lang w:val="en-US" w:bidi="ar-SA"/>
        </w:rPr>
        <w:tab/>
        <w:t xml:space="preserve">S. Rattan, </w:t>
      </w:r>
      <w:r w:rsidRPr="0091256C">
        <w:rPr>
          <w:rFonts w:ascii="Times New Roman" w:eastAsia="Times New Roman" w:hAnsi="Times New Roman" w:cs="Times New Roman"/>
          <w:i/>
          <w:sz w:val="20"/>
          <w:lang w:val="en-US" w:bidi="ar-SA"/>
        </w:rPr>
        <w:t>Experiments in Applied Chemistry</w:t>
      </w:r>
      <w:r w:rsidRPr="0091256C">
        <w:rPr>
          <w:rFonts w:ascii="Times New Roman" w:eastAsia="Times New Roman" w:hAnsi="Times New Roman" w:cs="Times New Roman"/>
          <w:sz w:val="20"/>
          <w:lang w:val="en-US" w:bidi="ar-SA"/>
        </w:rPr>
        <w:t>, Published by S.K.Kataria &amp; Sons, 2</w:t>
      </w:r>
      <w:r w:rsidRPr="0091256C">
        <w:rPr>
          <w:rFonts w:ascii="Times New Roman" w:eastAsia="Times New Roman" w:hAnsi="Times New Roman" w:cs="Times New Roman"/>
          <w:sz w:val="20"/>
          <w:vertAlign w:val="superscript"/>
          <w:lang w:val="en-US" w:bidi="ar-SA"/>
        </w:rPr>
        <w:t>nd</w:t>
      </w:r>
      <w:r w:rsidRPr="0091256C">
        <w:rPr>
          <w:rFonts w:ascii="Times New Roman" w:eastAsia="Times New Roman" w:hAnsi="Times New Roman" w:cs="Times New Roman"/>
          <w:sz w:val="20"/>
          <w:lang w:val="en-US" w:bidi="ar-SA"/>
        </w:rPr>
        <w:t xml:space="preserve">  Edition, 2003.</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4.</w:t>
      </w:r>
      <w:r w:rsidRPr="0091256C">
        <w:rPr>
          <w:rFonts w:ascii="Times New Roman" w:eastAsia="Times New Roman" w:hAnsi="Times New Roman" w:cs="Times New Roman"/>
          <w:sz w:val="20"/>
          <w:lang w:val="en-US" w:bidi="ar-SA"/>
        </w:rPr>
        <w:tab/>
        <w:t xml:space="preserve">O. P. Pandey, D. N. Bajpai and S. Giri, </w:t>
      </w:r>
      <w:r w:rsidRPr="0091256C">
        <w:rPr>
          <w:rFonts w:ascii="Times New Roman" w:eastAsia="Times New Roman" w:hAnsi="Times New Roman" w:cs="Times New Roman"/>
          <w:i/>
          <w:sz w:val="20"/>
          <w:lang w:val="en-US" w:bidi="ar-SA"/>
        </w:rPr>
        <w:t>Practical Chemistry</w:t>
      </w:r>
      <w:r w:rsidRPr="0091256C">
        <w:rPr>
          <w:rFonts w:ascii="Times New Roman" w:eastAsia="Times New Roman" w:hAnsi="Times New Roman" w:cs="Times New Roman"/>
          <w:sz w:val="20"/>
          <w:lang w:val="en-US" w:bidi="ar-SA"/>
        </w:rPr>
        <w:t>,</w:t>
      </w:r>
      <w:r w:rsidRPr="0091256C">
        <w:rPr>
          <w:rFonts w:ascii="Times New Roman" w:eastAsia="Times New Roman" w:hAnsi="Times New Roman" w:cs="Times New Roman"/>
          <w:i/>
          <w:sz w:val="20"/>
          <w:lang w:val="en-US" w:bidi="ar-SA"/>
        </w:rPr>
        <w:t xml:space="preserve"> </w:t>
      </w:r>
      <w:r w:rsidRPr="0091256C">
        <w:rPr>
          <w:rFonts w:ascii="Times New Roman" w:eastAsia="Times New Roman" w:hAnsi="Times New Roman" w:cs="Times New Roman"/>
          <w:sz w:val="20"/>
          <w:lang w:val="en-US" w:bidi="ar-SA"/>
        </w:rPr>
        <w:t>Published by S. Chand, 2005.</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5.</w:t>
      </w:r>
      <w:r w:rsidRPr="0091256C">
        <w:rPr>
          <w:rFonts w:ascii="Times New Roman" w:eastAsia="Times New Roman" w:hAnsi="Times New Roman" w:cs="Times New Roman"/>
          <w:sz w:val="20"/>
          <w:lang w:val="en-US" w:bidi="ar-SA"/>
        </w:rPr>
        <w:tab/>
        <w:t xml:space="preserve">M. S. Kaurav, </w:t>
      </w:r>
      <w:r w:rsidRPr="0091256C">
        <w:rPr>
          <w:rFonts w:ascii="Times New Roman" w:eastAsia="Times New Roman" w:hAnsi="Times New Roman" w:cs="Times New Roman"/>
          <w:i/>
          <w:sz w:val="20"/>
          <w:lang w:val="en-US" w:bidi="ar-SA"/>
        </w:rPr>
        <w:t>Engineering Chemistry with Laboratory Experiments</w:t>
      </w:r>
      <w:r w:rsidRPr="0091256C">
        <w:rPr>
          <w:rFonts w:ascii="Times New Roman" w:eastAsia="Times New Roman" w:hAnsi="Times New Roman" w:cs="Times New Roman"/>
          <w:sz w:val="20"/>
          <w:lang w:val="en-US" w:bidi="ar-SA"/>
        </w:rPr>
        <w:t>, Published by PHI Learning Private Limited, 2011.</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6.</w:t>
      </w:r>
      <w:r w:rsidRPr="0091256C">
        <w:rPr>
          <w:rFonts w:ascii="Times New Roman" w:eastAsia="Times New Roman" w:hAnsi="Times New Roman" w:cs="Times New Roman"/>
          <w:sz w:val="20"/>
          <w:lang w:val="en-US" w:bidi="ar-SA"/>
        </w:rPr>
        <w:tab/>
        <w:t xml:space="preserve">S. K. Bhasin and Sudha Rani, </w:t>
      </w:r>
      <w:r w:rsidRPr="0091256C">
        <w:rPr>
          <w:rFonts w:ascii="Times New Roman" w:eastAsia="Times New Roman" w:hAnsi="Times New Roman" w:cs="Times New Roman"/>
          <w:i/>
          <w:sz w:val="20"/>
          <w:lang w:val="en-US" w:bidi="ar-SA"/>
        </w:rPr>
        <w:t>Laboratory Manual on Engineering Chemistry</w:t>
      </w:r>
      <w:r w:rsidRPr="0091256C">
        <w:rPr>
          <w:rFonts w:ascii="Times New Roman" w:eastAsia="Times New Roman" w:hAnsi="Times New Roman" w:cs="Times New Roman"/>
          <w:sz w:val="20"/>
          <w:lang w:val="en-US" w:bidi="ar-SA"/>
        </w:rPr>
        <w:t>, Published by Dhanpat Rai Publishing Company, 2006.</w:t>
      </w:r>
    </w:p>
    <w:p w:rsidR="0091256C" w:rsidRPr="0091256C" w:rsidRDefault="0091256C" w:rsidP="0091256C">
      <w:pPr>
        <w:tabs>
          <w:tab w:val="left" w:pos="851"/>
        </w:tabs>
        <w:ind w:left="720"/>
        <w:contextualSpacing/>
        <w:jc w:val="both"/>
        <w:rPr>
          <w:rFonts w:ascii="Times New Roman" w:hAnsi="Times New Roman" w:cs="Times New Roman"/>
          <w:sz w:val="20"/>
          <w:lang w:val="en-US" w:bidi="ar-SA"/>
        </w:rPr>
      </w:pPr>
      <w:r w:rsidRPr="0091256C">
        <w:rPr>
          <w:rFonts w:ascii="Times New Roman" w:hAnsi="Times New Roman" w:cs="Times New Roman"/>
          <w:b/>
          <w:sz w:val="20"/>
          <w:lang w:val="en-US" w:bidi="ar-SA"/>
        </w:rPr>
        <w:t>Note:- Any 8-10 Experiments out of the list may be chosen.</w:t>
      </w:r>
      <w:r w:rsidRPr="0091256C">
        <w:rPr>
          <w:rFonts w:ascii="Times New Roman" w:hAnsi="Times New Roman" w:cs="Times New Roman"/>
          <w:sz w:val="20"/>
          <w:lang w:val="en-US" w:bidi="ar-SA"/>
        </w:rPr>
        <w:t xml:space="preserve"> </w:t>
      </w:r>
    </w:p>
    <w:p w:rsidR="0091256C" w:rsidRPr="0091256C" w:rsidRDefault="0091256C" w:rsidP="0091256C">
      <w:pPr>
        <w:jc w:val="center"/>
        <w:rPr>
          <w:rFonts w:ascii="Times New Roman" w:hAnsi="Times New Roman"/>
          <w:b/>
          <w:bCs/>
          <w:sz w:val="20"/>
          <w:u w:val="single"/>
        </w:rPr>
      </w:pPr>
      <w:r w:rsidRPr="0091256C">
        <w:rPr>
          <w:rFonts w:ascii="Times New Roman" w:hAnsi="Times New Roman"/>
          <w:b/>
          <w:bCs/>
          <w:sz w:val="20"/>
          <w:u w:val="single"/>
        </w:rPr>
        <w:br w:type="page"/>
      </w:r>
      <w:r w:rsidRPr="0091256C">
        <w:rPr>
          <w:rFonts w:ascii="Times New Roman" w:hAnsi="Times New Roman"/>
          <w:b/>
          <w:bCs/>
          <w:sz w:val="20"/>
          <w:u w:val="single"/>
        </w:rPr>
        <w:lastRenderedPageBreak/>
        <w:t>APPLIED MATHEMATICS-II</w:t>
      </w:r>
    </w:p>
    <w:p w:rsidR="0091256C" w:rsidRPr="0091256C" w:rsidRDefault="0091256C" w:rsidP="0091256C">
      <w:pPr>
        <w:jc w:val="center"/>
        <w:rPr>
          <w:rFonts w:ascii="Times New Roman" w:hAnsi="Times New Roman"/>
          <w:b/>
          <w:bCs/>
          <w:sz w:val="20"/>
          <w:u w:val="single"/>
        </w:rPr>
      </w:pPr>
    </w:p>
    <w:p w:rsidR="0091256C" w:rsidRPr="0091256C" w:rsidRDefault="0091256C" w:rsidP="0091256C">
      <w:pPr>
        <w:jc w:val="center"/>
        <w:rPr>
          <w:rFonts w:ascii="Times New Roman" w:hAnsi="Times New Roman"/>
          <w:sz w:val="20"/>
        </w:rPr>
      </w:pPr>
    </w:p>
    <w:p w:rsidR="0091256C" w:rsidRPr="0091256C" w:rsidRDefault="0091256C" w:rsidP="0091256C">
      <w:pPr>
        <w:jc w:val="both"/>
        <w:rPr>
          <w:rFonts w:ascii="Times New Roman" w:hAnsi="Times New Roman"/>
          <w:b/>
          <w:bCs/>
          <w:sz w:val="20"/>
          <w:lang w:val="fr-FR"/>
        </w:rPr>
      </w:pPr>
      <w:r w:rsidRPr="0091256C">
        <w:rPr>
          <w:rFonts w:ascii="Times New Roman" w:hAnsi="Times New Roman"/>
          <w:b/>
          <w:bCs/>
          <w:sz w:val="20"/>
          <w:lang w:val="fr-FR"/>
        </w:rPr>
        <w:t>Paper Code</w:t>
      </w:r>
      <w:r w:rsidRPr="0091256C">
        <w:rPr>
          <w:rFonts w:ascii="Times New Roman" w:hAnsi="Times New Roman"/>
          <w:b/>
          <w:bCs/>
          <w:sz w:val="20"/>
          <w:lang w:val="fr-FR"/>
        </w:rPr>
        <w:tab/>
        <w:t>: ETMA-102</w:t>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t xml:space="preserve">L </w:t>
      </w:r>
      <w:r w:rsidRPr="0091256C">
        <w:rPr>
          <w:rFonts w:ascii="Times New Roman" w:hAnsi="Times New Roman"/>
          <w:b/>
          <w:bCs/>
          <w:sz w:val="20"/>
          <w:lang w:val="fr-FR"/>
        </w:rPr>
        <w:tab/>
        <w:t>T</w:t>
      </w:r>
      <w:r w:rsidRPr="0091256C">
        <w:rPr>
          <w:rFonts w:ascii="Times New Roman" w:hAnsi="Times New Roman"/>
          <w:b/>
          <w:bCs/>
          <w:sz w:val="20"/>
          <w:lang w:val="fr-FR"/>
        </w:rPr>
        <w:tab/>
        <w:t>C</w:t>
      </w:r>
    </w:p>
    <w:p w:rsidR="0091256C" w:rsidRPr="0091256C" w:rsidRDefault="0091256C" w:rsidP="0091256C">
      <w:pPr>
        <w:rPr>
          <w:rFonts w:ascii="Times New Roman" w:hAnsi="Times New Roman"/>
          <w:b/>
          <w:bCs/>
          <w:sz w:val="20"/>
        </w:rPr>
      </w:pPr>
      <w:r w:rsidRPr="0091256C">
        <w:rPr>
          <w:rFonts w:ascii="Times New Roman" w:hAnsi="Times New Roman"/>
          <w:b/>
          <w:bCs/>
          <w:sz w:val="20"/>
        </w:rPr>
        <w:t>Paper: APPLIED MATHEMATICS-II</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3</w:t>
      </w:r>
      <w:r w:rsidRPr="0091256C">
        <w:rPr>
          <w:rFonts w:ascii="Times New Roman" w:hAnsi="Times New Roman"/>
          <w:b/>
          <w:bCs/>
          <w:sz w:val="20"/>
        </w:rPr>
        <w:tab/>
        <w:t>1</w:t>
      </w:r>
      <w:r w:rsidRPr="0091256C">
        <w:rPr>
          <w:rFonts w:ascii="Times New Roman" w:hAnsi="Times New Roman"/>
          <w:b/>
          <w:bCs/>
          <w:sz w:val="20"/>
        </w:rPr>
        <w:tab/>
        <w:t>4</w:t>
      </w:r>
    </w:p>
    <w:p w:rsidR="0091256C" w:rsidRPr="0091256C" w:rsidRDefault="003E472D" w:rsidP="0091256C">
      <w:pPr>
        <w:jc w:val="both"/>
        <w:rPr>
          <w:rFonts w:ascii="Times New Roman" w:hAnsi="Times New Roman"/>
          <w:sz w:val="20"/>
        </w:rPr>
      </w:pPr>
      <w:r w:rsidRPr="003E472D">
        <w:rPr>
          <w:rFonts w:ascii="Times New Roman" w:hAnsi="Times New Roman"/>
          <w:noProof/>
          <w:sz w:val="20"/>
        </w:rPr>
        <w:pict>
          <v:shape id="_x0000_s1152" type="#_x0000_t202" style="position:absolute;left:0;text-align:left;margin-left:0;margin-top:6.75pt;width:451.25pt;height:81.6pt;z-index:251761664">
            <v:textbox style="mso-next-textbox:#_x0000_s1152">
              <w:txbxContent>
                <w:p w:rsidR="0091256C" w:rsidRPr="00E160FE" w:rsidRDefault="0091256C" w:rsidP="0091256C">
                  <w:pPr>
                    <w:autoSpaceDE w:val="0"/>
                    <w:autoSpaceDN w:val="0"/>
                    <w:adjustRightInd w:val="0"/>
                    <w:jc w:val="both"/>
                    <w:rPr>
                      <w:rFonts w:ascii="Times New Roman" w:hAnsi="Times New Roman"/>
                      <w:b/>
                      <w:bCs/>
                      <w:sz w:val="20"/>
                    </w:rPr>
                  </w:pPr>
                  <w:r w:rsidRPr="00E160FE">
                    <w:rPr>
                      <w:rFonts w:ascii="Times New Roman" w:hAnsi="Times New Roman"/>
                      <w:b/>
                      <w:bCs/>
                      <w:sz w:val="20"/>
                    </w:rPr>
                    <w:t>INSTRUCTIONS TO PAPER SETTERS:</w:t>
                  </w:r>
                  <w:r w:rsidRPr="00E160FE">
                    <w:rPr>
                      <w:rFonts w:ascii="Times New Roman" w:hAnsi="Times New Roman"/>
                      <w:b/>
                      <w:bCs/>
                      <w:sz w:val="20"/>
                    </w:rPr>
                    <w:tab/>
                  </w:r>
                  <w:r w:rsidRPr="00E160FE">
                    <w:rPr>
                      <w:rFonts w:ascii="Times New Roman" w:hAnsi="Times New Roman"/>
                      <w:b/>
                      <w:bCs/>
                      <w:sz w:val="20"/>
                    </w:rPr>
                    <w:tab/>
                    <w:t xml:space="preserve">                                            Maximum Marks: 75</w:t>
                  </w:r>
                </w:p>
                <w:p w:rsidR="0091256C" w:rsidRPr="00E160FE" w:rsidRDefault="0091256C" w:rsidP="0091256C">
                  <w:pPr>
                    <w:autoSpaceDE w:val="0"/>
                    <w:autoSpaceDN w:val="0"/>
                    <w:adjustRightInd w:val="0"/>
                    <w:jc w:val="both"/>
                    <w:rPr>
                      <w:rFonts w:ascii="Times New Roman" w:hAnsi="Times New Roman"/>
                      <w:sz w:val="20"/>
                    </w:rPr>
                  </w:pPr>
                  <w:r w:rsidRPr="00E160FE">
                    <w:rPr>
                      <w:rFonts w:ascii="Times New Roman" w:hAnsi="Times New Roman"/>
                      <w:sz w:val="20"/>
                    </w:rPr>
                    <w:t>1. Question No. 1 should be compulsory and cover the entire syllabus. This question should have objective or short answer type questions. It should be of 25 marks.</w:t>
                  </w:r>
                </w:p>
                <w:p w:rsidR="0091256C" w:rsidRPr="00E160FE" w:rsidRDefault="0091256C" w:rsidP="0091256C">
                  <w:pPr>
                    <w:autoSpaceDE w:val="0"/>
                    <w:autoSpaceDN w:val="0"/>
                    <w:adjustRightInd w:val="0"/>
                    <w:jc w:val="both"/>
                    <w:rPr>
                      <w:rFonts w:ascii="Times New Roman" w:hAnsi="Times New Roman"/>
                      <w:sz w:val="20"/>
                    </w:rPr>
                  </w:pPr>
                  <w:r w:rsidRPr="00E160FE">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1256C" w:rsidRPr="0091256C" w:rsidRDefault="0091256C" w:rsidP="0091256C">
      <w:pPr>
        <w:jc w:val="both"/>
        <w:rPr>
          <w:rFonts w:ascii="Times New Roman" w:hAnsi="Times New Roman"/>
          <w:sz w:val="20"/>
        </w:rPr>
      </w:pPr>
    </w:p>
    <w:p w:rsidR="0091256C" w:rsidRPr="0091256C" w:rsidRDefault="0091256C" w:rsidP="0091256C">
      <w:pPr>
        <w:jc w:val="both"/>
        <w:rPr>
          <w:rFonts w:ascii="Times New Roman" w:hAnsi="Times New Roman"/>
          <w:sz w:val="20"/>
        </w:rPr>
      </w:pPr>
    </w:p>
    <w:p w:rsidR="0091256C" w:rsidRPr="0091256C" w:rsidRDefault="0091256C" w:rsidP="0091256C">
      <w:pPr>
        <w:jc w:val="right"/>
        <w:rPr>
          <w:rFonts w:ascii="Times New Roman" w:hAnsi="Times New Roman"/>
          <w:sz w:val="20"/>
        </w:rPr>
      </w:pPr>
    </w:p>
    <w:p w:rsidR="0091256C" w:rsidRPr="0091256C" w:rsidRDefault="0091256C" w:rsidP="0091256C">
      <w:pPr>
        <w:jc w:val="right"/>
        <w:rPr>
          <w:rFonts w:ascii="Times New Roman" w:hAnsi="Times New Roman"/>
          <w:sz w:val="20"/>
        </w:rPr>
      </w:pPr>
    </w:p>
    <w:p w:rsidR="0091256C" w:rsidRPr="0091256C" w:rsidRDefault="0091256C" w:rsidP="0091256C">
      <w:pPr>
        <w:jc w:val="right"/>
        <w:rPr>
          <w:rFonts w:ascii="Times New Roman" w:hAnsi="Times New Roman"/>
          <w:sz w:val="20"/>
        </w:rPr>
      </w:pPr>
    </w:p>
    <w:p w:rsidR="0091256C" w:rsidRPr="0091256C" w:rsidRDefault="0091256C" w:rsidP="0091256C">
      <w:pPr>
        <w:jc w:val="right"/>
        <w:rPr>
          <w:rFonts w:ascii="Times New Roman" w:hAnsi="Times New Roman"/>
          <w:sz w:val="20"/>
        </w:rPr>
      </w:pPr>
    </w:p>
    <w:p w:rsidR="0091256C" w:rsidRPr="0091256C" w:rsidRDefault="0091256C" w:rsidP="0091256C">
      <w:pPr>
        <w:jc w:val="both"/>
        <w:rPr>
          <w:rFonts w:ascii="Times New Roman" w:hAnsi="Times New Roman"/>
          <w:sz w:val="20"/>
        </w:rPr>
      </w:pPr>
    </w:p>
    <w:p w:rsidR="0091256C" w:rsidRPr="0091256C" w:rsidRDefault="0091256C" w:rsidP="0091256C">
      <w:pPr>
        <w:jc w:val="both"/>
        <w:rPr>
          <w:rFonts w:ascii="Times New Roman" w:hAnsi="Times New Roman"/>
          <w:sz w:val="20"/>
        </w:rPr>
      </w:pPr>
    </w:p>
    <w:p w:rsidR="0091256C" w:rsidRPr="0091256C" w:rsidRDefault="0091256C" w:rsidP="0091256C">
      <w:pPr>
        <w:autoSpaceDE w:val="0"/>
        <w:autoSpaceDN w:val="0"/>
        <w:adjustRightInd w:val="0"/>
        <w:rPr>
          <w:rFonts w:ascii="Times New Roman" w:hAnsi="Times New Roman"/>
          <w:bCs/>
          <w:i/>
          <w:sz w:val="20"/>
        </w:rPr>
      </w:pPr>
      <w:r w:rsidRPr="0091256C">
        <w:rPr>
          <w:rFonts w:ascii="Times New Roman" w:hAnsi="Times New Roman"/>
          <w:bCs/>
          <w:i/>
          <w:sz w:val="20"/>
        </w:rPr>
        <w:t>Objective: The objective of the paper is to facilitate the student with the basics of Applied Mathematics that are required for an engineering student.</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Unit –I</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    </w:t>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Partial differentiation and its Applications: Partial derivatives of first and second order. Euler’s theorem for homogeneous functions (without proof). Derivatives of Implicit Functions, total  derivatives. Change of variables. Jacobian. Taylor’s theorem for function of two variables(without proof). Error and approximation. Extreme values of function of several variables(maxima ,minima, saddle points). Lagrange method of undetermined multipliers. Partial differential equations: Formulation, solution of first order equations, Lagranges equations, Charpit’s method. </w:t>
      </w:r>
    </w:p>
    <w:p w:rsidR="0091256C" w:rsidRPr="0091256C" w:rsidRDefault="0091256C" w:rsidP="0091256C">
      <w:pPr>
        <w:jc w:val="right"/>
        <w:rPr>
          <w:rFonts w:ascii="Times New Roman" w:hAnsi="Times New Roman"/>
          <w:sz w:val="20"/>
        </w:rPr>
      </w:pPr>
      <w:r w:rsidRPr="0091256C">
        <w:rPr>
          <w:rFonts w:ascii="Times New Roman" w:hAnsi="Times New Roman"/>
          <w:b/>
          <w:bCs/>
          <w:sz w:val="20"/>
        </w:rPr>
        <w:t>[T2][No. of 12hrs.]</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Unit-II</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    </w:t>
      </w:r>
    </w:p>
    <w:p w:rsidR="0091256C" w:rsidRPr="0091256C" w:rsidRDefault="0091256C" w:rsidP="0091256C">
      <w:pPr>
        <w:jc w:val="both"/>
        <w:rPr>
          <w:rFonts w:ascii="Times New Roman" w:hAnsi="Times New Roman"/>
          <w:sz w:val="20"/>
        </w:rPr>
      </w:pPr>
      <w:r w:rsidRPr="0091256C">
        <w:rPr>
          <w:rFonts w:ascii="Times New Roman" w:hAnsi="Times New Roman"/>
          <w:sz w:val="20"/>
        </w:rPr>
        <w:t>Laplace Transformation:</w:t>
      </w:r>
      <w:r w:rsidRPr="0091256C">
        <w:rPr>
          <w:rFonts w:ascii="Times New Roman" w:hAnsi="Times New Roman"/>
          <w:b/>
          <w:bCs/>
          <w:sz w:val="20"/>
        </w:rPr>
        <w:t xml:space="preserve"> </w:t>
      </w:r>
      <w:r w:rsidRPr="0091256C">
        <w:rPr>
          <w:rFonts w:ascii="Times New Roman" w:hAnsi="Times New Roman"/>
          <w:sz w:val="20"/>
        </w:rPr>
        <w:t xml:space="preserve">Definition, Laplace transformation of basic functions ,  existence condition for Laplace transformation, Properties of Laplace transformation(Linearity,  scaling and shifting). Unit step function, Impulse Function, Periodic Functions. Laplace transformation of derivatives, Laplace transformation of integrals, differentiation of transforms, Integration of transforms, Convolution theorem ,inverse Laplace transformation. Solution of ordinary Differential equations. </w:t>
      </w:r>
    </w:p>
    <w:p w:rsidR="0091256C" w:rsidRPr="0091256C" w:rsidRDefault="0091256C" w:rsidP="0091256C">
      <w:pPr>
        <w:jc w:val="right"/>
        <w:rPr>
          <w:rFonts w:ascii="Times New Roman" w:hAnsi="Times New Roman"/>
          <w:sz w:val="20"/>
        </w:rPr>
      </w:pPr>
      <w:r w:rsidRPr="0091256C">
        <w:rPr>
          <w:rFonts w:ascii="Times New Roman" w:hAnsi="Times New Roman"/>
          <w:b/>
          <w:bCs/>
          <w:sz w:val="20"/>
        </w:rPr>
        <w:t>[T1, T2]</w:t>
      </w:r>
      <w:r w:rsidRPr="0091256C">
        <w:rPr>
          <w:rFonts w:ascii="Times New Roman" w:hAnsi="Times New Roman"/>
          <w:b/>
          <w:bCs/>
          <w:sz w:val="20"/>
        </w:rPr>
        <w:tab/>
        <w:t>[No. of 12hrs.]</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Unit-III</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    </w:t>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Complex Function: Definition, Derivatives, Analytic function, Cauchy’s Riemann equation (without proof). Conformal and bilinear mappings, Complex Integration: Complex Line integration, Cauchy’s integral theorem and  integral formula(without proof). Zeros and Singularities, Taylor’s and Laurent’s series (without proof). Residues, Residue theorem (without proof). Evaluation of real definite integrals: Integration around the unit circle, Integration around a small semi circle and integration around rectangular contours. </w:t>
      </w:r>
    </w:p>
    <w:p w:rsidR="0091256C" w:rsidRPr="0091256C" w:rsidRDefault="0091256C" w:rsidP="0091256C">
      <w:pPr>
        <w:jc w:val="right"/>
        <w:rPr>
          <w:rFonts w:ascii="Times New Roman" w:hAnsi="Times New Roman"/>
          <w:b/>
          <w:bCs/>
          <w:sz w:val="20"/>
        </w:rPr>
      </w:pPr>
      <w:r w:rsidRPr="0091256C">
        <w:rPr>
          <w:rFonts w:ascii="Times New Roman" w:hAnsi="Times New Roman"/>
          <w:b/>
          <w:bCs/>
          <w:sz w:val="20"/>
        </w:rPr>
        <w:t>[T1,T2][No. of 12hrs.]</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Unit-IV</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     </w:t>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Multiple integrals: Double integrals, Change of order of integration, Triple integrals. Vector Calculus: Scalar and vector functions, Gradient, Divergence and curl. Directional derivatives, Line Integrals. Surface integrals, volume integrals. Green’s theorem, Stoke’s theorem and Gauss divergence theorem (without proof). </w:t>
      </w:r>
    </w:p>
    <w:p w:rsidR="0091256C" w:rsidRPr="0091256C" w:rsidRDefault="0091256C" w:rsidP="0091256C">
      <w:pPr>
        <w:jc w:val="right"/>
        <w:rPr>
          <w:rFonts w:ascii="Times New Roman" w:hAnsi="Times New Roman"/>
          <w:sz w:val="20"/>
        </w:rPr>
      </w:pPr>
      <w:r w:rsidRPr="0091256C">
        <w:rPr>
          <w:rFonts w:ascii="Times New Roman" w:hAnsi="Times New Roman"/>
          <w:b/>
          <w:bCs/>
          <w:sz w:val="20"/>
        </w:rPr>
        <w:t>[T1, T2][No. of 12hrs.</w:t>
      </w:r>
      <w:r w:rsidRPr="0091256C">
        <w:rPr>
          <w:rFonts w:ascii="Times New Roman" w:hAnsi="Times New Roman"/>
          <w:sz w:val="20"/>
        </w:rPr>
        <w:t>]</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Text:</w:t>
      </w:r>
    </w:p>
    <w:p w:rsidR="0091256C" w:rsidRPr="0091256C" w:rsidRDefault="0091256C" w:rsidP="0091256C">
      <w:pPr>
        <w:jc w:val="both"/>
        <w:rPr>
          <w:rFonts w:ascii="Times New Roman" w:hAnsi="Times New Roman"/>
          <w:sz w:val="20"/>
        </w:rPr>
      </w:pPr>
      <w:r w:rsidRPr="0091256C">
        <w:rPr>
          <w:rFonts w:ascii="Times New Roman" w:hAnsi="Times New Roman"/>
          <w:sz w:val="20"/>
        </w:rPr>
        <w:t>[T1].</w:t>
      </w:r>
      <w:r w:rsidRPr="0091256C">
        <w:rPr>
          <w:rFonts w:ascii="Times New Roman" w:hAnsi="Times New Roman"/>
          <w:sz w:val="20"/>
        </w:rPr>
        <w:tab/>
        <w:t xml:space="preserve">E. kresyzig,” Advance Engineering Mathematics”, Wiley publications </w:t>
      </w:r>
    </w:p>
    <w:p w:rsidR="0091256C" w:rsidRPr="0091256C" w:rsidRDefault="0091256C" w:rsidP="0091256C">
      <w:pPr>
        <w:jc w:val="both"/>
        <w:rPr>
          <w:rFonts w:ascii="Times New Roman" w:hAnsi="Times New Roman"/>
          <w:sz w:val="20"/>
        </w:rPr>
      </w:pPr>
      <w:r w:rsidRPr="0091256C">
        <w:rPr>
          <w:rFonts w:ascii="Times New Roman" w:hAnsi="Times New Roman"/>
          <w:sz w:val="20"/>
        </w:rPr>
        <w:t>[T2]     Michael Greenberg, “Advance Engineering mathematics”, Pearson.</w:t>
      </w:r>
    </w:p>
    <w:p w:rsidR="0091256C" w:rsidRPr="0091256C" w:rsidRDefault="0091256C" w:rsidP="0091256C">
      <w:pPr>
        <w:jc w:val="both"/>
        <w:rPr>
          <w:rFonts w:ascii="Times New Roman" w:hAnsi="Times New Roman"/>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References:</w:t>
      </w:r>
    </w:p>
    <w:p w:rsidR="0091256C" w:rsidRPr="0091256C" w:rsidRDefault="0091256C" w:rsidP="0091256C">
      <w:pPr>
        <w:jc w:val="both"/>
        <w:rPr>
          <w:rFonts w:ascii="Times New Roman" w:hAnsi="Times New Roman"/>
          <w:sz w:val="20"/>
        </w:rPr>
      </w:pPr>
      <w:r w:rsidRPr="0091256C">
        <w:rPr>
          <w:rFonts w:ascii="Times New Roman" w:hAnsi="Times New Roman"/>
          <w:sz w:val="20"/>
        </w:rPr>
        <w:t>[R1]</w:t>
      </w:r>
      <w:r w:rsidRPr="0091256C">
        <w:rPr>
          <w:rFonts w:ascii="Times New Roman" w:hAnsi="Times New Roman"/>
          <w:sz w:val="20"/>
        </w:rPr>
        <w:tab/>
        <w:t xml:space="preserve">R.K. Jain and S.R.K. Iyengar,”Advanced Engineering Mathematics “Narosa Publications </w:t>
      </w:r>
    </w:p>
    <w:p w:rsidR="0091256C" w:rsidRPr="0091256C" w:rsidRDefault="0091256C" w:rsidP="0091256C">
      <w:pPr>
        <w:jc w:val="both"/>
        <w:rPr>
          <w:rFonts w:ascii="Times New Roman" w:hAnsi="Times New Roman"/>
          <w:sz w:val="20"/>
        </w:rPr>
      </w:pPr>
      <w:r w:rsidRPr="0091256C">
        <w:rPr>
          <w:rFonts w:ascii="Times New Roman" w:hAnsi="Times New Roman"/>
          <w:sz w:val="20"/>
        </w:rPr>
        <w:t>[R2]</w:t>
      </w:r>
      <w:r w:rsidRPr="0091256C">
        <w:rPr>
          <w:rFonts w:ascii="Times New Roman" w:hAnsi="Times New Roman"/>
          <w:sz w:val="20"/>
        </w:rPr>
        <w:tab/>
        <w:t>B. S. Grewal,”Higher Engineering Mathematics” Khanna Publications.</w:t>
      </w:r>
    </w:p>
    <w:p w:rsidR="0091256C" w:rsidRPr="0091256C" w:rsidRDefault="0091256C" w:rsidP="0091256C">
      <w:pPr>
        <w:jc w:val="both"/>
        <w:rPr>
          <w:rFonts w:ascii="Times New Roman" w:hAnsi="Times New Roman"/>
          <w:sz w:val="20"/>
        </w:rPr>
      </w:pPr>
      <w:r w:rsidRPr="0091256C">
        <w:rPr>
          <w:rFonts w:ascii="Times New Roman" w:hAnsi="Times New Roman"/>
          <w:sz w:val="20"/>
        </w:rPr>
        <w:t>[R3]</w:t>
      </w:r>
      <w:r w:rsidRPr="0091256C">
        <w:rPr>
          <w:rFonts w:ascii="Times New Roman" w:hAnsi="Times New Roman"/>
          <w:sz w:val="20"/>
        </w:rPr>
        <w:tab/>
        <w:t>S. Ponnusamy, “Foundation of Complex Analysis” Narosa Publication</w:t>
      </w:r>
    </w:p>
    <w:p w:rsidR="0091256C" w:rsidRPr="0091256C" w:rsidRDefault="0091256C" w:rsidP="0091256C">
      <w:pPr>
        <w:jc w:val="both"/>
        <w:rPr>
          <w:rFonts w:ascii="Times New Roman" w:hAnsi="Times New Roman"/>
          <w:sz w:val="20"/>
        </w:rPr>
      </w:pPr>
      <w:r w:rsidRPr="0091256C">
        <w:rPr>
          <w:rFonts w:ascii="Times New Roman" w:hAnsi="Times New Roman"/>
          <w:sz w:val="20"/>
        </w:rPr>
        <w:t>[R4]</w:t>
      </w:r>
      <w:r w:rsidRPr="0091256C">
        <w:rPr>
          <w:rFonts w:ascii="Times New Roman" w:hAnsi="Times New Roman"/>
          <w:sz w:val="20"/>
        </w:rPr>
        <w:tab/>
        <w:t>G.B. Thomas and R. N. Finny “ Calculus and Analytic Geometry” Addison Wesley/ Narosa</w:t>
      </w:r>
    </w:p>
    <w:p w:rsidR="0091256C" w:rsidRPr="0091256C" w:rsidRDefault="0091256C" w:rsidP="0091256C">
      <w:pPr>
        <w:jc w:val="both"/>
        <w:rPr>
          <w:rFonts w:ascii="Times New Roman" w:hAnsi="Times New Roman"/>
          <w:sz w:val="20"/>
        </w:rPr>
      </w:pPr>
      <w:r w:rsidRPr="0091256C">
        <w:rPr>
          <w:rFonts w:ascii="Times New Roman" w:hAnsi="Times New Roman"/>
          <w:sz w:val="20"/>
        </w:rPr>
        <w:t>[R5]</w:t>
      </w:r>
      <w:r w:rsidRPr="0091256C">
        <w:rPr>
          <w:rFonts w:ascii="Times New Roman" w:hAnsi="Times New Roman"/>
          <w:sz w:val="20"/>
        </w:rPr>
        <w:tab/>
        <w:t>Wylie R, “ Advance Engineering mathematics” , McGraw-Hill</w:t>
      </w:r>
    </w:p>
    <w:p w:rsidR="0091256C" w:rsidRPr="0091256C" w:rsidRDefault="0091256C" w:rsidP="0091256C">
      <w:pPr>
        <w:jc w:val="both"/>
        <w:rPr>
          <w:rFonts w:ascii="Times New Roman" w:hAnsi="Times New Roman"/>
          <w:sz w:val="20"/>
        </w:rPr>
      </w:pPr>
      <w:r w:rsidRPr="0091256C">
        <w:rPr>
          <w:rFonts w:ascii="Times New Roman" w:hAnsi="Times New Roman"/>
          <w:sz w:val="20"/>
        </w:rPr>
        <w:t>[R6]</w:t>
      </w:r>
      <w:r w:rsidRPr="0091256C">
        <w:rPr>
          <w:rFonts w:ascii="Times New Roman" w:hAnsi="Times New Roman"/>
          <w:sz w:val="20"/>
        </w:rPr>
        <w:tab/>
      </w:r>
      <w:r w:rsidRPr="0091256C">
        <w:rPr>
          <w:rFonts w:ascii="Times New Roman" w:hAnsi="Times New Roman"/>
          <w:sz w:val="20"/>
          <w:shd w:val="clear" w:color="auto" w:fill="FFFFFF"/>
        </w:rPr>
        <w:t>M. Spiegel, “</w:t>
      </w:r>
      <w:r w:rsidRPr="0091256C">
        <w:rPr>
          <w:rFonts w:ascii="Times New Roman" w:hAnsi="Times New Roman"/>
          <w:sz w:val="20"/>
        </w:rPr>
        <w:t>Schaum’s Outline on  Laplace Transform, Tata McGraw-Hill</w:t>
      </w:r>
    </w:p>
    <w:p w:rsidR="0091256C" w:rsidRPr="0091256C" w:rsidRDefault="0091256C" w:rsidP="0091256C">
      <w:pPr>
        <w:autoSpaceDE w:val="0"/>
        <w:autoSpaceDN w:val="0"/>
        <w:adjustRightInd w:val="0"/>
        <w:jc w:val="center"/>
        <w:rPr>
          <w:rFonts w:ascii="Times New Roman" w:hAnsi="Times New Roman"/>
          <w:b/>
          <w:bCs/>
          <w:sz w:val="20"/>
          <w:u w:val="single"/>
        </w:rPr>
      </w:pPr>
      <w:r w:rsidRPr="0091256C">
        <w:rPr>
          <w:rFonts w:ascii="Times New Roman" w:hAnsi="Times New Roman"/>
          <w:b/>
          <w:bCs/>
          <w:sz w:val="20"/>
          <w:u w:val="single"/>
        </w:rPr>
        <w:br w:type="page"/>
      </w:r>
      <w:r w:rsidRPr="0091256C">
        <w:rPr>
          <w:rFonts w:ascii="Times New Roman" w:hAnsi="Times New Roman"/>
          <w:b/>
          <w:bCs/>
          <w:sz w:val="20"/>
          <w:u w:val="single"/>
        </w:rPr>
        <w:lastRenderedPageBreak/>
        <w:t>APPLIED PHYSICS – II</w:t>
      </w:r>
    </w:p>
    <w:p w:rsidR="0091256C" w:rsidRPr="0091256C" w:rsidRDefault="0091256C" w:rsidP="0091256C">
      <w:pPr>
        <w:autoSpaceDE w:val="0"/>
        <w:autoSpaceDN w:val="0"/>
        <w:adjustRightInd w:val="0"/>
        <w:jc w:val="center"/>
        <w:rPr>
          <w:rFonts w:ascii="Times New Roman" w:hAnsi="Times New Roman"/>
          <w:b/>
          <w:bCs/>
          <w:sz w:val="20"/>
          <w:u w:val="single"/>
          <w:lang w:val="fr-FR"/>
        </w:rPr>
      </w:pPr>
    </w:p>
    <w:p w:rsidR="0091256C" w:rsidRPr="0091256C" w:rsidRDefault="0091256C" w:rsidP="0091256C">
      <w:pPr>
        <w:autoSpaceDE w:val="0"/>
        <w:autoSpaceDN w:val="0"/>
        <w:adjustRightInd w:val="0"/>
        <w:rPr>
          <w:rFonts w:ascii="Times New Roman" w:hAnsi="Times New Roman"/>
          <w:b/>
          <w:bCs/>
          <w:sz w:val="20"/>
          <w:lang w:val="fr-FR"/>
        </w:rPr>
      </w:pPr>
      <w:r w:rsidRPr="0091256C">
        <w:rPr>
          <w:rFonts w:ascii="Times New Roman" w:hAnsi="Times New Roman"/>
          <w:b/>
          <w:bCs/>
          <w:sz w:val="20"/>
          <w:lang w:val="fr-FR"/>
        </w:rPr>
        <w:t xml:space="preserve">Paper Code: ETPH-104 </w:t>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t xml:space="preserve">L </w:t>
      </w:r>
      <w:r w:rsidRPr="0091256C">
        <w:rPr>
          <w:rFonts w:ascii="Times New Roman" w:hAnsi="Times New Roman"/>
          <w:b/>
          <w:bCs/>
          <w:sz w:val="20"/>
          <w:lang w:val="fr-FR"/>
        </w:rPr>
        <w:tab/>
        <w:t xml:space="preserve">T </w:t>
      </w:r>
      <w:r w:rsidRPr="0091256C">
        <w:rPr>
          <w:rFonts w:ascii="Times New Roman" w:hAnsi="Times New Roman"/>
          <w:b/>
          <w:bCs/>
          <w:sz w:val="20"/>
          <w:lang w:val="fr-FR"/>
        </w:rPr>
        <w:tab/>
        <w:t xml:space="preserve">C </w:t>
      </w:r>
    </w:p>
    <w:p w:rsidR="0091256C" w:rsidRPr="0091256C" w:rsidRDefault="0091256C" w:rsidP="0091256C">
      <w:pPr>
        <w:autoSpaceDE w:val="0"/>
        <w:autoSpaceDN w:val="0"/>
        <w:adjustRightInd w:val="0"/>
        <w:rPr>
          <w:rFonts w:ascii="Times New Roman" w:hAnsi="Times New Roman"/>
          <w:b/>
          <w:bCs/>
          <w:sz w:val="20"/>
        </w:rPr>
      </w:pPr>
      <w:r w:rsidRPr="0091256C">
        <w:rPr>
          <w:rFonts w:ascii="Times New Roman" w:hAnsi="Times New Roman"/>
          <w:b/>
          <w:bCs/>
          <w:sz w:val="20"/>
          <w:lang w:val="fr-FR"/>
        </w:rPr>
        <w:t xml:space="preserve">Paper : </w:t>
      </w:r>
      <w:r w:rsidRPr="0091256C">
        <w:rPr>
          <w:rFonts w:ascii="Times New Roman" w:hAnsi="Times New Roman"/>
          <w:b/>
          <w:bCs/>
          <w:sz w:val="20"/>
        </w:rPr>
        <w:t>APPLIED PHYSICS – II</w:t>
      </w:r>
      <w:r w:rsidRPr="0091256C">
        <w:rPr>
          <w:rFonts w:ascii="Times New Roman" w:hAnsi="Times New Roman"/>
          <w:b/>
          <w:bCs/>
          <w:sz w:val="20"/>
          <w:lang w:val="fr-FR"/>
        </w:rPr>
        <w:tab/>
        <w:t xml:space="preserve">     </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2 </w:t>
      </w:r>
      <w:r w:rsidRPr="0091256C">
        <w:rPr>
          <w:rFonts w:ascii="Times New Roman" w:hAnsi="Times New Roman"/>
          <w:b/>
          <w:bCs/>
          <w:sz w:val="20"/>
        </w:rPr>
        <w:tab/>
        <w:t xml:space="preserve">1 </w:t>
      </w:r>
      <w:r w:rsidRPr="0091256C">
        <w:rPr>
          <w:rFonts w:ascii="Times New Roman" w:hAnsi="Times New Roman"/>
          <w:b/>
          <w:bCs/>
          <w:sz w:val="20"/>
        </w:rPr>
        <w:tab/>
        <w:t>3</w:t>
      </w:r>
    </w:p>
    <w:p w:rsidR="0091256C" w:rsidRPr="0091256C" w:rsidRDefault="0091256C" w:rsidP="0091256C">
      <w:pPr>
        <w:autoSpaceDE w:val="0"/>
        <w:autoSpaceDN w:val="0"/>
        <w:adjustRightInd w:val="0"/>
        <w:jc w:val="both"/>
        <w:rPr>
          <w:rFonts w:ascii="Times New Roman" w:hAnsi="Times New Roman"/>
          <w:b/>
          <w:bCs/>
          <w:sz w:val="20"/>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7"/>
      </w:tblGrid>
      <w:tr w:rsidR="0091256C" w:rsidRPr="0091256C" w:rsidTr="006111CB">
        <w:trPr>
          <w:trHeight w:val="1167"/>
        </w:trPr>
        <w:tc>
          <w:tcPr>
            <w:tcW w:w="9287" w:type="dxa"/>
            <w:shd w:val="clear" w:color="auto" w:fill="auto"/>
          </w:tcPr>
          <w:p w:rsidR="0091256C" w:rsidRPr="0091256C" w:rsidRDefault="0091256C" w:rsidP="0091256C">
            <w:pPr>
              <w:autoSpaceDE w:val="0"/>
              <w:autoSpaceDN w:val="0"/>
              <w:adjustRightInd w:val="0"/>
              <w:jc w:val="both"/>
              <w:rPr>
                <w:rFonts w:ascii="Times New Roman" w:hAnsi="Times New Roman"/>
                <w:b/>
                <w:bCs/>
                <w:sz w:val="20"/>
              </w:rPr>
            </w:pPr>
            <w:r w:rsidRPr="0091256C">
              <w:rPr>
                <w:rFonts w:ascii="Times New Roman" w:hAnsi="Times New Roman"/>
                <w:b/>
                <w:bCs/>
                <w:sz w:val="20"/>
              </w:rPr>
              <w:t xml:space="preserve">INSTRUCTIONS TO PAPER SETTERS: </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 MAXIMUM MARKS: 75</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1. Question No. 1 should be compulsory and cover the entire syllabus. This question should have objective or short answer type questions. It should be of 25 marks.</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c>
      </w:tr>
    </w:tbl>
    <w:p w:rsidR="0091256C" w:rsidRPr="0091256C" w:rsidRDefault="0091256C" w:rsidP="0091256C">
      <w:pPr>
        <w:autoSpaceDE w:val="0"/>
        <w:autoSpaceDN w:val="0"/>
        <w:adjustRightInd w:val="0"/>
        <w:jc w:val="both"/>
        <w:rPr>
          <w:rFonts w:ascii="Times New Roman" w:hAnsi="Times New Roman"/>
          <w:b/>
          <w:bCs/>
          <w:sz w:val="20"/>
        </w:rPr>
      </w:pPr>
    </w:p>
    <w:p w:rsidR="0091256C" w:rsidRPr="0091256C" w:rsidRDefault="0091256C" w:rsidP="0091256C">
      <w:pPr>
        <w:autoSpaceDE w:val="0"/>
        <w:autoSpaceDN w:val="0"/>
        <w:adjustRightInd w:val="0"/>
        <w:jc w:val="both"/>
        <w:rPr>
          <w:rFonts w:ascii="Times New Roman" w:hAnsi="Times New Roman"/>
          <w:bCs/>
          <w:i/>
          <w:sz w:val="20"/>
        </w:rPr>
      </w:pPr>
      <w:r w:rsidRPr="0091256C">
        <w:rPr>
          <w:rFonts w:ascii="Times New Roman" w:hAnsi="Times New Roman"/>
          <w:bCs/>
          <w:i/>
          <w:sz w:val="20"/>
        </w:rPr>
        <w:t>Objective: The objective of the paper is to facilitate the student with the basics of Applied Physics aspects that are required for his understanding of basic physics.</w:t>
      </w:r>
    </w:p>
    <w:p w:rsidR="0091256C" w:rsidRPr="0091256C" w:rsidRDefault="0091256C" w:rsidP="0091256C">
      <w:pPr>
        <w:autoSpaceDE w:val="0"/>
        <w:autoSpaceDN w:val="0"/>
        <w:adjustRightInd w:val="0"/>
        <w:jc w:val="both"/>
        <w:rPr>
          <w:rFonts w:ascii="Times New Roman" w:hAnsi="Times New Roman"/>
          <w:bCs/>
          <w:i/>
          <w:sz w:val="20"/>
        </w:rPr>
      </w:pPr>
    </w:p>
    <w:p w:rsidR="0091256C" w:rsidRPr="0091256C" w:rsidRDefault="0091256C" w:rsidP="0091256C">
      <w:pPr>
        <w:autoSpaceDE w:val="0"/>
        <w:autoSpaceDN w:val="0"/>
        <w:adjustRightInd w:val="0"/>
        <w:jc w:val="both"/>
        <w:outlineLvl w:val="0"/>
        <w:rPr>
          <w:rFonts w:ascii="Times New Roman" w:hAnsi="Times New Roman"/>
          <w:b/>
          <w:bCs/>
          <w:sz w:val="20"/>
        </w:rPr>
      </w:pPr>
      <w:r w:rsidRPr="0091256C">
        <w:rPr>
          <w:rFonts w:ascii="Times New Roman" w:hAnsi="Times New Roman"/>
          <w:b/>
          <w:bCs/>
          <w:sz w:val="20"/>
        </w:rPr>
        <w:t>UNIT I</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b/>
          <w:bCs/>
          <w:sz w:val="20"/>
        </w:rPr>
        <w:t xml:space="preserve">Electromagnetic Theory </w:t>
      </w:r>
      <w:r w:rsidRPr="0091256C">
        <w:rPr>
          <w:rFonts w:ascii="Times New Roman" w:hAnsi="Times New Roman"/>
          <w:bCs/>
          <w:sz w:val="20"/>
        </w:rPr>
        <w:t xml:space="preserve">: Gradient, Divergence, Curl,  </w:t>
      </w:r>
      <w:r w:rsidRPr="0091256C">
        <w:rPr>
          <w:rFonts w:ascii="Times New Roman" w:hAnsi="Times New Roman"/>
          <w:sz w:val="20"/>
        </w:rPr>
        <w:t xml:space="preserve">Gauss’ law, Ampere’s Law, Continuity equation, Maxwell’s equations (differential and integral forms), Significance of Maxwell’s equations, Poynting Theorem, Electromagnetic wave propagation in dielectrics and conductors. </w:t>
      </w:r>
    </w:p>
    <w:p w:rsidR="0091256C" w:rsidRPr="0091256C" w:rsidRDefault="0091256C" w:rsidP="0091256C">
      <w:pPr>
        <w:autoSpaceDE w:val="0"/>
        <w:autoSpaceDN w:val="0"/>
        <w:adjustRightInd w:val="0"/>
        <w:jc w:val="right"/>
        <w:rPr>
          <w:rFonts w:ascii="Times New Roman" w:hAnsi="Times New Roman"/>
          <w:b/>
          <w:sz w:val="20"/>
        </w:rPr>
      </w:pPr>
      <w:r w:rsidRPr="0091256C">
        <w:rPr>
          <w:rFonts w:ascii="Times New Roman" w:hAnsi="Times New Roman"/>
          <w:b/>
          <w:sz w:val="20"/>
        </w:rPr>
        <w:t>[T1], [T2][</w:t>
      </w:r>
      <w:r w:rsidRPr="0091256C">
        <w:rPr>
          <w:rFonts w:ascii="Times New Roman" w:hAnsi="Times New Roman"/>
          <w:b/>
          <w:bCs/>
          <w:sz w:val="20"/>
        </w:rPr>
        <w:t>No. of Hrs. 8]</w:t>
      </w:r>
    </w:p>
    <w:p w:rsidR="0091256C" w:rsidRPr="0091256C" w:rsidRDefault="0091256C" w:rsidP="0091256C">
      <w:pPr>
        <w:autoSpaceDE w:val="0"/>
        <w:autoSpaceDN w:val="0"/>
        <w:adjustRightInd w:val="0"/>
        <w:jc w:val="both"/>
        <w:outlineLvl w:val="0"/>
        <w:rPr>
          <w:rFonts w:ascii="Times New Roman" w:hAnsi="Times New Roman"/>
          <w:b/>
          <w:bCs/>
          <w:sz w:val="20"/>
        </w:rPr>
      </w:pPr>
      <w:r w:rsidRPr="0091256C">
        <w:rPr>
          <w:rFonts w:ascii="Times New Roman" w:hAnsi="Times New Roman"/>
          <w:b/>
          <w:bCs/>
          <w:sz w:val="20"/>
        </w:rPr>
        <w:t>UNIT II</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b/>
          <w:bCs/>
          <w:sz w:val="20"/>
        </w:rPr>
        <w:t xml:space="preserve">Statistical Physics: </w:t>
      </w:r>
      <w:r w:rsidRPr="0091256C">
        <w:rPr>
          <w:rFonts w:ascii="Times New Roman" w:hAnsi="Times New Roman"/>
          <w:sz w:val="20"/>
        </w:rPr>
        <w:t xml:space="preserve">Black body radiation, Planck's radiation formula, Wien's and Rayleigh-Jeans Laws, Distribution laws: Qualitative features of Maxwell-Boltzmann, Bose-Einstein and Fermi-Dirac statistics &amp; their comparison (without derivation). </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b/>
          <w:bCs/>
          <w:sz w:val="20"/>
        </w:rPr>
        <w:t>Quantum Mechanics:</w:t>
      </w:r>
      <w:r w:rsidRPr="0091256C">
        <w:rPr>
          <w:rFonts w:ascii="Times New Roman" w:hAnsi="Times New Roman"/>
          <w:bCs/>
          <w:sz w:val="20"/>
        </w:rPr>
        <w:t xml:space="preserve"> Postulates of Quantum mechanics, </w:t>
      </w:r>
      <w:r w:rsidRPr="0091256C">
        <w:rPr>
          <w:rFonts w:ascii="Times New Roman" w:hAnsi="Times New Roman"/>
          <w:sz w:val="20"/>
        </w:rPr>
        <w:t xml:space="preserve">de-Broglie hypothesis, Davisson Germer experiment, Wave function and its physical significance, Wave Packet, Phase and group velocities, Uncertainty principle, Schrodinger equation for free particle, Time dependent Schrodinger equation, Particle in a box (1-D). </w:t>
      </w:r>
    </w:p>
    <w:p w:rsidR="0091256C" w:rsidRPr="0091256C" w:rsidRDefault="0091256C" w:rsidP="0091256C">
      <w:pPr>
        <w:autoSpaceDE w:val="0"/>
        <w:autoSpaceDN w:val="0"/>
        <w:adjustRightInd w:val="0"/>
        <w:jc w:val="right"/>
        <w:rPr>
          <w:rFonts w:ascii="Times New Roman" w:hAnsi="Times New Roman"/>
          <w:b/>
          <w:sz w:val="20"/>
        </w:rPr>
      </w:pPr>
      <w:r w:rsidRPr="0091256C">
        <w:rPr>
          <w:rFonts w:ascii="Times New Roman" w:hAnsi="Times New Roman"/>
          <w:b/>
          <w:sz w:val="20"/>
        </w:rPr>
        <w:t>[T1][T2][</w:t>
      </w:r>
      <w:r w:rsidRPr="0091256C">
        <w:rPr>
          <w:rFonts w:ascii="Times New Roman" w:hAnsi="Times New Roman"/>
          <w:b/>
          <w:bCs/>
          <w:sz w:val="20"/>
        </w:rPr>
        <w:t>No. of Hrs. 8]</w:t>
      </w:r>
    </w:p>
    <w:p w:rsidR="0091256C" w:rsidRPr="0091256C" w:rsidRDefault="0091256C" w:rsidP="0091256C">
      <w:pPr>
        <w:autoSpaceDE w:val="0"/>
        <w:autoSpaceDN w:val="0"/>
        <w:adjustRightInd w:val="0"/>
        <w:jc w:val="both"/>
        <w:outlineLvl w:val="0"/>
        <w:rPr>
          <w:rFonts w:ascii="Times New Roman" w:hAnsi="Times New Roman"/>
          <w:b/>
          <w:bCs/>
          <w:sz w:val="20"/>
        </w:rPr>
      </w:pPr>
      <w:r w:rsidRPr="0091256C">
        <w:rPr>
          <w:rFonts w:ascii="Times New Roman" w:hAnsi="Times New Roman"/>
          <w:b/>
          <w:bCs/>
          <w:sz w:val="20"/>
        </w:rPr>
        <w:t>UNIT III</w:t>
      </w:r>
    </w:p>
    <w:p w:rsidR="0091256C" w:rsidRPr="0091256C" w:rsidRDefault="0091256C" w:rsidP="0091256C">
      <w:pPr>
        <w:autoSpaceDE w:val="0"/>
        <w:autoSpaceDN w:val="0"/>
        <w:adjustRightInd w:val="0"/>
        <w:jc w:val="both"/>
        <w:rPr>
          <w:rFonts w:ascii="Times New Roman" w:hAnsi="Times New Roman"/>
          <w:bCs/>
          <w:sz w:val="20"/>
        </w:rPr>
      </w:pPr>
      <w:r w:rsidRPr="0091256C">
        <w:rPr>
          <w:rFonts w:ascii="Times New Roman" w:hAnsi="Times New Roman"/>
          <w:b/>
          <w:bCs/>
          <w:sz w:val="20"/>
        </w:rPr>
        <w:t xml:space="preserve">Crystal Structure: </w:t>
      </w:r>
      <w:r w:rsidRPr="0091256C">
        <w:rPr>
          <w:rFonts w:ascii="Times New Roman" w:hAnsi="Times New Roman"/>
          <w:bCs/>
          <w:sz w:val="20"/>
        </w:rPr>
        <w:t>Types of solids, Unit cell, Types of crystals, Translation vectors, Lattice planes, Miller indices, Simple crystal structures, Interplaner spacing, Crystal structure analysis: Bragg’s law, Laue method, Point defects: Schottcky and Frankel defects.</w:t>
      </w:r>
      <w:r w:rsidRPr="0091256C">
        <w:rPr>
          <w:rFonts w:ascii="Times New Roman" w:hAnsi="Times New Roman"/>
          <w:bCs/>
          <w:sz w:val="20"/>
        </w:rPr>
        <w:tab/>
      </w:r>
    </w:p>
    <w:p w:rsidR="0091256C" w:rsidRPr="0091256C" w:rsidRDefault="0091256C" w:rsidP="0091256C">
      <w:pPr>
        <w:autoSpaceDE w:val="0"/>
        <w:autoSpaceDN w:val="0"/>
        <w:adjustRightInd w:val="0"/>
        <w:jc w:val="right"/>
        <w:rPr>
          <w:rFonts w:ascii="Times New Roman" w:hAnsi="Times New Roman"/>
          <w:b/>
          <w:bCs/>
          <w:sz w:val="20"/>
        </w:rPr>
      </w:pPr>
      <w:r w:rsidRPr="0091256C">
        <w:rPr>
          <w:rFonts w:ascii="Times New Roman" w:hAnsi="Times New Roman"/>
          <w:b/>
          <w:sz w:val="20"/>
        </w:rPr>
        <w:t>[T1], [T2][</w:t>
      </w:r>
      <w:r w:rsidRPr="0091256C">
        <w:rPr>
          <w:rFonts w:ascii="Times New Roman" w:hAnsi="Times New Roman"/>
          <w:b/>
          <w:bCs/>
          <w:sz w:val="20"/>
        </w:rPr>
        <w:t>No. of Hrs. 8]</w:t>
      </w:r>
    </w:p>
    <w:p w:rsidR="0091256C" w:rsidRPr="0091256C" w:rsidRDefault="0091256C" w:rsidP="0091256C">
      <w:pPr>
        <w:autoSpaceDE w:val="0"/>
        <w:autoSpaceDN w:val="0"/>
        <w:adjustRightInd w:val="0"/>
        <w:jc w:val="both"/>
        <w:outlineLvl w:val="0"/>
        <w:rPr>
          <w:rFonts w:ascii="Times New Roman" w:hAnsi="Times New Roman"/>
          <w:b/>
          <w:bCs/>
          <w:sz w:val="20"/>
        </w:rPr>
      </w:pPr>
      <w:r w:rsidRPr="0091256C">
        <w:rPr>
          <w:rFonts w:ascii="Times New Roman" w:hAnsi="Times New Roman"/>
          <w:b/>
          <w:bCs/>
          <w:sz w:val="20"/>
        </w:rPr>
        <w:t>UNIT IV</w:t>
      </w:r>
    </w:p>
    <w:p w:rsidR="0091256C" w:rsidRPr="0091256C" w:rsidRDefault="0091256C" w:rsidP="0091256C">
      <w:pPr>
        <w:autoSpaceDE w:val="0"/>
        <w:autoSpaceDN w:val="0"/>
        <w:adjustRightInd w:val="0"/>
        <w:jc w:val="both"/>
        <w:rPr>
          <w:rFonts w:ascii="Times New Roman" w:hAnsi="Times New Roman"/>
          <w:bCs/>
          <w:sz w:val="20"/>
        </w:rPr>
      </w:pPr>
      <w:r w:rsidRPr="0091256C">
        <w:rPr>
          <w:rFonts w:ascii="Times New Roman" w:hAnsi="Times New Roman"/>
          <w:b/>
          <w:bCs/>
          <w:sz w:val="20"/>
        </w:rPr>
        <w:t xml:space="preserve">Band Theory of Solids: </w:t>
      </w:r>
      <w:r w:rsidRPr="0091256C">
        <w:rPr>
          <w:rFonts w:ascii="Times New Roman" w:hAnsi="Times New Roman"/>
          <w:bCs/>
          <w:sz w:val="20"/>
        </w:rPr>
        <w:t xml:space="preserve">Introduction, Kronig-Penney model: E-k diagram, Effective mass of an electron, Intrinsic semiconductors: Electron concentration in conduction band, Hole concentration in valence band, Extrinsic semiconductor: p-type and n-type semiconductors, Fermi level, Hall Effect: Hall voltage and Hall coefficient. </w:t>
      </w:r>
    </w:p>
    <w:p w:rsidR="0091256C" w:rsidRPr="0091256C" w:rsidRDefault="0091256C" w:rsidP="0091256C">
      <w:pPr>
        <w:autoSpaceDE w:val="0"/>
        <w:autoSpaceDN w:val="0"/>
        <w:adjustRightInd w:val="0"/>
        <w:jc w:val="right"/>
        <w:rPr>
          <w:rFonts w:ascii="Times New Roman" w:hAnsi="Times New Roman"/>
          <w:b/>
          <w:sz w:val="20"/>
        </w:rPr>
      </w:pPr>
      <w:r w:rsidRPr="0091256C">
        <w:rPr>
          <w:rFonts w:ascii="Times New Roman" w:hAnsi="Times New Roman"/>
          <w:b/>
          <w:sz w:val="20"/>
        </w:rPr>
        <w:t>[T1][T2]</w:t>
      </w:r>
      <w:r w:rsidRPr="0091256C">
        <w:rPr>
          <w:rFonts w:ascii="Times New Roman" w:hAnsi="Times New Roman"/>
          <w:b/>
          <w:bCs/>
          <w:sz w:val="20"/>
        </w:rPr>
        <w:t>[No. of Hrs. 8]</w:t>
      </w:r>
    </w:p>
    <w:p w:rsidR="0091256C" w:rsidRPr="0091256C" w:rsidRDefault="0091256C" w:rsidP="0091256C">
      <w:pPr>
        <w:autoSpaceDE w:val="0"/>
        <w:autoSpaceDN w:val="0"/>
        <w:adjustRightInd w:val="0"/>
        <w:jc w:val="both"/>
        <w:outlineLvl w:val="0"/>
        <w:rPr>
          <w:rFonts w:ascii="Times New Roman" w:hAnsi="Times New Roman"/>
          <w:b/>
          <w:bCs/>
          <w:sz w:val="20"/>
        </w:rPr>
      </w:pPr>
      <w:r w:rsidRPr="0091256C">
        <w:rPr>
          <w:rFonts w:ascii="Times New Roman" w:hAnsi="Times New Roman"/>
          <w:b/>
          <w:bCs/>
          <w:sz w:val="20"/>
        </w:rPr>
        <w:t>Text Books:</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[T1].</w:t>
      </w:r>
      <w:r w:rsidRPr="0091256C">
        <w:rPr>
          <w:rFonts w:ascii="Times New Roman" w:hAnsi="Times New Roman"/>
          <w:sz w:val="20"/>
        </w:rPr>
        <w:tab/>
        <w:t>Arthur Beiser ‘Concepts of Modern Physics’, [</w:t>
      </w:r>
      <w:r w:rsidRPr="0091256C">
        <w:rPr>
          <w:rFonts w:ascii="Times New Roman" w:hAnsi="Times New Roman"/>
          <w:color w:val="000000"/>
          <w:sz w:val="20"/>
        </w:rPr>
        <w:t>McGraw-Hill], 6</w:t>
      </w:r>
      <w:r w:rsidRPr="0091256C">
        <w:rPr>
          <w:rFonts w:ascii="Times New Roman" w:hAnsi="Times New Roman"/>
          <w:color w:val="000000"/>
          <w:sz w:val="20"/>
          <w:vertAlign w:val="superscript"/>
        </w:rPr>
        <w:t>th</w:t>
      </w:r>
      <w:r w:rsidRPr="0091256C">
        <w:rPr>
          <w:rFonts w:ascii="Times New Roman" w:hAnsi="Times New Roman"/>
          <w:color w:val="000000"/>
          <w:sz w:val="20"/>
        </w:rPr>
        <w:t xml:space="preserve"> Edition 2009.</w:t>
      </w:r>
    </w:p>
    <w:p w:rsidR="0091256C" w:rsidRPr="0091256C" w:rsidRDefault="0091256C" w:rsidP="0091256C">
      <w:pPr>
        <w:jc w:val="both"/>
        <w:rPr>
          <w:rFonts w:ascii="Times New Roman" w:hAnsi="Times New Roman"/>
          <w:sz w:val="20"/>
        </w:rPr>
      </w:pPr>
      <w:r w:rsidRPr="0091256C">
        <w:rPr>
          <w:rFonts w:ascii="Times New Roman" w:hAnsi="Times New Roman"/>
          <w:sz w:val="20"/>
        </w:rPr>
        <w:t>[T2].</w:t>
      </w:r>
      <w:r w:rsidRPr="0091256C">
        <w:rPr>
          <w:rFonts w:ascii="Times New Roman" w:hAnsi="Times New Roman"/>
          <w:sz w:val="20"/>
        </w:rPr>
        <w:tab/>
        <w:t>A. S.Vasudeva, ‘Modern Engineering Physics’, S. Chand, 6</w:t>
      </w:r>
      <w:r w:rsidRPr="0091256C">
        <w:rPr>
          <w:rFonts w:ascii="Times New Roman" w:hAnsi="Times New Roman"/>
          <w:sz w:val="20"/>
          <w:vertAlign w:val="superscript"/>
        </w:rPr>
        <w:t>th</w:t>
      </w:r>
      <w:r w:rsidRPr="0091256C">
        <w:rPr>
          <w:rFonts w:ascii="Times New Roman" w:hAnsi="Times New Roman"/>
          <w:sz w:val="20"/>
        </w:rPr>
        <w:t xml:space="preserve"> Edition, 2013. </w:t>
      </w:r>
    </w:p>
    <w:p w:rsidR="0091256C" w:rsidRPr="0091256C" w:rsidRDefault="0091256C" w:rsidP="0091256C">
      <w:pPr>
        <w:autoSpaceDE w:val="0"/>
        <w:autoSpaceDN w:val="0"/>
        <w:adjustRightInd w:val="0"/>
        <w:jc w:val="both"/>
        <w:rPr>
          <w:rFonts w:ascii="Times New Roman" w:hAnsi="Times New Roman"/>
          <w:b/>
          <w:bCs/>
          <w:sz w:val="20"/>
        </w:rPr>
      </w:pPr>
    </w:p>
    <w:p w:rsidR="0091256C" w:rsidRPr="0091256C" w:rsidRDefault="0091256C" w:rsidP="0091256C">
      <w:pPr>
        <w:autoSpaceDE w:val="0"/>
        <w:autoSpaceDN w:val="0"/>
        <w:adjustRightInd w:val="0"/>
        <w:jc w:val="both"/>
        <w:rPr>
          <w:rFonts w:ascii="Times New Roman" w:hAnsi="Times New Roman"/>
          <w:b/>
          <w:bCs/>
          <w:sz w:val="20"/>
        </w:rPr>
      </w:pPr>
      <w:r w:rsidRPr="0091256C">
        <w:rPr>
          <w:rFonts w:ascii="Times New Roman" w:hAnsi="Times New Roman"/>
          <w:b/>
          <w:bCs/>
          <w:sz w:val="20"/>
        </w:rPr>
        <w:t>Reference Books</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[R1].</w:t>
      </w:r>
      <w:r w:rsidRPr="0091256C">
        <w:rPr>
          <w:rFonts w:ascii="Times New Roman" w:hAnsi="Times New Roman"/>
          <w:sz w:val="20"/>
        </w:rPr>
        <w:tab/>
        <w:t xml:space="preserve">Richard Wolfson ‘Essential University Physics’ Pearson, Ist edition, 2009.   </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[R2].</w:t>
      </w:r>
      <w:r w:rsidRPr="0091256C">
        <w:rPr>
          <w:rFonts w:ascii="Times New Roman" w:hAnsi="Times New Roman"/>
          <w:sz w:val="20"/>
        </w:rPr>
        <w:tab/>
        <w:t>H.K. Malik &amp; A. K. Singh ‘Engineering Physics’ [</w:t>
      </w:r>
      <w:r w:rsidRPr="0091256C">
        <w:rPr>
          <w:rFonts w:ascii="Times New Roman" w:hAnsi="Times New Roman"/>
          <w:color w:val="000000"/>
          <w:sz w:val="20"/>
        </w:rPr>
        <w:t>McGraw-Hill],</w:t>
      </w:r>
      <w:r w:rsidRPr="0091256C">
        <w:rPr>
          <w:rFonts w:ascii="Times New Roman" w:hAnsi="Times New Roman"/>
          <w:sz w:val="20"/>
        </w:rPr>
        <w:t xml:space="preserve"> I</w:t>
      </w:r>
      <w:r w:rsidRPr="0091256C">
        <w:rPr>
          <w:rFonts w:ascii="Times New Roman" w:hAnsi="Times New Roman"/>
          <w:sz w:val="20"/>
          <w:vertAlign w:val="superscript"/>
        </w:rPr>
        <w:t>st</w:t>
      </w:r>
      <w:r w:rsidRPr="0091256C">
        <w:rPr>
          <w:rFonts w:ascii="Times New Roman" w:hAnsi="Times New Roman"/>
          <w:sz w:val="20"/>
        </w:rPr>
        <w:t xml:space="preserve"> Edition, 2009.  </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[R3].</w:t>
      </w:r>
      <w:r w:rsidRPr="0091256C">
        <w:rPr>
          <w:rFonts w:ascii="Times New Roman" w:hAnsi="Times New Roman"/>
          <w:sz w:val="20"/>
        </w:rPr>
        <w:tab/>
        <w:t>C. Kittle, ‘Mechanics’, Berkeley Physics Course, Vol.- I. Latest Edition.</w:t>
      </w:r>
    </w:p>
    <w:p w:rsidR="0091256C" w:rsidRPr="0091256C" w:rsidRDefault="0091256C" w:rsidP="0091256C">
      <w:pPr>
        <w:jc w:val="both"/>
        <w:outlineLvl w:val="0"/>
        <w:rPr>
          <w:rFonts w:ascii="Times New Roman" w:hAnsi="Times New Roman"/>
          <w:sz w:val="20"/>
        </w:rPr>
      </w:pPr>
      <w:r w:rsidRPr="0091256C">
        <w:rPr>
          <w:rFonts w:ascii="Times New Roman" w:hAnsi="Times New Roman"/>
          <w:sz w:val="20"/>
        </w:rPr>
        <w:t>[R4].</w:t>
      </w:r>
      <w:r w:rsidRPr="0091256C">
        <w:rPr>
          <w:rFonts w:ascii="Times New Roman" w:hAnsi="Times New Roman"/>
          <w:sz w:val="20"/>
        </w:rPr>
        <w:tab/>
        <w:t>Irving Kaplan ‘Nuclear Physics’ Latest Edition.</w:t>
      </w:r>
    </w:p>
    <w:p w:rsidR="0091256C" w:rsidRPr="0091256C" w:rsidRDefault="0091256C" w:rsidP="0091256C">
      <w:pPr>
        <w:ind w:left="720" w:hanging="720"/>
        <w:jc w:val="both"/>
        <w:rPr>
          <w:rFonts w:ascii="Times New Roman" w:hAnsi="Times New Roman"/>
          <w:sz w:val="20"/>
        </w:rPr>
      </w:pPr>
      <w:r w:rsidRPr="0091256C">
        <w:rPr>
          <w:rFonts w:ascii="Times New Roman" w:hAnsi="Times New Roman"/>
          <w:sz w:val="20"/>
        </w:rPr>
        <w:t>[R5].</w:t>
      </w:r>
      <w:r w:rsidRPr="0091256C">
        <w:rPr>
          <w:rFonts w:ascii="Times New Roman" w:hAnsi="Times New Roman"/>
          <w:sz w:val="20"/>
        </w:rPr>
        <w:tab/>
        <w:t>John R. Taylor, Chris D. Zafirator and Michael A. Dubson, ‘Modern Physics For Scientists and Engineers’, PHI, 2</w:t>
      </w:r>
      <w:r w:rsidRPr="0091256C">
        <w:rPr>
          <w:rFonts w:ascii="Times New Roman" w:hAnsi="Times New Roman"/>
          <w:sz w:val="20"/>
          <w:vertAlign w:val="superscript"/>
        </w:rPr>
        <w:t>nd</w:t>
      </w:r>
      <w:r w:rsidRPr="0091256C">
        <w:rPr>
          <w:rFonts w:ascii="Times New Roman" w:hAnsi="Times New Roman"/>
          <w:sz w:val="20"/>
        </w:rPr>
        <w:t xml:space="preserve"> Edition.  </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[R6].</w:t>
      </w:r>
      <w:r w:rsidRPr="0091256C">
        <w:rPr>
          <w:rFonts w:ascii="Times New Roman" w:hAnsi="Times New Roman"/>
          <w:sz w:val="20"/>
        </w:rPr>
        <w:tab/>
        <w:t xml:space="preserve">D.J. Griffith, ‘Introduction to Electrodynamics’, Prentice Hall, Latest Edition. </w:t>
      </w:r>
    </w:p>
    <w:p w:rsidR="0091256C" w:rsidRPr="0091256C" w:rsidRDefault="0091256C" w:rsidP="0091256C">
      <w:pPr>
        <w:jc w:val="center"/>
        <w:rPr>
          <w:rFonts w:ascii="Times New Roman" w:hAnsi="Times New Roman"/>
          <w:b/>
          <w:bCs/>
          <w:color w:val="000000"/>
          <w:sz w:val="20"/>
          <w:u w:val="single"/>
          <w:lang w:val="fr-FR"/>
        </w:rPr>
      </w:pPr>
      <w:r w:rsidRPr="0091256C">
        <w:rPr>
          <w:rFonts w:ascii="Times New Roman" w:hAnsi="Times New Roman"/>
          <w:b/>
          <w:bCs/>
          <w:color w:val="000000"/>
          <w:sz w:val="20"/>
          <w:u w:val="single"/>
          <w:lang w:val="fr-FR"/>
        </w:rPr>
        <w:br w:type="page"/>
      </w:r>
      <w:r w:rsidRPr="0091256C">
        <w:rPr>
          <w:rFonts w:ascii="Times New Roman" w:hAnsi="Times New Roman"/>
          <w:b/>
          <w:bCs/>
          <w:color w:val="000000"/>
          <w:sz w:val="20"/>
          <w:u w:val="single"/>
          <w:lang w:val="fr-FR"/>
        </w:rPr>
        <w:lastRenderedPageBreak/>
        <w:t>ELECTRONIC DEVICES</w:t>
      </w:r>
    </w:p>
    <w:p w:rsidR="0091256C" w:rsidRPr="0091256C" w:rsidRDefault="0091256C" w:rsidP="0091256C">
      <w:pPr>
        <w:rPr>
          <w:rFonts w:ascii="Times New Roman" w:hAnsi="Times New Roman"/>
          <w:b/>
          <w:bCs/>
          <w:color w:val="000000"/>
          <w:sz w:val="20"/>
          <w:lang w:val="fr-FR"/>
        </w:rPr>
      </w:pPr>
      <w:r w:rsidRPr="0091256C">
        <w:rPr>
          <w:rFonts w:ascii="Times New Roman" w:hAnsi="Times New Roman"/>
          <w:b/>
          <w:bCs/>
          <w:color w:val="000000"/>
          <w:sz w:val="20"/>
          <w:lang w:val="fr-FR"/>
        </w:rPr>
        <w:t>Paper Code: ETEC-106</w:t>
      </w:r>
      <w:r w:rsidRPr="0091256C">
        <w:rPr>
          <w:rFonts w:ascii="Times New Roman" w:hAnsi="Times New Roman"/>
          <w:b/>
          <w:bCs/>
          <w:color w:val="000000"/>
          <w:sz w:val="20"/>
          <w:lang w:val="fr-FR"/>
        </w:rPr>
        <w:tab/>
      </w:r>
      <w:r w:rsidRPr="0091256C">
        <w:rPr>
          <w:rFonts w:ascii="Times New Roman" w:hAnsi="Times New Roman"/>
          <w:b/>
          <w:bCs/>
          <w:color w:val="000000"/>
          <w:sz w:val="20"/>
          <w:lang w:val="fr-FR"/>
        </w:rPr>
        <w:tab/>
      </w:r>
      <w:r w:rsidRPr="0091256C">
        <w:rPr>
          <w:rFonts w:ascii="Times New Roman" w:hAnsi="Times New Roman"/>
          <w:b/>
          <w:bCs/>
          <w:color w:val="000000"/>
          <w:sz w:val="20"/>
          <w:lang w:val="fr-FR"/>
        </w:rPr>
        <w:tab/>
      </w:r>
      <w:r w:rsidRPr="0091256C">
        <w:rPr>
          <w:rFonts w:ascii="Times New Roman" w:hAnsi="Times New Roman"/>
          <w:b/>
          <w:bCs/>
          <w:color w:val="000000"/>
          <w:sz w:val="20"/>
          <w:lang w:val="fr-FR"/>
        </w:rPr>
        <w:tab/>
      </w:r>
      <w:r w:rsidRPr="0091256C">
        <w:rPr>
          <w:rFonts w:ascii="Times New Roman" w:hAnsi="Times New Roman"/>
          <w:b/>
          <w:bCs/>
          <w:color w:val="000000"/>
          <w:sz w:val="20"/>
          <w:lang w:val="fr-FR"/>
        </w:rPr>
        <w:tab/>
      </w:r>
      <w:r w:rsidRPr="0091256C">
        <w:rPr>
          <w:rFonts w:ascii="Times New Roman" w:hAnsi="Times New Roman"/>
          <w:b/>
          <w:bCs/>
          <w:color w:val="000000"/>
          <w:sz w:val="20"/>
          <w:lang w:val="fr-FR"/>
        </w:rPr>
        <w:tab/>
      </w:r>
      <w:r w:rsidRPr="0091256C">
        <w:rPr>
          <w:rFonts w:ascii="Times New Roman" w:hAnsi="Times New Roman"/>
          <w:b/>
          <w:bCs/>
          <w:color w:val="000000"/>
          <w:sz w:val="20"/>
          <w:lang w:val="fr-FR"/>
        </w:rPr>
        <w:tab/>
      </w:r>
      <w:r w:rsidRPr="0091256C">
        <w:rPr>
          <w:rFonts w:ascii="Times New Roman" w:hAnsi="Times New Roman"/>
          <w:b/>
          <w:bCs/>
          <w:color w:val="000000"/>
          <w:sz w:val="20"/>
          <w:lang w:val="fr-FR"/>
        </w:rPr>
        <w:tab/>
        <w:t>L          T         C</w:t>
      </w:r>
    </w:p>
    <w:p w:rsidR="0091256C" w:rsidRPr="0091256C" w:rsidRDefault="0091256C" w:rsidP="0091256C">
      <w:pPr>
        <w:rPr>
          <w:rFonts w:ascii="Times New Roman" w:hAnsi="Times New Roman"/>
          <w:color w:val="000000"/>
          <w:sz w:val="20"/>
        </w:rPr>
      </w:pPr>
      <w:r w:rsidRPr="0091256C">
        <w:rPr>
          <w:rFonts w:ascii="Times New Roman" w:hAnsi="Times New Roman"/>
          <w:b/>
          <w:bCs/>
          <w:color w:val="000000"/>
          <w:sz w:val="20"/>
          <w:lang w:val="fr-FR"/>
        </w:rPr>
        <w:t>Paper : Electronic Devices</w:t>
      </w:r>
      <w:r w:rsidRPr="0091256C">
        <w:rPr>
          <w:rFonts w:ascii="Times New Roman" w:hAnsi="Times New Roman"/>
          <w:b/>
          <w:bCs/>
          <w:color w:val="000000"/>
          <w:sz w:val="20"/>
          <w:lang w:val="fr-FR"/>
        </w:rPr>
        <w:tab/>
      </w:r>
      <w:r w:rsidRPr="0091256C">
        <w:rPr>
          <w:rFonts w:ascii="Times New Roman" w:hAnsi="Times New Roman"/>
          <w:b/>
          <w:bCs/>
          <w:color w:val="000000"/>
          <w:sz w:val="20"/>
          <w:lang w:val="fr-FR"/>
        </w:rPr>
        <w:tab/>
      </w:r>
      <w:r w:rsidRPr="0091256C">
        <w:rPr>
          <w:rFonts w:ascii="Times New Roman" w:hAnsi="Times New Roman"/>
          <w:b/>
          <w:bCs/>
          <w:color w:val="000000"/>
          <w:sz w:val="20"/>
          <w:lang w:val="fr-FR"/>
        </w:rPr>
        <w:tab/>
      </w:r>
      <w:r w:rsidRPr="0091256C">
        <w:rPr>
          <w:rFonts w:ascii="Times New Roman" w:hAnsi="Times New Roman"/>
          <w:b/>
          <w:bCs/>
          <w:color w:val="000000"/>
          <w:sz w:val="20"/>
          <w:lang w:val="fr-FR"/>
        </w:rPr>
        <w:tab/>
      </w:r>
      <w:r w:rsidRPr="0091256C">
        <w:rPr>
          <w:rFonts w:ascii="Times New Roman" w:hAnsi="Times New Roman"/>
          <w:b/>
          <w:bCs/>
          <w:color w:val="000000"/>
          <w:sz w:val="20"/>
          <w:lang w:val="fr-FR"/>
        </w:rPr>
        <w:tab/>
      </w:r>
      <w:r w:rsidRPr="0091256C">
        <w:rPr>
          <w:rFonts w:ascii="Times New Roman" w:hAnsi="Times New Roman"/>
          <w:b/>
          <w:bCs/>
          <w:color w:val="000000"/>
          <w:sz w:val="20"/>
          <w:lang w:val="fr-FR"/>
        </w:rPr>
        <w:tab/>
      </w:r>
      <w:r w:rsidRPr="0091256C">
        <w:rPr>
          <w:rFonts w:ascii="Times New Roman" w:hAnsi="Times New Roman"/>
          <w:b/>
          <w:bCs/>
          <w:color w:val="000000"/>
          <w:sz w:val="20"/>
          <w:lang w:val="fr-FR"/>
        </w:rPr>
        <w:tab/>
      </w:r>
      <w:r w:rsidRPr="0091256C">
        <w:rPr>
          <w:rFonts w:ascii="Times New Roman" w:hAnsi="Times New Roman"/>
          <w:b/>
          <w:bCs/>
          <w:color w:val="000000"/>
          <w:sz w:val="20"/>
        </w:rPr>
        <w:t>3          0          3</w:t>
      </w:r>
    </w:p>
    <w:p w:rsidR="0091256C" w:rsidRPr="0091256C" w:rsidRDefault="003E472D" w:rsidP="0091256C">
      <w:pPr>
        <w:jc w:val="both"/>
        <w:rPr>
          <w:rFonts w:ascii="Times New Roman" w:hAnsi="Times New Roman"/>
          <w:color w:val="000000"/>
          <w:sz w:val="20"/>
        </w:rPr>
      </w:pPr>
      <w:r w:rsidRPr="003E472D">
        <w:rPr>
          <w:rFonts w:ascii="Times New Roman" w:hAnsi="Times New Roman"/>
          <w:noProof/>
          <w:color w:val="000000"/>
          <w:sz w:val="20"/>
          <w:lang w:eastAsia="en-IN"/>
        </w:rPr>
        <w:pict>
          <v:shape id="_x0000_s1156" type="#_x0000_t202" style="position:absolute;left:0;text-align:left;margin-left:1.7pt;margin-top:8.65pt;width:448.65pt;height:87.25pt;z-index:251765760">
            <v:textbox>
              <w:txbxContent>
                <w:p w:rsidR="0091256C" w:rsidRPr="00087454" w:rsidRDefault="0091256C" w:rsidP="0091256C">
                  <w:pPr>
                    <w:ind w:left="720" w:hanging="720"/>
                    <w:jc w:val="both"/>
                    <w:rPr>
                      <w:rFonts w:ascii="Times New Roman" w:hAnsi="Times New Roman"/>
                      <w:b/>
                      <w:bCs/>
                      <w:color w:val="000000"/>
                      <w:sz w:val="20"/>
                    </w:rPr>
                  </w:pPr>
                  <w:r w:rsidRPr="00087454">
                    <w:rPr>
                      <w:rFonts w:ascii="Times New Roman" w:hAnsi="Times New Roman"/>
                      <w:b/>
                      <w:bCs/>
                      <w:color w:val="000000"/>
                      <w:sz w:val="20"/>
                    </w:rPr>
                    <w:t>INSTRUCTIONS TO PAPER SETTERS:</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b/>
                      <w:bCs/>
                      <w:color w:val="000000"/>
                      <w:sz w:val="20"/>
                    </w:rPr>
                    <w:t>MAXIMUM MARKS: 75</w:t>
                  </w:r>
                </w:p>
                <w:p w:rsidR="0091256C" w:rsidRPr="00087454" w:rsidRDefault="0091256C" w:rsidP="008B66B3">
                  <w:pPr>
                    <w:numPr>
                      <w:ilvl w:val="0"/>
                      <w:numId w:val="48"/>
                    </w:numPr>
                    <w:ind w:left="426" w:hanging="426"/>
                    <w:jc w:val="both"/>
                    <w:rPr>
                      <w:rFonts w:ascii="Times New Roman" w:hAnsi="Times New Roman"/>
                      <w:color w:val="000000"/>
                      <w:sz w:val="20"/>
                    </w:rPr>
                  </w:pPr>
                  <w:r w:rsidRPr="00087454">
                    <w:rPr>
                      <w:rFonts w:ascii="Times New Roman" w:hAnsi="Times New Roman"/>
                      <w:color w:val="000000"/>
                      <w:sz w:val="20"/>
                    </w:rPr>
                    <w:t>This is the first introductory course in Electronics Engineering to the students of all the branches of engineering during the first year.</w:t>
                  </w:r>
                </w:p>
                <w:p w:rsidR="0091256C" w:rsidRPr="00087454" w:rsidRDefault="0091256C" w:rsidP="008B66B3">
                  <w:pPr>
                    <w:numPr>
                      <w:ilvl w:val="0"/>
                      <w:numId w:val="48"/>
                    </w:numPr>
                    <w:ind w:left="426" w:hanging="426"/>
                    <w:jc w:val="both"/>
                    <w:rPr>
                      <w:rFonts w:ascii="Times New Roman" w:hAnsi="Times New Roman"/>
                      <w:color w:val="000000"/>
                      <w:sz w:val="20"/>
                    </w:rPr>
                  </w:pPr>
                  <w:r w:rsidRPr="00087454">
                    <w:rPr>
                      <w:rFonts w:ascii="Times New Roman" w:hAnsi="Times New Roman"/>
                      <w:color w:val="000000"/>
                      <w:sz w:val="20"/>
                    </w:rPr>
                    <w:t>Question No.1 should be compulsory and cover the entire syllabus. This question should have objective or short answer type questions from each unit. It should be of 25 marks.</w:t>
                  </w:r>
                </w:p>
                <w:p w:rsidR="0091256C" w:rsidRPr="00087454" w:rsidRDefault="0091256C" w:rsidP="008B66B3">
                  <w:pPr>
                    <w:numPr>
                      <w:ilvl w:val="0"/>
                      <w:numId w:val="48"/>
                    </w:numPr>
                    <w:ind w:left="426" w:hanging="426"/>
                    <w:jc w:val="both"/>
                    <w:rPr>
                      <w:rFonts w:ascii="Times New Roman" w:hAnsi="Times New Roman"/>
                      <w:color w:val="000000"/>
                      <w:sz w:val="20"/>
                    </w:rPr>
                  </w:pPr>
                  <w:r w:rsidRPr="00087454">
                    <w:rPr>
                      <w:rFonts w:ascii="Times New Roman" w:hAnsi="Times New Roman"/>
                      <w:color w:val="000000"/>
                      <w:sz w:val="20"/>
                    </w:rPr>
                    <w:t>Every unit should have two questions. However, student may be asked to attempt only 1 question from each unit. Each question should be of 12.5 marks.</w:t>
                  </w:r>
                </w:p>
                <w:p w:rsidR="0091256C" w:rsidRPr="00087454" w:rsidRDefault="0091256C" w:rsidP="0091256C">
                  <w:pPr>
                    <w:rPr>
                      <w:rFonts w:ascii="Times New Roman" w:hAnsi="Times New Roman"/>
                      <w:sz w:val="20"/>
                    </w:rPr>
                  </w:pPr>
                </w:p>
              </w:txbxContent>
            </v:textbox>
          </v:shape>
        </w:pict>
      </w:r>
    </w:p>
    <w:p w:rsidR="0091256C" w:rsidRPr="0091256C" w:rsidRDefault="0091256C" w:rsidP="0091256C">
      <w:pPr>
        <w:jc w:val="both"/>
        <w:rPr>
          <w:rFonts w:ascii="Times New Roman" w:hAnsi="Times New Roman"/>
          <w:color w:val="000000"/>
          <w:sz w:val="20"/>
        </w:rPr>
      </w:pPr>
    </w:p>
    <w:p w:rsidR="0091256C" w:rsidRPr="0091256C" w:rsidRDefault="0091256C" w:rsidP="0091256C">
      <w:pPr>
        <w:jc w:val="right"/>
        <w:rPr>
          <w:rFonts w:ascii="Times New Roman" w:hAnsi="Times New Roman"/>
          <w:color w:val="000000"/>
          <w:sz w:val="20"/>
        </w:rPr>
      </w:pPr>
    </w:p>
    <w:p w:rsidR="0091256C" w:rsidRPr="0091256C" w:rsidRDefault="0091256C" w:rsidP="0091256C">
      <w:pPr>
        <w:jc w:val="right"/>
        <w:rPr>
          <w:rFonts w:ascii="Times New Roman" w:hAnsi="Times New Roman"/>
          <w:color w:val="000000"/>
          <w:sz w:val="20"/>
        </w:rPr>
      </w:pPr>
    </w:p>
    <w:p w:rsidR="0091256C" w:rsidRPr="0091256C" w:rsidRDefault="0091256C" w:rsidP="0091256C">
      <w:pPr>
        <w:jc w:val="right"/>
        <w:rPr>
          <w:rFonts w:ascii="Times New Roman" w:hAnsi="Times New Roman"/>
          <w:color w:val="000000"/>
          <w:sz w:val="20"/>
        </w:rPr>
      </w:pPr>
    </w:p>
    <w:p w:rsidR="0091256C" w:rsidRPr="0091256C" w:rsidRDefault="0091256C" w:rsidP="0091256C">
      <w:pPr>
        <w:jc w:val="right"/>
        <w:rPr>
          <w:rFonts w:ascii="Times New Roman" w:hAnsi="Times New Roman"/>
          <w:color w:val="000000"/>
          <w:sz w:val="20"/>
        </w:rPr>
      </w:pPr>
    </w:p>
    <w:p w:rsidR="0091256C" w:rsidRPr="0091256C" w:rsidRDefault="0091256C" w:rsidP="0091256C">
      <w:pPr>
        <w:jc w:val="right"/>
        <w:rPr>
          <w:rFonts w:ascii="Times New Roman" w:hAnsi="Times New Roman"/>
          <w:color w:val="000000"/>
          <w:sz w:val="20"/>
        </w:rPr>
      </w:pPr>
    </w:p>
    <w:p w:rsidR="0091256C" w:rsidRPr="0091256C" w:rsidRDefault="0091256C" w:rsidP="0091256C">
      <w:pPr>
        <w:jc w:val="right"/>
        <w:rPr>
          <w:rFonts w:ascii="Times New Roman" w:hAnsi="Times New Roman"/>
          <w:color w:val="000000"/>
          <w:sz w:val="20"/>
        </w:rPr>
      </w:pPr>
    </w:p>
    <w:p w:rsidR="0091256C" w:rsidRPr="0091256C" w:rsidRDefault="0091256C" w:rsidP="0091256C">
      <w:pPr>
        <w:jc w:val="right"/>
        <w:rPr>
          <w:rFonts w:ascii="Times New Roman" w:hAnsi="Times New Roman"/>
          <w:color w:val="000000"/>
          <w:sz w:val="20"/>
        </w:rPr>
      </w:pPr>
    </w:p>
    <w:p w:rsidR="0091256C" w:rsidRPr="0091256C" w:rsidRDefault="0091256C" w:rsidP="0091256C">
      <w:pPr>
        <w:jc w:val="both"/>
        <w:rPr>
          <w:rFonts w:ascii="Times New Roman" w:hAnsi="Times New Roman"/>
          <w:i/>
          <w:iCs/>
          <w:color w:val="000000"/>
          <w:sz w:val="20"/>
        </w:rPr>
      </w:pPr>
      <w:r w:rsidRPr="0091256C">
        <w:rPr>
          <w:rFonts w:ascii="Times New Roman" w:hAnsi="Times New Roman"/>
          <w:i/>
          <w:iCs/>
          <w:color w:val="000000"/>
          <w:sz w:val="20"/>
        </w:rPr>
        <w:t>Objective: Objective of the paper is to facilitate the student with the basics of electronic aspects that are required for his understanding and applications in their respective field of study. The pre-requisites are, to have a basic understanding of Applied Physics and Mathematics.</w:t>
      </w:r>
    </w:p>
    <w:p w:rsidR="0091256C" w:rsidRPr="0091256C" w:rsidRDefault="0091256C" w:rsidP="0091256C">
      <w:pPr>
        <w:keepNext/>
        <w:keepLines/>
        <w:outlineLvl w:val="2"/>
        <w:rPr>
          <w:rFonts w:ascii="Times New Roman" w:eastAsiaTheme="majorEastAsia" w:hAnsi="Times New Roman" w:cs="Times New Roman"/>
          <w:b/>
          <w:bCs/>
          <w:color w:val="000000"/>
          <w:sz w:val="20"/>
        </w:rPr>
      </w:pPr>
      <w:r w:rsidRPr="0091256C">
        <w:rPr>
          <w:rFonts w:ascii="Times New Roman" w:eastAsiaTheme="majorEastAsia" w:hAnsi="Times New Roman" w:cs="Times New Roman"/>
          <w:b/>
          <w:bCs/>
          <w:color w:val="000000"/>
          <w:sz w:val="20"/>
        </w:rPr>
        <w:t>Unit-I</w:t>
      </w:r>
    </w:p>
    <w:p w:rsidR="0091256C" w:rsidRPr="0091256C" w:rsidRDefault="0091256C" w:rsidP="0091256C">
      <w:pPr>
        <w:jc w:val="both"/>
        <w:rPr>
          <w:rFonts w:ascii="Times New Roman" w:hAnsi="Times New Roman" w:cs="Times New Roman"/>
          <w:sz w:val="20"/>
        </w:rPr>
      </w:pPr>
      <w:r w:rsidRPr="0091256C">
        <w:rPr>
          <w:rFonts w:ascii="Times New Roman" w:hAnsi="Times New Roman" w:cs="Times New Roman"/>
          <w:color w:val="000000"/>
          <w:sz w:val="20"/>
        </w:rPr>
        <w:t xml:space="preserve">Evaluation Of Electronics:  Introduction &amp; Application Of Electronics, </w:t>
      </w:r>
      <w:r w:rsidRPr="0091256C">
        <w:rPr>
          <w:rFonts w:ascii="Times New Roman" w:hAnsi="Times New Roman" w:cs="Times New Roman"/>
          <w:sz w:val="20"/>
        </w:rPr>
        <w:t>Energy Band Theory Of Crystals, Energy Band Structures In Metals, Semiconductors And Insulators, Theory Of Semiconductors: Classification Of Semiconductors, Conductivity Of Semiconductors, Carrier Concentration In Intrinsic &amp; Extrinsic Semiconductors, Properties Of Intrinsic And Extrinsic Semiconductors, Variation In Semiconductors Parameters With Temperature, Fermi-Dirac Function, Fermi Level In A Semiconductor Having Impurities,   Band Structure Of Open-Circuited P-N Junction, Drift And Diffusion Currents, Carrier Life Time, Continuity Equation (Elementary Treatment Only)</w:t>
      </w:r>
    </w:p>
    <w:p w:rsidR="0091256C" w:rsidRPr="0091256C" w:rsidRDefault="0091256C" w:rsidP="0091256C">
      <w:pPr>
        <w:jc w:val="right"/>
        <w:rPr>
          <w:rFonts w:ascii="Times New Roman" w:hAnsi="Times New Roman" w:cs="Times New Roman"/>
          <w:b/>
          <w:color w:val="000000"/>
          <w:sz w:val="20"/>
        </w:rPr>
      </w:pPr>
      <w:r w:rsidRPr="0091256C">
        <w:rPr>
          <w:rFonts w:ascii="Times New Roman" w:hAnsi="Times New Roman" w:cs="Times New Roman"/>
          <w:b/>
          <w:sz w:val="20"/>
        </w:rPr>
        <w:t>[T1][T2][T3]</w:t>
      </w:r>
      <w:r w:rsidRPr="0091256C">
        <w:rPr>
          <w:rFonts w:ascii="Times New Roman" w:hAnsi="Times New Roman" w:cs="Times New Roman"/>
          <w:b/>
          <w:bCs/>
          <w:color w:val="000000"/>
          <w:sz w:val="20"/>
        </w:rPr>
        <w:t>[No. Of Hours: 12]</w:t>
      </w:r>
    </w:p>
    <w:p w:rsidR="0091256C" w:rsidRPr="0091256C" w:rsidRDefault="0091256C" w:rsidP="0091256C">
      <w:pPr>
        <w:keepNext/>
        <w:keepLines/>
        <w:outlineLvl w:val="2"/>
        <w:rPr>
          <w:rFonts w:ascii="Times New Roman" w:eastAsiaTheme="majorEastAsia" w:hAnsi="Times New Roman" w:cs="Times New Roman"/>
          <w:color w:val="000000"/>
          <w:sz w:val="20"/>
        </w:rPr>
      </w:pPr>
      <w:r w:rsidRPr="0091256C">
        <w:rPr>
          <w:rFonts w:ascii="Times New Roman" w:eastAsiaTheme="majorEastAsia" w:hAnsi="Times New Roman" w:cs="Times New Roman"/>
          <w:b/>
          <w:bCs/>
          <w:color w:val="000000"/>
          <w:sz w:val="20"/>
        </w:rPr>
        <w:t>Unit – II</w:t>
      </w:r>
    </w:p>
    <w:p w:rsidR="0091256C" w:rsidRPr="0091256C" w:rsidRDefault="0091256C" w:rsidP="0091256C">
      <w:pPr>
        <w:contextualSpacing/>
        <w:jc w:val="both"/>
        <w:rPr>
          <w:rFonts w:ascii="Times New Roman" w:hAnsi="Times New Roman" w:cs="Times New Roman"/>
          <w:sz w:val="20"/>
          <w:lang w:val="en-US" w:bidi="ar-SA"/>
        </w:rPr>
      </w:pPr>
      <w:r w:rsidRPr="0091256C">
        <w:rPr>
          <w:rFonts w:ascii="Times New Roman" w:hAnsi="Times New Roman" w:cs="Times New Roman"/>
          <w:b/>
          <w:sz w:val="20"/>
          <w:lang w:val="en-US" w:bidi="ar-SA"/>
        </w:rPr>
        <w:t xml:space="preserve">Theory of p-n junction Diode: </w:t>
      </w:r>
      <w:r w:rsidRPr="0091256C">
        <w:rPr>
          <w:rFonts w:ascii="Times New Roman" w:hAnsi="Times New Roman" w:cs="Times New Roman"/>
          <w:sz w:val="20"/>
          <w:lang w:val="en-US" w:bidi="ar-SA"/>
        </w:rPr>
        <w:t>Diode Current Equation, Diode Resistance, Transition Capacitance, Diffusion Capacitance, (Elementary treatment only), Effect of Temperature on p-n Junction Diode, Switching Characteristics, Piecewise Linear Model</w:t>
      </w:r>
      <w:r w:rsidRPr="0091256C">
        <w:rPr>
          <w:rFonts w:ascii="Times New Roman" w:hAnsi="Times New Roman" w:cs="Times New Roman"/>
          <w:color w:val="000000"/>
          <w:sz w:val="20"/>
          <w:lang w:val="en-US" w:bidi="ar-SA"/>
        </w:rPr>
        <w:t xml:space="preserve">, </w:t>
      </w:r>
      <w:r w:rsidRPr="0091256C">
        <w:rPr>
          <w:rFonts w:ascii="Times New Roman" w:hAnsi="Times New Roman" w:cs="Times New Roman"/>
          <w:b/>
          <w:bCs/>
          <w:color w:val="000000"/>
          <w:sz w:val="20"/>
          <w:lang w:val="en-US" w:bidi="ar-SA"/>
        </w:rPr>
        <w:t>Special Diodes:</w:t>
      </w:r>
      <w:r w:rsidRPr="0091256C">
        <w:rPr>
          <w:rFonts w:ascii="Times New Roman" w:hAnsi="Times New Roman" w:cs="Times New Roman"/>
          <w:color w:val="000000"/>
          <w:sz w:val="20"/>
          <w:lang w:val="en-US" w:bidi="ar-SA"/>
        </w:rPr>
        <w:t xml:space="preserve"> Zener Diode, Varactor Diode, Tunnel Diode, </w:t>
      </w:r>
      <w:r w:rsidRPr="0091256C">
        <w:rPr>
          <w:rFonts w:ascii="Times New Roman" w:hAnsi="Times New Roman" w:cs="Times New Roman"/>
          <w:sz w:val="20"/>
          <w:lang w:val="en-US" w:bidi="ar-SA"/>
        </w:rPr>
        <w:t xml:space="preserve">Photodiode, Light Emitting Diodes, Schottky Barrier Diode, </w:t>
      </w:r>
      <w:r w:rsidRPr="0091256C">
        <w:rPr>
          <w:rFonts w:ascii="Times New Roman" w:hAnsi="Times New Roman" w:cs="Times New Roman"/>
          <w:b/>
          <w:bCs/>
          <w:sz w:val="20"/>
          <w:lang w:val="en-US" w:bidi="ar-SA"/>
        </w:rPr>
        <w:t>Applications of Diodes:</w:t>
      </w:r>
      <w:r w:rsidRPr="0091256C">
        <w:rPr>
          <w:rFonts w:ascii="Times New Roman" w:hAnsi="Times New Roman" w:cs="Times New Roman"/>
          <w:sz w:val="20"/>
          <w:lang w:val="en-US" w:bidi="ar-SA"/>
        </w:rPr>
        <w:t xml:space="preserve"> Half-Wave Diode Rectifier, Full-Wave Rectifier, Clippers and Clampers (Elementary treatment only).</w:t>
      </w:r>
    </w:p>
    <w:p w:rsidR="0091256C" w:rsidRPr="0091256C" w:rsidRDefault="0091256C" w:rsidP="0091256C">
      <w:pPr>
        <w:contextualSpacing/>
        <w:jc w:val="right"/>
        <w:rPr>
          <w:rFonts w:ascii="Times New Roman" w:hAnsi="Times New Roman" w:cs="Times New Roman"/>
          <w:b/>
          <w:bCs/>
          <w:color w:val="000000"/>
          <w:sz w:val="20"/>
          <w:lang w:val="en-US" w:bidi="ar-SA"/>
        </w:rPr>
      </w:pPr>
      <w:r w:rsidRPr="0091256C">
        <w:rPr>
          <w:rFonts w:ascii="Times New Roman" w:hAnsi="Times New Roman" w:cs="Times New Roman"/>
          <w:b/>
          <w:sz w:val="20"/>
          <w:lang w:val="en-US" w:bidi="ar-SA"/>
        </w:rPr>
        <w:t>[T1][T2][T3][</w:t>
      </w:r>
      <w:r w:rsidRPr="0091256C">
        <w:rPr>
          <w:rFonts w:ascii="Times New Roman" w:hAnsi="Times New Roman" w:cs="Times New Roman"/>
          <w:b/>
          <w:bCs/>
          <w:color w:val="000000"/>
          <w:sz w:val="20"/>
          <w:lang w:val="en-US" w:bidi="ar-SA"/>
        </w:rPr>
        <w:t>No. of Hours: 11]</w:t>
      </w:r>
    </w:p>
    <w:p w:rsidR="0091256C" w:rsidRPr="0091256C" w:rsidRDefault="0091256C" w:rsidP="0091256C">
      <w:pPr>
        <w:contextualSpacing/>
        <w:rPr>
          <w:rFonts w:ascii="Times New Roman" w:hAnsi="Times New Roman" w:cs="Times New Roman"/>
          <w:b/>
          <w:bCs/>
          <w:color w:val="000000"/>
          <w:sz w:val="20"/>
          <w:lang w:val="en-US" w:bidi="ar-SA"/>
        </w:rPr>
      </w:pPr>
      <w:r w:rsidRPr="0091256C">
        <w:rPr>
          <w:rFonts w:ascii="Times New Roman" w:hAnsi="Times New Roman" w:cs="Times New Roman"/>
          <w:b/>
          <w:color w:val="000000"/>
          <w:sz w:val="20"/>
          <w:lang w:val="en-US" w:bidi="ar-SA"/>
        </w:rPr>
        <w:t>Unit – III</w:t>
      </w:r>
    </w:p>
    <w:p w:rsidR="0091256C" w:rsidRPr="0091256C" w:rsidRDefault="0091256C" w:rsidP="0091256C">
      <w:pPr>
        <w:jc w:val="both"/>
        <w:rPr>
          <w:rFonts w:ascii="Times New Roman" w:hAnsi="Times New Roman" w:cs="Times New Roman"/>
          <w:b/>
          <w:sz w:val="20"/>
        </w:rPr>
      </w:pPr>
      <w:r w:rsidRPr="0091256C">
        <w:rPr>
          <w:rFonts w:ascii="Times New Roman" w:hAnsi="Times New Roman" w:cs="Times New Roman"/>
          <w:b/>
          <w:bCs/>
          <w:color w:val="000000"/>
          <w:sz w:val="20"/>
        </w:rPr>
        <w:t>Bipolar junction transistor:</w:t>
      </w:r>
      <w:r w:rsidRPr="0091256C">
        <w:rPr>
          <w:rFonts w:ascii="Times New Roman" w:hAnsi="Times New Roman" w:cs="Times New Roman"/>
          <w:color w:val="000000"/>
          <w:sz w:val="20"/>
        </w:rPr>
        <w:t> Introduction of transistor, construction, transistor operations, BJT characteristics, load line, operating point, leakage currents, saturation and cut off mode of operations, Eber-moll’s model.</w:t>
      </w:r>
      <w:r w:rsidRPr="0091256C">
        <w:rPr>
          <w:rFonts w:ascii="Times New Roman" w:hAnsi="Times New Roman" w:cs="Times New Roman"/>
          <w:b/>
          <w:sz w:val="20"/>
        </w:rPr>
        <w:t xml:space="preserve"> </w:t>
      </w:r>
    </w:p>
    <w:p w:rsidR="0091256C" w:rsidRPr="0091256C" w:rsidRDefault="0091256C" w:rsidP="0091256C">
      <w:pPr>
        <w:jc w:val="right"/>
        <w:rPr>
          <w:rFonts w:ascii="Times New Roman" w:hAnsi="Times New Roman" w:cs="Times New Roman"/>
          <w:b/>
          <w:bCs/>
          <w:color w:val="000000"/>
          <w:sz w:val="20"/>
        </w:rPr>
      </w:pPr>
      <w:r w:rsidRPr="0091256C">
        <w:rPr>
          <w:rFonts w:ascii="Times New Roman" w:hAnsi="Times New Roman" w:cs="Times New Roman"/>
          <w:b/>
          <w:sz w:val="20"/>
        </w:rPr>
        <w:t>[T1][T2][T3][</w:t>
      </w:r>
      <w:r w:rsidRPr="0091256C">
        <w:rPr>
          <w:rFonts w:ascii="Times New Roman" w:hAnsi="Times New Roman" w:cs="Times New Roman"/>
          <w:b/>
          <w:bCs/>
          <w:color w:val="000000"/>
          <w:sz w:val="20"/>
        </w:rPr>
        <w:t>No. of Hours: 11]</w:t>
      </w:r>
    </w:p>
    <w:p w:rsidR="0091256C" w:rsidRPr="0091256C" w:rsidRDefault="0091256C" w:rsidP="0091256C">
      <w:pPr>
        <w:jc w:val="both"/>
        <w:rPr>
          <w:rFonts w:ascii="Times New Roman" w:hAnsi="Times New Roman" w:cs="Times New Roman"/>
          <w:b/>
          <w:bCs/>
          <w:color w:val="000000"/>
          <w:sz w:val="20"/>
        </w:rPr>
      </w:pPr>
      <w:r w:rsidRPr="0091256C">
        <w:rPr>
          <w:rFonts w:ascii="Times New Roman" w:hAnsi="Times New Roman" w:cs="Times New Roman"/>
          <w:b/>
          <w:bCs/>
          <w:color w:val="000000"/>
          <w:sz w:val="20"/>
        </w:rPr>
        <w:t>Unit – IV</w:t>
      </w:r>
    </w:p>
    <w:p w:rsidR="0091256C" w:rsidRPr="0091256C" w:rsidRDefault="0091256C" w:rsidP="0091256C">
      <w:pPr>
        <w:jc w:val="both"/>
        <w:rPr>
          <w:rFonts w:ascii="Times New Roman" w:hAnsi="Times New Roman" w:cs="Times New Roman"/>
          <w:color w:val="000000"/>
          <w:sz w:val="20"/>
        </w:rPr>
      </w:pPr>
      <w:r w:rsidRPr="0091256C">
        <w:rPr>
          <w:rFonts w:ascii="Times New Roman" w:hAnsi="Times New Roman" w:cs="Times New Roman"/>
          <w:b/>
          <w:bCs/>
          <w:color w:val="000000"/>
          <w:sz w:val="20"/>
        </w:rPr>
        <w:t xml:space="preserve">Application of BJT: </w:t>
      </w:r>
      <w:r w:rsidRPr="0091256C">
        <w:rPr>
          <w:rFonts w:ascii="Times New Roman" w:hAnsi="Times New Roman" w:cs="Times New Roman"/>
          <w:color w:val="000000"/>
          <w:sz w:val="20"/>
        </w:rPr>
        <w:t>CB, CE, CC configurations, hybrid model for transistor at low frequencies, Introduction to FETs and MOSFETs.</w:t>
      </w:r>
    </w:p>
    <w:p w:rsidR="0091256C" w:rsidRPr="0091256C" w:rsidRDefault="0091256C" w:rsidP="0091256C">
      <w:pPr>
        <w:jc w:val="both"/>
        <w:rPr>
          <w:rFonts w:ascii="Times New Roman" w:hAnsi="Times New Roman" w:cs="Times New Roman"/>
          <w:color w:val="000000"/>
          <w:sz w:val="20"/>
        </w:rPr>
      </w:pPr>
      <w:r w:rsidRPr="0091256C">
        <w:rPr>
          <w:rFonts w:ascii="Times New Roman" w:hAnsi="Times New Roman" w:cs="Times New Roman"/>
          <w:b/>
          <w:color w:val="000000"/>
          <w:sz w:val="20"/>
        </w:rPr>
        <w:t>Fundamentals of digital electronics:</w:t>
      </w:r>
      <w:r w:rsidRPr="0091256C">
        <w:rPr>
          <w:rFonts w:ascii="Times New Roman" w:hAnsi="Times New Roman" w:cs="Times New Roman"/>
          <w:color w:val="000000"/>
          <w:sz w:val="20"/>
        </w:rPr>
        <w:t xml:space="preserve"> Digital and analog signals, number systems, Boolean algebra, logic gates with simple applications, logic gates, karnaugh maps.</w:t>
      </w:r>
      <w:r w:rsidRPr="0091256C">
        <w:rPr>
          <w:rFonts w:ascii="Times New Roman" w:hAnsi="Times New Roman" w:cs="Times New Roman"/>
          <w:color w:val="000000"/>
          <w:sz w:val="20"/>
        </w:rPr>
        <w:tab/>
      </w:r>
    </w:p>
    <w:p w:rsidR="0091256C" w:rsidRPr="0091256C" w:rsidRDefault="0091256C" w:rsidP="0091256C">
      <w:pPr>
        <w:jc w:val="right"/>
        <w:rPr>
          <w:rFonts w:ascii="Times New Roman" w:hAnsi="Times New Roman" w:cs="Times New Roman"/>
          <w:color w:val="000000"/>
          <w:sz w:val="20"/>
        </w:rPr>
      </w:pPr>
      <w:r w:rsidRPr="0091256C">
        <w:rPr>
          <w:rFonts w:ascii="Times New Roman" w:hAnsi="Times New Roman" w:cs="Times New Roman"/>
          <w:b/>
          <w:sz w:val="20"/>
        </w:rPr>
        <w:t>[T1][T2][T3][</w:t>
      </w:r>
      <w:r w:rsidRPr="0091256C">
        <w:rPr>
          <w:rFonts w:ascii="Times New Roman" w:hAnsi="Times New Roman" w:cs="Times New Roman"/>
          <w:b/>
          <w:bCs/>
          <w:color w:val="000000"/>
          <w:sz w:val="20"/>
        </w:rPr>
        <w:t>No. of Hours: 11]</w:t>
      </w:r>
    </w:p>
    <w:p w:rsidR="0091256C" w:rsidRPr="0091256C" w:rsidRDefault="0091256C" w:rsidP="0091256C">
      <w:pPr>
        <w:keepNext/>
        <w:keepLines/>
        <w:outlineLvl w:val="2"/>
        <w:rPr>
          <w:rFonts w:ascii="Times New Roman" w:eastAsiaTheme="majorEastAsia" w:hAnsi="Times New Roman" w:cs="Times New Roman"/>
          <w:b/>
          <w:bCs/>
          <w:color w:val="000000"/>
          <w:sz w:val="20"/>
        </w:rPr>
      </w:pPr>
      <w:r w:rsidRPr="0091256C">
        <w:rPr>
          <w:rFonts w:ascii="Times New Roman" w:eastAsiaTheme="majorEastAsia" w:hAnsi="Times New Roman" w:cs="Times New Roman"/>
          <w:b/>
          <w:bCs/>
          <w:color w:val="000000"/>
          <w:sz w:val="20"/>
        </w:rPr>
        <w:t>Text Books</w:t>
      </w:r>
    </w:p>
    <w:p w:rsidR="0091256C" w:rsidRPr="0091256C" w:rsidRDefault="0091256C" w:rsidP="0091256C">
      <w:pPr>
        <w:ind w:left="720" w:hanging="720"/>
        <w:jc w:val="both"/>
        <w:rPr>
          <w:rFonts w:ascii="Times New Roman" w:hAnsi="Times New Roman" w:cs="Times New Roman"/>
          <w:color w:val="000000"/>
          <w:sz w:val="20"/>
        </w:rPr>
      </w:pPr>
      <w:r w:rsidRPr="0091256C">
        <w:rPr>
          <w:rFonts w:ascii="Times New Roman" w:hAnsi="Times New Roman" w:cs="Times New Roman"/>
          <w:color w:val="000000"/>
          <w:sz w:val="20"/>
        </w:rPr>
        <w:t>[T1]</w:t>
      </w:r>
      <w:r w:rsidRPr="0091256C">
        <w:rPr>
          <w:rFonts w:ascii="Times New Roman" w:hAnsi="Times New Roman" w:cs="Times New Roman"/>
          <w:color w:val="000000"/>
          <w:sz w:val="20"/>
        </w:rPr>
        <w:tab/>
        <w:t>S. Salivahanan, N. Suresh Kr. &amp; A. Vallavaraj, “Electronic Devices &amp; Circuit”, Tata McGraw Hill, 2008</w:t>
      </w:r>
    </w:p>
    <w:p w:rsidR="0091256C" w:rsidRPr="0091256C" w:rsidRDefault="0091256C" w:rsidP="0091256C">
      <w:pPr>
        <w:jc w:val="both"/>
        <w:rPr>
          <w:rFonts w:ascii="Times New Roman" w:hAnsi="Times New Roman" w:cs="Times New Roman"/>
          <w:color w:val="000000"/>
          <w:sz w:val="20"/>
        </w:rPr>
      </w:pPr>
      <w:r w:rsidRPr="0091256C">
        <w:rPr>
          <w:rFonts w:ascii="Times New Roman" w:hAnsi="Times New Roman" w:cs="Times New Roman"/>
          <w:color w:val="000000"/>
          <w:sz w:val="20"/>
        </w:rPr>
        <w:t>[T2]</w:t>
      </w:r>
      <w:r w:rsidRPr="0091256C">
        <w:rPr>
          <w:rFonts w:ascii="Times New Roman" w:hAnsi="Times New Roman" w:cs="Times New Roman"/>
          <w:color w:val="000000"/>
          <w:sz w:val="20"/>
        </w:rPr>
        <w:tab/>
        <w:t>Millman, Halkias and Jit, “Electronic devices and circuits” McGraw Hill</w:t>
      </w:r>
    </w:p>
    <w:p w:rsidR="0091256C" w:rsidRPr="0091256C" w:rsidRDefault="0091256C" w:rsidP="0091256C">
      <w:pPr>
        <w:ind w:right="-720"/>
        <w:jc w:val="both"/>
        <w:rPr>
          <w:rFonts w:ascii="Times New Roman" w:hAnsi="Times New Roman" w:cs="Times New Roman"/>
          <w:color w:val="000000"/>
          <w:sz w:val="20"/>
        </w:rPr>
      </w:pPr>
      <w:r w:rsidRPr="0091256C">
        <w:rPr>
          <w:rFonts w:ascii="Times New Roman" w:hAnsi="Times New Roman" w:cs="Times New Roman"/>
          <w:color w:val="000000"/>
          <w:sz w:val="20"/>
        </w:rPr>
        <w:t>[T3]</w:t>
      </w:r>
      <w:r w:rsidRPr="0091256C">
        <w:rPr>
          <w:rFonts w:ascii="Times New Roman" w:hAnsi="Times New Roman" w:cs="Times New Roman"/>
          <w:color w:val="000000"/>
          <w:sz w:val="20"/>
        </w:rPr>
        <w:tab/>
        <w:t>Boylestad &amp; Nashelsky, “Electronic Devices &amp; Circuits”, Pearson Education, 10</w:t>
      </w:r>
      <w:r w:rsidRPr="0091256C">
        <w:rPr>
          <w:rFonts w:ascii="Times New Roman" w:hAnsi="Times New Roman" w:cs="Times New Roman"/>
          <w:color w:val="000000"/>
          <w:sz w:val="20"/>
          <w:vertAlign w:val="superscript"/>
        </w:rPr>
        <w:t>TH</w:t>
      </w:r>
      <w:r w:rsidRPr="0091256C">
        <w:rPr>
          <w:rFonts w:ascii="Times New Roman" w:hAnsi="Times New Roman" w:cs="Times New Roman"/>
          <w:color w:val="000000"/>
          <w:sz w:val="20"/>
        </w:rPr>
        <w:t xml:space="preserve"> Edition.</w:t>
      </w:r>
    </w:p>
    <w:p w:rsidR="0091256C" w:rsidRPr="0091256C" w:rsidRDefault="0091256C" w:rsidP="0091256C">
      <w:pPr>
        <w:keepNext/>
        <w:keepLines/>
        <w:outlineLvl w:val="2"/>
        <w:rPr>
          <w:rFonts w:ascii="Times New Roman" w:eastAsiaTheme="majorEastAsia" w:hAnsi="Times New Roman" w:cs="Times New Roman"/>
          <w:b/>
          <w:bCs/>
          <w:color w:val="000000"/>
          <w:sz w:val="20"/>
        </w:rPr>
      </w:pPr>
    </w:p>
    <w:p w:rsidR="0091256C" w:rsidRPr="0091256C" w:rsidRDefault="0091256C" w:rsidP="0091256C">
      <w:pPr>
        <w:keepNext/>
        <w:keepLines/>
        <w:outlineLvl w:val="2"/>
        <w:rPr>
          <w:rFonts w:ascii="Times New Roman" w:eastAsiaTheme="majorEastAsia" w:hAnsi="Times New Roman" w:cs="Times New Roman"/>
          <w:b/>
          <w:bCs/>
          <w:color w:val="000000"/>
          <w:sz w:val="20"/>
        </w:rPr>
      </w:pPr>
      <w:r w:rsidRPr="0091256C">
        <w:rPr>
          <w:rFonts w:ascii="Times New Roman" w:eastAsiaTheme="majorEastAsia" w:hAnsi="Times New Roman" w:cs="Times New Roman"/>
          <w:b/>
          <w:bCs/>
          <w:color w:val="000000"/>
          <w:sz w:val="20"/>
        </w:rPr>
        <w:t>Reference Books</w:t>
      </w:r>
    </w:p>
    <w:p w:rsidR="0091256C" w:rsidRPr="0091256C" w:rsidRDefault="0091256C" w:rsidP="0091256C">
      <w:pPr>
        <w:autoSpaceDE w:val="0"/>
        <w:autoSpaceDN w:val="0"/>
        <w:adjustRightInd w:val="0"/>
        <w:ind w:right="-720"/>
        <w:rPr>
          <w:rFonts w:ascii="Times New Roman" w:hAnsi="Times New Roman" w:cs="Times New Roman"/>
          <w:bCs/>
          <w:sz w:val="20"/>
          <w:u w:val="single"/>
        </w:rPr>
      </w:pPr>
      <w:r w:rsidRPr="0091256C">
        <w:rPr>
          <w:rFonts w:ascii="Times New Roman" w:hAnsi="Times New Roman" w:cs="Times New Roman"/>
          <w:color w:val="000000"/>
          <w:sz w:val="20"/>
        </w:rPr>
        <w:t>[R1]</w:t>
      </w:r>
      <w:r w:rsidRPr="0091256C">
        <w:rPr>
          <w:rFonts w:ascii="Times New Roman" w:hAnsi="Times New Roman" w:cs="Times New Roman"/>
          <w:color w:val="000000"/>
          <w:sz w:val="20"/>
        </w:rPr>
        <w:tab/>
        <w:t>Sedra &amp; Smith, “Micro Electronic Circuits” Oxford University Press, VI Edition</w:t>
      </w:r>
    </w:p>
    <w:p w:rsidR="0091256C" w:rsidRPr="0091256C" w:rsidRDefault="0091256C" w:rsidP="0091256C">
      <w:pPr>
        <w:autoSpaceDE w:val="0"/>
        <w:autoSpaceDN w:val="0"/>
        <w:adjustRightInd w:val="0"/>
        <w:ind w:right="-720"/>
        <w:rPr>
          <w:rFonts w:ascii="Times New Roman" w:hAnsi="Times New Roman" w:cs="Times New Roman"/>
          <w:bCs/>
          <w:sz w:val="20"/>
          <w:u w:val="single"/>
        </w:rPr>
      </w:pPr>
      <w:r w:rsidRPr="0091256C">
        <w:rPr>
          <w:rFonts w:ascii="Times New Roman" w:hAnsi="Times New Roman" w:cs="Times New Roman"/>
          <w:color w:val="000000"/>
          <w:sz w:val="20"/>
        </w:rPr>
        <w:t>[R2]</w:t>
      </w:r>
      <w:r w:rsidRPr="0091256C">
        <w:rPr>
          <w:rFonts w:ascii="Times New Roman" w:hAnsi="Times New Roman" w:cs="Times New Roman"/>
          <w:color w:val="000000"/>
          <w:sz w:val="20"/>
        </w:rPr>
        <w:tab/>
        <w:t>Robert T. Paynter, “Introducing Electronic Devices &amp; Circuits”, Pearson Education, VII Edition, 2006</w:t>
      </w:r>
    </w:p>
    <w:p w:rsidR="0091256C" w:rsidRPr="0091256C" w:rsidRDefault="0091256C" w:rsidP="0091256C">
      <w:pPr>
        <w:rPr>
          <w:rFonts w:ascii="Times New Roman" w:hAnsi="Times New Roman"/>
          <w:b/>
          <w:bCs/>
          <w:sz w:val="20"/>
          <w:u w:val="single"/>
        </w:rPr>
      </w:pPr>
      <w:r w:rsidRPr="0091256C">
        <w:rPr>
          <w:rFonts w:ascii="Times New Roman" w:hAnsi="Times New Roman"/>
          <w:b/>
          <w:bCs/>
          <w:sz w:val="20"/>
          <w:u w:val="single"/>
        </w:rPr>
        <w:br w:type="page"/>
      </w:r>
    </w:p>
    <w:p w:rsidR="0091256C" w:rsidRPr="0091256C" w:rsidRDefault="0091256C" w:rsidP="0091256C">
      <w:pPr>
        <w:autoSpaceDE w:val="0"/>
        <w:autoSpaceDN w:val="0"/>
        <w:adjustRightInd w:val="0"/>
        <w:jc w:val="center"/>
        <w:rPr>
          <w:rFonts w:ascii="Times New Roman" w:hAnsi="Times New Roman"/>
          <w:b/>
          <w:bCs/>
          <w:sz w:val="20"/>
          <w:u w:val="single"/>
        </w:rPr>
      </w:pPr>
      <w:r w:rsidRPr="0091256C">
        <w:rPr>
          <w:rFonts w:ascii="Times New Roman" w:hAnsi="Times New Roman"/>
          <w:b/>
          <w:bCs/>
          <w:sz w:val="20"/>
          <w:u w:val="single"/>
        </w:rPr>
        <w:lastRenderedPageBreak/>
        <w:t>INTRODUCTION TO PROGRAMMING</w:t>
      </w:r>
    </w:p>
    <w:p w:rsidR="0091256C" w:rsidRPr="0091256C" w:rsidRDefault="0091256C" w:rsidP="0091256C">
      <w:pPr>
        <w:autoSpaceDE w:val="0"/>
        <w:autoSpaceDN w:val="0"/>
        <w:adjustRightInd w:val="0"/>
        <w:jc w:val="center"/>
        <w:rPr>
          <w:rFonts w:ascii="Times New Roman" w:hAnsi="Times New Roman"/>
          <w:b/>
          <w:bCs/>
          <w:sz w:val="20"/>
          <w:u w:val="single"/>
        </w:rPr>
      </w:pPr>
    </w:p>
    <w:p w:rsidR="0091256C" w:rsidRPr="0091256C" w:rsidRDefault="0091256C" w:rsidP="0091256C">
      <w:pPr>
        <w:autoSpaceDE w:val="0"/>
        <w:autoSpaceDN w:val="0"/>
        <w:adjustRightInd w:val="0"/>
        <w:rPr>
          <w:rFonts w:ascii="Times New Roman" w:hAnsi="Times New Roman"/>
          <w:b/>
          <w:bCs/>
          <w:sz w:val="20"/>
        </w:rPr>
      </w:pPr>
      <w:r w:rsidRPr="0091256C">
        <w:rPr>
          <w:rFonts w:ascii="Times New Roman" w:hAnsi="Times New Roman"/>
          <w:b/>
          <w:bCs/>
          <w:sz w:val="20"/>
        </w:rPr>
        <w:t>Paper Code: ETCS-108</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L</w:t>
      </w:r>
      <w:r w:rsidRPr="0091256C">
        <w:rPr>
          <w:rFonts w:ascii="Times New Roman" w:hAnsi="Times New Roman"/>
          <w:b/>
          <w:bCs/>
          <w:sz w:val="20"/>
        </w:rPr>
        <w:tab/>
        <w:t>T</w:t>
      </w:r>
      <w:r w:rsidRPr="0091256C">
        <w:rPr>
          <w:rFonts w:ascii="Times New Roman" w:hAnsi="Times New Roman"/>
          <w:b/>
          <w:bCs/>
          <w:sz w:val="20"/>
        </w:rPr>
        <w:tab/>
        <w:t>C</w:t>
      </w:r>
    </w:p>
    <w:p w:rsidR="0091256C" w:rsidRPr="0091256C" w:rsidRDefault="0091256C" w:rsidP="0091256C">
      <w:pPr>
        <w:rPr>
          <w:rFonts w:ascii="Times New Roman" w:hAnsi="Times New Roman"/>
          <w:b/>
          <w:bCs/>
          <w:sz w:val="20"/>
        </w:rPr>
      </w:pPr>
      <w:r w:rsidRPr="0091256C">
        <w:rPr>
          <w:rFonts w:ascii="Times New Roman" w:hAnsi="Times New Roman"/>
          <w:b/>
          <w:bCs/>
          <w:sz w:val="20"/>
        </w:rPr>
        <w:t>Paper: Introduction to Programming</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3</w:t>
      </w:r>
      <w:r w:rsidRPr="0091256C">
        <w:rPr>
          <w:rFonts w:ascii="Times New Roman" w:hAnsi="Times New Roman"/>
          <w:b/>
          <w:bCs/>
          <w:sz w:val="20"/>
        </w:rPr>
        <w:tab/>
        <w:t>0</w:t>
      </w:r>
      <w:r w:rsidRPr="0091256C">
        <w:rPr>
          <w:rFonts w:ascii="Times New Roman" w:hAnsi="Times New Roman"/>
          <w:b/>
          <w:bCs/>
          <w:sz w:val="20"/>
        </w:rPr>
        <w:tab/>
        <w:t>3</w:t>
      </w:r>
    </w:p>
    <w:p w:rsidR="0091256C" w:rsidRPr="0091256C" w:rsidRDefault="0091256C" w:rsidP="0091256C">
      <w:pPr>
        <w:rPr>
          <w:rFonts w:ascii="Times New Roman" w:hAnsi="Times New Roman"/>
          <w:b/>
          <w:bCs/>
          <w:sz w:val="20"/>
          <w:u w:val="single"/>
        </w:rPr>
      </w:pPr>
    </w:p>
    <w:tbl>
      <w:tblPr>
        <w:tblW w:w="9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17"/>
      </w:tblGrid>
      <w:tr w:rsidR="0091256C" w:rsidRPr="0091256C" w:rsidTr="006111CB">
        <w:trPr>
          <w:trHeight w:val="1382"/>
        </w:trPr>
        <w:tc>
          <w:tcPr>
            <w:tcW w:w="9117" w:type="dxa"/>
          </w:tcPr>
          <w:p w:rsidR="0091256C" w:rsidRPr="0091256C" w:rsidRDefault="0091256C" w:rsidP="0091256C">
            <w:pPr>
              <w:autoSpaceDE w:val="0"/>
              <w:autoSpaceDN w:val="0"/>
              <w:adjustRightInd w:val="0"/>
              <w:jc w:val="both"/>
              <w:rPr>
                <w:rFonts w:ascii="Times New Roman" w:hAnsi="Times New Roman"/>
                <w:b/>
                <w:bCs/>
                <w:sz w:val="20"/>
              </w:rPr>
            </w:pPr>
            <w:r w:rsidRPr="0091256C">
              <w:rPr>
                <w:rFonts w:ascii="Times New Roman" w:hAnsi="Times New Roman"/>
                <w:b/>
                <w:bCs/>
                <w:sz w:val="20"/>
              </w:rPr>
              <w:t>INSTRUCTIONS TO PAPER SETTERS:                                                                    Maximum Marks : 75</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1. Question No. 1 should be compulsory and cover the entire syllabus. This question should have objective or short answer type questions. It should be of 25 marks.</w:t>
            </w:r>
          </w:p>
          <w:p w:rsidR="0091256C" w:rsidRPr="0091256C" w:rsidRDefault="0091256C" w:rsidP="0091256C">
            <w:pPr>
              <w:autoSpaceDE w:val="0"/>
              <w:autoSpaceDN w:val="0"/>
              <w:adjustRightInd w:val="0"/>
              <w:jc w:val="both"/>
              <w:rPr>
                <w:rFonts w:ascii="Times New Roman" w:hAnsi="Times New Roman"/>
                <w:sz w:val="20"/>
                <w:u w:val="single"/>
              </w:rPr>
            </w:pPr>
            <w:r w:rsidRPr="0091256C">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12.5 marks</w:t>
            </w:r>
          </w:p>
        </w:tc>
      </w:tr>
    </w:tbl>
    <w:p w:rsidR="0091256C" w:rsidRPr="0091256C" w:rsidRDefault="0091256C" w:rsidP="0091256C">
      <w:pPr>
        <w:jc w:val="both"/>
        <w:rPr>
          <w:rFonts w:ascii="Times New Roman" w:hAnsi="Times New Roman"/>
          <w:i/>
          <w:iCs/>
          <w:sz w:val="20"/>
        </w:rPr>
      </w:pPr>
    </w:p>
    <w:p w:rsidR="0091256C" w:rsidRPr="0091256C" w:rsidRDefault="0091256C" w:rsidP="0091256C">
      <w:pPr>
        <w:jc w:val="both"/>
        <w:rPr>
          <w:rFonts w:ascii="Times New Roman" w:hAnsi="Times New Roman"/>
          <w:i/>
          <w:iCs/>
          <w:sz w:val="20"/>
        </w:rPr>
      </w:pPr>
      <w:r w:rsidRPr="0091256C">
        <w:rPr>
          <w:rFonts w:ascii="Times New Roman" w:hAnsi="Times New Roman"/>
          <w:i/>
          <w:iCs/>
          <w:sz w:val="20"/>
        </w:rPr>
        <w:t>Objective: The objective of the paper is to facilitate the student with the basics of programming aspects, using C as the primary language. This course focuses on the programming constructs which are used in other languages as well. This is the first course on programming and does not assume any prerequisite.</w:t>
      </w:r>
    </w:p>
    <w:p w:rsidR="0091256C" w:rsidRPr="0091256C" w:rsidRDefault="0091256C" w:rsidP="0091256C">
      <w:pPr>
        <w:jc w:val="both"/>
        <w:rPr>
          <w:rFonts w:ascii="Times New Roman" w:hAnsi="Times New Roman"/>
          <w:b/>
          <w:bCs/>
          <w:sz w:val="20"/>
        </w:rPr>
      </w:pP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UNIT I</w:t>
      </w:r>
      <w:r w:rsidRPr="0091256C">
        <w:rPr>
          <w:rFonts w:ascii="Times New Roman" w:hAnsi="Times New Roman"/>
          <w:b/>
          <w:bCs/>
          <w:sz w:val="20"/>
        </w:rPr>
        <w:tab/>
        <w:t xml:space="preserve">                                                                                                                                     </w:t>
      </w:r>
    </w:p>
    <w:p w:rsidR="0091256C" w:rsidRPr="0091256C" w:rsidRDefault="0091256C" w:rsidP="0091256C">
      <w:pPr>
        <w:jc w:val="both"/>
        <w:rPr>
          <w:rFonts w:ascii="Times New Roman" w:hAnsi="Times New Roman"/>
          <w:sz w:val="20"/>
        </w:rPr>
      </w:pPr>
      <w:r w:rsidRPr="0091256C">
        <w:rPr>
          <w:rFonts w:ascii="Times New Roman" w:hAnsi="Times New Roman"/>
          <w:sz w:val="20"/>
        </w:rPr>
        <w:t>Concept of algorithms, Flow Charts, Overview of the compiler ( preferably GCC) , Assembler, linker and  loader , Structure of a simple Hello World Program in C ,Overview of compilation and execution process in an IDE ( preferably Code Block)</w:t>
      </w:r>
    </w:p>
    <w:p w:rsidR="0091256C" w:rsidRPr="0091256C" w:rsidRDefault="0091256C" w:rsidP="0091256C">
      <w:pPr>
        <w:jc w:val="right"/>
        <w:rPr>
          <w:rFonts w:ascii="Times New Roman" w:hAnsi="Times New Roman"/>
          <w:b/>
          <w:bCs/>
          <w:sz w:val="20"/>
        </w:rPr>
      </w:pPr>
      <w:r w:rsidRPr="0091256C">
        <w:rPr>
          <w:rFonts w:ascii="Times New Roman" w:hAnsi="Times New Roman"/>
          <w:b/>
          <w:sz w:val="20"/>
        </w:rPr>
        <w:t>[T1],[T2], [R4][R5]</w:t>
      </w:r>
      <w:r w:rsidRPr="0091256C">
        <w:rPr>
          <w:rFonts w:ascii="Times New Roman" w:hAnsi="Times New Roman"/>
          <w:b/>
          <w:bCs/>
          <w:sz w:val="20"/>
        </w:rPr>
        <w:t>[No. of hrs 8]</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UNIT II</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p>
    <w:p w:rsidR="0091256C" w:rsidRPr="0091256C" w:rsidRDefault="0091256C" w:rsidP="0091256C">
      <w:pPr>
        <w:jc w:val="both"/>
        <w:rPr>
          <w:rFonts w:ascii="Times New Roman" w:hAnsi="Times New Roman"/>
          <w:sz w:val="20"/>
        </w:rPr>
      </w:pPr>
      <w:r w:rsidRPr="0091256C">
        <w:rPr>
          <w:rFonts w:ascii="Times New Roman" w:hAnsi="Times New Roman"/>
          <w:sz w:val="20"/>
        </w:rPr>
        <w:t>Programming using C: Preprocessor Directive, C primitive input output using get char and put char , simple I/O Function calls from library , data type in C including enumeration , arithmetic, relational and logical operations, conditional executing using if, else, switch and break .Concept of loops , for, while and do-while , Storage Classes: Auto, Register, Static and Extern</w:t>
      </w:r>
    </w:p>
    <w:p w:rsidR="0091256C" w:rsidRPr="0091256C" w:rsidRDefault="0091256C" w:rsidP="0091256C">
      <w:pPr>
        <w:jc w:val="right"/>
        <w:rPr>
          <w:rFonts w:ascii="Times New Roman" w:hAnsi="Times New Roman"/>
          <w:b/>
          <w:bCs/>
          <w:sz w:val="20"/>
        </w:rPr>
      </w:pPr>
      <w:r w:rsidRPr="0091256C">
        <w:rPr>
          <w:rFonts w:ascii="Times New Roman" w:hAnsi="Times New Roman"/>
          <w:b/>
          <w:sz w:val="20"/>
        </w:rPr>
        <w:t>[T1], [T2], [R7]</w:t>
      </w:r>
      <w:r w:rsidRPr="0091256C">
        <w:rPr>
          <w:rFonts w:ascii="Times New Roman" w:hAnsi="Times New Roman"/>
          <w:b/>
          <w:bCs/>
          <w:sz w:val="20"/>
        </w:rPr>
        <w:t>[No. of hrs 8]</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UNIT III</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Arrays (one and two dimensional), 2-d arrays used in matrix computation. Concept of Sub-programming, functions. Parameter transmission schemes i.e. call by value and call by reference, Pointers, relationship between array and pointer, Argument passing using pointers, Array of pointer, passing arrays as arguments </w:t>
      </w:r>
    </w:p>
    <w:p w:rsidR="0091256C" w:rsidRPr="0091256C" w:rsidRDefault="0091256C" w:rsidP="0091256C">
      <w:pPr>
        <w:jc w:val="right"/>
        <w:rPr>
          <w:rFonts w:ascii="Times New Roman" w:hAnsi="Times New Roman"/>
          <w:b/>
          <w:bCs/>
          <w:sz w:val="20"/>
        </w:rPr>
      </w:pPr>
      <w:r w:rsidRPr="0091256C">
        <w:rPr>
          <w:rFonts w:ascii="Times New Roman" w:hAnsi="Times New Roman"/>
          <w:b/>
          <w:sz w:val="20"/>
        </w:rPr>
        <w:t>[T2], [R1], [R7]</w:t>
      </w:r>
      <w:r w:rsidRPr="0091256C">
        <w:rPr>
          <w:rFonts w:ascii="Times New Roman" w:hAnsi="Times New Roman"/>
          <w:b/>
          <w:bCs/>
          <w:sz w:val="20"/>
        </w:rPr>
        <w:t>[No. of hrs 8]</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UNIT IV</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p>
    <w:p w:rsidR="0091256C" w:rsidRPr="0091256C" w:rsidRDefault="0091256C" w:rsidP="0091256C">
      <w:pPr>
        <w:jc w:val="both"/>
        <w:rPr>
          <w:rFonts w:ascii="Times New Roman" w:hAnsi="Times New Roman"/>
          <w:sz w:val="20"/>
        </w:rPr>
      </w:pPr>
      <w:r w:rsidRPr="0091256C">
        <w:rPr>
          <w:rFonts w:ascii="Times New Roman" w:hAnsi="Times New Roman"/>
          <w:sz w:val="20"/>
        </w:rPr>
        <w:t>Structure and unions , Strings and C string library, File Handling in C Using File Pointers,fopen( ), fclose( ),Input and Output using file pointers, Character Input and Output with Files , String Input / Output Functions , Formatted Input / Output Functions,Block Input / Output Functions, Sequential Vs Random Access Files , Positioning the File Pointer</w:t>
      </w:r>
    </w:p>
    <w:p w:rsidR="0091256C" w:rsidRPr="0091256C" w:rsidRDefault="0091256C" w:rsidP="0091256C">
      <w:pPr>
        <w:jc w:val="right"/>
        <w:rPr>
          <w:rFonts w:ascii="Times New Roman" w:hAnsi="Times New Roman"/>
          <w:b/>
          <w:bCs/>
          <w:sz w:val="20"/>
        </w:rPr>
      </w:pPr>
      <w:r w:rsidRPr="0091256C">
        <w:rPr>
          <w:rFonts w:ascii="Times New Roman" w:hAnsi="Times New Roman"/>
          <w:b/>
          <w:sz w:val="20"/>
        </w:rPr>
        <w:t>[T1], [T2],[R2][R7]</w:t>
      </w:r>
      <w:r w:rsidRPr="0091256C">
        <w:rPr>
          <w:rFonts w:ascii="Times New Roman" w:hAnsi="Times New Roman"/>
          <w:b/>
          <w:bCs/>
          <w:sz w:val="20"/>
        </w:rPr>
        <w:t>[No. of hrs 8]</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Text Books:</w:t>
      </w:r>
    </w:p>
    <w:p w:rsidR="0091256C" w:rsidRPr="0091256C" w:rsidRDefault="0091256C" w:rsidP="0091256C">
      <w:pPr>
        <w:jc w:val="both"/>
        <w:rPr>
          <w:rFonts w:ascii="Times New Roman" w:hAnsi="Times New Roman"/>
          <w:sz w:val="20"/>
        </w:rPr>
      </w:pPr>
      <w:r w:rsidRPr="0091256C">
        <w:rPr>
          <w:rFonts w:ascii="Times New Roman" w:hAnsi="Times New Roman"/>
          <w:sz w:val="20"/>
        </w:rPr>
        <w:t>[T1]</w:t>
      </w:r>
      <w:r w:rsidRPr="0091256C">
        <w:rPr>
          <w:rFonts w:ascii="Times New Roman" w:hAnsi="Times New Roman"/>
          <w:sz w:val="20"/>
        </w:rPr>
        <w:tab/>
        <w:t>Herbert Schildt, “C: The Complete Reference”, OsbourneMcgraw Hill, 4th Edition, 2002.</w:t>
      </w:r>
    </w:p>
    <w:p w:rsidR="0091256C" w:rsidRPr="0091256C" w:rsidRDefault="0091256C" w:rsidP="0091256C">
      <w:pPr>
        <w:ind w:left="720" w:hanging="720"/>
        <w:jc w:val="both"/>
        <w:rPr>
          <w:rFonts w:ascii="Times New Roman" w:hAnsi="Times New Roman"/>
          <w:sz w:val="20"/>
        </w:rPr>
      </w:pPr>
      <w:r w:rsidRPr="0091256C">
        <w:rPr>
          <w:rFonts w:ascii="Times New Roman" w:hAnsi="Times New Roman"/>
          <w:sz w:val="20"/>
        </w:rPr>
        <w:t>[T2]</w:t>
      </w:r>
      <w:r w:rsidRPr="0091256C">
        <w:rPr>
          <w:rFonts w:ascii="Times New Roman" w:hAnsi="Times New Roman"/>
          <w:sz w:val="20"/>
        </w:rPr>
        <w:tab/>
        <w:t>Forouzan Behrouz A. “Computer Science: A Structured Programming Approach Using C, Cengage Learning 2/e</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Reference Books:</w:t>
      </w:r>
    </w:p>
    <w:p w:rsidR="0091256C" w:rsidRPr="0091256C" w:rsidRDefault="0091256C" w:rsidP="0091256C">
      <w:pPr>
        <w:jc w:val="both"/>
        <w:rPr>
          <w:rFonts w:ascii="Times New Roman" w:hAnsi="Times New Roman"/>
          <w:sz w:val="20"/>
        </w:rPr>
      </w:pPr>
      <w:r w:rsidRPr="0091256C">
        <w:rPr>
          <w:rFonts w:ascii="Times New Roman" w:hAnsi="Times New Roman"/>
          <w:sz w:val="20"/>
        </w:rPr>
        <w:t>[R1]</w:t>
      </w:r>
      <w:r w:rsidRPr="0091256C">
        <w:rPr>
          <w:rFonts w:ascii="Times New Roman" w:hAnsi="Times New Roman"/>
          <w:sz w:val="20"/>
        </w:rPr>
        <w:tab/>
        <w:t>Kernighan &amp; Ritchie, “C Programming Language”, The (Ansi C version), PHI, 2/e</w:t>
      </w:r>
    </w:p>
    <w:p w:rsidR="0091256C" w:rsidRPr="0091256C" w:rsidRDefault="0091256C" w:rsidP="0091256C">
      <w:pPr>
        <w:rPr>
          <w:rFonts w:ascii="Times New Roman" w:hAnsi="Times New Roman"/>
          <w:sz w:val="20"/>
        </w:rPr>
      </w:pPr>
      <w:r w:rsidRPr="0091256C">
        <w:rPr>
          <w:rFonts w:ascii="Times New Roman" w:hAnsi="Times New Roman"/>
          <w:sz w:val="20"/>
        </w:rPr>
        <w:t>[R2]</w:t>
      </w:r>
      <w:r w:rsidRPr="0091256C">
        <w:rPr>
          <w:rFonts w:ascii="Times New Roman" w:hAnsi="Times New Roman"/>
          <w:sz w:val="20"/>
        </w:rPr>
        <w:tab/>
        <w:t>K.R Venugopal, “Mastering C ”, TMH</w:t>
      </w:r>
    </w:p>
    <w:p w:rsidR="0091256C" w:rsidRPr="0091256C" w:rsidRDefault="0091256C" w:rsidP="0091256C">
      <w:pPr>
        <w:rPr>
          <w:rFonts w:ascii="Times New Roman" w:hAnsi="Times New Roman"/>
          <w:sz w:val="20"/>
        </w:rPr>
      </w:pPr>
      <w:r w:rsidRPr="0091256C">
        <w:rPr>
          <w:rFonts w:ascii="Times New Roman" w:hAnsi="Times New Roman"/>
          <w:sz w:val="20"/>
        </w:rPr>
        <w:t>[R3]</w:t>
      </w:r>
      <w:r w:rsidRPr="0091256C">
        <w:rPr>
          <w:rFonts w:ascii="Times New Roman" w:hAnsi="Times New Roman"/>
          <w:sz w:val="20"/>
        </w:rPr>
        <w:tab/>
        <w:t>R.S. Salaria "Application Programming in C " Khanna Publishers4/e</w:t>
      </w:r>
    </w:p>
    <w:p w:rsidR="0091256C" w:rsidRPr="0091256C" w:rsidRDefault="0091256C" w:rsidP="0091256C">
      <w:pPr>
        <w:rPr>
          <w:rFonts w:ascii="Times New Roman" w:hAnsi="Times New Roman"/>
          <w:sz w:val="20"/>
        </w:rPr>
      </w:pPr>
      <w:r w:rsidRPr="0091256C">
        <w:rPr>
          <w:rFonts w:ascii="Times New Roman" w:hAnsi="Times New Roman"/>
          <w:sz w:val="20"/>
        </w:rPr>
        <w:t>[R4]</w:t>
      </w:r>
      <w:r w:rsidRPr="0091256C">
        <w:rPr>
          <w:rFonts w:ascii="Times New Roman" w:hAnsi="Times New Roman"/>
          <w:sz w:val="20"/>
        </w:rPr>
        <w:tab/>
        <w:t xml:space="preserve">Yashwant Kanetkar “ Test your C Skills ” , BPB Publications </w:t>
      </w:r>
    </w:p>
    <w:p w:rsidR="0091256C" w:rsidRPr="0091256C" w:rsidRDefault="0091256C" w:rsidP="0091256C">
      <w:pPr>
        <w:jc w:val="both"/>
        <w:rPr>
          <w:rFonts w:ascii="Times New Roman" w:hAnsi="Times New Roman"/>
          <w:sz w:val="20"/>
        </w:rPr>
      </w:pPr>
      <w:r w:rsidRPr="0091256C">
        <w:rPr>
          <w:rFonts w:ascii="Times New Roman" w:hAnsi="Times New Roman"/>
          <w:sz w:val="20"/>
        </w:rPr>
        <w:t>[R5]</w:t>
      </w:r>
      <w:r w:rsidRPr="0091256C">
        <w:rPr>
          <w:rFonts w:ascii="Times New Roman" w:hAnsi="Times New Roman"/>
          <w:sz w:val="20"/>
        </w:rPr>
        <w:tab/>
        <w:t>http://www.codeblocks.org/</w:t>
      </w:r>
    </w:p>
    <w:p w:rsidR="0091256C" w:rsidRPr="0091256C" w:rsidRDefault="0091256C" w:rsidP="0091256C">
      <w:pPr>
        <w:jc w:val="both"/>
        <w:rPr>
          <w:rFonts w:ascii="Times New Roman" w:hAnsi="Times New Roman"/>
          <w:sz w:val="20"/>
        </w:rPr>
      </w:pPr>
      <w:r w:rsidRPr="0091256C">
        <w:rPr>
          <w:rFonts w:ascii="Times New Roman" w:hAnsi="Times New Roman"/>
          <w:sz w:val="20"/>
        </w:rPr>
        <w:t>[R6]</w:t>
      </w:r>
      <w:r w:rsidRPr="0091256C">
        <w:rPr>
          <w:rFonts w:ascii="Times New Roman" w:hAnsi="Times New Roman"/>
          <w:sz w:val="20"/>
        </w:rPr>
        <w:tab/>
      </w:r>
      <w:hyperlink r:id="rId16" w:history="1">
        <w:r w:rsidRPr="0091256C">
          <w:rPr>
            <w:rFonts w:ascii="Times New Roman" w:hAnsi="Times New Roman"/>
            <w:color w:val="0000FF"/>
            <w:sz w:val="20"/>
            <w:u w:val="single"/>
          </w:rPr>
          <w:t>http://gcc.gnu.org/</w:t>
        </w:r>
      </w:hyperlink>
    </w:p>
    <w:p w:rsidR="0091256C" w:rsidRPr="0091256C" w:rsidRDefault="0091256C" w:rsidP="0091256C">
      <w:pPr>
        <w:jc w:val="both"/>
        <w:rPr>
          <w:rFonts w:ascii="Times New Roman" w:hAnsi="Times New Roman"/>
          <w:sz w:val="20"/>
        </w:rPr>
      </w:pPr>
      <w:r w:rsidRPr="0091256C">
        <w:rPr>
          <w:rFonts w:ascii="Times New Roman" w:hAnsi="Times New Roman"/>
          <w:sz w:val="20"/>
        </w:rPr>
        <w:t>[R7]</w:t>
      </w:r>
      <w:r w:rsidRPr="0091256C">
        <w:rPr>
          <w:rFonts w:ascii="Times New Roman" w:hAnsi="Times New Roman"/>
          <w:sz w:val="20"/>
        </w:rPr>
        <w:tab/>
        <w:t>Programming in ANSI C, E. Balagurusamy; Mc Graw Hill, 6</w:t>
      </w:r>
      <w:r w:rsidRPr="0091256C">
        <w:rPr>
          <w:rFonts w:ascii="Times New Roman" w:hAnsi="Times New Roman"/>
          <w:sz w:val="20"/>
          <w:vertAlign w:val="superscript"/>
        </w:rPr>
        <w:t>th</w:t>
      </w:r>
      <w:r w:rsidRPr="0091256C">
        <w:rPr>
          <w:rFonts w:ascii="Times New Roman" w:hAnsi="Times New Roman"/>
          <w:sz w:val="20"/>
        </w:rPr>
        <w:t xml:space="preserve"> Edition.</w:t>
      </w:r>
    </w:p>
    <w:p w:rsidR="0091256C" w:rsidRPr="0091256C" w:rsidRDefault="0091256C" w:rsidP="0091256C">
      <w:pPr>
        <w:jc w:val="both"/>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b/>
          <w:bCs/>
          <w:sz w:val="20"/>
        </w:rPr>
      </w:pPr>
    </w:p>
    <w:p w:rsidR="0091256C" w:rsidRPr="0091256C" w:rsidRDefault="0091256C" w:rsidP="0091256C">
      <w:pPr>
        <w:rPr>
          <w:rFonts w:ascii="Times New Roman" w:hAnsi="Times New Roman"/>
          <w:b/>
          <w:bCs/>
          <w:sz w:val="20"/>
        </w:rPr>
      </w:pPr>
    </w:p>
    <w:p w:rsidR="0091256C" w:rsidRPr="0091256C" w:rsidRDefault="0091256C" w:rsidP="0091256C">
      <w:pPr>
        <w:autoSpaceDE w:val="0"/>
        <w:autoSpaceDN w:val="0"/>
        <w:adjustRightInd w:val="0"/>
        <w:jc w:val="both"/>
        <w:rPr>
          <w:rFonts w:ascii="Times New Roman" w:hAnsi="Times New Roman"/>
          <w:sz w:val="20"/>
        </w:rPr>
      </w:pPr>
    </w:p>
    <w:p w:rsidR="0091256C" w:rsidRPr="0091256C" w:rsidRDefault="0091256C" w:rsidP="0091256C">
      <w:pPr>
        <w:autoSpaceDE w:val="0"/>
        <w:autoSpaceDN w:val="0"/>
        <w:adjustRightInd w:val="0"/>
        <w:jc w:val="both"/>
        <w:rPr>
          <w:rFonts w:ascii="Times New Roman" w:hAnsi="Times New Roman"/>
          <w:sz w:val="20"/>
        </w:rPr>
      </w:pPr>
    </w:p>
    <w:p w:rsidR="0091256C" w:rsidRPr="0091256C" w:rsidRDefault="0091256C" w:rsidP="0091256C">
      <w:pPr>
        <w:autoSpaceDE w:val="0"/>
        <w:autoSpaceDN w:val="0"/>
        <w:adjustRightInd w:val="0"/>
        <w:jc w:val="both"/>
        <w:rPr>
          <w:rFonts w:ascii="Times New Roman" w:hAnsi="Times New Roman"/>
          <w:sz w:val="20"/>
        </w:rPr>
      </w:pPr>
    </w:p>
    <w:p w:rsidR="0091256C" w:rsidRPr="0091256C" w:rsidRDefault="0091256C" w:rsidP="0091256C">
      <w:pPr>
        <w:autoSpaceDE w:val="0"/>
        <w:autoSpaceDN w:val="0"/>
        <w:adjustRightInd w:val="0"/>
        <w:jc w:val="both"/>
        <w:rPr>
          <w:rFonts w:ascii="Times New Roman" w:hAnsi="Times New Roman"/>
          <w:sz w:val="20"/>
        </w:rPr>
      </w:pPr>
    </w:p>
    <w:p w:rsidR="0091256C" w:rsidRPr="0091256C" w:rsidRDefault="0091256C" w:rsidP="0091256C">
      <w:pPr>
        <w:autoSpaceDE w:val="0"/>
        <w:autoSpaceDN w:val="0"/>
        <w:adjustRightInd w:val="0"/>
        <w:jc w:val="both"/>
        <w:rPr>
          <w:rFonts w:ascii="Times New Roman" w:hAnsi="Times New Roman"/>
          <w:sz w:val="20"/>
        </w:rPr>
      </w:pPr>
    </w:p>
    <w:p w:rsidR="0091256C" w:rsidRPr="0091256C" w:rsidRDefault="0091256C" w:rsidP="0091256C">
      <w:pPr>
        <w:rPr>
          <w:rFonts w:ascii="Times New Roman" w:hAnsi="Times New Roman"/>
          <w:b/>
          <w:bCs/>
          <w:sz w:val="20"/>
          <w:u w:val="single"/>
        </w:rPr>
      </w:pPr>
      <w:r w:rsidRPr="0091256C">
        <w:rPr>
          <w:rFonts w:ascii="Times New Roman" w:hAnsi="Times New Roman"/>
          <w:b/>
          <w:bCs/>
          <w:sz w:val="20"/>
          <w:u w:val="single"/>
        </w:rPr>
        <w:br w:type="page"/>
      </w:r>
    </w:p>
    <w:p w:rsidR="0091256C" w:rsidRPr="0091256C" w:rsidRDefault="0091256C" w:rsidP="0091256C">
      <w:pPr>
        <w:jc w:val="center"/>
        <w:rPr>
          <w:rFonts w:ascii="Times New Roman" w:hAnsi="Times New Roman"/>
          <w:b/>
          <w:bCs/>
          <w:sz w:val="20"/>
          <w:u w:val="single"/>
        </w:rPr>
      </w:pPr>
      <w:r w:rsidRPr="0091256C">
        <w:rPr>
          <w:rFonts w:ascii="Times New Roman" w:hAnsi="Times New Roman"/>
          <w:b/>
          <w:bCs/>
          <w:sz w:val="20"/>
          <w:u w:val="single"/>
        </w:rPr>
        <w:lastRenderedPageBreak/>
        <w:t>ENGINEERING MECHANICS</w:t>
      </w:r>
    </w:p>
    <w:p w:rsidR="0091256C" w:rsidRPr="0091256C" w:rsidRDefault="0091256C" w:rsidP="0091256C">
      <w:pPr>
        <w:jc w:val="center"/>
        <w:rPr>
          <w:rFonts w:ascii="Times New Roman" w:hAnsi="Times New Roman"/>
          <w:b/>
          <w:bCs/>
          <w:sz w:val="20"/>
          <w:u w:val="single"/>
        </w:rPr>
      </w:pPr>
    </w:p>
    <w:p w:rsidR="0091256C" w:rsidRPr="0091256C" w:rsidRDefault="0091256C" w:rsidP="0091256C">
      <w:pPr>
        <w:jc w:val="both"/>
        <w:rPr>
          <w:rFonts w:ascii="Times New Roman" w:hAnsi="Times New Roman"/>
          <w:b/>
          <w:bCs/>
          <w:i/>
          <w:iCs/>
          <w:sz w:val="20"/>
        </w:rPr>
      </w:pPr>
      <w:r w:rsidRPr="0091256C">
        <w:rPr>
          <w:rFonts w:ascii="Times New Roman" w:hAnsi="Times New Roman"/>
          <w:b/>
          <w:bCs/>
          <w:sz w:val="20"/>
        </w:rPr>
        <w:t>Paper Code: ETME 110</w:t>
      </w:r>
      <w:r w:rsidRPr="0091256C">
        <w:rPr>
          <w:rFonts w:ascii="Times New Roman" w:hAnsi="Times New Roman"/>
          <w:b/>
          <w:bCs/>
          <w:sz w:val="20"/>
        </w:rPr>
        <w:tab/>
      </w:r>
      <w:r w:rsidRPr="0091256C">
        <w:rPr>
          <w:rFonts w:ascii="Times New Roman" w:hAnsi="Times New Roman"/>
          <w:b/>
          <w:bCs/>
          <w:sz w:val="20"/>
        </w:rPr>
        <w:tab/>
        <w:t xml:space="preserve">   </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               </w:t>
      </w:r>
      <w:r w:rsidRPr="0091256C">
        <w:rPr>
          <w:rFonts w:ascii="Times New Roman" w:hAnsi="Times New Roman"/>
          <w:b/>
          <w:bCs/>
          <w:sz w:val="20"/>
        </w:rPr>
        <w:tab/>
      </w:r>
      <w:r w:rsidRPr="0091256C">
        <w:rPr>
          <w:rFonts w:ascii="Times New Roman" w:hAnsi="Times New Roman"/>
          <w:b/>
          <w:bCs/>
          <w:sz w:val="20"/>
        </w:rPr>
        <w:tab/>
        <w:t>L</w:t>
      </w:r>
      <w:r w:rsidRPr="0091256C">
        <w:rPr>
          <w:rFonts w:ascii="Times New Roman" w:hAnsi="Times New Roman"/>
          <w:b/>
          <w:bCs/>
          <w:sz w:val="20"/>
        </w:rPr>
        <w:tab/>
        <w:t>T</w:t>
      </w:r>
      <w:r w:rsidRPr="0091256C">
        <w:rPr>
          <w:rFonts w:ascii="Times New Roman" w:hAnsi="Times New Roman"/>
          <w:b/>
          <w:bCs/>
          <w:sz w:val="20"/>
        </w:rPr>
        <w:tab/>
        <w:t>C</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Paper: Engineering Mechanics</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 </w:t>
      </w:r>
      <w:r w:rsidRPr="0091256C">
        <w:rPr>
          <w:rFonts w:ascii="Times New Roman" w:hAnsi="Times New Roman"/>
          <w:b/>
          <w:bCs/>
          <w:sz w:val="20"/>
        </w:rPr>
        <w:tab/>
      </w:r>
      <w:r w:rsidRPr="0091256C">
        <w:rPr>
          <w:rFonts w:ascii="Times New Roman" w:hAnsi="Times New Roman"/>
          <w:b/>
          <w:bCs/>
          <w:sz w:val="20"/>
        </w:rPr>
        <w:tab/>
        <w:t>2</w:t>
      </w:r>
      <w:r w:rsidRPr="0091256C">
        <w:rPr>
          <w:rFonts w:ascii="Times New Roman" w:hAnsi="Times New Roman"/>
          <w:b/>
          <w:bCs/>
          <w:sz w:val="20"/>
        </w:rPr>
        <w:tab/>
        <w:t>1</w:t>
      </w:r>
      <w:r w:rsidRPr="0091256C">
        <w:rPr>
          <w:rFonts w:ascii="Times New Roman" w:hAnsi="Times New Roman"/>
          <w:b/>
          <w:bCs/>
          <w:sz w:val="20"/>
        </w:rPr>
        <w:tab/>
        <w:t xml:space="preserve"> 3</w:t>
      </w:r>
    </w:p>
    <w:p w:rsidR="0091256C" w:rsidRPr="0091256C" w:rsidRDefault="0091256C" w:rsidP="0091256C">
      <w:pPr>
        <w:jc w:val="both"/>
        <w:rPr>
          <w:rFonts w:ascii="Times New Roman" w:hAnsi="Times New Roman"/>
          <w:b/>
          <w:bCs/>
          <w:sz w:val="20"/>
          <w:vertAlign w:val="superscript"/>
        </w:rPr>
      </w:pPr>
    </w:p>
    <w:p w:rsidR="0091256C" w:rsidRPr="0091256C" w:rsidRDefault="0091256C" w:rsidP="0091256C">
      <w:pPr>
        <w:pBdr>
          <w:top w:val="single" w:sz="4" w:space="1" w:color="auto"/>
          <w:left w:val="single" w:sz="4" w:space="1" w:color="auto"/>
          <w:bottom w:val="single" w:sz="4" w:space="1" w:color="auto"/>
          <w:right w:val="single" w:sz="4" w:space="4" w:color="auto"/>
        </w:pBdr>
        <w:ind w:left="360" w:hanging="360"/>
        <w:jc w:val="both"/>
        <w:rPr>
          <w:rFonts w:ascii="Times New Roman" w:hAnsi="Times New Roman"/>
          <w:b/>
          <w:bCs/>
          <w:sz w:val="20"/>
        </w:rPr>
      </w:pPr>
      <w:r w:rsidRPr="0091256C">
        <w:rPr>
          <w:rFonts w:ascii="Times New Roman" w:hAnsi="Times New Roman"/>
          <w:b/>
          <w:bCs/>
          <w:sz w:val="20"/>
        </w:rPr>
        <w:t>INSTRUCTIONS TO PAPER SETTERS:</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MAXIMUM MARKS: 75</w:t>
      </w:r>
    </w:p>
    <w:p w:rsidR="0091256C" w:rsidRPr="0091256C" w:rsidRDefault="0091256C" w:rsidP="0091256C">
      <w:pPr>
        <w:pBdr>
          <w:top w:val="single" w:sz="4" w:space="1" w:color="auto"/>
          <w:left w:val="single" w:sz="4" w:space="1" w:color="auto"/>
          <w:bottom w:val="single" w:sz="4" w:space="1" w:color="auto"/>
          <w:right w:val="single" w:sz="4" w:space="4" w:color="auto"/>
        </w:pBdr>
        <w:ind w:left="360" w:hanging="360"/>
        <w:jc w:val="both"/>
        <w:rPr>
          <w:rFonts w:ascii="Times New Roman" w:hAnsi="Times New Roman"/>
          <w:sz w:val="20"/>
        </w:rPr>
      </w:pPr>
      <w:r w:rsidRPr="0091256C">
        <w:rPr>
          <w:rFonts w:ascii="Times New Roman" w:hAnsi="Times New Roman"/>
          <w:sz w:val="20"/>
        </w:rPr>
        <w:t xml:space="preserve">1. </w:t>
      </w:r>
      <w:r w:rsidRPr="0091256C">
        <w:rPr>
          <w:rFonts w:ascii="Times New Roman" w:hAnsi="Times New Roman"/>
          <w:sz w:val="20"/>
        </w:rPr>
        <w:tab/>
        <w:t xml:space="preserve">Question No. 1 should be compulsory and cover the entire syllabus. This question should have objective or short answer type questions. It should be of 25 marks. </w:t>
      </w:r>
    </w:p>
    <w:p w:rsidR="0091256C" w:rsidRPr="0091256C" w:rsidRDefault="0091256C" w:rsidP="0091256C">
      <w:pPr>
        <w:pBdr>
          <w:top w:val="single" w:sz="4" w:space="1" w:color="auto"/>
          <w:left w:val="single" w:sz="4" w:space="1" w:color="auto"/>
          <w:bottom w:val="single" w:sz="4" w:space="1" w:color="auto"/>
          <w:right w:val="single" w:sz="4" w:space="4" w:color="auto"/>
        </w:pBdr>
        <w:ind w:left="360" w:hanging="360"/>
        <w:jc w:val="both"/>
        <w:rPr>
          <w:rFonts w:ascii="Times New Roman" w:hAnsi="Times New Roman"/>
          <w:sz w:val="20"/>
        </w:rPr>
      </w:pPr>
      <w:r w:rsidRPr="0091256C">
        <w:rPr>
          <w:rFonts w:ascii="Times New Roman" w:hAnsi="Times New Roman"/>
          <w:sz w:val="20"/>
        </w:rPr>
        <w:t xml:space="preserve">2. </w:t>
      </w:r>
      <w:r w:rsidRPr="0091256C">
        <w:rPr>
          <w:rFonts w:ascii="Times New Roman" w:hAnsi="Times New Roman"/>
          <w:sz w:val="20"/>
        </w:rPr>
        <w:tab/>
        <w:t>Apart from Question No. 1, rest of the paper shall consist of four units as per the syllabus. Every unit should have two questions. However, student may be asked to attempt only 1 question from each unit. Each question should be of 12.5 marks.</w:t>
      </w:r>
    </w:p>
    <w:p w:rsidR="0091256C" w:rsidRPr="0091256C" w:rsidRDefault="0091256C" w:rsidP="0091256C">
      <w:pPr>
        <w:keepNext/>
        <w:jc w:val="center"/>
        <w:outlineLvl w:val="0"/>
        <w:rPr>
          <w:rFonts w:ascii="Times New Roman" w:eastAsia="Times New Roman" w:hAnsi="Times New Roman" w:cs="Times New Roman"/>
          <w:i/>
          <w:iCs/>
          <w:caps/>
          <w:sz w:val="20"/>
          <w:u w:val="single"/>
          <w:lang w:val="en-US" w:bidi="ar-SA"/>
        </w:rPr>
      </w:pPr>
    </w:p>
    <w:p w:rsidR="0091256C" w:rsidRPr="0091256C" w:rsidRDefault="0091256C" w:rsidP="0091256C">
      <w:pPr>
        <w:keepNext/>
        <w:jc w:val="center"/>
        <w:outlineLvl w:val="0"/>
        <w:rPr>
          <w:rFonts w:ascii="Times New Roman" w:eastAsia="Times New Roman" w:hAnsi="Times New Roman" w:cs="Times New Roman"/>
          <w:i/>
          <w:iCs/>
          <w:caps/>
          <w:sz w:val="20"/>
          <w:u w:val="single"/>
          <w:lang w:val="en-US" w:bidi="ar-SA"/>
        </w:rPr>
      </w:pPr>
      <w:r w:rsidRPr="0091256C">
        <w:rPr>
          <w:rFonts w:ascii="Times New Roman" w:eastAsia="Times New Roman" w:hAnsi="Times New Roman" w:cs="Times New Roman"/>
          <w:i/>
          <w:iCs/>
          <w:caps/>
          <w:sz w:val="20"/>
          <w:u w:val="single"/>
          <w:lang w:val="en-US" w:bidi="ar-SA"/>
        </w:rPr>
        <w:t>Objective: The objective of the paper is to give the basic principles of mechanic applied in different disciplines of engineering.</w:t>
      </w:r>
    </w:p>
    <w:p w:rsidR="0091256C" w:rsidRPr="0091256C" w:rsidRDefault="0091256C" w:rsidP="0091256C">
      <w:pPr>
        <w:keepNext/>
        <w:jc w:val="center"/>
        <w:outlineLvl w:val="0"/>
        <w:rPr>
          <w:rFonts w:ascii="Times New Roman" w:eastAsia="Times New Roman" w:hAnsi="Times New Roman" w:cs="Times New Roman"/>
          <w:b/>
          <w:bCs/>
          <w:caps/>
          <w:sz w:val="20"/>
          <w:u w:val="single"/>
          <w:lang w:val="en-US" w:bidi="ar-SA"/>
        </w:rPr>
      </w:pPr>
      <w:r w:rsidRPr="0091256C">
        <w:rPr>
          <w:rFonts w:ascii="Times New Roman" w:eastAsia="Times New Roman" w:hAnsi="Times New Roman" w:cs="Times New Roman"/>
          <w:b/>
          <w:bCs/>
          <w:caps/>
          <w:sz w:val="20"/>
          <w:u w:val="single"/>
          <w:lang w:val="en-US" w:bidi="ar-SA"/>
        </w:rPr>
        <w:t>UNIT- I</w:t>
      </w:r>
    </w:p>
    <w:p w:rsidR="0091256C" w:rsidRPr="0091256C" w:rsidRDefault="0091256C" w:rsidP="0091256C">
      <w:pPr>
        <w:jc w:val="both"/>
        <w:rPr>
          <w:rFonts w:ascii="Times New Roman" w:hAnsi="Times New Roman"/>
          <w:sz w:val="20"/>
        </w:rPr>
      </w:pPr>
      <w:r w:rsidRPr="0091256C">
        <w:rPr>
          <w:rFonts w:ascii="Times New Roman" w:hAnsi="Times New Roman"/>
          <w:b/>
          <w:bCs/>
          <w:sz w:val="20"/>
        </w:rPr>
        <w:t>Force system:</w:t>
      </w:r>
      <w:r w:rsidRPr="0091256C">
        <w:rPr>
          <w:rFonts w:ascii="Times New Roman" w:hAnsi="Times New Roman"/>
          <w:sz w:val="20"/>
        </w:rPr>
        <w:t xml:space="preserve"> Free body diagram, Parallel force system, concurrent force system, Equilibrium equations and applications in different force systems.</w:t>
      </w:r>
    </w:p>
    <w:p w:rsidR="0091256C" w:rsidRPr="0091256C" w:rsidRDefault="0091256C" w:rsidP="0091256C">
      <w:pPr>
        <w:tabs>
          <w:tab w:val="left" w:pos="180"/>
          <w:tab w:val="num" w:pos="420"/>
        </w:tabs>
        <w:jc w:val="both"/>
        <w:rPr>
          <w:rFonts w:ascii="Times New Roman" w:hAnsi="Times New Roman"/>
          <w:sz w:val="20"/>
        </w:rPr>
      </w:pPr>
      <w:r w:rsidRPr="0091256C">
        <w:rPr>
          <w:rFonts w:ascii="Times New Roman" w:hAnsi="Times New Roman"/>
          <w:b/>
          <w:bCs/>
          <w:sz w:val="20"/>
        </w:rPr>
        <w:t>Friction:</w:t>
      </w:r>
      <w:r w:rsidRPr="0091256C">
        <w:rPr>
          <w:rFonts w:ascii="Times New Roman" w:hAnsi="Times New Roman"/>
          <w:sz w:val="20"/>
        </w:rPr>
        <w:t xml:space="preserve"> Static and Kinetic friction, laws of dry friction, co-efficient of friction, angle of friction, angle of repose, cone of friction, Belt drive- derivation of equation T</w:t>
      </w:r>
      <w:r w:rsidRPr="0091256C">
        <w:rPr>
          <w:rFonts w:ascii="Times New Roman" w:hAnsi="Times New Roman"/>
          <w:sz w:val="20"/>
          <w:vertAlign w:val="subscript"/>
        </w:rPr>
        <w:t>1</w:t>
      </w:r>
      <w:r w:rsidRPr="0091256C">
        <w:rPr>
          <w:rFonts w:ascii="Times New Roman" w:hAnsi="Times New Roman"/>
          <w:sz w:val="20"/>
        </w:rPr>
        <w:t>/T</w:t>
      </w:r>
      <w:r w:rsidRPr="0091256C">
        <w:rPr>
          <w:rFonts w:ascii="Times New Roman" w:hAnsi="Times New Roman"/>
          <w:sz w:val="20"/>
          <w:vertAlign w:val="subscript"/>
        </w:rPr>
        <w:t>2</w:t>
      </w:r>
      <w:r w:rsidRPr="0091256C">
        <w:rPr>
          <w:rFonts w:ascii="Times New Roman" w:hAnsi="Times New Roman"/>
          <w:sz w:val="20"/>
        </w:rPr>
        <w:t xml:space="preserve"> =e</w:t>
      </w:r>
      <w:r w:rsidRPr="0091256C">
        <w:rPr>
          <w:rFonts w:ascii="Times New Roman" w:hAnsi="Times New Roman"/>
          <w:sz w:val="20"/>
          <w:vertAlign w:val="superscript"/>
        </w:rPr>
        <w:sym w:font="Symbol" w:char="F06D"/>
      </w:r>
      <w:r w:rsidRPr="0091256C">
        <w:rPr>
          <w:rFonts w:ascii="Times New Roman" w:hAnsi="Times New Roman"/>
          <w:sz w:val="20"/>
          <w:vertAlign w:val="superscript"/>
        </w:rPr>
        <w:sym w:font="Symbol" w:char="F071"/>
      </w:r>
      <w:r w:rsidRPr="0091256C">
        <w:rPr>
          <w:rFonts w:ascii="Times New Roman" w:hAnsi="Times New Roman"/>
          <w:sz w:val="20"/>
        </w:rPr>
        <w:t xml:space="preserve"> and its application, M.A, V.R and Efficiency of Screw Jack, Application of friction in pivot and collar bearing..                                                                                    </w:t>
      </w:r>
    </w:p>
    <w:p w:rsidR="0091256C" w:rsidRPr="0091256C" w:rsidRDefault="0091256C" w:rsidP="0091256C">
      <w:pPr>
        <w:tabs>
          <w:tab w:val="num" w:pos="420"/>
        </w:tabs>
        <w:rPr>
          <w:rFonts w:ascii="Times New Roman" w:hAnsi="Times New Roman"/>
          <w:sz w:val="20"/>
        </w:rPr>
      </w:pPr>
      <w:r w:rsidRPr="0091256C">
        <w:rPr>
          <w:rFonts w:ascii="Times New Roman" w:hAnsi="Times New Roman"/>
          <w:sz w:val="20"/>
        </w:rPr>
        <w:t xml:space="preserve">  </w:t>
      </w:r>
      <w:r w:rsidRPr="0091256C">
        <w:rPr>
          <w:rFonts w:ascii="Times New Roman" w:hAnsi="Times New Roman"/>
          <w:sz w:val="20"/>
        </w:rPr>
        <w:tab/>
      </w:r>
      <w:r w:rsidRPr="0091256C">
        <w:rPr>
          <w:rFonts w:ascii="Times New Roman" w:hAnsi="Times New Roman"/>
          <w:sz w:val="20"/>
        </w:rPr>
        <w:tab/>
      </w:r>
      <w:r w:rsidRPr="0091256C">
        <w:rPr>
          <w:rFonts w:ascii="Times New Roman" w:hAnsi="Times New Roman"/>
          <w:sz w:val="20"/>
        </w:rPr>
        <w:tab/>
        <w:t xml:space="preserve">                                                                                  [</w:t>
      </w:r>
      <w:r w:rsidRPr="0091256C">
        <w:rPr>
          <w:rFonts w:ascii="Times New Roman" w:hAnsi="Times New Roman"/>
          <w:b/>
          <w:bCs/>
          <w:sz w:val="20"/>
        </w:rPr>
        <w:t>T1, T2, R1, R2, R4, R5][No. of Hrs. 08]</w:t>
      </w:r>
    </w:p>
    <w:p w:rsidR="0091256C" w:rsidRPr="0091256C" w:rsidRDefault="0091256C" w:rsidP="0091256C">
      <w:pPr>
        <w:keepNext/>
        <w:keepLines/>
        <w:tabs>
          <w:tab w:val="num" w:pos="420"/>
        </w:tabs>
        <w:jc w:val="both"/>
        <w:outlineLvl w:val="7"/>
        <w:rPr>
          <w:rFonts w:ascii="Times New Roman" w:eastAsia="Times New Roman" w:hAnsi="Times New Roman" w:cs="Times New Roman"/>
          <w:b/>
          <w:bCs/>
          <w:color w:val="000000"/>
          <w:sz w:val="20"/>
          <w:lang w:eastAsia="en-IN"/>
        </w:rPr>
      </w:pPr>
      <w:r w:rsidRPr="0091256C">
        <w:rPr>
          <w:rFonts w:ascii="Times New Roman" w:eastAsia="Times New Roman" w:hAnsi="Times New Roman" w:cs="Times New Roman"/>
          <w:b/>
          <w:bCs/>
          <w:color w:val="000000"/>
          <w:sz w:val="20"/>
          <w:lang w:eastAsia="en-IN"/>
        </w:rPr>
        <w:t>UNIT- II</w:t>
      </w:r>
    </w:p>
    <w:p w:rsidR="0091256C" w:rsidRPr="0091256C" w:rsidRDefault="0091256C" w:rsidP="0091256C">
      <w:pPr>
        <w:jc w:val="both"/>
        <w:rPr>
          <w:rFonts w:ascii="Times New Roman" w:hAnsi="Times New Roman"/>
          <w:sz w:val="20"/>
        </w:rPr>
      </w:pPr>
      <w:r w:rsidRPr="0091256C">
        <w:rPr>
          <w:rFonts w:ascii="Times New Roman" w:hAnsi="Times New Roman"/>
          <w:b/>
          <w:bCs/>
          <w:sz w:val="20"/>
        </w:rPr>
        <w:t>Structure:</w:t>
      </w:r>
      <w:r w:rsidRPr="0091256C">
        <w:rPr>
          <w:rFonts w:ascii="Times New Roman" w:hAnsi="Times New Roman"/>
          <w:sz w:val="20"/>
        </w:rPr>
        <w:t xml:space="preserve"> Plane truss, perfect and imperfect truss, assumption in the truss analysis, analysis of perfect plane trusses by the method of joints, method of section, graphical method.</w:t>
      </w:r>
    </w:p>
    <w:p w:rsidR="0091256C" w:rsidRPr="0091256C" w:rsidRDefault="0091256C" w:rsidP="0091256C">
      <w:pPr>
        <w:tabs>
          <w:tab w:val="num" w:pos="420"/>
        </w:tabs>
        <w:jc w:val="both"/>
        <w:rPr>
          <w:rFonts w:ascii="Times New Roman" w:hAnsi="Times New Roman"/>
          <w:sz w:val="20"/>
        </w:rPr>
      </w:pPr>
      <w:r w:rsidRPr="0091256C">
        <w:rPr>
          <w:rFonts w:ascii="Times New Roman" w:hAnsi="Times New Roman"/>
          <w:sz w:val="20"/>
        </w:rPr>
        <w:t> </w:t>
      </w:r>
      <w:r w:rsidRPr="0091256C">
        <w:rPr>
          <w:rFonts w:ascii="Times New Roman" w:hAnsi="Times New Roman"/>
          <w:b/>
          <w:bCs/>
          <w:sz w:val="20"/>
        </w:rPr>
        <w:t>Distributed Force</w:t>
      </w:r>
      <w:r w:rsidRPr="0091256C">
        <w:rPr>
          <w:rFonts w:ascii="Times New Roman" w:hAnsi="Times New Roman"/>
          <w:sz w:val="20"/>
        </w:rPr>
        <w:t>: Determination of center of gravity, center of mass and centroid by direct integration and by the method of composite bodies, mass moment of inertia and area moment of inertia by direct integration and composite bodies method, radius of gyration, parallel axis theorem, Pappus theorems, polar moment of inertia.</w:t>
      </w:r>
    </w:p>
    <w:p w:rsidR="0091256C" w:rsidRPr="0091256C" w:rsidRDefault="0091256C" w:rsidP="0091256C">
      <w:pPr>
        <w:tabs>
          <w:tab w:val="num" w:pos="420"/>
        </w:tabs>
        <w:jc w:val="right"/>
        <w:rPr>
          <w:rFonts w:ascii="Times New Roman" w:hAnsi="Times New Roman"/>
          <w:b/>
          <w:bCs/>
          <w:sz w:val="20"/>
        </w:rPr>
      </w:pPr>
      <w:r w:rsidRPr="0091256C">
        <w:rPr>
          <w:rFonts w:ascii="Times New Roman" w:hAnsi="Times New Roman"/>
          <w:sz w:val="20"/>
        </w:rPr>
        <w:t>[</w:t>
      </w:r>
      <w:r w:rsidRPr="0091256C">
        <w:rPr>
          <w:rFonts w:ascii="Times New Roman" w:hAnsi="Times New Roman"/>
          <w:b/>
          <w:bCs/>
          <w:sz w:val="20"/>
        </w:rPr>
        <w:t>T1, T2, R1, R2, R4, R5][No. of Hrs. 08]</w:t>
      </w:r>
    </w:p>
    <w:p w:rsidR="0091256C" w:rsidRPr="0091256C" w:rsidRDefault="0091256C" w:rsidP="0091256C">
      <w:pPr>
        <w:keepNext/>
        <w:keepLines/>
        <w:tabs>
          <w:tab w:val="num" w:pos="420"/>
        </w:tabs>
        <w:outlineLvl w:val="1"/>
        <w:rPr>
          <w:rFonts w:ascii="Times New Roman" w:eastAsia="Times New Roman" w:hAnsi="Times New Roman" w:cs="Times New Roman"/>
          <w:b/>
          <w:bCs/>
          <w:color w:val="000000"/>
          <w:sz w:val="20"/>
          <w:lang w:eastAsia="en-IN"/>
        </w:rPr>
      </w:pPr>
      <w:r w:rsidRPr="0091256C">
        <w:rPr>
          <w:rFonts w:ascii="Times New Roman" w:eastAsia="Times New Roman" w:hAnsi="Times New Roman" w:cs="Times New Roman"/>
          <w:b/>
          <w:bCs/>
          <w:color w:val="000000"/>
          <w:sz w:val="20"/>
          <w:lang w:eastAsia="en-IN"/>
        </w:rPr>
        <w:t>Unit-III</w:t>
      </w:r>
    </w:p>
    <w:p w:rsidR="0091256C" w:rsidRPr="0091256C" w:rsidRDefault="0091256C" w:rsidP="0091256C">
      <w:pPr>
        <w:jc w:val="both"/>
        <w:rPr>
          <w:rFonts w:ascii="Times New Roman" w:hAnsi="Times New Roman"/>
          <w:sz w:val="20"/>
        </w:rPr>
      </w:pPr>
      <w:r w:rsidRPr="0091256C">
        <w:rPr>
          <w:rFonts w:ascii="Times New Roman" w:hAnsi="Times New Roman"/>
          <w:b/>
          <w:bCs/>
          <w:sz w:val="20"/>
        </w:rPr>
        <w:t>Kinematics of Particles:</w:t>
      </w:r>
      <w:r w:rsidRPr="0091256C">
        <w:rPr>
          <w:rFonts w:ascii="Times New Roman" w:hAnsi="Times New Roman"/>
          <w:sz w:val="20"/>
        </w:rPr>
        <w:t xml:space="preserve"> Rectilinear motion, plane curvilinear motion-rectangular coordinates, normal and tangential component. </w:t>
      </w:r>
    </w:p>
    <w:p w:rsidR="0091256C" w:rsidRPr="0091256C" w:rsidRDefault="0091256C" w:rsidP="0091256C">
      <w:pPr>
        <w:tabs>
          <w:tab w:val="num" w:pos="420"/>
        </w:tabs>
        <w:jc w:val="both"/>
        <w:rPr>
          <w:rFonts w:ascii="Times New Roman" w:hAnsi="Times New Roman"/>
          <w:sz w:val="20"/>
        </w:rPr>
      </w:pPr>
      <w:r w:rsidRPr="0091256C">
        <w:rPr>
          <w:rFonts w:ascii="Times New Roman" w:hAnsi="Times New Roman"/>
          <w:b/>
          <w:bCs/>
          <w:sz w:val="20"/>
        </w:rPr>
        <w:t>Kinetics of Particles:</w:t>
      </w:r>
      <w:r w:rsidRPr="0091256C">
        <w:rPr>
          <w:rFonts w:ascii="Times New Roman" w:hAnsi="Times New Roman"/>
          <w:sz w:val="20"/>
        </w:rPr>
        <w:t xml:space="preserve"> Equation of motion, rectilinear motion and curvilinear motion, work energy equation, conservation of energy, impulse and momentum, conservation of momentum, impact of bodies, co-efficient of restitution, loss of energy during impact. </w:t>
      </w:r>
    </w:p>
    <w:p w:rsidR="0091256C" w:rsidRPr="0091256C" w:rsidRDefault="0091256C" w:rsidP="0091256C">
      <w:pPr>
        <w:tabs>
          <w:tab w:val="num" w:pos="420"/>
        </w:tabs>
        <w:jc w:val="right"/>
        <w:rPr>
          <w:rFonts w:ascii="Times New Roman" w:hAnsi="Times New Roman"/>
          <w:b/>
          <w:bCs/>
          <w:sz w:val="20"/>
        </w:rPr>
      </w:pPr>
      <w:r w:rsidRPr="0091256C">
        <w:rPr>
          <w:rFonts w:ascii="Times New Roman" w:hAnsi="Times New Roman"/>
          <w:sz w:val="20"/>
        </w:rPr>
        <w:t>[</w:t>
      </w:r>
      <w:r w:rsidRPr="0091256C">
        <w:rPr>
          <w:rFonts w:ascii="Times New Roman" w:hAnsi="Times New Roman"/>
          <w:b/>
          <w:bCs/>
          <w:sz w:val="20"/>
        </w:rPr>
        <w:t>T1, T2, R1, R2, R4, R5][No. of Hrs. 08]</w:t>
      </w:r>
    </w:p>
    <w:p w:rsidR="0091256C" w:rsidRPr="0091256C" w:rsidRDefault="0091256C" w:rsidP="0091256C">
      <w:pPr>
        <w:tabs>
          <w:tab w:val="num" w:pos="420"/>
        </w:tabs>
        <w:rPr>
          <w:rFonts w:ascii="Times New Roman" w:hAnsi="Times New Roman"/>
          <w:b/>
          <w:bCs/>
          <w:sz w:val="20"/>
        </w:rPr>
      </w:pPr>
      <w:r w:rsidRPr="0091256C">
        <w:rPr>
          <w:rFonts w:ascii="Times New Roman" w:hAnsi="Times New Roman"/>
          <w:b/>
          <w:bCs/>
          <w:sz w:val="20"/>
        </w:rPr>
        <w:t>Unit-IV</w:t>
      </w:r>
    </w:p>
    <w:p w:rsidR="0091256C" w:rsidRPr="0091256C" w:rsidRDefault="0091256C" w:rsidP="0091256C">
      <w:pPr>
        <w:jc w:val="both"/>
        <w:rPr>
          <w:rFonts w:ascii="Times New Roman" w:hAnsi="Times New Roman"/>
          <w:sz w:val="20"/>
        </w:rPr>
      </w:pPr>
      <w:r w:rsidRPr="0091256C">
        <w:rPr>
          <w:rFonts w:ascii="Times New Roman" w:hAnsi="Times New Roman"/>
          <w:b/>
          <w:bCs/>
          <w:sz w:val="20"/>
        </w:rPr>
        <w:t>Kinematics of Rigid Bodies</w:t>
      </w:r>
      <w:r w:rsidRPr="0091256C">
        <w:rPr>
          <w:rFonts w:ascii="Times New Roman" w:hAnsi="Times New Roman"/>
          <w:sz w:val="20"/>
        </w:rPr>
        <w:t xml:space="preserve">:  Concept of rigid body, type of rigid body motion, absolute motion, introduction to relative velocity,  instantaneous center of velocity, Velocity polygons for four bar mechanism and single slider mechanism.  </w:t>
      </w:r>
    </w:p>
    <w:p w:rsidR="0091256C" w:rsidRPr="0091256C" w:rsidRDefault="0091256C" w:rsidP="0091256C">
      <w:pPr>
        <w:tabs>
          <w:tab w:val="num" w:pos="420"/>
        </w:tabs>
        <w:jc w:val="both"/>
        <w:rPr>
          <w:rFonts w:ascii="Times New Roman" w:hAnsi="Times New Roman"/>
          <w:sz w:val="20"/>
        </w:rPr>
      </w:pPr>
      <w:r w:rsidRPr="0091256C">
        <w:rPr>
          <w:rFonts w:ascii="Times New Roman" w:hAnsi="Times New Roman"/>
          <w:b/>
          <w:bCs/>
          <w:sz w:val="20"/>
        </w:rPr>
        <w:t>Kinetics of Rigid Bodies:</w:t>
      </w:r>
      <w:r w:rsidRPr="0091256C">
        <w:rPr>
          <w:rFonts w:ascii="Times New Roman" w:hAnsi="Times New Roman"/>
          <w:sz w:val="20"/>
        </w:rPr>
        <w:t xml:space="preserve"> Equation of motion, translatory motion and fixed axis rotation, application of work energy principles to rigid bodies conservation of energy.</w:t>
      </w:r>
    </w:p>
    <w:p w:rsidR="0091256C" w:rsidRPr="0091256C" w:rsidRDefault="0091256C" w:rsidP="0091256C">
      <w:pPr>
        <w:tabs>
          <w:tab w:val="num" w:pos="420"/>
        </w:tabs>
        <w:rPr>
          <w:rFonts w:ascii="Times New Roman" w:hAnsi="Times New Roman"/>
          <w:bCs/>
          <w:sz w:val="20"/>
        </w:rPr>
      </w:pPr>
      <w:r w:rsidRPr="0091256C">
        <w:rPr>
          <w:rFonts w:ascii="Times New Roman" w:hAnsi="Times New Roman"/>
          <w:bCs/>
          <w:sz w:val="20"/>
        </w:rPr>
        <w:t xml:space="preserve">Shear force and bending Moment Diagram.                   </w:t>
      </w:r>
      <w:r w:rsidRPr="0091256C">
        <w:rPr>
          <w:rFonts w:ascii="Times New Roman" w:hAnsi="Times New Roman"/>
          <w:bCs/>
          <w:sz w:val="20"/>
        </w:rPr>
        <w:tab/>
        <w:t xml:space="preserve">       </w:t>
      </w:r>
      <w:r w:rsidRPr="0091256C">
        <w:rPr>
          <w:rFonts w:ascii="Times New Roman" w:hAnsi="Times New Roman"/>
          <w:sz w:val="20"/>
        </w:rPr>
        <w:t>[</w:t>
      </w:r>
      <w:r w:rsidRPr="0091256C">
        <w:rPr>
          <w:rFonts w:ascii="Times New Roman" w:hAnsi="Times New Roman"/>
          <w:b/>
          <w:bCs/>
          <w:sz w:val="20"/>
        </w:rPr>
        <w:t>T1, T2, R1, R2, R4, R5][No. of Hrs. 08]</w:t>
      </w:r>
    </w:p>
    <w:p w:rsidR="0091256C" w:rsidRPr="0091256C" w:rsidRDefault="0091256C" w:rsidP="0091256C">
      <w:pPr>
        <w:tabs>
          <w:tab w:val="num" w:pos="420"/>
        </w:tabs>
        <w:jc w:val="both"/>
        <w:rPr>
          <w:rFonts w:ascii="Times New Roman" w:hAnsi="Times New Roman"/>
          <w:sz w:val="20"/>
        </w:rPr>
      </w:pPr>
      <w:r w:rsidRPr="0091256C">
        <w:rPr>
          <w:rFonts w:ascii="Times New Roman" w:hAnsi="Times New Roman"/>
          <w:b/>
          <w:bCs/>
          <w:sz w:val="20"/>
        </w:rPr>
        <w:t xml:space="preserve"> </w:t>
      </w:r>
    </w:p>
    <w:p w:rsidR="0091256C" w:rsidRPr="0091256C" w:rsidRDefault="0091256C" w:rsidP="0091256C">
      <w:pPr>
        <w:rPr>
          <w:rFonts w:ascii="Times New Roman" w:hAnsi="Times New Roman"/>
          <w:b/>
          <w:bCs/>
          <w:sz w:val="20"/>
        </w:rPr>
      </w:pPr>
      <w:r w:rsidRPr="0091256C">
        <w:rPr>
          <w:rFonts w:ascii="Times New Roman" w:hAnsi="Times New Roman"/>
          <w:b/>
          <w:bCs/>
          <w:sz w:val="20"/>
        </w:rPr>
        <w:t>Text Books:</w:t>
      </w:r>
    </w:p>
    <w:p w:rsidR="0091256C" w:rsidRPr="0091256C" w:rsidRDefault="0091256C" w:rsidP="0091256C">
      <w:pPr>
        <w:rPr>
          <w:rFonts w:ascii="Times New Roman" w:hAnsi="Times New Roman"/>
          <w:sz w:val="20"/>
        </w:rPr>
      </w:pPr>
      <w:r w:rsidRPr="0091256C">
        <w:rPr>
          <w:rFonts w:ascii="Times New Roman" w:hAnsi="Times New Roman"/>
          <w:sz w:val="20"/>
        </w:rPr>
        <w:t>[T1]</w:t>
      </w:r>
      <w:r w:rsidRPr="0091256C">
        <w:rPr>
          <w:rFonts w:ascii="Times New Roman" w:hAnsi="Times New Roman"/>
          <w:sz w:val="20"/>
        </w:rPr>
        <w:tab/>
        <w:t>Engg Mechanics by A.K.Tayal (Umesh Publications).</w:t>
      </w:r>
    </w:p>
    <w:p w:rsidR="0091256C" w:rsidRPr="0091256C" w:rsidRDefault="0091256C" w:rsidP="0091256C">
      <w:pPr>
        <w:rPr>
          <w:rFonts w:ascii="Times New Roman" w:hAnsi="Times New Roman"/>
          <w:sz w:val="20"/>
        </w:rPr>
      </w:pPr>
      <w:r w:rsidRPr="0091256C">
        <w:rPr>
          <w:rFonts w:ascii="Times New Roman" w:hAnsi="Times New Roman"/>
          <w:sz w:val="20"/>
        </w:rPr>
        <w:t>[T2]</w:t>
      </w:r>
      <w:r w:rsidRPr="0091256C">
        <w:rPr>
          <w:rFonts w:ascii="Times New Roman" w:hAnsi="Times New Roman"/>
          <w:sz w:val="20"/>
        </w:rPr>
        <w:tab/>
        <w:t>Engg Mechanics by Basudeb Bhattacharya (Oxford university Press)</w:t>
      </w:r>
    </w:p>
    <w:p w:rsidR="0091256C" w:rsidRPr="0091256C" w:rsidRDefault="0091256C" w:rsidP="0091256C">
      <w:pPr>
        <w:rPr>
          <w:rFonts w:ascii="Times New Roman" w:hAnsi="Times New Roman"/>
          <w:b/>
          <w:bCs/>
          <w:sz w:val="20"/>
        </w:rPr>
      </w:pPr>
    </w:p>
    <w:p w:rsidR="0091256C" w:rsidRPr="0091256C" w:rsidRDefault="0091256C" w:rsidP="0091256C">
      <w:pPr>
        <w:rPr>
          <w:rFonts w:ascii="Times New Roman" w:hAnsi="Times New Roman"/>
          <w:b/>
          <w:bCs/>
          <w:sz w:val="20"/>
        </w:rPr>
      </w:pPr>
      <w:r w:rsidRPr="0091256C">
        <w:rPr>
          <w:rFonts w:ascii="Times New Roman" w:hAnsi="Times New Roman"/>
          <w:b/>
          <w:bCs/>
          <w:sz w:val="20"/>
        </w:rPr>
        <w:t>Reference Books:</w:t>
      </w:r>
    </w:p>
    <w:p w:rsidR="0091256C" w:rsidRPr="0091256C" w:rsidRDefault="0091256C" w:rsidP="0091256C">
      <w:pPr>
        <w:rPr>
          <w:rFonts w:ascii="Times New Roman" w:hAnsi="Times New Roman"/>
          <w:sz w:val="20"/>
        </w:rPr>
      </w:pPr>
      <w:r w:rsidRPr="0091256C">
        <w:rPr>
          <w:rFonts w:ascii="Times New Roman" w:hAnsi="Times New Roman"/>
          <w:sz w:val="20"/>
        </w:rPr>
        <w:t>[R1]</w:t>
      </w:r>
      <w:r w:rsidRPr="0091256C">
        <w:rPr>
          <w:rFonts w:ascii="Times New Roman" w:hAnsi="Times New Roman"/>
          <w:sz w:val="20"/>
        </w:rPr>
        <w:tab/>
        <w:t>Engg Mechanics by Irving H. Shames (Pearson publications).</w:t>
      </w:r>
    </w:p>
    <w:p w:rsidR="0091256C" w:rsidRPr="0091256C" w:rsidRDefault="0091256C" w:rsidP="0091256C">
      <w:pPr>
        <w:rPr>
          <w:rFonts w:ascii="Times New Roman" w:hAnsi="Times New Roman"/>
          <w:sz w:val="20"/>
        </w:rPr>
      </w:pPr>
      <w:r w:rsidRPr="0091256C">
        <w:rPr>
          <w:rFonts w:ascii="Times New Roman" w:hAnsi="Times New Roman"/>
          <w:sz w:val="20"/>
        </w:rPr>
        <w:t>[R2]</w:t>
      </w:r>
      <w:r w:rsidRPr="0091256C">
        <w:rPr>
          <w:rFonts w:ascii="Times New Roman" w:hAnsi="Times New Roman"/>
          <w:sz w:val="20"/>
        </w:rPr>
        <w:tab/>
        <w:t>Engg Mechanics by U.C.Jindal (Galgotia Publications).</w:t>
      </w:r>
    </w:p>
    <w:p w:rsidR="0091256C" w:rsidRPr="0091256C" w:rsidRDefault="0091256C" w:rsidP="0091256C">
      <w:pPr>
        <w:rPr>
          <w:rFonts w:ascii="Times New Roman" w:hAnsi="Times New Roman"/>
          <w:sz w:val="20"/>
        </w:rPr>
      </w:pPr>
      <w:r w:rsidRPr="0091256C">
        <w:rPr>
          <w:rFonts w:ascii="Times New Roman" w:hAnsi="Times New Roman"/>
          <w:sz w:val="20"/>
        </w:rPr>
        <w:t>[R3]</w:t>
      </w:r>
      <w:r w:rsidRPr="0091256C">
        <w:rPr>
          <w:rFonts w:ascii="Times New Roman" w:hAnsi="Times New Roman"/>
          <w:sz w:val="20"/>
        </w:rPr>
        <w:tab/>
        <w:t>Engg Mechanics by Beer &amp; Johnston( TMH).</w:t>
      </w:r>
    </w:p>
    <w:p w:rsidR="0091256C" w:rsidRPr="0091256C" w:rsidRDefault="0091256C" w:rsidP="0091256C">
      <w:pPr>
        <w:keepNext/>
        <w:keepLines/>
        <w:outlineLvl w:val="1"/>
        <w:rPr>
          <w:rFonts w:ascii="Times New Roman" w:eastAsia="Times New Roman" w:hAnsi="Times New Roman" w:cs="Times New Roman"/>
          <w:sz w:val="20"/>
          <w:lang w:eastAsia="en-IN"/>
        </w:rPr>
      </w:pPr>
      <w:r w:rsidRPr="0091256C">
        <w:rPr>
          <w:rFonts w:ascii="Times New Roman" w:eastAsia="Times New Roman" w:hAnsi="Times New Roman" w:cs="Times New Roman"/>
          <w:sz w:val="20"/>
          <w:lang w:eastAsia="en-IN"/>
        </w:rPr>
        <w:t>[R4]</w:t>
      </w:r>
      <w:r w:rsidRPr="0091256C">
        <w:rPr>
          <w:rFonts w:ascii="Times New Roman" w:eastAsia="Times New Roman" w:hAnsi="Times New Roman" w:cs="Times New Roman"/>
          <w:sz w:val="20"/>
          <w:lang w:eastAsia="en-IN"/>
        </w:rPr>
        <w:tab/>
        <w:t>Engg Mechanics by K.L.Kumar (TMH).</w:t>
      </w:r>
    </w:p>
    <w:p w:rsidR="0091256C" w:rsidRPr="0091256C" w:rsidRDefault="0091256C" w:rsidP="0091256C">
      <w:pPr>
        <w:rPr>
          <w:rFonts w:ascii="Times New Roman" w:hAnsi="Times New Roman"/>
          <w:sz w:val="20"/>
        </w:rPr>
      </w:pPr>
      <w:r w:rsidRPr="0091256C">
        <w:rPr>
          <w:rFonts w:ascii="Times New Roman" w:hAnsi="Times New Roman"/>
          <w:sz w:val="20"/>
        </w:rPr>
        <w:t>[R5]</w:t>
      </w:r>
      <w:r w:rsidRPr="0091256C">
        <w:rPr>
          <w:rFonts w:ascii="Times New Roman" w:hAnsi="Times New Roman"/>
          <w:sz w:val="20"/>
        </w:rPr>
        <w:tab/>
        <w:t xml:space="preserve">Engg Mechanics by Sadhu Singh (Khanna Publishers). </w:t>
      </w: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jc w:val="center"/>
        <w:rPr>
          <w:rFonts w:ascii="Times New Roman" w:hAnsi="Times New Roman"/>
          <w:b/>
          <w:bCs/>
          <w:sz w:val="20"/>
          <w:u w:val="single"/>
        </w:rPr>
      </w:pPr>
      <w:r w:rsidRPr="0091256C">
        <w:rPr>
          <w:rFonts w:ascii="Times New Roman" w:hAnsi="Times New Roman"/>
          <w:b/>
          <w:bCs/>
          <w:sz w:val="20"/>
          <w:u w:val="single"/>
        </w:rPr>
        <w:t>COMMUNICATION SKILLS</w:t>
      </w:r>
    </w:p>
    <w:p w:rsidR="0091256C" w:rsidRPr="0091256C" w:rsidRDefault="0091256C" w:rsidP="0091256C">
      <w:pPr>
        <w:tabs>
          <w:tab w:val="left" w:pos="7371"/>
        </w:tabs>
        <w:jc w:val="both"/>
        <w:rPr>
          <w:rFonts w:ascii="Times New Roman" w:hAnsi="Times New Roman"/>
          <w:b/>
          <w:bCs/>
          <w:sz w:val="20"/>
          <w:lang w:val="fr-FR"/>
        </w:rPr>
      </w:pPr>
      <w:r w:rsidRPr="0091256C">
        <w:rPr>
          <w:rFonts w:ascii="Times New Roman" w:hAnsi="Times New Roman"/>
          <w:b/>
          <w:bCs/>
          <w:sz w:val="20"/>
          <w:lang w:val="fr-FR"/>
        </w:rPr>
        <w:t>Paper Code: ETHS – 112</w:t>
      </w:r>
      <w:r w:rsidRPr="0091256C">
        <w:rPr>
          <w:rFonts w:ascii="Times New Roman" w:hAnsi="Times New Roman"/>
          <w:b/>
          <w:bCs/>
          <w:sz w:val="20"/>
          <w:lang w:val="fr-FR"/>
        </w:rPr>
        <w:tab/>
        <w:t>L</w:t>
      </w:r>
      <w:r w:rsidRPr="0091256C">
        <w:rPr>
          <w:rFonts w:ascii="Times New Roman" w:hAnsi="Times New Roman"/>
          <w:b/>
          <w:bCs/>
          <w:sz w:val="20"/>
          <w:lang w:val="fr-FR"/>
        </w:rPr>
        <w:tab/>
        <w:t>T</w:t>
      </w:r>
      <w:r w:rsidRPr="0091256C">
        <w:rPr>
          <w:rFonts w:ascii="Times New Roman" w:hAnsi="Times New Roman"/>
          <w:b/>
          <w:bCs/>
          <w:sz w:val="20"/>
          <w:lang w:val="fr-FR"/>
        </w:rPr>
        <w:tab/>
        <w:t>C</w:t>
      </w:r>
    </w:p>
    <w:p w:rsidR="0091256C" w:rsidRPr="0091256C" w:rsidRDefault="0091256C" w:rsidP="0091256C">
      <w:pPr>
        <w:rPr>
          <w:rFonts w:ascii="Times New Roman" w:hAnsi="Times New Roman"/>
          <w:b/>
          <w:bCs/>
          <w:sz w:val="20"/>
        </w:rPr>
      </w:pPr>
      <w:r w:rsidRPr="0091256C">
        <w:rPr>
          <w:rFonts w:ascii="Times New Roman" w:hAnsi="Times New Roman"/>
          <w:b/>
          <w:bCs/>
          <w:sz w:val="20"/>
        </w:rPr>
        <w:t>Paper: Communication Skills</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    2</w:t>
      </w:r>
      <w:r w:rsidRPr="0091256C">
        <w:rPr>
          <w:rFonts w:ascii="Times New Roman" w:hAnsi="Times New Roman"/>
          <w:b/>
          <w:bCs/>
          <w:sz w:val="20"/>
        </w:rPr>
        <w:tab/>
        <w:t>1</w:t>
      </w:r>
      <w:r w:rsidRPr="0091256C">
        <w:rPr>
          <w:rFonts w:ascii="Times New Roman" w:hAnsi="Times New Roman"/>
          <w:b/>
          <w:bCs/>
          <w:sz w:val="20"/>
        </w:rPr>
        <w:tab/>
        <w:t>3</w:t>
      </w:r>
    </w:p>
    <w:p w:rsidR="0091256C" w:rsidRPr="0091256C" w:rsidRDefault="003E472D" w:rsidP="0091256C">
      <w:pPr>
        <w:tabs>
          <w:tab w:val="left" w:pos="7371"/>
        </w:tabs>
        <w:jc w:val="both"/>
        <w:rPr>
          <w:rFonts w:ascii="Times New Roman" w:hAnsi="Times New Roman"/>
          <w:b/>
          <w:bCs/>
          <w:sz w:val="20"/>
        </w:rPr>
      </w:pPr>
      <w:r w:rsidRPr="003E472D">
        <w:rPr>
          <w:rFonts w:ascii="Times New Roman" w:hAnsi="Times New Roman"/>
          <w:noProof/>
          <w:sz w:val="20"/>
        </w:rPr>
        <w:pict>
          <v:shape id="_x0000_s1153" type="#_x0000_t202" style="position:absolute;left:0;text-align:left;margin-left:-2.25pt;margin-top:3.65pt;width:449.25pt;height:79.35pt;z-index:251762688">
            <v:textbox>
              <w:txbxContent>
                <w:p w:rsidR="0091256C" w:rsidRDefault="0091256C" w:rsidP="0091256C">
                  <w:pPr>
                    <w:tabs>
                      <w:tab w:val="left" w:pos="7371"/>
                    </w:tabs>
                    <w:jc w:val="both"/>
                    <w:rPr>
                      <w:rFonts w:ascii="Times New Roman" w:hAnsi="Times New Roman"/>
                      <w:b/>
                      <w:bCs/>
                      <w:sz w:val="16"/>
                      <w:szCs w:val="16"/>
                    </w:rPr>
                  </w:pPr>
                  <w:r w:rsidRPr="006A012F">
                    <w:rPr>
                      <w:rFonts w:ascii="Times New Roman" w:hAnsi="Times New Roman"/>
                      <w:b/>
                      <w:bCs/>
                      <w:sz w:val="16"/>
                      <w:szCs w:val="16"/>
                    </w:rPr>
                    <w:t>INSTRUCTIONS TO PAPER SETTERS:</w:t>
                  </w:r>
                  <w:r>
                    <w:rPr>
                      <w:rFonts w:ascii="Times New Roman" w:hAnsi="Times New Roman"/>
                      <w:b/>
                      <w:bCs/>
                      <w:sz w:val="16"/>
                      <w:szCs w:val="16"/>
                    </w:rPr>
                    <w:t xml:space="preserve">                                                                             MAXMIUM MARKS: 75 </w:t>
                  </w:r>
                  <w:r>
                    <w:rPr>
                      <w:rFonts w:ascii="Times New Roman" w:hAnsi="Times New Roman"/>
                      <w:b/>
                      <w:bCs/>
                      <w:sz w:val="16"/>
                      <w:szCs w:val="16"/>
                    </w:rPr>
                    <w:tab/>
                  </w:r>
                </w:p>
                <w:p w:rsidR="0091256C" w:rsidRPr="005E1BCE" w:rsidRDefault="0091256C" w:rsidP="0091256C">
                  <w:pPr>
                    <w:tabs>
                      <w:tab w:val="left" w:pos="7371"/>
                    </w:tabs>
                    <w:jc w:val="both"/>
                    <w:rPr>
                      <w:rFonts w:ascii="Times New Roman" w:hAnsi="Times New Roman"/>
                      <w:sz w:val="20"/>
                    </w:rPr>
                  </w:pPr>
                  <w:r w:rsidRPr="005E1BCE">
                    <w:rPr>
                      <w:rFonts w:ascii="Times New Roman" w:hAnsi="Times New Roman"/>
                      <w:sz w:val="20"/>
                    </w:rPr>
                    <w:t>1.</w:t>
                  </w:r>
                  <w:r>
                    <w:rPr>
                      <w:rFonts w:ascii="Times New Roman" w:hAnsi="Times New Roman"/>
                      <w:sz w:val="20"/>
                    </w:rPr>
                    <w:t xml:space="preserve"> </w:t>
                  </w:r>
                  <w:r w:rsidRPr="005E1BCE">
                    <w:rPr>
                      <w:rFonts w:ascii="Times New Roman" w:hAnsi="Times New Roman"/>
                      <w:sz w:val="20"/>
                    </w:rPr>
                    <w:t>Question No. 1 should be compulsory and cover the entire syllabus. This question should have objective or short answer type questions. It should be of 25 marks.</w:t>
                  </w:r>
                </w:p>
                <w:p w:rsidR="0091256C" w:rsidRPr="005E1BCE" w:rsidRDefault="0091256C" w:rsidP="0091256C">
                  <w:pPr>
                    <w:jc w:val="both"/>
                    <w:rPr>
                      <w:rFonts w:ascii="Times New Roman" w:hAnsi="Times New Roman"/>
                      <w:b/>
                      <w:bCs/>
                      <w:sz w:val="20"/>
                    </w:rPr>
                  </w:pPr>
                  <w:r w:rsidRPr="005E1BCE">
                    <w:rPr>
                      <w:rFonts w:ascii="Times New Roman" w:hAnsi="Times New Roman"/>
                      <w:sz w:val="20"/>
                    </w:rPr>
                    <w:t>2.</w:t>
                  </w:r>
                  <w:r>
                    <w:rPr>
                      <w:rFonts w:ascii="Times New Roman" w:hAnsi="Times New Roman"/>
                      <w:sz w:val="20"/>
                    </w:rPr>
                    <w:t xml:space="preserve"> </w:t>
                  </w:r>
                  <w:r w:rsidRPr="009A35EB">
                    <w:rPr>
                      <w:rFonts w:ascii="Times New Roman" w:hAnsi="Times New Roman"/>
                      <w:sz w:val="20"/>
                    </w:rPr>
                    <w:t xml:space="preserve">Apart from Question No. 1, rest of the paper shall consist of four units as per the syllabus. </w:t>
                  </w:r>
                  <w:r w:rsidRPr="005E1BCE">
                    <w:rPr>
                      <w:rFonts w:ascii="Times New Roman" w:hAnsi="Times New Roman"/>
                      <w:sz w:val="20"/>
                    </w:rPr>
                    <w:t>Every unit should have two questions. However, student may be asked to attempt only 1 question from each unit. Each question should be of 12.5 marks.</w:t>
                  </w:r>
                </w:p>
              </w:txbxContent>
            </v:textbox>
          </v:shape>
        </w:pict>
      </w:r>
    </w:p>
    <w:p w:rsidR="0091256C" w:rsidRPr="0091256C" w:rsidRDefault="0091256C" w:rsidP="0091256C">
      <w:pPr>
        <w:tabs>
          <w:tab w:val="left" w:pos="7371"/>
        </w:tabs>
        <w:jc w:val="both"/>
        <w:rPr>
          <w:rFonts w:ascii="Times New Roman" w:hAnsi="Times New Roman"/>
          <w:b/>
          <w:bCs/>
          <w:sz w:val="20"/>
        </w:rPr>
      </w:pPr>
    </w:p>
    <w:p w:rsidR="0091256C" w:rsidRPr="0091256C" w:rsidRDefault="0091256C" w:rsidP="0091256C">
      <w:pPr>
        <w:tabs>
          <w:tab w:val="left" w:pos="7371"/>
        </w:tabs>
        <w:jc w:val="both"/>
        <w:rPr>
          <w:rFonts w:ascii="Times New Roman" w:hAnsi="Times New Roman"/>
          <w:b/>
          <w:bCs/>
          <w:sz w:val="20"/>
        </w:rPr>
      </w:pPr>
    </w:p>
    <w:p w:rsidR="0091256C" w:rsidRPr="0091256C" w:rsidRDefault="0091256C" w:rsidP="0091256C">
      <w:pPr>
        <w:tabs>
          <w:tab w:val="left" w:pos="7371"/>
        </w:tabs>
        <w:jc w:val="both"/>
        <w:rPr>
          <w:rFonts w:ascii="Times New Roman" w:hAnsi="Times New Roman"/>
          <w:b/>
          <w:bCs/>
          <w:sz w:val="20"/>
        </w:rPr>
      </w:pPr>
    </w:p>
    <w:p w:rsidR="0091256C" w:rsidRPr="0091256C" w:rsidRDefault="0091256C" w:rsidP="0091256C">
      <w:pPr>
        <w:tabs>
          <w:tab w:val="left" w:pos="7371"/>
        </w:tabs>
        <w:jc w:val="both"/>
        <w:rPr>
          <w:rFonts w:ascii="Times New Roman" w:hAnsi="Times New Roman"/>
          <w:b/>
          <w:bCs/>
          <w:sz w:val="20"/>
        </w:rPr>
      </w:pPr>
    </w:p>
    <w:p w:rsidR="0091256C" w:rsidRPr="0091256C" w:rsidRDefault="0091256C" w:rsidP="0091256C">
      <w:pPr>
        <w:tabs>
          <w:tab w:val="left" w:pos="7371"/>
        </w:tabs>
        <w:jc w:val="both"/>
        <w:rPr>
          <w:rFonts w:ascii="Times New Roman" w:hAnsi="Times New Roman"/>
          <w:b/>
          <w:bCs/>
          <w:sz w:val="20"/>
        </w:rPr>
      </w:pPr>
    </w:p>
    <w:p w:rsidR="0091256C" w:rsidRPr="0091256C" w:rsidRDefault="0091256C" w:rsidP="0091256C">
      <w:pPr>
        <w:tabs>
          <w:tab w:val="left" w:pos="7371"/>
        </w:tabs>
        <w:jc w:val="both"/>
        <w:rPr>
          <w:rFonts w:ascii="Times New Roman" w:hAnsi="Times New Roman"/>
          <w:b/>
          <w:bCs/>
          <w:sz w:val="20"/>
        </w:rPr>
      </w:pPr>
    </w:p>
    <w:p w:rsidR="0091256C" w:rsidRPr="0091256C" w:rsidRDefault="0091256C" w:rsidP="0091256C">
      <w:pPr>
        <w:tabs>
          <w:tab w:val="left" w:pos="7371"/>
        </w:tabs>
        <w:jc w:val="both"/>
        <w:rPr>
          <w:rFonts w:ascii="Times New Roman" w:hAnsi="Times New Roman"/>
          <w:i/>
          <w:iCs/>
          <w:sz w:val="20"/>
        </w:rPr>
      </w:pPr>
    </w:p>
    <w:p w:rsidR="0091256C" w:rsidRPr="0091256C" w:rsidRDefault="0091256C" w:rsidP="0091256C">
      <w:pPr>
        <w:tabs>
          <w:tab w:val="left" w:pos="7371"/>
        </w:tabs>
        <w:jc w:val="both"/>
        <w:rPr>
          <w:rFonts w:ascii="Times New Roman" w:hAnsi="Times New Roman"/>
          <w:i/>
          <w:iCs/>
          <w:sz w:val="20"/>
        </w:rPr>
      </w:pPr>
      <w:r w:rsidRPr="0091256C">
        <w:rPr>
          <w:rFonts w:ascii="Times New Roman" w:hAnsi="Times New Roman"/>
          <w:i/>
          <w:iCs/>
          <w:sz w:val="20"/>
        </w:rPr>
        <w:t>Objective:</w:t>
      </w:r>
      <w:r w:rsidRPr="0091256C">
        <w:rPr>
          <w:rFonts w:ascii="Times New Roman" w:hAnsi="Times New Roman"/>
          <w:b/>
          <w:bCs/>
          <w:i/>
          <w:iCs/>
          <w:sz w:val="20"/>
        </w:rPr>
        <w:t xml:space="preserve"> </w:t>
      </w:r>
      <w:r w:rsidRPr="0091256C">
        <w:rPr>
          <w:rFonts w:ascii="Times New Roman" w:hAnsi="Times New Roman"/>
          <w:i/>
          <w:iCs/>
          <w:sz w:val="20"/>
        </w:rPr>
        <w:t>To enhance the language and communication competence of professional students with emphasis on English for Specific Purposes (ESP) through communication skills related activities.</w:t>
      </w:r>
    </w:p>
    <w:p w:rsidR="0091256C" w:rsidRPr="0091256C" w:rsidRDefault="0091256C" w:rsidP="0091256C">
      <w:pPr>
        <w:tabs>
          <w:tab w:val="left" w:pos="7371"/>
        </w:tabs>
        <w:jc w:val="both"/>
        <w:rPr>
          <w:rFonts w:ascii="Times New Roman" w:hAnsi="Times New Roman"/>
          <w:b/>
          <w:bCs/>
          <w:sz w:val="20"/>
        </w:rPr>
      </w:pPr>
      <w:r w:rsidRPr="0091256C">
        <w:rPr>
          <w:rFonts w:ascii="Times New Roman" w:hAnsi="Times New Roman"/>
          <w:b/>
          <w:bCs/>
          <w:sz w:val="20"/>
        </w:rPr>
        <w:t>UNIT-I</w:t>
      </w:r>
    </w:p>
    <w:p w:rsidR="0091256C" w:rsidRPr="0091256C" w:rsidRDefault="0091256C" w:rsidP="0091256C">
      <w:pPr>
        <w:tabs>
          <w:tab w:val="left" w:pos="7371"/>
        </w:tabs>
        <w:jc w:val="both"/>
        <w:rPr>
          <w:rFonts w:ascii="Times New Roman" w:hAnsi="Times New Roman"/>
          <w:sz w:val="20"/>
        </w:rPr>
      </w:pPr>
      <w:r w:rsidRPr="0091256C">
        <w:rPr>
          <w:rFonts w:ascii="Times New Roman" w:hAnsi="Times New Roman"/>
          <w:sz w:val="20"/>
        </w:rPr>
        <w:t xml:space="preserve">I. </w:t>
      </w:r>
      <w:r w:rsidRPr="0091256C">
        <w:rPr>
          <w:rFonts w:ascii="Times New Roman" w:hAnsi="Times New Roman"/>
          <w:b/>
          <w:bCs/>
          <w:sz w:val="20"/>
        </w:rPr>
        <w:t>Basic Remedial Grammar</w:t>
      </w:r>
      <w:r w:rsidRPr="0091256C">
        <w:rPr>
          <w:rFonts w:ascii="Times New Roman" w:hAnsi="Times New Roman"/>
          <w:sz w:val="20"/>
        </w:rPr>
        <w:t xml:space="preserve"> (Errors in Parts of Speech, Tenses, Verbs and Modal; Reported Speech; Active and Passive Voice; Conditional clauses; Question Tags and Short Responses)</w:t>
      </w:r>
    </w:p>
    <w:p w:rsidR="0091256C" w:rsidRPr="0091256C" w:rsidRDefault="0091256C" w:rsidP="0091256C">
      <w:pPr>
        <w:tabs>
          <w:tab w:val="left" w:pos="7371"/>
        </w:tabs>
        <w:jc w:val="right"/>
        <w:rPr>
          <w:rFonts w:ascii="Times New Roman" w:hAnsi="Times New Roman"/>
          <w:sz w:val="20"/>
        </w:rPr>
      </w:pPr>
      <w:r w:rsidRPr="0091256C">
        <w:rPr>
          <w:rFonts w:ascii="Times New Roman" w:hAnsi="Times New Roman"/>
          <w:sz w:val="20"/>
        </w:rPr>
        <w:t>[T1],[R2],[R3]</w:t>
      </w:r>
      <w:r w:rsidRPr="0091256C">
        <w:rPr>
          <w:rFonts w:ascii="Times New Roman" w:hAnsi="Times New Roman"/>
          <w:b/>
          <w:bCs/>
          <w:sz w:val="20"/>
        </w:rPr>
        <w:t>[No. of hrs 06]</w:t>
      </w:r>
    </w:p>
    <w:p w:rsidR="0091256C" w:rsidRPr="0091256C" w:rsidRDefault="0091256C" w:rsidP="0091256C">
      <w:pPr>
        <w:tabs>
          <w:tab w:val="left" w:pos="7371"/>
        </w:tabs>
        <w:jc w:val="both"/>
        <w:rPr>
          <w:rFonts w:ascii="Times New Roman" w:hAnsi="Times New Roman"/>
          <w:b/>
          <w:bCs/>
          <w:sz w:val="20"/>
        </w:rPr>
      </w:pPr>
      <w:r w:rsidRPr="0091256C">
        <w:rPr>
          <w:rFonts w:ascii="Times New Roman" w:hAnsi="Times New Roman"/>
          <w:b/>
          <w:bCs/>
          <w:sz w:val="20"/>
        </w:rPr>
        <w:t>UNIT-II</w:t>
      </w:r>
    </w:p>
    <w:p w:rsidR="0091256C" w:rsidRPr="0091256C" w:rsidRDefault="0091256C" w:rsidP="0091256C">
      <w:pPr>
        <w:jc w:val="both"/>
        <w:rPr>
          <w:rFonts w:ascii="Times New Roman" w:hAnsi="Times New Roman"/>
          <w:sz w:val="20"/>
        </w:rPr>
      </w:pPr>
      <w:r w:rsidRPr="0091256C">
        <w:rPr>
          <w:rFonts w:ascii="Times New Roman" w:hAnsi="Times New Roman"/>
          <w:sz w:val="20"/>
        </w:rPr>
        <w:t xml:space="preserve">II. </w:t>
      </w:r>
      <w:r w:rsidRPr="0091256C">
        <w:rPr>
          <w:rFonts w:ascii="Times New Roman" w:hAnsi="Times New Roman"/>
          <w:b/>
          <w:bCs/>
          <w:sz w:val="20"/>
        </w:rPr>
        <w:t>Vocabulary and usage</w:t>
      </w:r>
      <w:r w:rsidRPr="0091256C">
        <w:rPr>
          <w:rFonts w:ascii="Times New Roman" w:hAnsi="Times New Roman"/>
          <w:sz w:val="20"/>
        </w:rPr>
        <w:tab/>
        <w:t xml:space="preserve"> (Synonyms and Antonyms; Suffixes and Prefixes; Homophones and Homonyms; One-word substitution; Prepositions; Phrasal verbs and Idioms, Indianism)</w:t>
      </w:r>
      <w:r w:rsidRPr="0091256C">
        <w:rPr>
          <w:rFonts w:ascii="Times New Roman" w:hAnsi="Times New Roman"/>
          <w:sz w:val="20"/>
        </w:rPr>
        <w:tab/>
        <w:t xml:space="preserve"> </w:t>
      </w:r>
    </w:p>
    <w:p w:rsidR="0091256C" w:rsidRPr="0091256C" w:rsidRDefault="0091256C" w:rsidP="0091256C">
      <w:pPr>
        <w:jc w:val="right"/>
        <w:rPr>
          <w:rFonts w:ascii="Times New Roman" w:hAnsi="Times New Roman"/>
          <w:sz w:val="20"/>
        </w:rPr>
      </w:pPr>
      <w:r w:rsidRPr="0091256C">
        <w:rPr>
          <w:rFonts w:ascii="Times New Roman" w:hAnsi="Times New Roman"/>
          <w:sz w:val="20"/>
        </w:rPr>
        <w:t>[T1],[R2],[R3]</w:t>
      </w:r>
      <w:r w:rsidRPr="0091256C">
        <w:rPr>
          <w:rFonts w:ascii="Times New Roman" w:hAnsi="Times New Roman"/>
          <w:b/>
          <w:bCs/>
          <w:sz w:val="20"/>
        </w:rPr>
        <w:t>[No. of hrs 06]</w:t>
      </w:r>
    </w:p>
    <w:p w:rsidR="0091256C" w:rsidRPr="0091256C" w:rsidRDefault="0091256C" w:rsidP="0091256C">
      <w:pPr>
        <w:tabs>
          <w:tab w:val="left" w:pos="7371"/>
        </w:tabs>
        <w:jc w:val="both"/>
        <w:rPr>
          <w:rFonts w:ascii="Times New Roman" w:hAnsi="Times New Roman"/>
          <w:b/>
          <w:bCs/>
          <w:sz w:val="20"/>
        </w:rPr>
      </w:pPr>
      <w:r w:rsidRPr="0091256C">
        <w:rPr>
          <w:rFonts w:ascii="Times New Roman" w:hAnsi="Times New Roman"/>
          <w:b/>
          <w:bCs/>
          <w:sz w:val="20"/>
        </w:rPr>
        <w:t>UNIT-III</w:t>
      </w:r>
    </w:p>
    <w:p w:rsidR="0091256C" w:rsidRPr="0091256C" w:rsidRDefault="0091256C" w:rsidP="0091256C">
      <w:pPr>
        <w:jc w:val="both"/>
        <w:rPr>
          <w:rFonts w:ascii="Times New Roman" w:hAnsi="Times New Roman"/>
          <w:sz w:val="20"/>
        </w:rPr>
      </w:pPr>
      <w:r w:rsidRPr="0091256C">
        <w:rPr>
          <w:rFonts w:ascii="Times New Roman" w:hAnsi="Times New Roman"/>
          <w:b/>
          <w:bCs/>
          <w:sz w:val="20"/>
        </w:rPr>
        <w:t>(A)</w:t>
      </w:r>
      <w:r w:rsidRPr="0091256C">
        <w:rPr>
          <w:rFonts w:ascii="Times New Roman" w:hAnsi="Times New Roman"/>
          <w:sz w:val="20"/>
        </w:rPr>
        <w:tab/>
      </w:r>
    </w:p>
    <w:p w:rsidR="0091256C" w:rsidRPr="0091256C" w:rsidRDefault="0091256C" w:rsidP="008B66B3">
      <w:pPr>
        <w:numPr>
          <w:ilvl w:val="0"/>
          <w:numId w:val="61"/>
        </w:numPr>
        <w:ind w:left="851"/>
        <w:jc w:val="both"/>
        <w:rPr>
          <w:rFonts w:ascii="Times New Roman" w:hAnsi="Times New Roman" w:cs="Times New Roman"/>
          <w:sz w:val="20"/>
          <w:lang w:val="en-US" w:bidi="ar-SA"/>
        </w:rPr>
      </w:pPr>
      <w:r w:rsidRPr="0091256C">
        <w:rPr>
          <w:rFonts w:ascii="Times New Roman" w:hAnsi="Times New Roman" w:cs="Times New Roman"/>
          <w:sz w:val="20"/>
          <w:lang w:val="en-US" w:bidi="ar-SA"/>
        </w:rPr>
        <w:t>Types of writing (Expository, Descriptive, Narrative, Analytical and Argumentative)</w:t>
      </w:r>
    </w:p>
    <w:p w:rsidR="0091256C" w:rsidRPr="0091256C" w:rsidRDefault="0091256C" w:rsidP="008B66B3">
      <w:pPr>
        <w:numPr>
          <w:ilvl w:val="0"/>
          <w:numId w:val="61"/>
        </w:numPr>
        <w:ind w:left="851"/>
        <w:jc w:val="both"/>
        <w:rPr>
          <w:rFonts w:ascii="Times New Roman" w:hAnsi="Times New Roman" w:cs="Times New Roman"/>
          <w:sz w:val="20"/>
          <w:lang w:val="en-US" w:bidi="ar-SA"/>
        </w:rPr>
      </w:pPr>
      <w:r w:rsidRPr="0091256C">
        <w:rPr>
          <w:rFonts w:ascii="Times New Roman" w:hAnsi="Times New Roman" w:cs="Times New Roman"/>
          <w:sz w:val="20"/>
          <w:lang w:val="en-US" w:bidi="ar-SA"/>
        </w:rPr>
        <w:t>Definition, description and explanation of scientific objects, instruments and processes etc.</w:t>
      </w:r>
    </w:p>
    <w:p w:rsidR="0091256C" w:rsidRPr="0091256C" w:rsidRDefault="0091256C" w:rsidP="008B66B3">
      <w:pPr>
        <w:numPr>
          <w:ilvl w:val="0"/>
          <w:numId w:val="61"/>
        </w:numPr>
        <w:ind w:left="851"/>
        <w:jc w:val="both"/>
        <w:rPr>
          <w:rFonts w:ascii="Times New Roman" w:hAnsi="Times New Roman" w:cs="Times New Roman"/>
          <w:sz w:val="20"/>
          <w:lang w:val="en-US" w:bidi="ar-SA"/>
        </w:rPr>
      </w:pPr>
      <w:r w:rsidRPr="0091256C">
        <w:rPr>
          <w:rFonts w:ascii="Times New Roman" w:hAnsi="Times New Roman" w:cs="Times New Roman"/>
          <w:sz w:val="20"/>
          <w:lang w:val="en-US" w:bidi="ar-SA"/>
        </w:rPr>
        <w:t>Interpretation and use of charts, graphs and tables in technical writing.[T1],[R1]</w:t>
      </w:r>
    </w:p>
    <w:p w:rsidR="0091256C" w:rsidRPr="0091256C" w:rsidRDefault="0091256C" w:rsidP="0091256C">
      <w:pPr>
        <w:jc w:val="both"/>
        <w:rPr>
          <w:rFonts w:ascii="Times New Roman" w:hAnsi="Times New Roman"/>
          <w:sz w:val="20"/>
        </w:rPr>
      </w:pPr>
      <w:r w:rsidRPr="0091256C">
        <w:rPr>
          <w:rFonts w:ascii="Times New Roman" w:hAnsi="Times New Roman"/>
          <w:b/>
          <w:bCs/>
          <w:sz w:val="20"/>
        </w:rPr>
        <w:t>(B)</w:t>
      </w:r>
      <w:r w:rsidRPr="0091256C">
        <w:rPr>
          <w:rFonts w:ascii="Times New Roman" w:hAnsi="Times New Roman"/>
          <w:sz w:val="20"/>
        </w:rPr>
        <w:tab/>
      </w:r>
    </w:p>
    <w:p w:rsidR="0091256C" w:rsidRPr="0091256C" w:rsidRDefault="0091256C" w:rsidP="008B66B3">
      <w:pPr>
        <w:numPr>
          <w:ilvl w:val="0"/>
          <w:numId w:val="62"/>
        </w:numPr>
        <w:ind w:left="851"/>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Paragraph writing </w:t>
      </w:r>
    </w:p>
    <w:p w:rsidR="0091256C" w:rsidRPr="0091256C" w:rsidRDefault="0091256C" w:rsidP="008B66B3">
      <w:pPr>
        <w:numPr>
          <w:ilvl w:val="0"/>
          <w:numId w:val="62"/>
        </w:numPr>
        <w:ind w:left="851"/>
        <w:jc w:val="both"/>
        <w:rPr>
          <w:rFonts w:ascii="Times New Roman" w:hAnsi="Times New Roman" w:cs="Times New Roman"/>
          <w:sz w:val="20"/>
          <w:lang w:val="en-US" w:bidi="ar-SA"/>
        </w:rPr>
      </w:pPr>
      <w:r w:rsidRPr="0091256C">
        <w:rPr>
          <w:rFonts w:ascii="Times New Roman" w:hAnsi="Times New Roman" w:cs="Times New Roman"/>
          <w:sz w:val="20"/>
          <w:lang w:val="en-US" w:bidi="ar-SA"/>
        </w:rPr>
        <w:t>Precis writing</w:t>
      </w:r>
    </w:p>
    <w:p w:rsidR="0091256C" w:rsidRPr="0091256C" w:rsidRDefault="0091256C" w:rsidP="008B66B3">
      <w:pPr>
        <w:numPr>
          <w:ilvl w:val="0"/>
          <w:numId w:val="62"/>
        </w:numPr>
        <w:ind w:left="851"/>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Comprehension </w:t>
      </w:r>
      <w:r w:rsidRPr="0091256C">
        <w:rPr>
          <w:rFonts w:ascii="Times New Roman" w:hAnsi="Times New Roman" w:cs="Times New Roman"/>
          <w:sz w:val="20"/>
          <w:lang w:val="en-US" w:bidi="ar-SA"/>
        </w:rPr>
        <w:tab/>
        <w:t>[T1],[R2],[R3]</w:t>
      </w:r>
    </w:p>
    <w:p w:rsidR="0091256C" w:rsidRPr="0091256C" w:rsidRDefault="0091256C" w:rsidP="0091256C">
      <w:pPr>
        <w:contextualSpacing/>
        <w:jc w:val="right"/>
        <w:rPr>
          <w:rFonts w:ascii="Times New Roman" w:hAnsi="Times New Roman" w:cs="Times New Roman"/>
          <w:b/>
          <w:bCs/>
          <w:sz w:val="20"/>
          <w:lang w:val="en-US" w:bidi="ar-SA"/>
        </w:rPr>
      </w:pPr>
      <w:r w:rsidRPr="0091256C">
        <w:rPr>
          <w:rFonts w:ascii="Times New Roman" w:hAnsi="Times New Roman" w:cs="Times New Roman"/>
          <w:b/>
          <w:bCs/>
          <w:sz w:val="20"/>
          <w:lang w:val="en-US" w:bidi="ar-SA"/>
        </w:rPr>
        <w:t>[No. of hrs 10]</w:t>
      </w:r>
    </w:p>
    <w:p w:rsidR="0091256C" w:rsidRPr="0091256C" w:rsidRDefault="0091256C" w:rsidP="0091256C">
      <w:pPr>
        <w:tabs>
          <w:tab w:val="left" w:pos="7371"/>
        </w:tabs>
        <w:jc w:val="both"/>
        <w:rPr>
          <w:rFonts w:ascii="Times New Roman" w:hAnsi="Times New Roman"/>
          <w:b/>
          <w:bCs/>
          <w:sz w:val="20"/>
        </w:rPr>
      </w:pPr>
      <w:r w:rsidRPr="0091256C">
        <w:rPr>
          <w:rFonts w:ascii="Times New Roman" w:hAnsi="Times New Roman"/>
          <w:b/>
          <w:bCs/>
          <w:sz w:val="20"/>
        </w:rPr>
        <w:t>UNIT-IV</w:t>
      </w:r>
    </w:p>
    <w:p w:rsidR="0091256C" w:rsidRPr="0091256C" w:rsidRDefault="0091256C" w:rsidP="008B66B3">
      <w:pPr>
        <w:numPr>
          <w:ilvl w:val="0"/>
          <w:numId w:val="63"/>
        </w:numPr>
        <w:jc w:val="both"/>
        <w:rPr>
          <w:rFonts w:ascii="Times New Roman" w:hAnsi="Times New Roman" w:cs="Times New Roman"/>
          <w:sz w:val="20"/>
          <w:lang w:val="en-US" w:bidi="ar-SA"/>
        </w:rPr>
      </w:pPr>
      <w:r w:rsidRPr="0091256C">
        <w:rPr>
          <w:rFonts w:ascii="Times New Roman" w:hAnsi="Times New Roman" w:cs="Times New Roman"/>
          <w:sz w:val="20"/>
          <w:lang w:val="en-US" w:bidi="ar-SA"/>
        </w:rPr>
        <w:t>Reading different types of texts (speed and purpose)[T1]</w:t>
      </w:r>
    </w:p>
    <w:p w:rsidR="0091256C" w:rsidRPr="0091256C" w:rsidRDefault="0091256C" w:rsidP="008B66B3">
      <w:pPr>
        <w:numPr>
          <w:ilvl w:val="0"/>
          <w:numId w:val="63"/>
        </w:numPr>
        <w:jc w:val="both"/>
        <w:rPr>
          <w:rFonts w:ascii="Times New Roman" w:hAnsi="Times New Roman" w:cs="Times New Roman"/>
          <w:sz w:val="20"/>
          <w:lang w:val="en-US" w:bidi="ar-SA"/>
        </w:rPr>
      </w:pPr>
      <w:r w:rsidRPr="0091256C">
        <w:rPr>
          <w:rFonts w:ascii="Times New Roman" w:hAnsi="Times New Roman" w:cs="Times New Roman"/>
          <w:sz w:val="20"/>
          <w:lang w:val="en-US" w:bidi="ar-SA"/>
        </w:rPr>
        <w:t>Reading five essays [T2]</w:t>
      </w:r>
    </w:p>
    <w:p w:rsidR="0091256C" w:rsidRPr="0091256C" w:rsidRDefault="0091256C" w:rsidP="008B66B3">
      <w:pPr>
        <w:numPr>
          <w:ilvl w:val="0"/>
          <w:numId w:val="63"/>
        </w:numPr>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E.M. FORSTER, </w:t>
      </w:r>
      <w:r w:rsidRPr="0091256C">
        <w:rPr>
          <w:rFonts w:ascii="Times New Roman" w:hAnsi="Times New Roman" w:cs="Times New Roman"/>
          <w:b/>
          <w:bCs/>
          <w:i/>
          <w:iCs/>
          <w:sz w:val="20"/>
          <w:lang w:val="en-US" w:bidi="ar-SA"/>
        </w:rPr>
        <w:t>What I Believe</w:t>
      </w:r>
      <w:r w:rsidRPr="0091256C">
        <w:rPr>
          <w:rFonts w:ascii="Times New Roman" w:hAnsi="Times New Roman" w:cs="Times New Roman"/>
          <w:sz w:val="20"/>
          <w:lang w:val="en-US" w:bidi="ar-SA"/>
        </w:rPr>
        <w:tab/>
      </w:r>
      <w:r w:rsidRPr="0091256C">
        <w:rPr>
          <w:rFonts w:ascii="Times New Roman" w:hAnsi="Times New Roman" w:cs="Times New Roman"/>
          <w:sz w:val="20"/>
          <w:lang w:val="en-US" w:bidi="ar-SA"/>
        </w:rPr>
        <w:tab/>
      </w:r>
      <w:r w:rsidRPr="0091256C">
        <w:rPr>
          <w:rFonts w:ascii="Times New Roman" w:hAnsi="Times New Roman" w:cs="Times New Roman"/>
          <w:sz w:val="20"/>
          <w:lang w:val="en-US" w:bidi="ar-SA"/>
        </w:rPr>
        <w:tab/>
      </w:r>
      <w:r w:rsidRPr="0091256C">
        <w:rPr>
          <w:rFonts w:ascii="Times New Roman" w:hAnsi="Times New Roman" w:cs="Times New Roman"/>
          <w:sz w:val="20"/>
          <w:lang w:val="en-US" w:bidi="ar-SA"/>
        </w:rPr>
        <w:tab/>
      </w:r>
      <w:r w:rsidRPr="0091256C">
        <w:rPr>
          <w:rFonts w:ascii="Times New Roman" w:hAnsi="Times New Roman" w:cs="Times New Roman"/>
          <w:sz w:val="20"/>
          <w:lang w:val="en-US" w:bidi="ar-SA"/>
        </w:rPr>
        <w:tab/>
        <w:t>(Pg-123)</w:t>
      </w:r>
    </w:p>
    <w:p w:rsidR="0091256C" w:rsidRPr="0091256C" w:rsidRDefault="0091256C" w:rsidP="008B66B3">
      <w:pPr>
        <w:numPr>
          <w:ilvl w:val="0"/>
          <w:numId w:val="63"/>
        </w:numPr>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JAMES BRYCE, </w:t>
      </w:r>
      <w:r w:rsidRPr="0091256C">
        <w:rPr>
          <w:rFonts w:ascii="Times New Roman" w:hAnsi="Times New Roman" w:cs="Times New Roman"/>
          <w:b/>
          <w:bCs/>
          <w:i/>
          <w:iCs/>
          <w:sz w:val="20"/>
          <w:lang w:val="en-US" w:bidi="ar-SA"/>
        </w:rPr>
        <w:t>Some Hints on Public Speaking</w:t>
      </w:r>
      <w:r w:rsidRPr="0091256C">
        <w:rPr>
          <w:rFonts w:ascii="Times New Roman" w:hAnsi="Times New Roman" w:cs="Times New Roman"/>
          <w:sz w:val="20"/>
          <w:lang w:val="en-US" w:bidi="ar-SA"/>
        </w:rPr>
        <w:tab/>
      </w:r>
      <w:r w:rsidRPr="0091256C">
        <w:rPr>
          <w:rFonts w:ascii="Times New Roman" w:hAnsi="Times New Roman" w:cs="Times New Roman"/>
          <w:sz w:val="20"/>
          <w:lang w:val="en-US" w:bidi="ar-SA"/>
        </w:rPr>
        <w:tab/>
      </w:r>
      <w:r w:rsidRPr="0091256C">
        <w:rPr>
          <w:rFonts w:ascii="Times New Roman" w:hAnsi="Times New Roman" w:cs="Times New Roman"/>
          <w:sz w:val="20"/>
          <w:lang w:val="en-US" w:bidi="ar-SA"/>
        </w:rPr>
        <w:tab/>
        <w:t>(Pg-135)</w:t>
      </w:r>
    </w:p>
    <w:p w:rsidR="0091256C" w:rsidRPr="0091256C" w:rsidRDefault="0091256C" w:rsidP="008B66B3">
      <w:pPr>
        <w:numPr>
          <w:ilvl w:val="0"/>
          <w:numId w:val="63"/>
        </w:numPr>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L.A. HILL, </w:t>
      </w:r>
      <w:r w:rsidRPr="0091256C">
        <w:rPr>
          <w:rFonts w:ascii="Times New Roman" w:hAnsi="Times New Roman" w:cs="Times New Roman"/>
          <w:b/>
          <w:bCs/>
          <w:i/>
          <w:iCs/>
          <w:sz w:val="20"/>
          <w:lang w:val="en-US" w:bidi="ar-SA"/>
        </w:rPr>
        <w:t>Principles of Good Writing</w:t>
      </w:r>
      <w:r w:rsidRPr="0091256C">
        <w:rPr>
          <w:rFonts w:ascii="Times New Roman" w:hAnsi="Times New Roman" w:cs="Times New Roman"/>
          <w:sz w:val="20"/>
          <w:lang w:val="en-US" w:bidi="ar-SA"/>
        </w:rPr>
        <w:tab/>
      </w:r>
      <w:r w:rsidRPr="0091256C">
        <w:rPr>
          <w:rFonts w:ascii="Times New Roman" w:hAnsi="Times New Roman" w:cs="Times New Roman"/>
          <w:sz w:val="20"/>
          <w:lang w:val="en-US" w:bidi="ar-SA"/>
        </w:rPr>
        <w:tab/>
      </w:r>
      <w:r w:rsidRPr="0091256C">
        <w:rPr>
          <w:rFonts w:ascii="Times New Roman" w:hAnsi="Times New Roman" w:cs="Times New Roman"/>
          <w:sz w:val="20"/>
          <w:lang w:val="en-US" w:bidi="ar-SA"/>
        </w:rPr>
        <w:tab/>
      </w:r>
      <w:r w:rsidRPr="0091256C">
        <w:rPr>
          <w:rFonts w:ascii="Times New Roman" w:hAnsi="Times New Roman" w:cs="Times New Roman"/>
          <w:sz w:val="20"/>
          <w:lang w:val="en-US" w:bidi="ar-SA"/>
        </w:rPr>
        <w:tab/>
      </w:r>
      <w:r w:rsidRPr="0091256C">
        <w:rPr>
          <w:rFonts w:ascii="Times New Roman" w:hAnsi="Times New Roman" w:cs="Times New Roman"/>
          <w:sz w:val="20"/>
          <w:lang w:val="en-US" w:bidi="ar-SA"/>
        </w:rPr>
        <w:tab/>
        <w:t>(Pg-150)</w:t>
      </w:r>
    </w:p>
    <w:p w:rsidR="0091256C" w:rsidRPr="0091256C" w:rsidRDefault="0091256C" w:rsidP="008B66B3">
      <w:pPr>
        <w:numPr>
          <w:ilvl w:val="0"/>
          <w:numId w:val="63"/>
        </w:numPr>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A.P.J. ABDUL KALAM, </w:t>
      </w:r>
      <w:r w:rsidRPr="0091256C">
        <w:rPr>
          <w:rFonts w:ascii="Times New Roman" w:hAnsi="Times New Roman" w:cs="Times New Roman"/>
          <w:b/>
          <w:bCs/>
          <w:i/>
          <w:iCs/>
          <w:sz w:val="20"/>
          <w:lang w:val="en-US" w:bidi="ar-SA"/>
        </w:rPr>
        <w:t>Work Brings Solace</w:t>
      </w:r>
      <w:r w:rsidRPr="0091256C">
        <w:rPr>
          <w:rFonts w:ascii="Times New Roman" w:hAnsi="Times New Roman" w:cs="Times New Roman"/>
          <w:sz w:val="20"/>
          <w:lang w:val="en-US" w:bidi="ar-SA"/>
        </w:rPr>
        <w:tab/>
      </w:r>
      <w:r w:rsidRPr="0091256C">
        <w:rPr>
          <w:rFonts w:ascii="Times New Roman" w:hAnsi="Times New Roman" w:cs="Times New Roman"/>
          <w:sz w:val="20"/>
          <w:lang w:val="en-US" w:bidi="ar-SA"/>
        </w:rPr>
        <w:tab/>
      </w:r>
      <w:r w:rsidRPr="0091256C">
        <w:rPr>
          <w:rFonts w:ascii="Times New Roman" w:hAnsi="Times New Roman" w:cs="Times New Roman"/>
          <w:sz w:val="20"/>
          <w:lang w:val="en-US" w:bidi="ar-SA"/>
        </w:rPr>
        <w:tab/>
      </w:r>
      <w:r w:rsidRPr="0091256C">
        <w:rPr>
          <w:rFonts w:ascii="Times New Roman" w:hAnsi="Times New Roman" w:cs="Times New Roman"/>
          <w:sz w:val="20"/>
          <w:lang w:val="en-US" w:bidi="ar-SA"/>
        </w:rPr>
        <w:tab/>
        <w:t>(Pg-207)</w:t>
      </w:r>
    </w:p>
    <w:p w:rsidR="0091256C" w:rsidRPr="0091256C" w:rsidRDefault="0091256C" w:rsidP="008B66B3">
      <w:pPr>
        <w:numPr>
          <w:ilvl w:val="0"/>
          <w:numId w:val="63"/>
        </w:numPr>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SALIM ALI, </w:t>
      </w:r>
      <w:r w:rsidRPr="0091256C">
        <w:rPr>
          <w:rFonts w:ascii="Times New Roman" w:hAnsi="Times New Roman" w:cs="Times New Roman"/>
          <w:b/>
          <w:bCs/>
          <w:i/>
          <w:iCs/>
          <w:sz w:val="20"/>
          <w:lang w:val="en-US" w:bidi="ar-SA"/>
        </w:rPr>
        <w:t>Man and Nature in India: The Ecological Balance</w:t>
      </w:r>
      <w:r w:rsidRPr="0091256C">
        <w:rPr>
          <w:rFonts w:ascii="Times New Roman" w:hAnsi="Times New Roman" w:cs="Times New Roman"/>
          <w:sz w:val="20"/>
          <w:lang w:val="en-US" w:bidi="ar-SA"/>
        </w:rPr>
        <w:tab/>
        <w:t>(Pg-213)</w:t>
      </w:r>
    </w:p>
    <w:p w:rsidR="0091256C" w:rsidRPr="0091256C" w:rsidRDefault="0091256C" w:rsidP="0091256C">
      <w:pPr>
        <w:tabs>
          <w:tab w:val="left" w:pos="7371"/>
        </w:tabs>
        <w:ind w:left="720"/>
        <w:contextualSpacing/>
        <w:jc w:val="both"/>
        <w:rPr>
          <w:rFonts w:ascii="Times New Roman" w:hAnsi="Times New Roman" w:cs="Times New Roman"/>
          <w:b/>
          <w:bCs/>
          <w:sz w:val="20"/>
          <w:lang w:val="en-US" w:bidi="ar-SA"/>
        </w:rPr>
      </w:pPr>
      <w:r w:rsidRPr="0091256C">
        <w:rPr>
          <w:rFonts w:ascii="Times New Roman" w:hAnsi="Times New Roman" w:cs="Times New Roman"/>
          <w:sz w:val="20"/>
          <w:lang w:val="en-US" w:bidi="ar-SA"/>
        </w:rPr>
        <w:tab/>
      </w:r>
      <w:r w:rsidRPr="0091256C">
        <w:rPr>
          <w:rFonts w:ascii="Times New Roman" w:hAnsi="Times New Roman" w:cs="Times New Roman"/>
          <w:b/>
          <w:bCs/>
          <w:sz w:val="20"/>
          <w:lang w:val="en-US" w:bidi="ar-SA"/>
        </w:rPr>
        <w:t>[No. of hrs 10]</w:t>
      </w:r>
    </w:p>
    <w:p w:rsidR="0091256C" w:rsidRPr="0091256C" w:rsidRDefault="0091256C" w:rsidP="0091256C">
      <w:pPr>
        <w:tabs>
          <w:tab w:val="left" w:pos="7371"/>
        </w:tabs>
        <w:jc w:val="both"/>
        <w:rPr>
          <w:rFonts w:ascii="Times New Roman" w:hAnsi="Times New Roman"/>
          <w:b/>
          <w:bCs/>
          <w:sz w:val="20"/>
        </w:rPr>
      </w:pPr>
      <w:r w:rsidRPr="0091256C">
        <w:rPr>
          <w:rFonts w:ascii="Times New Roman" w:hAnsi="Times New Roman"/>
          <w:b/>
          <w:bCs/>
          <w:sz w:val="20"/>
        </w:rPr>
        <w:t>TEXT BOOKS</w:t>
      </w:r>
    </w:p>
    <w:p w:rsidR="0091256C" w:rsidRPr="0091256C" w:rsidRDefault="0091256C" w:rsidP="0091256C">
      <w:pPr>
        <w:ind w:left="720" w:hanging="720"/>
        <w:jc w:val="both"/>
        <w:rPr>
          <w:rFonts w:ascii="Times New Roman" w:hAnsi="Times New Roman"/>
          <w:sz w:val="20"/>
        </w:rPr>
      </w:pPr>
      <w:r w:rsidRPr="0091256C">
        <w:rPr>
          <w:rFonts w:ascii="Times New Roman" w:hAnsi="Times New Roman"/>
          <w:sz w:val="20"/>
        </w:rPr>
        <w:t>[T1]</w:t>
      </w:r>
      <w:r w:rsidRPr="0091256C">
        <w:rPr>
          <w:rFonts w:ascii="Times New Roman" w:hAnsi="Times New Roman"/>
          <w:sz w:val="20"/>
        </w:rPr>
        <w:tab/>
        <w:t xml:space="preserve">Technical Communication: Principles and practice (OUP), (Meenakshi Raman and Sangeeta Sharma) OXFORD UNIVERSITY PRESS  </w:t>
      </w:r>
    </w:p>
    <w:p w:rsidR="0091256C" w:rsidRPr="0091256C" w:rsidRDefault="0091256C" w:rsidP="0091256C">
      <w:pPr>
        <w:ind w:left="720" w:hanging="720"/>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[T2]</w:t>
      </w:r>
      <w:r w:rsidRPr="0091256C">
        <w:rPr>
          <w:rFonts w:ascii="Times New Roman" w:hAnsi="Times New Roman" w:cs="Times New Roman"/>
          <w:sz w:val="20"/>
          <w:lang w:val="en-US" w:bidi="ar-SA"/>
        </w:rPr>
        <w:tab/>
        <w:t>Communication Skills for Engineers, Murli Krishna, Pearson.</w:t>
      </w:r>
    </w:p>
    <w:p w:rsidR="0091256C" w:rsidRPr="0091256C" w:rsidRDefault="0091256C" w:rsidP="0091256C">
      <w:pPr>
        <w:ind w:left="720" w:hanging="720"/>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[T3]</w:t>
      </w:r>
      <w:r w:rsidRPr="0091256C">
        <w:rPr>
          <w:rFonts w:ascii="Times New Roman" w:hAnsi="Times New Roman" w:cs="Times New Roman"/>
          <w:sz w:val="20"/>
          <w:lang w:val="en-US" w:bidi="ar-SA"/>
        </w:rPr>
        <w:tab/>
        <w:t>Wren and Martin: High School English Grammar and Composition; S. Chand</w:t>
      </w:r>
    </w:p>
    <w:p w:rsidR="0091256C" w:rsidRPr="0091256C" w:rsidRDefault="0091256C" w:rsidP="0091256C">
      <w:pPr>
        <w:ind w:left="720" w:hanging="720"/>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[T4]</w:t>
      </w:r>
      <w:r w:rsidRPr="0091256C">
        <w:rPr>
          <w:rFonts w:ascii="Times New Roman" w:hAnsi="Times New Roman" w:cs="Times New Roman"/>
          <w:sz w:val="20"/>
          <w:lang w:val="en-US" w:bidi="ar-SA"/>
        </w:rPr>
        <w:tab/>
        <w:t>Exploration of Ideas; An Anthology of Prose: Orient Blackswan.</w:t>
      </w:r>
    </w:p>
    <w:p w:rsidR="0091256C" w:rsidRPr="0091256C" w:rsidRDefault="0091256C" w:rsidP="0091256C">
      <w:pPr>
        <w:contextualSpacing/>
        <w:jc w:val="both"/>
        <w:rPr>
          <w:rFonts w:ascii="Times New Roman" w:hAnsi="Times New Roman" w:cs="Times New Roman"/>
          <w:sz w:val="20"/>
          <w:lang w:val="en-US" w:bidi="ar-SA"/>
        </w:rPr>
      </w:pPr>
    </w:p>
    <w:p w:rsidR="0091256C" w:rsidRPr="0091256C" w:rsidRDefault="0091256C" w:rsidP="0091256C">
      <w:pPr>
        <w:tabs>
          <w:tab w:val="left" w:pos="7088"/>
        </w:tabs>
        <w:contextualSpacing/>
        <w:jc w:val="both"/>
        <w:rPr>
          <w:rFonts w:ascii="Times New Roman" w:hAnsi="Times New Roman" w:cs="Times New Roman"/>
          <w:b/>
          <w:bCs/>
          <w:sz w:val="20"/>
          <w:lang w:val="en-US" w:bidi="ar-SA"/>
        </w:rPr>
      </w:pPr>
      <w:r w:rsidRPr="0091256C">
        <w:rPr>
          <w:rFonts w:ascii="Times New Roman" w:hAnsi="Times New Roman" w:cs="Times New Roman"/>
          <w:b/>
          <w:bCs/>
          <w:sz w:val="20"/>
          <w:lang w:val="en-US" w:bidi="ar-SA"/>
        </w:rPr>
        <w:t>REFERENCE BOOKS:</w:t>
      </w:r>
    </w:p>
    <w:p w:rsidR="0091256C" w:rsidRPr="0091256C" w:rsidRDefault="0091256C" w:rsidP="0091256C">
      <w:pPr>
        <w:tabs>
          <w:tab w:val="left" w:pos="709"/>
          <w:tab w:val="left" w:pos="7088"/>
        </w:tabs>
        <w:ind w:left="705" w:hanging="705"/>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[R1] </w:t>
      </w:r>
      <w:r w:rsidRPr="0091256C">
        <w:rPr>
          <w:rFonts w:ascii="Times New Roman" w:hAnsi="Times New Roman" w:cs="Times New Roman"/>
          <w:sz w:val="20"/>
          <w:lang w:val="en-US" w:bidi="ar-SA"/>
        </w:rPr>
        <w:tab/>
        <w:t>Professional Communication: Aruna Koneru, MCGRAW HILLS EDUCATION PVT. LTD</w:t>
      </w:r>
    </w:p>
    <w:p w:rsidR="0091256C" w:rsidRPr="0091256C" w:rsidRDefault="0091256C" w:rsidP="0091256C">
      <w:pPr>
        <w:ind w:left="720" w:hanging="720"/>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[R2]</w:t>
      </w:r>
      <w:r w:rsidRPr="0091256C">
        <w:rPr>
          <w:rFonts w:ascii="Times New Roman" w:hAnsi="Times New Roman" w:cs="Times New Roman"/>
          <w:sz w:val="20"/>
          <w:lang w:val="en-US" w:bidi="ar-SA"/>
        </w:rPr>
        <w:tab/>
        <w:t>Wren and Martin: High School English Grammar and Composition; S. Chand</w:t>
      </w:r>
    </w:p>
    <w:p w:rsidR="0091256C" w:rsidRPr="0091256C" w:rsidRDefault="0091256C" w:rsidP="0091256C">
      <w:pPr>
        <w:tabs>
          <w:tab w:val="left" w:pos="709"/>
          <w:tab w:val="left" w:pos="7088"/>
        </w:tabs>
        <w:ind w:left="705" w:hanging="705"/>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[R3] </w:t>
      </w:r>
      <w:r w:rsidRPr="0091256C">
        <w:rPr>
          <w:rFonts w:ascii="Times New Roman" w:hAnsi="Times New Roman" w:cs="Times New Roman"/>
          <w:sz w:val="20"/>
          <w:lang w:val="en-US" w:bidi="ar-SA"/>
        </w:rPr>
        <w:tab/>
        <w:t>Advanced English Grammar and Composition: Gurudas Mukherjee &amp; Inidbar Mukherjee; (ANE BOOKS PVT. LTD.)</w:t>
      </w: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autoSpaceDE w:val="0"/>
        <w:autoSpaceDN w:val="0"/>
        <w:adjustRightInd w:val="0"/>
        <w:jc w:val="center"/>
        <w:rPr>
          <w:rFonts w:ascii="Times New Roman" w:hAnsi="Times New Roman"/>
          <w:b/>
          <w:bCs/>
          <w:sz w:val="20"/>
          <w:u w:val="single"/>
        </w:rPr>
      </w:pPr>
      <w:r w:rsidRPr="0091256C">
        <w:rPr>
          <w:rFonts w:ascii="Times New Roman" w:hAnsi="Times New Roman"/>
          <w:b/>
          <w:bCs/>
          <w:sz w:val="20"/>
          <w:u w:val="single"/>
        </w:rPr>
        <w:t>ENVIRONMENTAL STUDIES</w:t>
      </w:r>
    </w:p>
    <w:p w:rsidR="0091256C" w:rsidRPr="0091256C" w:rsidRDefault="0091256C" w:rsidP="0091256C">
      <w:pPr>
        <w:autoSpaceDE w:val="0"/>
        <w:autoSpaceDN w:val="0"/>
        <w:adjustRightInd w:val="0"/>
        <w:jc w:val="center"/>
        <w:rPr>
          <w:rFonts w:ascii="Times New Roman" w:hAnsi="Times New Roman"/>
          <w:b/>
          <w:bCs/>
          <w:sz w:val="20"/>
          <w:u w:val="single"/>
        </w:rPr>
      </w:pPr>
    </w:p>
    <w:p w:rsidR="0091256C" w:rsidRPr="0091256C" w:rsidRDefault="0091256C" w:rsidP="0091256C">
      <w:pPr>
        <w:autoSpaceDE w:val="0"/>
        <w:autoSpaceDN w:val="0"/>
        <w:adjustRightInd w:val="0"/>
        <w:rPr>
          <w:rFonts w:ascii="Times New Roman" w:hAnsi="Times New Roman"/>
          <w:b/>
          <w:bCs/>
          <w:sz w:val="20"/>
        </w:rPr>
      </w:pPr>
      <w:r w:rsidRPr="0091256C">
        <w:rPr>
          <w:rFonts w:ascii="Times New Roman" w:hAnsi="Times New Roman"/>
          <w:b/>
          <w:bCs/>
          <w:sz w:val="20"/>
        </w:rPr>
        <w:t>Paper Code: ETEN-114</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L</w:t>
      </w:r>
      <w:r w:rsidRPr="0091256C">
        <w:rPr>
          <w:rFonts w:ascii="Times New Roman" w:hAnsi="Times New Roman"/>
          <w:b/>
          <w:bCs/>
          <w:sz w:val="20"/>
        </w:rPr>
        <w:tab/>
        <w:t>T</w:t>
      </w:r>
      <w:r w:rsidRPr="0091256C">
        <w:rPr>
          <w:rFonts w:ascii="Times New Roman" w:hAnsi="Times New Roman"/>
          <w:b/>
          <w:bCs/>
          <w:sz w:val="20"/>
        </w:rPr>
        <w:tab/>
        <w:t xml:space="preserve">C </w:t>
      </w:r>
    </w:p>
    <w:p w:rsidR="0091256C" w:rsidRPr="0091256C" w:rsidRDefault="0091256C" w:rsidP="0091256C">
      <w:pPr>
        <w:autoSpaceDE w:val="0"/>
        <w:autoSpaceDN w:val="0"/>
        <w:adjustRightInd w:val="0"/>
        <w:rPr>
          <w:rFonts w:ascii="Times New Roman" w:hAnsi="Times New Roman"/>
          <w:b/>
          <w:bCs/>
          <w:sz w:val="20"/>
        </w:rPr>
      </w:pPr>
      <w:r w:rsidRPr="0091256C">
        <w:rPr>
          <w:rFonts w:ascii="Times New Roman" w:hAnsi="Times New Roman"/>
          <w:b/>
          <w:bCs/>
          <w:sz w:val="20"/>
        </w:rPr>
        <w:t>Paper : Environmental Studies</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2</w:t>
      </w:r>
      <w:r w:rsidRPr="0091256C">
        <w:rPr>
          <w:rFonts w:ascii="Times New Roman" w:hAnsi="Times New Roman"/>
          <w:b/>
          <w:bCs/>
          <w:sz w:val="20"/>
        </w:rPr>
        <w:tab/>
        <w:t>1</w:t>
      </w:r>
      <w:r w:rsidRPr="0091256C">
        <w:rPr>
          <w:rFonts w:ascii="Times New Roman" w:hAnsi="Times New Roman"/>
          <w:b/>
          <w:bCs/>
          <w:sz w:val="20"/>
        </w:rPr>
        <w:tab/>
        <w:t xml:space="preserve"> 3     </w:t>
      </w:r>
    </w:p>
    <w:p w:rsidR="0091256C" w:rsidRPr="0091256C" w:rsidRDefault="003E472D" w:rsidP="0091256C">
      <w:pPr>
        <w:autoSpaceDE w:val="0"/>
        <w:autoSpaceDN w:val="0"/>
        <w:adjustRightInd w:val="0"/>
        <w:rPr>
          <w:rFonts w:ascii="Times New Roman" w:hAnsi="Times New Roman"/>
          <w:b/>
          <w:bCs/>
          <w:sz w:val="20"/>
        </w:rPr>
      </w:pPr>
      <w:r w:rsidRPr="003E472D">
        <w:rPr>
          <w:rFonts w:ascii="Times New Roman" w:hAnsi="Times New Roman"/>
          <w:b/>
          <w:bCs/>
          <w:noProof/>
          <w:sz w:val="20"/>
          <w:lang w:eastAsia="en-IN"/>
        </w:rPr>
        <w:pict>
          <v:shape id="_x0000_s1154" type="#_x0000_t202" style="position:absolute;margin-left:-1.9pt;margin-top:4.2pt;width:454.3pt;height:78.95pt;z-index:251763712">
            <v:textbox>
              <w:txbxContent>
                <w:p w:rsidR="0091256C" w:rsidRPr="0025248A" w:rsidRDefault="0091256C" w:rsidP="0091256C">
                  <w:pPr>
                    <w:pStyle w:val="NormalWeb"/>
                    <w:spacing w:before="0" w:beforeAutospacing="0" w:after="0" w:afterAutospacing="0"/>
                    <w:rPr>
                      <w:b/>
                      <w:bCs/>
                      <w:sz w:val="20"/>
                      <w:szCs w:val="20"/>
                    </w:rPr>
                  </w:pPr>
                  <w:r w:rsidRPr="0025248A">
                    <w:rPr>
                      <w:b/>
                      <w:bCs/>
                      <w:sz w:val="20"/>
                      <w:szCs w:val="20"/>
                    </w:rPr>
                    <w:t>INSTRUCTIONS TO PAPER SETTER:</w:t>
                  </w:r>
                  <w:r w:rsidRPr="0025248A">
                    <w:rPr>
                      <w:b/>
                      <w:bCs/>
                      <w:sz w:val="20"/>
                      <w:szCs w:val="20"/>
                    </w:rPr>
                    <w:tab/>
                    <w:t xml:space="preserve">                             </w:t>
                  </w:r>
                  <w:r w:rsidRPr="0025248A">
                    <w:rPr>
                      <w:b/>
                      <w:bCs/>
                      <w:sz w:val="20"/>
                      <w:szCs w:val="20"/>
                    </w:rPr>
                    <w:tab/>
                  </w:r>
                  <w:r w:rsidRPr="0025248A">
                    <w:rPr>
                      <w:b/>
                      <w:bCs/>
                      <w:sz w:val="20"/>
                      <w:szCs w:val="20"/>
                    </w:rPr>
                    <w:tab/>
                    <w:t>MAXIMUM MARKS: 75</w:t>
                  </w:r>
                </w:p>
                <w:p w:rsidR="0091256C" w:rsidRPr="0025248A" w:rsidRDefault="0091256C" w:rsidP="0091256C">
                  <w:pPr>
                    <w:autoSpaceDE w:val="0"/>
                    <w:autoSpaceDN w:val="0"/>
                    <w:adjustRightInd w:val="0"/>
                    <w:jc w:val="both"/>
                    <w:rPr>
                      <w:rFonts w:ascii="Times New Roman" w:hAnsi="Times New Roman"/>
                      <w:bCs/>
                      <w:sz w:val="20"/>
                    </w:rPr>
                  </w:pPr>
                  <w:r w:rsidRPr="0025248A">
                    <w:rPr>
                      <w:rFonts w:ascii="Times New Roman" w:hAnsi="Times New Roman"/>
                      <w:bCs/>
                      <w:sz w:val="20"/>
                    </w:rPr>
                    <w:t>1. Question No. 1 should be compulsory and cover the entire syllabus. This question should have objective or short answer type questions. It should be of 25 marks.</w:t>
                  </w:r>
                </w:p>
                <w:p w:rsidR="0091256C" w:rsidRPr="0025248A" w:rsidRDefault="0091256C" w:rsidP="0091256C">
                  <w:pPr>
                    <w:autoSpaceDE w:val="0"/>
                    <w:autoSpaceDN w:val="0"/>
                    <w:adjustRightInd w:val="0"/>
                    <w:jc w:val="both"/>
                    <w:rPr>
                      <w:rFonts w:ascii="Times New Roman" w:hAnsi="Times New Roman"/>
                      <w:sz w:val="20"/>
                    </w:rPr>
                  </w:pPr>
                  <w:r w:rsidRPr="0025248A">
                    <w:rPr>
                      <w:rFonts w:ascii="Times New Roman" w:hAnsi="Times New Roman"/>
                      <w:bCs/>
                      <w:sz w:val="20"/>
                    </w:rPr>
                    <w:t xml:space="preserve">2. </w:t>
                  </w:r>
                  <w:r w:rsidRPr="009A35EB">
                    <w:rPr>
                      <w:rFonts w:ascii="Times New Roman" w:hAnsi="Times New Roman"/>
                      <w:sz w:val="20"/>
                    </w:rPr>
                    <w:t xml:space="preserve">Apart from Question No. 1, rest of the paper shall consist of four units as per the syllabus. </w:t>
                  </w:r>
                  <w:r w:rsidRPr="0025248A">
                    <w:rPr>
                      <w:rFonts w:ascii="Times New Roman" w:hAnsi="Times New Roman"/>
                      <w:sz w:val="20"/>
                    </w:rPr>
                    <w:t xml:space="preserve">Each unit should have two questions. However, student may be asked to attempt only 1 question from each unit. Each question should be of 12.5 marks. </w:t>
                  </w:r>
                </w:p>
              </w:txbxContent>
            </v:textbox>
          </v:shape>
        </w:pict>
      </w:r>
    </w:p>
    <w:p w:rsidR="0091256C" w:rsidRPr="0091256C" w:rsidRDefault="0091256C" w:rsidP="0091256C">
      <w:pPr>
        <w:autoSpaceDE w:val="0"/>
        <w:autoSpaceDN w:val="0"/>
        <w:adjustRightInd w:val="0"/>
        <w:rPr>
          <w:rFonts w:ascii="Times New Roman" w:hAnsi="Times New Roman"/>
          <w:b/>
          <w:bCs/>
          <w:sz w:val="20"/>
        </w:rPr>
      </w:pPr>
    </w:p>
    <w:p w:rsidR="0091256C" w:rsidRPr="0091256C" w:rsidRDefault="0091256C" w:rsidP="0091256C">
      <w:pPr>
        <w:autoSpaceDE w:val="0"/>
        <w:autoSpaceDN w:val="0"/>
        <w:adjustRightInd w:val="0"/>
        <w:rPr>
          <w:rFonts w:ascii="Times New Roman" w:hAnsi="Times New Roman"/>
          <w:b/>
          <w:bCs/>
          <w:sz w:val="20"/>
        </w:rPr>
      </w:pPr>
    </w:p>
    <w:p w:rsidR="0091256C" w:rsidRPr="0091256C" w:rsidRDefault="0091256C" w:rsidP="0091256C">
      <w:pPr>
        <w:autoSpaceDE w:val="0"/>
        <w:autoSpaceDN w:val="0"/>
        <w:adjustRightInd w:val="0"/>
        <w:rPr>
          <w:rFonts w:ascii="Times New Roman" w:hAnsi="Times New Roman"/>
          <w:b/>
          <w:bCs/>
          <w:sz w:val="20"/>
        </w:rPr>
      </w:pPr>
    </w:p>
    <w:p w:rsidR="0091256C" w:rsidRPr="0091256C" w:rsidRDefault="0091256C" w:rsidP="0091256C">
      <w:pPr>
        <w:autoSpaceDE w:val="0"/>
        <w:autoSpaceDN w:val="0"/>
        <w:adjustRightInd w:val="0"/>
        <w:rPr>
          <w:rFonts w:ascii="Times New Roman" w:hAnsi="Times New Roman"/>
          <w:b/>
          <w:bCs/>
          <w:sz w:val="20"/>
        </w:rPr>
      </w:pPr>
    </w:p>
    <w:p w:rsidR="0091256C" w:rsidRPr="0091256C" w:rsidRDefault="0091256C" w:rsidP="0091256C">
      <w:pPr>
        <w:autoSpaceDE w:val="0"/>
        <w:autoSpaceDN w:val="0"/>
        <w:adjustRightInd w:val="0"/>
        <w:rPr>
          <w:rFonts w:ascii="Times New Roman" w:hAnsi="Times New Roman"/>
          <w:b/>
          <w:bCs/>
          <w:sz w:val="20"/>
        </w:rPr>
      </w:pPr>
    </w:p>
    <w:p w:rsidR="0091256C" w:rsidRPr="0091256C" w:rsidRDefault="0091256C" w:rsidP="0091256C">
      <w:pPr>
        <w:autoSpaceDE w:val="0"/>
        <w:autoSpaceDN w:val="0"/>
        <w:adjustRightInd w:val="0"/>
        <w:rPr>
          <w:rFonts w:ascii="Times New Roman" w:hAnsi="Times New Roman"/>
          <w:b/>
          <w:bCs/>
          <w:sz w:val="20"/>
        </w:rPr>
      </w:pPr>
    </w:p>
    <w:p w:rsidR="0091256C" w:rsidRPr="0091256C" w:rsidRDefault="0091256C" w:rsidP="0091256C">
      <w:pPr>
        <w:tabs>
          <w:tab w:val="left" w:pos="2282"/>
        </w:tabs>
        <w:autoSpaceDE w:val="0"/>
        <w:autoSpaceDN w:val="0"/>
        <w:adjustRightInd w:val="0"/>
        <w:rPr>
          <w:rFonts w:ascii="Times New Roman" w:hAnsi="Times New Roman"/>
          <w:b/>
          <w:bCs/>
          <w:sz w:val="20"/>
        </w:rPr>
      </w:pPr>
    </w:p>
    <w:p w:rsidR="0091256C" w:rsidRPr="0091256C" w:rsidRDefault="0091256C" w:rsidP="0091256C">
      <w:pPr>
        <w:tabs>
          <w:tab w:val="left" w:pos="2282"/>
        </w:tabs>
        <w:autoSpaceDE w:val="0"/>
        <w:autoSpaceDN w:val="0"/>
        <w:adjustRightInd w:val="0"/>
        <w:jc w:val="both"/>
        <w:rPr>
          <w:rFonts w:ascii="Times New Roman" w:hAnsi="Times New Roman"/>
          <w:i/>
          <w:iCs/>
          <w:sz w:val="20"/>
        </w:rPr>
      </w:pPr>
      <w:r w:rsidRPr="0091256C">
        <w:rPr>
          <w:rFonts w:ascii="Times New Roman" w:hAnsi="Times New Roman"/>
          <w:b/>
          <w:i/>
          <w:iCs/>
          <w:sz w:val="20"/>
        </w:rPr>
        <w:t>Objective:</w:t>
      </w:r>
      <w:r w:rsidRPr="0091256C">
        <w:rPr>
          <w:rFonts w:ascii="Times New Roman" w:hAnsi="Times New Roman"/>
          <w:i/>
          <w:iCs/>
          <w:sz w:val="20"/>
        </w:rPr>
        <w:t xml:space="preserve"> The objective of this course is to make students environment conscious. They will be exposed through the fundamental concepts of environment and ecosystem so that they can appreciate the importance of individual and collective efforts to preserve and protect our environment. This course must raise various questions in student’s mind that how our environment is inter dependent on various factors and how human being must care for their natural surroundings.</w:t>
      </w:r>
    </w:p>
    <w:p w:rsidR="0091256C" w:rsidRPr="0091256C" w:rsidRDefault="0091256C" w:rsidP="0091256C">
      <w:pPr>
        <w:autoSpaceDE w:val="0"/>
        <w:autoSpaceDN w:val="0"/>
        <w:adjustRightInd w:val="0"/>
        <w:jc w:val="both"/>
        <w:rPr>
          <w:rFonts w:ascii="Times New Roman" w:hAnsi="Times New Roman"/>
          <w:b/>
          <w:bCs/>
          <w:sz w:val="20"/>
        </w:rPr>
      </w:pPr>
    </w:p>
    <w:p w:rsidR="0091256C" w:rsidRPr="0091256C" w:rsidRDefault="0091256C" w:rsidP="0091256C">
      <w:pPr>
        <w:autoSpaceDE w:val="0"/>
        <w:autoSpaceDN w:val="0"/>
        <w:adjustRightInd w:val="0"/>
        <w:jc w:val="both"/>
        <w:rPr>
          <w:rFonts w:ascii="Times New Roman" w:hAnsi="Times New Roman"/>
          <w:b/>
          <w:bCs/>
          <w:sz w:val="20"/>
        </w:rPr>
      </w:pPr>
      <w:r w:rsidRPr="0091256C">
        <w:rPr>
          <w:rFonts w:ascii="Times New Roman" w:hAnsi="Times New Roman"/>
          <w:b/>
          <w:bCs/>
          <w:sz w:val="20"/>
        </w:rPr>
        <w:t>UNIT I: Environmental Studies: Ecosystems, Bio-diversity and its Conservation</w:t>
      </w:r>
    </w:p>
    <w:p w:rsidR="0091256C" w:rsidRPr="0091256C" w:rsidRDefault="0091256C" w:rsidP="0091256C">
      <w:pPr>
        <w:autoSpaceDE w:val="0"/>
        <w:autoSpaceDN w:val="0"/>
        <w:adjustRightInd w:val="0"/>
        <w:jc w:val="both"/>
        <w:rPr>
          <w:rFonts w:ascii="Times New Roman" w:hAnsi="Times New Roman"/>
          <w:bCs/>
          <w:sz w:val="20"/>
        </w:rPr>
      </w:pPr>
      <w:r w:rsidRPr="0091256C">
        <w:rPr>
          <w:rFonts w:ascii="Times New Roman" w:hAnsi="Times New Roman"/>
          <w:b/>
          <w:bCs/>
          <w:sz w:val="20"/>
        </w:rPr>
        <w:t>(i)</w:t>
      </w:r>
      <w:r w:rsidRPr="0091256C">
        <w:rPr>
          <w:rFonts w:ascii="Times New Roman" w:hAnsi="Times New Roman"/>
          <w:bCs/>
          <w:sz w:val="20"/>
        </w:rPr>
        <w:t xml:space="preserve"> The Multidisciplinary Nature of Environmental Studies- </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Definition, scope and importance of Environmental Studies.  Biotic and a biotic component of environment, need for environmental awareness.</w:t>
      </w:r>
    </w:p>
    <w:p w:rsidR="0091256C" w:rsidRPr="0091256C" w:rsidRDefault="0091256C" w:rsidP="0091256C">
      <w:pPr>
        <w:autoSpaceDE w:val="0"/>
        <w:autoSpaceDN w:val="0"/>
        <w:adjustRightInd w:val="0"/>
        <w:ind w:left="360" w:hanging="360"/>
        <w:jc w:val="both"/>
        <w:rPr>
          <w:rFonts w:ascii="Times New Roman" w:hAnsi="Times New Roman"/>
          <w:i/>
          <w:sz w:val="20"/>
        </w:rPr>
      </w:pPr>
      <w:r w:rsidRPr="0091256C">
        <w:rPr>
          <w:rFonts w:ascii="Times New Roman" w:hAnsi="Times New Roman"/>
          <w:b/>
          <w:bCs/>
          <w:i/>
          <w:sz w:val="20"/>
        </w:rPr>
        <w:t>(ii) Ecosystems</w:t>
      </w:r>
      <w:r w:rsidRPr="0091256C">
        <w:rPr>
          <w:rFonts w:ascii="Times New Roman" w:hAnsi="Times New Roman"/>
          <w:i/>
          <w:sz w:val="20"/>
        </w:rPr>
        <w:t xml:space="preserve"> </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Concept of an ecosystem, structure and function of an ecosystem, producers, consumers and decomposers, energy flow in the ecosystem, ecological succession, food chains, food webs and ecological pyramids.</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Introduction, types, characteristic features, structures and function of the following ecosystem:</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(a) Forest ecosystem</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(b) Grassland ecosystem</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(c) Desert ecosystem</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(d) Aquatic ecosystem (ponds, streams, lakes, rivers, oceans, estuaries).</w:t>
      </w:r>
    </w:p>
    <w:p w:rsidR="0091256C" w:rsidRPr="0091256C" w:rsidRDefault="0091256C" w:rsidP="0091256C">
      <w:pPr>
        <w:autoSpaceDE w:val="0"/>
        <w:autoSpaceDN w:val="0"/>
        <w:adjustRightInd w:val="0"/>
        <w:ind w:left="360" w:hanging="360"/>
        <w:jc w:val="both"/>
        <w:rPr>
          <w:rFonts w:ascii="Times New Roman" w:hAnsi="Times New Roman"/>
          <w:i/>
          <w:sz w:val="20"/>
        </w:rPr>
      </w:pPr>
      <w:r w:rsidRPr="0091256C">
        <w:rPr>
          <w:rFonts w:ascii="Times New Roman" w:hAnsi="Times New Roman"/>
          <w:b/>
          <w:bCs/>
          <w:i/>
          <w:sz w:val="20"/>
        </w:rPr>
        <w:t>(iii) Bio-diversity and its Conservation</w:t>
      </w:r>
      <w:r w:rsidRPr="0091256C">
        <w:rPr>
          <w:rFonts w:ascii="Times New Roman" w:hAnsi="Times New Roman"/>
          <w:i/>
          <w:sz w:val="20"/>
        </w:rPr>
        <w:t xml:space="preserve"> </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 xml:space="preserve">Introduction to biodiversity —definition: genetic, species and ecosystem diversity, Bio-geographical classification of India, Value of biodiversity: Consumptive use, productive use, social, ethical, aesthetic and option values, Biodiversity at global, national and local levels, India as a mega-diversity nation, Hot-spots of biodiversity, Threats to biodiversity : Habitat loss, Poaching of wildlife, man-wildlife conflicts, rare endangered and threatened species(RET) endemic species of India, method of biodiversity conservation: </w:t>
      </w:r>
      <w:r w:rsidRPr="0091256C">
        <w:rPr>
          <w:rFonts w:ascii="Times New Roman" w:hAnsi="Times New Roman"/>
          <w:i/>
          <w:sz w:val="20"/>
        </w:rPr>
        <w:t xml:space="preserve"> In-situ </w:t>
      </w:r>
      <w:r w:rsidRPr="0091256C">
        <w:rPr>
          <w:rFonts w:ascii="Times New Roman" w:hAnsi="Times New Roman"/>
          <w:sz w:val="20"/>
        </w:rPr>
        <w:t xml:space="preserve">and </w:t>
      </w:r>
      <w:r w:rsidRPr="0091256C">
        <w:rPr>
          <w:rFonts w:ascii="Times New Roman" w:hAnsi="Times New Roman"/>
          <w:i/>
          <w:sz w:val="20"/>
        </w:rPr>
        <w:t>ex-situ</w:t>
      </w:r>
      <w:r w:rsidRPr="0091256C">
        <w:rPr>
          <w:rFonts w:ascii="Times New Roman" w:hAnsi="Times New Roman"/>
          <w:sz w:val="20"/>
        </w:rPr>
        <w:t xml:space="preserve"> conservation.</w:t>
      </w:r>
    </w:p>
    <w:p w:rsidR="0091256C" w:rsidRPr="0091256C" w:rsidRDefault="0091256C" w:rsidP="0091256C">
      <w:pPr>
        <w:autoSpaceDE w:val="0"/>
        <w:autoSpaceDN w:val="0"/>
        <w:adjustRightInd w:val="0"/>
        <w:jc w:val="right"/>
        <w:rPr>
          <w:rFonts w:ascii="Times New Roman" w:hAnsi="Times New Roman"/>
          <w:b/>
          <w:sz w:val="20"/>
        </w:rPr>
      </w:pPr>
      <w:r w:rsidRPr="0091256C">
        <w:rPr>
          <w:rFonts w:ascii="Times New Roman" w:hAnsi="Times New Roman"/>
          <w:b/>
          <w:sz w:val="20"/>
        </w:rPr>
        <w:t>[T1], [R3][No. of hrs. 08]</w:t>
      </w:r>
    </w:p>
    <w:p w:rsidR="0091256C" w:rsidRPr="0091256C" w:rsidRDefault="0091256C" w:rsidP="0091256C">
      <w:pPr>
        <w:autoSpaceDE w:val="0"/>
        <w:autoSpaceDN w:val="0"/>
        <w:adjustRightInd w:val="0"/>
        <w:jc w:val="both"/>
        <w:rPr>
          <w:rFonts w:ascii="Times New Roman" w:hAnsi="Times New Roman"/>
          <w:b/>
          <w:bCs/>
          <w:sz w:val="20"/>
        </w:rPr>
      </w:pPr>
      <w:r w:rsidRPr="0091256C">
        <w:rPr>
          <w:rFonts w:ascii="Times New Roman" w:hAnsi="Times New Roman"/>
          <w:b/>
          <w:bCs/>
          <w:sz w:val="20"/>
        </w:rPr>
        <w:t>UNITII: Natural Resources: problems and prospects</w:t>
      </w:r>
    </w:p>
    <w:p w:rsidR="0091256C" w:rsidRPr="0091256C" w:rsidRDefault="0091256C" w:rsidP="008B66B3">
      <w:pPr>
        <w:numPr>
          <w:ilvl w:val="0"/>
          <w:numId w:val="67"/>
        </w:numPr>
        <w:autoSpaceDE w:val="0"/>
        <w:autoSpaceDN w:val="0"/>
        <w:adjustRightInd w:val="0"/>
        <w:ind w:left="720" w:hanging="360"/>
        <w:contextualSpacing/>
        <w:jc w:val="both"/>
        <w:rPr>
          <w:rFonts w:ascii="Times New Roman" w:hAnsi="Times New Roman" w:cs="Times New Roman"/>
          <w:b/>
          <w:bCs/>
          <w:sz w:val="20"/>
          <w:lang w:val="en-US" w:bidi="ar-SA"/>
        </w:rPr>
      </w:pPr>
      <w:r w:rsidRPr="0091256C">
        <w:rPr>
          <w:rFonts w:ascii="Times New Roman" w:hAnsi="Times New Roman" w:cs="Times New Roman"/>
          <w:bCs/>
          <w:sz w:val="20"/>
          <w:lang w:val="en-US" w:bidi="ar-SA"/>
        </w:rPr>
        <w:t>Renewable and Non-renewable Natural Resources</w:t>
      </w:r>
    </w:p>
    <w:p w:rsidR="0091256C" w:rsidRPr="0091256C" w:rsidRDefault="0091256C" w:rsidP="0091256C">
      <w:pPr>
        <w:autoSpaceDE w:val="0"/>
        <w:autoSpaceDN w:val="0"/>
        <w:adjustRightInd w:val="0"/>
        <w:ind w:left="360"/>
        <w:jc w:val="both"/>
        <w:rPr>
          <w:rFonts w:ascii="Times New Roman" w:hAnsi="Times New Roman"/>
          <w:bCs/>
          <w:sz w:val="20"/>
        </w:rPr>
      </w:pPr>
      <w:r w:rsidRPr="0091256C">
        <w:rPr>
          <w:rFonts w:ascii="Times New Roman" w:hAnsi="Times New Roman"/>
          <w:b/>
          <w:bCs/>
          <w:sz w:val="20"/>
        </w:rPr>
        <w:t xml:space="preserve"> </w:t>
      </w:r>
      <w:r w:rsidRPr="0091256C">
        <w:rPr>
          <w:rFonts w:ascii="Times New Roman" w:hAnsi="Times New Roman"/>
          <w:bCs/>
          <w:sz w:val="20"/>
        </w:rPr>
        <w:t xml:space="preserve">Concept and definition of Natural Resources and need for their management </w:t>
      </w:r>
    </w:p>
    <w:p w:rsidR="0091256C" w:rsidRPr="0091256C" w:rsidRDefault="0091256C" w:rsidP="008B66B3">
      <w:pPr>
        <w:numPr>
          <w:ilvl w:val="0"/>
          <w:numId w:val="65"/>
        </w:numPr>
        <w:autoSpaceDE w:val="0"/>
        <w:autoSpaceDN w:val="0"/>
        <w:adjustRightInd w:val="0"/>
        <w:contextualSpacing/>
        <w:jc w:val="both"/>
        <w:rPr>
          <w:rFonts w:ascii="Times New Roman" w:hAnsi="Times New Roman" w:cs="Times New Roman"/>
          <w:sz w:val="20"/>
          <w:lang w:val="en-US" w:bidi="ar-SA"/>
        </w:rPr>
      </w:pPr>
      <w:r w:rsidRPr="0091256C">
        <w:rPr>
          <w:rFonts w:ascii="Times New Roman" w:hAnsi="Times New Roman" w:cs="Times New Roman"/>
          <w:bCs/>
          <w:i/>
          <w:sz w:val="20"/>
          <w:lang w:val="en-US" w:bidi="ar-SA"/>
        </w:rPr>
        <w:t>Forest resources:</w:t>
      </w:r>
      <w:r w:rsidRPr="0091256C">
        <w:rPr>
          <w:rFonts w:ascii="Times New Roman" w:hAnsi="Times New Roman" w:cs="Times New Roman"/>
          <w:b/>
          <w:bCs/>
          <w:sz w:val="20"/>
          <w:lang w:val="en-US" w:bidi="ar-SA"/>
        </w:rPr>
        <w:t xml:space="preserve"> </w:t>
      </w:r>
      <w:r w:rsidRPr="0091256C">
        <w:rPr>
          <w:rFonts w:ascii="Times New Roman" w:hAnsi="Times New Roman" w:cs="Times New Roman"/>
          <w:sz w:val="20"/>
          <w:lang w:val="en-US" w:bidi="ar-SA"/>
        </w:rPr>
        <w:t>Use and over-exploitation, deforestation, case studies, timber extraction, mining, dams and their effects on forests and tribal people.</w:t>
      </w:r>
    </w:p>
    <w:p w:rsidR="0091256C" w:rsidRPr="0091256C" w:rsidRDefault="0091256C" w:rsidP="008B66B3">
      <w:pPr>
        <w:numPr>
          <w:ilvl w:val="0"/>
          <w:numId w:val="65"/>
        </w:numPr>
        <w:autoSpaceDE w:val="0"/>
        <w:autoSpaceDN w:val="0"/>
        <w:adjustRightInd w:val="0"/>
        <w:contextualSpacing/>
        <w:jc w:val="both"/>
        <w:rPr>
          <w:rFonts w:ascii="Times New Roman" w:hAnsi="Times New Roman" w:cs="Times New Roman"/>
          <w:sz w:val="20"/>
          <w:lang w:val="en-US" w:bidi="ar-SA"/>
        </w:rPr>
      </w:pPr>
      <w:r w:rsidRPr="0091256C">
        <w:rPr>
          <w:rFonts w:ascii="Times New Roman" w:hAnsi="Times New Roman" w:cs="Times New Roman"/>
          <w:i/>
          <w:sz w:val="20"/>
          <w:lang w:val="en-US" w:bidi="ar-SA"/>
        </w:rPr>
        <w:t xml:space="preserve"> </w:t>
      </w:r>
      <w:r w:rsidRPr="0091256C">
        <w:rPr>
          <w:rFonts w:ascii="Times New Roman" w:hAnsi="Times New Roman" w:cs="Times New Roman"/>
          <w:bCs/>
          <w:i/>
          <w:sz w:val="20"/>
          <w:lang w:val="en-US" w:bidi="ar-SA"/>
        </w:rPr>
        <w:t>Water resources:</w:t>
      </w:r>
      <w:r w:rsidRPr="0091256C">
        <w:rPr>
          <w:rFonts w:ascii="Times New Roman" w:hAnsi="Times New Roman" w:cs="Times New Roman"/>
          <w:b/>
          <w:bCs/>
          <w:sz w:val="20"/>
          <w:lang w:val="en-US" w:bidi="ar-SA"/>
        </w:rPr>
        <w:t xml:space="preserve"> </w:t>
      </w:r>
      <w:r w:rsidRPr="0091256C">
        <w:rPr>
          <w:rFonts w:ascii="Times New Roman" w:hAnsi="Times New Roman" w:cs="Times New Roman"/>
          <w:sz w:val="20"/>
          <w:lang w:val="en-US" w:bidi="ar-SA"/>
        </w:rPr>
        <w:t>Use and over-utilization of surface and ground water, floods, drought, conflicts over water, dams-benefits and problems, Water conservation, rain water harvesting, watershed management.</w:t>
      </w:r>
    </w:p>
    <w:p w:rsidR="0091256C" w:rsidRPr="0091256C" w:rsidRDefault="0091256C" w:rsidP="008B66B3">
      <w:pPr>
        <w:numPr>
          <w:ilvl w:val="0"/>
          <w:numId w:val="65"/>
        </w:numPr>
        <w:autoSpaceDE w:val="0"/>
        <w:autoSpaceDN w:val="0"/>
        <w:adjustRightInd w:val="0"/>
        <w:contextualSpacing/>
        <w:jc w:val="both"/>
        <w:rPr>
          <w:rFonts w:ascii="Times New Roman" w:hAnsi="Times New Roman" w:cs="Times New Roman"/>
          <w:sz w:val="20"/>
          <w:lang w:val="en-US" w:bidi="ar-SA"/>
        </w:rPr>
      </w:pPr>
      <w:r w:rsidRPr="0091256C">
        <w:rPr>
          <w:rFonts w:ascii="Times New Roman" w:hAnsi="Times New Roman" w:cs="Times New Roman"/>
          <w:i/>
          <w:sz w:val="20"/>
          <w:lang w:val="en-US" w:bidi="ar-SA"/>
        </w:rPr>
        <w:t xml:space="preserve"> </w:t>
      </w:r>
      <w:r w:rsidRPr="0091256C">
        <w:rPr>
          <w:rFonts w:ascii="Times New Roman" w:hAnsi="Times New Roman" w:cs="Times New Roman"/>
          <w:bCs/>
          <w:i/>
          <w:sz w:val="20"/>
          <w:lang w:val="en-US" w:bidi="ar-SA"/>
        </w:rPr>
        <w:t>Mineral resources</w:t>
      </w:r>
      <w:r w:rsidRPr="0091256C">
        <w:rPr>
          <w:rFonts w:ascii="Times New Roman" w:hAnsi="Times New Roman" w:cs="Times New Roman"/>
          <w:b/>
          <w:bCs/>
          <w:i/>
          <w:sz w:val="20"/>
          <w:lang w:val="en-US" w:bidi="ar-SA"/>
        </w:rPr>
        <w:t>:</w:t>
      </w:r>
      <w:r w:rsidRPr="0091256C">
        <w:rPr>
          <w:rFonts w:ascii="Times New Roman" w:hAnsi="Times New Roman" w:cs="Times New Roman"/>
          <w:b/>
          <w:bCs/>
          <w:sz w:val="20"/>
          <w:lang w:val="en-US" w:bidi="ar-SA"/>
        </w:rPr>
        <w:t xml:space="preserve"> </w:t>
      </w:r>
      <w:r w:rsidRPr="0091256C">
        <w:rPr>
          <w:rFonts w:ascii="Times New Roman" w:hAnsi="Times New Roman" w:cs="Times New Roman"/>
          <w:sz w:val="20"/>
          <w:lang w:val="en-US" w:bidi="ar-SA"/>
        </w:rPr>
        <w:t>Uses are exploitation, environmental effects of extracting and using mineral resources, case studies.</w:t>
      </w:r>
    </w:p>
    <w:p w:rsidR="0091256C" w:rsidRPr="0091256C" w:rsidRDefault="0091256C" w:rsidP="008B66B3">
      <w:pPr>
        <w:numPr>
          <w:ilvl w:val="0"/>
          <w:numId w:val="65"/>
        </w:numPr>
        <w:autoSpaceDE w:val="0"/>
        <w:autoSpaceDN w:val="0"/>
        <w:adjustRightInd w:val="0"/>
        <w:contextualSpacing/>
        <w:jc w:val="both"/>
        <w:rPr>
          <w:rFonts w:ascii="Times New Roman" w:hAnsi="Times New Roman" w:cs="Times New Roman"/>
          <w:sz w:val="20"/>
          <w:lang w:val="en-US" w:bidi="ar-SA"/>
        </w:rPr>
      </w:pPr>
      <w:r w:rsidRPr="0091256C">
        <w:rPr>
          <w:rFonts w:ascii="Times New Roman" w:hAnsi="Times New Roman" w:cs="Times New Roman"/>
          <w:bCs/>
          <w:i/>
          <w:sz w:val="20"/>
          <w:lang w:val="en-US" w:bidi="ar-SA"/>
        </w:rPr>
        <w:t>Food resources:</w:t>
      </w:r>
      <w:r w:rsidRPr="0091256C">
        <w:rPr>
          <w:rFonts w:ascii="Times New Roman" w:hAnsi="Times New Roman" w:cs="Times New Roman"/>
          <w:b/>
          <w:bCs/>
          <w:sz w:val="20"/>
          <w:lang w:val="en-US" w:bidi="ar-SA"/>
        </w:rPr>
        <w:t xml:space="preserve"> </w:t>
      </w:r>
      <w:r w:rsidRPr="0091256C">
        <w:rPr>
          <w:rFonts w:ascii="Times New Roman" w:hAnsi="Times New Roman" w:cs="Times New Roman"/>
          <w:sz w:val="20"/>
          <w:lang w:val="en-US" w:bidi="ar-SA"/>
        </w:rPr>
        <w:t>World food problems, changes causes by agriculture and over-grazing, effects of modern agriculture, fertilizer-pesticide problems, water logging, salinity, case studies.</w:t>
      </w:r>
    </w:p>
    <w:p w:rsidR="0091256C" w:rsidRPr="0091256C" w:rsidRDefault="0091256C" w:rsidP="008B66B3">
      <w:pPr>
        <w:numPr>
          <w:ilvl w:val="0"/>
          <w:numId w:val="65"/>
        </w:numPr>
        <w:autoSpaceDE w:val="0"/>
        <w:autoSpaceDN w:val="0"/>
        <w:adjustRightInd w:val="0"/>
        <w:contextualSpacing/>
        <w:jc w:val="both"/>
        <w:rPr>
          <w:rFonts w:ascii="Times New Roman" w:hAnsi="Times New Roman" w:cs="Times New Roman"/>
          <w:sz w:val="20"/>
          <w:lang w:val="en-US" w:bidi="ar-SA"/>
        </w:rPr>
      </w:pPr>
      <w:r w:rsidRPr="0091256C">
        <w:rPr>
          <w:rFonts w:ascii="Times New Roman" w:hAnsi="Times New Roman" w:cs="Times New Roman"/>
          <w:bCs/>
          <w:i/>
          <w:sz w:val="20"/>
          <w:lang w:val="en-US" w:bidi="ar-SA"/>
        </w:rPr>
        <w:t>Energy resources</w:t>
      </w:r>
      <w:r w:rsidRPr="0091256C">
        <w:rPr>
          <w:rFonts w:ascii="Times New Roman" w:hAnsi="Times New Roman" w:cs="Times New Roman"/>
          <w:b/>
          <w:bCs/>
          <w:i/>
          <w:sz w:val="20"/>
          <w:lang w:val="en-US" w:bidi="ar-SA"/>
        </w:rPr>
        <w:t>:</w:t>
      </w:r>
      <w:r w:rsidRPr="0091256C">
        <w:rPr>
          <w:rFonts w:ascii="Times New Roman" w:hAnsi="Times New Roman" w:cs="Times New Roman"/>
          <w:b/>
          <w:bCs/>
          <w:sz w:val="20"/>
          <w:lang w:val="en-US" w:bidi="ar-SA"/>
        </w:rPr>
        <w:t xml:space="preserve"> </w:t>
      </w:r>
      <w:r w:rsidRPr="0091256C">
        <w:rPr>
          <w:rFonts w:ascii="Times New Roman" w:hAnsi="Times New Roman" w:cs="Times New Roman"/>
          <w:sz w:val="20"/>
          <w:lang w:val="en-US" w:bidi="ar-SA"/>
        </w:rPr>
        <w:t>Growing energy needs, renewable and non-renewable energy sources, use of alternate energy sources, Urban problems related to energy, case studies.</w:t>
      </w:r>
    </w:p>
    <w:p w:rsidR="0091256C" w:rsidRPr="0091256C" w:rsidRDefault="0091256C" w:rsidP="008B66B3">
      <w:pPr>
        <w:numPr>
          <w:ilvl w:val="0"/>
          <w:numId w:val="65"/>
        </w:numPr>
        <w:autoSpaceDE w:val="0"/>
        <w:autoSpaceDN w:val="0"/>
        <w:adjustRightInd w:val="0"/>
        <w:contextualSpacing/>
        <w:jc w:val="both"/>
        <w:rPr>
          <w:rFonts w:ascii="Times New Roman" w:hAnsi="Times New Roman" w:cs="Times New Roman"/>
          <w:sz w:val="20"/>
          <w:lang w:val="en-US" w:bidi="ar-SA"/>
        </w:rPr>
      </w:pPr>
      <w:r w:rsidRPr="0091256C">
        <w:rPr>
          <w:rFonts w:ascii="Times New Roman" w:hAnsi="Times New Roman" w:cs="Times New Roman"/>
          <w:bCs/>
          <w:i/>
          <w:sz w:val="20"/>
          <w:lang w:val="en-US" w:bidi="ar-SA"/>
        </w:rPr>
        <w:t>Land resources</w:t>
      </w:r>
      <w:r w:rsidRPr="0091256C">
        <w:rPr>
          <w:rFonts w:ascii="Times New Roman" w:hAnsi="Times New Roman" w:cs="Times New Roman"/>
          <w:b/>
          <w:bCs/>
          <w:i/>
          <w:sz w:val="20"/>
          <w:lang w:val="en-US" w:bidi="ar-SA"/>
        </w:rPr>
        <w:t>:</w:t>
      </w:r>
      <w:r w:rsidRPr="0091256C">
        <w:rPr>
          <w:rFonts w:ascii="Times New Roman" w:hAnsi="Times New Roman" w:cs="Times New Roman"/>
          <w:b/>
          <w:bCs/>
          <w:sz w:val="20"/>
          <w:lang w:val="en-US" w:bidi="ar-SA"/>
        </w:rPr>
        <w:t xml:space="preserve"> </w:t>
      </w:r>
      <w:r w:rsidRPr="0091256C">
        <w:rPr>
          <w:rFonts w:ascii="Times New Roman" w:hAnsi="Times New Roman" w:cs="Times New Roman"/>
          <w:sz w:val="20"/>
          <w:lang w:val="en-US" w:bidi="ar-SA"/>
        </w:rPr>
        <w:t xml:space="preserve">Land as a resource, land degradation, man induced landslides, soil erosion and desertification. </w:t>
      </w:r>
    </w:p>
    <w:p w:rsidR="0091256C" w:rsidRPr="0091256C" w:rsidRDefault="0091256C" w:rsidP="0091256C">
      <w:pPr>
        <w:autoSpaceDE w:val="0"/>
        <w:autoSpaceDN w:val="0"/>
        <w:adjustRightInd w:val="0"/>
        <w:ind w:left="720"/>
        <w:contextualSpacing/>
        <w:jc w:val="right"/>
        <w:rPr>
          <w:rFonts w:ascii="Times New Roman" w:hAnsi="Times New Roman" w:cs="Times New Roman"/>
          <w:b/>
          <w:sz w:val="20"/>
          <w:lang w:val="en-US" w:bidi="ar-SA"/>
        </w:rPr>
      </w:pPr>
      <w:r w:rsidRPr="0091256C">
        <w:rPr>
          <w:rFonts w:ascii="Times New Roman" w:hAnsi="Times New Roman" w:cs="Times New Roman"/>
          <w:b/>
          <w:sz w:val="20"/>
          <w:lang w:val="en-US" w:bidi="ar-SA"/>
        </w:rPr>
        <w:t>[T1], [R3][No. of hrs. 08]</w:t>
      </w:r>
    </w:p>
    <w:p w:rsidR="0091256C" w:rsidRPr="0091256C" w:rsidRDefault="0091256C" w:rsidP="0091256C">
      <w:pPr>
        <w:autoSpaceDE w:val="0"/>
        <w:autoSpaceDN w:val="0"/>
        <w:adjustRightInd w:val="0"/>
        <w:jc w:val="both"/>
        <w:rPr>
          <w:rFonts w:ascii="Times New Roman" w:hAnsi="Times New Roman"/>
          <w:b/>
          <w:bCs/>
          <w:sz w:val="20"/>
        </w:rPr>
      </w:pPr>
    </w:p>
    <w:p w:rsidR="0091256C" w:rsidRPr="0091256C" w:rsidRDefault="0091256C" w:rsidP="0091256C">
      <w:pPr>
        <w:autoSpaceDE w:val="0"/>
        <w:autoSpaceDN w:val="0"/>
        <w:adjustRightInd w:val="0"/>
        <w:jc w:val="both"/>
        <w:rPr>
          <w:rFonts w:ascii="Times New Roman" w:hAnsi="Times New Roman"/>
          <w:b/>
          <w:bCs/>
          <w:sz w:val="20"/>
        </w:rPr>
      </w:pPr>
      <w:r w:rsidRPr="0091256C">
        <w:rPr>
          <w:rFonts w:ascii="Times New Roman" w:hAnsi="Times New Roman"/>
          <w:b/>
          <w:bCs/>
          <w:sz w:val="20"/>
        </w:rPr>
        <w:br w:type="page"/>
      </w:r>
      <w:r w:rsidRPr="0091256C">
        <w:rPr>
          <w:rFonts w:ascii="Times New Roman" w:hAnsi="Times New Roman"/>
          <w:b/>
          <w:bCs/>
          <w:sz w:val="20"/>
        </w:rPr>
        <w:lastRenderedPageBreak/>
        <w:t xml:space="preserve">UNIT III: Environmental Chemistry and Pollution Control </w:t>
      </w:r>
    </w:p>
    <w:p w:rsidR="0091256C" w:rsidRPr="0091256C" w:rsidRDefault="0091256C" w:rsidP="0091256C">
      <w:pPr>
        <w:autoSpaceDE w:val="0"/>
        <w:autoSpaceDN w:val="0"/>
        <w:adjustRightInd w:val="0"/>
        <w:rPr>
          <w:rFonts w:ascii="Times New Roman" w:hAnsi="Times New Roman"/>
          <w:b/>
          <w:bCs/>
          <w:i/>
          <w:sz w:val="20"/>
        </w:rPr>
      </w:pPr>
      <w:r w:rsidRPr="0091256C">
        <w:rPr>
          <w:rFonts w:ascii="Times New Roman" w:hAnsi="Times New Roman"/>
          <w:b/>
          <w:bCs/>
          <w:sz w:val="20"/>
        </w:rPr>
        <w:t xml:space="preserve">(i) </w:t>
      </w:r>
      <w:r w:rsidRPr="0091256C">
        <w:rPr>
          <w:rFonts w:ascii="Times New Roman" w:hAnsi="Times New Roman"/>
          <w:b/>
          <w:bCs/>
          <w:i/>
          <w:sz w:val="20"/>
        </w:rPr>
        <w:t>Chemistry of Environment</w:t>
      </w:r>
    </w:p>
    <w:p w:rsidR="0091256C" w:rsidRPr="0091256C" w:rsidRDefault="0091256C" w:rsidP="008B66B3">
      <w:pPr>
        <w:numPr>
          <w:ilvl w:val="0"/>
          <w:numId w:val="64"/>
        </w:numPr>
        <w:autoSpaceDE w:val="0"/>
        <w:autoSpaceDN w:val="0"/>
        <w:adjustRightInd w:val="0"/>
        <w:contextualSpacing/>
        <w:rPr>
          <w:rFonts w:ascii="Times New Roman" w:hAnsi="Times New Roman" w:cs="Times New Roman"/>
          <w:i/>
          <w:sz w:val="20"/>
          <w:lang w:val="en-US" w:bidi="ar-SA"/>
        </w:rPr>
      </w:pPr>
      <w:r w:rsidRPr="0091256C">
        <w:rPr>
          <w:rFonts w:ascii="Times New Roman" w:hAnsi="Times New Roman" w:cs="Times New Roman"/>
          <w:bCs/>
          <w:i/>
          <w:sz w:val="20"/>
          <w:lang w:val="en-US" w:bidi="ar-SA"/>
        </w:rPr>
        <w:t>Green Technology</w:t>
      </w:r>
    </w:p>
    <w:p w:rsidR="0091256C" w:rsidRPr="0091256C" w:rsidRDefault="0091256C" w:rsidP="0091256C">
      <w:pPr>
        <w:autoSpaceDE w:val="0"/>
        <w:autoSpaceDN w:val="0"/>
        <w:adjustRightInd w:val="0"/>
        <w:ind w:left="720"/>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Principles of Green technology, Zero Waste Technology, Green Chemistry &amp; Its basic principles, Atom Economy, Green Methodologies. clean development mechanisms (CDM), concept of environmental impact assessment, </w:t>
      </w:r>
    </w:p>
    <w:p w:rsidR="0091256C" w:rsidRPr="0091256C" w:rsidRDefault="0091256C" w:rsidP="0091256C">
      <w:pPr>
        <w:autoSpaceDE w:val="0"/>
        <w:autoSpaceDN w:val="0"/>
        <w:adjustRightInd w:val="0"/>
        <w:rPr>
          <w:rFonts w:ascii="Times New Roman" w:hAnsi="Times New Roman"/>
          <w:b/>
          <w:bCs/>
          <w:sz w:val="20"/>
        </w:rPr>
      </w:pPr>
      <w:r w:rsidRPr="0091256C">
        <w:rPr>
          <w:rFonts w:ascii="Times New Roman" w:hAnsi="Times New Roman"/>
          <w:b/>
          <w:bCs/>
          <w:sz w:val="20"/>
        </w:rPr>
        <w:t>                                                                                                                      </w:t>
      </w:r>
    </w:p>
    <w:p w:rsidR="0091256C" w:rsidRPr="0091256C" w:rsidRDefault="0091256C" w:rsidP="008B66B3">
      <w:pPr>
        <w:numPr>
          <w:ilvl w:val="0"/>
          <w:numId w:val="64"/>
        </w:numPr>
        <w:autoSpaceDE w:val="0"/>
        <w:autoSpaceDN w:val="0"/>
        <w:adjustRightInd w:val="0"/>
        <w:contextualSpacing/>
        <w:rPr>
          <w:rFonts w:ascii="Times New Roman" w:hAnsi="Times New Roman" w:cs="Times New Roman"/>
          <w:bCs/>
          <w:i/>
          <w:sz w:val="20"/>
          <w:lang w:val="en-US" w:bidi="ar-SA"/>
        </w:rPr>
      </w:pPr>
      <w:r w:rsidRPr="0091256C">
        <w:rPr>
          <w:rFonts w:ascii="Times New Roman" w:hAnsi="Times New Roman" w:cs="Times New Roman"/>
          <w:bCs/>
          <w:i/>
          <w:sz w:val="20"/>
          <w:lang w:val="en-US" w:bidi="ar-SA"/>
        </w:rPr>
        <w:t>Eco-Friendly polymers</w:t>
      </w:r>
    </w:p>
    <w:p w:rsidR="0091256C" w:rsidRPr="0091256C" w:rsidRDefault="0091256C" w:rsidP="0091256C">
      <w:pPr>
        <w:autoSpaceDE w:val="0"/>
        <w:autoSpaceDN w:val="0"/>
        <w:adjustRightInd w:val="0"/>
        <w:ind w:left="720"/>
        <w:jc w:val="both"/>
        <w:rPr>
          <w:rFonts w:ascii="Times New Roman" w:hAnsi="Times New Roman"/>
          <w:sz w:val="20"/>
        </w:rPr>
      </w:pPr>
      <w:r w:rsidRPr="0091256C">
        <w:rPr>
          <w:rFonts w:ascii="Times New Roman" w:hAnsi="Times New Roman"/>
          <w:sz w:val="20"/>
        </w:rPr>
        <w:t>Environmental degradation of polymers, Biodegradable, Photo-biodegradable polymers, Hydrolysis &amp; Hydrobiodegradable, Biopolymers &amp; Bioplastics: polylactic acid, polyhydroxybutyrate, polycaprolactone,. Concept of bioremediation.</w:t>
      </w:r>
    </w:p>
    <w:p w:rsidR="0091256C" w:rsidRPr="0091256C" w:rsidRDefault="0091256C" w:rsidP="0091256C">
      <w:pPr>
        <w:autoSpaceDE w:val="0"/>
        <w:autoSpaceDN w:val="0"/>
        <w:adjustRightInd w:val="0"/>
        <w:ind w:left="360"/>
        <w:jc w:val="both"/>
        <w:rPr>
          <w:rFonts w:ascii="Times New Roman" w:hAnsi="Times New Roman"/>
          <w:i/>
          <w:sz w:val="20"/>
        </w:rPr>
      </w:pPr>
      <w:r w:rsidRPr="0091256C">
        <w:rPr>
          <w:rFonts w:ascii="Times New Roman" w:hAnsi="Times New Roman"/>
          <w:b/>
          <w:bCs/>
          <w:i/>
          <w:sz w:val="20"/>
        </w:rPr>
        <w:t xml:space="preserve">(ii)Environmental Pollution </w:t>
      </w:r>
    </w:p>
    <w:p w:rsidR="0091256C" w:rsidRPr="0091256C" w:rsidRDefault="0091256C" w:rsidP="0091256C">
      <w:pPr>
        <w:autoSpaceDE w:val="0"/>
        <w:autoSpaceDN w:val="0"/>
        <w:adjustRightInd w:val="0"/>
        <w:ind w:left="720"/>
        <w:jc w:val="both"/>
        <w:rPr>
          <w:rFonts w:ascii="Times New Roman" w:hAnsi="Times New Roman"/>
          <w:sz w:val="20"/>
        </w:rPr>
      </w:pPr>
      <w:r w:rsidRPr="0091256C">
        <w:rPr>
          <w:rFonts w:ascii="Times New Roman" w:hAnsi="Times New Roman"/>
          <w:bCs/>
          <w:sz w:val="20"/>
        </w:rPr>
        <w:t>Definition, types, c</w:t>
      </w:r>
      <w:r w:rsidRPr="0091256C">
        <w:rPr>
          <w:rFonts w:ascii="Times New Roman" w:hAnsi="Times New Roman"/>
          <w:sz w:val="20"/>
        </w:rPr>
        <w:t>auses, effects and control measures of (a) Air pollution, (b) Water pollution, (c) Soil pollution, (d) Marine pollution, (e) Noise pollution, (f) Thermal pollution, (g) Nuclear hazards. Pollution case studies. Solid waste and its management: causes, effects and control measures of urban and industrial waste.</w:t>
      </w:r>
    </w:p>
    <w:p w:rsidR="0091256C" w:rsidRPr="0091256C" w:rsidRDefault="0091256C" w:rsidP="0091256C">
      <w:pPr>
        <w:autoSpaceDE w:val="0"/>
        <w:autoSpaceDN w:val="0"/>
        <w:adjustRightInd w:val="0"/>
        <w:ind w:left="720"/>
        <w:jc w:val="both"/>
        <w:rPr>
          <w:rFonts w:ascii="Times New Roman" w:hAnsi="Times New Roman"/>
          <w:sz w:val="20"/>
        </w:rPr>
      </w:pPr>
      <w:r w:rsidRPr="0091256C">
        <w:rPr>
          <w:rFonts w:ascii="Times New Roman" w:hAnsi="Times New Roman"/>
          <w:b/>
          <w:i/>
          <w:sz w:val="20"/>
        </w:rPr>
        <w:t>Chemical toxicology</w:t>
      </w:r>
      <w:r w:rsidRPr="0091256C">
        <w:rPr>
          <w:rFonts w:ascii="Times New Roman" w:hAnsi="Times New Roman"/>
          <w:sz w:val="20"/>
        </w:rPr>
        <w:t xml:space="preserve">-Terms related to toxicity, impact of chemicals (Hg, As, Cd, Cr, Pb) on environment. </w:t>
      </w:r>
    </w:p>
    <w:p w:rsidR="0091256C" w:rsidRPr="0091256C" w:rsidRDefault="0091256C" w:rsidP="0091256C">
      <w:pPr>
        <w:autoSpaceDE w:val="0"/>
        <w:autoSpaceDN w:val="0"/>
        <w:adjustRightInd w:val="0"/>
        <w:ind w:left="720"/>
        <w:jc w:val="right"/>
        <w:rPr>
          <w:rFonts w:ascii="Times New Roman" w:hAnsi="Times New Roman"/>
          <w:b/>
          <w:sz w:val="20"/>
        </w:rPr>
      </w:pPr>
      <w:r w:rsidRPr="0091256C">
        <w:rPr>
          <w:rFonts w:ascii="Times New Roman" w:hAnsi="Times New Roman"/>
          <w:b/>
          <w:sz w:val="20"/>
        </w:rPr>
        <w:t>[T1], [R3][No. of hrs. 08]</w:t>
      </w:r>
    </w:p>
    <w:p w:rsidR="0091256C" w:rsidRPr="0091256C" w:rsidRDefault="0091256C" w:rsidP="0091256C">
      <w:pPr>
        <w:autoSpaceDE w:val="0"/>
        <w:autoSpaceDN w:val="0"/>
        <w:adjustRightInd w:val="0"/>
        <w:jc w:val="both"/>
        <w:rPr>
          <w:rFonts w:ascii="Times New Roman" w:hAnsi="Times New Roman"/>
          <w:b/>
          <w:bCs/>
          <w:sz w:val="20"/>
        </w:rPr>
      </w:pPr>
      <w:r w:rsidRPr="0091256C">
        <w:rPr>
          <w:rFonts w:ascii="Times New Roman" w:hAnsi="Times New Roman"/>
          <w:b/>
          <w:bCs/>
          <w:sz w:val="20"/>
        </w:rPr>
        <w:t>UNIT IV: Disaster Management, Social Issues, Human Population and the Environment</w:t>
      </w:r>
    </w:p>
    <w:p w:rsidR="0091256C" w:rsidRPr="0091256C" w:rsidRDefault="0091256C" w:rsidP="008B66B3">
      <w:pPr>
        <w:numPr>
          <w:ilvl w:val="0"/>
          <w:numId w:val="66"/>
        </w:numPr>
        <w:autoSpaceDE w:val="0"/>
        <w:autoSpaceDN w:val="0"/>
        <w:adjustRightInd w:val="0"/>
        <w:contextualSpacing/>
        <w:jc w:val="both"/>
        <w:rPr>
          <w:rFonts w:ascii="Times New Roman" w:hAnsi="Times New Roman" w:cs="Times New Roman"/>
          <w:i/>
          <w:sz w:val="20"/>
          <w:lang w:val="en-US" w:bidi="ar-SA"/>
        </w:rPr>
      </w:pPr>
      <w:r w:rsidRPr="0091256C">
        <w:rPr>
          <w:rFonts w:ascii="Times New Roman" w:hAnsi="Times New Roman" w:cs="Times New Roman"/>
          <w:b/>
          <w:bCs/>
          <w:i/>
          <w:sz w:val="20"/>
          <w:lang w:val="en-US" w:bidi="ar-SA"/>
        </w:rPr>
        <w:t>Disaster Management</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 xml:space="preserve">Disaster management: floods, earthquake, cyclone and land-slides, nuclear accidents and holocaust, </w:t>
      </w:r>
      <w:r w:rsidRPr="0091256C">
        <w:rPr>
          <w:rFonts w:ascii="Times New Roman" w:hAnsi="Times New Roman"/>
          <w:i/>
          <w:sz w:val="20"/>
        </w:rPr>
        <w:t>case studies</w:t>
      </w:r>
      <w:r w:rsidRPr="0091256C">
        <w:rPr>
          <w:rFonts w:ascii="Times New Roman" w:hAnsi="Times New Roman"/>
          <w:sz w:val="20"/>
        </w:rPr>
        <w:t>.</w:t>
      </w:r>
    </w:p>
    <w:p w:rsidR="0091256C" w:rsidRPr="0091256C" w:rsidRDefault="0091256C" w:rsidP="0091256C">
      <w:pPr>
        <w:autoSpaceDE w:val="0"/>
        <w:autoSpaceDN w:val="0"/>
        <w:adjustRightInd w:val="0"/>
        <w:jc w:val="both"/>
        <w:rPr>
          <w:rFonts w:ascii="Times New Roman" w:hAnsi="Times New Roman"/>
          <w:sz w:val="20"/>
        </w:rPr>
      </w:pPr>
    </w:p>
    <w:p w:rsidR="0091256C" w:rsidRPr="0091256C" w:rsidRDefault="0091256C" w:rsidP="0091256C">
      <w:pPr>
        <w:autoSpaceDE w:val="0"/>
        <w:autoSpaceDN w:val="0"/>
        <w:adjustRightInd w:val="0"/>
        <w:rPr>
          <w:rFonts w:ascii="Times New Roman" w:hAnsi="Times New Roman"/>
          <w:b/>
          <w:bCs/>
          <w:i/>
          <w:sz w:val="20"/>
        </w:rPr>
      </w:pPr>
      <w:r w:rsidRPr="0091256C">
        <w:rPr>
          <w:rFonts w:ascii="Times New Roman" w:hAnsi="Times New Roman"/>
          <w:sz w:val="20"/>
        </w:rPr>
        <w:t>   </w:t>
      </w:r>
      <w:r w:rsidRPr="0091256C">
        <w:rPr>
          <w:rFonts w:ascii="Times New Roman" w:hAnsi="Times New Roman"/>
          <w:b/>
          <w:bCs/>
          <w:i/>
          <w:sz w:val="20"/>
        </w:rPr>
        <w:t xml:space="preserve"> (ii) Social Issues, Human Population and the Environment</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 xml:space="preserve">Sustainable development, Climate change, global warming, acid rain, ozone layer depletion, Environmental ethics: Issues and possible solutions, Consumerism and waste products, , Wasteland reclamation. Population growth, problems of urbanisation.  </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Environment Protection Act, 1986; Air (Prevention and Control of Pollution) Act, 1981; Water (Prevention and Control of Pollution) Act, 1974; Wildlife Protection Act, 1972; Forest Conservation Act, 1980; Environmental management system standards-ISO 14000 series.</w:t>
      </w:r>
    </w:p>
    <w:p w:rsidR="0091256C" w:rsidRPr="0091256C" w:rsidRDefault="0091256C" w:rsidP="0091256C">
      <w:pPr>
        <w:autoSpaceDE w:val="0"/>
        <w:autoSpaceDN w:val="0"/>
        <w:adjustRightInd w:val="0"/>
        <w:jc w:val="right"/>
        <w:rPr>
          <w:rFonts w:ascii="Times New Roman" w:hAnsi="Times New Roman"/>
          <w:b/>
          <w:sz w:val="20"/>
        </w:rPr>
      </w:pPr>
      <w:r w:rsidRPr="0091256C">
        <w:rPr>
          <w:rFonts w:ascii="Times New Roman" w:hAnsi="Times New Roman"/>
          <w:b/>
          <w:sz w:val="20"/>
        </w:rPr>
        <w:t>[T1]</w:t>
      </w:r>
      <w:r w:rsidRPr="0091256C">
        <w:rPr>
          <w:rFonts w:ascii="Times New Roman" w:hAnsi="Times New Roman"/>
          <w:b/>
          <w:bCs/>
          <w:sz w:val="20"/>
        </w:rPr>
        <w:t>[No. of hrs. 08]</w:t>
      </w:r>
    </w:p>
    <w:p w:rsidR="0091256C" w:rsidRPr="0091256C" w:rsidRDefault="0091256C" w:rsidP="0091256C">
      <w:pPr>
        <w:autoSpaceDE w:val="0"/>
        <w:autoSpaceDN w:val="0"/>
        <w:adjustRightInd w:val="0"/>
        <w:jc w:val="both"/>
        <w:rPr>
          <w:rFonts w:ascii="Times New Roman" w:hAnsi="Times New Roman"/>
          <w:b/>
          <w:bCs/>
          <w:sz w:val="20"/>
        </w:rPr>
      </w:pPr>
      <w:r w:rsidRPr="0091256C">
        <w:rPr>
          <w:rFonts w:ascii="Times New Roman" w:hAnsi="Times New Roman"/>
          <w:b/>
          <w:bCs/>
          <w:sz w:val="20"/>
        </w:rPr>
        <w:t>Text Books:</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[T1]</w:t>
      </w:r>
      <w:r w:rsidRPr="0091256C">
        <w:rPr>
          <w:rFonts w:ascii="Times New Roman" w:hAnsi="Times New Roman"/>
          <w:sz w:val="20"/>
        </w:rPr>
        <w:tab/>
        <w:t xml:space="preserve"> E. Barucha, </w:t>
      </w:r>
      <w:r w:rsidRPr="0091256C">
        <w:rPr>
          <w:rFonts w:ascii="Times New Roman" w:hAnsi="Times New Roman"/>
          <w:i/>
          <w:sz w:val="20"/>
        </w:rPr>
        <w:t>Textbook of Environmental Studies for Undergraduate Courses</w:t>
      </w:r>
      <w:r w:rsidRPr="0091256C">
        <w:rPr>
          <w:rFonts w:ascii="Times New Roman" w:hAnsi="Times New Roman"/>
          <w:sz w:val="20"/>
        </w:rPr>
        <w:t>,</w:t>
      </w:r>
    </w:p>
    <w:p w:rsidR="0091256C" w:rsidRPr="0091256C" w:rsidRDefault="0091256C" w:rsidP="0091256C">
      <w:pPr>
        <w:autoSpaceDE w:val="0"/>
        <w:autoSpaceDN w:val="0"/>
        <w:adjustRightInd w:val="0"/>
        <w:ind w:firstLine="720"/>
        <w:jc w:val="both"/>
        <w:rPr>
          <w:rFonts w:ascii="Times New Roman" w:hAnsi="Times New Roman"/>
          <w:sz w:val="20"/>
        </w:rPr>
      </w:pPr>
      <w:r w:rsidRPr="0091256C">
        <w:rPr>
          <w:rFonts w:ascii="Times New Roman" w:hAnsi="Times New Roman"/>
          <w:sz w:val="20"/>
        </w:rPr>
        <w:t>Universities Press (India) Pvt. Ltd., 2005.</w:t>
      </w:r>
    </w:p>
    <w:p w:rsidR="0091256C" w:rsidRPr="0091256C" w:rsidRDefault="0091256C" w:rsidP="0091256C">
      <w:pPr>
        <w:autoSpaceDE w:val="0"/>
        <w:autoSpaceDN w:val="0"/>
        <w:adjustRightInd w:val="0"/>
        <w:ind w:left="720" w:hanging="720"/>
        <w:jc w:val="both"/>
        <w:rPr>
          <w:rFonts w:ascii="Times New Roman" w:hAnsi="Times New Roman"/>
          <w:sz w:val="20"/>
        </w:rPr>
      </w:pPr>
      <w:r w:rsidRPr="0091256C">
        <w:rPr>
          <w:rFonts w:ascii="Times New Roman" w:hAnsi="Times New Roman"/>
          <w:sz w:val="20"/>
        </w:rPr>
        <w:t>[T2]</w:t>
      </w:r>
      <w:r w:rsidRPr="0091256C">
        <w:rPr>
          <w:rFonts w:ascii="Times New Roman" w:hAnsi="Times New Roman"/>
          <w:sz w:val="20"/>
        </w:rPr>
        <w:tab/>
        <w:t xml:space="preserve">S. Chawla, </w:t>
      </w:r>
      <w:r w:rsidRPr="0091256C">
        <w:rPr>
          <w:rFonts w:ascii="Times New Roman" w:hAnsi="Times New Roman"/>
          <w:i/>
          <w:sz w:val="20"/>
        </w:rPr>
        <w:t xml:space="preserve">A Textbook of Environmental Studies, </w:t>
      </w:r>
      <w:r w:rsidRPr="0091256C">
        <w:rPr>
          <w:rFonts w:ascii="Times New Roman" w:hAnsi="Times New Roman"/>
          <w:sz w:val="20"/>
        </w:rPr>
        <w:t xml:space="preserve">McGraw Hill Education Private Limited, 2012 </w:t>
      </w:r>
    </w:p>
    <w:p w:rsidR="0091256C" w:rsidRPr="0091256C" w:rsidRDefault="0091256C" w:rsidP="0091256C">
      <w:pPr>
        <w:autoSpaceDE w:val="0"/>
        <w:autoSpaceDN w:val="0"/>
        <w:adjustRightInd w:val="0"/>
        <w:jc w:val="both"/>
        <w:rPr>
          <w:rFonts w:ascii="Times New Roman" w:hAnsi="Times New Roman"/>
          <w:b/>
          <w:bCs/>
          <w:sz w:val="20"/>
        </w:rPr>
      </w:pPr>
      <w:r w:rsidRPr="0091256C">
        <w:rPr>
          <w:rFonts w:ascii="Times New Roman" w:hAnsi="Times New Roman"/>
          <w:b/>
          <w:bCs/>
          <w:sz w:val="20"/>
        </w:rPr>
        <w:t>References Books:</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bCs/>
          <w:sz w:val="20"/>
        </w:rPr>
        <w:t>[R1]</w:t>
      </w:r>
      <w:r w:rsidRPr="0091256C">
        <w:rPr>
          <w:rFonts w:ascii="Times New Roman" w:hAnsi="Times New Roman"/>
          <w:bCs/>
          <w:sz w:val="20"/>
        </w:rPr>
        <w:tab/>
      </w:r>
      <w:r w:rsidRPr="0091256C">
        <w:rPr>
          <w:rFonts w:ascii="Times New Roman" w:hAnsi="Times New Roman"/>
          <w:sz w:val="20"/>
        </w:rPr>
        <w:t xml:space="preserve">G. T. Miller, </w:t>
      </w:r>
      <w:r w:rsidRPr="0091256C">
        <w:rPr>
          <w:rFonts w:ascii="Times New Roman" w:hAnsi="Times New Roman"/>
          <w:i/>
          <w:sz w:val="20"/>
        </w:rPr>
        <w:t>Environmental Science</w:t>
      </w:r>
      <w:r w:rsidRPr="0091256C">
        <w:rPr>
          <w:rFonts w:ascii="Times New Roman" w:hAnsi="Times New Roman"/>
          <w:sz w:val="20"/>
        </w:rPr>
        <w:t>, Thomas Learning, 2012</w:t>
      </w:r>
    </w:p>
    <w:p w:rsidR="0091256C" w:rsidRPr="0091256C" w:rsidRDefault="0091256C" w:rsidP="0091256C">
      <w:pPr>
        <w:autoSpaceDE w:val="0"/>
        <w:autoSpaceDN w:val="0"/>
        <w:adjustRightInd w:val="0"/>
        <w:ind w:left="720" w:hanging="720"/>
        <w:jc w:val="both"/>
        <w:rPr>
          <w:rFonts w:ascii="Times New Roman" w:hAnsi="Times New Roman"/>
          <w:sz w:val="20"/>
        </w:rPr>
      </w:pPr>
      <w:r w:rsidRPr="0091256C">
        <w:rPr>
          <w:rFonts w:ascii="Times New Roman" w:hAnsi="Times New Roman"/>
          <w:bCs/>
          <w:sz w:val="20"/>
        </w:rPr>
        <w:t>[R2]</w:t>
      </w:r>
      <w:r w:rsidRPr="0091256C">
        <w:rPr>
          <w:rFonts w:ascii="Times New Roman" w:hAnsi="Times New Roman"/>
          <w:bCs/>
          <w:sz w:val="20"/>
        </w:rPr>
        <w:tab/>
      </w:r>
      <w:r w:rsidRPr="0091256C">
        <w:rPr>
          <w:rFonts w:ascii="Times New Roman" w:hAnsi="Times New Roman"/>
          <w:sz w:val="20"/>
        </w:rPr>
        <w:t xml:space="preserve">W. Cunningham and M. A. Cunningham, </w:t>
      </w:r>
      <w:r w:rsidRPr="0091256C">
        <w:rPr>
          <w:rFonts w:ascii="Times New Roman" w:hAnsi="Times New Roman"/>
          <w:i/>
          <w:sz w:val="20"/>
        </w:rPr>
        <w:t>Principles of Environment Science: Enquiry and Applications</w:t>
      </w:r>
      <w:r w:rsidRPr="0091256C">
        <w:rPr>
          <w:rFonts w:ascii="Times New Roman" w:hAnsi="Times New Roman"/>
          <w:sz w:val="20"/>
        </w:rPr>
        <w:t>, Tata McGraw Hill Publication, N. Delhi, 2003.</w:t>
      </w:r>
    </w:p>
    <w:p w:rsidR="0091256C" w:rsidRPr="0091256C" w:rsidRDefault="0091256C" w:rsidP="0091256C">
      <w:pPr>
        <w:autoSpaceDE w:val="0"/>
        <w:autoSpaceDN w:val="0"/>
        <w:adjustRightInd w:val="0"/>
        <w:ind w:left="720" w:hanging="720"/>
        <w:jc w:val="both"/>
        <w:rPr>
          <w:rFonts w:ascii="Times New Roman" w:hAnsi="Times New Roman"/>
          <w:sz w:val="20"/>
        </w:rPr>
      </w:pPr>
      <w:r w:rsidRPr="0091256C">
        <w:rPr>
          <w:rFonts w:ascii="Times New Roman" w:hAnsi="Times New Roman"/>
          <w:sz w:val="20"/>
        </w:rPr>
        <w:t>[R3]</w:t>
      </w:r>
      <w:r w:rsidRPr="0091256C">
        <w:rPr>
          <w:rFonts w:ascii="Times New Roman" w:hAnsi="Times New Roman"/>
          <w:sz w:val="20"/>
        </w:rPr>
        <w:tab/>
        <w:t xml:space="preserve">R. Rajagopalan, </w:t>
      </w:r>
      <w:r w:rsidRPr="0091256C">
        <w:rPr>
          <w:rFonts w:ascii="Times New Roman" w:hAnsi="Times New Roman"/>
          <w:i/>
          <w:sz w:val="20"/>
        </w:rPr>
        <w:t>Environmental Studies</w:t>
      </w:r>
      <w:r w:rsidRPr="0091256C">
        <w:rPr>
          <w:rFonts w:ascii="Times New Roman" w:hAnsi="Times New Roman"/>
          <w:sz w:val="20"/>
        </w:rPr>
        <w:t>: From Crisis to Cure, 2</w:t>
      </w:r>
      <w:r w:rsidRPr="0091256C">
        <w:rPr>
          <w:rFonts w:ascii="Times New Roman" w:hAnsi="Times New Roman"/>
          <w:sz w:val="20"/>
          <w:vertAlign w:val="superscript"/>
        </w:rPr>
        <w:t>nd</w:t>
      </w:r>
      <w:r w:rsidRPr="0091256C">
        <w:rPr>
          <w:rFonts w:ascii="Times New Roman" w:hAnsi="Times New Roman"/>
          <w:sz w:val="20"/>
        </w:rPr>
        <w:t xml:space="preserve"> Edition, Oxford University Press, 2011.</w:t>
      </w:r>
    </w:p>
    <w:p w:rsidR="0091256C" w:rsidRPr="0091256C" w:rsidRDefault="0091256C" w:rsidP="0091256C">
      <w:pPr>
        <w:autoSpaceDE w:val="0"/>
        <w:autoSpaceDN w:val="0"/>
        <w:adjustRightInd w:val="0"/>
        <w:ind w:left="720" w:hanging="720"/>
        <w:jc w:val="both"/>
        <w:rPr>
          <w:rFonts w:ascii="Times New Roman" w:hAnsi="Times New Roman"/>
          <w:sz w:val="20"/>
        </w:rPr>
      </w:pPr>
      <w:r w:rsidRPr="0091256C">
        <w:rPr>
          <w:rFonts w:ascii="Times New Roman" w:hAnsi="Times New Roman"/>
          <w:sz w:val="20"/>
        </w:rPr>
        <w:t>[R4]</w:t>
      </w:r>
      <w:r w:rsidRPr="0091256C">
        <w:rPr>
          <w:rFonts w:ascii="Times New Roman" w:hAnsi="Times New Roman"/>
          <w:sz w:val="20"/>
        </w:rPr>
        <w:tab/>
        <w:t xml:space="preserve">A.K. De, </w:t>
      </w:r>
      <w:r w:rsidRPr="0091256C">
        <w:rPr>
          <w:rFonts w:ascii="Times New Roman" w:hAnsi="Times New Roman"/>
          <w:i/>
          <w:sz w:val="20"/>
        </w:rPr>
        <w:t>Environmental Chemistry</w:t>
      </w:r>
      <w:r w:rsidRPr="0091256C">
        <w:rPr>
          <w:rFonts w:ascii="Times New Roman" w:hAnsi="Times New Roman"/>
          <w:sz w:val="20"/>
        </w:rPr>
        <w:t xml:space="preserve">, New Age Int. Publ. 2012,,  </w:t>
      </w:r>
    </w:p>
    <w:p w:rsidR="0091256C" w:rsidRPr="0091256C" w:rsidRDefault="0091256C" w:rsidP="0091256C">
      <w:pPr>
        <w:autoSpaceDE w:val="0"/>
        <w:autoSpaceDN w:val="0"/>
        <w:adjustRightInd w:val="0"/>
        <w:ind w:left="720" w:hanging="720"/>
        <w:jc w:val="both"/>
        <w:rPr>
          <w:rFonts w:ascii="Times New Roman" w:hAnsi="Times New Roman"/>
          <w:sz w:val="20"/>
        </w:rPr>
      </w:pPr>
      <w:r w:rsidRPr="0091256C">
        <w:rPr>
          <w:rFonts w:ascii="Times New Roman" w:hAnsi="Times New Roman"/>
          <w:sz w:val="20"/>
        </w:rPr>
        <w:t>[R5]   A. Kaushik and C.P. Kaushik, Perspectives in Environment Studies, 4</w:t>
      </w:r>
      <w:r w:rsidRPr="0091256C">
        <w:rPr>
          <w:rFonts w:ascii="Times New Roman" w:hAnsi="Times New Roman"/>
          <w:sz w:val="20"/>
          <w:vertAlign w:val="superscript"/>
        </w:rPr>
        <w:t>th</w:t>
      </w:r>
      <w:r w:rsidRPr="0091256C">
        <w:rPr>
          <w:rFonts w:ascii="Times New Roman" w:hAnsi="Times New Roman"/>
          <w:sz w:val="20"/>
        </w:rPr>
        <w:t xml:space="preserve"> Edition, New Age International Publishers,2013</w:t>
      </w:r>
    </w:p>
    <w:p w:rsidR="0091256C" w:rsidRPr="0091256C" w:rsidRDefault="0091256C" w:rsidP="0091256C">
      <w:pPr>
        <w:autoSpaceDE w:val="0"/>
        <w:autoSpaceDN w:val="0"/>
        <w:adjustRightInd w:val="0"/>
        <w:ind w:left="720" w:hanging="720"/>
        <w:jc w:val="both"/>
        <w:rPr>
          <w:rFonts w:ascii="Times New Roman" w:hAnsi="Times New Roman"/>
          <w:sz w:val="20"/>
        </w:rPr>
      </w:pPr>
      <w:r w:rsidRPr="0091256C">
        <w:rPr>
          <w:rFonts w:ascii="Times New Roman" w:hAnsi="Times New Roman"/>
          <w:sz w:val="20"/>
        </w:rPr>
        <w:t>[R6]     Environmental Engineering by Gerard Kiely, Tata McGraw-Hill Publishing Company Ltd., New Delhi, 2010.</w:t>
      </w:r>
    </w:p>
    <w:p w:rsidR="0091256C" w:rsidRPr="0091256C" w:rsidRDefault="0091256C" w:rsidP="0091256C">
      <w:pPr>
        <w:autoSpaceDE w:val="0"/>
        <w:autoSpaceDN w:val="0"/>
        <w:adjustRightInd w:val="0"/>
        <w:ind w:left="720" w:hanging="720"/>
        <w:jc w:val="both"/>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b/>
          <w:sz w:val="20"/>
        </w:rPr>
      </w:pPr>
    </w:p>
    <w:p w:rsidR="0091256C" w:rsidRPr="0091256C" w:rsidRDefault="0091256C" w:rsidP="0091256C">
      <w:pPr>
        <w:jc w:val="center"/>
        <w:rPr>
          <w:rFonts w:ascii="Times New Roman" w:hAnsi="Times New Roman"/>
          <w:b/>
          <w:bCs/>
          <w:sz w:val="20"/>
          <w:u w:val="single"/>
        </w:rPr>
      </w:pPr>
    </w:p>
    <w:p w:rsidR="0091256C" w:rsidRPr="0091256C" w:rsidRDefault="0091256C" w:rsidP="0091256C">
      <w:pPr>
        <w:jc w:val="center"/>
        <w:rPr>
          <w:rFonts w:ascii="Times New Roman" w:hAnsi="Times New Roman"/>
          <w:b/>
          <w:bCs/>
          <w:sz w:val="20"/>
          <w:u w:val="single"/>
        </w:rPr>
      </w:pPr>
    </w:p>
    <w:p w:rsidR="0091256C" w:rsidRPr="0091256C" w:rsidRDefault="0091256C" w:rsidP="0091256C">
      <w:pPr>
        <w:jc w:val="center"/>
        <w:rPr>
          <w:rFonts w:ascii="Times New Roman" w:hAnsi="Times New Roman"/>
          <w:b/>
          <w:bCs/>
          <w:sz w:val="20"/>
          <w:u w:val="single"/>
        </w:rPr>
      </w:pPr>
    </w:p>
    <w:p w:rsidR="0091256C" w:rsidRPr="0091256C" w:rsidRDefault="0091256C" w:rsidP="0091256C">
      <w:pPr>
        <w:jc w:val="center"/>
        <w:rPr>
          <w:rFonts w:ascii="Times New Roman" w:hAnsi="Times New Roman"/>
          <w:b/>
          <w:bCs/>
          <w:sz w:val="20"/>
          <w:u w:val="single"/>
        </w:rPr>
      </w:pPr>
    </w:p>
    <w:p w:rsidR="0091256C" w:rsidRPr="0091256C" w:rsidRDefault="0091256C" w:rsidP="0091256C">
      <w:pPr>
        <w:jc w:val="center"/>
        <w:rPr>
          <w:rFonts w:ascii="Times New Roman" w:hAnsi="Times New Roman"/>
          <w:b/>
          <w:bCs/>
          <w:sz w:val="20"/>
          <w:u w:val="single"/>
        </w:rPr>
      </w:pPr>
    </w:p>
    <w:p w:rsidR="0091256C" w:rsidRPr="0091256C" w:rsidRDefault="0091256C" w:rsidP="0091256C">
      <w:pPr>
        <w:jc w:val="center"/>
        <w:rPr>
          <w:rFonts w:ascii="Times New Roman" w:hAnsi="Times New Roman"/>
          <w:b/>
          <w:bCs/>
          <w:sz w:val="20"/>
          <w:u w:val="single"/>
        </w:rPr>
      </w:pPr>
      <w:r w:rsidRPr="0091256C">
        <w:rPr>
          <w:rFonts w:ascii="Times New Roman" w:hAnsi="Times New Roman"/>
          <w:b/>
          <w:bCs/>
          <w:sz w:val="20"/>
          <w:u w:val="single"/>
        </w:rPr>
        <w:br w:type="page"/>
      </w:r>
      <w:r w:rsidRPr="0091256C">
        <w:rPr>
          <w:rFonts w:ascii="Times New Roman" w:hAnsi="Times New Roman"/>
          <w:b/>
          <w:bCs/>
          <w:sz w:val="20"/>
          <w:u w:val="single"/>
        </w:rPr>
        <w:lastRenderedPageBreak/>
        <w:t>APPLIED PHYSICS LAB – II</w:t>
      </w:r>
    </w:p>
    <w:p w:rsidR="0091256C" w:rsidRPr="0091256C" w:rsidRDefault="0091256C" w:rsidP="0091256C">
      <w:pPr>
        <w:jc w:val="center"/>
        <w:rPr>
          <w:rFonts w:ascii="Times New Roman" w:hAnsi="Times New Roman"/>
          <w:sz w:val="20"/>
        </w:rPr>
      </w:pPr>
    </w:p>
    <w:p w:rsidR="0091256C" w:rsidRPr="0091256C" w:rsidRDefault="0091256C" w:rsidP="0091256C">
      <w:pPr>
        <w:rPr>
          <w:rFonts w:ascii="Times New Roman" w:hAnsi="Times New Roman"/>
          <w:b/>
          <w:bCs/>
          <w:sz w:val="20"/>
          <w:u w:val="single"/>
        </w:rPr>
      </w:pPr>
      <w:r w:rsidRPr="0091256C">
        <w:rPr>
          <w:rFonts w:ascii="Times New Roman" w:hAnsi="Times New Roman"/>
          <w:b/>
          <w:bCs/>
          <w:sz w:val="20"/>
          <w:lang w:val="fr-FR"/>
        </w:rPr>
        <w:t xml:space="preserve">Paper Code: ETPH-152 </w:t>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r>
      <w:r w:rsidRPr="0091256C">
        <w:rPr>
          <w:rFonts w:ascii="Times New Roman" w:hAnsi="Times New Roman"/>
          <w:b/>
          <w:bCs/>
          <w:sz w:val="20"/>
          <w:lang w:val="fr-FR"/>
        </w:rPr>
        <w:tab/>
        <w:t>P</w:t>
      </w:r>
      <w:r w:rsidRPr="0091256C">
        <w:rPr>
          <w:rFonts w:ascii="Times New Roman" w:hAnsi="Times New Roman"/>
          <w:b/>
          <w:bCs/>
          <w:sz w:val="20"/>
          <w:lang w:val="fr-FR"/>
        </w:rPr>
        <w:tab/>
        <w:t>C</w:t>
      </w:r>
      <w:r w:rsidRPr="0091256C">
        <w:rPr>
          <w:rFonts w:ascii="Times New Roman" w:hAnsi="Times New Roman"/>
          <w:b/>
          <w:bCs/>
          <w:sz w:val="20"/>
          <w:u w:val="single"/>
        </w:rPr>
        <w:t xml:space="preserve"> </w:t>
      </w:r>
    </w:p>
    <w:p w:rsidR="0091256C" w:rsidRPr="0091256C" w:rsidRDefault="0091256C" w:rsidP="0091256C">
      <w:pPr>
        <w:rPr>
          <w:rFonts w:ascii="Times New Roman" w:hAnsi="Times New Roman"/>
          <w:b/>
          <w:bCs/>
          <w:sz w:val="20"/>
        </w:rPr>
      </w:pPr>
      <w:r w:rsidRPr="0091256C">
        <w:rPr>
          <w:rFonts w:ascii="Times New Roman" w:hAnsi="Times New Roman"/>
          <w:b/>
          <w:bCs/>
          <w:sz w:val="20"/>
        </w:rPr>
        <w:t>Paper: Applied Physics Lab – II</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2 </w:t>
      </w:r>
      <w:r w:rsidRPr="0091256C">
        <w:rPr>
          <w:rFonts w:ascii="Times New Roman" w:hAnsi="Times New Roman"/>
          <w:b/>
          <w:bCs/>
          <w:sz w:val="20"/>
        </w:rPr>
        <w:tab/>
        <w:t>1</w:t>
      </w:r>
    </w:p>
    <w:p w:rsidR="0091256C" w:rsidRPr="0091256C" w:rsidRDefault="0091256C" w:rsidP="0091256C">
      <w:pPr>
        <w:autoSpaceDE w:val="0"/>
        <w:autoSpaceDN w:val="0"/>
        <w:adjustRightInd w:val="0"/>
        <w:jc w:val="center"/>
        <w:outlineLvl w:val="0"/>
        <w:rPr>
          <w:rFonts w:ascii="Times New Roman" w:hAnsi="Times New Roman"/>
          <w:b/>
          <w:bCs/>
          <w:sz w:val="20"/>
          <w:u w:val="single"/>
        </w:rPr>
      </w:pPr>
    </w:p>
    <w:p w:rsidR="0091256C" w:rsidRPr="0091256C" w:rsidRDefault="0091256C" w:rsidP="0091256C">
      <w:pPr>
        <w:autoSpaceDE w:val="0"/>
        <w:autoSpaceDN w:val="0"/>
        <w:adjustRightInd w:val="0"/>
        <w:jc w:val="center"/>
        <w:outlineLvl w:val="0"/>
        <w:rPr>
          <w:rFonts w:ascii="Times New Roman" w:hAnsi="Times New Roman"/>
          <w:b/>
          <w:bCs/>
          <w:sz w:val="20"/>
          <w:u w:val="single"/>
        </w:rPr>
      </w:pPr>
      <w:r w:rsidRPr="0091256C">
        <w:rPr>
          <w:rFonts w:ascii="Times New Roman" w:hAnsi="Times New Roman"/>
          <w:b/>
          <w:bCs/>
          <w:sz w:val="20"/>
          <w:u w:val="single"/>
        </w:rPr>
        <w:t>LIST OF EXPERIMENTS</w:t>
      </w:r>
    </w:p>
    <w:p w:rsidR="0091256C" w:rsidRPr="0091256C" w:rsidRDefault="0091256C" w:rsidP="008B66B3">
      <w:pPr>
        <w:numPr>
          <w:ilvl w:val="0"/>
          <w:numId w:val="68"/>
        </w:numPr>
        <w:autoSpaceDE w:val="0"/>
        <w:autoSpaceDN w:val="0"/>
        <w:adjustRightInd w:val="0"/>
        <w:jc w:val="both"/>
        <w:rPr>
          <w:rFonts w:ascii="Times New Roman" w:hAnsi="Times New Roman"/>
          <w:sz w:val="20"/>
        </w:rPr>
      </w:pPr>
      <w:r w:rsidRPr="0091256C">
        <w:rPr>
          <w:rFonts w:ascii="Times New Roman" w:hAnsi="Times New Roman"/>
          <w:sz w:val="20"/>
        </w:rPr>
        <w:t xml:space="preserve">To determine the e/m ratio of an electron by J.J. Thomson method. </w:t>
      </w:r>
    </w:p>
    <w:p w:rsidR="0091256C" w:rsidRPr="0091256C" w:rsidRDefault="0091256C" w:rsidP="008B66B3">
      <w:pPr>
        <w:numPr>
          <w:ilvl w:val="0"/>
          <w:numId w:val="68"/>
        </w:numPr>
        <w:autoSpaceDE w:val="0"/>
        <w:autoSpaceDN w:val="0"/>
        <w:adjustRightInd w:val="0"/>
        <w:jc w:val="both"/>
        <w:rPr>
          <w:rFonts w:ascii="Times New Roman" w:hAnsi="Times New Roman"/>
          <w:sz w:val="20"/>
        </w:rPr>
      </w:pPr>
      <w:r w:rsidRPr="0091256C">
        <w:rPr>
          <w:rFonts w:ascii="Times New Roman" w:hAnsi="Times New Roman"/>
          <w:sz w:val="20"/>
        </w:rPr>
        <w:t>To measure the frequency of a sine-wave voltage obtained from signal generator and to obtain lissajous pattern on the CRO screen by feeding two sine wave signals from two signal generators.</w:t>
      </w:r>
    </w:p>
    <w:p w:rsidR="0091256C" w:rsidRPr="0091256C" w:rsidRDefault="0091256C" w:rsidP="008B66B3">
      <w:pPr>
        <w:numPr>
          <w:ilvl w:val="0"/>
          <w:numId w:val="68"/>
        </w:numPr>
        <w:autoSpaceDE w:val="0"/>
        <w:autoSpaceDN w:val="0"/>
        <w:adjustRightInd w:val="0"/>
        <w:jc w:val="both"/>
        <w:rPr>
          <w:rFonts w:ascii="Times New Roman" w:hAnsi="Times New Roman"/>
          <w:sz w:val="20"/>
        </w:rPr>
      </w:pPr>
      <w:r w:rsidRPr="0091256C">
        <w:rPr>
          <w:rFonts w:ascii="Times New Roman" w:hAnsi="Times New Roman"/>
          <w:sz w:val="20"/>
        </w:rPr>
        <w:t>To determine the frequency of A.C. mains by using Sonometer .</w:t>
      </w:r>
    </w:p>
    <w:p w:rsidR="0091256C" w:rsidRPr="0091256C" w:rsidRDefault="0091256C" w:rsidP="008B66B3">
      <w:pPr>
        <w:numPr>
          <w:ilvl w:val="0"/>
          <w:numId w:val="68"/>
        </w:numPr>
        <w:autoSpaceDE w:val="0"/>
        <w:autoSpaceDN w:val="0"/>
        <w:adjustRightInd w:val="0"/>
        <w:jc w:val="both"/>
        <w:rPr>
          <w:rFonts w:ascii="Times New Roman" w:hAnsi="Times New Roman"/>
          <w:sz w:val="20"/>
        </w:rPr>
      </w:pPr>
      <w:r w:rsidRPr="0091256C">
        <w:rPr>
          <w:rFonts w:ascii="Times New Roman" w:hAnsi="Times New Roman"/>
          <w:sz w:val="20"/>
        </w:rPr>
        <w:t xml:space="preserve">To determine the frequency of electrically maintained tuning fork by Melde’s   method. </w:t>
      </w:r>
    </w:p>
    <w:p w:rsidR="0091256C" w:rsidRPr="0091256C" w:rsidRDefault="0091256C" w:rsidP="008B66B3">
      <w:pPr>
        <w:numPr>
          <w:ilvl w:val="0"/>
          <w:numId w:val="68"/>
        </w:numPr>
        <w:autoSpaceDE w:val="0"/>
        <w:autoSpaceDN w:val="0"/>
        <w:adjustRightInd w:val="0"/>
        <w:jc w:val="both"/>
        <w:rPr>
          <w:rFonts w:ascii="Times New Roman" w:hAnsi="Times New Roman"/>
          <w:sz w:val="20"/>
        </w:rPr>
      </w:pPr>
      <w:r w:rsidRPr="0091256C">
        <w:rPr>
          <w:rFonts w:ascii="Times New Roman" w:hAnsi="Times New Roman"/>
          <w:sz w:val="20"/>
        </w:rPr>
        <w:t>Computer simulation (simple application of Monte Carlo): Brownian motion, charging &amp; discharging of a capacitor.</w:t>
      </w:r>
    </w:p>
    <w:p w:rsidR="0091256C" w:rsidRPr="0091256C" w:rsidRDefault="0091256C" w:rsidP="008B66B3">
      <w:pPr>
        <w:numPr>
          <w:ilvl w:val="0"/>
          <w:numId w:val="68"/>
        </w:numPr>
        <w:autoSpaceDE w:val="0"/>
        <w:autoSpaceDN w:val="0"/>
        <w:adjustRightInd w:val="0"/>
        <w:jc w:val="both"/>
        <w:rPr>
          <w:rFonts w:ascii="Times New Roman" w:hAnsi="Times New Roman"/>
          <w:sz w:val="20"/>
        </w:rPr>
      </w:pPr>
      <w:r w:rsidRPr="0091256C">
        <w:rPr>
          <w:rFonts w:ascii="Times New Roman" w:hAnsi="Times New Roman"/>
          <w:sz w:val="20"/>
        </w:rPr>
        <w:t>To study the charging and discharging of a capacitor and to find out the time constant.</w:t>
      </w:r>
    </w:p>
    <w:p w:rsidR="0091256C" w:rsidRPr="0091256C" w:rsidRDefault="0091256C" w:rsidP="008B66B3">
      <w:pPr>
        <w:numPr>
          <w:ilvl w:val="0"/>
          <w:numId w:val="68"/>
        </w:numPr>
        <w:autoSpaceDE w:val="0"/>
        <w:autoSpaceDN w:val="0"/>
        <w:adjustRightInd w:val="0"/>
        <w:jc w:val="both"/>
        <w:rPr>
          <w:rFonts w:ascii="Times New Roman" w:hAnsi="Times New Roman"/>
          <w:sz w:val="20"/>
        </w:rPr>
      </w:pPr>
      <w:r w:rsidRPr="0091256C">
        <w:rPr>
          <w:rFonts w:ascii="Times New Roman" w:hAnsi="Times New Roman"/>
          <w:sz w:val="20"/>
        </w:rPr>
        <w:t>To study the Hall effect.</w:t>
      </w:r>
    </w:p>
    <w:p w:rsidR="0091256C" w:rsidRPr="0091256C" w:rsidRDefault="0091256C" w:rsidP="008B66B3">
      <w:pPr>
        <w:numPr>
          <w:ilvl w:val="0"/>
          <w:numId w:val="68"/>
        </w:numPr>
        <w:autoSpaceDE w:val="0"/>
        <w:autoSpaceDN w:val="0"/>
        <w:adjustRightInd w:val="0"/>
        <w:jc w:val="both"/>
        <w:rPr>
          <w:rFonts w:ascii="Times New Roman" w:hAnsi="Times New Roman"/>
          <w:sz w:val="20"/>
        </w:rPr>
      </w:pPr>
      <w:r w:rsidRPr="0091256C">
        <w:rPr>
          <w:rFonts w:ascii="Times New Roman" w:hAnsi="Times New Roman"/>
          <w:sz w:val="20"/>
        </w:rPr>
        <w:t>To verify Stefan’s law.</w:t>
      </w:r>
    </w:p>
    <w:p w:rsidR="0091256C" w:rsidRPr="0091256C" w:rsidRDefault="0091256C" w:rsidP="008B66B3">
      <w:pPr>
        <w:numPr>
          <w:ilvl w:val="0"/>
          <w:numId w:val="68"/>
        </w:numPr>
        <w:autoSpaceDE w:val="0"/>
        <w:autoSpaceDN w:val="0"/>
        <w:adjustRightInd w:val="0"/>
        <w:jc w:val="both"/>
        <w:rPr>
          <w:rFonts w:ascii="Times New Roman" w:hAnsi="Times New Roman"/>
          <w:sz w:val="20"/>
        </w:rPr>
      </w:pPr>
      <w:r w:rsidRPr="0091256C">
        <w:rPr>
          <w:rFonts w:ascii="Times New Roman" w:hAnsi="Times New Roman"/>
          <w:sz w:val="20"/>
        </w:rPr>
        <w:t>To determine the energy band gap of a semiconductor by four probe method/or by            measuring the variation of reverse saturation current with temperature.</w:t>
      </w:r>
    </w:p>
    <w:p w:rsidR="0091256C" w:rsidRPr="0091256C" w:rsidRDefault="0091256C" w:rsidP="008B66B3">
      <w:pPr>
        <w:numPr>
          <w:ilvl w:val="0"/>
          <w:numId w:val="68"/>
        </w:numPr>
        <w:autoSpaceDE w:val="0"/>
        <w:autoSpaceDN w:val="0"/>
        <w:adjustRightInd w:val="0"/>
        <w:jc w:val="both"/>
        <w:rPr>
          <w:rFonts w:ascii="Times New Roman" w:hAnsi="Times New Roman"/>
          <w:sz w:val="20"/>
        </w:rPr>
      </w:pPr>
      <w:r w:rsidRPr="0091256C">
        <w:rPr>
          <w:rFonts w:ascii="Times New Roman" w:hAnsi="Times New Roman"/>
          <w:sz w:val="20"/>
        </w:rPr>
        <w:t xml:space="preserve"> To study the I-V characteristics of Zener diode.</w:t>
      </w:r>
    </w:p>
    <w:p w:rsidR="0091256C" w:rsidRPr="0091256C" w:rsidRDefault="0091256C" w:rsidP="008B66B3">
      <w:pPr>
        <w:numPr>
          <w:ilvl w:val="0"/>
          <w:numId w:val="68"/>
        </w:numPr>
        <w:autoSpaceDE w:val="0"/>
        <w:autoSpaceDN w:val="0"/>
        <w:adjustRightInd w:val="0"/>
        <w:jc w:val="both"/>
        <w:rPr>
          <w:rFonts w:ascii="Times New Roman" w:hAnsi="Times New Roman"/>
          <w:sz w:val="20"/>
        </w:rPr>
      </w:pPr>
      <w:r w:rsidRPr="0091256C">
        <w:rPr>
          <w:rFonts w:ascii="Times New Roman" w:hAnsi="Times New Roman"/>
          <w:sz w:val="20"/>
        </w:rPr>
        <w:t xml:space="preserve">  To find the thermal conductivity of a poor conductor by Lee’s disk method.</w:t>
      </w:r>
    </w:p>
    <w:p w:rsidR="0091256C" w:rsidRPr="0091256C" w:rsidRDefault="0091256C" w:rsidP="008B66B3">
      <w:pPr>
        <w:numPr>
          <w:ilvl w:val="0"/>
          <w:numId w:val="68"/>
        </w:numPr>
        <w:autoSpaceDE w:val="0"/>
        <w:autoSpaceDN w:val="0"/>
        <w:adjustRightInd w:val="0"/>
        <w:jc w:val="both"/>
        <w:rPr>
          <w:rFonts w:ascii="Times New Roman" w:hAnsi="Times New Roman"/>
          <w:sz w:val="20"/>
        </w:rPr>
      </w:pPr>
      <w:r w:rsidRPr="0091256C">
        <w:rPr>
          <w:rFonts w:ascii="Times New Roman" w:hAnsi="Times New Roman"/>
          <w:sz w:val="20"/>
        </w:rPr>
        <w:t xml:space="preserve"> To study the thermo emf using thermocouple and resistance using Pt. Resistance thermometer.</w:t>
      </w:r>
    </w:p>
    <w:p w:rsidR="0091256C" w:rsidRPr="0091256C" w:rsidRDefault="0091256C" w:rsidP="0091256C">
      <w:pPr>
        <w:autoSpaceDE w:val="0"/>
        <w:autoSpaceDN w:val="0"/>
        <w:adjustRightInd w:val="0"/>
        <w:jc w:val="both"/>
        <w:rPr>
          <w:rFonts w:ascii="Times New Roman" w:hAnsi="Times New Roman"/>
          <w:b/>
          <w:sz w:val="20"/>
        </w:rPr>
      </w:pPr>
      <w:r w:rsidRPr="0091256C">
        <w:rPr>
          <w:rFonts w:ascii="Times New Roman" w:hAnsi="Times New Roman"/>
          <w:b/>
          <w:sz w:val="20"/>
        </w:rPr>
        <w:t>Suggested Books:</w:t>
      </w:r>
    </w:p>
    <w:p w:rsidR="0091256C" w:rsidRPr="0091256C" w:rsidRDefault="0091256C" w:rsidP="0091256C">
      <w:pPr>
        <w:autoSpaceDE w:val="0"/>
        <w:autoSpaceDN w:val="0"/>
        <w:adjustRightInd w:val="0"/>
        <w:jc w:val="both"/>
        <w:rPr>
          <w:rFonts w:ascii="Times New Roman" w:hAnsi="Times New Roman"/>
          <w:sz w:val="20"/>
        </w:rPr>
      </w:pPr>
      <w:r w:rsidRPr="0091256C">
        <w:rPr>
          <w:rFonts w:ascii="Times New Roman" w:hAnsi="Times New Roman"/>
          <w:sz w:val="20"/>
        </w:rPr>
        <w:t>[T1]  C. L. Arora ‘B. Sc. Practical Physics’ S. Chand, Latest edition.</w:t>
      </w:r>
    </w:p>
    <w:p w:rsidR="0091256C" w:rsidRPr="0091256C" w:rsidRDefault="0091256C" w:rsidP="0091256C">
      <w:pPr>
        <w:autoSpaceDE w:val="0"/>
        <w:autoSpaceDN w:val="0"/>
        <w:adjustRightInd w:val="0"/>
        <w:jc w:val="both"/>
        <w:outlineLvl w:val="0"/>
        <w:rPr>
          <w:rFonts w:ascii="Times New Roman" w:hAnsi="Times New Roman"/>
          <w:sz w:val="20"/>
        </w:rPr>
      </w:pPr>
      <w:r w:rsidRPr="0091256C">
        <w:rPr>
          <w:rFonts w:ascii="Times New Roman" w:hAnsi="Times New Roman"/>
          <w:b/>
          <w:bCs/>
          <w:sz w:val="20"/>
        </w:rPr>
        <w:t>Note</w:t>
      </w:r>
      <w:r w:rsidRPr="0091256C">
        <w:rPr>
          <w:rFonts w:ascii="Times New Roman" w:hAnsi="Times New Roman"/>
          <w:sz w:val="20"/>
        </w:rPr>
        <w:t xml:space="preserve">: Any 8-10 experiments out of the list may be chosen. Proper error – analysis must be carried out with all the experiments. </w:t>
      </w:r>
    </w:p>
    <w:p w:rsidR="0091256C" w:rsidRPr="0091256C" w:rsidRDefault="0091256C" w:rsidP="0091256C">
      <w:pPr>
        <w:autoSpaceDE w:val="0"/>
        <w:autoSpaceDN w:val="0"/>
        <w:adjustRightInd w:val="0"/>
        <w:jc w:val="both"/>
        <w:outlineLvl w:val="0"/>
        <w:rPr>
          <w:rFonts w:ascii="Times New Roman" w:hAnsi="Times New Roman"/>
          <w:sz w:val="20"/>
        </w:rPr>
      </w:pPr>
    </w:p>
    <w:p w:rsidR="0091256C" w:rsidRPr="0091256C" w:rsidRDefault="0091256C" w:rsidP="0091256C">
      <w:pPr>
        <w:jc w:val="center"/>
        <w:rPr>
          <w:rFonts w:ascii="Times New Roman" w:hAnsi="Times New Roman"/>
          <w:b/>
          <w:bCs/>
          <w:sz w:val="20"/>
          <w:u w:val="single"/>
          <w:lang w:val="en-AU"/>
        </w:rPr>
      </w:pPr>
    </w:p>
    <w:p w:rsidR="0091256C" w:rsidRPr="0091256C" w:rsidRDefault="0091256C" w:rsidP="0091256C">
      <w:pPr>
        <w:jc w:val="center"/>
        <w:rPr>
          <w:rFonts w:ascii="Times New Roman" w:hAnsi="Times New Roman"/>
          <w:b/>
          <w:bCs/>
          <w:sz w:val="20"/>
          <w:u w:val="single"/>
          <w:lang w:val="en-AU"/>
        </w:rPr>
      </w:pPr>
    </w:p>
    <w:p w:rsidR="0091256C" w:rsidRPr="0091256C" w:rsidRDefault="0091256C" w:rsidP="0091256C">
      <w:pPr>
        <w:jc w:val="center"/>
        <w:rPr>
          <w:rFonts w:ascii="Times New Roman" w:hAnsi="Times New Roman"/>
          <w:b/>
          <w:sz w:val="20"/>
          <w:u w:val="single"/>
        </w:rPr>
      </w:pPr>
      <w:r w:rsidRPr="0091256C">
        <w:rPr>
          <w:rFonts w:ascii="Times New Roman" w:hAnsi="Times New Roman"/>
          <w:b/>
          <w:sz w:val="20"/>
          <w:u w:val="single"/>
        </w:rPr>
        <w:br w:type="page"/>
      </w:r>
      <w:r w:rsidRPr="0091256C">
        <w:rPr>
          <w:rFonts w:ascii="Times New Roman" w:hAnsi="Times New Roman"/>
          <w:b/>
          <w:sz w:val="20"/>
          <w:u w:val="single"/>
        </w:rPr>
        <w:lastRenderedPageBreak/>
        <w:t xml:space="preserve">Electronic Devices </w:t>
      </w:r>
    </w:p>
    <w:p w:rsidR="0091256C" w:rsidRPr="0091256C" w:rsidRDefault="0091256C" w:rsidP="0091256C">
      <w:pPr>
        <w:jc w:val="center"/>
        <w:rPr>
          <w:rFonts w:ascii="Times New Roman" w:hAnsi="Times New Roman"/>
          <w:b/>
          <w:sz w:val="20"/>
          <w:u w:val="single"/>
        </w:rPr>
      </w:pPr>
    </w:p>
    <w:p w:rsidR="0091256C" w:rsidRPr="0091256C" w:rsidRDefault="0091256C" w:rsidP="0091256C">
      <w:pPr>
        <w:rPr>
          <w:rFonts w:ascii="Times New Roman" w:hAnsi="Times New Roman"/>
          <w:b/>
          <w:bCs/>
          <w:sz w:val="20"/>
        </w:rPr>
      </w:pPr>
      <w:r w:rsidRPr="0091256C">
        <w:rPr>
          <w:rFonts w:ascii="Times New Roman" w:hAnsi="Times New Roman"/>
          <w:b/>
          <w:bCs/>
          <w:sz w:val="20"/>
        </w:rPr>
        <w:t xml:space="preserve">Paper Code: </w:t>
      </w:r>
      <w:r w:rsidRPr="0091256C">
        <w:rPr>
          <w:rFonts w:ascii="Times New Roman" w:hAnsi="Times New Roman"/>
          <w:b/>
          <w:bCs/>
          <w:sz w:val="20"/>
        </w:rPr>
        <w:tab/>
        <w:t>ETEC-156</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P</w:t>
      </w:r>
      <w:r w:rsidRPr="0091256C">
        <w:rPr>
          <w:rFonts w:ascii="Times New Roman" w:hAnsi="Times New Roman"/>
          <w:b/>
          <w:bCs/>
          <w:sz w:val="20"/>
        </w:rPr>
        <w:tab/>
        <w:t>C</w:t>
      </w:r>
    </w:p>
    <w:p w:rsidR="0091256C" w:rsidRPr="0091256C" w:rsidRDefault="0091256C" w:rsidP="0091256C">
      <w:pPr>
        <w:rPr>
          <w:rFonts w:ascii="Times New Roman" w:hAnsi="Times New Roman"/>
          <w:b/>
          <w:bCs/>
          <w:sz w:val="20"/>
        </w:rPr>
      </w:pPr>
      <w:r w:rsidRPr="0091256C">
        <w:rPr>
          <w:rFonts w:ascii="Times New Roman" w:hAnsi="Times New Roman"/>
          <w:b/>
          <w:sz w:val="20"/>
        </w:rPr>
        <w:t>Paper: Electronic Devices Lab</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2</w:t>
      </w:r>
      <w:r w:rsidRPr="0091256C">
        <w:rPr>
          <w:rFonts w:ascii="Times New Roman" w:hAnsi="Times New Roman"/>
          <w:b/>
          <w:bCs/>
          <w:sz w:val="20"/>
        </w:rPr>
        <w:tab/>
        <w:t>1</w:t>
      </w:r>
    </w:p>
    <w:p w:rsidR="0091256C" w:rsidRPr="0091256C" w:rsidRDefault="0091256C" w:rsidP="0091256C">
      <w:pPr>
        <w:jc w:val="center"/>
        <w:rPr>
          <w:rFonts w:ascii="Times New Roman" w:hAnsi="Times New Roman"/>
          <w:b/>
          <w:bCs/>
          <w:sz w:val="20"/>
          <w:u w:val="single"/>
        </w:rPr>
      </w:pPr>
    </w:p>
    <w:p w:rsidR="0091256C" w:rsidRPr="0091256C" w:rsidRDefault="0091256C" w:rsidP="0091256C">
      <w:pPr>
        <w:jc w:val="center"/>
        <w:rPr>
          <w:rFonts w:ascii="Times New Roman" w:hAnsi="Times New Roman"/>
          <w:b/>
          <w:bCs/>
          <w:sz w:val="20"/>
          <w:u w:val="single"/>
        </w:rPr>
      </w:pPr>
      <w:r w:rsidRPr="0091256C">
        <w:rPr>
          <w:rFonts w:ascii="Times New Roman" w:hAnsi="Times New Roman"/>
          <w:b/>
          <w:bCs/>
          <w:sz w:val="20"/>
          <w:u w:val="single"/>
        </w:rPr>
        <w:t xml:space="preserve">LIST OF EXPERIMENTS </w:t>
      </w:r>
    </w:p>
    <w:p w:rsidR="0091256C" w:rsidRPr="0091256C" w:rsidRDefault="0091256C" w:rsidP="008B66B3">
      <w:pPr>
        <w:numPr>
          <w:ilvl w:val="0"/>
          <w:numId w:val="55"/>
        </w:numPr>
        <w:jc w:val="both"/>
        <w:rPr>
          <w:rFonts w:ascii="Times New Roman" w:hAnsi="Times New Roman"/>
          <w:sz w:val="20"/>
        </w:rPr>
      </w:pPr>
      <w:r w:rsidRPr="0091256C">
        <w:rPr>
          <w:rFonts w:ascii="Times New Roman" w:hAnsi="Times New Roman"/>
          <w:sz w:val="20"/>
        </w:rPr>
        <w:t>Introduction to C.R.O, Function Generator&amp; Bread Board Kit &amp; to generate different types of waveform with the help of Function Generator &amp; to calculate their frequency, amplitude AC &amp; DC voltage.</w:t>
      </w:r>
    </w:p>
    <w:p w:rsidR="0091256C" w:rsidRPr="0091256C" w:rsidRDefault="0091256C" w:rsidP="0091256C">
      <w:pPr>
        <w:ind w:left="360"/>
        <w:rPr>
          <w:rFonts w:ascii="Times New Roman" w:hAnsi="Times New Roman"/>
          <w:sz w:val="20"/>
        </w:rPr>
      </w:pPr>
      <w:r w:rsidRPr="0091256C">
        <w:rPr>
          <w:rFonts w:ascii="Times New Roman" w:hAnsi="Times New Roman"/>
          <w:sz w:val="20"/>
        </w:rPr>
        <w:t>2.</w:t>
      </w:r>
      <w:r w:rsidRPr="0091256C">
        <w:rPr>
          <w:rFonts w:ascii="Times New Roman" w:hAnsi="Times New Roman"/>
          <w:sz w:val="20"/>
        </w:rPr>
        <w:tab/>
        <w:t xml:space="preserve">Identification &amp; testing of Active &amp; passive components </w:t>
      </w:r>
    </w:p>
    <w:p w:rsidR="0091256C" w:rsidRPr="0091256C" w:rsidRDefault="0091256C" w:rsidP="008B66B3">
      <w:pPr>
        <w:numPr>
          <w:ilvl w:val="0"/>
          <w:numId w:val="56"/>
        </w:numPr>
        <w:rPr>
          <w:rFonts w:ascii="Times New Roman" w:hAnsi="Times New Roman"/>
          <w:sz w:val="20"/>
        </w:rPr>
      </w:pPr>
      <w:r w:rsidRPr="0091256C">
        <w:rPr>
          <w:rFonts w:ascii="Times New Roman" w:hAnsi="Times New Roman"/>
          <w:sz w:val="20"/>
        </w:rPr>
        <w:t xml:space="preserve">To plot  V-I characteristics of a  semiconductor diode &amp; </w:t>
      </w:r>
    </w:p>
    <w:p w:rsidR="0091256C" w:rsidRPr="0091256C" w:rsidRDefault="0091256C" w:rsidP="0091256C">
      <w:pPr>
        <w:ind w:left="360"/>
        <w:rPr>
          <w:rFonts w:ascii="Times New Roman" w:hAnsi="Times New Roman"/>
          <w:sz w:val="20"/>
        </w:rPr>
      </w:pPr>
      <w:r w:rsidRPr="0091256C">
        <w:rPr>
          <w:rFonts w:ascii="Times New Roman" w:hAnsi="Times New Roman"/>
          <w:sz w:val="20"/>
        </w:rPr>
        <w:t xml:space="preserve">       Calculate Static &amp; Dynamic Resistance</w:t>
      </w:r>
    </w:p>
    <w:p w:rsidR="0091256C" w:rsidRPr="0091256C" w:rsidRDefault="0091256C" w:rsidP="0091256C">
      <w:pPr>
        <w:ind w:left="360"/>
        <w:rPr>
          <w:rFonts w:ascii="Times New Roman" w:hAnsi="Times New Roman"/>
          <w:sz w:val="20"/>
        </w:rPr>
      </w:pPr>
      <w:r w:rsidRPr="0091256C">
        <w:rPr>
          <w:rFonts w:ascii="Times New Roman" w:hAnsi="Times New Roman"/>
          <w:sz w:val="20"/>
        </w:rPr>
        <w:t>4. To Study the Reverse characteristics of Zener diode</w:t>
      </w:r>
    </w:p>
    <w:p w:rsidR="0091256C" w:rsidRPr="0091256C" w:rsidRDefault="0091256C" w:rsidP="0091256C">
      <w:pPr>
        <w:ind w:left="360"/>
        <w:rPr>
          <w:rFonts w:ascii="Times New Roman" w:hAnsi="Times New Roman"/>
          <w:sz w:val="20"/>
        </w:rPr>
      </w:pPr>
      <w:r w:rsidRPr="0091256C">
        <w:rPr>
          <w:rFonts w:ascii="Times New Roman" w:hAnsi="Times New Roman"/>
          <w:sz w:val="20"/>
        </w:rPr>
        <w:t>5. To Study the Rectifier circuit.</w:t>
      </w:r>
    </w:p>
    <w:p w:rsidR="0091256C" w:rsidRPr="0091256C" w:rsidRDefault="0091256C" w:rsidP="0091256C">
      <w:pPr>
        <w:ind w:left="360"/>
        <w:rPr>
          <w:rFonts w:ascii="Times New Roman" w:hAnsi="Times New Roman"/>
          <w:sz w:val="20"/>
        </w:rPr>
      </w:pPr>
      <w:r w:rsidRPr="0091256C">
        <w:rPr>
          <w:rFonts w:ascii="Times New Roman" w:hAnsi="Times New Roman"/>
          <w:sz w:val="20"/>
        </w:rPr>
        <w:tab/>
        <w:t>a) Half Wave Rectifier</w:t>
      </w:r>
    </w:p>
    <w:p w:rsidR="0091256C" w:rsidRPr="0091256C" w:rsidRDefault="0091256C" w:rsidP="0091256C">
      <w:pPr>
        <w:ind w:left="360"/>
        <w:rPr>
          <w:rFonts w:ascii="Times New Roman" w:hAnsi="Times New Roman"/>
          <w:sz w:val="20"/>
        </w:rPr>
      </w:pPr>
      <w:r w:rsidRPr="0091256C">
        <w:rPr>
          <w:rFonts w:ascii="Times New Roman" w:hAnsi="Times New Roman"/>
          <w:sz w:val="20"/>
        </w:rPr>
        <w:tab/>
        <w:t>b) Centre Tapped Rectifier.</w:t>
      </w:r>
    </w:p>
    <w:p w:rsidR="0091256C" w:rsidRPr="0091256C" w:rsidRDefault="0091256C" w:rsidP="0091256C">
      <w:pPr>
        <w:ind w:left="360"/>
        <w:rPr>
          <w:rFonts w:ascii="Times New Roman" w:hAnsi="Times New Roman"/>
          <w:sz w:val="20"/>
        </w:rPr>
      </w:pPr>
      <w:r w:rsidRPr="0091256C">
        <w:rPr>
          <w:rFonts w:ascii="Times New Roman" w:hAnsi="Times New Roman"/>
          <w:sz w:val="20"/>
        </w:rPr>
        <w:tab/>
        <w:t>c) Bridge Rectifier.</w:t>
      </w:r>
    </w:p>
    <w:p w:rsidR="0091256C" w:rsidRPr="0091256C" w:rsidRDefault="0091256C" w:rsidP="0091256C">
      <w:pPr>
        <w:ind w:left="720" w:hanging="360"/>
        <w:rPr>
          <w:rFonts w:ascii="Times New Roman" w:hAnsi="Times New Roman"/>
          <w:sz w:val="20"/>
        </w:rPr>
      </w:pPr>
      <w:r w:rsidRPr="0091256C">
        <w:rPr>
          <w:rFonts w:ascii="Times New Roman" w:hAnsi="Times New Roman"/>
          <w:sz w:val="20"/>
        </w:rPr>
        <w:t>6.</w:t>
      </w:r>
      <w:r w:rsidRPr="0091256C">
        <w:rPr>
          <w:rFonts w:ascii="Times New Roman" w:hAnsi="Times New Roman"/>
          <w:sz w:val="20"/>
        </w:rPr>
        <w:tab/>
        <w:t>To Study the output waveforms of different Filter Ckts of Rectifier.</w:t>
      </w:r>
    </w:p>
    <w:p w:rsidR="0091256C" w:rsidRPr="0091256C" w:rsidRDefault="0091256C" w:rsidP="0091256C">
      <w:pPr>
        <w:ind w:left="360"/>
        <w:rPr>
          <w:rFonts w:ascii="Times New Roman" w:hAnsi="Times New Roman"/>
          <w:sz w:val="20"/>
        </w:rPr>
      </w:pPr>
      <w:r w:rsidRPr="0091256C">
        <w:rPr>
          <w:rFonts w:ascii="Times New Roman" w:hAnsi="Times New Roman"/>
          <w:sz w:val="20"/>
        </w:rPr>
        <w:t>7. To Plot Input &amp; Output characteristics CB transistor.</w:t>
      </w:r>
    </w:p>
    <w:p w:rsidR="0091256C" w:rsidRPr="0091256C" w:rsidRDefault="0091256C" w:rsidP="0091256C">
      <w:pPr>
        <w:ind w:left="360"/>
        <w:rPr>
          <w:rFonts w:ascii="Times New Roman" w:hAnsi="Times New Roman"/>
          <w:sz w:val="20"/>
        </w:rPr>
      </w:pPr>
      <w:r w:rsidRPr="0091256C">
        <w:rPr>
          <w:rFonts w:ascii="Times New Roman" w:hAnsi="Times New Roman"/>
          <w:sz w:val="20"/>
        </w:rPr>
        <w:t>8. To Plot Input &amp; Output characteristics of CE transistor.</w:t>
      </w:r>
    </w:p>
    <w:p w:rsidR="0091256C" w:rsidRPr="0091256C" w:rsidRDefault="0091256C" w:rsidP="0091256C">
      <w:pPr>
        <w:ind w:left="360"/>
        <w:rPr>
          <w:rFonts w:ascii="Times New Roman" w:hAnsi="Times New Roman"/>
          <w:sz w:val="20"/>
        </w:rPr>
      </w:pPr>
      <w:r w:rsidRPr="0091256C">
        <w:rPr>
          <w:rFonts w:ascii="Times New Roman" w:hAnsi="Times New Roman"/>
          <w:sz w:val="20"/>
        </w:rPr>
        <w:t>9. Realization of basic gates.</w:t>
      </w:r>
    </w:p>
    <w:p w:rsidR="0091256C" w:rsidRPr="0091256C" w:rsidRDefault="0091256C" w:rsidP="0091256C">
      <w:pPr>
        <w:ind w:left="360"/>
        <w:rPr>
          <w:rFonts w:ascii="Times New Roman" w:hAnsi="Times New Roman"/>
          <w:sz w:val="20"/>
        </w:rPr>
      </w:pPr>
      <w:r w:rsidRPr="0091256C">
        <w:rPr>
          <w:rFonts w:ascii="Times New Roman" w:hAnsi="Times New Roman"/>
          <w:sz w:val="20"/>
        </w:rPr>
        <w:t>10. Implementation of Boolean functions (two or three variables).</w:t>
      </w:r>
    </w:p>
    <w:p w:rsidR="0091256C" w:rsidRPr="0091256C" w:rsidRDefault="0091256C" w:rsidP="0091256C">
      <w:pPr>
        <w:ind w:left="360"/>
        <w:rPr>
          <w:rFonts w:ascii="Times New Roman" w:hAnsi="Times New Roman"/>
          <w:sz w:val="20"/>
        </w:rPr>
      </w:pPr>
      <w:r w:rsidRPr="0091256C">
        <w:rPr>
          <w:rFonts w:ascii="Times New Roman" w:hAnsi="Times New Roman"/>
          <w:sz w:val="20"/>
        </w:rPr>
        <w:t xml:space="preserve">11. Few experiments mentioned above to be performed on P-spice.                     </w:t>
      </w:r>
    </w:p>
    <w:p w:rsidR="0091256C" w:rsidRPr="0091256C" w:rsidRDefault="0091256C" w:rsidP="0091256C">
      <w:pPr>
        <w:ind w:left="360"/>
        <w:rPr>
          <w:rFonts w:ascii="Times New Roman" w:hAnsi="Times New Roman"/>
          <w:color w:val="000000"/>
          <w:sz w:val="20"/>
        </w:rPr>
      </w:pPr>
      <w:r w:rsidRPr="0091256C">
        <w:rPr>
          <w:rFonts w:ascii="Times New Roman" w:hAnsi="Times New Roman"/>
          <w:sz w:val="20"/>
        </w:rPr>
        <w:t xml:space="preserve">12. To develop a working model of any electronic circuit. </w:t>
      </w:r>
    </w:p>
    <w:p w:rsidR="0091256C" w:rsidRPr="0091256C" w:rsidRDefault="0091256C" w:rsidP="0091256C">
      <w:pPr>
        <w:tabs>
          <w:tab w:val="left" w:pos="851"/>
        </w:tabs>
        <w:contextualSpacing/>
        <w:jc w:val="both"/>
        <w:rPr>
          <w:rFonts w:ascii="Times New Roman" w:hAnsi="Times New Roman" w:cs="Times New Roman"/>
          <w:b/>
          <w:sz w:val="20"/>
          <w:lang w:val="en-US" w:bidi="ar-SA"/>
        </w:rPr>
      </w:pPr>
      <w:r w:rsidRPr="0091256C">
        <w:rPr>
          <w:rFonts w:ascii="Times New Roman" w:hAnsi="Times New Roman" w:cs="Times New Roman"/>
          <w:b/>
          <w:sz w:val="20"/>
          <w:lang w:val="en-US" w:bidi="ar-SA"/>
        </w:rPr>
        <w:t>Note:- Any 8-10 Experiments out of the list may be chosen.</w:t>
      </w:r>
    </w:p>
    <w:p w:rsidR="0091256C" w:rsidRPr="0091256C" w:rsidRDefault="0091256C" w:rsidP="0091256C">
      <w:pPr>
        <w:rPr>
          <w:rFonts w:ascii="Times New Roman" w:hAnsi="Times New Roman"/>
          <w:b/>
          <w:bCs/>
          <w:sz w:val="20"/>
          <w:u w:val="single"/>
        </w:rPr>
      </w:pPr>
      <w:r w:rsidRPr="0091256C">
        <w:rPr>
          <w:rFonts w:ascii="Times New Roman" w:hAnsi="Times New Roman"/>
          <w:b/>
          <w:bCs/>
          <w:sz w:val="20"/>
          <w:u w:val="single"/>
        </w:rPr>
        <w:br w:type="page"/>
      </w:r>
    </w:p>
    <w:p w:rsidR="0091256C" w:rsidRPr="0091256C" w:rsidRDefault="0091256C" w:rsidP="0091256C">
      <w:pPr>
        <w:jc w:val="center"/>
        <w:rPr>
          <w:rFonts w:ascii="Times New Roman" w:hAnsi="Times New Roman"/>
          <w:b/>
          <w:bCs/>
          <w:sz w:val="20"/>
          <w:u w:val="single"/>
        </w:rPr>
      </w:pPr>
      <w:r w:rsidRPr="0091256C">
        <w:rPr>
          <w:rFonts w:ascii="Times New Roman" w:hAnsi="Times New Roman"/>
          <w:b/>
          <w:bCs/>
          <w:sz w:val="20"/>
          <w:u w:val="single"/>
        </w:rPr>
        <w:lastRenderedPageBreak/>
        <w:t>ENGINEERING MECHANICS LAB</w:t>
      </w:r>
    </w:p>
    <w:p w:rsidR="0091256C" w:rsidRPr="0091256C" w:rsidRDefault="0091256C" w:rsidP="0091256C">
      <w:pPr>
        <w:jc w:val="center"/>
        <w:rPr>
          <w:rFonts w:ascii="Times New Roman" w:hAnsi="Times New Roman"/>
          <w:b/>
          <w:bCs/>
          <w:sz w:val="20"/>
          <w:u w:val="single"/>
        </w:rPr>
      </w:pPr>
    </w:p>
    <w:p w:rsidR="0091256C" w:rsidRPr="0091256C" w:rsidRDefault="0091256C" w:rsidP="0091256C">
      <w:pPr>
        <w:rPr>
          <w:rFonts w:ascii="Times New Roman" w:hAnsi="Times New Roman"/>
          <w:b/>
          <w:bCs/>
          <w:sz w:val="20"/>
        </w:rPr>
      </w:pPr>
      <w:r w:rsidRPr="0091256C">
        <w:rPr>
          <w:rFonts w:ascii="Times New Roman" w:hAnsi="Times New Roman"/>
          <w:b/>
          <w:bCs/>
          <w:sz w:val="20"/>
        </w:rPr>
        <w:t>Paper Code: ETME-158</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 xml:space="preserve">                              </w:t>
      </w:r>
      <w:r w:rsidRPr="0091256C">
        <w:rPr>
          <w:rFonts w:ascii="Times New Roman" w:hAnsi="Times New Roman"/>
          <w:b/>
          <w:bCs/>
          <w:sz w:val="20"/>
        </w:rPr>
        <w:tab/>
      </w:r>
      <w:r w:rsidRPr="0091256C">
        <w:rPr>
          <w:rFonts w:ascii="Times New Roman" w:hAnsi="Times New Roman"/>
          <w:b/>
          <w:bCs/>
          <w:sz w:val="20"/>
        </w:rPr>
        <w:tab/>
        <w:t xml:space="preserve">  </w:t>
      </w:r>
      <w:r w:rsidRPr="0091256C">
        <w:rPr>
          <w:rFonts w:ascii="Times New Roman" w:hAnsi="Times New Roman"/>
          <w:b/>
          <w:bCs/>
          <w:sz w:val="20"/>
        </w:rPr>
        <w:tab/>
      </w:r>
      <w:r w:rsidRPr="0091256C">
        <w:rPr>
          <w:rFonts w:ascii="Times New Roman" w:hAnsi="Times New Roman"/>
          <w:b/>
          <w:bCs/>
          <w:sz w:val="20"/>
        </w:rPr>
        <w:tab/>
        <w:t>P</w:t>
      </w:r>
      <w:r w:rsidRPr="0091256C">
        <w:rPr>
          <w:rFonts w:ascii="Times New Roman" w:hAnsi="Times New Roman"/>
          <w:b/>
          <w:bCs/>
          <w:sz w:val="20"/>
        </w:rPr>
        <w:tab/>
        <w:t xml:space="preserve">C </w:t>
      </w:r>
    </w:p>
    <w:p w:rsidR="0091256C" w:rsidRPr="0091256C" w:rsidRDefault="0091256C" w:rsidP="0091256C">
      <w:pPr>
        <w:rPr>
          <w:rFonts w:ascii="Times New Roman" w:hAnsi="Times New Roman"/>
          <w:sz w:val="20"/>
        </w:rPr>
      </w:pPr>
      <w:r w:rsidRPr="0091256C">
        <w:rPr>
          <w:rFonts w:ascii="Times New Roman" w:hAnsi="Times New Roman"/>
          <w:b/>
          <w:bCs/>
          <w:sz w:val="20"/>
        </w:rPr>
        <w:t xml:space="preserve">Paper: Engineering Mechanics Lab </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2</w:t>
      </w:r>
      <w:r w:rsidRPr="0091256C">
        <w:rPr>
          <w:rFonts w:ascii="Times New Roman" w:hAnsi="Times New Roman"/>
          <w:b/>
          <w:bCs/>
          <w:sz w:val="20"/>
        </w:rPr>
        <w:tab/>
        <w:t>1</w:t>
      </w:r>
    </w:p>
    <w:p w:rsidR="0091256C" w:rsidRPr="0091256C" w:rsidRDefault="0091256C" w:rsidP="0091256C">
      <w:pPr>
        <w:jc w:val="center"/>
        <w:rPr>
          <w:rFonts w:ascii="Times New Roman" w:hAnsi="Times New Roman"/>
          <w:b/>
          <w:sz w:val="20"/>
          <w:u w:val="single"/>
        </w:rPr>
      </w:pPr>
    </w:p>
    <w:p w:rsidR="0091256C" w:rsidRPr="0091256C" w:rsidRDefault="0091256C" w:rsidP="0091256C">
      <w:pPr>
        <w:jc w:val="center"/>
        <w:rPr>
          <w:rFonts w:ascii="Times New Roman" w:hAnsi="Times New Roman"/>
          <w:b/>
          <w:sz w:val="20"/>
          <w:u w:val="single"/>
        </w:rPr>
      </w:pPr>
      <w:r w:rsidRPr="0091256C">
        <w:rPr>
          <w:rFonts w:ascii="Times New Roman" w:hAnsi="Times New Roman"/>
          <w:b/>
          <w:sz w:val="20"/>
          <w:u w:val="single"/>
        </w:rPr>
        <w:t>LIST OF EXPERIMENTS:</w:t>
      </w:r>
    </w:p>
    <w:p w:rsidR="0091256C" w:rsidRPr="0091256C" w:rsidRDefault="0091256C" w:rsidP="0091256C">
      <w:pPr>
        <w:autoSpaceDE w:val="0"/>
        <w:autoSpaceDN w:val="0"/>
        <w:adjustRightInd w:val="0"/>
        <w:rPr>
          <w:rFonts w:ascii="Times New Roman" w:hAnsi="Times New Roman"/>
          <w:sz w:val="20"/>
        </w:rPr>
      </w:pPr>
    </w:p>
    <w:p w:rsidR="0091256C" w:rsidRPr="0091256C" w:rsidRDefault="0091256C" w:rsidP="0091256C">
      <w:pPr>
        <w:autoSpaceDE w:val="0"/>
        <w:autoSpaceDN w:val="0"/>
        <w:adjustRightInd w:val="0"/>
        <w:rPr>
          <w:rFonts w:ascii="Times New Roman" w:hAnsi="Times New Roman"/>
          <w:sz w:val="20"/>
        </w:rPr>
      </w:pPr>
      <w:r w:rsidRPr="0091256C">
        <w:rPr>
          <w:rFonts w:ascii="Times New Roman" w:hAnsi="Times New Roman"/>
          <w:sz w:val="20"/>
        </w:rPr>
        <w:t>1. To verify the law of Force Polygon</w:t>
      </w:r>
    </w:p>
    <w:p w:rsidR="0091256C" w:rsidRPr="0091256C" w:rsidRDefault="0091256C" w:rsidP="0091256C">
      <w:pPr>
        <w:autoSpaceDE w:val="0"/>
        <w:autoSpaceDN w:val="0"/>
        <w:adjustRightInd w:val="0"/>
        <w:rPr>
          <w:rFonts w:ascii="Times New Roman" w:hAnsi="Times New Roman"/>
          <w:sz w:val="20"/>
        </w:rPr>
      </w:pPr>
      <w:r w:rsidRPr="0091256C">
        <w:rPr>
          <w:rFonts w:ascii="Times New Roman" w:hAnsi="Times New Roman"/>
          <w:sz w:val="20"/>
        </w:rPr>
        <w:t>2. To verify the law of Moments using Parallel Force apparatus. (simply supported type)</w:t>
      </w:r>
    </w:p>
    <w:p w:rsidR="0091256C" w:rsidRPr="0091256C" w:rsidRDefault="0091256C" w:rsidP="0091256C">
      <w:pPr>
        <w:autoSpaceDE w:val="0"/>
        <w:autoSpaceDN w:val="0"/>
        <w:adjustRightInd w:val="0"/>
        <w:rPr>
          <w:rFonts w:ascii="Times New Roman" w:hAnsi="Times New Roman"/>
          <w:sz w:val="20"/>
        </w:rPr>
      </w:pPr>
      <w:r w:rsidRPr="0091256C">
        <w:rPr>
          <w:rFonts w:ascii="Times New Roman" w:hAnsi="Times New Roman"/>
          <w:sz w:val="20"/>
        </w:rPr>
        <w:t>3. To determine the co-efficient of friction between wood and various surface (like Leather,</w:t>
      </w:r>
    </w:p>
    <w:p w:rsidR="0091256C" w:rsidRPr="0091256C" w:rsidRDefault="0091256C" w:rsidP="0091256C">
      <w:pPr>
        <w:autoSpaceDE w:val="0"/>
        <w:autoSpaceDN w:val="0"/>
        <w:adjustRightInd w:val="0"/>
        <w:rPr>
          <w:rFonts w:ascii="Times New Roman" w:hAnsi="Times New Roman"/>
          <w:sz w:val="20"/>
        </w:rPr>
      </w:pPr>
      <w:r w:rsidRPr="0091256C">
        <w:rPr>
          <w:rFonts w:ascii="Times New Roman" w:hAnsi="Times New Roman"/>
          <w:sz w:val="20"/>
        </w:rPr>
        <w:t xml:space="preserve">    Wood, Aluminum) on an inclined plane.</w:t>
      </w:r>
    </w:p>
    <w:p w:rsidR="0091256C" w:rsidRPr="0091256C" w:rsidRDefault="0091256C" w:rsidP="0091256C">
      <w:pPr>
        <w:autoSpaceDE w:val="0"/>
        <w:autoSpaceDN w:val="0"/>
        <w:adjustRightInd w:val="0"/>
        <w:rPr>
          <w:rFonts w:ascii="Times New Roman" w:hAnsi="Times New Roman"/>
          <w:sz w:val="20"/>
        </w:rPr>
      </w:pPr>
      <w:r w:rsidRPr="0091256C">
        <w:rPr>
          <w:rFonts w:ascii="Times New Roman" w:hAnsi="Times New Roman"/>
          <w:sz w:val="20"/>
        </w:rPr>
        <w:t>4. To find the forces in the members of Jib Crane.</w:t>
      </w:r>
    </w:p>
    <w:p w:rsidR="0091256C" w:rsidRPr="0091256C" w:rsidRDefault="0091256C" w:rsidP="0091256C">
      <w:pPr>
        <w:autoSpaceDE w:val="0"/>
        <w:autoSpaceDN w:val="0"/>
        <w:adjustRightInd w:val="0"/>
        <w:rPr>
          <w:rFonts w:ascii="Times New Roman" w:hAnsi="Times New Roman"/>
          <w:sz w:val="20"/>
        </w:rPr>
      </w:pPr>
      <w:r w:rsidRPr="0091256C">
        <w:rPr>
          <w:rFonts w:ascii="Times New Roman" w:hAnsi="Times New Roman"/>
          <w:sz w:val="20"/>
        </w:rPr>
        <w:t>5. To determine the mechanical advantage, Velocity ratio and efficiency of a screw jack.</w:t>
      </w:r>
    </w:p>
    <w:p w:rsidR="0091256C" w:rsidRPr="0091256C" w:rsidRDefault="0091256C" w:rsidP="0091256C">
      <w:pPr>
        <w:autoSpaceDE w:val="0"/>
        <w:autoSpaceDN w:val="0"/>
        <w:adjustRightInd w:val="0"/>
        <w:rPr>
          <w:rFonts w:ascii="Times New Roman" w:hAnsi="Times New Roman"/>
          <w:sz w:val="20"/>
        </w:rPr>
      </w:pPr>
      <w:r w:rsidRPr="0091256C">
        <w:rPr>
          <w:rFonts w:ascii="Times New Roman" w:hAnsi="Times New Roman"/>
          <w:sz w:val="20"/>
        </w:rPr>
        <w:t>6. To determine the mechanical advantage, Velocity ratio and Mechanical efficiency of the</w:t>
      </w:r>
    </w:p>
    <w:p w:rsidR="0091256C" w:rsidRPr="0091256C" w:rsidRDefault="0091256C" w:rsidP="0091256C">
      <w:pPr>
        <w:autoSpaceDE w:val="0"/>
        <w:autoSpaceDN w:val="0"/>
        <w:adjustRightInd w:val="0"/>
        <w:rPr>
          <w:rFonts w:ascii="Times New Roman" w:hAnsi="Times New Roman"/>
          <w:sz w:val="20"/>
        </w:rPr>
      </w:pPr>
      <w:r w:rsidRPr="0091256C">
        <w:rPr>
          <w:rFonts w:ascii="Times New Roman" w:hAnsi="Times New Roman"/>
          <w:sz w:val="20"/>
        </w:rPr>
        <w:t>Wheel and Axle</w:t>
      </w:r>
    </w:p>
    <w:p w:rsidR="0091256C" w:rsidRPr="0091256C" w:rsidRDefault="0091256C" w:rsidP="0091256C">
      <w:pPr>
        <w:autoSpaceDE w:val="0"/>
        <w:autoSpaceDN w:val="0"/>
        <w:adjustRightInd w:val="0"/>
        <w:rPr>
          <w:rFonts w:ascii="Times New Roman" w:hAnsi="Times New Roman"/>
          <w:sz w:val="20"/>
        </w:rPr>
      </w:pPr>
      <w:r w:rsidRPr="0091256C">
        <w:rPr>
          <w:rFonts w:ascii="Times New Roman" w:hAnsi="Times New Roman"/>
          <w:sz w:val="20"/>
        </w:rPr>
        <w:t xml:space="preserve">7. To determine the MA, VR, </w:t>
      </w:r>
      <w:r w:rsidRPr="0091256C">
        <w:rPr>
          <w:rFonts w:ascii="Times New Roman" w:hAnsi="Times New Roman" w:cs="Times New Roman"/>
          <w:sz w:val="20"/>
        </w:rPr>
        <w:t></w:t>
      </w:r>
      <w:r w:rsidRPr="0091256C">
        <w:rPr>
          <w:rFonts w:ascii="Times New Roman" w:hAnsi="Times New Roman" w:cs="Times New Roman"/>
          <w:sz w:val="20"/>
        </w:rPr>
        <w:t>of Worm Wheel ( 2-start)</w:t>
      </w:r>
    </w:p>
    <w:p w:rsidR="0091256C" w:rsidRPr="0091256C" w:rsidRDefault="0091256C" w:rsidP="0091256C">
      <w:pPr>
        <w:autoSpaceDE w:val="0"/>
        <w:autoSpaceDN w:val="0"/>
        <w:adjustRightInd w:val="0"/>
        <w:rPr>
          <w:rFonts w:ascii="Times New Roman" w:hAnsi="Times New Roman"/>
          <w:sz w:val="20"/>
        </w:rPr>
      </w:pPr>
      <w:r w:rsidRPr="0091256C">
        <w:rPr>
          <w:rFonts w:ascii="Times New Roman" w:hAnsi="Times New Roman"/>
          <w:sz w:val="20"/>
        </w:rPr>
        <w:t>8. Verification of force transmitted by members of given truss.</w:t>
      </w:r>
    </w:p>
    <w:p w:rsidR="0091256C" w:rsidRPr="0091256C" w:rsidRDefault="0091256C" w:rsidP="0091256C">
      <w:pPr>
        <w:autoSpaceDE w:val="0"/>
        <w:autoSpaceDN w:val="0"/>
        <w:adjustRightInd w:val="0"/>
        <w:rPr>
          <w:rFonts w:ascii="Times New Roman" w:hAnsi="Times New Roman"/>
          <w:sz w:val="20"/>
        </w:rPr>
      </w:pPr>
      <w:r w:rsidRPr="0091256C">
        <w:rPr>
          <w:rFonts w:ascii="Times New Roman" w:hAnsi="Times New Roman"/>
          <w:sz w:val="20"/>
        </w:rPr>
        <w:t>9. To verify the law of moments using Bell crank lever</w:t>
      </w:r>
    </w:p>
    <w:p w:rsidR="0091256C" w:rsidRPr="0091256C" w:rsidRDefault="0091256C" w:rsidP="0091256C">
      <w:pPr>
        <w:rPr>
          <w:rFonts w:ascii="Times New Roman" w:hAnsi="Times New Roman"/>
          <w:sz w:val="20"/>
        </w:rPr>
      </w:pPr>
      <w:r w:rsidRPr="0091256C">
        <w:rPr>
          <w:rFonts w:ascii="Times New Roman" w:hAnsi="Times New Roman"/>
          <w:sz w:val="20"/>
        </w:rPr>
        <w:t>10. To find CG and moment of Inertia of an irregular body using Computation method.</w:t>
      </w:r>
    </w:p>
    <w:p w:rsidR="0091256C" w:rsidRPr="0091256C" w:rsidRDefault="0091256C" w:rsidP="0091256C">
      <w:pPr>
        <w:rPr>
          <w:rFonts w:ascii="Times New Roman" w:hAnsi="Times New Roman"/>
          <w:sz w:val="20"/>
        </w:rPr>
      </w:pPr>
    </w:p>
    <w:p w:rsidR="0091256C" w:rsidRPr="0091256C" w:rsidRDefault="0091256C" w:rsidP="0091256C">
      <w:pPr>
        <w:tabs>
          <w:tab w:val="left" w:pos="851"/>
        </w:tabs>
        <w:contextualSpacing/>
        <w:jc w:val="both"/>
        <w:rPr>
          <w:rFonts w:ascii="Times New Roman" w:hAnsi="Times New Roman" w:cs="Times New Roman"/>
          <w:b/>
          <w:sz w:val="20"/>
          <w:lang w:val="en-US" w:bidi="ar-SA"/>
        </w:rPr>
      </w:pPr>
      <w:r w:rsidRPr="0091256C">
        <w:rPr>
          <w:rFonts w:ascii="Times New Roman" w:hAnsi="Times New Roman" w:cs="Times New Roman"/>
          <w:b/>
          <w:sz w:val="20"/>
          <w:lang w:val="en-US" w:bidi="ar-SA"/>
        </w:rPr>
        <w:t>Note:- Any 8-10 Experiments out of the list may be chosen.</w:t>
      </w:r>
    </w:p>
    <w:p w:rsidR="0091256C" w:rsidRPr="0091256C" w:rsidRDefault="0091256C" w:rsidP="0091256C">
      <w:pPr>
        <w:rPr>
          <w:rFonts w:ascii="Times New Roman" w:hAnsi="Times New Roman"/>
          <w:sz w:val="20"/>
        </w:rPr>
      </w:pPr>
    </w:p>
    <w:p w:rsidR="0091256C" w:rsidRPr="0091256C" w:rsidRDefault="0091256C" w:rsidP="0091256C">
      <w:pPr>
        <w:autoSpaceDE w:val="0"/>
        <w:autoSpaceDN w:val="0"/>
        <w:adjustRightInd w:val="0"/>
        <w:jc w:val="both"/>
        <w:outlineLvl w:val="0"/>
        <w:rPr>
          <w:rFonts w:ascii="Times New Roman" w:hAnsi="Times New Roman"/>
          <w:sz w:val="20"/>
        </w:rPr>
      </w:pPr>
    </w:p>
    <w:p w:rsidR="0091256C" w:rsidRPr="0091256C" w:rsidRDefault="0091256C" w:rsidP="0091256C">
      <w:pPr>
        <w:rPr>
          <w:rFonts w:ascii="Times New Roman" w:hAnsi="Times New Roman"/>
          <w:b/>
          <w:sz w:val="20"/>
        </w:rPr>
      </w:pPr>
    </w:p>
    <w:p w:rsidR="0091256C" w:rsidRPr="0091256C" w:rsidRDefault="0091256C" w:rsidP="0091256C">
      <w:pPr>
        <w:rPr>
          <w:rFonts w:ascii="Times New Roman" w:hAnsi="Times New Roman"/>
          <w:b/>
          <w:sz w:val="20"/>
        </w:rPr>
      </w:pPr>
    </w:p>
    <w:p w:rsidR="0091256C" w:rsidRPr="0091256C" w:rsidRDefault="0091256C" w:rsidP="0091256C">
      <w:pPr>
        <w:rPr>
          <w:rFonts w:ascii="Times New Roman" w:hAnsi="Times New Roman"/>
          <w:b/>
          <w:sz w:val="20"/>
        </w:rPr>
      </w:pPr>
    </w:p>
    <w:p w:rsidR="0091256C" w:rsidRPr="0091256C" w:rsidRDefault="0091256C" w:rsidP="0091256C">
      <w:pPr>
        <w:rPr>
          <w:rFonts w:ascii="Times New Roman" w:hAnsi="Times New Roman"/>
          <w:b/>
          <w:sz w:val="20"/>
        </w:rPr>
      </w:pPr>
    </w:p>
    <w:p w:rsidR="0091256C" w:rsidRPr="0091256C" w:rsidRDefault="0091256C" w:rsidP="0091256C">
      <w:pPr>
        <w:rPr>
          <w:rFonts w:ascii="Times New Roman" w:hAnsi="Times New Roman"/>
          <w:b/>
          <w:sz w:val="20"/>
        </w:rPr>
      </w:pPr>
    </w:p>
    <w:p w:rsidR="0091256C" w:rsidRPr="0091256C" w:rsidRDefault="0091256C" w:rsidP="0091256C">
      <w:pPr>
        <w:rPr>
          <w:rFonts w:ascii="Times New Roman" w:hAnsi="Times New Roman"/>
          <w:b/>
          <w:sz w:val="20"/>
        </w:rPr>
      </w:pPr>
    </w:p>
    <w:p w:rsidR="0091256C" w:rsidRPr="0091256C" w:rsidRDefault="0091256C" w:rsidP="0091256C">
      <w:pPr>
        <w:rPr>
          <w:rFonts w:ascii="Times New Roman" w:hAnsi="Times New Roman"/>
          <w:b/>
          <w:sz w:val="20"/>
        </w:rPr>
      </w:pPr>
    </w:p>
    <w:p w:rsidR="0091256C" w:rsidRPr="0091256C" w:rsidRDefault="0091256C" w:rsidP="0091256C">
      <w:pPr>
        <w:rPr>
          <w:rFonts w:ascii="Times New Roman" w:hAnsi="Times New Roman"/>
          <w:b/>
          <w:sz w:val="20"/>
        </w:rPr>
      </w:pPr>
    </w:p>
    <w:p w:rsidR="0091256C" w:rsidRPr="0091256C" w:rsidRDefault="0091256C" w:rsidP="0091256C">
      <w:pPr>
        <w:rPr>
          <w:rFonts w:ascii="Times New Roman" w:hAnsi="Times New Roman"/>
          <w:b/>
          <w:sz w:val="20"/>
        </w:rPr>
      </w:pPr>
    </w:p>
    <w:p w:rsidR="0091256C" w:rsidRPr="0091256C" w:rsidRDefault="0091256C" w:rsidP="0091256C">
      <w:pPr>
        <w:jc w:val="center"/>
        <w:rPr>
          <w:rFonts w:ascii="Times New Roman" w:hAnsi="Times New Roman"/>
          <w:b/>
          <w:bCs/>
          <w:sz w:val="20"/>
          <w:u w:val="single"/>
        </w:rPr>
      </w:pPr>
    </w:p>
    <w:p w:rsidR="0091256C" w:rsidRPr="0091256C" w:rsidRDefault="0091256C" w:rsidP="0091256C">
      <w:pPr>
        <w:jc w:val="center"/>
        <w:rPr>
          <w:rFonts w:ascii="Times New Roman" w:hAnsi="Times New Roman"/>
          <w:b/>
          <w:bCs/>
          <w:sz w:val="20"/>
          <w:u w:val="single"/>
        </w:rPr>
      </w:pPr>
      <w:r w:rsidRPr="0091256C">
        <w:rPr>
          <w:rFonts w:ascii="Times New Roman" w:hAnsi="Times New Roman"/>
          <w:b/>
          <w:bCs/>
          <w:sz w:val="20"/>
          <w:u w:val="single"/>
        </w:rPr>
        <w:br w:type="page"/>
      </w:r>
      <w:r w:rsidRPr="0091256C">
        <w:rPr>
          <w:rFonts w:ascii="Times New Roman" w:hAnsi="Times New Roman"/>
          <w:b/>
          <w:bCs/>
          <w:sz w:val="20"/>
          <w:u w:val="single"/>
        </w:rPr>
        <w:lastRenderedPageBreak/>
        <w:t>PROGRAMMING LAB</w:t>
      </w:r>
    </w:p>
    <w:p w:rsidR="0091256C" w:rsidRPr="0091256C" w:rsidRDefault="0091256C" w:rsidP="0091256C">
      <w:pPr>
        <w:jc w:val="both"/>
        <w:rPr>
          <w:rFonts w:ascii="Times New Roman" w:hAnsi="Times New Roman"/>
          <w:b/>
          <w:bCs/>
          <w:sz w:val="20"/>
        </w:rPr>
      </w:pPr>
      <w:r w:rsidRPr="0091256C">
        <w:rPr>
          <w:rFonts w:ascii="Times New Roman" w:hAnsi="Times New Roman"/>
          <w:b/>
          <w:bCs/>
          <w:sz w:val="20"/>
        </w:rPr>
        <w:t>Paper Code</w:t>
      </w:r>
      <w:r w:rsidRPr="0091256C">
        <w:rPr>
          <w:rFonts w:ascii="Times New Roman" w:hAnsi="Times New Roman"/>
          <w:b/>
          <w:bCs/>
          <w:sz w:val="20"/>
        </w:rPr>
        <w:tab/>
        <w:t>:</w:t>
      </w:r>
      <w:r w:rsidRPr="0091256C">
        <w:rPr>
          <w:rFonts w:ascii="Times New Roman" w:hAnsi="Times New Roman"/>
          <w:b/>
          <w:bCs/>
          <w:sz w:val="20"/>
        </w:rPr>
        <w:tab/>
        <w:t>ETCS 154</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P</w:t>
      </w:r>
      <w:r w:rsidRPr="0091256C">
        <w:rPr>
          <w:rFonts w:ascii="Times New Roman" w:hAnsi="Times New Roman"/>
          <w:b/>
          <w:bCs/>
          <w:sz w:val="20"/>
        </w:rPr>
        <w:tab/>
        <w:t>C Paper</w:t>
      </w:r>
      <w:r w:rsidRPr="0091256C">
        <w:rPr>
          <w:rFonts w:ascii="Times New Roman" w:hAnsi="Times New Roman"/>
          <w:b/>
          <w:bCs/>
          <w:sz w:val="20"/>
        </w:rPr>
        <w:tab/>
      </w:r>
      <w:r w:rsidRPr="0091256C">
        <w:rPr>
          <w:rFonts w:ascii="Times New Roman" w:hAnsi="Times New Roman"/>
          <w:b/>
          <w:bCs/>
          <w:sz w:val="20"/>
        </w:rPr>
        <w:tab/>
        <w:t>:</w:t>
      </w:r>
      <w:r w:rsidRPr="0091256C">
        <w:rPr>
          <w:rFonts w:ascii="Times New Roman" w:hAnsi="Times New Roman"/>
          <w:b/>
          <w:bCs/>
          <w:sz w:val="20"/>
        </w:rPr>
        <w:tab/>
        <w:t>Programming Lab</w:t>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r>
      <w:r w:rsidRPr="0091256C">
        <w:rPr>
          <w:rFonts w:ascii="Times New Roman" w:hAnsi="Times New Roman"/>
          <w:b/>
          <w:bCs/>
          <w:sz w:val="20"/>
        </w:rPr>
        <w:tab/>
        <w:t>2</w:t>
      </w:r>
      <w:r w:rsidRPr="0091256C">
        <w:rPr>
          <w:rFonts w:ascii="Times New Roman" w:hAnsi="Times New Roman"/>
          <w:b/>
          <w:bCs/>
          <w:sz w:val="20"/>
        </w:rPr>
        <w:tab/>
        <w:t>1</w:t>
      </w:r>
    </w:p>
    <w:p w:rsidR="0091256C" w:rsidRPr="0091256C" w:rsidRDefault="0091256C" w:rsidP="0091256C">
      <w:pPr>
        <w:jc w:val="center"/>
        <w:rPr>
          <w:rFonts w:ascii="Times New Roman" w:hAnsi="Times New Roman"/>
          <w:b/>
          <w:bCs/>
          <w:sz w:val="20"/>
          <w:u w:val="single"/>
        </w:rPr>
      </w:pPr>
    </w:p>
    <w:p w:rsidR="0091256C" w:rsidRPr="0091256C" w:rsidRDefault="0091256C" w:rsidP="0091256C">
      <w:pPr>
        <w:jc w:val="center"/>
        <w:rPr>
          <w:rFonts w:ascii="Times New Roman" w:hAnsi="Times New Roman"/>
          <w:b/>
          <w:bCs/>
          <w:sz w:val="20"/>
          <w:u w:val="single"/>
        </w:rPr>
      </w:pPr>
      <w:r w:rsidRPr="0091256C">
        <w:rPr>
          <w:rFonts w:ascii="Times New Roman" w:hAnsi="Times New Roman"/>
          <w:b/>
          <w:bCs/>
          <w:sz w:val="20"/>
          <w:u w:val="single"/>
        </w:rPr>
        <w:t>LIST OF EXPERIMENTS</w:t>
      </w:r>
    </w:p>
    <w:p w:rsidR="0091256C" w:rsidRPr="0091256C" w:rsidRDefault="0091256C" w:rsidP="0091256C">
      <w:pPr>
        <w:jc w:val="both"/>
        <w:rPr>
          <w:rFonts w:ascii="Times New Roman" w:hAnsi="Times New Roman"/>
          <w:sz w:val="20"/>
        </w:rPr>
      </w:pPr>
      <w:r w:rsidRPr="0091256C">
        <w:rPr>
          <w:rFonts w:ascii="Times New Roman" w:hAnsi="Times New Roman"/>
          <w:sz w:val="20"/>
        </w:rPr>
        <w:t>For program development an IDE e.g. CodeBlock</w:t>
      </w:r>
      <w:r w:rsidRPr="0091256C">
        <w:rPr>
          <w:rFonts w:ascii="Times New Roman" w:hAnsi="Times New Roman"/>
          <w:sz w:val="20"/>
          <w:vertAlign w:val="superscript"/>
        </w:rPr>
        <w:t>[a]</w:t>
      </w:r>
      <w:r w:rsidRPr="0091256C">
        <w:rPr>
          <w:rFonts w:ascii="Times New Roman" w:hAnsi="Times New Roman"/>
          <w:sz w:val="20"/>
        </w:rPr>
        <w:t xml:space="preserve"> , Eclipse CDT </w:t>
      </w:r>
      <w:r w:rsidRPr="0091256C">
        <w:rPr>
          <w:rFonts w:ascii="Times New Roman" w:hAnsi="Times New Roman"/>
          <w:sz w:val="20"/>
          <w:vertAlign w:val="superscript"/>
        </w:rPr>
        <w:t>[b]</w:t>
      </w:r>
      <w:r w:rsidRPr="0091256C">
        <w:rPr>
          <w:rFonts w:ascii="Times New Roman" w:hAnsi="Times New Roman"/>
          <w:sz w:val="20"/>
        </w:rPr>
        <w:t>, Netbeans</w:t>
      </w:r>
      <w:r w:rsidRPr="0091256C">
        <w:rPr>
          <w:rFonts w:ascii="Times New Roman" w:hAnsi="Times New Roman"/>
          <w:sz w:val="20"/>
          <w:vertAlign w:val="superscript"/>
        </w:rPr>
        <w:t>[c]</w:t>
      </w:r>
      <w:r w:rsidRPr="0091256C">
        <w:rPr>
          <w:rFonts w:ascii="Times New Roman" w:hAnsi="Times New Roman"/>
          <w:sz w:val="20"/>
        </w:rPr>
        <w:t xml:space="preserve"> is recommended </w:t>
      </w:r>
    </w:p>
    <w:p w:rsidR="0091256C" w:rsidRPr="0091256C" w:rsidRDefault="0091256C" w:rsidP="008B66B3">
      <w:pPr>
        <w:numPr>
          <w:ilvl w:val="0"/>
          <w:numId w:val="69"/>
        </w:numPr>
        <w:tabs>
          <w:tab w:val="left" w:pos="851"/>
        </w:tabs>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Write a program to find divisor or factorial of a given number.</w:t>
      </w:r>
    </w:p>
    <w:p w:rsidR="0091256C" w:rsidRPr="0091256C" w:rsidRDefault="0091256C" w:rsidP="008B66B3">
      <w:pPr>
        <w:numPr>
          <w:ilvl w:val="0"/>
          <w:numId w:val="69"/>
        </w:numPr>
        <w:tabs>
          <w:tab w:val="left" w:pos="851"/>
        </w:tabs>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Write a program to find sum of a geometric series</w:t>
      </w:r>
    </w:p>
    <w:p w:rsidR="0091256C" w:rsidRPr="0091256C" w:rsidRDefault="0091256C" w:rsidP="008B66B3">
      <w:pPr>
        <w:numPr>
          <w:ilvl w:val="0"/>
          <w:numId w:val="69"/>
        </w:numPr>
        <w:tabs>
          <w:tab w:val="left" w:pos="851"/>
        </w:tabs>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Write a recursive program for tower of Hanoi problem </w:t>
      </w:r>
    </w:p>
    <w:p w:rsidR="0091256C" w:rsidRPr="0091256C" w:rsidRDefault="0091256C" w:rsidP="008B66B3">
      <w:pPr>
        <w:numPr>
          <w:ilvl w:val="0"/>
          <w:numId w:val="69"/>
        </w:numPr>
        <w:tabs>
          <w:tab w:val="left" w:pos="851"/>
        </w:tabs>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Write a recursive program to print the first m Fibonacci number</w:t>
      </w:r>
    </w:p>
    <w:p w:rsidR="0091256C" w:rsidRPr="0091256C" w:rsidRDefault="0091256C" w:rsidP="008B66B3">
      <w:pPr>
        <w:numPr>
          <w:ilvl w:val="0"/>
          <w:numId w:val="69"/>
        </w:numPr>
        <w:tabs>
          <w:tab w:val="left" w:pos="851"/>
        </w:tabs>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Write a menu driven program for matrices to do the following operation </w:t>
      </w:r>
    </w:p>
    <w:p w:rsidR="0091256C" w:rsidRPr="0091256C" w:rsidRDefault="0091256C" w:rsidP="0091256C">
      <w:pPr>
        <w:tabs>
          <w:tab w:val="left" w:pos="851"/>
        </w:tabs>
        <w:ind w:left="720"/>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depending on whether the operation requires one or two matrices </w:t>
      </w:r>
    </w:p>
    <w:p w:rsidR="0091256C" w:rsidRPr="0091256C" w:rsidRDefault="0091256C" w:rsidP="0091256C">
      <w:pPr>
        <w:tabs>
          <w:tab w:val="left" w:pos="851"/>
        </w:tabs>
        <w:ind w:left="360"/>
        <w:jc w:val="both"/>
        <w:rPr>
          <w:rFonts w:ascii="Times New Roman" w:hAnsi="Times New Roman"/>
          <w:sz w:val="20"/>
        </w:rPr>
      </w:pPr>
      <w:r w:rsidRPr="0091256C">
        <w:rPr>
          <w:rFonts w:ascii="Times New Roman" w:hAnsi="Times New Roman"/>
          <w:sz w:val="20"/>
        </w:rPr>
        <w:t>Addition of two matrices</w:t>
      </w:r>
    </w:p>
    <w:p w:rsidR="0091256C" w:rsidRPr="0091256C" w:rsidRDefault="0091256C" w:rsidP="0091256C">
      <w:pPr>
        <w:tabs>
          <w:tab w:val="left" w:pos="851"/>
        </w:tabs>
        <w:ind w:left="360"/>
        <w:jc w:val="both"/>
        <w:rPr>
          <w:rFonts w:ascii="Times New Roman" w:hAnsi="Times New Roman"/>
          <w:sz w:val="20"/>
        </w:rPr>
      </w:pPr>
      <w:r w:rsidRPr="0091256C">
        <w:rPr>
          <w:rFonts w:ascii="Times New Roman" w:hAnsi="Times New Roman"/>
          <w:sz w:val="20"/>
        </w:rPr>
        <w:t>Subtraction of two matrices</w:t>
      </w:r>
    </w:p>
    <w:p w:rsidR="0091256C" w:rsidRPr="0091256C" w:rsidRDefault="0091256C" w:rsidP="0091256C">
      <w:pPr>
        <w:tabs>
          <w:tab w:val="left" w:pos="851"/>
        </w:tabs>
        <w:ind w:left="360"/>
        <w:jc w:val="both"/>
        <w:rPr>
          <w:rFonts w:ascii="Times New Roman" w:hAnsi="Times New Roman"/>
          <w:sz w:val="20"/>
        </w:rPr>
      </w:pPr>
      <w:r w:rsidRPr="0091256C">
        <w:rPr>
          <w:rFonts w:ascii="Times New Roman" w:hAnsi="Times New Roman"/>
          <w:sz w:val="20"/>
        </w:rPr>
        <w:t xml:space="preserve">Finding upper and lower triangular matrices </w:t>
      </w:r>
    </w:p>
    <w:p w:rsidR="0091256C" w:rsidRPr="0091256C" w:rsidRDefault="0091256C" w:rsidP="0091256C">
      <w:pPr>
        <w:tabs>
          <w:tab w:val="left" w:pos="851"/>
        </w:tabs>
        <w:ind w:left="360"/>
        <w:jc w:val="both"/>
        <w:rPr>
          <w:rFonts w:ascii="Times New Roman" w:hAnsi="Times New Roman"/>
          <w:sz w:val="20"/>
        </w:rPr>
      </w:pPr>
      <w:r w:rsidRPr="0091256C">
        <w:rPr>
          <w:rFonts w:ascii="Times New Roman" w:hAnsi="Times New Roman"/>
          <w:sz w:val="20"/>
        </w:rPr>
        <w:t>Transpose of a matrix</w:t>
      </w:r>
    </w:p>
    <w:p w:rsidR="0091256C" w:rsidRPr="0091256C" w:rsidRDefault="0091256C" w:rsidP="0091256C">
      <w:pPr>
        <w:tabs>
          <w:tab w:val="left" w:pos="851"/>
        </w:tabs>
        <w:ind w:left="360"/>
        <w:jc w:val="both"/>
        <w:rPr>
          <w:rFonts w:ascii="Times New Roman" w:hAnsi="Times New Roman"/>
          <w:sz w:val="20"/>
        </w:rPr>
      </w:pPr>
      <w:r w:rsidRPr="0091256C">
        <w:rPr>
          <w:rFonts w:ascii="Times New Roman" w:hAnsi="Times New Roman"/>
          <w:sz w:val="20"/>
        </w:rPr>
        <w:t>Product of two matrices.</w:t>
      </w:r>
    </w:p>
    <w:p w:rsidR="0091256C" w:rsidRPr="0091256C" w:rsidRDefault="0091256C" w:rsidP="008B66B3">
      <w:pPr>
        <w:numPr>
          <w:ilvl w:val="0"/>
          <w:numId w:val="69"/>
        </w:numPr>
        <w:tabs>
          <w:tab w:val="left" w:pos="851"/>
        </w:tabs>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Write a program to copy one file to other, use command line arguments. </w:t>
      </w:r>
    </w:p>
    <w:p w:rsidR="0091256C" w:rsidRPr="0091256C" w:rsidRDefault="0091256C" w:rsidP="008B66B3">
      <w:pPr>
        <w:numPr>
          <w:ilvl w:val="0"/>
          <w:numId w:val="69"/>
        </w:numPr>
        <w:tabs>
          <w:tab w:val="left" w:pos="851"/>
        </w:tabs>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An array of record contains information of managers and workers of a company. </w:t>
      </w:r>
    </w:p>
    <w:p w:rsidR="0091256C" w:rsidRPr="0091256C" w:rsidRDefault="0091256C" w:rsidP="0091256C">
      <w:pPr>
        <w:tabs>
          <w:tab w:val="left" w:pos="851"/>
        </w:tabs>
        <w:ind w:left="720"/>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Print all the data of managers and workers in separate files.</w:t>
      </w:r>
    </w:p>
    <w:p w:rsidR="0091256C" w:rsidRPr="0091256C" w:rsidRDefault="0091256C" w:rsidP="008B66B3">
      <w:pPr>
        <w:numPr>
          <w:ilvl w:val="0"/>
          <w:numId w:val="69"/>
        </w:numPr>
        <w:tabs>
          <w:tab w:val="left" w:pos="851"/>
        </w:tabs>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Write a program to perform the following operators an Strings without using String </w:t>
      </w:r>
    </w:p>
    <w:p w:rsidR="0091256C" w:rsidRPr="0091256C" w:rsidRDefault="0091256C" w:rsidP="0091256C">
      <w:pPr>
        <w:tabs>
          <w:tab w:val="left" w:pos="851"/>
        </w:tabs>
        <w:ind w:left="720"/>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functions</w:t>
      </w:r>
    </w:p>
    <w:p w:rsidR="0091256C" w:rsidRPr="0091256C" w:rsidRDefault="0091256C" w:rsidP="0091256C">
      <w:pPr>
        <w:tabs>
          <w:tab w:val="left" w:pos="851"/>
        </w:tabs>
        <w:ind w:left="720"/>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To find the Length of String.</w:t>
      </w:r>
    </w:p>
    <w:p w:rsidR="0091256C" w:rsidRPr="0091256C" w:rsidRDefault="0091256C" w:rsidP="0091256C">
      <w:pPr>
        <w:tabs>
          <w:tab w:val="left" w:pos="851"/>
        </w:tabs>
        <w:ind w:left="720"/>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To concatenate two string.</w:t>
      </w:r>
    </w:p>
    <w:p w:rsidR="0091256C" w:rsidRPr="0091256C" w:rsidRDefault="0091256C" w:rsidP="0091256C">
      <w:pPr>
        <w:tabs>
          <w:tab w:val="left" w:pos="851"/>
        </w:tabs>
        <w:ind w:left="720"/>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To find Reverse of a string.</w:t>
      </w:r>
    </w:p>
    <w:p w:rsidR="0091256C" w:rsidRPr="0091256C" w:rsidRDefault="0091256C" w:rsidP="0091256C">
      <w:pPr>
        <w:tabs>
          <w:tab w:val="left" w:pos="851"/>
        </w:tabs>
        <w:ind w:left="720"/>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To Copy one sting to another string.</w:t>
      </w:r>
    </w:p>
    <w:p w:rsidR="0091256C" w:rsidRPr="0091256C" w:rsidRDefault="0091256C" w:rsidP="008B66B3">
      <w:pPr>
        <w:numPr>
          <w:ilvl w:val="0"/>
          <w:numId w:val="69"/>
        </w:numPr>
        <w:tabs>
          <w:tab w:val="left" w:pos="851"/>
        </w:tabs>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Write a Program to store records of an student in student file. The data must be stored </w:t>
      </w:r>
    </w:p>
    <w:p w:rsidR="0091256C" w:rsidRPr="0091256C" w:rsidRDefault="0091256C" w:rsidP="0091256C">
      <w:pPr>
        <w:tabs>
          <w:tab w:val="left" w:pos="851"/>
        </w:tabs>
        <w:ind w:left="720"/>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using Binary File.Read the record stored in “Student.txt” file in Binary code.Edit the record stored in Binary File.Append a record in the Student file.</w:t>
      </w:r>
    </w:p>
    <w:p w:rsidR="0091256C" w:rsidRPr="0091256C" w:rsidRDefault="0091256C" w:rsidP="008B66B3">
      <w:pPr>
        <w:numPr>
          <w:ilvl w:val="0"/>
          <w:numId w:val="69"/>
        </w:numPr>
        <w:tabs>
          <w:tab w:val="left" w:pos="851"/>
        </w:tabs>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Write a programmed to count the no of Lowercase, Uppercase numbers and special </w:t>
      </w:r>
    </w:p>
    <w:p w:rsidR="0091256C" w:rsidRPr="0091256C" w:rsidRDefault="0091256C" w:rsidP="0091256C">
      <w:pPr>
        <w:tabs>
          <w:tab w:val="left" w:pos="851"/>
        </w:tabs>
        <w:ind w:left="720"/>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Characters presents in the contents of File.</w:t>
      </w:r>
    </w:p>
    <w:p w:rsidR="0091256C" w:rsidRPr="0091256C" w:rsidRDefault="0091256C" w:rsidP="008B66B3">
      <w:pPr>
        <w:numPr>
          <w:ilvl w:val="0"/>
          <w:numId w:val="69"/>
        </w:numPr>
        <w:tabs>
          <w:tab w:val="left" w:pos="851"/>
        </w:tabs>
        <w:contextualSpacing/>
        <w:jc w:val="both"/>
        <w:rPr>
          <w:rFonts w:ascii="Times New Roman" w:hAnsi="Times New Roman" w:cs="Times New Roman"/>
          <w:sz w:val="20"/>
          <w:lang w:val="en-US" w:bidi="ar-SA"/>
        </w:rPr>
      </w:pPr>
      <w:r w:rsidRPr="0091256C">
        <w:rPr>
          <w:rFonts w:ascii="Times New Roman" w:hAnsi="Times New Roman" w:cs="Times New Roman"/>
          <w:sz w:val="20"/>
          <w:lang w:val="en-US" w:bidi="ar-SA"/>
        </w:rPr>
        <w:t xml:space="preserve"> Two Mini Projects based on the skills learned in experiments 1-10 [ These mini projects may be done in a group not exceeding group size of 4 ] </w:t>
      </w:r>
    </w:p>
    <w:p w:rsidR="0091256C" w:rsidRPr="0091256C" w:rsidRDefault="0091256C" w:rsidP="0091256C">
      <w:pPr>
        <w:tabs>
          <w:tab w:val="left" w:pos="851"/>
        </w:tabs>
        <w:ind w:left="720"/>
        <w:contextualSpacing/>
        <w:jc w:val="both"/>
        <w:rPr>
          <w:rFonts w:ascii="Times New Roman" w:hAnsi="Times New Roman" w:cs="Times New Roman"/>
          <w:b/>
          <w:sz w:val="20"/>
          <w:lang w:val="en-US" w:bidi="ar-SA"/>
        </w:rPr>
      </w:pPr>
      <w:r w:rsidRPr="0091256C">
        <w:rPr>
          <w:rFonts w:ascii="Times New Roman" w:hAnsi="Times New Roman" w:cs="Times New Roman"/>
          <w:b/>
          <w:sz w:val="20"/>
          <w:lang w:val="en-US" w:bidi="ar-SA"/>
        </w:rPr>
        <w:t>[a] http://www.codeblocks.org/</w:t>
      </w:r>
    </w:p>
    <w:p w:rsidR="0091256C" w:rsidRPr="0091256C" w:rsidRDefault="0091256C" w:rsidP="0091256C">
      <w:pPr>
        <w:tabs>
          <w:tab w:val="left" w:pos="851"/>
        </w:tabs>
        <w:ind w:left="720"/>
        <w:contextualSpacing/>
        <w:jc w:val="both"/>
        <w:rPr>
          <w:rFonts w:ascii="Times New Roman" w:hAnsi="Times New Roman" w:cs="Times New Roman"/>
          <w:b/>
          <w:sz w:val="20"/>
          <w:lang w:val="en-US" w:bidi="ar-SA"/>
        </w:rPr>
      </w:pPr>
      <w:r w:rsidRPr="0091256C">
        <w:rPr>
          <w:rFonts w:ascii="Times New Roman" w:hAnsi="Times New Roman" w:cs="Times New Roman"/>
          <w:b/>
          <w:sz w:val="20"/>
          <w:lang w:val="en-US" w:bidi="ar-SA"/>
        </w:rPr>
        <w:t xml:space="preserve">[b] </w:t>
      </w:r>
      <w:hyperlink r:id="rId17" w:history="1">
        <w:r w:rsidRPr="0091256C">
          <w:rPr>
            <w:rFonts w:ascii="Times New Roman" w:hAnsi="Times New Roman" w:cs="Times New Roman"/>
            <w:color w:val="0000FF"/>
            <w:sz w:val="20"/>
            <w:szCs w:val="22"/>
            <w:u w:val="single"/>
            <w:lang w:val="en-US" w:bidi="ar-SA"/>
          </w:rPr>
          <w:t>http://www.eclipse.org/cdt/</w:t>
        </w:r>
      </w:hyperlink>
    </w:p>
    <w:p w:rsidR="0091256C" w:rsidRPr="0091256C" w:rsidRDefault="0091256C" w:rsidP="0091256C">
      <w:pPr>
        <w:tabs>
          <w:tab w:val="left" w:pos="851"/>
        </w:tabs>
        <w:ind w:left="720"/>
        <w:contextualSpacing/>
        <w:jc w:val="both"/>
        <w:rPr>
          <w:rFonts w:ascii="Times New Roman" w:hAnsi="Times New Roman" w:cs="Times New Roman"/>
          <w:b/>
          <w:sz w:val="20"/>
          <w:lang w:val="en-US" w:bidi="ar-SA"/>
        </w:rPr>
      </w:pPr>
      <w:r w:rsidRPr="0091256C">
        <w:rPr>
          <w:rFonts w:ascii="Times New Roman" w:hAnsi="Times New Roman" w:cs="Times New Roman"/>
          <w:b/>
          <w:sz w:val="20"/>
          <w:lang w:val="en-US" w:bidi="ar-SA"/>
        </w:rPr>
        <w:t xml:space="preserve">[c] </w:t>
      </w:r>
      <w:hyperlink r:id="rId18" w:history="1">
        <w:r w:rsidRPr="0091256C">
          <w:rPr>
            <w:rFonts w:ascii="Times New Roman" w:hAnsi="Times New Roman" w:cs="Times New Roman"/>
            <w:color w:val="0000FF"/>
            <w:sz w:val="20"/>
            <w:szCs w:val="22"/>
            <w:u w:val="single"/>
            <w:lang w:val="en-US" w:bidi="ar-SA"/>
          </w:rPr>
          <w:t>https://netbeans.org/features/cpp/</w:t>
        </w:r>
      </w:hyperlink>
    </w:p>
    <w:p w:rsidR="0091256C" w:rsidRPr="0091256C" w:rsidRDefault="0091256C" w:rsidP="0091256C">
      <w:pPr>
        <w:tabs>
          <w:tab w:val="left" w:pos="851"/>
        </w:tabs>
        <w:ind w:left="720"/>
        <w:contextualSpacing/>
        <w:jc w:val="both"/>
        <w:rPr>
          <w:rFonts w:ascii="Times New Roman" w:hAnsi="Times New Roman" w:cs="Times New Roman"/>
          <w:b/>
          <w:sz w:val="20"/>
          <w:lang w:val="en-US" w:bidi="ar-SA"/>
        </w:rPr>
      </w:pPr>
      <w:r w:rsidRPr="0091256C">
        <w:rPr>
          <w:rFonts w:ascii="Times New Roman" w:hAnsi="Times New Roman" w:cs="Times New Roman"/>
          <w:b/>
          <w:sz w:val="20"/>
          <w:lang w:val="en-US" w:bidi="ar-SA"/>
        </w:rPr>
        <w:t>Note:- Any 8-10 Experiments out of the list may be chosen.</w:t>
      </w:r>
    </w:p>
    <w:p w:rsidR="0091256C" w:rsidRPr="0091256C" w:rsidRDefault="0091256C" w:rsidP="0091256C">
      <w:pPr>
        <w:rPr>
          <w:rFonts w:ascii="Times New Roman" w:hAnsi="Times New Roman"/>
          <w:b/>
          <w:sz w:val="20"/>
        </w:rPr>
      </w:pPr>
    </w:p>
    <w:p w:rsidR="0091256C" w:rsidRPr="0091256C" w:rsidRDefault="0091256C" w:rsidP="0091256C">
      <w:pPr>
        <w:rPr>
          <w:rFonts w:ascii="Times New Roman" w:hAnsi="Times New Roman"/>
          <w:b/>
          <w:sz w:val="20"/>
        </w:rPr>
      </w:pPr>
    </w:p>
    <w:p w:rsidR="0091256C" w:rsidRPr="0091256C" w:rsidRDefault="0091256C" w:rsidP="0091256C">
      <w:pPr>
        <w:rPr>
          <w:rFonts w:ascii="Times New Roman" w:hAnsi="Times New Roman"/>
          <w:b/>
          <w:sz w:val="20"/>
        </w:rPr>
      </w:pPr>
    </w:p>
    <w:p w:rsidR="0091256C" w:rsidRPr="0091256C" w:rsidRDefault="0091256C" w:rsidP="0091256C">
      <w:pPr>
        <w:rPr>
          <w:rFonts w:ascii="Times New Roman" w:hAnsi="Times New Roman"/>
          <w:b/>
          <w:sz w:val="20"/>
        </w:rPr>
      </w:pPr>
    </w:p>
    <w:p w:rsidR="0091256C" w:rsidRPr="0091256C" w:rsidRDefault="0091256C" w:rsidP="0091256C">
      <w:pPr>
        <w:rPr>
          <w:rFonts w:ascii="Times New Roman" w:hAnsi="Times New Roman"/>
          <w:b/>
          <w:sz w:val="20"/>
        </w:rPr>
      </w:pPr>
    </w:p>
    <w:p w:rsidR="0091256C" w:rsidRPr="0091256C" w:rsidRDefault="0091256C" w:rsidP="0091256C">
      <w:pPr>
        <w:jc w:val="center"/>
        <w:rPr>
          <w:rFonts w:ascii="Times New Roman" w:eastAsia="Times New Roman" w:hAnsi="Times New Roman" w:cs="Times New Roman"/>
          <w:b/>
          <w:sz w:val="20"/>
          <w:u w:val="single"/>
          <w:lang w:val="en-US" w:bidi="ar-SA"/>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rPr>
          <w:rFonts w:ascii="Times New Roman" w:hAnsi="Times New Roman"/>
          <w:sz w:val="20"/>
        </w:rPr>
      </w:pPr>
    </w:p>
    <w:p w:rsidR="0091256C" w:rsidRPr="0091256C" w:rsidRDefault="0091256C" w:rsidP="0091256C">
      <w:pPr>
        <w:jc w:val="center"/>
        <w:rPr>
          <w:rFonts w:ascii="Times New Roman" w:eastAsia="Times New Roman" w:hAnsi="Times New Roman" w:cs="Times New Roman"/>
          <w:b/>
          <w:sz w:val="20"/>
          <w:u w:val="single"/>
          <w:lang w:val="en-US" w:bidi="ar-SA"/>
        </w:rPr>
      </w:pPr>
    </w:p>
    <w:p w:rsidR="0091256C" w:rsidRPr="0091256C" w:rsidRDefault="0091256C" w:rsidP="0091256C">
      <w:pPr>
        <w:jc w:val="center"/>
        <w:rPr>
          <w:rFonts w:ascii="Times New Roman" w:eastAsia="Times New Roman" w:hAnsi="Times New Roman" w:cs="Times New Roman"/>
          <w:b/>
          <w:sz w:val="20"/>
          <w:u w:val="single"/>
          <w:lang w:val="en-US" w:bidi="ar-SA"/>
        </w:rPr>
      </w:pPr>
    </w:p>
    <w:p w:rsidR="0091256C" w:rsidRPr="0091256C" w:rsidRDefault="0091256C" w:rsidP="0091256C">
      <w:pPr>
        <w:jc w:val="center"/>
        <w:rPr>
          <w:rFonts w:ascii="Times New Roman" w:eastAsia="Times New Roman" w:hAnsi="Times New Roman" w:cs="Times New Roman"/>
          <w:b/>
          <w:sz w:val="20"/>
          <w:u w:val="single"/>
          <w:lang w:val="en-US" w:bidi="ar-SA"/>
        </w:rPr>
      </w:pPr>
      <w:r w:rsidRPr="0091256C">
        <w:rPr>
          <w:rFonts w:ascii="Times New Roman" w:eastAsia="Times New Roman" w:hAnsi="Times New Roman" w:cs="Times New Roman"/>
          <w:b/>
          <w:sz w:val="20"/>
          <w:u w:val="single"/>
          <w:lang w:val="en-US" w:bidi="ar-SA"/>
        </w:rPr>
        <w:lastRenderedPageBreak/>
        <w:t>ENVIRONMENTAL STUDIES LAB</w:t>
      </w:r>
    </w:p>
    <w:p w:rsidR="0091256C" w:rsidRPr="0091256C" w:rsidRDefault="0091256C" w:rsidP="0091256C">
      <w:pPr>
        <w:jc w:val="center"/>
        <w:rPr>
          <w:rFonts w:ascii="Times New Roman" w:eastAsia="Times New Roman" w:hAnsi="Times New Roman" w:cs="Times New Roman"/>
          <w:b/>
          <w:sz w:val="20"/>
          <w:u w:val="single"/>
          <w:lang w:val="en-US" w:bidi="ar-SA"/>
        </w:rPr>
      </w:pPr>
    </w:p>
    <w:p w:rsidR="0091256C" w:rsidRPr="0091256C" w:rsidRDefault="0091256C" w:rsidP="0091256C">
      <w:pPr>
        <w:rPr>
          <w:rFonts w:ascii="Times New Roman" w:eastAsia="Times New Roman" w:hAnsi="Times New Roman" w:cs="Times New Roman"/>
          <w:b/>
          <w:sz w:val="20"/>
          <w:lang w:val="en-US" w:bidi="ar-SA"/>
        </w:rPr>
      </w:pPr>
      <w:r w:rsidRPr="0091256C">
        <w:rPr>
          <w:rFonts w:ascii="Times New Roman" w:eastAsia="Times New Roman" w:hAnsi="Times New Roman" w:cs="Times New Roman"/>
          <w:b/>
          <w:sz w:val="20"/>
          <w:lang w:val="en-US" w:bidi="ar-SA"/>
        </w:rPr>
        <w:t>Paper Code –ETEN-160</w:t>
      </w:r>
      <w:r w:rsidRPr="0091256C">
        <w:rPr>
          <w:rFonts w:ascii="Times New Roman" w:eastAsia="Times New Roman" w:hAnsi="Times New Roman" w:cs="Times New Roman"/>
          <w:b/>
          <w:sz w:val="20"/>
          <w:lang w:val="en-US" w:bidi="ar-SA"/>
        </w:rPr>
        <w:tab/>
      </w:r>
      <w:r w:rsidRPr="0091256C">
        <w:rPr>
          <w:rFonts w:ascii="Times New Roman" w:eastAsia="Times New Roman" w:hAnsi="Times New Roman" w:cs="Times New Roman"/>
          <w:b/>
          <w:sz w:val="20"/>
          <w:lang w:val="en-US" w:bidi="ar-SA"/>
        </w:rPr>
        <w:tab/>
      </w:r>
      <w:r w:rsidRPr="0091256C">
        <w:rPr>
          <w:rFonts w:ascii="Times New Roman" w:eastAsia="Times New Roman" w:hAnsi="Times New Roman" w:cs="Times New Roman"/>
          <w:b/>
          <w:sz w:val="20"/>
          <w:lang w:val="en-US" w:bidi="ar-SA"/>
        </w:rPr>
        <w:tab/>
      </w:r>
      <w:r w:rsidRPr="0091256C">
        <w:rPr>
          <w:rFonts w:ascii="Times New Roman" w:eastAsia="Times New Roman" w:hAnsi="Times New Roman" w:cs="Times New Roman"/>
          <w:b/>
          <w:sz w:val="20"/>
          <w:lang w:val="en-US" w:bidi="ar-SA"/>
        </w:rPr>
        <w:tab/>
      </w:r>
      <w:r w:rsidRPr="0091256C">
        <w:rPr>
          <w:rFonts w:ascii="Times New Roman" w:eastAsia="Times New Roman" w:hAnsi="Times New Roman" w:cs="Times New Roman"/>
          <w:b/>
          <w:sz w:val="20"/>
          <w:lang w:val="en-US" w:bidi="ar-SA"/>
        </w:rPr>
        <w:tab/>
      </w:r>
      <w:r w:rsidRPr="0091256C">
        <w:rPr>
          <w:rFonts w:ascii="Times New Roman" w:eastAsia="Times New Roman" w:hAnsi="Times New Roman" w:cs="Times New Roman"/>
          <w:b/>
          <w:sz w:val="20"/>
          <w:lang w:val="en-US" w:bidi="ar-SA"/>
        </w:rPr>
        <w:tab/>
      </w:r>
      <w:r w:rsidRPr="0091256C">
        <w:rPr>
          <w:rFonts w:ascii="Times New Roman" w:eastAsia="Times New Roman" w:hAnsi="Times New Roman" w:cs="Times New Roman"/>
          <w:b/>
          <w:sz w:val="20"/>
          <w:lang w:val="en-US" w:bidi="ar-SA"/>
        </w:rPr>
        <w:tab/>
      </w:r>
      <w:r w:rsidRPr="0091256C">
        <w:rPr>
          <w:rFonts w:ascii="Times New Roman" w:eastAsia="Times New Roman" w:hAnsi="Times New Roman" w:cs="Times New Roman"/>
          <w:b/>
          <w:sz w:val="20"/>
          <w:lang w:val="en-US" w:bidi="ar-SA"/>
        </w:rPr>
        <w:tab/>
      </w:r>
      <w:r w:rsidRPr="0091256C">
        <w:rPr>
          <w:rFonts w:ascii="Times New Roman" w:eastAsia="Times New Roman" w:hAnsi="Times New Roman" w:cs="Times New Roman"/>
          <w:b/>
          <w:sz w:val="20"/>
          <w:lang w:val="en-US" w:bidi="ar-SA"/>
        </w:rPr>
        <w:tab/>
        <w:t>P</w:t>
      </w:r>
      <w:r w:rsidRPr="0091256C">
        <w:rPr>
          <w:rFonts w:ascii="Times New Roman" w:eastAsia="Times New Roman" w:hAnsi="Times New Roman" w:cs="Times New Roman"/>
          <w:b/>
          <w:sz w:val="20"/>
          <w:lang w:val="en-US" w:bidi="ar-SA"/>
        </w:rPr>
        <w:tab/>
        <w:t xml:space="preserve">C </w:t>
      </w:r>
    </w:p>
    <w:p w:rsidR="0091256C" w:rsidRPr="0091256C" w:rsidRDefault="0091256C" w:rsidP="0091256C">
      <w:pPr>
        <w:rPr>
          <w:rFonts w:ascii="Times New Roman" w:eastAsia="Times New Roman" w:hAnsi="Times New Roman" w:cs="Times New Roman"/>
          <w:b/>
          <w:sz w:val="20"/>
          <w:lang w:val="en-US" w:bidi="ar-SA"/>
        </w:rPr>
      </w:pPr>
      <w:r w:rsidRPr="0091256C">
        <w:rPr>
          <w:rFonts w:ascii="Times New Roman" w:eastAsia="Times New Roman" w:hAnsi="Times New Roman" w:cs="Times New Roman"/>
          <w:b/>
          <w:sz w:val="20"/>
          <w:lang w:val="en-US" w:bidi="ar-SA"/>
        </w:rPr>
        <w:t>Paper : Environmental Studies Lab</w:t>
      </w:r>
      <w:r w:rsidRPr="0091256C">
        <w:rPr>
          <w:rFonts w:ascii="Times New Roman" w:eastAsia="Times New Roman" w:hAnsi="Times New Roman" w:cs="Times New Roman"/>
          <w:b/>
          <w:sz w:val="20"/>
          <w:lang w:val="en-US" w:bidi="ar-SA"/>
        </w:rPr>
        <w:tab/>
      </w:r>
      <w:r w:rsidRPr="0091256C">
        <w:rPr>
          <w:rFonts w:ascii="Times New Roman" w:eastAsia="Times New Roman" w:hAnsi="Times New Roman" w:cs="Times New Roman"/>
          <w:b/>
          <w:sz w:val="20"/>
          <w:lang w:val="en-US" w:bidi="ar-SA"/>
        </w:rPr>
        <w:tab/>
      </w:r>
      <w:r w:rsidRPr="0091256C">
        <w:rPr>
          <w:rFonts w:ascii="Times New Roman" w:eastAsia="Times New Roman" w:hAnsi="Times New Roman" w:cs="Times New Roman"/>
          <w:b/>
          <w:sz w:val="20"/>
          <w:lang w:val="en-US" w:bidi="ar-SA"/>
        </w:rPr>
        <w:tab/>
      </w:r>
      <w:r w:rsidRPr="0091256C">
        <w:rPr>
          <w:rFonts w:ascii="Times New Roman" w:eastAsia="Times New Roman" w:hAnsi="Times New Roman" w:cs="Times New Roman"/>
          <w:b/>
          <w:sz w:val="20"/>
          <w:lang w:val="en-US" w:bidi="ar-SA"/>
        </w:rPr>
        <w:tab/>
      </w:r>
      <w:r w:rsidRPr="0091256C">
        <w:rPr>
          <w:rFonts w:ascii="Times New Roman" w:eastAsia="Times New Roman" w:hAnsi="Times New Roman" w:cs="Times New Roman"/>
          <w:b/>
          <w:sz w:val="20"/>
          <w:lang w:val="en-US" w:bidi="ar-SA"/>
        </w:rPr>
        <w:tab/>
      </w:r>
      <w:r w:rsidRPr="0091256C">
        <w:rPr>
          <w:rFonts w:ascii="Times New Roman" w:eastAsia="Times New Roman" w:hAnsi="Times New Roman" w:cs="Times New Roman"/>
          <w:b/>
          <w:sz w:val="20"/>
          <w:lang w:val="en-US" w:bidi="ar-SA"/>
        </w:rPr>
        <w:tab/>
      </w:r>
      <w:r w:rsidRPr="0091256C">
        <w:rPr>
          <w:rFonts w:ascii="Times New Roman" w:eastAsia="Times New Roman" w:hAnsi="Times New Roman" w:cs="Times New Roman"/>
          <w:b/>
          <w:sz w:val="20"/>
          <w:lang w:val="en-US" w:bidi="ar-SA"/>
        </w:rPr>
        <w:tab/>
        <w:t>2</w:t>
      </w:r>
      <w:r w:rsidRPr="0091256C">
        <w:rPr>
          <w:rFonts w:ascii="Times New Roman" w:eastAsia="Times New Roman" w:hAnsi="Times New Roman" w:cs="Times New Roman"/>
          <w:b/>
          <w:sz w:val="20"/>
          <w:lang w:val="en-US" w:bidi="ar-SA"/>
        </w:rPr>
        <w:tab/>
        <w:t>1</w:t>
      </w:r>
    </w:p>
    <w:p w:rsidR="0091256C" w:rsidRPr="0091256C" w:rsidRDefault="0091256C" w:rsidP="0091256C">
      <w:pPr>
        <w:jc w:val="center"/>
        <w:rPr>
          <w:rFonts w:ascii="Times New Roman" w:eastAsia="Times New Roman" w:hAnsi="Times New Roman" w:cs="Times New Roman"/>
          <w:sz w:val="20"/>
          <w:lang w:val="en-US" w:bidi="ar-SA"/>
        </w:rPr>
      </w:pPr>
    </w:p>
    <w:p w:rsidR="0091256C" w:rsidRPr="0091256C" w:rsidRDefault="0091256C" w:rsidP="0091256C">
      <w:pPr>
        <w:jc w:val="center"/>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    </w:t>
      </w:r>
      <w:r w:rsidRPr="0091256C">
        <w:rPr>
          <w:rFonts w:ascii="Times New Roman" w:eastAsia="Times New Roman" w:hAnsi="Times New Roman" w:cs="Times New Roman"/>
          <w:b/>
          <w:bCs/>
          <w:sz w:val="20"/>
          <w:u w:val="single"/>
          <w:lang w:val="en-US" w:bidi="ar-SA"/>
        </w:rPr>
        <w:t>LIST OF EXPERIMENTS</w:t>
      </w:r>
    </w:p>
    <w:p w:rsidR="0091256C" w:rsidRPr="0091256C" w:rsidRDefault="0091256C" w:rsidP="008B66B3">
      <w:pPr>
        <w:numPr>
          <w:ilvl w:val="0"/>
          <w:numId w:val="70"/>
        </w:numPr>
        <w:ind w:hanging="720"/>
        <w:jc w:val="both"/>
        <w:rPr>
          <w:rFonts w:ascii="Times New Roman" w:hAnsi="Times New Roman"/>
          <w:sz w:val="20"/>
        </w:rPr>
      </w:pPr>
      <w:r w:rsidRPr="0091256C">
        <w:rPr>
          <w:rFonts w:ascii="Times New Roman" w:hAnsi="Times New Roman"/>
          <w:sz w:val="20"/>
        </w:rPr>
        <w:t>Determination of pH, conductivity and turbidity in drinking water sample. </w:t>
      </w:r>
    </w:p>
    <w:p w:rsidR="0091256C" w:rsidRPr="0091256C" w:rsidRDefault="0091256C" w:rsidP="008B66B3">
      <w:pPr>
        <w:numPr>
          <w:ilvl w:val="0"/>
          <w:numId w:val="70"/>
        </w:numPr>
        <w:ind w:hanging="720"/>
        <w:jc w:val="both"/>
        <w:rPr>
          <w:rFonts w:ascii="Times New Roman" w:hAnsi="Times New Roman"/>
          <w:sz w:val="20"/>
        </w:rPr>
      </w:pPr>
      <w:r w:rsidRPr="0091256C">
        <w:rPr>
          <w:rFonts w:ascii="Times New Roman" w:hAnsi="Times New Roman"/>
          <w:sz w:val="20"/>
        </w:rPr>
        <w:t>Determination of pH and conductivity of soil/sludge samples.</w:t>
      </w:r>
    </w:p>
    <w:p w:rsidR="0091256C" w:rsidRPr="0091256C" w:rsidRDefault="0091256C" w:rsidP="008B66B3">
      <w:pPr>
        <w:numPr>
          <w:ilvl w:val="0"/>
          <w:numId w:val="70"/>
        </w:numPr>
        <w:ind w:hanging="720"/>
        <w:jc w:val="both"/>
        <w:rPr>
          <w:rFonts w:ascii="Times New Roman" w:hAnsi="Times New Roman"/>
          <w:sz w:val="20"/>
        </w:rPr>
      </w:pPr>
      <w:r w:rsidRPr="0091256C">
        <w:rPr>
          <w:rFonts w:ascii="Times New Roman" w:hAnsi="Times New Roman"/>
          <w:sz w:val="20"/>
        </w:rPr>
        <w:t>Determination of moisture content of soil sample.</w:t>
      </w:r>
    </w:p>
    <w:p w:rsidR="0091256C" w:rsidRPr="0091256C" w:rsidRDefault="0091256C" w:rsidP="008B66B3">
      <w:pPr>
        <w:numPr>
          <w:ilvl w:val="0"/>
          <w:numId w:val="70"/>
        </w:numPr>
        <w:ind w:hanging="720"/>
        <w:jc w:val="both"/>
        <w:rPr>
          <w:rFonts w:ascii="Times New Roman" w:hAnsi="Times New Roman"/>
          <w:sz w:val="20"/>
        </w:rPr>
      </w:pPr>
      <w:r w:rsidRPr="0091256C">
        <w:rPr>
          <w:rFonts w:ascii="Times New Roman" w:hAnsi="Times New Roman"/>
          <w:sz w:val="20"/>
        </w:rPr>
        <w:t>Determination of Total Dissolved Solids (TDS) of water sample.</w:t>
      </w:r>
    </w:p>
    <w:p w:rsidR="0091256C" w:rsidRPr="0091256C" w:rsidRDefault="0091256C" w:rsidP="008B66B3">
      <w:pPr>
        <w:numPr>
          <w:ilvl w:val="0"/>
          <w:numId w:val="70"/>
        </w:numPr>
        <w:ind w:hanging="720"/>
        <w:jc w:val="both"/>
        <w:rPr>
          <w:rFonts w:ascii="Times New Roman" w:hAnsi="Times New Roman"/>
          <w:sz w:val="20"/>
        </w:rPr>
      </w:pPr>
      <w:r w:rsidRPr="0091256C">
        <w:rPr>
          <w:rFonts w:ascii="Times New Roman" w:hAnsi="Times New Roman"/>
          <w:sz w:val="20"/>
        </w:rPr>
        <w:t xml:space="preserve">Determination of dissolved oxygen (DO) in the water sample. </w:t>
      </w:r>
    </w:p>
    <w:p w:rsidR="0091256C" w:rsidRPr="0091256C" w:rsidRDefault="0091256C" w:rsidP="008B66B3">
      <w:pPr>
        <w:numPr>
          <w:ilvl w:val="0"/>
          <w:numId w:val="70"/>
        </w:numPr>
        <w:ind w:hanging="720"/>
        <w:jc w:val="both"/>
        <w:rPr>
          <w:rFonts w:ascii="Times New Roman" w:hAnsi="Times New Roman"/>
          <w:sz w:val="20"/>
        </w:rPr>
      </w:pPr>
      <w:r w:rsidRPr="0091256C">
        <w:rPr>
          <w:rFonts w:ascii="Times New Roman" w:hAnsi="Times New Roman"/>
          <w:sz w:val="20"/>
        </w:rPr>
        <w:t xml:space="preserve">Determination of Biological oxygen demand (BOD) in the water sample. </w:t>
      </w:r>
    </w:p>
    <w:p w:rsidR="0091256C" w:rsidRPr="0091256C" w:rsidRDefault="0091256C" w:rsidP="008B66B3">
      <w:pPr>
        <w:numPr>
          <w:ilvl w:val="0"/>
          <w:numId w:val="70"/>
        </w:numPr>
        <w:ind w:hanging="720"/>
        <w:jc w:val="both"/>
        <w:rPr>
          <w:rFonts w:ascii="Times New Roman" w:hAnsi="Times New Roman"/>
          <w:sz w:val="20"/>
        </w:rPr>
      </w:pPr>
      <w:r w:rsidRPr="0091256C">
        <w:rPr>
          <w:rFonts w:ascii="Times New Roman" w:hAnsi="Times New Roman"/>
          <w:sz w:val="20"/>
        </w:rPr>
        <w:t xml:space="preserve">Determination of Chemical oxygen demand (COD) in the water sample. </w:t>
      </w:r>
    </w:p>
    <w:p w:rsidR="0091256C" w:rsidRPr="0091256C" w:rsidRDefault="0091256C" w:rsidP="008B66B3">
      <w:pPr>
        <w:numPr>
          <w:ilvl w:val="0"/>
          <w:numId w:val="70"/>
        </w:numPr>
        <w:ind w:hanging="720"/>
        <w:jc w:val="both"/>
        <w:rPr>
          <w:rFonts w:ascii="Times New Roman" w:hAnsi="Times New Roman"/>
          <w:sz w:val="20"/>
        </w:rPr>
      </w:pPr>
      <w:r w:rsidRPr="0091256C">
        <w:rPr>
          <w:rFonts w:ascii="Times New Roman" w:hAnsi="Times New Roman"/>
          <w:sz w:val="20"/>
        </w:rPr>
        <w:t xml:space="preserve">Determination of Residual Chlorine in the water sample. </w:t>
      </w:r>
    </w:p>
    <w:p w:rsidR="0091256C" w:rsidRPr="0091256C" w:rsidRDefault="0091256C" w:rsidP="008B66B3">
      <w:pPr>
        <w:numPr>
          <w:ilvl w:val="0"/>
          <w:numId w:val="70"/>
        </w:numPr>
        <w:ind w:hanging="720"/>
        <w:jc w:val="both"/>
        <w:rPr>
          <w:rFonts w:ascii="Times New Roman" w:hAnsi="Times New Roman"/>
          <w:sz w:val="20"/>
        </w:rPr>
      </w:pPr>
      <w:r w:rsidRPr="0091256C">
        <w:rPr>
          <w:rFonts w:ascii="Times New Roman" w:hAnsi="Times New Roman"/>
          <w:sz w:val="20"/>
        </w:rPr>
        <w:t xml:space="preserve">Determination of ammonia in the water sample. </w:t>
      </w:r>
    </w:p>
    <w:p w:rsidR="0091256C" w:rsidRPr="0091256C" w:rsidRDefault="0091256C" w:rsidP="008B66B3">
      <w:pPr>
        <w:numPr>
          <w:ilvl w:val="0"/>
          <w:numId w:val="70"/>
        </w:numPr>
        <w:ind w:hanging="720"/>
        <w:jc w:val="both"/>
        <w:rPr>
          <w:rFonts w:ascii="Times New Roman" w:hAnsi="Times New Roman"/>
          <w:sz w:val="20"/>
        </w:rPr>
      </w:pPr>
      <w:r w:rsidRPr="0091256C">
        <w:rPr>
          <w:rFonts w:ascii="Times New Roman" w:hAnsi="Times New Roman"/>
          <w:sz w:val="20"/>
        </w:rPr>
        <w:t xml:space="preserve">Determination of carbon dioxide in the water sample. </w:t>
      </w:r>
    </w:p>
    <w:p w:rsidR="0091256C" w:rsidRPr="0091256C" w:rsidRDefault="0091256C" w:rsidP="008B66B3">
      <w:pPr>
        <w:numPr>
          <w:ilvl w:val="0"/>
          <w:numId w:val="70"/>
        </w:numPr>
        <w:ind w:hanging="720"/>
        <w:jc w:val="both"/>
        <w:rPr>
          <w:rFonts w:ascii="Times New Roman" w:hAnsi="Times New Roman"/>
          <w:sz w:val="20"/>
        </w:rPr>
      </w:pPr>
      <w:r w:rsidRPr="0091256C">
        <w:rPr>
          <w:rFonts w:ascii="Times New Roman" w:hAnsi="Times New Roman"/>
          <w:sz w:val="20"/>
        </w:rPr>
        <w:t xml:space="preserve">Determination of nitrate ions or sulphate ions in water using spectrophotometer. </w:t>
      </w:r>
    </w:p>
    <w:p w:rsidR="0091256C" w:rsidRPr="0091256C" w:rsidRDefault="0091256C" w:rsidP="008B66B3">
      <w:pPr>
        <w:numPr>
          <w:ilvl w:val="0"/>
          <w:numId w:val="70"/>
        </w:numPr>
        <w:ind w:hanging="720"/>
        <w:jc w:val="both"/>
        <w:rPr>
          <w:rFonts w:ascii="Times New Roman" w:hAnsi="Times New Roman"/>
          <w:sz w:val="20"/>
        </w:rPr>
      </w:pPr>
      <w:r w:rsidRPr="0091256C">
        <w:rPr>
          <w:rFonts w:ascii="Times New Roman" w:hAnsi="Times New Roman"/>
          <w:sz w:val="20"/>
        </w:rPr>
        <w:t xml:space="preserve">Determination of the molecular weight of polystyrene sample using viscometer method. </w:t>
      </w:r>
    </w:p>
    <w:p w:rsidR="0091256C" w:rsidRPr="0091256C" w:rsidRDefault="0091256C" w:rsidP="008B66B3">
      <w:pPr>
        <w:numPr>
          <w:ilvl w:val="0"/>
          <w:numId w:val="70"/>
        </w:numPr>
        <w:ind w:hanging="720"/>
        <w:jc w:val="both"/>
        <w:rPr>
          <w:rFonts w:ascii="Times New Roman" w:hAnsi="Times New Roman"/>
          <w:sz w:val="20"/>
        </w:rPr>
      </w:pPr>
      <w:r w:rsidRPr="0091256C">
        <w:rPr>
          <w:rFonts w:ascii="Times New Roman" w:hAnsi="Times New Roman"/>
          <w:sz w:val="20"/>
        </w:rPr>
        <w:t xml:space="preserve">Base catalyzed aldol  condensation by Green Methodology. </w:t>
      </w:r>
    </w:p>
    <w:p w:rsidR="0091256C" w:rsidRPr="0091256C" w:rsidRDefault="0091256C" w:rsidP="008B66B3">
      <w:pPr>
        <w:numPr>
          <w:ilvl w:val="0"/>
          <w:numId w:val="70"/>
        </w:numPr>
        <w:ind w:hanging="720"/>
        <w:jc w:val="both"/>
        <w:rPr>
          <w:rFonts w:ascii="Times New Roman" w:hAnsi="Times New Roman"/>
          <w:sz w:val="20"/>
        </w:rPr>
      </w:pPr>
      <w:r w:rsidRPr="0091256C">
        <w:rPr>
          <w:rFonts w:ascii="Times New Roman" w:hAnsi="Times New Roman"/>
          <w:sz w:val="20"/>
        </w:rPr>
        <w:t xml:space="preserve">Acetylation of primary amines using eco-friendly method.       </w:t>
      </w:r>
    </w:p>
    <w:p w:rsidR="0091256C" w:rsidRPr="0091256C" w:rsidRDefault="0091256C" w:rsidP="008B66B3">
      <w:pPr>
        <w:numPr>
          <w:ilvl w:val="0"/>
          <w:numId w:val="70"/>
        </w:numPr>
        <w:ind w:hanging="720"/>
        <w:jc w:val="both"/>
        <w:rPr>
          <w:rFonts w:ascii="Times New Roman" w:hAnsi="Times New Roman"/>
          <w:sz w:val="20"/>
        </w:rPr>
      </w:pPr>
      <w:r w:rsidRPr="0091256C">
        <w:rPr>
          <w:rFonts w:ascii="Times New Roman" w:hAnsi="Times New Roman"/>
          <w:sz w:val="20"/>
        </w:rPr>
        <w:t xml:space="preserve">To determine the concentration of particulate matter in the ambient air using High Volume Sampler. </w:t>
      </w:r>
    </w:p>
    <w:p w:rsidR="0091256C" w:rsidRPr="0091256C" w:rsidRDefault="0091256C" w:rsidP="0091256C">
      <w:pPr>
        <w:jc w:val="both"/>
        <w:rPr>
          <w:rFonts w:ascii="Times New Roman" w:eastAsia="Times New Roman" w:hAnsi="Times New Roman" w:cs="Times New Roman"/>
          <w:bCs/>
          <w:sz w:val="20"/>
          <w:lang w:val="en-US" w:bidi="ar-SA"/>
        </w:rPr>
      </w:pPr>
      <w:r w:rsidRPr="0091256C">
        <w:rPr>
          <w:rFonts w:ascii="Times New Roman" w:eastAsia="Times New Roman" w:hAnsi="Times New Roman" w:cs="Times New Roman"/>
          <w:b/>
          <w:bCs/>
          <w:sz w:val="20"/>
          <w:u w:val="single"/>
          <w:lang w:val="en-US" w:bidi="ar-SA"/>
        </w:rPr>
        <w:t>P.S.</w:t>
      </w:r>
      <w:r w:rsidRPr="0091256C">
        <w:rPr>
          <w:rFonts w:ascii="Times New Roman" w:eastAsia="Times New Roman" w:hAnsi="Times New Roman" w:cs="Times New Roman"/>
          <w:bCs/>
          <w:sz w:val="20"/>
          <w:lang w:val="en-US" w:bidi="ar-SA"/>
        </w:rPr>
        <w:t xml:space="preserve">: For better understanding of various aspects of environment visits to local areas, depending upon easy access and importance may be planned to any nearby river, forest, grassland, hills and students should write a report based on their observations.  </w:t>
      </w:r>
    </w:p>
    <w:p w:rsidR="0091256C" w:rsidRPr="0091256C" w:rsidRDefault="0091256C" w:rsidP="0091256C">
      <w:pPr>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b/>
          <w:bCs/>
          <w:sz w:val="20"/>
          <w:lang w:val="en-US" w:bidi="ar-SA"/>
        </w:rPr>
        <w:t>Suggested Books:</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1.</w:t>
      </w:r>
      <w:r w:rsidRPr="0091256C">
        <w:rPr>
          <w:rFonts w:ascii="Times New Roman" w:eastAsia="Times New Roman" w:hAnsi="Times New Roman" w:cs="Times New Roman"/>
          <w:sz w:val="20"/>
          <w:lang w:val="en-US" w:bidi="ar-SA"/>
        </w:rPr>
        <w:tab/>
      </w:r>
      <w:hyperlink r:id="rId19" w:history="1">
        <w:r w:rsidRPr="0091256C">
          <w:rPr>
            <w:rFonts w:ascii="Times New Roman" w:eastAsia="Times New Roman" w:hAnsi="Times New Roman" w:cs="Times New Roman"/>
            <w:color w:val="0000FF"/>
            <w:sz w:val="20"/>
            <w:szCs w:val="22"/>
            <w:u w:val="single"/>
            <w:lang w:val="en-US" w:bidi="ar-SA"/>
          </w:rPr>
          <w:t>A. I. Vogel</w:t>
        </w:r>
      </w:hyperlink>
      <w:r w:rsidRPr="0091256C">
        <w:rPr>
          <w:rFonts w:ascii="Times New Roman" w:eastAsia="Times New Roman" w:hAnsi="Times New Roman" w:cs="Times New Roman"/>
          <w:sz w:val="20"/>
          <w:shd w:val="clear" w:color="auto" w:fill="FFFFFF"/>
          <w:lang w:val="en-US" w:bidi="ar-SA"/>
        </w:rPr>
        <w:t>,</w:t>
      </w:r>
      <w:r w:rsidRPr="0091256C">
        <w:rPr>
          <w:rFonts w:ascii="Times New Roman" w:eastAsiaTheme="majorEastAsia" w:hAnsi="Times New Roman" w:cs="Times New Roman"/>
          <w:sz w:val="20"/>
          <w:szCs w:val="24"/>
          <w:lang w:val="en-US" w:bidi="ar-SA"/>
        </w:rPr>
        <w:t> </w:t>
      </w:r>
      <w:hyperlink r:id="rId20" w:history="1">
        <w:r w:rsidRPr="0091256C">
          <w:rPr>
            <w:rFonts w:ascii="Times New Roman" w:eastAsia="Times New Roman" w:hAnsi="Times New Roman" w:cs="Times New Roman"/>
            <w:color w:val="0000FF"/>
            <w:sz w:val="20"/>
            <w:szCs w:val="22"/>
            <w:u w:val="single"/>
            <w:lang w:val="en-US" w:bidi="ar-SA"/>
          </w:rPr>
          <w:t>G. H. Jeffery</w:t>
        </w:r>
      </w:hyperlink>
      <w:r w:rsidRPr="0091256C">
        <w:rPr>
          <w:rFonts w:ascii="Times New Roman" w:eastAsia="Times New Roman" w:hAnsi="Times New Roman" w:cs="Times New Roman"/>
          <w:sz w:val="20"/>
          <w:lang w:val="en-US" w:bidi="ar-SA"/>
        </w:rPr>
        <w:t xml:space="preserve">, </w:t>
      </w:r>
      <w:r w:rsidRPr="0091256C">
        <w:rPr>
          <w:rFonts w:ascii="Times New Roman" w:eastAsia="Times New Roman" w:hAnsi="Times New Roman" w:cs="Times New Roman"/>
          <w:i/>
          <w:sz w:val="20"/>
          <w:lang w:val="en-US" w:bidi="ar-SA"/>
        </w:rPr>
        <w:t>Vogel’s Text Book of Quantitative Chemical Analysis</w:t>
      </w:r>
      <w:r w:rsidRPr="0091256C">
        <w:rPr>
          <w:rFonts w:ascii="Times New Roman" w:eastAsia="Times New Roman" w:hAnsi="Times New Roman" w:cs="Times New Roman"/>
          <w:sz w:val="20"/>
          <w:lang w:val="en-US" w:bidi="ar-SA"/>
        </w:rPr>
        <w:t>, Published by Longman Scientific &amp; Technical, 5</w:t>
      </w:r>
      <w:r w:rsidRPr="0091256C">
        <w:rPr>
          <w:rFonts w:ascii="Times New Roman" w:eastAsia="Times New Roman" w:hAnsi="Times New Roman" w:cs="Times New Roman"/>
          <w:sz w:val="20"/>
          <w:vertAlign w:val="superscript"/>
          <w:lang w:val="en-US" w:bidi="ar-SA"/>
        </w:rPr>
        <w:t>th</w:t>
      </w:r>
      <w:r w:rsidRPr="0091256C">
        <w:rPr>
          <w:rFonts w:ascii="Times New Roman" w:eastAsia="Times New Roman" w:hAnsi="Times New Roman" w:cs="Times New Roman"/>
          <w:sz w:val="20"/>
          <w:lang w:val="en-US" w:bidi="ar-SA"/>
        </w:rPr>
        <w:t xml:space="preserve"> Edition, 1989.</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2.</w:t>
      </w:r>
      <w:r w:rsidRPr="0091256C">
        <w:rPr>
          <w:rFonts w:ascii="Times New Roman" w:eastAsia="Times New Roman" w:hAnsi="Times New Roman" w:cs="Times New Roman"/>
          <w:sz w:val="20"/>
          <w:lang w:val="en-US" w:bidi="ar-SA"/>
        </w:rPr>
        <w:tab/>
      </w:r>
      <w:hyperlink r:id="rId21" w:tgtFrame="_blank" w:history="1">
        <w:r w:rsidRPr="0091256C">
          <w:rPr>
            <w:rFonts w:ascii="Times New Roman" w:eastAsia="Times New Roman" w:hAnsi="Times New Roman" w:cs="Times New Roman"/>
            <w:color w:val="0000FF"/>
            <w:sz w:val="20"/>
            <w:szCs w:val="22"/>
            <w:u w:val="single"/>
            <w:lang w:val="en-US" w:bidi="ar-SA"/>
          </w:rPr>
          <w:t>dst.gov.in/green-chem.pdf</w:t>
        </w:r>
      </w:hyperlink>
      <w:r w:rsidRPr="0091256C">
        <w:rPr>
          <w:rFonts w:ascii="Times New Roman" w:eastAsia="Times New Roman" w:hAnsi="Times New Roman" w:cs="Times New Roman"/>
          <w:sz w:val="20"/>
          <w:lang w:val="en-US" w:bidi="ar-SA"/>
        </w:rPr>
        <w:t xml:space="preserve"> (monograph of green chemistry laboratory experiments).</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3.</w:t>
      </w:r>
      <w:r w:rsidRPr="0091256C">
        <w:rPr>
          <w:rFonts w:ascii="Times New Roman" w:eastAsia="Times New Roman" w:hAnsi="Times New Roman" w:cs="Times New Roman"/>
          <w:sz w:val="20"/>
          <w:lang w:val="en-US" w:bidi="ar-SA"/>
        </w:rPr>
        <w:tab/>
        <w:t xml:space="preserve">S. Chawla, </w:t>
      </w:r>
      <w:r w:rsidRPr="0091256C">
        <w:rPr>
          <w:rFonts w:ascii="Times New Roman" w:eastAsia="Times New Roman" w:hAnsi="Times New Roman" w:cs="Times New Roman"/>
          <w:i/>
          <w:sz w:val="20"/>
          <w:lang w:val="en-US" w:bidi="ar-SA"/>
        </w:rPr>
        <w:t>Essentials of Experimental Engineering Chemistry</w:t>
      </w:r>
      <w:r w:rsidRPr="0091256C">
        <w:rPr>
          <w:rFonts w:ascii="Times New Roman" w:eastAsia="Times New Roman" w:hAnsi="Times New Roman" w:cs="Times New Roman"/>
          <w:sz w:val="20"/>
          <w:lang w:val="en-US" w:bidi="ar-SA"/>
        </w:rPr>
        <w:t>, Dhanpat Rai &amp; Co., 3</w:t>
      </w:r>
      <w:r w:rsidRPr="0091256C">
        <w:rPr>
          <w:rFonts w:ascii="Times New Roman" w:eastAsia="Times New Roman" w:hAnsi="Times New Roman" w:cs="Times New Roman"/>
          <w:sz w:val="20"/>
          <w:vertAlign w:val="superscript"/>
          <w:lang w:val="en-US" w:bidi="ar-SA"/>
        </w:rPr>
        <w:t>rd</w:t>
      </w:r>
      <w:r w:rsidRPr="0091256C">
        <w:rPr>
          <w:rFonts w:ascii="Times New Roman" w:eastAsia="Times New Roman" w:hAnsi="Times New Roman" w:cs="Times New Roman"/>
          <w:sz w:val="20"/>
          <w:lang w:val="en-US" w:bidi="ar-SA"/>
        </w:rPr>
        <w:t xml:space="preserve"> Edition, 2008.</w:t>
      </w:r>
    </w:p>
    <w:p w:rsidR="0091256C" w:rsidRPr="0091256C" w:rsidRDefault="0091256C" w:rsidP="0091256C">
      <w:pPr>
        <w:ind w:left="720" w:hanging="720"/>
        <w:jc w:val="both"/>
        <w:rPr>
          <w:rFonts w:ascii="Times New Roman" w:eastAsia="Times New Roman" w:hAnsi="Times New Roman" w:cs="Times New Roman"/>
          <w:sz w:val="20"/>
          <w:lang w:val="en-US" w:bidi="ar-SA"/>
        </w:rPr>
      </w:pPr>
      <w:r w:rsidRPr="0091256C">
        <w:rPr>
          <w:rFonts w:ascii="Times New Roman" w:eastAsia="Times New Roman" w:hAnsi="Times New Roman" w:cs="Times New Roman"/>
          <w:sz w:val="20"/>
          <w:lang w:val="en-US" w:bidi="ar-SA"/>
        </w:rPr>
        <w:t>4.</w:t>
      </w:r>
      <w:r w:rsidRPr="0091256C">
        <w:rPr>
          <w:rFonts w:ascii="Times New Roman" w:eastAsia="Times New Roman" w:hAnsi="Times New Roman" w:cs="Times New Roman"/>
          <w:sz w:val="20"/>
          <w:lang w:val="en-US" w:bidi="ar-SA"/>
        </w:rPr>
        <w:tab/>
        <w:t xml:space="preserve">S. Rattan, </w:t>
      </w:r>
      <w:r w:rsidRPr="0091256C">
        <w:rPr>
          <w:rFonts w:ascii="Times New Roman" w:eastAsia="Times New Roman" w:hAnsi="Times New Roman" w:cs="Times New Roman"/>
          <w:i/>
          <w:sz w:val="20"/>
          <w:lang w:val="en-US" w:bidi="ar-SA"/>
        </w:rPr>
        <w:t>Experiments in Applied Chemistry</w:t>
      </w:r>
      <w:r w:rsidRPr="0091256C">
        <w:rPr>
          <w:rFonts w:ascii="Times New Roman" w:eastAsia="Times New Roman" w:hAnsi="Times New Roman" w:cs="Times New Roman"/>
          <w:sz w:val="20"/>
          <w:lang w:val="en-US" w:bidi="ar-SA"/>
        </w:rPr>
        <w:t>, Published by S.K.Kataria &amp; Sons, 2</w:t>
      </w:r>
      <w:r w:rsidRPr="0091256C">
        <w:rPr>
          <w:rFonts w:ascii="Times New Roman" w:eastAsia="Times New Roman" w:hAnsi="Times New Roman" w:cs="Times New Roman"/>
          <w:sz w:val="20"/>
          <w:vertAlign w:val="superscript"/>
          <w:lang w:val="en-US" w:bidi="ar-SA"/>
        </w:rPr>
        <w:t>nd</w:t>
      </w:r>
      <w:r w:rsidRPr="0091256C">
        <w:rPr>
          <w:rFonts w:ascii="Times New Roman" w:eastAsia="Times New Roman" w:hAnsi="Times New Roman" w:cs="Times New Roman"/>
          <w:sz w:val="20"/>
          <w:lang w:val="en-US" w:bidi="ar-SA"/>
        </w:rPr>
        <w:t xml:space="preserve"> Edition, 2003.</w:t>
      </w:r>
    </w:p>
    <w:p w:rsidR="0091256C" w:rsidRPr="0091256C" w:rsidRDefault="0091256C" w:rsidP="0091256C">
      <w:pPr>
        <w:autoSpaceDE w:val="0"/>
        <w:autoSpaceDN w:val="0"/>
        <w:adjustRightInd w:val="0"/>
        <w:ind w:left="720" w:hanging="720"/>
        <w:jc w:val="both"/>
        <w:rPr>
          <w:rFonts w:ascii="Times New Roman" w:hAnsi="Times New Roman"/>
          <w:sz w:val="20"/>
        </w:rPr>
      </w:pPr>
      <w:r w:rsidRPr="0091256C">
        <w:rPr>
          <w:rFonts w:ascii="Times New Roman" w:hAnsi="Times New Roman"/>
          <w:sz w:val="20"/>
        </w:rPr>
        <w:t>5.</w:t>
      </w:r>
      <w:r w:rsidRPr="0091256C">
        <w:rPr>
          <w:rFonts w:ascii="Times New Roman" w:hAnsi="Times New Roman"/>
          <w:sz w:val="20"/>
        </w:rPr>
        <w:tab/>
        <w:t xml:space="preserve">W. Cunningham and M. A. Cunningham, </w:t>
      </w:r>
      <w:r w:rsidRPr="0091256C">
        <w:rPr>
          <w:rFonts w:ascii="Times New Roman" w:hAnsi="Times New Roman"/>
          <w:i/>
          <w:sz w:val="20"/>
        </w:rPr>
        <w:t>Principles of Environment Science: Enquiry and Applications</w:t>
      </w:r>
      <w:r w:rsidRPr="0091256C">
        <w:rPr>
          <w:rFonts w:ascii="Times New Roman" w:hAnsi="Times New Roman"/>
          <w:sz w:val="20"/>
        </w:rPr>
        <w:t>, Tata McGraw Hill Publication, N. Delhi, 2003.</w:t>
      </w:r>
    </w:p>
    <w:p w:rsidR="0091256C" w:rsidRPr="0091256C" w:rsidRDefault="0091256C" w:rsidP="0091256C">
      <w:pPr>
        <w:autoSpaceDE w:val="0"/>
        <w:autoSpaceDN w:val="0"/>
        <w:adjustRightInd w:val="0"/>
        <w:ind w:left="720" w:hanging="720"/>
        <w:jc w:val="both"/>
        <w:rPr>
          <w:rFonts w:ascii="Times New Roman" w:hAnsi="Times New Roman"/>
          <w:b/>
          <w:sz w:val="20"/>
        </w:rPr>
      </w:pPr>
      <w:r w:rsidRPr="0091256C">
        <w:rPr>
          <w:rFonts w:ascii="Times New Roman" w:hAnsi="Times New Roman"/>
          <w:sz w:val="20"/>
        </w:rPr>
        <w:t>6.</w:t>
      </w:r>
      <w:r w:rsidRPr="0091256C">
        <w:rPr>
          <w:rFonts w:ascii="Times New Roman" w:hAnsi="Times New Roman"/>
          <w:sz w:val="20"/>
        </w:rPr>
        <w:tab/>
        <w:t xml:space="preserve">A. Kaushik and C. P. Kaushik, </w:t>
      </w:r>
      <w:r w:rsidRPr="0091256C">
        <w:rPr>
          <w:rFonts w:ascii="Times New Roman" w:hAnsi="Times New Roman"/>
          <w:i/>
          <w:sz w:val="20"/>
        </w:rPr>
        <w:t>Perspectives in Environment Studies</w:t>
      </w:r>
      <w:r w:rsidRPr="0091256C">
        <w:rPr>
          <w:rFonts w:ascii="Times New Roman" w:hAnsi="Times New Roman"/>
          <w:sz w:val="20"/>
        </w:rPr>
        <w:t>, 4</w:t>
      </w:r>
      <w:r w:rsidRPr="0091256C">
        <w:rPr>
          <w:rFonts w:ascii="Times New Roman" w:hAnsi="Times New Roman"/>
          <w:sz w:val="20"/>
          <w:vertAlign w:val="superscript"/>
        </w:rPr>
        <w:t>th</w:t>
      </w:r>
      <w:r w:rsidRPr="0091256C">
        <w:rPr>
          <w:rFonts w:ascii="Times New Roman" w:hAnsi="Times New Roman"/>
          <w:sz w:val="20"/>
        </w:rPr>
        <w:t xml:space="preserve"> Edition, New Age International Publishers, 2013.</w:t>
      </w:r>
      <w:r w:rsidRPr="0091256C">
        <w:rPr>
          <w:rFonts w:ascii="Times New Roman" w:hAnsi="Times New Roman"/>
          <w:b/>
          <w:sz w:val="20"/>
        </w:rPr>
        <w:t xml:space="preserve"> </w:t>
      </w:r>
    </w:p>
    <w:p w:rsidR="0091256C" w:rsidRPr="0091256C" w:rsidRDefault="0091256C" w:rsidP="0091256C">
      <w:pPr>
        <w:tabs>
          <w:tab w:val="left" w:pos="851"/>
        </w:tabs>
        <w:ind w:left="720"/>
        <w:contextualSpacing/>
        <w:jc w:val="both"/>
        <w:rPr>
          <w:rFonts w:ascii="Times New Roman" w:hAnsi="Times New Roman" w:cs="Times New Roman"/>
          <w:sz w:val="20"/>
          <w:lang w:val="en-US" w:bidi="ar-SA"/>
        </w:rPr>
      </w:pPr>
      <w:r w:rsidRPr="0091256C">
        <w:rPr>
          <w:rFonts w:ascii="Times New Roman" w:hAnsi="Times New Roman" w:cs="Times New Roman"/>
          <w:b/>
          <w:sz w:val="20"/>
          <w:lang w:val="en-US" w:bidi="ar-SA"/>
        </w:rPr>
        <w:t xml:space="preserve">Note:- Any 8-10 Experiments out of the list may be chosen. </w:t>
      </w:r>
    </w:p>
    <w:p w:rsidR="0091256C" w:rsidRPr="0091256C" w:rsidRDefault="0091256C" w:rsidP="0091256C">
      <w:pPr>
        <w:ind w:left="720"/>
        <w:contextualSpacing/>
        <w:rPr>
          <w:rFonts w:ascii="Times New Roman" w:eastAsia="Times New Roman" w:hAnsi="Times New Roman" w:cs="Times New Roman"/>
          <w:b/>
          <w:bCs/>
          <w:sz w:val="28"/>
          <w:szCs w:val="28"/>
          <w:lang w:val="en-US" w:bidi="ar-SA"/>
        </w:rPr>
      </w:pPr>
    </w:p>
    <w:p w:rsidR="0091256C" w:rsidRPr="0091256C" w:rsidRDefault="0091256C" w:rsidP="0091256C">
      <w:pPr>
        <w:spacing w:after="200" w:line="276" w:lineRule="auto"/>
        <w:rPr>
          <w:rFonts w:ascii="Times New Roman" w:eastAsia="Times New Roman" w:hAnsi="Times New Roman" w:cs="Times New Roman"/>
          <w:b/>
          <w:sz w:val="20"/>
          <w:u w:val="single"/>
          <w:lang w:val="en-US" w:bidi="ar-SA"/>
        </w:rPr>
      </w:pPr>
      <w:r w:rsidRPr="0091256C">
        <w:rPr>
          <w:rFonts w:ascii="Times New Roman" w:eastAsia="Times New Roman" w:hAnsi="Times New Roman" w:cs="Times New Roman"/>
          <w:b/>
          <w:sz w:val="20"/>
          <w:u w:val="single"/>
          <w:lang w:val="en-US" w:bidi="ar-SA"/>
        </w:rPr>
        <w:br w:type="page"/>
      </w:r>
    </w:p>
    <w:p w:rsidR="007361E6" w:rsidRPr="00D76E62" w:rsidRDefault="007361E6" w:rsidP="007361E6">
      <w:pPr>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lastRenderedPageBreak/>
        <w:t>APPLIED MATHEMATICS-III</w:t>
      </w:r>
    </w:p>
    <w:p w:rsidR="007361E6" w:rsidRPr="00D76E62" w:rsidRDefault="007361E6" w:rsidP="007361E6">
      <w:pPr>
        <w:jc w:val="both"/>
        <w:rPr>
          <w:rFonts w:ascii="Times New Roman" w:hAnsi="Times New Roman" w:cs="Times New Roman"/>
          <w:sz w:val="20"/>
        </w:rPr>
      </w:pPr>
    </w:p>
    <w:p w:rsidR="007361E6" w:rsidRPr="00D76E62" w:rsidRDefault="007361E6" w:rsidP="007361E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 ETMA-201</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 xml:space="preserve">L </w:t>
      </w:r>
      <w:r w:rsidRPr="00D76E62">
        <w:rPr>
          <w:rFonts w:ascii="Times New Roman" w:hAnsi="Times New Roman" w:cs="Times New Roman"/>
          <w:b/>
          <w:bCs/>
          <w:sz w:val="20"/>
          <w:lang w:val="en-US"/>
        </w:rPr>
        <w:tab/>
        <w:t>T</w:t>
      </w:r>
      <w:r w:rsidRPr="00D76E62">
        <w:rPr>
          <w:rFonts w:ascii="Times New Roman" w:hAnsi="Times New Roman" w:cs="Times New Roman"/>
          <w:b/>
          <w:bCs/>
          <w:sz w:val="20"/>
          <w:lang w:val="en-US"/>
        </w:rPr>
        <w:tab/>
        <w:t>C</w:t>
      </w:r>
    </w:p>
    <w:p w:rsidR="007361E6" w:rsidRPr="00D76E62" w:rsidRDefault="007361E6" w:rsidP="007361E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Applied Mathematics-III</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3</w:t>
      </w:r>
      <w:r w:rsidRPr="00D76E62">
        <w:rPr>
          <w:rFonts w:ascii="Times New Roman" w:hAnsi="Times New Roman" w:cs="Times New Roman"/>
          <w:b/>
          <w:bCs/>
          <w:sz w:val="20"/>
          <w:lang w:val="en-US"/>
        </w:rPr>
        <w:tab/>
        <w:t>1</w:t>
      </w:r>
      <w:r w:rsidRPr="00D76E62">
        <w:rPr>
          <w:rFonts w:ascii="Times New Roman" w:hAnsi="Times New Roman" w:cs="Times New Roman"/>
          <w:b/>
          <w:bCs/>
          <w:sz w:val="20"/>
          <w:lang w:val="en-US"/>
        </w:rPr>
        <w:tab/>
        <w:t>4</w:t>
      </w:r>
    </w:p>
    <w:p w:rsidR="007361E6" w:rsidRPr="00D76E62" w:rsidRDefault="003E472D" w:rsidP="007361E6">
      <w:pPr>
        <w:jc w:val="both"/>
        <w:rPr>
          <w:rFonts w:ascii="Times New Roman" w:hAnsi="Times New Roman" w:cs="Times New Roman"/>
          <w:sz w:val="20"/>
          <w:lang w:val="en-US"/>
        </w:rPr>
      </w:pPr>
      <w:r w:rsidRPr="003E472D">
        <w:rPr>
          <w:rFonts w:ascii="Times New Roman" w:hAnsi="Times New Roman" w:cs="Times New Roman"/>
          <w:noProof/>
          <w:sz w:val="20"/>
          <w:lang w:eastAsia="en-IN"/>
        </w:rPr>
        <w:pict>
          <v:shape id="_x0000_s1026" type="#_x0000_t202" style="position:absolute;left:0;text-align:left;margin-left:0;margin-top:6.75pt;width:456pt;height:77.6pt;z-index:251658240">
            <v:textbox>
              <w:txbxContent>
                <w:p w:rsidR="007361E6" w:rsidRPr="00E71E4E" w:rsidRDefault="00001C70" w:rsidP="007361E6">
                  <w:pPr>
                    <w:autoSpaceDE w:val="0"/>
                    <w:autoSpaceDN w:val="0"/>
                    <w:adjustRightInd w:val="0"/>
                    <w:jc w:val="both"/>
                    <w:rPr>
                      <w:rFonts w:ascii="Times New Roman" w:hAnsi="Times New Roman" w:cs="Times New Roman"/>
                      <w:b/>
                      <w:bCs/>
                      <w:sz w:val="20"/>
                    </w:rPr>
                  </w:pPr>
                  <w:r w:rsidRPr="00E71E4E">
                    <w:rPr>
                      <w:rFonts w:ascii="Times New Roman" w:hAnsi="Times New Roman" w:cs="Times New Roman"/>
                      <w:b/>
                      <w:bCs/>
                      <w:sz w:val="20"/>
                      <w:lang w:val="en-US"/>
                    </w:rPr>
                    <w:t>I</w:t>
                  </w:r>
                  <w:r w:rsidRPr="00E71E4E">
                    <w:rPr>
                      <w:rFonts w:ascii="Times New Roman" w:hAnsi="Times New Roman" w:cs="Times New Roman"/>
                      <w:b/>
                      <w:bCs/>
                      <w:sz w:val="20"/>
                    </w:rPr>
                    <w:t xml:space="preserve">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7361E6" w:rsidRPr="00E71E4E" w:rsidRDefault="007361E6" w:rsidP="007361E6">
                  <w:pPr>
                    <w:autoSpaceDE w:val="0"/>
                    <w:autoSpaceDN w:val="0"/>
                    <w:adjustRightInd w:val="0"/>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7361E6" w:rsidRPr="00E71E4E" w:rsidRDefault="007361E6" w:rsidP="007361E6">
                  <w:pPr>
                    <w:jc w:val="both"/>
                    <w:rPr>
                      <w:rFonts w:ascii="Times New Roman" w:hAnsi="Times New Roman" w:cs="Times New Roman"/>
                      <w:bCs/>
                      <w:sz w:val="20"/>
                      <w:lang w:val="en-US"/>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autoSpaceDE w:val="0"/>
        <w:autoSpaceDN w:val="0"/>
        <w:adjustRightInd w:val="0"/>
        <w:jc w:val="both"/>
        <w:rPr>
          <w:rFonts w:ascii="Times New Roman" w:hAnsi="Times New Roman" w:cs="Times New Roman"/>
          <w:b/>
          <w:bCs/>
          <w:sz w:val="20"/>
        </w:rPr>
      </w:pPr>
      <w:r w:rsidRPr="00D76E62">
        <w:rPr>
          <w:rFonts w:ascii="Times New Roman" w:hAnsi="Times New Roman" w:cs="Times New Roman"/>
          <w:b/>
          <w:bCs/>
          <w:sz w:val="20"/>
        </w:rPr>
        <w:t xml:space="preserve">                                              </w:t>
      </w:r>
    </w:p>
    <w:p w:rsidR="007361E6" w:rsidRPr="00D76E62" w:rsidRDefault="007361E6" w:rsidP="007361E6">
      <w:pPr>
        <w:autoSpaceDE w:val="0"/>
        <w:autoSpaceDN w:val="0"/>
        <w:adjustRightInd w:val="0"/>
        <w:jc w:val="both"/>
        <w:rPr>
          <w:rFonts w:ascii="Times New Roman" w:hAnsi="Times New Roman" w:cs="Times New Roman"/>
          <w:b/>
          <w:bCs/>
          <w:sz w:val="20"/>
        </w:rPr>
      </w:pPr>
    </w:p>
    <w:p w:rsidR="00486B61" w:rsidRPr="00103114" w:rsidRDefault="00486B61" w:rsidP="00486B61">
      <w:pPr>
        <w:autoSpaceDE w:val="0"/>
        <w:autoSpaceDN w:val="0"/>
        <w:adjustRightInd w:val="0"/>
        <w:jc w:val="both"/>
        <w:rPr>
          <w:rFonts w:ascii="Times New Roman" w:eastAsia="Times New Roman" w:hAnsi="Times New Roman" w:cs="Times New Roman"/>
          <w:bCs/>
          <w:i/>
          <w:sz w:val="20"/>
        </w:rPr>
      </w:pPr>
      <w:r w:rsidRPr="00103114">
        <w:rPr>
          <w:rFonts w:ascii="Times New Roman" w:eastAsia="Times New Roman" w:hAnsi="Times New Roman" w:cs="Times New Roman"/>
          <w:bCs/>
          <w:i/>
          <w:sz w:val="20"/>
        </w:rPr>
        <w:t>Objectives:</w:t>
      </w:r>
      <w:r w:rsidRPr="00103114">
        <w:rPr>
          <w:rFonts w:ascii="Times New Roman" w:eastAsia="Times New Roman" w:hAnsi="Times New Roman" w:cs="Times New Roman"/>
          <w:b/>
          <w:bCs/>
          <w:i/>
          <w:sz w:val="20"/>
        </w:rPr>
        <w:t xml:space="preserve"> </w:t>
      </w:r>
      <w:r w:rsidRPr="00103114">
        <w:rPr>
          <w:rFonts w:ascii="Times New Roman" w:eastAsia="Times New Roman" w:hAnsi="Times New Roman" w:cs="Times New Roman"/>
          <w:bCs/>
          <w:i/>
          <w:sz w:val="20"/>
        </w:rPr>
        <w:t xml:space="preserve">The objective of this course is to teach the students the applications of fourier series, fourier transform, difference equation and numerical methods to solve various engineering problems. </w:t>
      </w:r>
    </w:p>
    <w:p w:rsidR="007361E6" w:rsidRPr="00D76E62" w:rsidRDefault="007361E6" w:rsidP="007361E6">
      <w:pPr>
        <w:autoSpaceDE w:val="0"/>
        <w:autoSpaceDN w:val="0"/>
        <w:adjustRightInd w:val="0"/>
        <w:jc w:val="both"/>
        <w:rPr>
          <w:rFonts w:ascii="Times New Roman" w:hAnsi="Times New Roman" w:cs="Times New Roman"/>
          <w:b/>
          <w:bCs/>
          <w:sz w:val="20"/>
        </w:rPr>
      </w:pPr>
    </w:p>
    <w:p w:rsidR="0068788D" w:rsidRPr="0091116A" w:rsidRDefault="0068788D" w:rsidP="0068788D">
      <w:pPr>
        <w:autoSpaceDE w:val="0"/>
        <w:autoSpaceDN w:val="0"/>
        <w:adjustRightInd w:val="0"/>
        <w:jc w:val="both"/>
        <w:rPr>
          <w:rFonts w:ascii="Times New Roman" w:eastAsia="Times New Roman" w:hAnsi="Times New Roman" w:cs="Times New Roman"/>
          <w:sz w:val="20"/>
          <w:lang w:val="en-GB"/>
        </w:rPr>
      </w:pPr>
      <w:r w:rsidRPr="0091116A">
        <w:rPr>
          <w:rFonts w:ascii="Times New Roman" w:eastAsia="Times New Roman" w:hAnsi="Times New Roman" w:cs="Times New Roman"/>
          <w:b/>
          <w:bCs/>
          <w:sz w:val="20"/>
          <w:lang w:val="en-GB"/>
        </w:rPr>
        <w:t>UNIT-I</w:t>
      </w:r>
      <w:r w:rsidRPr="0091116A">
        <w:rPr>
          <w:rFonts w:ascii="Times New Roman" w:eastAsia="Times New Roman" w:hAnsi="Times New Roman" w:cs="Times New Roman"/>
          <w:sz w:val="20"/>
          <w:lang w:val="en-GB"/>
        </w:rPr>
        <w:t xml:space="preserve">                                                      </w:t>
      </w:r>
    </w:p>
    <w:p w:rsidR="0068788D" w:rsidRPr="0091116A" w:rsidRDefault="0068788D" w:rsidP="0068788D">
      <w:pPr>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Fourier series: Definition, Euler’s formula, conditions for Fourier expansion, functions having points of discontinuity, change of intervals, even and odd functions ,half range series, Harmonic analysis. Fourier Transforms: Definition, Fourier integral, Fourier transform, inverse Fourier transform, Fourier  sine and cosine transforms, properties of Fourier transforms (linearity, scaling, shifting, modulation), Application to partial differential equations.</w:t>
      </w:r>
    </w:p>
    <w:p w:rsidR="0068788D" w:rsidRPr="0091116A" w:rsidRDefault="0068788D" w:rsidP="0068788D">
      <w:pPr>
        <w:ind w:left="6480" w:firstLine="720"/>
        <w:jc w:val="right"/>
        <w:rPr>
          <w:rFonts w:ascii="Times New Roman" w:eastAsia="Times New Roman" w:hAnsi="Times New Roman" w:cs="Times New Roman"/>
          <w:b/>
          <w:color w:val="000000"/>
          <w:sz w:val="20"/>
          <w:lang w:val="en-AU"/>
        </w:rPr>
      </w:pPr>
      <w:r w:rsidRPr="0091116A">
        <w:rPr>
          <w:rFonts w:ascii="Times New Roman" w:eastAsia="Times New Roman" w:hAnsi="Times New Roman" w:cs="Times New Roman"/>
          <w:b/>
          <w:sz w:val="20"/>
          <w:lang w:val="en-GB"/>
        </w:rPr>
        <w:t xml:space="preserve">    [T2][No. of hrs </w:t>
      </w:r>
      <w:r w:rsidRPr="0091116A">
        <w:rPr>
          <w:rFonts w:ascii="Times New Roman" w:eastAsia="Times New Roman" w:hAnsi="Times New Roman" w:cs="Times New Roman"/>
          <w:b/>
          <w:color w:val="000000"/>
          <w:sz w:val="20"/>
          <w:lang w:val="en-AU"/>
        </w:rPr>
        <w:t>11]</w:t>
      </w:r>
    </w:p>
    <w:p w:rsidR="0068788D" w:rsidRPr="0091116A" w:rsidRDefault="0068788D" w:rsidP="0068788D">
      <w:pPr>
        <w:jc w:val="both"/>
        <w:rPr>
          <w:rFonts w:ascii="Times New Roman" w:eastAsia="Times New Roman" w:hAnsi="Times New Roman" w:cs="Times New Roman"/>
          <w:sz w:val="20"/>
          <w:lang w:val="en-GB"/>
        </w:rPr>
      </w:pPr>
      <w:r w:rsidRPr="0091116A">
        <w:rPr>
          <w:rFonts w:ascii="Times New Roman" w:eastAsia="Times New Roman" w:hAnsi="Times New Roman" w:cs="Times New Roman"/>
          <w:b/>
          <w:bCs/>
          <w:sz w:val="20"/>
          <w:lang w:val="en-GB"/>
        </w:rPr>
        <w:t>UNIT-II</w:t>
      </w:r>
      <w:r w:rsidRPr="0091116A">
        <w:rPr>
          <w:rFonts w:ascii="Times New Roman" w:eastAsia="Times New Roman" w:hAnsi="Times New Roman" w:cs="Times New Roman"/>
          <w:sz w:val="20"/>
          <w:lang w:val="en-GB"/>
        </w:rPr>
        <w:t xml:space="preserve">        </w:t>
      </w:r>
      <w:r w:rsidRPr="0091116A">
        <w:rPr>
          <w:rFonts w:ascii="Times New Roman" w:eastAsia="Times New Roman" w:hAnsi="Times New Roman" w:cs="Times New Roman"/>
          <w:sz w:val="20"/>
          <w:lang w:val="en-GB"/>
        </w:rPr>
        <w:tab/>
        <w:t xml:space="preserve">                                                                                                                        </w:t>
      </w:r>
    </w:p>
    <w:p w:rsidR="0068788D" w:rsidRPr="0091116A" w:rsidRDefault="0068788D" w:rsidP="0068788D">
      <w:pPr>
        <w:tabs>
          <w:tab w:val="left" w:pos="720"/>
          <w:tab w:val="left" w:pos="1777"/>
        </w:tabs>
        <w:autoSpaceDE w:val="0"/>
        <w:autoSpaceDN w:val="0"/>
        <w:adjustRightInd w:val="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Difference equation: Definition, formation, solution of linear difference equation with constant coefficients ,simultaneous difference equations with constant coefficients, applications of difference equations .Z- transform: Definition, Z- transform of basic functions, properties of Z-transform (linearity, damping, shifting, multiplication),initial value theorem, final value theorem, convolution theorem, convergence of Z- transform, inverse of Z- transform, Application to difference equations. </w:t>
      </w:r>
    </w:p>
    <w:p w:rsidR="0068788D" w:rsidRPr="0091116A" w:rsidRDefault="0068788D" w:rsidP="0068788D">
      <w:pPr>
        <w:tabs>
          <w:tab w:val="left" w:pos="720"/>
          <w:tab w:val="left" w:pos="1777"/>
        </w:tabs>
        <w:autoSpaceDE w:val="0"/>
        <w:autoSpaceDN w:val="0"/>
        <w:adjustRightInd w:val="0"/>
        <w:contextualSpacing/>
        <w:jc w:val="right"/>
        <w:rPr>
          <w:rFonts w:ascii="Times New Roman" w:eastAsia="Times New Roman" w:hAnsi="Times New Roman" w:cs="Times New Roman"/>
          <w:sz w:val="20"/>
          <w:lang w:val="en-GB"/>
        </w:rPr>
      </w:pP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t xml:space="preserve">   [T2][No. of hrs </w:t>
      </w:r>
      <w:r w:rsidRPr="0091116A">
        <w:rPr>
          <w:rFonts w:ascii="Times New Roman" w:eastAsia="Times New Roman" w:hAnsi="Times New Roman" w:cs="Times New Roman"/>
          <w:b/>
          <w:color w:val="000000"/>
          <w:sz w:val="20"/>
          <w:lang w:val="en-AU"/>
        </w:rPr>
        <w:t>11]</w:t>
      </w:r>
    </w:p>
    <w:p w:rsidR="0068788D" w:rsidRPr="0091116A" w:rsidRDefault="0068788D" w:rsidP="0068788D">
      <w:pPr>
        <w:ind w:left="720" w:hanging="720"/>
        <w:contextualSpacing/>
        <w:jc w:val="both"/>
        <w:rPr>
          <w:rFonts w:ascii="Times New Roman" w:eastAsia="Times New Roman" w:hAnsi="Times New Roman" w:cs="Times New Roman"/>
          <w:b/>
          <w:sz w:val="20"/>
          <w:lang w:val="en-GB"/>
        </w:rPr>
      </w:pPr>
      <w:r w:rsidRPr="0091116A">
        <w:rPr>
          <w:rFonts w:ascii="Times New Roman" w:eastAsia="Times New Roman" w:hAnsi="Times New Roman" w:cs="Times New Roman"/>
          <w:b/>
          <w:bCs/>
          <w:sz w:val="20"/>
          <w:lang w:val="en-GB"/>
        </w:rPr>
        <w:t xml:space="preserve">UNIT-III </w:t>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p>
    <w:p w:rsidR="0068788D" w:rsidRPr="0091116A" w:rsidRDefault="0068788D" w:rsidP="0068788D">
      <w:pPr>
        <w:autoSpaceDE w:val="0"/>
        <w:autoSpaceDN w:val="0"/>
        <w:adjustRightInd w:val="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Numerical Methods: Solution of algebraic and transcendental equations using bisection method, Regula-Falsi method and Newton – Raphson method.  Solution of linear simultaneous equations using Gauss-Jacobi’s iteration method  and Gauss-Seidal’s iteration methods.Finite differences: Forward differences, backward differences and Central differences. Interpolation: Newton’s interpolation for equi-</w:t>
      </w:r>
      <w:r w:rsidR="00084E75" w:rsidRPr="0091116A">
        <w:rPr>
          <w:rFonts w:ascii="Times New Roman" w:eastAsia="Times New Roman" w:hAnsi="Times New Roman" w:cs="Times New Roman"/>
          <w:sz w:val="20"/>
          <w:lang w:val="en-GB"/>
        </w:rPr>
        <w:t>spaced values</w:t>
      </w:r>
      <w:r w:rsidRPr="0091116A">
        <w:rPr>
          <w:rFonts w:ascii="Times New Roman" w:eastAsia="Times New Roman" w:hAnsi="Times New Roman" w:cs="Times New Roman"/>
          <w:sz w:val="20"/>
          <w:lang w:val="en-GB"/>
        </w:rPr>
        <w:t xml:space="preserve">. Stirling’s central difference interpolation formula, Divided differences and interpolation formula in terms of divided differences ,  Lagrange’s interpolation formula for unequi-spaced values. </w:t>
      </w:r>
    </w:p>
    <w:p w:rsidR="0068788D" w:rsidRPr="0091116A" w:rsidRDefault="0068788D" w:rsidP="0068788D">
      <w:pPr>
        <w:autoSpaceDE w:val="0"/>
        <w:autoSpaceDN w:val="0"/>
        <w:adjustRightInd w:val="0"/>
        <w:contextualSpacing/>
        <w:jc w:val="right"/>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           </w:t>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t xml:space="preserve">            </w:t>
      </w:r>
      <w:r w:rsidRPr="0091116A">
        <w:rPr>
          <w:rFonts w:ascii="Times New Roman" w:eastAsia="Times New Roman" w:hAnsi="Times New Roman" w:cs="Times New Roman"/>
          <w:b/>
          <w:sz w:val="20"/>
          <w:lang w:val="en-GB"/>
        </w:rPr>
        <w:t>[T1,T2]</w:t>
      </w:r>
      <w:r w:rsidRPr="0091116A">
        <w:rPr>
          <w:rFonts w:ascii="Times New Roman" w:eastAsia="Times New Roman" w:hAnsi="Times New Roman" w:cs="Times New Roman"/>
          <w:sz w:val="20"/>
          <w:lang w:val="en-GB"/>
        </w:rPr>
        <w:t xml:space="preserve"> </w:t>
      </w:r>
      <w:r w:rsidRPr="0091116A">
        <w:rPr>
          <w:rFonts w:ascii="Times New Roman" w:eastAsia="Times New Roman" w:hAnsi="Times New Roman" w:cs="Times New Roman"/>
          <w:b/>
          <w:sz w:val="20"/>
          <w:lang w:val="en-GB"/>
        </w:rPr>
        <w:t xml:space="preserve">[No. of hrs </w:t>
      </w:r>
      <w:r w:rsidRPr="0091116A">
        <w:rPr>
          <w:rFonts w:ascii="Times New Roman" w:eastAsia="Times New Roman" w:hAnsi="Times New Roman" w:cs="Times New Roman"/>
          <w:b/>
          <w:color w:val="000000"/>
          <w:sz w:val="20"/>
          <w:lang w:val="en-AU"/>
        </w:rPr>
        <w:t>11]</w:t>
      </w:r>
      <w:r w:rsidRPr="0091116A">
        <w:rPr>
          <w:rFonts w:ascii="Times New Roman" w:eastAsia="Times New Roman" w:hAnsi="Times New Roman" w:cs="Times New Roman"/>
          <w:sz w:val="20"/>
          <w:lang w:val="en-GB"/>
        </w:rPr>
        <w:t xml:space="preserve"> </w:t>
      </w:r>
    </w:p>
    <w:p w:rsidR="0068788D" w:rsidRPr="0091116A" w:rsidRDefault="0068788D" w:rsidP="0068788D">
      <w:pPr>
        <w:ind w:left="720" w:hanging="720"/>
        <w:contextualSpacing/>
        <w:jc w:val="both"/>
        <w:rPr>
          <w:rFonts w:ascii="Times New Roman" w:eastAsia="Times New Roman" w:hAnsi="Times New Roman" w:cs="Times New Roman"/>
          <w:b/>
          <w:sz w:val="20"/>
          <w:lang w:val="en-GB"/>
        </w:rPr>
      </w:pPr>
      <w:r w:rsidRPr="0091116A">
        <w:rPr>
          <w:rFonts w:ascii="Times New Roman" w:eastAsia="Times New Roman" w:hAnsi="Times New Roman" w:cs="Times New Roman"/>
          <w:b/>
          <w:sz w:val="20"/>
          <w:lang w:val="en-GB"/>
        </w:rPr>
        <w:t>UNIT-IV</w:t>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p>
    <w:p w:rsidR="0068788D" w:rsidRPr="0091116A" w:rsidRDefault="0068788D" w:rsidP="0068788D">
      <w:pPr>
        <w:autoSpaceDE w:val="0"/>
        <w:autoSpaceDN w:val="0"/>
        <w:adjustRightInd w:val="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 </w:t>
      </w:r>
    </w:p>
    <w:p w:rsidR="0068788D" w:rsidRPr="0091116A" w:rsidRDefault="0068788D" w:rsidP="0068788D">
      <w:pPr>
        <w:autoSpaceDE w:val="0"/>
        <w:autoSpaceDN w:val="0"/>
        <w:adjustRightInd w:val="0"/>
        <w:ind w:left="5760" w:firstLine="720"/>
        <w:contextualSpacing/>
        <w:jc w:val="right"/>
        <w:rPr>
          <w:rFonts w:ascii="Times New Roman" w:eastAsia="Times New Roman" w:hAnsi="Times New Roman" w:cs="Times New Roman"/>
          <w:sz w:val="20"/>
          <w:lang w:val="en-GB"/>
        </w:rPr>
      </w:pPr>
      <w:r w:rsidRPr="0091116A">
        <w:rPr>
          <w:rFonts w:ascii="Times New Roman" w:eastAsia="Times New Roman" w:hAnsi="Times New Roman" w:cs="Times New Roman"/>
          <w:b/>
          <w:sz w:val="20"/>
          <w:lang w:val="en-GB"/>
        </w:rPr>
        <w:t xml:space="preserve">            [T1,T2][No. of hrs </w:t>
      </w:r>
      <w:r w:rsidRPr="0091116A">
        <w:rPr>
          <w:rFonts w:ascii="Times New Roman" w:eastAsia="Times New Roman" w:hAnsi="Times New Roman" w:cs="Times New Roman"/>
          <w:b/>
          <w:color w:val="000000"/>
          <w:sz w:val="20"/>
          <w:lang w:val="en-AU"/>
        </w:rPr>
        <w:t>11]</w:t>
      </w:r>
    </w:p>
    <w:p w:rsidR="0068788D" w:rsidRPr="0091116A" w:rsidRDefault="0068788D" w:rsidP="0068788D">
      <w:pPr>
        <w:contextualSpacing/>
        <w:jc w:val="both"/>
        <w:rPr>
          <w:rFonts w:ascii="Times New Roman" w:eastAsia="Times New Roman" w:hAnsi="Times New Roman" w:cs="Times New Roman"/>
          <w:b/>
          <w:bCs/>
          <w:sz w:val="20"/>
          <w:lang w:val="en-GB"/>
        </w:rPr>
      </w:pPr>
      <w:r w:rsidRPr="0091116A">
        <w:rPr>
          <w:rFonts w:ascii="Times New Roman" w:eastAsia="Times New Roman" w:hAnsi="Times New Roman" w:cs="Times New Roman"/>
          <w:b/>
          <w:bCs/>
          <w:sz w:val="20"/>
          <w:lang w:val="en-GB"/>
        </w:rPr>
        <w:t>Text Books:</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[T1]       R.K. Jain and S.R.K. Iyengar,” Numerical methods for Scientific and Engineering Computation”, </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               New Age Publishing Delhi-2014.  </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[T2]        B. S. Grewal,”Higher Engineering Mathematics” Khanna Publications, 2014 Edition.</w:t>
      </w:r>
    </w:p>
    <w:p w:rsidR="0068788D" w:rsidRPr="0091116A" w:rsidRDefault="0068788D" w:rsidP="0068788D">
      <w:pPr>
        <w:contextualSpacing/>
        <w:jc w:val="both"/>
        <w:rPr>
          <w:rFonts w:ascii="Times New Roman" w:eastAsia="Times New Roman" w:hAnsi="Times New Roman" w:cs="Times New Roman"/>
          <w:sz w:val="20"/>
          <w:lang w:val="en-GB"/>
        </w:rPr>
      </w:pPr>
    </w:p>
    <w:p w:rsidR="0068788D" w:rsidRPr="0091116A" w:rsidRDefault="0068788D" w:rsidP="0068788D">
      <w:pPr>
        <w:contextualSpacing/>
        <w:jc w:val="both"/>
        <w:rPr>
          <w:rFonts w:ascii="Times New Roman" w:eastAsia="Times New Roman" w:hAnsi="Times New Roman" w:cs="Times New Roman"/>
          <w:b/>
          <w:bCs/>
          <w:sz w:val="20"/>
          <w:lang w:val="en-GB"/>
        </w:rPr>
      </w:pPr>
      <w:r w:rsidRPr="0091116A">
        <w:rPr>
          <w:rFonts w:ascii="Times New Roman" w:eastAsia="Times New Roman" w:hAnsi="Times New Roman" w:cs="Times New Roman"/>
          <w:b/>
          <w:bCs/>
          <w:sz w:val="20"/>
          <w:lang w:val="en-GB"/>
        </w:rPr>
        <w:t>Reference Books:</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[R1]</w:t>
      </w:r>
      <w:r w:rsidRPr="0091116A">
        <w:rPr>
          <w:rFonts w:ascii="Times New Roman" w:eastAsia="Times New Roman" w:hAnsi="Times New Roman" w:cs="Times New Roman"/>
          <w:sz w:val="20"/>
          <w:lang w:val="en-GB"/>
        </w:rPr>
        <w:tab/>
        <w:t>E. kresyzig,</w:t>
      </w:r>
      <w:r w:rsidR="00DB6B2F">
        <w:rPr>
          <w:rFonts w:ascii="Times New Roman" w:eastAsia="Times New Roman" w:hAnsi="Times New Roman" w:cs="Times New Roman"/>
          <w:sz w:val="20"/>
          <w:lang w:val="en-GB"/>
        </w:rPr>
        <w:t xml:space="preserve"> “</w:t>
      </w:r>
      <w:r w:rsidRPr="0091116A">
        <w:rPr>
          <w:rFonts w:ascii="Times New Roman" w:eastAsia="Times New Roman" w:hAnsi="Times New Roman" w:cs="Times New Roman"/>
          <w:sz w:val="20"/>
          <w:lang w:val="en-GB"/>
        </w:rPr>
        <w:t>Advance Engineering Mathematics”, Wiley publications</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[R2]</w:t>
      </w:r>
      <w:r w:rsidRPr="0091116A">
        <w:rPr>
          <w:rFonts w:ascii="Times New Roman" w:eastAsia="Times New Roman" w:hAnsi="Times New Roman" w:cs="Times New Roman"/>
          <w:sz w:val="20"/>
          <w:lang w:val="en-GB"/>
        </w:rPr>
        <w:tab/>
        <w:t>P. B. Patil and U. P. Verma, “ Numerical Computational Methods”, Narosa</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[R3]</w:t>
      </w:r>
      <w:r w:rsidR="00F87801">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Partial Differential Equations” Schaum’s Outline Series, McGraw Hill.</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[R4]</w:t>
      </w:r>
      <w:r w:rsidRPr="0091116A">
        <w:rPr>
          <w:rFonts w:ascii="Times New Roman" w:eastAsia="Times New Roman" w:hAnsi="Times New Roman" w:cs="Times New Roman"/>
          <w:sz w:val="20"/>
          <w:lang w:val="en-GB"/>
        </w:rPr>
        <w:tab/>
        <w:t>Michael Greenberg, “ Advance Engineering mathematics” , Pearson.</w:t>
      </w:r>
    </w:p>
    <w:p w:rsidR="0068788D" w:rsidRPr="0091116A" w:rsidRDefault="0068788D" w:rsidP="0068788D">
      <w:pPr>
        <w:ind w:left="720" w:hanging="72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[R5] </w:t>
      </w:r>
      <w:r w:rsidRPr="0091116A">
        <w:rPr>
          <w:rFonts w:ascii="Times New Roman" w:eastAsia="Times New Roman" w:hAnsi="Times New Roman" w:cs="Times New Roman"/>
          <w:sz w:val="20"/>
          <w:lang w:val="en-GB"/>
        </w:rPr>
        <w:tab/>
        <w:t>Schaum’s Outline on  Fourier Analysis with Applications to Boundary Value Problem, Tata McGraw-Hill</w:t>
      </w:r>
    </w:p>
    <w:p w:rsidR="007361E6" w:rsidRPr="00D76E62" w:rsidRDefault="007361E6" w:rsidP="007361E6">
      <w:pPr>
        <w:pStyle w:val="ListParagraph"/>
        <w:ind w:left="0"/>
        <w:jc w:val="both"/>
        <w:rPr>
          <w:rFonts w:ascii="Times New Roman" w:hAnsi="Times New Roman"/>
          <w:sz w:val="20"/>
          <w:szCs w:val="20"/>
        </w:rPr>
      </w:pPr>
    </w:p>
    <w:p w:rsidR="00F35B18" w:rsidRDefault="00F35B18">
      <w:pPr>
        <w:spacing w:after="200" w:line="276" w:lineRule="auto"/>
        <w:rPr>
          <w:rFonts w:ascii="Times New Roman" w:hAnsi="Times New Roman" w:cs="Times New Roman"/>
          <w:b/>
          <w:bCs/>
          <w:sz w:val="20"/>
          <w:u w:val="single"/>
          <w:lang w:val="en-US" w:bidi="ar-SA"/>
        </w:rPr>
      </w:pPr>
      <w:r>
        <w:rPr>
          <w:rFonts w:ascii="Times New Roman" w:hAnsi="Times New Roman" w:cs="Times New Roman"/>
          <w:b/>
          <w:bCs/>
          <w:sz w:val="20"/>
          <w:u w:val="single"/>
          <w:lang w:val="en-US" w:bidi="ar-SA"/>
        </w:rPr>
        <w:br w:type="page"/>
      </w:r>
    </w:p>
    <w:p w:rsidR="007361E6" w:rsidRPr="00D76E62" w:rsidRDefault="007361E6" w:rsidP="007361E6">
      <w:pPr>
        <w:jc w:val="center"/>
        <w:rPr>
          <w:rFonts w:ascii="Times New Roman" w:hAnsi="Times New Roman" w:cs="Times New Roman"/>
          <w:b/>
          <w:bCs/>
          <w:sz w:val="20"/>
          <w:u w:val="single"/>
          <w:lang w:val="en-US" w:bidi="ar-SA"/>
        </w:rPr>
      </w:pPr>
      <w:r w:rsidRPr="00D76E62">
        <w:rPr>
          <w:rFonts w:ascii="Times New Roman" w:hAnsi="Times New Roman" w:cs="Times New Roman"/>
          <w:b/>
          <w:bCs/>
          <w:sz w:val="20"/>
          <w:u w:val="single"/>
          <w:lang w:val="en-US" w:bidi="ar-SA"/>
        </w:rPr>
        <w:lastRenderedPageBreak/>
        <w:t>ANALOG ELECTRONICS-I</w:t>
      </w: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Code: ETEC-203</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 xml:space="preserve">L </w:t>
      </w:r>
      <w:r w:rsidRPr="00D76E62">
        <w:rPr>
          <w:rFonts w:ascii="Times New Roman" w:hAnsi="Times New Roman" w:cs="Times New Roman"/>
          <w:b/>
          <w:bCs/>
          <w:sz w:val="20"/>
          <w:lang w:val="en-US" w:bidi="ar-SA"/>
        </w:rPr>
        <w:tab/>
        <w:t>T</w:t>
      </w:r>
      <w:r w:rsidRPr="00D76E62">
        <w:rPr>
          <w:rFonts w:ascii="Times New Roman" w:hAnsi="Times New Roman" w:cs="Times New Roman"/>
          <w:b/>
          <w:bCs/>
          <w:sz w:val="20"/>
          <w:lang w:val="en-US" w:bidi="ar-SA"/>
        </w:rPr>
        <w:tab/>
        <w:t>C</w:t>
      </w:r>
    </w:p>
    <w:p w:rsidR="007361E6" w:rsidRPr="00D76E62" w:rsidRDefault="007361E6" w:rsidP="007361E6">
      <w:pPr>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Analog Electronics-I</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3</w:t>
      </w:r>
      <w:r w:rsidRPr="00D76E62">
        <w:rPr>
          <w:rFonts w:ascii="Times New Roman" w:hAnsi="Times New Roman" w:cs="Times New Roman"/>
          <w:b/>
          <w:bCs/>
          <w:sz w:val="20"/>
          <w:lang w:val="en-US" w:bidi="ar-SA"/>
        </w:rPr>
        <w:tab/>
        <w:t>1</w:t>
      </w:r>
      <w:r w:rsidRPr="00D76E62">
        <w:rPr>
          <w:rFonts w:ascii="Times New Roman" w:hAnsi="Times New Roman" w:cs="Times New Roman"/>
          <w:b/>
          <w:bCs/>
          <w:sz w:val="20"/>
          <w:lang w:val="en-US" w:bidi="ar-SA"/>
        </w:rPr>
        <w:tab/>
        <w:t>4</w:t>
      </w:r>
    </w:p>
    <w:p w:rsidR="007361E6" w:rsidRPr="00D76E62" w:rsidRDefault="003E472D" w:rsidP="007361E6">
      <w:pPr>
        <w:jc w:val="both"/>
        <w:rPr>
          <w:rFonts w:ascii="Times New Roman" w:hAnsi="Times New Roman" w:cs="Times New Roman"/>
          <w:sz w:val="20"/>
          <w:lang w:val="en-US" w:bidi="ar-SA"/>
        </w:rPr>
      </w:pPr>
      <w:r w:rsidRPr="003E472D">
        <w:rPr>
          <w:rFonts w:ascii="Times New Roman" w:hAnsi="Times New Roman" w:cs="Times New Roman"/>
          <w:noProof/>
          <w:sz w:val="20"/>
          <w:lang w:eastAsia="en-IN"/>
        </w:rPr>
        <w:pict>
          <v:shape id="_x0000_s1027" type="#_x0000_t202" style="position:absolute;left:0;text-align:left;margin-left:0;margin-top:6.75pt;width:457.5pt;height:76.7pt;z-index:251661312">
            <v:textbox>
              <w:txbxContent>
                <w:p w:rsidR="007361E6" w:rsidRPr="00E71E4E" w:rsidRDefault="007361E6" w:rsidP="007361E6">
                  <w:pPr>
                    <w:autoSpaceDE w:val="0"/>
                    <w:autoSpaceDN w:val="0"/>
                    <w:adjustRightInd w:val="0"/>
                    <w:jc w:val="both"/>
                    <w:rPr>
                      <w:rFonts w:ascii="Times New Roman" w:hAnsi="Times New Roman" w:cs="Times New Roman"/>
                      <w:b/>
                      <w:bCs/>
                      <w:sz w:val="20"/>
                    </w:rPr>
                  </w:pPr>
                  <w:r w:rsidRPr="00E71E4E">
                    <w:rPr>
                      <w:rFonts w:ascii="Times New Roman" w:hAnsi="Times New Roman" w:cs="Times New Roman"/>
                      <w:b/>
                      <w:bCs/>
                      <w:sz w:val="20"/>
                    </w:rPr>
                    <w:t xml:space="preserve">INSTRUCTIONS TO PAPER SETTERS:                                            </w:t>
                  </w:r>
                  <w:r w:rsidR="00C26B49">
                    <w:rPr>
                      <w:rFonts w:ascii="Times New Roman" w:hAnsi="Times New Roman" w:cs="Times New Roman"/>
                      <w:b/>
                      <w:bCs/>
                      <w:sz w:val="20"/>
                    </w:rPr>
                    <w:tab/>
                  </w:r>
                  <w:r w:rsidR="009D49DF">
                    <w:rPr>
                      <w:rFonts w:ascii="Times New Roman" w:hAnsi="Times New Roman" w:cs="Times New Roman"/>
                      <w:b/>
                      <w:bCs/>
                      <w:sz w:val="20"/>
                    </w:rPr>
                    <w:t xml:space="preserve">         </w:t>
                  </w:r>
                  <w:r w:rsidRPr="00E71E4E">
                    <w:rPr>
                      <w:rFonts w:ascii="Times New Roman" w:hAnsi="Times New Roman" w:cs="Times New Roman"/>
                      <w:b/>
                      <w:bCs/>
                      <w:sz w:val="20"/>
                    </w:rPr>
                    <w:t>Maximum Marks: 75</w:t>
                  </w:r>
                </w:p>
                <w:p w:rsidR="007361E6" w:rsidRPr="00E71E4E" w:rsidRDefault="007361E6" w:rsidP="007361E6">
                  <w:pPr>
                    <w:autoSpaceDE w:val="0"/>
                    <w:autoSpaceDN w:val="0"/>
                    <w:adjustRightInd w:val="0"/>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7361E6" w:rsidRPr="00E71E4E" w:rsidRDefault="007361E6" w:rsidP="007361E6">
                  <w:pPr>
                    <w:jc w:val="both"/>
                    <w:rPr>
                      <w:rFonts w:ascii="Times New Roman" w:hAnsi="Times New Roman" w:cs="Times New Roman"/>
                      <w:bCs/>
                      <w:sz w:val="20"/>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autoSpaceDE w:val="0"/>
        <w:autoSpaceDN w:val="0"/>
        <w:adjustRightInd w:val="0"/>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 xml:space="preserve">                                              </w:t>
      </w:r>
    </w:p>
    <w:p w:rsidR="007361E6" w:rsidRPr="00D76E62" w:rsidRDefault="007361E6" w:rsidP="007361E6">
      <w:pPr>
        <w:autoSpaceDE w:val="0"/>
        <w:autoSpaceDN w:val="0"/>
        <w:adjustRightInd w:val="0"/>
        <w:jc w:val="both"/>
        <w:rPr>
          <w:rFonts w:ascii="Times New Roman" w:hAnsi="Times New Roman" w:cs="Times New Roman"/>
          <w:b/>
          <w:bCs/>
          <w:sz w:val="20"/>
          <w:lang w:val="en-US" w:bidi="ar-SA"/>
        </w:rPr>
      </w:pPr>
    </w:p>
    <w:p w:rsidR="007361E6" w:rsidRPr="00D76E62" w:rsidRDefault="007361E6" w:rsidP="007361E6">
      <w:pPr>
        <w:autoSpaceDE w:val="0"/>
        <w:autoSpaceDN w:val="0"/>
        <w:adjustRightInd w:val="0"/>
        <w:jc w:val="both"/>
        <w:rPr>
          <w:rFonts w:ascii="Times New Roman" w:eastAsia="Times New Roman" w:hAnsi="Times New Roman" w:cs="Times New Roman"/>
          <w:i/>
          <w:sz w:val="20"/>
          <w:lang w:val="en-US" w:bidi="ar-SA"/>
        </w:rPr>
      </w:pPr>
      <w:r w:rsidRPr="00D76E62">
        <w:rPr>
          <w:rFonts w:ascii="Times New Roman" w:hAnsi="Times New Roman" w:cs="Times New Roman"/>
          <w:bCs/>
          <w:i/>
          <w:sz w:val="20"/>
          <w:lang w:val="en-US" w:bidi="ar-SA"/>
        </w:rPr>
        <w:t xml:space="preserve">Objective: </w:t>
      </w:r>
      <w:r w:rsidRPr="00D76E62">
        <w:rPr>
          <w:rFonts w:ascii="Times New Roman" w:eastAsia="Times New Roman" w:hAnsi="Times New Roman" w:cs="Times New Roman"/>
          <w:i/>
          <w:sz w:val="20"/>
          <w:lang w:val="en-US" w:bidi="ar-SA"/>
        </w:rPr>
        <w:t>The objective of teaching this subject is to impart in depth understanding of the concepts of biasing in active circuits and employing simple models to represent nonlinear and active elements in circuits. It also includes the operation of the circuits at high frequencies and effects of feedback.  The analysis of power amplifier &amp; tuned amplifiers is also dealt with.</w:t>
      </w:r>
    </w:p>
    <w:p w:rsidR="007361E6" w:rsidRPr="00D76E62" w:rsidRDefault="007361E6" w:rsidP="007361E6">
      <w:pPr>
        <w:jc w:val="both"/>
        <w:rPr>
          <w:rFonts w:ascii="Times New Roman" w:eastAsia="Times New Roman" w:hAnsi="Times New Roman" w:cs="Times New Roman"/>
          <w:sz w:val="20"/>
          <w:lang w:val="en-US" w:bidi="ar-SA"/>
        </w:rPr>
      </w:pPr>
    </w:p>
    <w:p w:rsidR="007361E6" w:rsidRPr="00D76E62" w:rsidRDefault="007361E6" w:rsidP="007361E6">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UNIT – I</w:t>
      </w:r>
    </w:p>
    <w:p w:rsidR="007361E6" w:rsidRPr="00D76E62" w:rsidRDefault="007361E6" w:rsidP="007361E6">
      <w:pPr>
        <w:jc w:val="both"/>
        <w:rPr>
          <w:rFonts w:ascii="Times New Roman" w:hAnsi="Times New Roman" w:cs="Times New Roman"/>
          <w:sz w:val="20"/>
          <w:lang w:val="en-US" w:bidi="ar-SA"/>
        </w:rPr>
      </w:pPr>
      <w:r w:rsidRPr="003A6AB8">
        <w:rPr>
          <w:rFonts w:ascii="Times New Roman" w:hAnsi="Times New Roman" w:cs="Times New Roman"/>
          <w:b/>
          <w:sz w:val="20"/>
          <w:lang w:val="en-US" w:bidi="ar-SA"/>
        </w:rPr>
        <w:t>Review of diode and BJT, Bias stabilization:</w:t>
      </w:r>
      <w:r w:rsidRPr="00D76E62">
        <w:rPr>
          <w:rFonts w:ascii="Times New Roman" w:hAnsi="Times New Roman" w:cs="Times New Roman"/>
          <w:sz w:val="20"/>
          <w:lang w:val="en-US" w:bidi="ar-SA"/>
        </w:rPr>
        <w:t xml:space="preserve"> Need for stabilization, fixed Bias, emitter bias, self-bias, bias stability with respect to variations in I</w:t>
      </w:r>
      <w:r w:rsidRPr="00385FD9">
        <w:rPr>
          <w:rFonts w:ascii="Times New Roman" w:hAnsi="Times New Roman" w:cs="Times New Roman"/>
          <w:sz w:val="24"/>
          <w:vertAlign w:val="subscript"/>
          <w:lang w:val="en-US" w:bidi="ar-SA"/>
        </w:rPr>
        <w:t>co</w:t>
      </w:r>
      <w:r w:rsidRPr="00D76E62">
        <w:rPr>
          <w:rFonts w:ascii="Times New Roman" w:hAnsi="Times New Roman" w:cs="Times New Roman"/>
          <w:sz w:val="20"/>
          <w:lang w:val="en-US" w:bidi="ar-SA"/>
        </w:rPr>
        <w:t>, V</w:t>
      </w:r>
      <w:r w:rsidRPr="00D76E62">
        <w:rPr>
          <w:rFonts w:ascii="Times New Roman" w:hAnsi="Times New Roman" w:cs="Times New Roman"/>
          <w:sz w:val="20"/>
          <w:vertAlign w:val="subscript"/>
          <w:lang w:val="en-US" w:bidi="ar-SA"/>
        </w:rPr>
        <w:t>BE</w:t>
      </w:r>
      <w:r w:rsidRPr="00D76E62">
        <w:rPr>
          <w:rFonts w:ascii="Times New Roman" w:hAnsi="Times New Roman" w:cs="Times New Roman"/>
          <w:sz w:val="20"/>
          <w:lang w:val="en-US" w:bidi="ar-SA"/>
        </w:rPr>
        <w:t xml:space="preserve"> &amp; β, Stabilization factors, thermal stability. Bias compensation techniques.</w:t>
      </w:r>
    </w:p>
    <w:p w:rsidR="007361E6" w:rsidRPr="00D76E62" w:rsidRDefault="007361E6" w:rsidP="007361E6">
      <w:pPr>
        <w:jc w:val="both"/>
        <w:rPr>
          <w:rFonts w:ascii="Times New Roman" w:hAnsi="Times New Roman" w:cs="Times New Roman"/>
          <w:sz w:val="20"/>
          <w:lang w:val="en-US" w:bidi="ar-SA"/>
        </w:rPr>
      </w:pPr>
      <w:r w:rsidRPr="003A6AB8">
        <w:rPr>
          <w:rFonts w:ascii="Times New Roman" w:hAnsi="Times New Roman" w:cs="Times New Roman"/>
          <w:b/>
          <w:sz w:val="20"/>
          <w:lang w:val="en-US" w:bidi="ar-SA"/>
        </w:rPr>
        <w:t>Small signal amplifiers:</w:t>
      </w:r>
      <w:r w:rsidRPr="00D76E62">
        <w:rPr>
          <w:rFonts w:ascii="Times New Roman" w:hAnsi="Times New Roman" w:cs="Times New Roman"/>
          <w:sz w:val="20"/>
          <w:lang w:val="en-US" w:bidi="ar-SA"/>
        </w:rPr>
        <w:t xml:space="preserve"> CB, CE, CC configurations, hybrid model for transistor at low frequencies, RC coupled amplifiers, mid band model, gain &amp; impedance, comparisons of different configurations, Emitter follower, Darlington pair(derive voltage gain, current gain, input and output impedance). Hybrid-model at high frequencies (π model).  </w:t>
      </w:r>
    </w:p>
    <w:p w:rsidR="007361E6" w:rsidRPr="00D76E62" w:rsidRDefault="007361E6" w:rsidP="007361E6">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[T1,T2,T3][No. of Hours: 11]</w:t>
      </w:r>
    </w:p>
    <w:p w:rsidR="007361E6" w:rsidRPr="00D76E62" w:rsidRDefault="007361E6" w:rsidP="007361E6">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UNIT – II</w:t>
      </w:r>
    </w:p>
    <w:p w:rsidR="007361E6" w:rsidRPr="00D76E62" w:rsidRDefault="007361E6" w:rsidP="007361E6">
      <w:pPr>
        <w:jc w:val="both"/>
        <w:rPr>
          <w:rFonts w:ascii="Times New Roman" w:hAnsi="Times New Roman" w:cs="Times New Roman"/>
          <w:sz w:val="20"/>
          <w:lang w:val="en-US" w:bidi="ar-SA"/>
        </w:rPr>
      </w:pPr>
      <w:r w:rsidRPr="003A6AB8">
        <w:rPr>
          <w:rFonts w:ascii="Times New Roman" w:hAnsi="Times New Roman" w:cs="Times New Roman"/>
          <w:b/>
          <w:sz w:val="20"/>
          <w:lang w:val="en-US" w:bidi="ar-SA"/>
        </w:rPr>
        <w:t>Multistage Amplifiers:</w:t>
      </w:r>
      <w:r w:rsidRPr="00D76E62">
        <w:rPr>
          <w:rFonts w:ascii="Times New Roman" w:hAnsi="Times New Roman" w:cs="Times New Roman"/>
          <w:sz w:val="20"/>
          <w:lang w:val="en-US" w:bidi="ar-SA"/>
        </w:rPr>
        <w:t xml:space="preserve">  Cascade and cascode amplifiers, Calculations of gain, impedance and bandwidth. Design of multistage amplifiers.</w:t>
      </w:r>
    </w:p>
    <w:p w:rsidR="007361E6" w:rsidRPr="00D76E62" w:rsidRDefault="007361E6" w:rsidP="007361E6">
      <w:pPr>
        <w:jc w:val="both"/>
        <w:rPr>
          <w:rFonts w:ascii="Times New Roman" w:hAnsi="Times New Roman" w:cs="Times New Roman"/>
          <w:sz w:val="20"/>
          <w:lang w:val="en-US" w:bidi="ar-SA"/>
        </w:rPr>
      </w:pPr>
      <w:r w:rsidRPr="003A6AB8">
        <w:rPr>
          <w:rFonts w:ascii="Times New Roman" w:hAnsi="Times New Roman" w:cs="Times New Roman"/>
          <w:b/>
          <w:sz w:val="20"/>
          <w:lang w:val="en-US" w:bidi="ar-SA"/>
        </w:rPr>
        <w:t>Feedback Amplifiers:</w:t>
      </w:r>
      <w:r w:rsidRPr="00D76E62">
        <w:rPr>
          <w:rFonts w:ascii="Times New Roman" w:hAnsi="Times New Roman" w:cs="Times New Roman"/>
          <w:sz w:val="20"/>
          <w:lang w:val="en-US" w:bidi="ar-SA"/>
        </w:rPr>
        <w:t xml:space="preserve">  Feedback concept, Classification of Feedback amplifiers, Properties of negative Feedback amplifiers, Impedance considerations in different configurations. Analysis of feedback Amplifiers.</w:t>
      </w:r>
    </w:p>
    <w:p w:rsidR="007361E6" w:rsidRPr="00D76E62" w:rsidRDefault="007361E6" w:rsidP="007361E6">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[T1,T2,T3][No. of Hours: 11]</w:t>
      </w:r>
    </w:p>
    <w:p w:rsidR="007361E6" w:rsidRPr="00D76E62" w:rsidRDefault="007361E6" w:rsidP="007361E6">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UNIT – III</w:t>
      </w:r>
    </w:p>
    <w:p w:rsidR="007361E6" w:rsidRPr="00D76E62" w:rsidRDefault="007361E6" w:rsidP="007361E6">
      <w:pPr>
        <w:jc w:val="both"/>
        <w:rPr>
          <w:rFonts w:ascii="Times New Roman" w:hAnsi="Times New Roman" w:cs="Times New Roman"/>
          <w:sz w:val="20"/>
          <w:lang w:val="en-US" w:bidi="ar-SA"/>
        </w:rPr>
      </w:pPr>
      <w:r w:rsidRPr="003C2541">
        <w:rPr>
          <w:rFonts w:ascii="Times New Roman" w:hAnsi="Times New Roman" w:cs="Times New Roman"/>
          <w:b/>
          <w:sz w:val="20"/>
          <w:lang w:val="en-US" w:bidi="ar-SA"/>
        </w:rPr>
        <w:t>Field Effect Transistor:</w:t>
      </w:r>
      <w:r w:rsidRPr="00D76E62">
        <w:rPr>
          <w:rFonts w:ascii="Times New Roman" w:hAnsi="Times New Roman" w:cs="Times New Roman"/>
          <w:sz w:val="20"/>
          <w:lang w:val="en-US" w:bidi="ar-SA"/>
        </w:rPr>
        <w:t xml:space="preserve"> Introduction, Classification, FET characteristics, Operating point, Biasing, FET small signal Model, </w:t>
      </w:r>
      <w:bookmarkStart w:id="0" w:name="_GoBack"/>
      <w:bookmarkEnd w:id="0"/>
      <w:r w:rsidRPr="00D76E62">
        <w:rPr>
          <w:rFonts w:ascii="Times New Roman" w:hAnsi="Times New Roman" w:cs="Times New Roman"/>
          <w:sz w:val="20"/>
          <w:lang w:val="en-US" w:bidi="ar-SA"/>
        </w:rPr>
        <w:t>enhancement &amp; Depletion type MOSFETS, MESFET, FET Amplifier configurations</w:t>
      </w:r>
      <w:r w:rsidR="003A6AB8">
        <w:rPr>
          <w:rFonts w:ascii="Times New Roman" w:hAnsi="Times New Roman" w:cs="Times New Roman"/>
          <w:sz w:val="20"/>
          <w:lang w:val="en-US" w:bidi="ar-SA"/>
        </w:rPr>
        <w:t xml:space="preserve"> </w:t>
      </w:r>
      <w:r w:rsidRPr="00D76E62">
        <w:rPr>
          <w:rFonts w:ascii="Times New Roman" w:hAnsi="Times New Roman" w:cs="Times New Roman"/>
          <w:sz w:val="20"/>
          <w:lang w:val="en-US" w:bidi="ar-SA"/>
        </w:rPr>
        <w:t>(CD,CG and CS).</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Introduction to UJT, SCR, Triac and Diac (working, construction, characteristics and application),UJT relaxation oscillator.</w:t>
      </w:r>
    </w:p>
    <w:p w:rsidR="007361E6" w:rsidRPr="00D76E62" w:rsidRDefault="007361E6" w:rsidP="007361E6">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[T1,T2,T3][No. of Hours: 11]</w:t>
      </w:r>
    </w:p>
    <w:p w:rsidR="007361E6" w:rsidRPr="00D76E62" w:rsidRDefault="007361E6" w:rsidP="007361E6">
      <w:pPr>
        <w:jc w:val="both"/>
        <w:rPr>
          <w:rFonts w:ascii="Times New Roman" w:hAnsi="Times New Roman" w:cs="Times New Roman"/>
          <w:b/>
          <w:color w:val="000000"/>
          <w:sz w:val="20"/>
          <w:lang w:val="en-US" w:bidi="ar-SA"/>
        </w:rPr>
      </w:pPr>
      <w:r w:rsidRPr="00D76E62">
        <w:rPr>
          <w:rFonts w:ascii="Times New Roman" w:hAnsi="Times New Roman" w:cs="Times New Roman"/>
          <w:b/>
          <w:sz w:val="20"/>
          <w:lang w:val="en-US" w:bidi="ar-SA"/>
        </w:rPr>
        <w:t>UNIT – IV</w:t>
      </w:r>
      <w:r w:rsidRPr="00D76E62">
        <w:rPr>
          <w:rFonts w:ascii="Times New Roman" w:hAnsi="Times New Roman" w:cs="Times New Roman"/>
          <w:b/>
          <w:color w:val="000000"/>
          <w:sz w:val="20"/>
          <w:lang w:val="en-US" w:bidi="ar-SA"/>
        </w:rPr>
        <w:t xml:space="preserve"> </w:t>
      </w:r>
    </w:p>
    <w:p w:rsidR="007361E6" w:rsidRPr="00D76E62" w:rsidRDefault="007361E6" w:rsidP="007361E6">
      <w:pPr>
        <w:jc w:val="both"/>
        <w:rPr>
          <w:rFonts w:ascii="Times New Roman" w:hAnsi="Times New Roman" w:cs="Times New Roman"/>
          <w:color w:val="000000"/>
          <w:sz w:val="20"/>
          <w:lang w:val="en-US" w:bidi="ar-SA"/>
        </w:rPr>
      </w:pPr>
      <w:r w:rsidRPr="003A6AB8">
        <w:rPr>
          <w:rFonts w:ascii="Times New Roman" w:hAnsi="Times New Roman" w:cs="Times New Roman"/>
          <w:b/>
          <w:color w:val="000000"/>
          <w:sz w:val="20"/>
          <w:lang w:val="en-US" w:bidi="ar-SA"/>
        </w:rPr>
        <w:t>Power Amplifiers:</w:t>
      </w:r>
      <w:r w:rsidRPr="00D76E62">
        <w:rPr>
          <w:rFonts w:ascii="Times New Roman" w:hAnsi="Times New Roman" w:cs="Times New Roman"/>
          <w:color w:val="000000"/>
          <w:sz w:val="20"/>
          <w:lang w:val="en-US" w:bidi="ar-SA"/>
        </w:rPr>
        <w:t>  Power dissipations in transistors, Amplifiers Classification, (Class-A, Class-B, Class-C, Class-AB) Efficiency analysis, Push-pull and complementary Push-pull amplifiers,cross over distortion and harmonic distortion in push pull amplifier. Tuned amplifiers(single,double &amp; stagger tuned amplifier).</w:t>
      </w:r>
    </w:p>
    <w:p w:rsidR="007361E6" w:rsidRPr="00D76E62" w:rsidRDefault="007361E6" w:rsidP="007361E6">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[T1,T2,T3][No. of Hours: 11]</w:t>
      </w:r>
    </w:p>
    <w:p w:rsidR="007361E6" w:rsidRPr="00D76E62" w:rsidRDefault="007361E6" w:rsidP="007361E6">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Text Books:</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[T1]</w:t>
      </w:r>
      <w:r w:rsidRPr="00D76E62">
        <w:rPr>
          <w:rFonts w:ascii="Times New Roman" w:hAnsi="Times New Roman" w:cs="Times New Roman"/>
          <w:sz w:val="20"/>
          <w:lang w:val="en-US" w:bidi="ar-SA"/>
        </w:rPr>
        <w:tab/>
        <w:t>Boylestad &amp; Nashelsky, “Electronic Devices &amp; Circuit Theory” PEARSON PUBLICATION.</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[T2]       Salivahanan, Suresh Kumar, Vallavaraj, “Electronic devices and circuits” TMH, 1999.</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[T3]       J. Millman and Halkias, “Integrated Electronics, Analog &amp; Digital Circuits &amp; Systems” TMH – 2000.</w:t>
      </w: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Reference Books:</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[R1]</w:t>
      </w:r>
      <w:r w:rsidRPr="00D76E62">
        <w:rPr>
          <w:rFonts w:ascii="Times New Roman" w:hAnsi="Times New Roman" w:cs="Times New Roman"/>
          <w:sz w:val="20"/>
          <w:lang w:val="en-US" w:bidi="ar-SA"/>
        </w:rPr>
        <w:tab/>
        <w:t>Sedra &amp; Smith, “Micro Electronic Circuits” Oxford University Press, 2000</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[R2]</w:t>
      </w:r>
      <w:r w:rsidRPr="00D76E62">
        <w:rPr>
          <w:rFonts w:ascii="Times New Roman" w:hAnsi="Times New Roman" w:cs="Times New Roman"/>
          <w:sz w:val="20"/>
          <w:lang w:val="en-US" w:bidi="ar-SA"/>
        </w:rPr>
        <w:tab/>
        <w:t>B.Kumar &amp; Shail Bala Jain, “Electronic Devices And Circuits” PHI</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[R3]</w:t>
      </w:r>
      <w:r w:rsidRPr="00D76E62">
        <w:rPr>
          <w:rFonts w:ascii="Times New Roman" w:hAnsi="Times New Roman" w:cs="Times New Roman"/>
          <w:sz w:val="20"/>
          <w:lang w:val="en-US" w:bidi="ar-SA"/>
        </w:rPr>
        <w:tab/>
        <w:t>David A Bell, “Electronic Devices and Circuits” , Oxford University Press, 2000.</w:t>
      </w:r>
    </w:p>
    <w:p w:rsidR="007361E6" w:rsidRPr="00D76E62" w:rsidRDefault="007361E6" w:rsidP="007361E6">
      <w:pPr>
        <w:ind w:left="720" w:hanging="720"/>
        <w:jc w:val="both"/>
        <w:outlineLvl w:val="0"/>
        <w:rPr>
          <w:rFonts w:ascii="Times New Roman" w:eastAsia="Times New Roman" w:hAnsi="Times New Roman" w:cs="Times New Roman"/>
          <w:bCs/>
          <w:color w:val="333333"/>
          <w:kern w:val="36"/>
          <w:sz w:val="20"/>
          <w:lang w:val="en-US" w:bidi="ar-SA"/>
        </w:rPr>
      </w:pPr>
      <w:r w:rsidRPr="00D76E62">
        <w:rPr>
          <w:rFonts w:ascii="Times New Roman" w:eastAsia="Times New Roman" w:hAnsi="Times New Roman" w:cs="Times New Roman"/>
          <w:bCs/>
          <w:kern w:val="36"/>
          <w:sz w:val="20"/>
          <w:lang w:val="en-US" w:bidi="ar-SA"/>
        </w:rPr>
        <w:t>[R4]</w:t>
      </w:r>
      <w:r w:rsidRPr="00D76E62">
        <w:rPr>
          <w:rFonts w:ascii="Times New Roman" w:eastAsia="Times New Roman" w:hAnsi="Times New Roman" w:cs="Times New Roman"/>
          <w:bCs/>
          <w:kern w:val="36"/>
          <w:sz w:val="20"/>
          <w:lang w:val="en-US" w:bidi="ar-SA"/>
        </w:rPr>
        <w:tab/>
      </w:r>
      <w:r w:rsidRPr="00D76E62">
        <w:rPr>
          <w:rFonts w:ascii="Times New Roman" w:eastAsia="Times New Roman" w:hAnsi="Times New Roman" w:cs="Times New Roman"/>
          <w:bCs/>
          <w:color w:val="333333"/>
          <w:kern w:val="36"/>
          <w:sz w:val="20"/>
          <w:lang w:val="en-US" w:bidi="ar-SA"/>
        </w:rPr>
        <w:t>Albert Malvino, David J.Bates, “Problems and Solutions in Basic Electronics” ,TMH.</w:t>
      </w:r>
    </w:p>
    <w:p w:rsidR="007361E6" w:rsidRPr="00D76E62" w:rsidRDefault="007361E6" w:rsidP="007361E6">
      <w:pPr>
        <w:spacing w:after="160" w:line="259" w:lineRule="auto"/>
        <w:rPr>
          <w:rFonts w:ascii="Times New Roman" w:eastAsia="Times New Roman" w:hAnsi="Times New Roman" w:cs="Times New Roman"/>
          <w:bCs/>
          <w:color w:val="333333"/>
          <w:kern w:val="36"/>
          <w:sz w:val="20"/>
          <w:lang w:val="en-US" w:bidi="ar-SA"/>
        </w:rPr>
      </w:pPr>
      <w:r w:rsidRPr="00D76E62">
        <w:rPr>
          <w:rFonts w:ascii="Times New Roman" w:hAnsi="Times New Roman" w:cs="Times New Roman"/>
          <w:b/>
          <w:color w:val="333333"/>
          <w:sz w:val="20"/>
          <w:lang w:val="en-US" w:bidi="ar-SA"/>
        </w:rPr>
        <w:br w:type="page"/>
      </w:r>
    </w:p>
    <w:p w:rsidR="007361E6" w:rsidRPr="00D76E62" w:rsidRDefault="007361E6" w:rsidP="007361E6">
      <w:pPr>
        <w:spacing w:line="276" w:lineRule="auto"/>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lastRenderedPageBreak/>
        <w:t>SWITCHING THEORY AND LOGIC DESIGN</w:t>
      </w:r>
    </w:p>
    <w:p w:rsidR="007361E6" w:rsidRPr="00D76E62" w:rsidRDefault="007361E6" w:rsidP="007361E6">
      <w:pPr>
        <w:spacing w:line="276" w:lineRule="auto"/>
        <w:jc w:val="both"/>
        <w:rPr>
          <w:rFonts w:ascii="Times New Roman" w:hAnsi="Times New Roman" w:cs="Times New Roman"/>
          <w:b/>
          <w:bCs/>
          <w:sz w:val="20"/>
          <w:lang w:val="en-US"/>
        </w:rPr>
      </w:pPr>
    </w:p>
    <w:p w:rsidR="007361E6" w:rsidRPr="00D76E62" w:rsidRDefault="007361E6" w:rsidP="007361E6">
      <w:pPr>
        <w:spacing w:line="276" w:lineRule="auto"/>
        <w:jc w:val="both"/>
        <w:rPr>
          <w:rFonts w:ascii="Times New Roman" w:hAnsi="Times New Roman" w:cs="Times New Roman"/>
          <w:b/>
          <w:bCs/>
          <w:sz w:val="20"/>
        </w:rPr>
      </w:pPr>
      <w:r w:rsidRPr="00D76E62">
        <w:rPr>
          <w:rFonts w:ascii="Times New Roman" w:hAnsi="Times New Roman" w:cs="Times New Roman"/>
          <w:b/>
          <w:bCs/>
          <w:sz w:val="20"/>
          <w:lang w:val="en-US"/>
        </w:rPr>
        <w:t>Paper Code: ETEC-205</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lang w:val="en-US"/>
        </w:rPr>
        <w:t xml:space="preserve">L </w:t>
      </w:r>
      <w:r w:rsidRPr="00D76E62">
        <w:rPr>
          <w:rFonts w:ascii="Times New Roman" w:hAnsi="Times New Roman" w:cs="Times New Roman"/>
          <w:b/>
          <w:bCs/>
          <w:sz w:val="20"/>
          <w:lang w:val="en-US"/>
        </w:rPr>
        <w:tab/>
        <w:t>T</w:t>
      </w:r>
      <w:r w:rsidR="00942FA6">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7361E6" w:rsidRPr="00D76E62" w:rsidRDefault="007361E6" w:rsidP="007361E6">
      <w:pPr>
        <w:jc w:val="both"/>
        <w:rPr>
          <w:rFonts w:ascii="Times New Roman" w:hAnsi="Times New Roman" w:cs="Times New Roman"/>
          <w:b/>
          <w:sz w:val="20"/>
        </w:rPr>
      </w:pPr>
      <w:r w:rsidRPr="00D76E62">
        <w:rPr>
          <w:rFonts w:ascii="Times New Roman" w:hAnsi="Times New Roman" w:cs="Times New Roman"/>
          <w:b/>
          <w:bCs/>
          <w:sz w:val="20"/>
          <w:lang w:val="en-US"/>
        </w:rPr>
        <w:t>Paper: Switching Theory and Logic Design</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bCs/>
          <w:sz w:val="20"/>
          <w:lang w:val="en-US"/>
        </w:rPr>
        <w:t>3</w:t>
      </w:r>
      <w:r w:rsidRPr="00D76E62">
        <w:rPr>
          <w:rFonts w:ascii="Times New Roman" w:hAnsi="Times New Roman" w:cs="Times New Roman"/>
          <w:b/>
          <w:bCs/>
          <w:sz w:val="20"/>
          <w:lang w:val="en-US"/>
        </w:rPr>
        <w:tab/>
        <w:t>1</w:t>
      </w:r>
      <w:r w:rsidRPr="00D76E62">
        <w:rPr>
          <w:rFonts w:ascii="Times New Roman" w:hAnsi="Times New Roman" w:cs="Times New Roman"/>
          <w:b/>
          <w:bCs/>
          <w:sz w:val="20"/>
          <w:lang w:val="en-US"/>
        </w:rPr>
        <w:tab/>
        <w:t>4</w:t>
      </w:r>
    </w:p>
    <w:p w:rsidR="007361E6" w:rsidRPr="00D76E62" w:rsidRDefault="003E472D" w:rsidP="007361E6">
      <w:pPr>
        <w:jc w:val="both"/>
        <w:rPr>
          <w:rFonts w:ascii="Times New Roman" w:hAnsi="Times New Roman" w:cs="Times New Roman"/>
          <w:sz w:val="20"/>
          <w:lang w:val="en-US"/>
        </w:rPr>
      </w:pPr>
      <w:r w:rsidRPr="003E472D">
        <w:rPr>
          <w:rFonts w:ascii="Times New Roman" w:hAnsi="Times New Roman" w:cs="Times New Roman"/>
          <w:b/>
          <w:bCs/>
          <w:noProof/>
          <w:sz w:val="20"/>
          <w:u w:val="single"/>
          <w:lang w:eastAsia="en-IN" w:bidi="ar-SA"/>
        </w:rPr>
        <w:pict>
          <v:shape id="_x0000_s1029" type="#_x0000_t202" style="position:absolute;left:0;text-align:left;margin-left:.8pt;margin-top:8.7pt;width:464.25pt;height:81.4pt;z-index:251663360">
            <v:textbox>
              <w:txbxContent>
                <w:p w:rsidR="007361E6" w:rsidRPr="00E71E4E" w:rsidRDefault="007361E6" w:rsidP="007361E6">
                  <w:pPr>
                    <w:autoSpaceDE w:val="0"/>
                    <w:autoSpaceDN w:val="0"/>
                    <w:adjustRightInd w:val="0"/>
                    <w:jc w:val="both"/>
                    <w:rPr>
                      <w:rFonts w:ascii="Times New Roman" w:hAnsi="Times New Roman" w:cs="Times New Roman"/>
                      <w:b/>
                      <w:bCs/>
                      <w:sz w:val="20"/>
                    </w:rPr>
                  </w:pPr>
                  <w:r w:rsidRPr="00E71E4E">
                    <w:rPr>
                      <w:rFonts w:ascii="Times New Roman" w:hAnsi="Times New Roman" w:cs="Times New Roman"/>
                      <w:b/>
                      <w:bCs/>
                      <w:sz w:val="20"/>
                      <w:lang w:val="en-US"/>
                    </w:rPr>
                    <w:t>I</w:t>
                  </w:r>
                  <w:r w:rsidRPr="00E71E4E">
                    <w:rPr>
                      <w:rFonts w:ascii="Times New Roman" w:hAnsi="Times New Roman" w:cs="Times New Roman"/>
                      <w:b/>
                      <w:bCs/>
                      <w:sz w:val="20"/>
                    </w:rPr>
                    <w:t xml:space="preserve">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7361E6" w:rsidRPr="00E71E4E" w:rsidRDefault="007361E6" w:rsidP="007361E6">
                  <w:pPr>
                    <w:autoSpaceDE w:val="0"/>
                    <w:autoSpaceDN w:val="0"/>
                    <w:adjustRightInd w:val="0"/>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7361E6" w:rsidRPr="00E71E4E" w:rsidRDefault="007361E6" w:rsidP="007361E6">
                  <w:pPr>
                    <w:jc w:val="both"/>
                    <w:rPr>
                      <w:rFonts w:ascii="Times New Roman" w:hAnsi="Times New Roman" w:cs="Times New Roman"/>
                      <w:bCs/>
                      <w:sz w:val="20"/>
                      <w:lang w:val="en-US"/>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ind w:left="360" w:hanging="360"/>
        <w:jc w:val="both"/>
        <w:rPr>
          <w:rFonts w:ascii="Times New Roman" w:hAnsi="Times New Roman" w:cs="Times New Roman"/>
          <w:b/>
          <w:bCs/>
          <w:sz w:val="20"/>
        </w:rPr>
      </w:pPr>
    </w:p>
    <w:p w:rsidR="007361E6" w:rsidRPr="00D76E62" w:rsidRDefault="007361E6" w:rsidP="007361E6">
      <w:pPr>
        <w:spacing w:after="120"/>
        <w:jc w:val="both"/>
        <w:rPr>
          <w:rFonts w:ascii="Times New Roman" w:hAnsi="Times New Roman" w:cs="Times New Roman"/>
          <w:bCs/>
          <w:i/>
          <w:sz w:val="20"/>
        </w:rPr>
      </w:pPr>
    </w:p>
    <w:p w:rsidR="007361E6" w:rsidRPr="00D76E62" w:rsidRDefault="007361E6" w:rsidP="007361E6">
      <w:pPr>
        <w:spacing w:after="120"/>
        <w:jc w:val="both"/>
        <w:rPr>
          <w:rFonts w:ascii="Times New Roman" w:hAnsi="Times New Roman" w:cs="Times New Roman"/>
          <w:bCs/>
          <w:i/>
          <w:sz w:val="20"/>
        </w:rPr>
      </w:pPr>
      <w:r w:rsidRPr="00D76E62">
        <w:rPr>
          <w:rFonts w:ascii="Times New Roman" w:hAnsi="Times New Roman" w:cs="Times New Roman"/>
          <w:bCs/>
          <w:i/>
          <w:sz w:val="20"/>
        </w:rPr>
        <w:t xml:space="preserve">Objective: The objective of the paper is to facilitate the student with the knowledge </w:t>
      </w:r>
      <w:r w:rsidRPr="00D76E62">
        <w:rPr>
          <w:rFonts w:ascii="Times New Roman" w:hAnsi="Times New Roman" w:cs="Times New Roman"/>
          <w:i/>
          <w:sz w:val="20"/>
        </w:rPr>
        <w:t xml:space="preserve">of </w:t>
      </w:r>
      <w:r w:rsidRPr="00D76E62">
        <w:rPr>
          <w:rFonts w:ascii="Times New Roman" w:hAnsi="Times New Roman" w:cs="Times New Roman"/>
          <w:bCs/>
          <w:i/>
          <w:sz w:val="20"/>
        </w:rPr>
        <w:t>Logic Systems and Circuits, thereby enabling the student to obtain the platform for studying Digital Systems and Computer Architecture.</w:t>
      </w:r>
    </w:p>
    <w:p w:rsidR="007361E6" w:rsidRPr="00D76E62" w:rsidRDefault="007361E6" w:rsidP="007361E6">
      <w:pPr>
        <w:ind w:left="1440" w:hanging="1440"/>
        <w:jc w:val="both"/>
        <w:rPr>
          <w:rFonts w:ascii="Times New Roman" w:hAnsi="Times New Roman" w:cs="Times New Roman"/>
          <w:b/>
          <w:sz w:val="20"/>
          <w:lang w:val="en-US"/>
        </w:rPr>
      </w:pPr>
      <w:r w:rsidRPr="00D76E62">
        <w:rPr>
          <w:rFonts w:ascii="Times New Roman" w:hAnsi="Times New Roman" w:cs="Times New Roman"/>
          <w:b/>
          <w:sz w:val="20"/>
          <w:lang w:val="en-US"/>
        </w:rPr>
        <w:t>UNIT- I</w:t>
      </w:r>
      <w:r w:rsidRPr="00D76E62">
        <w:rPr>
          <w:rFonts w:ascii="Times New Roman" w:hAnsi="Times New Roman" w:cs="Times New Roman"/>
          <w:b/>
          <w:sz w:val="20"/>
          <w:lang w:val="en-US"/>
        </w:rPr>
        <w:tab/>
        <w:t xml:space="preserve">  </w:t>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p>
    <w:p w:rsidR="00AD5521" w:rsidRPr="00D76E62" w:rsidRDefault="00AD5521" w:rsidP="00AD5521">
      <w:pPr>
        <w:tabs>
          <w:tab w:val="left" w:pos="851"/>
        </w:tabs>
        <w:jc w:val="both"/>
        <w:rPr>
          <w:rFonts w:ascii="Times New Roman" w:hAnsi="Times New Roman" w:cs="Times New Roman"/>
          <w:sz w:val="20"/>
        </w:rPr>
      </w:pPr>
      <w:r w:rsidRPr="00D76E62">
        <w:rPr>
          <w:rFonts w:ascii="Times New Roman" w:hAnsi="Times New Roman" w:cs="Times New Roman"/>
          <w:b/>
          <w:sz w:val="20"/>
        </w:rPr>
        <w:t>Number Systems and Codes</w:t>
      </w:r>
      <w:r w:rsidRPr="00D76E62">
        <w:rPr>
          <w:rFonts w:ascii="Times New Roman" w:hAnsi="Times New Roman" w:cs="Times New Roman"/>
          <w:sz w:val="20"/>
        </w:rPr>
        <w:t>:- Decimal, Binary, Octal and Hexadecimal Number systems,  Codes- BCD, Gray Code, Excess-3 Code, ASCII, EBCDIC, Conversion between various Codes.</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Switching Theory: -</w:t>
      </w:r>
      <w:r w:rsidRPr="00D76E62">
        <w:rPr>
          <w:rFonts w:ascii="Times New Roman" w:hAnsi="Times New Roman" w:cs="Times New Roman"/>
          <w:sz w:val="20"/>
        </w:rPr>
        <w:t xml:space="preserve"> Boolean Algebra- Postulates and Theorems, De’ Morgan’s Theorem, Switching Functions- Canonical Forms- Simplification of Switching Functions- Karnaugh Map and Quine Mc-Clusky Methods.</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Combinational Logic Circuits</w:t>
      </w:r>
      <w:r w:rsidRPr="00D76E62">
        <w:rPr>
          <w:rFonts w:ascii="Times New Roman" w:hAnsi="Times New Roman" w:cs="Times New Roman"/>
          <w:sz w:val="20"/>
        </w:rPr>
        <w:t>:- Review of basic gates- Universal gates, Adder, Subtractor ,Serial Adder, Parallel Adder- Carry Propagate Adder, Carry Look-ahead Adder, Carry Save Adder, Comparators, Parity Generators, Decoder and Encoder, Multiplexer and De-multiplexer, ALU, PLA and PAL.</w:t>
      </w:r>
    </w:p>
    <w:p w:rsidR="007361E6" w:rsidRPr="00D76E62" w:rsidRDefault="00AD5521" w:rsidP="007361E6">
      <w:pPr>
        <w:jc w:val="right"/>
        <w:rPr>
          <w:rFonts w:ascii="Times New Roman" w:hAnsi="Times New Roman" w:cs="Times New Roman"/>
          <w:sz w:val="20"/>
        </w:rPr>
      </w:pPr>
      <w:r w:rsidRPr="00D76E62">
        <w:rPr>
          <w:rFonts w:ascii="Times New Roman" w:hAnsi="Times New Roman" w:cs="Times New Roman"/>
          <w:b/>
          <w:sz w:val="20"/>
        </w:rPr>
        <w:t xml:space="preserve"> </w:t>
      </w:r>
      <w:r w:rsidR="007361E6" w:rsidRPr="00D76E62">
        <w:rPr>
          <w:rFonts w:ascii="Times New Roman" w:hAnsi="Times New Roman" w:cs="Times New Roman"/>
          <w:b/>
          <w:sz w:val="20"/>
        </w:rPr>
        <w:t>[T2</w:t>
      </w:r>
      <w:r w:rsidR="008331E2">
        <w:rPr>
          <w:rFonts w:ascii="Times New Roman" w:hAnsi="Times New Roman" w:cs="Times New Roman"/>
          <w:b/>
          <w:sz w:val="20"/>
        </w:rPr>
        <w:t>,T3</w:t>
      </w:r>
      <w:r w:rsidR="007361E6" w:rsidRPr="00D76E62">
        <w:rPr>
          <w:rFonts w:ascii="Times New Roman" w:hAnsi="Times New Roman" w:cs="Times New Roman"/>
          <w:b/>
          <w:sz w:val="20"/>
        </w:rPr>
        <w:t>]</w:t>
      </w:r>
      <w:r w:rsidR="007361E6" w:rsidRPr="00D76E62">
        <w:rPr>
          <w:rFonts w:ascii="Times New Roman" w:hAnsi="Times New Roman" w:cs="Times New Roman"/>
          <w:b/>
          <w:bCs/>
          <w:sz w:val="20"/>
        </w:rPr>
        <w:t>[No. of Hrs. 14]</w:t>
      </w:r>
    </w:p>
    <w:p w:rsidR="007361E6" w:rsidRPr="00D76E62" w:rsidRDefault="007361E6" w:rsidP="007361E6">
      <w:pPr>
        <w:tabs>
          <w:tab w:val="left" w:pos="851"/>
          <w:tab w:val="left" w:pos="1134"/>
        </w:tabs>
        <w:jc w:val="both"/>
        <w:rPr>
          <w:rFonts w:ascii="Times New Roman" w:hAnsi="Times New Roman" w:cs="Times New Roman"/>
          <w:b/>
          <w:sz w:val="20"/>
          <w:lang w:val="en-US"/>
        </w:rPr>
      </w:pPr>
      <w:r w:rsidRPr="00D76E62">
        <w:rPr>
          <w:rFonts w:ascii="Times New Roman" w:hAnsi="Times New Roman" w:cs="Times New Roman"/>
          <w:b/>
          <w:sz w:val="20"/>
          <w:lang w:val="en-US"/>
        </w:rPr>
        <w:t>UNIT- II</w:t>
      </w:r>
    </w:p>
    <w:p w:rsidR="00AD5521" w:rsidRPr="00D76E62" w:rsidRDefault="00AD5521" w:rsidP="00AD5521">
      <w:pPr>
        <w:jc w:val="both"/>
        <w:rPr>
          <w:rFonts w:ascii="Times New Roman" w:hAnsi="Times New Roman" w:cs="Times New Roman"/>
          <w:sz w:val="20"/>
        </w:rPr>
      </w:pPr>
      <w:r w:rsidRPr="00D76E62">
        <w:rPr>
          <w:rFonts w:ascii="Times New Roman" w:hAnsi="Times New Roman" w:cs="Times New Roman"/>
          <w:b/>
          <w:bCs/>
          <w:sz w:val="20"/>
        </w:rPr>
        <w:t xml:space="preserve">Integrated circuits: - </w:t>
      </w:r>
      <w:r w:rsidRPr="00D76E62">
        <w:rPr>
          <w:rFonts w:ascii="Times New Roman" w:hAnsi="Times New Roman" w:cs="Times New Roman"/>
          <w:sz w:val="20"/>
        </w:rPr>
        <w:t xml:space="preserve">TTL and CMOS logic families and their characteristics. </w:t>
      </w:r>
      <w:r>
        <w:rPr>
          <w:rFonts w:ascii="Times New Roman" w:hAnsi="Times New Roman" w:cs="Times New Roman"/>
          <w:sz w:val="20"/>
        </w:rPr>
        <w:t>Brief i</w:t>
      </w:r>
      <w:r w:rsidRPr="00D76E62">
        <w:rPr>
          <w:rFonts w:ascii="Times New Roman" w:hAnsi="Times New Roman" w:cs="Times New Roman"/>
          <w:sz w:val="20"/>
        </w:rPr>
        <w:t xml:space="preserve">ntroduction to RAM and ROM. </w:t>
      </w:r>
    </w:p>
    <w:p w:rsidR="007361E6" w:rsidRPr="00D76E62" w:rsidRDefault="007361E6" w:rsidP="008E0C67">
      <w:pPr>
        <w:tabs>
          <w:tab w:val="left" w:pos="851"/>
        </w:tabs>
        <w:jc w:val="both"/>
        <w:rPr>
          <w:rFonts w:ascii="Times New Roman" w:hAnsi="Times New Roman" w:cs="Times New Roman"/>
          <w:sz w:val="20"/>
        </w:rPr>
      </w:pPr>
      <w:r w:rsidRPr="00D76E62">
        <w:rPr>
          <w:rFonts w:ascii="Times New Roman" w:hAnsi="Times New Roman" w:cs="Times New Roman"/>
          <w:b/>
          <w:sz w:val="20"/>
        </w:rPr>
        <w:t>Sequential Logic Circuits</w:t>
      </w:r>
      <w:r w:rsidRPr="00D76E62">
        <w:rPr>
          <w:rFonts w:ascii="Times New Roman" w:hAnsi="Times New Roman" w:cs="Times New Roman"/>
          <w:sz w:val="20"/>
        </w:rPr>
        <w:t>: - Latches and Flip Flops- SR, , D, T and MS-JK Flip Flops, Asynchronous Inputs.</w:t>
      </w:r>
    </w:p>
    <w:p w:rsidR="007361E6" w:rsidRPr="00D76E62" w:rsidRDefault="007361E6" w:rsidP="008E0C67">
      <w:pPr>
        <w:tabs>
          <w:tab w:val="left" w:pos="851"/>
        </w:tabs>
        <w:jc w:val="both"/>
        <w:rPr>
          <w:rFonts w:ascii="Times New Roman" w:hAnsi="Times New Roman" w:cs="Times New Roman"/>
          <w:sz w:val="20"/>
        </w:rPr>
      </w:pPr>
      <w:r w:rsidRPr="00D76E62">
        <w:rPr>
          <w:rFonts w:ascii="Times New Roman" w:hAnsi="Times New Roman" w:cs="Times New Roman"/>
          <w:b/>
          <w:sz w:val="20"/>
        </w:rPr>
        <w:t>Counters and Shift Registers</w:t>
      </w:r>
      <w:r w:rsidRPr="00D76E62">
        <w:rPr>
          <w:rFonts w:ascii="Times New Roman" w:hAnsi="Times New Roman" w:cs="Times New Roman"/>
          <w:sz w:val="20"/>
        </w:rPr>
        <w:t>:- Design of Synchronous and Asynchronous Counters:- Binary, BCD, Decade  and Up/Down Counters , Shift Registers, Types of Shift Registers, Counters using Shift Registers- Ring Counter and Johnson Counter.</w:t>
      </w:r>
    </w:p>
    <w:p w:rsidR="007361E6" w:rsidRPr="00D76E62" w:rsidRDefault="007361E6" w:rsidP="007361E6">
      <w:pPr>
        <w:tabs>
          <w:tab w:val="left" w:pos="851"/>
        </w:tabs>
        <w:jc w:val="right"/>
        <w:rPr>
          <w:rFonts w:ascii="Times New Roman" w:hAnsi="Times New Roman" w:cs="Times New Roman"/>
          <w:sz w:val="20"/>
        </w:rPr>
      </w:pPr>
      <w:r w:rsidRPr="00D76E62">
        <w:rPr>
          <w:rFonts w:ascii="Times New Roman" w:hAnsi="Times New Roman" w:cs="Times New Roman"/>
          <w:b/>
          <w:bCs/>
          <w:sz w:val="20"/>
        </w:rPr>
        <w:t>[T2</w:t>
      </w:r>
      <w:r w:rsidR="008331E2">
        <w:rPr>
          <w:rFonts w:ascii="Times New Roman" w:hAnsi="Times New Roman" w:cs="Times New Roman"/>
          <w:b/>
          <w:bCs/>
          <w:sz w:val="20"/>
        </w:rPr>
        <w:t>,T3</w:t>
      </w:r>
      <w:r w:rsidRPr="00D76E62">
        <w:rPr>
          <w:rFonts w:ascii="Times New Roman" w:hAnsi="Times New Roman" w:cs="Times New Roman"/>
          <w:b/>
          <w:bCs/>
          <w:sz w:val="20"/>
        </w:rPr>
        <w:t>][No. of hrs. 10]</w:t>
      </w:r>
      <w:r w:rsidRPr="00D76E62">
        <w:rPr>
          <w:rFonts w:ascii="Times New Roman" w:hAnsi="Times New Roman" w:cs="Times New Roman"/>
          <w:sz w:val="20"/>
        </w:rPr>
        <w:t xml:space="preserve">        </w:t>
      </w:r>
    </w:p>
    <w:p w:rsidR="007361E6" w:rsidRPr="00D76E62" w:rsidRDefault="007361E6" w:rsidP="007361E6">
      <w:pPr>
        <w:tabs>
          <w:tab w:val="left" w:pos="851"/>
          <w:tab w:val="left" w:pos="1134"/>
        </w:tabs>
        <w:jc w:val="both"/>
        <w:rPr>
          <w:rFonts w:ascii="Times New Roman" w:hAnsi="Times New Roman" w:cs="Times New Roman"/>
          <w:b/>
          <w:sz w:val="20"/>
          <w:lang w:val="en-US"/>
        </w:rPr>
      </w:pPr>
      <w:r w:rsidRPr="00D76E62">
        <w:rPr>
          <w:rFonts w:ascii="Times New Roman" w:hAnsi="Times New Roman" w:cs="Times New Roman"/>
          <w:b/>
          <w:sz w:val="20"/>
          <w:lang w:val="en-US"/>
        </w:rPr>
        <w:t>UNIT- III</w:t>
      </w:r>
    </w:p>
    <w:p w:rsidR="007361E6" w:rsidRPr="00D76E62" w:rsidRDefault="007361E6" w:rsidP="007361E6">
      <w:pPr>
        <w:tabs>
          <w:tab w:val="left" w:pos="851"/>
        </w:tabs>
        <w:jc w:val="both"/>
        <w:rPr>
          <w:rFonts w:ascii="Times New Roman" w:hAnsi="Times New Roman" w:cs="Times New Roman"/>
          <w:sz w:val="20"/>
        </w:rPr>
      </w:pPr>
      <w:r w:rsidRPr="00D76E62">
        <w:rPr>
          <w:rFonts w:ascii="Times New Roman" w:hAnsi="Times New Roman" w:cs="Times New Roman"/>
          <w:b/>
          <w:sz w:val="20"/>
        </w:rPr>
        <w:t>Synchronous Sequential Circuits</w:t>
      </w:r>
      <w:r w:rsidRPr="00D76E62">
        <w:rPr>
          <w:rFonts w:ascii="Times New Roman" w:hAnsi="Times New Roman" w:cs="Times New Roman"/>
          <w:sz w:val="20"/>
        </w:rPr>
        <w:t>:-  State Tables State Equations and State Diagrams, State Reduction and State Assignment, Design of Clocked Sequential Circuits using  State Equations.</w:t>
      </w:r>
    </w:p>
    <w:p w:rsidR="007361E6" w:rsidRPr="00D76E62" w:rsidRDefault="007361E6" w:rsidP="007361E6">
      <w:pPr>
        <w:jc w:val="both"/>
        <w:rPr>
          <w:rFonts w:ascii="Times New Roman" w:eastAsia="Times New Roman" w:hAnsi="Times New Roman" w:cs="Times New Roman"/>
          <w:bCs/>
          <w:sz w:val="20"/>
          <w:lang w:eastAsia="en-IN"/>
        </w:rPr>
      </w:pPr>
      <w:r w:rsidRPr="00D76E62">
        <w:rPr>
          <w:rFonts w:ascii="Times New Roman" w:eastAsia="Times New Roman" w:hAnsi="Times New Roman" w:cs="Times New Roman"/>
          <w:b/>
          <w:bCs/>
          <w:sz w:val="20"/>
          <w:lang w:eastAsia="en-IN"/>
        </w:rPr>
        <w:t>Finite state machine-</w:t>
      </w:r>
      <w:r w:rsidRPr="00D76E62">
        <w:rPr>
          <w:rFonts w:ascii="Times New Roman" w:eastAsia="Times New Roman" w:hAnsi="Times New Roman" w:cs="Times New Roman"/>
          <w:bCs/>
          <w:sz w:val="20"/>
          <w:lang w:eastAsia="en-IN"/>
        </w:rPr>
        <w:t>capabilities and limitations, Mealy and Moore models-minimization of completely specified and incompletely specified sequential machines, Partition techniques and merger chart methods-concept of minimal cover table.</w:t>
      </w:r>
    </w:p>
    <w:p w:rsidR="007361E6" w:rsidRPr="00D76E62" w:rsidRDefault="007361E6" w:rsidP="007361E6">
      <w:pPr>
        <w:jc w:val="right"/>
        <w:rPr>
          <w:rFonts w:ascii="Times New Roman" w:hAnsi="Times New Roman" w:cs="Times New Roman"/>
          <w:sz w:val="20"/>
          <w:lang w:val="en-US"/>
        </w:rPr>
      </w:pPr>
      <w:r w:rsidRPr="00D76E62">
        <w:rPr>
          <w:rFonts w:ascii="Times New Roman" w:eastAsia="Times New Roman" w:hAnsi="Times New Roman" w:cs="Times New Roman"/>
          <w:b/>
          <w:bCs/>
          <w:sz w:val="20"/>
          <w:lang w:eastAsia="en-IN"/>
        </w:rPr>
        <w:t>[T1]</w:t>
      </w:r>
      <w:r w:rsidRPr="00D76E62">
        <w:rPr>
          <w:rFonts w:ascii="Times New Roman" w:hAnsi="Times New Roman" w:cs="Times New Roman"/>
          <w:b/>
          <w:bCs/>
          <w:sz w:val="20"/>
        </w:rPr>
        <w:t>[No. of hrs. 10]</w:t>
      </w:r>
      <w:r w:rsidRPr="00D76E62">
        <w:rPr>
          <w:rFonts w:ascii="Times New Roman" w:hAnsi="Times New Roman" w:cs="Times New Roman"/>
          <w:sz w:val="20"/>
          <w:lang w:val="en-US"/>
        </w:rPr>
        <w:t xml:space="preserve"> </w:t>
      </w:r>
    </w:p>
    <w:p w:rsidR="007361E6" w:rsidRPr="00D76E62" w:rsidRDefault="007361E6" w:rsidP="007361E6">
      <w:pPr>
        <w:tabs>
          <w:tab w:val="left" w:pos="851"/>
          <w:tab w:val="left" w:pos="1134"/>
        </w:tabs>
        <w:jc w:val="both"/>
        <w:rPr>
          <w:rFonts w:ascii="Times New Roman" w:hAnsi="Times New Roman" w:cs="Times New Roman"/>
          <w:b/>
          <w:sz w:val="20"/>
          <w:lang w:val="en-US"/>
        </w:rPr>
      </w:pPr>
      <w:r w:rsidRPr="00D76E62">
        <w:rPr>
          <w:rFonts w:ascii="Times New Roman" w:hAnsi="Times New Roman" w:cs="Times New Roman"/>
          <w:b/>
          <w:sz w:val="20"/>
          <w:lang w:val="en-US"/>
        </w:rPr>
        <w:t>UNIT- IV</w:t>
      </w:r>
    </w:p>
    <w:p w:rsidR="007361E6" w:rsidRPr="00D76E62" w:rsidRDefault="007361E6" w:rsidP="007361E6">
      <w:pPr>
        <w:tabs>
          <w:tab w:val="left" w:pos="851"/>
          <w:tab w:val="left" w:pos="1134"/>
        </w:tabs>
        <w:jc w:val="both"/>
        <w:rPr>
          <w:rFonts w:ascii="Times New Roman" w:hAnsi="Times New Roman" w:cs="Times New Roman"/>
          <w:sz w:val="20"/>
        </w:rPr>
      </w:pPr>
      <w:r w:rsidRPr="00D76E62">
        <w:rPr>
          <w:rFonts w:ascii="Times New Roman" w:hAnsi="Times New Roman" w:cs="Times New Roman"/>
          <w:b/>
          <w:sz w:val="20"/>
        </w:rPr>
        <w:t>Algorithmic State Machine</w:t>
      </w:r>
      <w:r w:rsidRPr="00D76E62">
        <w:rPr>
          <w:rFonts w:ascii="Times New Roman" w:hAnsi="Times New Roman" w:cs="Times New Roman"/>
          <w:sz w:val="20"/>
        </w:rPr>
        <w:t>: Representation of sequential circuits using ASM charts synthesis of output and next state functions, Data path control path partition-based design.</w:t>
      </w:r>
    </w:p>
    <w:p w:rsidR="007361E6" w:rsidRPr="00D76E62" w:rsidRDefault="007361E6" w:rsidP="007361E6">
      <w:pPr>
        <w:tabs>
          <w:tab w:val="left" w:pos="851"/>
          <w:tab w:val="left" w:pos="1134"/>
        </w:tabs>
        <w:jc w:val="both"/>
        <w:rPr>
          <w:rFonts w:ascii="Times New Roman" w:hAnsi="Times New Roman" w:cs="Times New Roman"/>
          <w:b/>
          <w:bCs/>
          <w:sz w:val="20"/>
        </w:rPr>
      </w:pPr>
      <w:r w:rsidRPr="00D76E62">
        <w:rPr>
          <w:rFonts w:ascii="Times New Roman" w:hAnsi="Times New Roman" w:cs="Times New Roman"/>
          <w:b/>
          <w:bCs/>
          <w:sz w:val="20"/>
        </w:rPr>
        <w:t>Fault Detection and Location:</w:t>
      </w:r>
      <w:r w:rsidRPr="00D76E62">
        <w:rPr>
          <w:rFonts w:ascii="Times New Roman" w:hAnsi="Times New Roman" w:cs="Times New Roman"/>
          <w:sz w:val="20"/>
        </w:rPr>
        <w:t> Fault models for combinational and sequential circuits, Fault detection in combinational circuits; Homing experiments, distinguishing experiments, machine identification and fault detection experiments in sequential circuits.</w:t>
      </w:r>
      <w:r w:rsidRPr="00D76E62">
        <w:rPr>
          <w:rFonts w:ascii="Times New Roman" w:hAnsi="Times New Roman" w:cs="Times New Roman"/>
          <w:b/>
          <w:bCs/>
          <w:sz w:val="20"/>
        </w:rPr>
        <w:t xml:space="preserve"> </w:t>
      </w:r>
    </w:p>
    <w:p w:rsidR="007361E6" w:rsidRPr="00D76E62" w:rsidRDefault="007361E6" w:rsidP="007361E6">
      <w:pPr>
        <w:tabs>
          <w:tab w:val="left" w:pos="851"/>
          <w:tab w:val="left" w:pos="1134"/>
        </w:tabs>
        <w:jc w:val="right"/>
        <w:rPr>
          <w:rFonts w:ascii="Times New Roman" w:hAnsi="Times New Roman" w:cs="Times New Roman"/>
          <w:sz w:val="20"/>
        </w:rPr>
      </w:pPr>
      <w:r w:rsidRPr="00D76E62">
        <w:rPr>
          <w:rFonts w:ascii="Times New Roman" w:hAnsi="Times New Roman" w:cs="Times New Roman"/>
          <w:b/>
          <w:bCs/>
          <w:sz w:val="20"/>
        </w:rPr>
        <w:t>[T1][No. of hrs. 10]</w:t>
      </w:r>
      <w:r w:rsidRPr="00D76E62">
        <w:rPr>
          <w:rFonts w:ascii="Times New Roman" w:hAnsi="Times New Roman" w:cs="Times New Roman"/>
          <w:sz w:val="20"/>
        </w:rPr>
        <w:t xml:space="preserve">        </w:t>
      </w:r>
    </w:p>
    <w:p w:rsidR="007361E6" w:rsidRPr="00D76E62" w:rsidRDefault="007361E6" w:rsidP="007361E6">
      <w:pPr>
        <w:tabs>
          <w:tab w:val="left" w:pos="851"/>
        </w:tabs>
        <w:jc w:val="both"/>
        <w:rPr>
          <w:rFonts w:ascii="Times New Roman" w:hAnsi="Times New Roman" w:cs="Times New Roman"/>
          <w:b/>
          <w:sz w:val="20"/>
          <w:lang w:val="en-US"/>
        </w:rPr>
      </w:pPr>
      <w:r w:rsidRPr="00D76E62">
        <w:rPr>
          <w:rFonts w:ascii="Times New Roman" w:hAnsi="Times New Roman" w:cs="Times New Roman"/>
          <w:b/>
          <w:sz w:val="20"/>
          <w:lang w:val="en-US"/>
        </w:rPr>
        <w:t>Text Book:</w:t>
      </w:r>
    </w:p>
    <w:p w:rsidR="007361E6" w:rsidRPr="00D76E62" w:rsidRDefault="007361E6" w:rsidP="00DD1925">
      <w:pPr>
        <w:jc w:val="both"/>
        <w:rPr>
          <w:rFonts w:ascii="Times New Roman" w:hAnsi="Times New Roman" w:cs="Times New Roman"/>
          <w:sz w:val="20"/>
          <w:lang w:val="en-US"/>
        </w:rPr>
      </w:pPr>
      <w:r w:rsidRPr="00D76E62">
        <w:rPr>
          <w:rFonts w:ascii="Times New Roman" w:hAnsi="Times New Roman" w:cs="Times New Roman"/>
          <w:sz w:val="20"/>
          <w:lang w:val="en-US"/>
        </w:rPr>
        <w:t>[T1]</w:t>
      </w:r>
      <w:r w:rsidRPr="00D76E62">
        <w:rPr>
          <w:rFonts w:ascii="Times New Roman" w:hAnsi="Times New Roman" w:cs="Times New Roman"/>
          <w:sz w:val="20"/>
          <w:lang w:val="en-US"/>
        </w:rPr>
        <w:tab/>
        <w:t>Zyi Kohavi, “Switching &amp; Finite Automata Theory”, TMH, 2</w:t>
      </w:r>
      <w:r w:rsidRPr="00D76E62">
        <w:rPr>
          <w:rFonts w:ascii="Times New Roman" w:hAnsi="Times New Roman" w:cs="Times New Roman"/>
          <w:sz w:val="20"/>
          <w:vertAlign w:val="superscript"/>
          <w:lang w:val="en-US"/>
        </w:rPr>
        <w:t>nd</w:t>
      </w:r>
      <w:r w:rsidRPr="00D76E62">
        <w:rPr>
          <w:rFonts w:ascii="Times New Roman" w:hAnsi="Times New Roman" w:cs="Times New Roman"/>
          <w:sz w:val="20"/>
          <w:lang w:val="en-US"/>
        </w:rPr>
        <w:t xml:space="preserve"> Edition</w:t>
      </w:r>
    </w:p>
    <w:p w:rsidR="007361E6" w:rsidRPr="00D76E62" w:rsidRDefault="007361E6" w:rsidP="00DD1925">
      <w:pPr>
        <w:jc w:val="both"/>
        <w:rPr>
          <w:rFonts w:ascii="Times New Roman" w:hAnsi="Times New Roman" w:cs="Times New Roman"/>
          <w:sz w:val="20"/>
          <w:lang w:val="en-US"/>
        </w:rPr>
      </w:pPr>
      <w:r w:rsidRPr="00D76E62">
        <w:rPr>
          <w:rFonts w:ascii="Times New Roman" w:hAnsi="Times New Roman" w:cs="Times New Roman"/>
          <w:sz w:val="20"/>
          <w:lang w:val="en-US"/>
        </w:rPr>
        <w:t>[T2]</w:t>
      </w:r>
      <w:r w:rsidRPr="00D76E62">
        <w:rPr>
          <w:rFonts w:ascii="Times New Roman" w:hAnsi="Times New Roman" w:cs="Times New Roman"/>
          <w:sz w:val="20"/>
          <w:lang w:val="en-US"/>
        </w:rPr>
        <w:tab/>
        <w:t>Morris Mano, Digital Logic and Computer Design”, P</w:t>
      </w:r>
      <w:r w:rsidR="006E054C">
        <w:rPr>
          <w:rFonts w:ascii="Times New Roman" w:hAnsi="Times New Roman" w:cs="Times New Roman"/>
          <w:sz w:val="20"/>
          <w:lang w:val="en-US"/>
        </w:rPr>
        <w:t>earson</w:t>
      </w:r>
    </w:p>
    <w:p w:rsidR="007C421C" w:rsidRPr="005B0344" w:rsidRDefault="007C421C" w:rsidP="007C42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color w:val="000000"/>
          <w:szCs w:val="22"/>
        </w:rPr>
      </w:pPr>
      <w:r>
        <w:rPr>
          <w:rFonts w:ascii="Times New Roman" w:hAnsi="Times New Roman" w:cs="Times New Roman"/>
          <w:color w:val="000000"/>
          <w:sz w:val="20"/>
          <w:szCs w:val="24"/>
          <w:lang w:val="en-GB"/>
        </w:rPr>
        <w:t>[T3]</w:t>
      </w:r>
      <w:r>
        <w:rPr>
          <w:rFonts w:ascii="Times New Roman" w:hAnsi="Times New Roman" w:cs="Times New Roman"/>
          <w:color w:val="000000"/>
          <w:sz w:val="20"/>
          <w:szCs w:val="24"/>
          <w:lang w:val="en-GB"/>
        </w:rPr>
        <w:tab/>
      </w:r>
      <w:r>
        <w:rPr>
          <w:rFonts w:ascii="Times New Roman" w:hAnsi="Times New Roman" w:cs="Times New Roman"/>
          <w:color w:val="000000"/>
          <w:sz w:val="20"/>
          <w:szCs w:val="24"/>
          <w:lang w:val="en-GB"/>
        </w:rPr>
        <w:tab/>
      </w:r>
      <w:r w:rsidRPr="005B0344">
        <w:rPr>
          <w:rFonts w:ascii="Times New Roman" w:hAnsi="Times New Roman" w:cs="Times New Roman"/>
          <w:color w:val="000000"/>
          <w:sz w:val="20"/>
        </w:rPr>
        <w:t>R.P. Jain, “Modern Digital Electronics”, TMH, 2</w:t>
      </w:r>
      <w:r w:rsidRPr="005B0344">
        <w:rPr>
          <w:rFonts w:ascii="Times New Roman" w:hAnsi="Times New Roman" w:cs="Times New Roman"/>
          <w:color w:val="000000"/>
          <w:sz w:val="20"/>
          <w:vertAlign w:val="superscript"/>
        </w:rPr>
        <w:t>nd</w:t>
      </w:r>
      <w:r w:rsidRPr="005B0344">
        <w:rPr>
          <w:rFonts w:ascii="Times New Roman" w:hAnsi="Times New Roman" w:cs="Times New Roman"/>
          <w:color w:val="000000"/>
          <w:sz w:val="20"/>
        </w:rPr>
        <w:t xml:space="preserve"> Ed,</w:t>
      </w:r>
    </w:p>
    <w:p w:rsidR="007361E6" w:rsidRPr="00D76E62" w:rsidRDefault="007361E6" w:rsidP="007361E6">
      <w:pPr>
        <w:tabs>
          <w:tab w:val="left" w:pos="851"/>
        </w:tabs>
        <w:jc w:val="both"/>
        <w:rPr>
          <w:rFonts w:ascii="Times New Roman" w:hAnsi="Times New Roman" w:cs="Times New Roman"/>
          <w:sz w:val="20"/>
          <w:lang w:val="en-US"/>
        </w:rPr>
      </w:pPr>
    </w:p>
    <w:p w:rsidR="007361E6" w:rsidRPr="00D76E62" w:rsidRDefault="007361E6" w:rsidP="007361E6">
      <w:pPr>
        <w:tabs>
          <w:tab w:val="left" w:pos="851"/>
        </w:tabs>
        <w:jc w:val="both"/>
        <w:rPr>
          <w:rFonts w:ascii="Times New Roman" w:hAnsi="Times New Roman" w:cs="Times New Roman"/>
          <w:b/>
          <w:sz w:val="20"/>
          <w:lang w:val="en-US"/>
        </w:rPr>
      </w:pPr>
      <w:r w:rsidRPr="00D76E62">
        <w:rPr>
          <w:rFonts w:ascii="Times New Roman" w:hAnsi="Times New Roman" w:cs="Times New Roman"/>
          <w:b/>
          <w:sz w:val="20"/>
          <w:lang w:val="en-US"/>
        </w:rPr>
        <w:t>Reference Books:</w:t>
      </w:r>
    </w:p>
    <w:p w:rsidR="007361E6" w:rsidRPr="00D76E62" w:rsidRDefault="007361E6" w:rsidP="009B2EE5">
      <w:pPr>
        <w:jc w:val="both"/>
        <w:rPr>
          <w:rFonts w:ascii="Times New Roman" w:hAnsi="Times New Roman" w:cs="Times New Roman"/>
          <w:sz w:val="20"/>
          <w:lang w:val="en-US"/>
        </w:rPr>
      </w:pPr>
      <w:r w:rsidRPr="00D76E62">
        <w:rPr>
          <w:rFonts w:ascii="Times New Roman" w:hAnsi="Times New Roman" w:cs="Times New Roman"/>
          <w:sz w:val="20"/>
          <w:lang w:val="en-US"/>
        </w:rPr>
        <w:t>[R1]</w:t>
      </w:r>
      <w:r w:rsidRPr="00D76E62">
        <w:rPr>
          <w:rFonts w:ascii="Times New Roman" w:hAnsi="Times New Roman" w:cs="Times New Roman"/>
          <w:sz w:val="20"/>
          <w:lang w:val="en-US"/>
        </w:rPr>
        <w:tab/>
        <w:t>A Anand Kumar, “Fundamentals of Digital Logic Circuits”, PHI</w:t>
      </w:r>
    </w:p>
    <w:p w:rsidR="007361E6" w:rsidRPr="00D76E62" w:rsidRDefault="007361E6" w:rsidP="009B2EE5">
      <w:pPr>
        <w:jc w:val="both"/>
        <w:rPr>
          <w:rFonts w:ascii="Times New Roman" w:hAnsi="Times New Roman" w:cs="Times New Roman"/>
          <w:sz w:val="20"/>
          <w:lang w:val="en-US"/>
        </w:rPr>
      </w:pPr>
      <w:r w:rsidRPr="00D76E62">
        <w:rPr>
          <w:rFonts w:ascii="Times New Roman" w:hAnsi="Times New Roman" w:cs="Times New Roman"/>
          <w:sz w:val="20"/>
          <w:lang w:val="en-US"/>
        </w:rPr>
        <w:t>[R2]</w:t>
      </w:r>
      <w:r w:rsidRPr="00D76E62">
        <w:rPr>
          <w:rFonts w:ascii="Times New Roman" w:hAnsi="Times New Roman" w:cs="Times New Roman"/>
          <w:sz w:val="20"/>
          <w:lang w:val="en-US"/>
        </w:rPr>
        <w:tab/>
      </w:r>
      <w:r w:rsidR="00713837">
        <w:rPr>
          <w:rFonts w:ascii="Times New Roman" w:hAnsi="Times New Roman" w:cs="Times New Roman"/>
          <w:sz w:val="20"/>
          <w:lang w:val="en-US"/>
        </w:rPr>
        <w:t>T</w:t>
      </w:r>
      <w:r w:rsidRPr="00D76E62">
        <w:rPr>
          <w:rFonts w:ascii="Times New Roman" w:hAnsi="Times New Roman" w:cs="Times New Roman"/>
          <w:sz w:val="20"/>
        </w:rPr>
        <w:t>aub ,Helbert and Schilling</w:t>
      </w:r>
      <w:r w:rsidRPr="00D76E62">
        <w:rPr>
          <w:rFonts w:ascii="Times New Roman" w:hAnsi="Times New Roman" w:cs="Times New Roman"/>
          <w:iCs/>
          <w:sz w:val="20"/>
        </w:rPr>
        <w:t>, “Digital Integrated Electronics”</w:t>
      </w:r>
      <w:r w:rsidRPr="00D76E62">
        <w:rPr>
          <w:rFonts w:ascii="Times New Roman" w:hAnsi="Times New Roman" w:cs="Times New Roman"/>
          <w:sz w:val="20"/>
        </w:rPr>
        <w:t>, TMH</w:t>
      </w:r>
    </w:p>
    <w:p w:rsidR="007361E6" w:rsidRPr="00D76E62" w:rsidRDefault="007361E6" w:rsidP="007361E6">
      <w:pPr>
        <w:spacing w:after="200" w:line="276" w:lineRule="auto"/>
        <w:rPr>
          <w:rFonts w:ascii="Times New Roman" w:hAnsi="Times New Roman" w:cs="Times New Roman"/>
          <w:b/>
          <w:bCs/>
          <w:sz w:val="20"/>
          <w:u w:val="single"/>
          <w:lang w:val="en-US" w:bidi="ar-SA"/>
        </w:rPr>
      </w:pPr>
      <w:r w:rsidRPr="00D76E62">
        <w:rPr>
          <w:rFonts w:ascii="Times New Roman" w:hAnsi="Times New Roman" w:cs="Times New Roman"/>
          <w:b/>
          <w:bCs/>
          <w:sz w:val="20"/>
          <w:u w:val="single"/>
          <w:lang w:val="en-US" w:bidi="ar-SA"/>
        </w:rPr>
        <w:br w:type="page"/>
      </w:r>
    </w:p>
    <w:p w:rsidR="007361E6" w:rsidRPr="00D76E62" w:rsidRDefault="007361E6" w:rsidP="007361E6">
      <w:pPr>
        <w:jc w:val="center"/>
        <w:rPr>
          <w:rFonts w:ascii="Times New Roman" w:eastAsia="Times New Roman" w:hAnsi="Times New Roman" w:cs="Times New Roman"/>
          <w:b/>
          <w:sz w:val="20"/>
          <w:u w:val="single"/>
          <w:lang w:val="en-US"/>
        </w:rPr>
      </w:pPr>
      <w:r w:rsidRPr="00D76E62">
        <w:rPr>
          <w:rFonts w:ascii="Times New Roman" w:eastAsia="Times New Roman" w:hAnsi="Times New Roman" w:cs="Times New Roman"/>
          <w:b/>
          <w:sz w:val="20"/>
          <w:u w:val="single"/>
          <w:lang w:val="en-US"/>
        </w:rPr>
        <w:lastRenderedPageBreak/>
        <w:t>ELECTRONIC INSTRUMENTS AND MEASUREMENTS</w:t>
      </w:r>
    </w:p>
    <w:p w:rsidR="007361E6" w:rsidRPr="00D76E62" w:rsidRDefault="007361E6" w:rsidP="007361E6">
      <w:pPr>
        <w:jc w:val="center"/>
        <w:rPr>
          <w:rFonts w:ascii="Times New Roman" w:eastAsia="Times New Roman" w:hAnsi="Times New Roman" w:cs="Times New Roman"/>
          <w:b/>
          <w:sz w:val="20"/>
          <w:u w:val="single"/>
          <w:lang w:val="fr-FR"/>
        </w:rPr>
      </w:pPr>
    </w:p>
    <w:p w:rsidR="007361E6" w:rsidRPr="00D76E62" w:rsidRDefault="007361E6" w:rsidP="007361E6">
      <w:pPr>
        <w:rPr>
          <w:rFonts w:ascii="Times New Roman" w:eastAsia="Times New Roman" w:hAnsi="Times New Roman" w:cs="Times New Roman"/>
          <w:sz w:val="20"/>
          <w:lang w:val="en-US"/>
        </w:rPr>
      </w:pPr>
      <w:r w:rsidRPr="00D76E62">
        <w:rPr>
          <w:rFonts w:ascii="Times New Roman" w:eastAsia="Times New Roman" w:hAnsi="Times New Roman" w:cs="Times New Roman"/>
          <w:b/>
          <w:sz w:val="20"/>
          <w:lang w:val="fr-FR"/>
        </w:rPr>
        <w:t>Paper Code : ETEC-207</w:t>
      </w:r>
      <w:r w:rsidRPr="00D76E6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ab/>
      </w:r>
      <w:r w:rsidR="00D3359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L</w:t>
      </w:r>
      <w:r w:rsidRPr="00D76E62">
        <w:rPr>
          <w:rFonts w:ascii="Times New Roman" w:eastAsia="Times New Roman" w:hAnsi="Times New Roman" w:cs="Times New Roman"/>
          <w:b/>
          <w:sz w:val="20"/>
          <w:lang w:val="fr-FR"/>
        </w:rPr>
        <w:tab/>
        <w:t>T</w:t>
      </w:r>
      <w:r w:rsidR="001B543D">
        <w:rPr>
          <w:rFonts w:ascii="Times New Roman" w:eastAsia="Times New Roman" w:hAnsi="Times New Roman" w:cs="Times New Roman"/>
          <w:b/>
          <w:sz w:val="20"/>
          <w:lang w:val="fr-FR"/>
        </w:rPr>
        <w:t>/P</w:t>
      </w:r>
      <w:r w:rsidRPr="00D76E62">
        <w:rPr>
          <w:rFonts w:ascii="Times New Roman" w:eastAsia="Times New Roman" w:hAnsi="Times New Roman" w:cs="Times New Roman"/>
          <w:b/>
          <w:sz w:val="20"/>
          <w:lang w:val="fr-FR"/>
        </w:rPr>
        <w:tab/>
        <w:t>C</w:t>
      </w:r>
    </w:p>
    <w:p w:rsidR="007361E6" w:rsidRPr="00D76E62" w:rsidRDefault="007361E6" w:rsidP="007361E6">
      <w:pPr>
        <w:rPr>
          <w:rFonts w:ascii="Times New Roman" w:eastAsia="Times New Roman" w:hAnsi="Times New Roman" w:cs="Times New Roman"/>
          <w:b/>
          <w:sz w:val="20"/>
          <w:lang w:val="en-US"/>
        </w:rPr>
      </w:pPr>
      <w:r w:rsidRPr="00D76E62">
        <w:rPr>
          <w:rFonts w:ascii="Times New Roman" w:eastAsia="Times New Roman" w:hAnsi="Times New Roman" w:cs="Times New Roman"/>
          <w:b/>
          <w:sz w:val="20"/>
          <w:lang w:val="en-US"/>
        </w:rPr>
        <w:t>Paper: Electronic Instruments and Measurements</w:t>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00D3359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3</w:t>
      </w:r>
      <w:r w:rsidRPr="00D76E62">
        <w:rPr>
          <w:rFonts w:ascii="Times New Roman" w:eastAsia="Times New Roman" w:hAnsi="Times New Roman" w:cs="Times New Roman"/>
          <w:b/>
          <w:sz w:val="20"/>
          <w:lang w:val="en-US"/>
        </w:rPr>
        <w:tab/>
        <w:t>1</w:t>
      </w:r>
      <w:r w:rsidRPr="00D76E62">
        <w:rPr>
          <w:rFonts w:ascii="Times New Roman" w:eastAsia="Times New Roman" w:hAnsi="Times New Roman" w:cs="Times New Roman"/>
          <w:b/>
          <w:sz w:val="20"/>
          <w:lang w:val="en-US"/>
        </w:rPr>
        <w:tab/>
        <w:t xml:space="preserve">4      </w:t>
      </w:r>
    </w:p>
    <w:p w:rsidR="007361E6" w:rsidRPr="00D76E62" w:rsidRDefault="003E472D" w:rsidP="007361E6">
      <w:pPr>
        <w:rPr>
          <w:rFonts w:ascii="Times New Roman" w:eastAsia="Times New Roman" w:hAnsi="Times New Roman" w:cs="Times New Roman"/>
          <w:b/>
          <w:sz w:val="20"/>
          <w:lang w:val="en-US"/>
        </w:rPr>
      </w:pPr>
      <w:r>
        <w:rPr>
          <w:rFonts w:ascii="Times New Roman" w:eastAsia="Times New Roman" w:hAnsi="Times New Roman" w:cs="Times New Roman"/>
          <w:b/>
          <w:noProof/>
          <w:sz w:val="20"/>
          <w:lang w:val="en-US" w:bidi="ar-SA"/>
        </w:rPr>
        <w:pict>
          <v:shape id="_x0000_s1028" type="#_x0000_t202" style="position:absolute;margin-left:-.75pt;margin-top:6.2pt;width:469.15pt;height:77.05pt;z-index:251662336">
            <v:textbox>
              <w:txbxContent>
                <w:p w:rsidR="007361E6" w:rsidRPr="00C64A79" w:rsidRDefault="007361E6" w:rsidP="007361E6">
                  <w:pPr>
                    <w:autoSpaceDE w:val="0"/>
                    <w:autoSpaceDN w:val="0"/>
                    <w:adjustRightInd w:val="0"/>
                    <w:jc w:val="both"/>
                    <w:rPr>
                      <w:rFonts w:ascii="Times New Roman" w:hAnsi="Times New Roman" w:cs="Times New Roman"/>
                      <w:b/>
                      <w:bCs/>
                      <w:sz w:val="20"/>
                    </w:rPr>
                  </w:pPr>
                  <w:r w:rsidRPr="00C64A79">
                    <w:rPr>
                      <w:rFonts w:ascii="Times New Roman" w:hAnsi="Times New Roman" w:cs="Times New Roman"/>
                      <w:b/>
                      <w:bCs/>
                      <w:sz w:val="20"/>
                    </w:rPr>
                    <w:t xml:space="preserve">INSTRUCTIONS TO PAPER SETTERS:                                           </w:t>
                  </w:r>
                  <w:r w:rsidRPr="00C64A79">
                    <w:rPr>
                      <w:rFonts w:ascii="Times New Roman" w:hAnsi="Times New Roman" w:cs="Times New Roman"/>
                      <w:b/>
                      <w:bCs/>
                      <w:sz w:val="20"/>
                    </w:rPr>
                    <w:tab/>
                  </w:r>
                  <w:r w:rsidRPr="00C64A79">
                    <w:rPr>
                      <w:rFonts w:ascii="Times New Roman" w:hAnsi="Times New Roman" w:cs="Times New Roman"/>
                      <w:b/>
                      <w:bCs/>
                      <w:sz w:val="20"/>
                    </w:rPr>
                    <w:tab/>
                    <w:t>MAXIMUM MARKS: 75</w:t>
                  </w:r>
                </w:p>
                <w:p w:rsidR="007361E6" w:rsidRPr="00C64A79" w:rsidRDefault="007361E6" w:rsidP="007361E6">
                  <w:pPr>
                    <w:autoSpaceDE w:val="0"/>
                    <w:autoSpaceDN w:val="0"/>
                    <w:adjustRightInd w:val="0"/>
                    <w:jc w:val="both"/>
                    <w:rPr>
                      <w:rFonts w:ascii="Times New Roman" w:hAnsi="Times New Roman" w:cs="Times New Roman"/>
                      <w:sz w:val="20"/>
                    </w:rPr>
                  </w:pPr>
                  <w:r w:rsidRPr="00C64A79">
                    <w:rPr>
                      <w:rFonts w:ascii="Times New Roman" w:hAnsi="Times New Roman" w:cs="Times New Roman"/>
                      <w:sz w:val="20"/>
                    </w:rPr>
                    <w:t>1. Question No. 1 should be compulsory and cover the entire syllabus. This question should have objective or short answer type questions. It should be of 25 marks.</w:t>
                  </w:r>
                </w:p>
                <w:p w:rsidR="007361E6" w:rsidRPr="00C64A79" w:rsidRDefault="007361E6" w:rsidP="007361E6">
                  <w:pPr>
                    <w:jc w:val="both"/>
                    <w:rPr>
                      <w:rFonts w:ascii="Times New Roman" w:hAnsi="Times New Roman" w:cs="Times New Roman"/>
                      <w:sz w:val="20"/>
                    </w:rPr>
                  </w:pPr>
                  <w:r w:rsidRPr="00C64A7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361E6" w:rsidRPr="00C64A79" w:rsidRDefault="007361E6" w:rsidP="007361E6">
                  <w:pPr>
                    <w:rPr>
                      <w:sz w:val="20"/>
                    </w:rPr>
                  </w:pPr>
                </w:p>
              </w:txbxContent>
            </v:textbox>
          </v:shape>
        </w:pict>
      </w:r>
    </w:p>
    <w:p w:rsidR="007361E6" w:rsidRPr="00D76E62" w:rsidRDefault="007361E6" w:rsidP="007361E6">
      <w:pPr>
        <w:rPr>
          <w:rFonts w:ascii="Times New Roman" w:eastAsia="Times New Roman" w:hAnsi="Times New Roman" w:cs="Times New Roman"/>
          <w:b/>
          <w:sz w:val="20"/>
          <w:lang w:val="en-US"/>
        </w:rPr>
      </w:pPr>
    </w:p>
    <w:p w:rsidR="007361E6" w:rsidRPr="00D76E62" w:rsidRDefault="007361E6" w:rsidP="007361E6">
      <w:pPr>
        <w:rPr>
          <w:rFonts w:ascii="Times New Roman" w:eastAsia="Times New Roman" w:hAnsi="Times New Roman" w:cs="Times New Roman"/>
          <w:b/>
          <w:sz w:val="20"/>
          <w:lang w:val="en-US"/>
        </w:rPr>
      </w:pPr>
    </w:p>
    <w:p w:rsidR="007361E6" w:rsidRPr="00D76E62" w:rsidRDefault="007361E6" w:rsidP="007361E6">
      <w:pPr>
        <w:rPr>
          <w:rFonts w:ascii="Times New Roman" w:eastAsia="Times New Roman" w:hAnsi="Times New Roman" w:cs="Times New Roman"/>
          <w:b/>
          <w:sz w:val="20"/>
          <w:lang w:val="en-US"/>
        </w:rPr>
      </w:pPr>
    </w:p>
    <w:p w:rsidR="007361E6" w:rsidRPr="00D76E62" w:rsidRDefault="007361E6" w:rsidP="007361E6">
      <w:pPr>
        <w:rPr>
          <w:rFonts w:ascii="Times New Roman" w:eastAsia="Times New Roman" w:hAnsi="Times New Roman" w:cs="Times New Roman"/>
          <w:b/>
          <w:sz w:val="20"/>
          <w:lang w:val="en-US"/>
        </w:rPr>
      </w:pPr>
    </w:p>
    <w:p w:rsidR="007361E6" w:rsidRPr="00D76E62" w:rsidRDefault="007361E6" w:rsidP="007361E6">
      <w:pPr>
        <w:autoSpaceDE w:val="0"/>
        <w:autoSpaceDN w:val="0"/>
        <w:adjustRightInd w:val="0"/>
        <w:spacing w:after="200" w:line="276" w:lineRule="auto"/>
        <w:rPr>
          <w:rFonts w:ascii="Times New Roman" w:eastAsia="Times New Roman" w:hAnsi="Times New Roman" w:cs="Times New Roman"/>
          <w:b/>
          <w:bCs/>
          <w:sz w:val="20"/>
          <w:lang w:val="en-US"/>
        </w:rPr>
      </w:pPr>
    </w:p>
    <w:p w:rsidR="00C64A79" w:rsidRDefault="00C64A79" w:rsidP="007361E6">
      <w:pPr>
        <w:jc w:val="both"/>
        <w:rPr>
          <w:rFonts w:ascii="Times New Roman" w:hAnsi="Times New Roman" w:cs="Times New Roman"/>
          <w:bCs/>
          <w:i/>
          <w:sz w:val="20"/>
        </w:rPr>
      </w:pPr>
    </w:p>
    <w:p w:rsidR="007361E6" w:rsidRPr="00D76E62" w:rsidRDefault="007361E6" w:rsidP="007361E6">
      <w:pPr>
        <w:jc w:val="both"/>
        <w:rPr>
          <w:rFonts w:ascii="Times New Roman" w:hAnsi="Times New Roman" w:cs="Times New Roman"/>
          <w:bCs/>
          <w:i/>
          <w:sz w:val="20"/>
        </w:rPr>
      </w:pPr>
      <w:r w:rsidRPr="00D76E62">
        <w:rPr>
          <w:rFonts w:ascii="Times New Roman" w:hAnsi="Times New Roman" w:cs="Times New Roman"/>
          <w:bCs/>
          <w:i/>
          <w:sz w:val="20"/>
        </w:rPr>
        <w:t xml:space="preserve">Objective: Electronic Instruments are being used in industries and in Labs. The subject provides material for a first course on electronic instruments. It details the basic working and use of different instruments. </w:t>
      </w:r>
    </w:p>
    <w:p w:rsidR="007361E6" w:rsidRPr="00D76E62" w:rsidRDefault="007361E6" w:rsidP="007361E6">
      <w:pPr>
        <w:jc w:val="both"/>
        <w:rPr>
          <w:rFonts w:ascii="Times New Roman" w:eastAsia="Times New Roman" w:hAnsi="Times New Roman" w:cs="Times New Roman"/>
          <w:b/>
          <w:sz w:val="20"/>
          <w:lang w:val="en-US"/>
        </w:rPr>
      </w:pPr>
    </w:p>
    <w:p w:rsidR="007361E6" w:rsidRPr="00D76E62" w:rsidRDefault="007361E6" w:rsidP="007361E6">
      <w:pPr>
        <w:jc w:val="both"/>
        <w:rPr>
          <w:rFonts w:ascii="Times New Roman" w:eastAsia="Times New Roman" w:hAnsi="Times New Roman" w:cs="Times New Roman"/>
          <w:b/>
          <w:sz w:val="20"/>
          <w:lang w:val="en-US"/>
        </w:rPr>
      </w:pPr>
      <w:r w:rsidRPr="00D76E62">
        <w:rPr>
          <w:rFonts w:ascii="Times New Roman" w:eastAsia="Times New Roman" w:hAnsi="Times New Roman" w:cs="Times New Roman"/>
          <w:b/>
          <w:sz w:val="20"/>
          <w:lang w:val="en-US"/>
        </w:rPr>
        <w:t>UNIT – I    Introduction to Metering</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 xml:space="preserve">Performance Characteristics of Instruments: Static Characteristics, Dynamic Characteristics. </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Errors in Measurement: Types of Static Errors, Gross Errors, Systematic Errors, Random Errors, Sources of Errors.</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 xml:space="preserve">Basic Meter Movement: Moving Coil and Moving Iron type of instruments. </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Display Devices: Digital display system and indicators, Classification of displays, Light Emitting Diodes (LED), Liquid Crystal Display (LCD).</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 xml:space="preserve">Printers: Classification of Printers, Drum Printer, Dot-Matrix, ink-jet &amp; Laser-jet Printers. </w:t>
      </w:r>
    </w:p>
    <w:p w:rsidR="00247FDF"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 xml:space="preserve">Electrical Standards &amp; Calibration.  </w:t>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p>
    <w:p w:rsidR="007361E6" w:rsidRPr="00D76E62" w:rsidRDefault="007361E6" w:rsidP="00247FDF">
      <w:pPr>
        <w:jc w:val="right"/>
        <w:rPr>
          <w:rFonts w:ascii="Times New Roman" w:eastAsia="Times New Roman" w:hAnsi="Times New Roman" w:cs="Times New Roman"/>
          <w:sz w:val="20"/>
          <w:lang w:val="en-US"/>
        </w:rPr>
      </w:pPr>
      <w:r w:rsidRPr="00D76E62">
        <w:rPr>
          <w:rFonts w:ascii="Times New Roman" w:eastAsia="Times New Roman" w:hAnsi="Times New Roman" w:cs="Times New Roman"/>
          <w:b/>
          <w:bCs/>
          <w:sz w:val="20"/>
          <w:lang w:val="en-US"/>
        </w:rPr>
        <w:t>[T1,T2][No. of Hrs.: 10]</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b/>
          <w:sz w:val="20"/>
          <w:lang w:val="en-US"/>
        </w:rPr>
        <w:t>UNIT – II      Basic Instruments</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DC Ammeter, Multi range ammeters, Extending of ammeter ranges, RF Ammeter, Effect of frequency on calibration. DC Voltmeter, Multi range voltmeter, extending Voltmeter ranges, Transistor Voltmeter, Chopper type DC amplifier Voltmeter (Micro-voltmeter), Solid-State Voltmeter, AC Voltmeter using rectifiers, True RMS Voltmeter.</w:t>
      </w:r>
    </w:p>
    <w:p w:rsidR="00247FDF"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Digital Metering: Dual slope integrating type DVM (Voltage to Time conversion), Integrating type DVM (Voltage to Frequency Conversion),  Resolution and sensitivity of digital meters, General specifications of a DVM, Digital Multimeters, Digital frequency meter, Digital measurement of time, Universal counter, Electronic counter, Digital tachometer, Digital pH meter, Digital phase meter, Digital capacitance meter.</w:t>
      </w:r>
    </w:p>
    <w:p w:rsidR="007361E6" w:rsidRPr="00D76E62" w:rsidRDefault="00247FDF" w:rsidP="00247FDF">
      <w:pPr>
        <w:jc w:val="right"/>
        <w:rPr>
          <w:rFonts w:ascii="Times New Roman" w:eastAsia="Times New Roman" w:hAnsi="Times New Roman" w:cs="Times New Roman"/>
          <w:b/>
          <w:bCs/>
          <w:sz w:val="20"/>
          <w:lang w:val="en-US"/>
        </w:rPr>
      </w:pPr>
      <w:r>
        <w:rPr>
          <w:rFonts w:ascii="Times New Roman" w:eastAsia="Times New Roman" w:hAnsi="Times New Roman" w:cs="Times New Roman"/>
          <w:sz w:val="20"/>
          <w:lang w:val="en-US"/>
        </w:rPr>
        <w:t>[</w:t>
      </w:r>
      <w:r w:rsidR="007361E6" w:rsidRPr="00D76E62">
        <w:rPr>
          <w:rFonts w:ascii="Times New Roman" w:eastAsia="Times New Roman" w:hAnsi="Times New Roman" w:cs="Times New Roman"/>
          <w:b/>
          <w:bCs/>
          <w:sz w:val="20"/>
          <w:lang w:val="en-US"/>
        </w:rPr>
        <w:t>T1 T2][No. of Hrs: 14]</w:t>
      </w:r>
    </w:p>
    <w:p w:rsidR="007361E6" w:rsidRPr="00D76E62" w:rsidRDefault="007361E6" w:rsidP="007361E6">
      <w:pPr>
        <w:jc w:val="both"/>
        <w:rPr>
          <w:rFonts w:ascii="Times New Roman" w:eastAsia="Times New Roman" w:hAnsi="Times New Roman" w:cs="Times New Roman"/>
          <w:b/>
          <w:sz w:val="20"/>
          <w:lang w:val="en-US"/>
        </w:rPr>
      </w:pPr>
      <w:r w:rsidRPr="00D76E62">
        <w:rPr>
          <w:rFonts w:ascii="Times New Roman" w:eastAsia="Times New Roman" w:hAnsi="Times New Roman" w:cs="Times New Roman"/>
          <w:b/>
          <w:sz w:val="20"/>
          <w:lang w:val="en-US"/>
        </w:rPr>
        <w:t>UNIT – III   Cathode Ray Oscilloscope</w:t>
      </w:r>
    </w:p>
    <w:p w:rsidR="00D251DE"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Basic Principle, CRT features, Block diagram of oscilloscope, single/dual beam CRO, dual trace oscilloscope, (VHF) sampling oscilloscope, storage oscilloscope (For VLF Signal). Measurement of phase and frequency by Lissajous figures method. Oscilloscope as a Bridge Null detector, standard specifications of a single beam CRO, probes for CRO, Digital Storage Oscilloscope (DSO), Fiber Optic CRT recording oscilloscope.</w:t>
      </w:r>
    </w:p>
    <w:p w:rsidR="007361E6" w:rsidRPr="00D76E62" w:rsidRDefault="007361E6" w:rsidP="00D251DE">
      <w:pPr>
        <w:jc w:val="right"/>
        <w:rPr>
          <w:rFonts w:ascii="Times New Roman" w:eastAsia="Times New Roman" w:hAnsi="Times New Roman" w:cs="Times New Roman"/>
          <w:b/>
          <w:sz w:val="20"/>
          <w:lang w:val="en-US"/>
        </w:rPr>
      </w:pPr>
      <w:r w:rsidRPr="00D76E62">
        <w:rPr>
          <w:rFonts w:ascii="Times New Roman" w:eastAsia="Times New Roman" w:hAnsi="Times New Roman" w:cs="Times New Roman"/>
          <w:b/>
          <w:bCs/>
          <w:sz w:val="20"/>
          <w:lang w:val="en-US"/>
        </w:rPr>
        <w:t>[T1 T2][No. of Hrs: 10]</w:t>
      </w:r>
    </w:p>
    <w:p w:rsidR="007361E6" w:rsidRPr="00D76E62" w:rsidRDefault="007361E6" w:rsidP="007361E6">
      <w:pPr>
        <w:jc w:val="both"/>
        <w:rPr>
          <w:rFonts w:ascii="Times New Roman" w:eastAsia="Times New Roman" w:hAnsi="Times New Roman" w:cs="Times New Roman"/>
          <w:b/>
          <w:sz w:val="20"/>
          <w:lang w:val="en-US"/>
        </w:rPr>
      </w:pPr>
      <w:r w:rsidRPr="00D76E62">
        <w:rPr>
          <w:rFonts w:ascii="Times New Roman" w:eastAsia="Times New Roman" w:hAnsi="Times New Roman" w:cs="Times New Roman"/>
          <w:b/>
          <w:sz w:val="20"/>
          <w:lang w:val="en-US"/>
        </w:rPr>
        <w:t>UNIT – IV Electronic Instruments</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Fixed / Variable Frequency AF Oscillator, Signal Generator, Function Generator, (sine, square and triangular wave generator), Frequency selective and Heterodyne Wave Analyzer.</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 xml:space="preserve">Digital Data Recording, Potentiometric Recorder (Multipoint), Digital Memory Waveform Recorder (DWR), </w:t>
      </w:r>
    </w:p>
    <w:p w:rsidR="0036012B"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Introduction to transducers, Data Acquisition System: Introduction, Objective of a DAS, Single Channel Data Acquisition System, Multi-Channel DAS.</w:t>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t xml:space="preserve">    </w:t>
      </w:r>
    </w:p>
    <w:p w:rsidR="007361E6" w:rsidRPr="00D76E62" w:rsidRDefault="007361E6" w:rsidP="0036012B">
      <w:pPr>
        <w:jc w:val="right"/>
        <w:rPr>
          <w:rFonts w:ascii="Times New Roman" w:eastAsia="Times New Roman" w:hAnsi="Times New Roman" w:cs="Times New Roman"/>
          <w:sz w:val="20"/>
          <w:lang w:val="en-US"/>
        </w:rPr>
      </w:pPr>
      <w:r w:rsidRPr="00D76E62">
        <w:rPr>
          <w:rFonts w:ascii="Times New Roman" w:eastAsia="Times New Roman" w:hAnsi="Times New Roman" w:cs="Times New Roman"/>
          <w:b/>
          <w:bCs/>
          <w:sz w:val="20"/>
          <w:lang w:val="en-US"/>
        </w:rPr>
        <w:t>[T1 T2][No. of Hrs: 10]</w:t>
      </w:r>
      <w:r w:rsidRPr="00D76E62">
        <w:rPr>
          <w:rFonts w:ascii="Times New Roman" w:eastAsia="Times New Roman" w:hAnsi="Times New Roman" w:cs="Times New Roman"/>
          <w:sz w:val="20"/>
          <w:lang w:val="en-US"/>
        </w:rPr>
        <w:t xml:space="preserve">                                                                              </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b/>
          <w:bCs/>
          <w:sz w:val="20"/>
          <w:lang w:val="en-US"/>
        </w:rPr>
        <w:t>Text Books:</w:t>
      </w:r>
    </w:p>
    <w:p w:rsidR="007361E6" w:rsidRPr="00D76E62" w:rsidRDefault="007361E6" w:rsidP="00247FDF">
      <w:pPr>
        <w:ind w:left="720" w:hanging="720"/>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[T1]</w:t>
      </w:r>
      <w:r w:rsidRPr="00D76E62">
        <w:rPr>
          <w:rFonts w:ascii="Times New Roman" w:eastAsia="Times New Roman" w:hAnsi="Times New Roman" w:cs="Times New Roman"/>
          <w:sz w:val="20"/>
          <w:lang w:val="en-US"/>
        </w:rPr>
        <w:tab/>
        <w:t>A. K. Shawney  - Electrical &amp; Electronic Measurement &amp; Instruments, Dhanpat Rai &amp; Sons Publication</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[T2]</w:t>
      </w:r>
      <w:r w:rsidRPr="00D76E62">
        <w:rPr>
          <w:rFonts w:ascii="Times New Roman" w:eastAsia="Times New Roman" w:hAnsi="Times New Roman" w:cs="Times New Roman"/>
          <w:sz w:val="20"/>
          <w:lang w:val="en-US"/>
        </w:rPr>
        <w:tab/>
        <w:t>H.S. Kalsi, “Electronic Instrumentation” Tata McGraw-Hill.</w:t>
      </w:r>
    </w:p>
    <w:p w:rsidR="0036012B" w:rsidRDefault="0036012B" w:rsidP="007361E6">
      <w:pPr>
        <w:jc w:val="both"/>
        <w:rPr>
          <w:rFonts w:ascii="Times New Roman" w:eastAsia="Times New Roman" w:hAnsi="Times New Roman" w:cs="Times New Roman"/>
          <w:b/>
          <w:bCs/>
          <w:sz w:val="20"/>
          <w:lang w:val="en-US"/>
        </w:rPr>
      </w:pPr>
    </w:p>
    <w:p w:rsidR="007361E6" w:rsidRPr="00D76E62" w:rsidRDefault="007361E6" w:rsidP="007361E6">
      <w:pPr>
        <w:jc w:val="both"/>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Reference Books:</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[R1]</w:t>
      </w:r>
      <w:r w:rsidRPr="00D76E62">
        <w:rPr>
          <w:rFonts w:ascii="Times New Roman" w:eastAsia="Times New Roman" w:hAnsi="Times New Roman" w:cs="Times New Roman"/>
          <w:sz w:val="20"/>
          <w:lang w:val="en-US"/>
        </w:rPr>
        <w:tab/>
        <w:t>W. D. Cooper, “Modern Electronics Instrumentation &amp; Measurement Techniques” PHI, 1998.</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[R2]</w:t>
      </w:r>
      <w:r w:rsidRPr="00D76E62">
        <w:rPr>
          <w:rFonts w:ascii="Times New Roman" w:eastAsia="Times New Roman" w:hAnsi="Times New Roman" w:cs="Times New Roman"/>
          <w:sz w:val="20"/>
          <w:lang w:val="en-US"/>
        </w:rPr>
        <w:tab/>
        <w:t xml:space="preserve">E. W. Gloding and F. C. Widdis  - Electrical Measurements and measuring Instruments,  Wheeler </w:t>
      </w:r>
    </w:p>
    <w:p w:rsidR="007361E6" w:rsidRPr="00D76E62" w:rsidRDefault="007361E6" w:rsidP="007361E6">
      <w:pPr>
        <w:ind w:firstLine="720"/>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Publishing, fifth Edition.</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[R3]</w:t>
      </w:r>
      <w:r w:rsidRPr="00D76E62">
        <w:rPr>
          <w:rFonts w:ascii="Times New Roman" w:eastAsia="Times New Roman" w:hAnsi="Times New Roman" w:cs="Times New Roman"/>
          <w:sz w:val="20"/>
          <w:lang w:val="en-US"/>
        </w:rPr>
        <w:tab/>
        <w:t xml:space="preserve">Reissland, M. U. “Electrical Measurements: Fundamentals, Concepts, Applications”, New age </w:t>
      </w:r>
    </w:p>
    <w:p w:rsidR="007361E6" w:rsidRPr="00D76E62" w:rsidRDefault="007361E6" w:rsidP="007361E6">
      <w:pPr>
        <w:ind w:firstLine="720"/>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International (P) Limited, Publishers.</w:t>
      </w:r>
    </w:p>
    <w:p w:rsidR="0036012B" w:rsidRDefault="0036012B">
      <w:pPr>
        <w:spacing w:after="200" w:line="276" w:lineRule="auto"/>
        <w:rPr>
          <w:rFonts w:ascii="Times New Roman" w:eastAsia="Batang" w:hAnsi="Times New Roman" w:cs="Times New Roman"/>
          <w:b/>
          <w:sz w:val="20"/>
          <w:u w:val="single"/>
          <w:lang w:val="en-US" w:eastAsia="ko-KR" w:bidi="ar-SA"/>
        </w:rPr>
      </w:pPr>
      <w:r>
        <w:rPr>
          <w:rFonts w:ascii="Times New Roman" w:eastAsia="Batang" w:hAnsi="Times New Roman" w:cs="Times New Roman"/>
          <w:b/>
          <w:sz w:val="20"/>
          <w:u w:val="single"/>
          <w:lang w:val="en-US" w:eastAsia="ko-KR" w:bidi="ar-SA"/>
        </w:rPr>
        <w:br w:type="page"/>
      </w:r>
    </w:p>
    <w:p w:rsidR="001B07C9" w:rsidRPr="001B07C9" w:rsidRDefault="001B07C9" w:rsidP="001B07C9">
      <w:pPr>
        <w:jc w:val="center"/>
        <w:rPr>
          <w:rFonts w:ascii="Times New Roman" w:eastAsia="Times New Roman" w:hAnsi="Times New Roman" w:cs="Times New Roman"/>
          <w:b/>
          <w:bCs/>
          <w:sz w:val="20"/>
          <w:u w:val="single"/>
          <w:lang w:val="en-GB" w:bidi="ar-SA"/>
        </w:rPr>
      </w:pPr>
      <w:r w:rsidRPr="001B07C9">
        <w:rPr>
          <w:rFonts w:ascii="Times New Roman" w:eastAsia="Times New Roman" w:hAnsi="Times New Roman" w:cs="Times New Roman"/>
          <w:b/>
          <w:bCs/>
          <w:sz w:val="20"/>
          <w:u w:val="single"/>
          <w:lang w:val="en-GB" w:bidi="ar-SA"/>
        </w:rPr>
        <w:lastRenderedPageBreak/>
        <w:t>DATA STRUCTURES</w:t>
      </w:r>
    </w:p>
    <w:p w:rsidR="001B07C9" w:rsidRPr="001B07C9" w:rsidRDefault="001B07C9" w:rsidP="001B07C9">
      <w:pPr>
        <w:jc w:val="center"/>
        <w:rPr>
          <w:rFonts w:ascii="Times New Roman" w:eastAsia="Times New Roman" w:hAnsi="Times New Roman" w:cs="Times New Roman"/>
          <w:b/>
          <w:bCs/>
          <w:sz w:val="20"/>
          <w:u w:val="single"/>
          <w:lang w:val="en-US" w:bidi="ar-SA"/>
        </w:rPr>
      </w:pPr>
    </w:p>
    <w:p w:rsidR="001B07C9" w:rsidRPr="001B07C9" w:rsidRDefault="001B07C9" w:rsidP="001B07C9">
      <w:pPr>
        <w:jc w:val="both"/>
        <w:rPr>
          <w:rFonts w:ascii="Times New Roman" w:eastAsia="Times New Roman" w:hAnsi="Times New Roman" w:cs="Times New Roman"/>
          <w:b/>
          <w:bCs/>
          <w:sz w:val="20"/>
          <w:lang w:val="en-US" w:bidi="ar-SA"/>
        </w:rPr>
      </w:pPr>
      <w:r w:rsidRPr="001B07C9">
        <w:rPr>
          <w:rFonts w:ascii="Times New Roman" w:eastAsia="Times New Roman" w:hAnsi="Times New Roman" w:cs="Times New Roman"/>
          <w:b/>
          <w:bCs/>
          <w:sz w:val="20"/>
          <w:lang w:val="en-US" w:bidi="ar-SA"/>
        </w:rPr>
        <w:t>Paper Code: ETCS-209</w:t>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t xml:space="preserve">L </w:t>
      </w:r>
      <w:r w:rsidRPr="001B07C9">
        <w:rPr>
          <w:rFonts w:ascii="Times New Roman" w:eastAsia="Times New Roman" w:hAnsi="Times New Roman" w:cs="Times New Roman"/>
          <w:b/>
          <w:bCs/>
          <w:sz w:val="20"/>
          <w:lang w:val="en-US" w:bidi="ar-SA"/>
        </w:rPr>
        <w:tab/>
        <w:t xml:space="preserve">T         C </w:t>
      </w:r>
    </w:p>
    <w:p w:rsidR="001B07C9" w:rsidRPr="001B07C9" w:rsidRDefault="001B07C9" w:rsidP="001B07C9">
      <w:pPr>
        <w:jc w:val="both"/>
        <w:rPr>
          <w:rFonts w:ascii="Times New Roman" w:eastAsia="Times New Roman" w:hAnsi="Times New Roman" w:cs="Times New Roman"/>
          <w:b/>
          <w:bCs/>
          <w:sz w:val="20"/>
          <w:lang w:val="en-US" w:bidi="ar-SA"/>
        </w:rPr>
      </w:pPr>
      <w:r w:rsidRPr="001B07C9">
        <w:rPr>
          <w:rFonts w:ascii="Times New Roman" w:eastAsia="Times New Roman" w:hAnsi="Times New Roman" w:cs="Times New Roman"/>
          <w:b/>
          <w:bCs/>
          <w:sz w:val="20"/>
          <w:lang w:val="en-GB" w:bidi="ar-SA"/>
        </w:rPr>
        <w:t>Paper: Data Structures</w:t>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b/>
          <w:bCs/>
          <w:sz w:val="20"/>
          <w:lang w:val="en-US" w:bidi="ar-SA"/>
        </w:rPr>
        <w:t>3</w:t>
      </w:r>
      <w:r w:rsidRPr="001B07C9">
        <w:rPr>
          <w:rFonts w:ascii="Times New Roman" w:eastAsia="Times New Roman" w:hAnsi="Times New Roman" w:cs="Times New Roman"/>
          <w:sz w:val="20"/>
          <w:lang w:val="en-GB" w:bidi="ar-SA"/>
        </w:rPr>
        <w:tab/>
      </w:r>
      <w:r w:rsidRPr="001B07C9">
        <w:rPr>
          <w:rFonts w:ascii="Times New Roman" w:eastAsia="Times New Roman" w:hAnsi="Times New Roman" w:cs="Times New Roman"/>
          <w:b/>
          <w:bCs/>
          <w:sz w:val="20"/>
          <w:lang w:val="en-US" w:bidi="ar-SA"/>
        </w:rPr>
        <w:t>1          4</w:t>
      </w:r>
    </w:p>
    <w:p w:rsidR="001B07C9" w:rsidRPr="001B07C9" w:rsidRDefault="001B07C9" w:rsidP="001B07C9">
      <w:pPr>
        <w:jc w:val="both"/>
        <w:rPr>
          <w:rFonts w:ascii="Times New Roman" w:eastAsia="Times New Roman" w:hAnsi="Times New Roman" w:cs="Times New Roman"/>
          <w:b/>
          <w:bCs/>
          <w:sz w:val="20"/>
          <w:lang w:val="en-US" w:bidi="ar-SA"/>
        </w:rPr>
      </w:pPr>
    </w:p>
    <w:p w:rsidR="001B07C9" w:rsidRPr="001B07C9" w:rsidRDefault="003E472D" w:rsidP="001B07C9">
      <w:pPr>
        <w:jc w:val="both"/>
        <w:rPr>
          <w:rFonts w:ascii="Times New Roman" w:eastAsia="Times New Roman" w:hAnsi="Times New Roman" w:cs="Times New Roman"/>
          <w:sz w:val="20"/>
          <w:lang w:val="en-US" w:bidi="ar-SA"/>
        </w:rPr>
      </w:pPr>
      <w:r w:rsidRPr="003E472D">
        <w:rPr>
          <w:rFonts w:ascii="Times New Roman" w:eastAsia="Times New Roman" w:hAnsi="Times New Roman" w:cs="Times New Roman"/>
          <w:noProof/>
          <w:sz w:val="20"/>
          <w:lang w:eastAsia="en-IN" w:bidi="ar-SA"/>
        </w:rPr>
        <w:pict>
          <v:shape id="Text Box 5" o:spid="_x0000_s1033" type="#_x0000_t202" style="position:absolute;left:0;text-align:left;margin-left:0;margin-top:3.45pt;width:451.35pt;height:80.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7nLgIAAFg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">
            <v:textbox>
              <w:txbxContent>
                <w:p w:rsidR="001B07C9" w:rsidRPr="00CC5E53" w:rsidRDefault="001B07C9" w:rsidP="001B07C9">
                  <w:pPr>
                    <w:jc w:val="both"/>
                    <w:rPr>
                      <w:rFonts w:ascii="Times New Roman" w:hAnsi="Times New Roman" w:cs="Times New Roman"/>
                      <w:b/>
                      <w:bCs/>
                      <w:sz w:val="20"/>
                    </w:rPr>
                  </w:pPr>
                  <w:r w:rsidRPr="00CC5E53">
                    <w:rPr>
                      <w:rFonts w:ascii="Times New Roman" w:hAnsi="Times New Roman" w:cs="Times New Roman"/>
                      <w:b/>
                      <w:bCs/>
                      <w:sz w:val="20"/>
                    </w:rPr>
                    <w:t xml:space="preserve">INSTRUCTIONS TO PAPER SETTERS: </w:t>
                  </w:r>
                  <w:r w:rsidRPr="00CC5E53">
                    <w:rPr>
                      <w:rFonts w:ascii="Times New Roman" w:hAnsi="Times New Roman" w:cs="Times New Roman"/>
                      <w:b/>
                      <w:bCs/>
                      <w:sz w:val="20"/>
                    </w:rPr>
                    <w:tab/>
                  </w:r>
                  <w:r w:rsidRPr="00CC5E53">
                    <w:rPr>
                      <w:rFonts w:ascii="Times New Roman" w:hAnsi="Times New Roman" w:cs="Times New Roman"/>
                      <w:b/>
                      <w:bCs/>
                      <w:sz w:val="20"/>
                    </w:rPr>
                    <w:tab/>
                  </w:r>
                  <w:r w:rsidRPr="00CC5E53">
                    <w:rPr>
                      <w:rFonts w:ascii="Times New Roman" w:hAnsi="Times New Roman" w:cs="Times New Roman"/>
                      <w:b/>
                      <w:bCs/>
                      <w:sz w:val="20"/>
                    </w:rPr>
                    <w:tab/>
                  </w:r>
                  <w:r w:rsidRPr="00CC5E53">
                    <w:rPr>
                      <w:rFonts w:ascii="Times New Roman" w:hAnsi="Times New Roman" w:cs="Times New Roman"/>
                      <w:b/>
                      <w:bCs/>
                      <w:sz w:val="20"/>
                    </w:rPr>
                    <w:tab/>
                  </w:r>
                  <w:r>
                    <w:rPr>
                      <w:rFonts w:ascii="Times New Roman" w:hAnsi="Times New Roman" w:cs="Times New Roman"/>
                      <w:b/>
                      <w:bCs/>
                      <w:sz w:val="20"/>
                    </w:rPr>
                    <w:t xml:space="preserve">      </w:t>
                  </w:r>
                  <w:r w:rsidRPr="00CC5E53">
                    <w:rPr>
                      <w:rFonts w:ascii="Times New Roman" w:hAnsi="Times New Roman" w:cs="Times New Roman"/>
                      <w:b/>
                      <w:bCs/>
                      <w:sz w:val="20"/>
                    </w:rPr>
                    <w:t>Maximum Marks: 75</w:t>
                  </w:r>
                </w:p>
                <w:p w:rsidR="001B07C9" w:rsidRPr="00CC5E53" w:rsidRDefault="001B07C9" w:rsidP="001B07C9">
                  <w:pPr>
                    <w:jc w:val="both"/>
                    <w:rPr>
                      <w:rFonts w:ascii="Times New Roman" w:hAnsi="Times New Roman" w:cs="Times New Roman"/>
                      <w:bCs/>
                      <w:sz w:val="20"/>
                    </w:rPr>
                  </w:pPr>
                  <w:r w:rsidRPr="00CC5E53">
                    <w:rPr>
                      <w:rFonts w:ascii="Times New Roman" w:hAnsi="Times New Roman" w:cs="Times New Roman"/>
                      <w:bCs/>
                      <w:sz w:val="20"/>
                    </w:rPr>
                    <w:t>1. Question No. 1 should be compulsory and cover the entire syllabus. This question should have objective or short answer type questions. It should be of 25 marks.</w:t>
                  </w:r>
                </w:p>
                <w:p w:rsidR="001B07C9" w:rsidRPr="00CC5E53" w:rsidRDefault="001B07C9" w:rsidP="001B07C9">
                  <w:pPr>
                    <w:jc w:val="both"/>
                    <w:rPr>
                      <w:rFonts w:ascii="Times New Roman" w:hAnsi="Times New Roman" w:cs="Times New Roman"/>
                      <w:sz w:val="20"/>
                    </w:rPr>
                  </w:pPr>
                  <w:r w:rsidRPr="00CC5E53">
                    <w:rPr>
                      <w:rFonts w:ascii="Times New Roman" w:hAnsi="Times New Roman" w:cs="Times New Roman"/>
                      <w:bCs/>
                      <w:sz w:val="20"/>
                    </w:rPr>
                    <w:t>2. Apart from Question No. 1, the rest of the paper shall consist of four units as per the syllabus. Every unit should have two questions. However, the student may be asked to attempt only 1 question from each unit.</w:t>
                  </w:r>
                  <w:r>
                    <w:rPr>
                      <w:rFonts w:ascii="Times New Roman" w:hAnsi="Times New Roman" w:cs="Times New Roman"/>
                      <w:bCs/>
                      <w:sz w:val="20"/>
                    </w:rPr>
                    <w:t xml:space="preserve"> </w:t>
                  </w:r>
                  <w:r w:rsidRPr="00CC5E53">
                    <w:rPr>
                      <w:rFonts w:ascii="Times New Roman" w:hAnsi="Times New Roman" w:cs="Times New Roman"/>
                      <w:sz w:val="20"/>
                      <w:lang w:val="en-AU"/>
                    </w:rPr>
                    <w:t>Each question should be 12.5 marks.</w:t>
                  </w:r>
                </w:p>
              </w:txbxContent>
            </v:textbox>
          </v:shape>
        </w:pict>
      </w:r>
    </w:p>
    <w:p w:rsidR="001B07C9" w:rsidRPr="001B07C9" w:rsidRDefault="001B07C9" w:rsidP="001B07C9">
      <w:pPr>
        <w:jc w:val="both"/>
        <w:rPr>
          <w:rFonts w:ascii="Times New Roman" w:eastAsia="Times New Roman" w:hAnsi="Times New Roman" w:cs="Times New Roman"/>
          <w:sz w:val="20"/>
          <w:lang w:val="en-US" w:bidi="ar-SA"/>
        </w:rPr>
      </w:pPr>
    </w:p>
    <w:p w:rsidR="001B07C9" w:rsidRPr="001B07C9" w:rsidRDefault="001B07C9" w:rsidP="001B07C9">
      <w:pPr>
        <w:jc w:val="both"/>
        <w:rPr>
          <w:rFonts w:ascii="Times New Roman" w:eastAsia="Times New Roman" w:hAnsi="Times New Roman" w:cs="Times New Roman"/>
          <w:sz w:val="20"/>
          <w:lang w:val="en-US" w:bidi="ar-SA"/>
        </w:rPr>
      </w:pPr>
    </w:p>
    <w:p w:rsidR="001B07C9" w:rsidRPr="001B07C9" w:rsidRDefault="001B07C9" w:rsidP="001B07C9">
      <w:pPr>
        <w:jc w:val="both"/>
        <w:rPr>
          <w:rFonts w:ascii="Times New Roman" w:eastAsia="Times New Roman" w:hAnsi="Times New Roman" w:cs="Times New Roman"/>
          <w:sz w:val="20"/>
          <w:lang w:val="en-US" w:bidi="ar-SA"/>
        </w:rPr>
      </w:pPr>
    </w:p>
    <w:p w:rsidR="001B07C9" w:rsidRPr="001B07C9" w:rsidRDefault="001B07C9" w:rsidP="001B07C9">
      <w:pPr>
        <w:jc w:val="both"/>
        <w:rPr>
          <w:rFonts w:ascii="Times New Roman" w:eastAsia="Times New Roman" w:hAnsi="Times New Roman" w:cs="Times New Roman"/>
          <w:sz w:val="20"/>
          <w:lang w:val="en-US" w:bidi="ar-SA"/>
        </w:rPr>
      </w:pPr>
    </w:p>
    <w:p w:rsidR="001B07C9" w:rsidRPr="001B07C9" w:rsidRDefault="001B07C9" w:rsidP="001B07C9">
      <w:pPr>
        <w:jc w:val="both"/>
        <w:rPr>
          <w:rFonts w:ascii="Times New Roman" w:eastAsia="Times New Roman" w:hAnsi="Times New Roman" w:cs="Times New Roman"/>
          <w:sz w:val="20"/>
          <w:lang w:val="en-US" w:bidi="ar-SA"/>
        </w:rPr>
      </w:pPr>
    </w:p>
    <w:p w:rsidR="001B07C9" w:rsidRPr="001B07C9" w:rsidRDefault="001B07C9" w:rsidP="001B07C9">
      <w:pPr>
        <w:autoSpaceDE w:val="0"/>
        <w:autoSpaceDN w:val="0"/>
        <w:adjustRightInd w:val="0"/>
        <w:jc w:val="both"/>
        <w:rPr>
          <w:rFonts w:ascii="Times New Roman" w:eastAsia="Times New Roman" w:hAnsi="Times New Roman" w:cs="Times New Roman"/>
          <w:sz w:val="20"/>
          <w:lang w:val="en-US" w:bidi="ar-SA"/>
        </w:rPr>
      </w:pPr>
    </w:p>
    <w:p w:rsidR="001B07C9" w:rsidRPr="001B07C9" w:rsidRDefault="001B07C9" w:rsidP="001B07C9">
      <w:pPr>
        <w:autoSpaceDE w:val="0"/>
        <w:autoSpaceDN w:val="0"/>
        <w:adjustRightInd w:val="0"/>
        <w:jc w:val="both"/>
        <w:rPr>
          <w:rFonts w:ascii="Times New Roman" w:eastAsia="Times New Roman" w:hAnsi="Times New Roman" w:cs="Times New Roman"/>
          <w:bCs/>
          <w:i/>
          <w:sz w:val="20"/>
          <w:lang w:val="en-GB" w:bidi="ar-SA"/>
        </w:rPr>
      </w:pPr>
    </w:p>
    <w:p w:rsidR="001B07C9" w:rsidRPr="001B07C9" w:rsidRDefault="001B07C9" w:rsidP="001B07C9">
      <w:pPr>
        <w:jc w:val="both"/>
        <w:rPr>
          <w:rFonts w:ascii="Times New Roman" w:eastAsia="Times New Roman" w:hAnsi="Times New Roman" w:cs="Times New Roman"/>
          <w:bCs/>
          <w:i/>
          <w:sz w:val="20"/>
          <w:lang w:val="en-US" w:bidi="ar-SA"/>
        </w:rPr>
      </w:pPr>
      <w:r w:rsidRPr="001B07C9">
        <w:rPr>
          <w:rFonts w:ascii="Times New Roman" w:eastAsia="Times New Roman" w:hAnsi="Times New Roman" w:cs="Times New Roman"/>
          <w:bCs/>
          <w:i/>
          <w:sz w:val="20"/>
          <w:lang w:val="en-US" w:bidi="ar-SA"/>
        </w:rPr>
        <w:t xml:space="preserve">Objective: To understand the programming and the various techniques for enhancing the programming skills for solving and getting efficient results. </w:t>
      </w:r>
    </w:p>
    <w:p w:rsidR="001B07C9" w:rsidRPr="001B07C9" w:rsidRDefault="001B07C9" w:rsidP="001B07C9">
      <w:pPr>
        <w:jc w:val="both"/>
        <w:rPr>
          <w:rFonts w:ascii="Times New Roman" w:eastAsia="Times New Roman" w:hAnsi="Times New Roman" w:cs="Times New Roman"/>
          <w:sz w:val="20"/>
          <w:lang w:val="en-GB" w:bidi="ar-SA"/>
        </w:rPr>
      </w:pPr>
      <w:r w:rsidRPr="001B07C9">
        <w:rPr>
          <w:rFonts w:ascii="Times New Roman" w:eastAsia="Times New Roman" w:hAnsi="Times New Roman" w:cs="Times New Roman"/>
          <w:b/>
          <w:bCs/>
          <w:sz w:val="20"/>
          <w:lang w:val="en-GB" w:bidi="ar-SA"/>
        </w:rPr>
        <w:tab/>
      </w:r>
      <w:r w:rsidRPr="001B07C9">
        <w:rPr>
          <w:rFonts w:ascii="Times New Roman" w:eastAsia="Times New Roman" w:hAnsi="Times New Roman" w:cs="Times New Roman"/>
          <w:sz w:val="20"/>
          <w:lang w:val="en-GB" w:bidi="ar-SA"/>
        </w:rPr>
        <w:t>  </w:t>
      </w:r>
    </w:p>
    <w:p w:rsidR="001B07C9" w:rsidRPr="001B07C9" w:rsidRDefault="001B07C9" w:rsidP="001B07C9">
      <w:pPr>
        <w:jc w:val="both"/>
        <w:rPr>
          <w:rFonts w:ascii="Times New Roman" w:eastAsia="Times New Roman" w:hAnsi="Times New Roman" w:cs="Times New Roman"/>
          <w:b/>
          <w:bCs/>
          <w:sz w:val="20"/>
          <w:lang w:val="en-GB" w:bidi="ar-SA"/>
        </w:rPr>
      </w:pPr>
      <w:r w:rsidRPr="001B07C9">
        <w:rPr>
          <w:rFonts w:ascii="Times New Roman" w:eastAsia="Times New Roman" w:hAnsi="Times New Roman" w:cs="Times New Roman"/>
          <w:b/>
          <w:bCs/>
          <w:sz w:val="20"/>
          <w:lang w:val="en-US" w:bidi="ar-SA"/>
        </w:rPr>
        <w:t>UNIT</w:t>
      </w:r>
      <w:r w:rsidRPr="001B07C9">
        <w:rPr>
          <w:rFonts w:ascii="Times New Roman" w:eastAsia="Times New Roman" w:hAnsi="Times New Roman" w:cs="Times New Roman"/>
          <w:b/>
          <w:bCs/>
          <w:sz w:val="20"/>
          <w:lang w:val="en-GB" w:bidi="ar-SA"/>
        </w:rPr>
        <w:t xml:space="preserve"> – 1:</w:t>
      </w:r>
    </w:p>
    <w:p w:rsidR="001B07C9" w:rsidRPr="001B07C9" w:rsidRDefault="001B07C9" w:rsidP="001B07C9">
      <w:pPr>
        <w:jc w:val="both"/>
        <w:rPr>
          <w:rFonts w:ascii="Times New Roman" w:eastAsia="Times New Roman" w:hAnsi="Times New Roman" w:cs="Times New Roman"/>
          <w:sz w:val="20"/>
          <w:lang w:val="en-GB" w:bidi="ar-SA"/>
        </w:rPr>
      </w:pPr>
      <w:r w:rsidRPr="001B07C9">
        <w:rPr>
          <w:rFonts w:ascii="Times New Roman" w:eastAsia="Times New Roman" w:hAnsi="Times New Roman" w:cs="Times New Roman"/>
          <w:sz w:val="20"/>
          <w:lang w:val="en-GB" w:bidi="ar-SA"/>
        </w:rPr>
        <w:t xml:space="preserve"> Introduction to programm ing methodologies and design of algorithms. Abstract Data Type, array, array organization, sparse array. Stacks and Stack ADT, Stack Manipulation, Prefix, infix and postfix expressions, their interconversion and expression evaluation. Queues and Queue ADT, Queue manipulation. General Lists and List ADT, List manipulations, Single, double and circular lists.</w:t>
      </w:r>
    </w:p>
    <w:p w:rsidR="001B07C9" w:rsidRPr="001B07C9" w:rsidRDefault="001B07C9" w:rsidP="001B07C9">
      <w:pPr>
        <w:jc w:val="right"/>
        <w:rPr>
          <w:rFonts w:ascii="Times New Roman" w:eastAsia="Times New Roman" w:hAnsi="Times New Roman" w:cs="Times New Roman"/>
          <w:b/>
          <w:sz w:val="20"/>
          <w:lang w:val="en-GB" w:bidi="ar-SA"/>
        </w:rPr>
      </w:pPr>
      <w:r w:rsidRPr="001B07C9">
        <w:rPr>
          <w:rFonts w:ascii="Times New Roman" w:eastAsia="Times New Roman" w:hAnsi="Times New Roman" w:cs="Times New Roman"/>
          <w:b/>
          <w:sz w:val="20"/>
          <w:lang w:val="en-GB" w:bidi="ar-SA"/>
        </w:rPr>
        <w:t>[ T1,T2][No. of hrs. 12]</w:t>
      </w:r>
    </w:p>
    <w:p w:rsidR="001B07C9" w:rsidRPr="001B07C9" w:rsidRDefault="001B07C9" w:rsidP="001B07C9">
      <w:pPr>
        <w:jc w:val="both"/>
        <w:rPr>
          <w:rFonts w:ascii="Times New Roman" w:eastAsia="Times New Roman" w:hAnsi="Times New Roman" w:cs="Times New Roman"/>
          <w:sz w:val="20"/>
          <w:lang w:val="en-GB" w:bidi="ar-SA"/>
        </w:rPr>
      </w:pPr>
      <w:r w:rsidRPr="001B07C9">
        <w:rPr>
          <w:rFonts w:ascii="Times New Roman" w:eastAsia="Times New Roman" w:hAnsi="Times New Roman" w:cs="Times New Roman"/>
          <w:b/>
          <w:bCs/>
          <w:sz w:val="20"/>
          <w:lang w:val="en-US" w:bidi="ar-SA"/>
        </w:rPr>
        <w:t>UNIT</w:t>
      </w:r>
      <w:r w:rsidRPr="001B07C9">
        <w:rPr>
          <w:rFonts w:ascii="Times New Roman" w:eastAsia="Times New Roman" w:hAnsi="Times New Roman" w:cs="Times New Roman"/>
          <w:b/>
          <w:bCs/>
          <w:sz w:val="20"/>
          <w:lang w:val="en-GB" w:bidi="ar-SA"/>
        </w:rPr>
        <w:t xml:space="preserve"> – II:</w:t>
      </w:r>
    </w:p>
    <w:p w:rsidR="001B07C9" w:rsidRPr="001B07C9" w:rsidRDefault="001B07C9" w:rsidP="001B07C9">
      <w:pPr>
        <w:jc w:val="both"/>
        <w:rPr>
          <w:rFonts w:ascii="Times New Roman" w:eastAsia="Times New Roman" w:hAnsi="Times New Roman" w:cs="Times New Roman"/>
          <w:sz w:val="20"/>
          <w:lang w:val="en-GB" w:bidi="ar-SA"/>
        </w:rPr>
      </w:pPr>
      <w:r w:rsidRPr="001B07C9">
        <w:rPr>
          <w:rFonts w:ascii="Times New Roman" w:eastAsia="Times New Roman" w:hAnsi="Times New Roman" w:cs="Times New Roman"/>
          <w:sz w:val="20"/>
          <w:lang w:val="en-GB" w:bidi="ar-SA"/>
        </w:rPr>
        <w:t>Trees, Properties of Trees, Binary trees, Binary Tree traversal, Tree manipulation algorithms, Expreession trees and their usage, binary search trees, AVL Trees, Heaps and their implementation.</w:t>
      </w:r>
    </w:p>
    <w:p w:rsidR="001B07C9" w:rsidRPr="001B07C9" w:rsidRDefault="001B07C9" w:rsidP="001B07C9">
      <w:pPr>
        <w:jc w:val="right"/>
        <w:rPr>
          <w:rFonts w:ascii="Times New Roman" w:eastAsia="Times New Roman" w:hAnsi="Times New Roman" w:cs="Times New Roman"/>
          <w:b/>
          <w:sz w:val="20"/>
          <w:lang w:val="en-GB" w:bidi="ar-SA"/>
        </w:rPr>
      </w:pPr>
      <w:r w:rsidRPr="001B07C9">
        <w:rPr>
          <w:rFonts w:ascii="Times New Roman" w:eastAsia="Times New Roman" w:hAnsi="Times New Roman" w:cs="Times New Roman"/>
          <w:b/>
          <w:sz w:val="20"/>
          <w:lang w:val="en-GB" w:bidi="ar-SA"/>
        </w:rPr>
        <w:t>[T1,T2][No. of hrs. 12]</w:t>
      </w:r>
    </w:p>
    <w:p w:rsidR="001B07C9" w:rsidRPr="001B07C9" w:rsidRDefault="001B07C9" w:rsidP="001B07C9">
      <w:pPr>
        <w:jc w:val="both"/>
        <w:rPr>
          <w:rFonts w:ascii="Times New Roman" w:eastAsia="Times New Roman" w:hAnsi="Times New Roman" w:cs="Times New Roman"/>
          <w:b/>
          <w:bCs/>
          <w:sz w:val="20"/>
          <w:lang w:val="en-GB" w:bidi="ar-SA"/>
        </w:rPr>
      </w:pPr>
      <w:r w:rsidRPr="001B07C9">
        <w:rPr>
          <w:rFonts w:ascii="Times New Roman" w:eastAsia="Times New Roman" w:hAnsi="Times New Roman" w:cs="Times New Roman"/>
          <w:b/>
          <w:bCs/>
          <w:sz w:val="20"/>
          <w:lang w:val="en-US" w:bidi="ar-SA"/>
        </w:rPr>
        <w:t>UNIT</w:t>
      </w:r>
      <w:r w:rsidRPr="001B07C9">
        <w:rPr>
          <w:rFonts w:ascii="Times New Roman" w:eastAsia="Times New Roman" w:hAnsi="Times New Roman" w:cs="Times New Roman"/>
          <w:b/>
          <w:bCs/>
          <w:sz w:val="20"/>
          <w:lang w:val="en-GB" w:bidi="ar-SA"/>
        </w:rPr>
        <w:t xml:space="preserve"> – III:</w:t>
      </w:r>
    </w:p>
    <w:p w:rsidR="001B07C9" w:rsidRPr="001B07C9" w:rsidRDefault="001B07C9" w:rsidP="001B07C9">
      <w:pPr>
        <w:jc w:val="both"/>
        <w:rPr>
          <w:rFonts w:ascii="Times New Roman" w:eastAsia="Times New Roman" w:hAnsi="Times New Roman" w:cs="Times New Roman"/>
          <w:sz w:val="20"/>
          <w:lang w:val="en-GB" w:bidi="ar-SA"/>
        </w:rPr>
      </w:pPr>
      <w:r w:rsidRPr="001B07C9">
        <w:rPr>
          <w:rFonts w:ascii="Times New Roman" w:eastAsia="Times New Roman" w:hAnsi="Times New Roman" w:cs="Times New Roman"/>
          <w:sz w:val="20"/>
          <w:lang w:val="en-GB" w:bidi="ar-SA"/>
        </w:rPr>
        <w:t>Multiway trees, B-Trees, 2-3 trees, 2-3-4 trees, B* and B+ Trees. Graphs, Graph representation, Graph traversal.</w:t>
      </w:r>
    </w:p>
    <w:p w:rsidR="001B07C9" w:rsidRPr="001B07C9" w:rsidRDefault="001B07C9" w:rsidP="001B07C9">
      <w:pPr>
        <w:jc w:val="right"/>
        <w:rPr>
          <w:rFonts w:ascii="Times New Roman" w:eastAsia="Times New Roman" w:hAnsi="Times New Roman" w:cs="Times New Roman"/>
          <w:b/>
          <w:sz w:val="20"/>
          <w:lang w:val="en-GB" w:bidi="ar-SA"/>
        </w:rPr>
      </w:pPr>
      <w:r w:rsidRPr="001B07C9">
        <w:rPr>
          <w:rFonts w:ascii="Times New Roman" w:eastAsia="Times New Roman" w:hAnsi="Times New Roman" w:cs="Times New Roman"/>
          <w:b/>
          <w:sz w:val="20"/>
          <w:lang w:val="en-GB" w:bidi="ar-SA"/>
        </w:rPr>
        <w:t>[T1,T2][No. of hrs. 12]</w:t>
      </w:r>
    </w:p>
    <w:p w:rsidR="001B07C9" w:rsidRPr="001B07C9" w:rsidRDefault="001B07C9" w:rsidP="001B07C9">
      <w:pPr>
        <w:jc w:val="both"/>
        <w:rPr>
          <w:rFonts w:ascii="Times New Roman" w:eastAsia="Times New Roman" w:hAnsi="Times New Roman" w:cs="Times New Roman"/>
          <w:b/>
          <w:bCs/>
          <w:sz w:val="20"/>
          <w:lang w:val="en-GB" w:bidi="ar-SA"/>
        </w:rPr>
      </w:pPr>
      <w:r w:rsidRPr="001B07C9">
        <w:rPr>
          <w:rFonts w:ascii="Times New Roman" w:eastAsia="Times New Roman" w:hAnsi="Times New Roman" w:cs="Times New Roman"/>
          <w:b/>
          <w:bCs/>
          <w:sz w:val="20"/>
          <w:lang w:val="en-US" w:bidi="ar-SA"/>
        </w:rPr>
        <w:t>UNIT</w:t>
      </w:r>
      <w:r w:rsidRPr="001B07C9">
        <w:rPr>
          <w:rFonts w:ascii="Times New Roman" w:eastAsia="Times New Roman" w:hAnsi="Times New Roman" w:cs="Times New Roman"/>
          <w:b/>
          <w:bCs/>
          <w:sz w:val="20"/>
          <w:lang w:val="en-GB" w:bidi="ar-SA"/>
        </w:rPr>
        <w:t xml:space="preserve"> – IV:</w:t>
      </w:r>
    </w:p>
    <w:p w:rsidR="001B07C9" w:rsidRPr="001B07C9" w:rsidRDefault="001B07C9" w:rsidP="001B07C9">
      <w:pPr>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Sorting concept, order, stability, Selection sorts (straight, heap), insertion sort (Straight Insertion, Shell sort), Exchange Sort (Bubble, quicksort), Merge sort (only 2-way merge sort). Searching – List search, sequential search, binary search, hashing concepts, hashing methods (Direct, subtraction, modulo-division, midsquare, folding, pseudorandom hashing), collision resolution (by open addressing: linear probe, quadratic probe, pseudorandom collision resolution, linked list collision resolution), Bucket hashing.</w:t>
      </w:r>
    </w:p>
    <w:p w:rsidR="001B07C9" w:rsidRPr="001B07C9" w:rsidRDefault="001B07C9" w:rsidP="001B07C9">
      <w:pPr>
        <w:jc w:val="right"/>
        <w:rPr>
          <w:rFonts w:ascii="Times New Roman" w:eastAsia="Times New Roman" w:hAnsi="Times New Roman" w:cs="Times New Roman"/>
          <w:b/>
          <w:sz w:val="20"/>
          <w:lang w:val="en-GB" w:bidi="ar-SA"/>
        </w:rPr>
      </w:pPr>
      <w:r w:rsidRPr="001B07C9">
        <w:rPr>
          <w:rFonts w:ascii="Times New Roman" w:eastAsia="Times New Roman" w:hAnsi="Times New Roman" w:cs="Times New Roman"/>
          <w:b/>
          <w:sz w:val="20"/>
          <w:lang w:val="en-GB" w:bidi="ar-SA"/>
        </w:rPr>
        <w:t>[T1,T2][No. of hrs. 12]</w:t>
      </w:r>
    </w:p>
    <w:p w:rsidR="001B07C9" w:rsidRPr="001B07C9" w:rsidRDefault="001B07C9" w:rsidP="001B07C9">
      <w:pPr>
        <w:jc w:val="both"/>
        <w:rPr>
          <w:rFonts w:ascii="Times New Roman" w:eastAsia="Times New Roman" w:hAnsi="Times New Roman" w:cs="Times New Roman"/>
          <w:b/>
          <w:bCs/>
          <w:sz w:val="20"/>
          <w:lang w:val="en-US" w:bidi="ar-SA"/>
        </w:rPr>
      </w:pPr>
      <w:r w:rsidRPr="001B07C9">
        <w:rPr>
          <w:rFonts w:ascii="Times New Roman" w:eastAsia="Times New Roman" w:hAnsi="Times New Roman" w:cs="Times New Roman"/>
          <w:b/>
          <w:bCs/>
          <w:sz w:val="20"/>
          <w:lang w:val="en-US" w:bidi="ar-SA"/>
        </w:rPr>
        <w:t>Text Books:</w:t>
      </w:r>
    </w:p>
    <w:p w:rsidR="001B07C9" w:rsidRPr="001B07C9" w:rsidRDefault="001B07C9" w:rsidP="001B07C9">
      <w:pPr>
        <w:ind w:left="720" w:hanging="720"/>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[T1]</w:t>
      </w:r>
      <w:r w:rsidRPr="001B07C9">
        <w:rPr>
          <w:rFonts w:ascii="Times New Roman" w:eastAsia="Times New Roman" w:hAnsi="Times New Roman" w:cs="Times New Roman"/>
          <w:sz w:val="20"/>
          <w:lang w:val="en-US" w:bidi="ar-SA"/>
        </w:rPr>
        <w:tab/>
        <w:t>R. F. Gilberg, and B. A. Forouzan, “Data structures: A Pseudocode approach with C”, Thomson Learning.</w:t>
      </w:r>
    </w:p>
    <w:p w:rsidR="001B07C9" w:rsidRPr="001B07C9" w:rsidRDefault="001B07C9" w:rsidP="001B07C9">
      <w:pPr>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[T2]</w:t>
      </w:r>
      <w:r w:rsidRPr="001B07C9">
        <w:rPr>
          <w:rFonts w:ascii="Times New Roman" w:eastAsia="Times New Roman" w:hAnsi="Times New Roman" w:cs="Times New Roman"/>
          <w:sz w:val="20"/>
          <w:lang w:val="en-US" w:bidi="ar-SA"/>
        </w:rPr>
        <w:tab/>
        <w:t>A .V. Aho, J . E . Hopcroft, J . D . Ulman “Data Structures and Algorithm”, Pearson Education.</w:t>
      </w:r>
    </w:p>
    <w:p w:rsidR="001B07C9" w:rsidRPr="001B07C9" w:rsidRDefault="001B07C9" w:rsidP="001B07C9">
      <w:pPr>
        <w:keepNext/>
        <w:jc w:val="both"/>
        <w:outlineLvl w:val="2"/>
        <w:rPr>
          <w:rFonts w:ascii="Times New Roman" w:eastAsia="Times New Roman" w:hAnsi="Times New Roman" w:cs="Times New Roman"/>
          <w:b/>
          <w:bCs/>
          <w:sz w:val="20"/>
          <w:lang w:val="en-US" w:bidi="ar-SA"/>
        </w:rPr>
      </w:pPr>
    </w:p>
    <w:p w:rsidR="001B07C9" w:rsidRPr="001B07C9" w:rsidRDefault="001B07C9" w:rsidP="001B07C9">
      <w:pPr>
        <w:keepNext/>
        <w:jc w:val="both"/>
        <w:outlineLvl w:val="2"/>
        <w:rPr>
          <w:rFonts w:ascii="Times New Roman" w:eastAsia="Times New Roman" w:hAnsi="Times New Roman" w:cs="Times New Roman"/>
          <w:b/>
          <w:bCs/>
          <w:sz w:val="20"/>
          <w:lang w:val="en-US" w:bidi="ar-SA"/>
        </w:rPr>
      </w:pPr>
      <w:r w:rsidRPr="001B07C9">
        <w:rPr>
          <w:rFonts w:ascii="Times New Roman" w:eastAsia="Times New Roman" w:hAnsi="Times New Roman" w:cs="Times New Roman"/>
          <w:b/>
          <w:bCs/>
          <w:sz w:val="20"/>
          <w:lang w:val="en-US" w:bidi="ar-SA"/>
        </w:rPr>
        <w:t>Reference Books:</w:t>
      </w:r>
    </w:p>
    <w:p w:rsidR="001B07C9" w:rsidRPr="001B07C9" w:rsidRDefault="001B07C9" w:rsidP="001B07C9">
      <w:pPr>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[R1]</w:t>
      </w:r>
      <w:r w:rsidRPr="001B07C9">
        <w:rPr>
          <w:rFonts w:ascii="Times New Roman" w:eastAsia="Times New Roman" w:hAnsi="Times New Roman" w:cs="Times New Roman"/>
          <w:sz w:val="20"/>
          <w:lang w:val="en-US" w:bidi="ar-SA"/>
        </w:rPr>
        <w:tab/>
        <w:t>S. Sahni and E. Horowitz, “Data Structures”, Galgotia Publications.</w:t>
      </w:r>
    </w:p>
    <w:p w:rsidR="001B07C9" w:rsidRPr="001B07C9" w:rsidRDefault="001B07C9" w:rsidP="001B07C9">
      <w:pPr>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[R2]</w:t>
      </w:r>
      <w:r w:rsidRPr="001B07C9">
        <w:rPr>
          <w:rFonts w:ascii="Times New Roman" w:eastAsia="Times New Roman" w:hAnsi="Times New Roman" w:cs="Times New Roman"/>
          <w:sz w:val="20"/>
          <w:lang w:val="en-US" w:bidi="ar-SA"/>
        </w:rPr>
        <w:tab/>
        <w:t>Tanenbaum: “Data Structures using C”, Pearson/PHI.</w:t>
      </w:r>
    </w:p>
    <w:p w:rsidR="001B07C9" w:rsidRPr="001B07C9" w:rsidRDefault="001B07C9" w:rsidP="001B07C9">
      <w:pPr>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[R3]</w:t>
      </w:r>
      <w:r w:rsidRPr="001B07C9">
        <w:rPr>
          <w:rFonts w:ascii="Times New Roman" w:eastAsia="Times New Roman" w:hAnsi="Times New Roman" w:cs="Times New Roman"/>
          <w:sz w:val="20"/>
          <w:lang w:val="en-US" w:bidi="ar-SA"/>
        </w:rPr>
        <w:tab/>
        <w:t>T .H . Cormen, C . E . Leiserson, R .L . Rivest “Introduction to Algorithms”, PHI/Pearson.</w:t>
      </w:r>
    </w:p>
    <w:p w:rsidR="001B07C9" w:rsidRPr="001B07C9" w:rsidRDefault="001B07C9" w:rsidP="001B07C9">
      <w:pPr>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[R4]</w:t>
      </w:r>
      <w:r w:rsidRPr="001B07C9">
        <w:rPr>
          <w:rFonts w:ascii="Times New Roman" w:eastAsia="Times New Roman" w:hAnsi="Times New Roman" w:cs="Times New Roman"/>
          <w:sz w:val="20"/>
          <w:lang w:val="en-US" w:bidi="ar-SA"/>
        </w:rPr>
        <w:tab/>
        <w:t>A.K.Sharma, “Data Structures”, Pearson</w:t>
      </w:r>
    </w:p>
    <w:p w:rsidR="001B07C9" w:rsidRPr="001B07C9" w:rsidRDefault="001B07C9" w:rsidP="001B07C9">
      <w:pPr>
        <w:ind w:left="720" w:hanging="720"/>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 xml:space="preserve">[R5]      </w:t>
      </w:r>
      <w:r w:rsidRPr="001B07C9">
        <w:rPr>
          <w:rFonts w:ascii="Times New Roman" w:eastAsia="Times New Roman" w:hAnsi="Times New Roman" w:cs="Times New Roman"/>
          <w:sz w:val="20"/>
          <w:lang w:val="en-US" w:bidi="ar-SA"/>
        </w:rPr>
        <w:tab/>
        <w:t xml:space="preserve">Ellis  Horowitz  and Sartaz Sahani “Fundamentals of Computer  Algorithms”, Computer </w:t>
      </w:r>
      <w:r w:rsidRPr="001B07C9">
        <w:rPr>
          <w:rFonts w:ascii="Times New Roman" w:eastAsia="Times New Roman" w:hAnsi="Times New Roman" w:cs="Times New Roman"/>
          <w:sz w:val="20"/>
          <w:lang w:val="en-US" w:bidi="ar-SA"/>
        </w:rPr>
        <w:tab/>
        <w:t>Science Press.</w:t>
      </w:r>
    </w:p>
    <w:p w:rsidR="007361E6" w:rsidRPr="00D76E62" w:rsidRDefault="007361E6" w:rsidP="007361E6">
      <w:pPr>
        <w:spacing w:after="200" w:line="276" w:lineRule="auto"/>
        <w:rPr>
          <w:rFonts w:ascii="Times New Roman" w:hAnsi="Times New Roman" w:cs="Times New Roman"/>
          <w:b/>
          <w:sz w:val="20"/>
          <w:lang w:val="en-US" w:bidi="ar-SA"/>
        </w:rPr>
      </w:pPr>
      <w:r w:rsidRPr="00D76E62">
        <w:rPr>
          <w:rFonts w:ascii="Times New Roman" w:hAnsi="Times New Roman" w:cs="Times New Roman"/>
          <w:b/>
          <w:sz w:val="20"/>
          <w:lang w:val="en-US" w:bidi="ar-SA"/>
        </w:rPr>
        <w:br w:type="page"/>
      </w:r>
    </w:p>
    <w:p w:rsidR="007361E6" w:rsidRPr="00D76E62" w:rsidRDefault="007361E6" w:rsidP="007361E6">
      <w:pPr>
        <w:spacing w:line="276" w:lineRule="auto"/>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lastRenderedPageBreak/>
        <w:t>SIGNALS AND SYSTEMS</w:t>
      </w:r>
    </w:p>
    <w:p w:rsidR="007361E6" w:rsidRPr="00D76E62" w:rsidRDefault="007361E6" w:rsidP="007361E6">
      <w:pPr>
        <w:spacing w:line="276" w:lineRule="auto"/>
        <w:jc w:val="center"/>
        <w:rPr>
          <w:rFonts w:ascii="Times New Roman" w:hAnsi="Times New Roman" w:cs="Times New Roman"/>
          <w:b/>
          <w:bCs/>
          <w:sz w:val="20"/>
          <w:lang w:val="en-US"/>
        </w:rPr>
      </w:pPr>
    </w:p>
    <w:p w:rsidR="007361E6" w:rsidRPr="00D76E62" w:rsidRDefault="007361E6" w:rsidP="007361E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 ETEC-211</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00F23332">
        <w:rPr>
          <w:rFonts w:ascii="Times New Roman" w:hAnsi="Times New Roman" w:cs="Times New Roman"/>
          <w:b/>
          <w:bCs/>
          <w:sz w:val="20"/>
          <w:lang w:val="en-US"/>
        </w:rPr>
        <w:tab/>
      </w:r>
      <w:r w:rsidRPr="00D76E62">
        <w:rPr>
          <w:rFonts w:ascii="Times New Roman" w:hAnsi="Times New Roman" w:cs="Times New Roman"/>
          <w:b/>
          <w:bCs/>
          <w:sz w:val="20"/>
          <w:lang w:val="en-US"/>
        </w:rPr>
        <w:t xml:space="preserve">L </w:t>
      </w:r>
      <w:r w:rsidRPr="00D76E62">
        <w:rPr>
          <w:rFonts w:ascii="Times New Roman" w:hAnsi="Times New Roman" w:cs="Times New Roman"/>
          <w:b/>
          <w:bCs/>
          <w:sz w:val="20"/>
          <w:lang w:val="en-US"/>
        </w:rPr>
        <w:tab/>
        <w:t>T</w:t>
      </w:r>
      <w:r w:rsidR="00F23332">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7361E6" w:rsidRPr="00D76E62" w:rsidRDefault="007361E6" w:rsidP="007361E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w:t>
      </w:r>
      <w:r w:rsidRPr="00D76E62">
        <w:rPr>
          <w:rFonts w:ascii="Times New Roman" w:hAnsi="Times New Roman" w:cs="Times New Roman"/>
          <w:b/>
          <w:bCs/>
          <w:sz w:val="20"/>
          <w:lang w:val="en-US"/>
        </w:rPr>
        <w:tab/>
        <w:t xml:space="preserve"> Signals and Systems</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00F23332">
        <w:rPr>
          <w:rFonts w:ascii="Times New Roman" w:hAnsi="Times New Roman" w:cs="Times New Roman"/>
          <w:b/>
          <w:bCs/>
          <w:sz w:val="20"/>
          <w:lang w:val="en-US"/>
        </w:rPr>
        <w:tab/>
      </w:r>
      <w:r w:rsidRPr="00D76E62">
        <w:rPr>
          <w:rFonts w:ascii="Times New Roman" w:hAnsi="Times New Roman" w:cs="Times New Roman"/>
          <w:b/>
          <w:bCs/>
          <w:sz w:val="20"/>
          <w:lang w:val="en-US"/>
        </w:rPr>
        <w:t>3</w:t>
      </w:r>
      <w:r w:rsidRPr="00D76E62">
        <w:rPr>
          <w:rFonts w:ascii="Times New Roman" w:hAnsi="Times New Roman" w:cs="Times New Roman"/>
          <w:b/>
          <w:bCs/>
          <w:sz w:val="20"/>
          <w:lang w:val="en-US"/>
        </w:rPr>
        <w:tab/>
        <w:t xml:space="preserve"> 1</w:t>
      </w:r>
      <w:r w:rsidRPr="00D76E62">
        <w:rPr>
          <w:rFonts w:ascii="Times New Roman" w:hAnsi="Times New Roman" w:cs="Times New Roman"/>
          <w:b/>
          <w:bCs/>
          <w:sz w:val="20"/>
          <w:lang w:val="en-US"/>
        </w:rPr>
        <w:tab/>
        <w:t>4</w:t>
      </w:r>
    </w:p>
    <w:p w:rsidR="007361E6" w:rsidRPr="00D76E62" w:rsidRDefault="003E472D" w:rsidP="007361E6">
      <w:pPr>
        <w:spacing w:line="276" w:lineRule="auto"/>
        <w:jc w:val="both"/>
        <w:rPr>
          <w:rFonts w:ascii="Times New Roman" w:hAnsi="Times New Roman" w:cs="Times New Roman"/>
          <w:sz w:val="20"/>
          <w:lang w:val="en-US"/>
        </w:rPr>
      </w:pPr>
      <w:r w:rsidRPr="003E472D">
        <w:rPr>
          <w:rFonts w:ascii="Times New Roman" w:hAnsi="Times New Roman" w:cs="Times New Roman"/>
          <w:noProof/>
          <w:sz w:val="20"/>
          <w:lang w:eastAsia="en-IN" w:bidi="ar-SA"/>
        </w:rPr>
        <w:pict>
          <v:shape id="_x0000_s1030" type="#_x0000_t202" style="position:absolute;left:0;text-align:left;margin-left:-2.45pt;margin-top:4.75pt;width:456.8pt;height:81.4pt;z-index:251664384">
            <v:textbox>
              <w:txbxContent>
                <w:p w:rsidR="007361E6" w:rsidRPr="00E71E4E" w:rsidRDefault="007361E6" w:rsidP="007361E6">
                  <w:pPr>
                    <w:autoSpaceDE w:val="0"/>
                    <w:autoSpaceDN w:val="0"/>
                    <w:adjustRightInd w:val="0"/>
                    <w:jc w:val="both"/>
                    <w:rPr>
                      <w:rFonts w:ascii="Times New Roman" w:hAnsi="Times New Roman" w:cs="Times New Roman"/>
                      <w:b/>
                      <w:bCs/>
                      <w:sz w:val="20"/>
                    </w:rPr>
                  </w:pPr>
                  <w:r w:rsidRPr="00E71E4E">
                    <w:rPr>
                      <w:rFonts w:ascii="Times New Roman" w:hAnsi="Times New Roman" w:cs="Times New Roman"/>
                      <w:b/>
                      <w:bCs/>
                      <w:sz w:val="20"/>
                      <w:lang w:val="en-US"/>
                    </w:rPr>
                    <w:t>I</w:t>
                  </w:r>
                  <w:r w:rsidRPr="00E71E4E">
                    <w:rPr>
                      <w:rFonts w:ascii="Times New Roman" w:hAnsi="Times New Roman" w:cs="Times New Roman"/>
                      <w:b/>
                      <w:bCs/>
                      <w:sz w:val="20"/>
                    </w:rPr>
                    <w:t xml:space="preserve">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7361E6" w:rsidRPr="00E71E4E" w:rsidRDefault="007361E6" w:rsidP="007361E6">
                  <w:pPr>
                    <w:autoSpaceDE w:val="0"/>
                    <w:autoSpaceDN w:val="0"/>
                    <w:adjustRightInd w:val="0"/>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7361E6" w:rsidRPr="00E71E4E" w:rsidRDefault="007361E6" w:rsidP="007361E6">
                  <w:pPr>
                    <w:jc w:val="both"/>
                    <w:rPr>
                      <w:rFonts w:ascii="Times New Roman" w:hAnsi="Times New Roman" w:cs="Times New Roman"/>
                      <w:bCs/>
                      <w:sz w:val="20"/>
                      <w:lang w:val="en-US"/>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i/>
          <w:sz w:val="20"/>
          <w:lang w:val="en-US"/>
        </w:rPr>
      </w:pPr>
    </w:p>
    <w:p w:rsidR="007361E6" w:rsidRPr="00D76E62" w:rsidRDefault="007361E6" w:rsidP="007361E6">
      <w:pPr>
        <w:jc w:val="both"/>
        <w:rPr>
          <w:rFonts w:ascii="Times New Roman" w:hAnsi="Times New Roman" w:cs="Times New Roman"/>
          <w:i/>
          <w:sz w:val="20"/>
          <w:lang w:val="en-US"/>
        </w:rPr>
      </w:pPr>
    </w:p>
    <w:p w:rsidR="002F3A9E" w:rsidRDefault="002F3A9E" w:rsidP="007361E6">
      <w:pPr>
        <w:jc w:val="both"/>
        <w:rPr>
          <w:rFonts w:ascii="Times New Roman" w:hAnsi="Times New Roman" w:cs="Times New Roman"/>
          <w:i/>
          <w:sz w:val="20"/>
          <w:lang w:val="en-US"/>
        </w:rPr>
      </w:pPr>
    </w:p>
    <w:p w:rsidR="007361E6" w:rsidRPr="00D76E62" w:rsidRDefault="007361E6" w:rsidP="007361E6">
      <w:pPr>
        <w:jc w:val="both"/>
        <w:rPr>
          <w:rFonts w:ascii="Times New Roman" w:hAnsi="Times New Roman" w:cs="Times New Roman"/>
          <w:i/>
          <w:sz w:val="20"/>
          <w:lang w:val="en-US"/>
        </w:rPr>
      </w:pPr>
      <w:r w:rsidRPr="00D76E62">
        <w:rPr>
          <w:rFonts w:ascii="Times New Roman" w:hAnsi="Times New Roman" w:cs="Times New Roman"/>
          <w:i/>
          <w:sz w:val="20"/>
          <w:lang w:val="en-US"/>
        </w:rPr>
        <w:t xml:space="preserve">Objective: This is the first course for representation of various types of electronic signals and LTI systems. Applications of Fourier series, understanding of Fourier transforms and sampling of various signals. Analysis of various systems using the Z transforms, Laplace transforms. </w:t>
      </w:r>
    </w:p>
    <w:p w:rsidR="007361E6" w:rsidRPr="00D76E62" w:rsidRDefault="007361E6" w:rsidP="007361E6">
      <w:pPr>
        <w:tabs>
          <w:tab w:val="left" w:pos="851"/>
          <w:tab w:val="left" w:pos="1134"/>
        </w:tabs>
        <w:jc w:val="both"/>
        <w:rPr>
          <w:rFonts w:ascii="Times New Roman" w:hAnsi="Times New Roman" w:cs="Times New Roman"/>
          <w:b/>
          <w:i/>
          <w:sz w:val="20"/>
          <w:lang w:val="en-US"/>
        </w:rPr>
      </w:pPr>
    </w:p>
    <w:p w:rsidR="007361E6" w:rsidRPr="00D76E62" w:rsidRDefault="007361E6" w:rsidP="007361E6">
      <w:pPr>
        <w:tabs>
          <w:tab w:val="left" w:pos="851"/>
          <w:tab w:val="left" w:pos="1134"/>
        </w:tabs>
        <w:jc w:val="both"/>
        <w:rPr>
          <w:rFonts w:ascii="Times New Roman" w:hAnsi="Times New Roman" w:cs="Times New Roman"/>
          <w:b/>
          <w:sz w:val="20"/>
          <w:lang w:val="en-US"/>
        </w:rPr>
      </w:pPr>
      <w:r w:rsidRPr="00D76E62">
        <w:rPr>
          <w:rFonts w:ascii="Times New Roman" w:hAnsi="Times New Roman" w:cs="Times New Roman"/>
          <w:b/>
          <w:sz w:val="20"/>
          <w:lang w:val="en-US"/>
        </w:rPr>
        <w:t>UNIT- I</w:t>
      </w:r>
      <w:r w:rsidRPr="00D76E62">
        <w:rPr>
          <w:rFonts w:ascii="Times New Roman" w:hAnsi="Times New Roman" w:cs="Times New Roman"/>
          <w:sz w:val="20"/>
          <w:lang w:val="en-US"/>
        </w:rPr>
        <w:tab/>
      </w:r>
      <w:r w:rsidRPr="00D76E62">
        <w:rPr>
          <w:rFonts w:ascii="Times New Roman" w:hAnsi="Times New Roman" w:cs="Times New Roman"/>
          <w:b/>
          <w:sz w:val="20"/>
          <w:lang w:val="en-US"/>
        </w:rPr>
        <w:t xml:space="preserve"> </w:t>
      </w:r>
    </w:p>
    <w:p w:rsidR="007361E6" w:rsidRPr="00D76E62" w:rsidRDefault="007361E6" w:rsidP="007361E6">
      <w:pPr>
        <w:jc w:val="both"/>
        <w:rPr>
          <w:rFonts w:ascii="Times New Roman" w:hAnsi="Times New Roman" w:cs="Times New Roman"/>
          <w:b/>
          <w:sz w:val="20"/>
        </w:rPr>
      </w:pPr>
      <w:r w:rsidRPr="00D76E62">
        <w:rPr>
          <w:rFonts w:ascii="Times New Roman" w:hAnsi="Times New Roman" w:cs="Times New Roman"/>
          <w:b/>
          <w:sz w:val="20"/>
        </w:rPr>
        <w:t>Continuous And Discrete Time Signals:</w:t>
      </w:r>
      <w:r w:rsidRPr="00D76E62">
        <w:rPr>
          <w:rFonts w:ascii="Times New Roman" w:hAnsi="Times New Roman" w:cs="Times New Roman"/>
          <w:sz w:val="20"/>
        </w:rPr>
        <w:t xml:space="preserve"> Definition of signal</w:t>
      </w:r>
      <w:r w:rsidRPr="00D76E62">
        <w:rPr>
          <w:rFonts w:ascii="Times New Roman" w:hAnsi="Times New Roman" w:cs="Times New Roman"/>
          <w:b/>
          <w:sz w:val="20"/>
        </w:rPr>
        <w:t>,</w:t>
      </w:r>
      <w:r w:rsidRPr="00D76E62">
        <w:rPr>
          <w:rFonts w:ascii="Times New Roman" w:hAnsi="Times New Roman" w:cs="Times New Roman"/>
          <w:sz w:val="20"/>
        </w:rPr>
        <w:t xml:space="preserve"> Classification of Signals: Periodic and Aperiodic, Even and Odd, Energy and Power signals</w:t>
      </w:r>
      <w:r w:rsidRPr="00D76E62">
        <w:rPr>
          <w:rFonts w:ascii="Times New Roman" w:hAnsi="Times New Roman" w:cs="Times New Roman"/>
          <w:b/>
          <w:sz w:val="20"/>
        </w:rPr>
        <w:t xml:space="preserve">, </w:t>
      </w:r>
      <w:r w:rsidRPr="00D76E62">
        <w:rPr>
          <w:rFonts w:ascii="Times New Roman" w:hAnsi="Times New Roman" w:cs="Times New Roman"/>
          <w:sz w:val="20"/>
        </w:rPr>
        <w:t>Deterministic and Random signals</w:t>
      </w:r>
      <w:r w:rsidRPr="00D76E62">
        <w:rPr>
          <w:rFonts w:ascii="Times New Roman" w:hAnsi="Times New Roman" w:cs="Times New Roman"/>
          <w:b/>
          <w:sz w:val="20"/>
        </w:rPr>
        <w:t>.</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Singular Functions</w:t>
      </w:r>
      <w:r w:rsidRPr="00D76E62">
        <w:rPr>
          <w:rFonts w:ascii="Times New Roman" w:hAnsi="Times New Roman" w:cs="Times New Roman"/>
          <w:sz w:val="20"/>
        </w:rPr>
        <w:t xml:space="preserve">: Unit impulse, unit step, unit ramp, complex and exponential, parabolic, Signum, Sinc etc. Properties of unit impulse  in continuous and discrete domain, properties of basic functions w.r.t. orthogonality.  </w:t>
      </w:r>
    </w:p>
    <w:p w:rsidR="007361E6" w:rsidRPr="00D76E62" w:rsidRDefault="007361E6" w:rsidP="007361E6">
      <w:pPr>
        <w:jc w:val="both"/>
        <w:rPr>
          <w:rFonts w:ascii="Times New Roman" w:eastAsia="Times New Roman" w:hAnsi="Times New Roman" w:cs="Times New Roman"/>
          <w:b/>
          <w:sz w:val="20"/>
        </w:rPr>
      </w:pPr>
      <w:r w:rsidRPr="00D76E62">
        <w:rPr>
          <w:rFonts w:ascii="Times New Roman" w:hAnsi="Times New Roman" w:cs="Times New Roman"/>
          <w:b/>
          <w:sz w:val="20"/>
        </w:rPr>
        <w:t>Transformation in independent variable of signals</w:t>
      </w:r>
      <w:r w:rsidRPr="00D76E62">
        <w:rPr>
          <w:rFonts w:ascii="Times New Roman" w:hAnsi="Times New Roman" w:cs="Times New Roman"/>
          <w:sz w:val="20"/>
        </w:rPr>
        <w:t xml:space="preserve">: Time scaling, Time shifting, Amplitude scaling. Representation of signals in terms of singular function and orthogonal functions. </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 xml:space="preserve">Systems: </w:t>
      </w:r>
      <w:r w:rsidRPr="00D76E62">
        <w:rPr>
          <w:rFonts w:ascii="Times New Roman" w:hAnsi="Times New Roman" w:cs="Times New Roman"/>
          <w:sz w:val="20"/>
        </w:rPr>
        <w:t xml:space="preserve"> Definition of system, types of systems: Linear and nonlinear, static and dynamic, causal and non-causal, time variant and invariant, invertible and non-invertible, stable and non-stable. System described by differential equation and difference equation.</w:t>
      </w:r>
    </w:p>
    <w:p w:rsidR="007361E6" w:rsidRPr="00D76E62" w:rsidRDefault="007361E6" w:rsidP="007361E6">
      <w:pPr>
        <w:jc w:val="both"/>
        <w:rPr>
          <w:rFonts w:ascii="Times New Roman" w:hAnsi="Times New Roman" w:cs="Times New Roman"/>
          <w:b/>
          <w:sz w:val="20"/>
        </w:rPr>
      </w:pPr>
      <w:r w:rsidRPr="00D76E62">
        <w:rPr>
          <w:rFonts w:ascii="Times New Roman" w:hAnsi="Times New Roman" w:cs="Times New Roman"/>
          <w:b/>
          <w:sz w:val="20"/>
        </w:rPr>
        <w:t>LTI System:</w:t>
      </w:r>
      <w:r w:rsidRPr="00D76E62">
        <w:rPr>
          <w:rFonts w:ascii="Times New Roman" w:hAnsi="Times New Roman" w:cs="Times New Roman"/>
          <w:sz w:val="20"/>
        </w:rPr>
        <w:t xml:space="preserve"> Properties of LTI System, impulse response, convolution and its properties in continuous and discrete domain with proof. Linear convolution in continuous and discrete domain using graphical method, using general formula and matrix method.</w:t>
      </w:r>
      <w:r w:rsidRPr="00D76E62">
        <w:rPr>
          <w:rFonts w:ascii="Times New Roman" w:hAnsi="Times New Roman" w:cs="Times New Roman"/>
          <w:b/>
          <w:sz w:val="20"/>
        </w:rPr>
        <w:t xml:space="preserve"> </w:t>
      </w:r>
    </w:p>
    <w:p w:rsidR="007361E6" w:rsidRPr="00D76E62" w:rsidRDefault="007361E6" w:rsidP="007361E6">
      <w:pPr>
        <w:jc w:val="right"/>
        <w:rPr>
          <w:rFonts w:ascii="Times New Roman" w:hAnsi="Times New Roman" w:cs="Times New Roman"/>
          <w:b/>
          <w:sz w:val="20"/>
        </w:rPr>
      </w:pPr>
      <w:r w:rsidRPr="00D76E62">
        <w:rPr>
          <w:rFonts w:ascii="Times New Roman" w:hAnsi="Times New Roman" w:cs="Times New Roman"/>
          <w:b/>
          <w:sz w:val="20"/>
        </w:rPr>
        <w:t>[T1, T2] [No. of Hrs. 12]</w:t>
      </w:r>
    </w:p>
    <w:p w:rsidR="007361E6" w:rsidRPr="00D76E62" w:rsidRDefault="007361E6" w:rsidP="007361E6">
      <w:pPr>
        <w:rPr>
          <w:rFonts w:ascii="Times New Roman" w:hAnsi="Times New Roman" w:cs="Times New Roman"/>
          <w:sz w:val="20"/>
          <w:lang w:val="en-US"/>
        </w:rPr>
      </w:pPr>
      <w:r w:rsidRPr="00D76E62">
        <w:rPr>
          <w:rFonts w:ascii="Times New Roman" w:hAnsi="Times New Roman" w:cs="Times New Roman"/>
          <w:b/>
          <w:sz w:val="20"/>
          <w:lang w:val="en-US"/>
        </w:rPr>
        <w:t>UNIT- II</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Fourier series:</w:t>
      </w:r>
      <w:r w:rsidRPr="00D76E62">
        <w:rPr>
          <w:rFonts w:ascii="Times New Roman" w:hAnsi="Times New Roman" w:cs="Times New Roman"/>
          <w:sz w:val="20"/>
        </w:rPr>
        <w:t xml:space="preserve"> Need and application of Fourier series. Fourier series representation of continuous time and discrete time signals using exponential method and trigonometric method. Magnitude and Phase spectrum of signals.</w:t>
      </w:r>
    </w:p>
    <w:p w:rsidR="007361E6" w:rsidRPr="00D76E62" w:rsidRDefault="007361E6" w:rsidP="007361E6">
      <w:pPr>
        <w:rPr>
          <w:rFonts w:ascii="Times New Roman" w:hAnsi="Times New Roman" w:cs="Times New Roman"/>
          <w:b/>
          <w:sz w:val="20"/>
        </w:rPr>
      </w:pPr>
      <w:r w:rsidRPr="00D76E62">
        <w:rPr>
          <w:rFonts w:ascii="Times New Roman" w:hAnsi="Times New Roman" w:cs="Times New Roman"/>
          <w:b/>
          <w:sz w:val="20"/>
        </w:rPr>
        <w:t xml:space="preserve">Fourier Transform: </w:t>
      </w:r>
      <w:r w:rsidRPr="00D76E62">
        <w:rPr>
          <w:rFonts w:ascii="Times New Roman" w:hAnsi="Times New Roman" w:cs="Times New Roman"/>
          <w:sz w:val="20"/>
        </w:rPr>
        <w:t xml:space="preserve"> Properties of the Continuous time and discrete time Fourier Transform. Magnitude and Phase representations of frequency response of LTI systems Analysis and characterization of LTI systems using Differential Equations and Difference equation.</w:t>
      </w:r>
      <w:r w:rsidRPr="00D76E62">
        <w:rPr>
          <w:rFonts w:ascii="Times New Roman" w:eastAsia="Times New Roman" w:hAnsi="Times New Roman" w:cs="Times New Roman"/>
          <w:sz w:val="20"/>
        </w:rPr>
        <w:tab/>
      </w:r>
      <w:r w:rsidRPr="00D76E62">
        <w:rPr>
          <w:rFonts w:ascii="Times New Roman" w:eastAsia="Times New Roman" w:hAnsi="Times New Roman" w:cs="Times New Roman"/>
          <w:sz w:val="20"/>
        </w:rPr>
        <w:tab/>
      </w:r>
      <w:r w:rsidRPr="00D76E62">
        <w:rPr>
          <w:rFonts w:ascii="Times New Roman" w:eastAsia="Times New Roman" w:hAnsi="Times New Roman" w:cs="Times New Roman"/>
          <w:sz w:val="20"/>
        </w:rPr>
        <w:tab/>
      </w:r>
      <w:r w:rsidRPr="00D76E62">
        <w:rPr>
          <w:rFonts w:ascii="Times New Roman" w:eastAsia="Times New Roman" w:hAnsi="Times New Roman" w:cs="Times New Roman"/>
          <w:sz w:val="20"/>
        </w:rPr>
        <w:tab/>
      </w:r>
      <w:r w:rsidRPr="00D76E62">
        <w:rPr>
          <w:rFonts w:ascii="Times New Roman" w:eastAsia="Times New Roman" w:hAnsi="Times New Roman" w:cs="Times New Roman"/>
          <w:sz w:val="20"/>
        </w:rPr>
        <w:tab/>
      </w:r>
      <w:r w:rsidRPr="00D76E62">
        <w:rPr>
          <w:rFonts w:ascii="Times New Roman" w:hAnsi="Times New Roman" w:cs="Times New Roman"/>
          <w:b/>
          <w:sz w:val="20"/>
        </w:rPr>
        <w:t>[T1,T2][No. of Hrs. 11]</w:t>
      </w:r>
    </w:p>
    <w:p w:rsidR="007361E6" w:rsidRPr="00D76E62" w:rsidRDefault="007361E6" w:rsidP="007361E6">
      <w:pPr>
        <w:rPr>
          <w:rFonts w:ascii="Times New Roman" w:hAnsi="Times New Roman" w:cs="Times New Roman"/>
          <w:b/>
          <w:sz w:val="20"/>
          <w:lang w:val="en-US"/>
        </w:rPr>
      </w:pPr>
    </w:p>
    <w:p w:rsidR="007361E6" w:rsidRPr="00D76E62" w:rsidRDefault="007361E6" w:rsidP="007361E6">
      <w:pPr>
        <w:tabs>
          <w:tab w:val="left" w:pos="851"/>
          <w:tab w:val="left" w:pos="1134"/>
        </w:tabs>
        <w:jc w:val="both"/>
        <w:rPr>
          <w:rFonts w:ascii="Times New Roman" w:hAnsi="Times New Roman" w:cs="Times New Roman"/>
          <w:b/>
          <w:sz w:val="20"/>
          <w:lang w:val="en-US"/>
        </w:rPr>
      </w:pPr>
      <w:r w:rsidRPr="00D76E62">
        <w:rPr>
          <w:rFonts w:ascii="Times New Roman" w:hAnsi="Times New Roman" w:cs="Times New Roman"/>
          <w:b/>
          <w:sz w:val="20"/>
          <w:lang w:val="en-US"/>
        </w:rPr>
        <w:t>UNIT- III</w:t>
      </w:r>
    </w:p>
    <w:p w:rsidR="007361E6" w:rsidRPr="00D76E62" w:rsidRDefault="007361E6" w:rsidP="007361E6">
      <w:pPr>
        <w:rPr>
          <w:rFonts w:ascii="Times New Roman" w:hAnsi="Times New Roman" w:cs="Times New Roman"/>
          <w:sz w:val="20"/>
        </w:rPr>
      </w:pPr>
      <w:r w:rsidRPr="00D76E62">
        <w:rPr>
          <w:rFonts w:ascii="Times New Roman" w:hAnsi="Times New Roman" w:cs="Times New Roman"/>
          <w:b/>
          <w:sz w:val="20"/>
        </w:rPr>
        <w:t xml:space="preserve">Magnitude- Phase Representation of Frequency Response of LTI System: </w:t>
      </w:r>
      <w:r w:rsidRPr="00D76E62">
        <w:rPr>
          <w:rFonts w:ascii="Times New Roman" w:hAnsi="Times New Roman" w:cs="Times New Roman"/>
          <w:sz w:val="20"/>
        </w:rPr>
        <w:t>Linear phase, concept of phase delay and group delay. All pass system.</w:t>
      </w:r>
    </w:p>
    <w:p w:rsidR="007361E6" w:rsidRPr="00D76E62" w:rsidRDefault="007361E6" w:rsidP="007361E6">
      <w:pPr>
        <w:jc w:val="both"/>
        <w:rPr>
          <w:rFonts w:ascii="Times New Roman" w:hAnsi="Times New Roman" w:cs="Times New Roman"/>
          <w:b/>
          <w:sz w:val="20"/>
          <w:lang w:val="en-US"/>
        </w:rPr>
      </w:pPr>
      <w:r w:rsidRPr="00D76E62">
        <w:rPr>
          <w:rFonts w:ascii="Times New Roman" w:hAnsi="Times New Roman" w:cs="Times New Roman"/>
          <w:b/>
          <w:sz w:val="20"/>
        </w:rPr>
        <w:t>Laplace Transform:</w:t>
      </w:r>
      <w:r w:rsidRPr="00D76E62">
        <w:rPr>
          <w:rFonts w:ascii="Times New Roman" w:hAnsi="Times New Roman" w:cs="Times New Roman"/>
          <w:sz w:val="20"/>
        </w:rPr>
        <w:t xml:space="preserve"> Properties of Laplace transform, concept of ROC and its properties. Computation of impulse response &amp; transfer function using Laplace transform. Inverse-Laplace transforms. Computation of impulse response, total response (zero state and zero input response) &amp; transfer function using Laplace transform</w:t>
      </w:r>
      <w:r w:rsidRPr="00D76E62">
        <w:rPr>
          <w:rFonts w:ascii="Times New Roman" w:hAnsi="Times New Roman" w:cs="Times New Roman"/>
          <w:b/>
          <w:sz w:val="20"/>
          <w:lang w:val="en-US"/>
        </w:rPr>
        <w:t xml:space="preserve">.                                                                                                                                           </w:t>
      </w:r>
    </w:p>
    <w:p w:rsidR="007361E6" w:rsidRPr="00D76E62" w:rsidRDefault="007361E6" w:rsidP="007361E6">
      <w:pPr>
        <w:jc w:val="right"/>
        <w:rPr>
          <w:rFonts w:ascii="Times New Roman" w:hAnsi="Times New Roman" w:cs="Times New Roman"/>
          <w:b/>
          <w:sz w:val="20"/>
          <w:lang w:val="en-US"/>
        </w:rPr>
      </w:pPr>
      <w:r w:rsidRPr="00D76E62">
        <w:rPr>
          <w:rFonts w:ascii="Times New Roman" w:hAnsi="Times New Roman" w:cs="Times New Roman"/>
          <w:b/>
          <w:sz w:val="20"/>
        </w:rPr>
        <w:t>[T1, T2] [No. of Hrs. 11]</w:t>
      </w:r>
    </w:p>
    <w:p w:rsidR="007361E6" w:rsidRPr="00D76E62" w:rsidRDefault="007361E6" w:rsidP="007361E6">
      <w:pPr>
        <w:tabs>
          <w:tab w:val="left" w:pos="851"/>
          <w:tab w:val="left" w:pos="1134"/>
        </w:tabs>
        <w:jc w:val="both"/>
        <w:rPr>
          <w:rFonts w:ascii="Times New Roman" w:hAnsi="Times New Roman" w:cs="Times New Roman"/>
          <w:b/>
          <w:sz w:val="20"/>
          <w:lang w:val="en-US"/>
        </w:rPr>
      </w:pPr>
      <w:r w:rsidRPr="00D76E62">
        <w:rPr>
          <w:rFonts w:ascii="Times New Roman" w:hAnsi="Times New Roman" w:cs="Times New Roman"/>
          <w:b/>
          <w:sz w:val="20"/>
          <w:lang w:val="en-US"/>
        </w:rPr>
        <w:t>UNIT- IV</w:t>
      </w:r>
    </w:p>
    <w:p w:rsidR="007361E6" w:rsidRPr="00D76E62" w:rsidRDefault="007361E6" w:rsidP="007361E6">
      <w:pPr>
        <w:jc w:val="both"/>
        <w:rPr>
          <w:rFonts w:ascii="Times New Roman" w:hAnsi="Times New Roman" w:cs="Times New Roman"/>
          <w:b/>
          <w:sz w:val="20"/>
        </w:rPr>
      </w:pPr>
      <w:r w:rsidRPr="00D76E62">
        <w:rPr>
          <w:rFonts w:ascii="Times New Roman" w:hAnsi="Times New Roman" w:cs="Times New Roman"/>
          <w:b/>
          <w:sz w:val="20"/>
        </w:rPr>
        <w:t>Sampling:</w:t>
      </w:r>
      <w:r w:rsidRPr="00D76E62">
        <w:rPr>
          <w:rFonts w:ascii="Times New Roman" w:hAnsi="Times New Roman" w:cs="Times New Roman"/>
          <w:sz w:val="20"/>
        </w:rPr>
        <w:t xml:space="preserve"> Sampling of low pass signals, ideal sampling, Aliasing effect, Nyquist rate, reconstruction of signal. Sampling of discrete time signals</w:t>
      </w:r>
      <w:r w:rsidRPr="00D76E62">
        <w:rPr>
          <w:rFonts w:ascii="Times New Roman" w:hAnsi="Times New Roman" w:cs="Times New Roman"/>
          <w:b/>
          <w:sz w:val="20"/>
        </w:rPr>
        <w:t>.</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Z Transform:</w:t>
      </w:r>
      <w:r w:rsidRPr="00D76E62">
        <w:rPr>
          <w:rFonts w:ascii="Times New Roman" w:hAnsi="Times New Roman" w:cs="Times New Roman"/>
          <w:sz w:val="20"/>
        </w:rPr>
        <w:t xml:space="preserve">  Region of convergence – properties of ROC, Properties of Z-transform. </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Inverse Z-transform</w:t>
      </w:r>
      <w:r w:rsidRPr="00D76E62">
        <w:rPr>
          <w:rFonts w:ascii="Times New Roman" w:hAnsi="Times New Roman" w:cs="Times New Roman"/>
          <w:sz w:val="20"/>
        </w:rPr>
        <w:t xml:space="preserve">  using contour integration - Residue theorem, Power series expansion and partial fraction expansion. Relationship between Z-transform, Fourier transform and Laplace transform. Computation of impulse response, total response (Zero state and Zero input response) &amp; Transfer function using Z-Transform. Stability of discrete-time LTI System.                                                          </w:t>
      </w:r>
    </w:p>
    <w:p w:rsidR="007361E6" w:rsidRPr="00D76E62" w:rsidRDefault="007361E6" w:rsidP="007361E6">
      <w:pPr>
        <w:jc w:val="right"/>
        <w:rPr>
          <w:rFonts w:ascii="Times New Roman" w:hAnsi="Times New Roman" w:cs="Times New Roman"/>
          <w:b/>
          <w:sz w:val="20"/>
        </w:rPr>
      </w:pPr>
      <w:r w:rsidRPr="00D76E62">
        <w:rPr>
          <w:rFonts w:ascii="Times New Roman" w:hAnsi="Times New Roman" w:cs="Times New Roman"/>
          <w:b/>
          <w:sz w:val="20"/>
        </w:rPr>
        <w:t>[T1, T2] [No. of Hrs. 10]</w:t>
      </w:r>
    </w:p>
    <w:p w:rsidR="007361E6" w:rsidRPr="00D76E62" w:rsidRDefault="007361E6" w:rsidP="007361E6">
      <w:pPr>
        <w:spacing w:line="360" w:lineRule="auto"/>
        <w:ind w:left="1140" w:hanging="1140"/>
        <w:jc w:val="both"/>
        <w:rPr>
          <w:rFonts w:ascii="Times New Roman" w:hAnsi="Times New Roman" w:cs="Times New Roman"/>
          <w:b/>
          <w:bCs/>
          <w:sz w:val="20"/>
          <w:lang w:val="en-US"/>
        </w:rPr>
      </w:pPr>
    </w:p>
    <w:p w:rsidR="007361E6" w:rsidRPr="00D76E62" w:rsidRDefault="007361E6" w:rsidP="007361E6">
      <w:pPr>
        <w:spacing w:line="360" w:lineRule="auto"/>
        <w:ind w:left="1140" w:hanging="1140"/>
        <w:jc w:val="both"/>
        <w:rPr>
          <w:rFonts w:ascii="Times New Roman" w:hAnsi="Times New Roman" w:cs="Times New Roman"/>
          <w:b/>
          <w:bCs/>
          <w:sz w:val="20"/>
          <w:lang w:val="en-US"/>
        </w:rPr>
      </w:pPr>
    </w:p>
    <w:p w:rsidR="007361E6" w:rsidRPr="00D76E62" w:rsidRDefault="007361E6" w:rsidP="007361E6">
      <w:pPr>
        <w:spacing w:line="360" w:lineRule="auto"/>
        <w:ind w:left="1140" w:hanging="1140"/>
        <w:jc w:val="both"/>
        <w:rPr>
          <w:rFonts w:ascii="Times New Roman" w:hAnsi="Times New Roman" w:cs="Times New Roman"/>
          <w:sz w:val="20"/>
          <w:lang w:val="en-US"/>
        </w:rPr>
      </w:pPr>
      <w:r w:rsidRPr="00D76E62">
        <w:rPr>
          <w:rFonts w:ascii="Times New Roman" w:hAnsi="Times New Roman" w:cs="Times New Roman"/>
          <w:b/>
          <w:bCs/>
          <w:sz w:val="20"/>
          <w:lang w:val="en-US"/>
        </w:rPr>
        <w:lastRenderedPageBreak/>
        <w:t>Text Books</w:t>
      </w:r>
      <w:r w:rsidRPr="00D76E62">
        <w:rPr>
          <w:rFonts w:ascii="Times New Roman" w:hAnsi="Times New Roman" w:cs="Times New Roman"/>
          <w:sz w:val="20"/>
          <w:lang w:val="en-US"/>
        </w:rPr>
        <w:t xml:space="preserve">: </w:t>
      </w:r>
    </w:p>
    <w:p w:rsidR="007361E6" w:rsidRPr="00D76E62" w:rsidRDefault="007361E6" w:rsidP="007361E6">
      <w:pPr>
        <w:rPr>
          <w:rFonts w:ascii="Times New Roman" w:hAnsi="Times New Roman" w:cs="Times New Roman"/>
          <w:sz w:val="20"/>
        </w:rPr>
      </w:pPr>
      <w:r w:rsidRPr="00D76E62">
        <w:rPr>
          <w:rFonts w:ascii="Times New Roman" w:hAnsi="Times New Roman" w:cs="Times New Roman"/>
          <w:sz w:val="20"/>
        </w:rPr>
        <w:t>[T1]</w:t>
      </w:r>
      <w:r w:rsidRPr="00D76E62">
        <w:rPr>
          <w:rFonts w:ascii="Times New Roman" w:hAnsi="Times New Roman" w:cs="Times New Roman"/>
          <w:sz w:val="20"/>
        </w:rPr>
        <w:tab/>
        <w:t xml:space="preserve">AlanV.Oppenheim, Alan S.Willsky, S.Hamid Nawab, “Signals &amp; Systems”, 2nd edition, </w:t>
      </w:r>
    </w:p>
    <w:p w:rsidR="007361E6" w:rsidRPr="00D76E62" w:rsidRDefault="007361E6" w:rsidP="007361E6">
      <w:pPr>
        <w:ind w:firstLine="720"/>
        <w:rPr>
          <w:rFonts w:ascii="Times New Roman" w:hAnsi="Times New Roman" w:cs="Times New Roman"/>
          <w:sz w:val="20"/>
        </w:rPr>
      </w:pPr>
      <w:r w:rsidRPr="00D76E62">
        <w:rPr>
          <w:rFonts w:ascii="Times New Roman" w:hAnsi="Times New Roman" w:cs="Times New Roman"/>
          <w:sz w:val="20"/>
        </w:rPr>
        <w:t xml:space="preserve">Pearson Education, 1997. </w:t>
      </w:r>
    </w:p>
    <w:p w:rsidR="007361E6" w:rsidRPr="00D76E62" w:rsidRDefault="007361E6" w:rsidP="007361E6">
      <w:pPr>
        <w:rPr>
          <w:rFonts w:ascii="Times New Roman" w:hAnsi="Times New Roman" w:cs="Times New Roman"/>
          <w:sz w:val="20"/>
        </w:rPr>
      </w:pPr>
      <w:r w:rsidRPr="00D76E62">
        <w:rPr>
          <w:rFonts w:ascii="Times New Roman" w:hAnsi="Times New Roman" w:cs="Times New Roman"/>
          <w:sz w:val="20"/>
        </w:rPr>
        <w:t>[T2</w:t>
      </w:r>
      <w:r w:rsidRPr="00D76E62">
        <w:rPr>
          <w:rFonts w:ascii="Times New Roman" w:hAnsi="Times New Roman" w:cs="Times New Roman"/>
          <w:b/>
          <w:sz w:val="20"/>
        </w:rPr>
        <w:t>]</w:t>
      </w:r>
      <w:r w:rsidRPr="00D76E62">
        <w:rPr>
          <w:rFonts w:ascii="Times New Roman" w:hAnsi="Times New Roman" w:cs="Times New Roman"/>
          <w:b/>
          <w:sz w:val="20"/>
        </w:rPr>
        <w:tab/>
      </w:r>
      <w:r w:rsidRPr="00D76E62">
        <w:rPr>
          <w:rFonts w:ascii="Times New Roman" w:hAnsi="Times New Roman" w:cs="Times New Roman"/>
          <w:sz w:val="20"/>
        </w:rPr>
        <w:t xml:space="preserve"> Simon Haykin and Barry Van Veen, “Signals and Systems”, John Wiley, 1999.</w:t>
      </w:r>
    </w:p>
    <w:p w:rsidR="007361E6" w:rsidRPr="00D76E62" w:rsidRDefault="007361E6" w:rsidP="007361E6">
      <w:pPr>
        <w:rPr>
          <w:rFonts w:ascii="Times New Roman" w:hAnsi="Times New Roman" w:cs="Times New Roman"/>
          <w:sz w:val="20"/>
        </w:rPr>
      </w:pPr>
    </w:p>
    <w:p w:rsidR="007361E6" w:rsidRPr="00D76E62" w:rsidRDefault="007361E6" w:rsidP="007361E6">
      <w:pPr>
        <w:spacing w:line="360" w:lineRule="auto"/>
        <w:ind w:left="1140" w:hanging="1140"/>
        <w:jc w:val="both"/>
        <w:rPr>
          <w:rFonts w:ascii="Times New Roman" w:hAnsi="Times New Roman" w:cs="Times New Roman"/>
          <w:b/>
          <w:sz w:val="20"/>
          <w:lang w:val="en-US"/>
        </w:rPr>
      </w:pPr>
      <w:r w:rsidRPr="00D76E62">
        <w:rPr>
          <w:rFonts w:ascii="Times New Roman" w:hAnsi="Times New Roman" w:cs="Times New Roman"/>
          <w:b/>
          <w:bCs/>
          <w:sz w:val="20"/>
          <w:lang w:val="en-US"/>
        </w:rPr>
        <w:t xml:space="preserve">Reference </w:t>
      </w:r>
      <w:r w:rsidRPr="00D76E62">
        <w:rPr>
          <w:rFonts w:ascii="Times New Roman" w:hAnsi="Times New Roman" w:cs="Times New Roman"/>
          <w:b/>
          <w:sz w:val="20"/>
          <w:lang w:val="en-US"/>
        </w:rPr>
        <w:t>Books:</w:t>
      </w:r>
    </w:p>
    <w:p w:rsidR="007361E6" w:rsidRPr="00D76E62" w:rsidRDefault="007361E6" w:rsidP="007361E6">
      <w:pPr>
        <w:ind w:left="720" w:hanging="720"/>
        <w:rPr>
          <w:rFonts w:ascii="Times New Roman" w:hAnsi="Times New Roman" w:cs="Times New Roman"/>
          <w:sz w:val="20"/>
        </w:rPr>
      </w:pPr>
      <w:r w:rsidRPr="00D76E62">
        <w:rPr>
          <w:rFonts w:ascii="Times New Roman" w:hAnsi="Times New Roman" w:cs="Times New Roman"/>
          <w:sz w:val="20"/>
        </w:rPr>
        <w:t>[R1]</w:t>
      </w:r>
      <w:r w:rsidRPr="00D76E62">
        <w:rPr>
          <w:rFonts w:ascii="Times New Roman" w:hAnsi="Times New Roman" w:cs="Times New Roman"/>
          <w:sz w:val="20"/>
        </w:rPr>
        <w:tab/>
        <w:t>M.J.Roberts, “Signals and Systems Analysis using Transform Method and MATLAB”, TMH 2003.</w:t>
      </w:r>
    </w:p>
    <w:p w:rsidR="007361E6" w:rsidRPr="00D76E62" w:rsidRDefault="007361E6" w:rsidP="007361E6">
      <w:pPr>
        <w:rPr>
          <w:rFonts w:ascii="Times New Roman" w:eastAsia="Times New Roman" w:hAnsi="Times New Roman" w:cs="Times New Roman"/>
          <w:sz w:val="20"/>
          <w:lang w:val="en-US" w:bidi="ar-SA"/>
        </w:rPr>
      </w:pPr>
      <w:r w:rsidRPr="00D76E62">
        <w:rPr>
          <w:rFonts w:ascii="Times New Roman" w:hAnsi="Times New Roman" w:cs="Times New Roman"/>
          <w:sz w:val="20"/>
        </w:rPr>
        <w:t>[R2]</w:t>
      </w:r>
      <w:r w:rsidRPr="00D76E62">
        <w:rPr>
          <w:rFonts w:ascii="Times New Roman" w:hAnsi="Times New Roman" w:cs="Times New Roman"/>
          <w:sz w:val="20"/>
        </w:rPr>
        <w:tab/>
        <w:t xml:space="preserve">Tarun kumar rawat “signals and systems “, </w:t>
      </w:r>
      <w:r w:rsidRPr="00D76E62">
        <w:rPr>
          <w:rFonts w:ascii="Times New Roman" w:eastAsia="Times New Roman" w:hAnsi="Times New Roman" w:cs="Times New Roman"/>
          <w:sz w:val="20"/>
          <w:lang w:val="en-US" w:bidi="ar-SA"/>
        </w:rPr>
        <w:t>Oxford University Press, Incorporated, 2010</w:t>
      </w:r>
    </w:p>
    <w:p w:rsidR="007361E6" w:rsidRPr="00D76E62" w:rsidRDefault="007361E6" w:rsidP="007361E6">
      <w:pPr>
        <w:rPr>
          <w:rFonts w:ascii="Times New Roman" w:hAnsi="Times New Roman" w:cs="Times New Roman"/>
          <w:sz w:val="20"/>
        </w:rPr>
      </w:pPr>
      <w:r w:rsidRPr="00D76E62">
        <w:rPr>
          <w:rFonts w:ascii="Times New Roman" w:hAnsi="Times New Roman" w:cs="Times New Roman"/>
          <w:sz w:val="20"/>
        </w:rPr>
        <w:t>[R3]</w:t>
      </w:r>
      <w:r w:rsidRPr="00D76E62">
        <w:rPr>
          <w:rFonts w:ascii="Times New Roman" w:hAnsi="Times New Roman" w:cs="Times New Roman"/>
          <w:sz w:val="20"/>
        </w:rPr>
        <w:tab/>
        <w:t>A. Anand kumar, “signals and systems” 3</w:t>
      </w:r>
      <w:r w:rsidRPr="00D76E62">
        <w:rPr>
          <w:rFonts w:ascii="Times New Roman" w:hAnsi="Times New Roman" w:cs="Times New Roman"/>
          <w:sz w:val="20"/>
          <w:vertAlign w:val="superscript"/>
        </w:rPr>
        <w:t>rd</w:t>
      </w:r>
      <w:r w:rsidRPr="00D76E62">
        <w:rPr>
          <w:rFonts w:ascii="Times New Roman" w:hAnsi="Times New Roman" w:cs="Times New Roman"/>
          <w:sz w:val="20"/>
        </w:rPr>
        <w:t xml:space="preserve"> edition , PHI</w:t>
      </w:r>
    </w:p>
    <w:p w:rsidR="007361E6" w:rsidRPr="00D76E62" w:rsidRDefault="007361E6" w:rsidP="007361E6">
      <w:pPr>
        <w:rPr>
          <w:rFonts w:ascii="Times New Roman" w:hAnsi="Times New Roman" w:cs="Times New Roman"/>
          <w:sz w:val="20"/>
        </w:rPr>
      </w:pPr>
      <w:r w:rsidRPr="00D76E62">
        <w:rPr>
          <w:rFonts w:ascii="Times New Roman" w:hAnsi="Times New Roman" w:cs="Times New Roman"/>
          <w:sz w:val="20"/>
        </w:rPr>
        <w:t>[R4]</w:t>
      </w:r>
      <w:r w:rsidRPr="00D76E62">
        <w:rPr>
          <w:rFonts w:ascii="Times New Roman" w:hAnsi="Times New Roman" w:cs="Times New Roman"/>
          <w:sz w:val="20"/>
        </w:rPr>
        <w:tab/>
        <w:t>Ramesh Babu and R.Anandanatrajan ,”Signals and system”, 4</w:t>
      </w:r>
      <w:r w:rsidRPr="00D76E62">
        <w:rPr>
          <w:rFonts w:ascii="Times New Roman" w:hAnsi="Times New Roman" w:cs="Times New Roman"/>
          <w:sz w:val="20"/>
          <w:vertAlign w:val="superscript"/>
        </w:rPr>
        <w:t>th</w:t>
      </w:r>
      <w:r w:rsidRPr="00D76E62">
        <w:rPr>
          <w:rFonts w:ascii="Times New Roman" w:hAnsi="Times New Roman" w:cs="Times New Roman"/>
          <w:sz w:val="20"/>
        </w:rPr>
        <w:t xml:space="preserve"> edition Sci Tech ,2013 </w:t>
      </w:r>
    </w:p>
    <w:p w:rsidR="007361E6" w:rsidRPr="00D76E62" w:rsidRDefault="007361E6" w:rsidP="007361E6">
      <w:pPr>
        <w:rPr>
          <w:rFonts w:ascii="Times New Roman" w:hAnsi="Times New Roman" w:cs="Times New Roman"/>
          <w:sz w:val="20"/>
        </w:rPr>
      </w:pPr>
      <w:r w:rsidRPr="00D76E62">
        <w:rPr>
          <w:rFonts w:ascii="Times New Roman" w:hAnsi="Times New Roman" w:cs="Times New Roman"/>
          <w:sz w:val="20"/>
        </w:rPr>
        <w:t>[R5]</w:t>
      </w:r>
      <w:r w:rsidRPr="00D76E62">
        <w:rPr>
          <w:rFonts w:ascii="Times New Roman" w:hAnsi="Times New Roman" w:cs="Times New Roman"/>
          <w:sz w:val="20"/>
        </w:rPr>
        <w:tab/>
        <w:t xml:space="preserve">Moman .H. Hays, “Digital Signal Processing”, Schaum’s outlines, Tata McGraw-Hill2004. </w:t>
      </w:r>
    </w:p>
    <w:p w:rsidR="007361E6" w:rsidRPr="00D76E62" w:rsidRDefault="007361E6" w:rsidP="007361E6">
      <w:pPr>
        <w:ind w:left="720" w:hanging="720"/>
        <w:rPr>
          <w:rFonts w:ascii="Times New Roman" w:hAnsi="Times New Roman" w:cs="Times New Roman"/>
          <w:sz w:val="20"/>
          <w:lang w:val="en-US"/>
        </w:rPr>
      </w:pPr>
      <w:r w:rsidRPr="00D76E62">
        <w:rPr>
          <w:rFonts w:ascii="Times New Roman" w:hAnsi="Times New Roman" w:cs="Times New Roman"/>
          <w:sz w:val="20"/>
        </w:rPr>
        <w:t>[R6]</w:t>
      </w:r>
      <w:r w:rsidRPr="00D76E62">
        <w:rPr>
          <w:rFonts w:ascii="Times New Roman" w:hAnsi="Times New Roman" w:cs="Times New Roman"/>
          <w:sz w:val="20"/>
        </w:rPr>
        <w:tab/>
        <w:t>John G.Proakis and Dimitris G.Manolakis, “Digital Signal Processing, Principles, Algorithms and  Applications”, 3</w:t>
      </w:r>
      <w:r w:rsidRPr="00D76E62">
        <w:rPr>
          <w:rFonts w:ascii="Times New Roman" w:hAnsi="Times New Roman" w:cs="Times New Roman"/>
          <w:sz w:val="20"/>
          <w:vertAlign w:val="superscript"/>
        </w:rPr>
        <w:t>rd</w:t>
      </w:r>
      <w:r w:rsidRPr="00D76E62">
        <w:rPr>
          <w:rFonts w:ascii="Times New Roman" w:hAnsi="Times New Roman" w:cs="Times New Roman"/>
          <w:sz w:val="20"/>
        </w:rPr>
        <w:t xml:space="preserve">  edition. PHI, 2000.</w:t>
      </w:r>
    </w:p>
    <w:p w:rsidR="007361E6" w:rsidRPr="00D76E62" w:rsidRDefault="007361E6" w:rsidP="007361E6">
      <w:pPr>
        <w:spacing w:after="200" w:line="276" w:lineRule="auto"/>
        <w:rPr>
          <w:rFonts w:ascii="Times New Roman" w:hAnsi="Times New Roman" w:cs="Times New Roman"/>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0305DB" w:rsidRDefault="000305DB">
      <w:pPr>
        <w:spacing w:after="200" w:line="276" w:lineRule="auto"/>
        <w:rPr>
          <w:rFonts w:ascii="Times New Roman" w:hAnsi="Times New Roman" w:cs="Times New Roman"/>
          <w:b/>
          <w:bCs/>
          <w:sz w:val="20"/>
          <w:u w:val="single"/>
          <w:lang w:val="en-US" w:bidi="ar-SA"/>
        </w:rPr>
      </w:pPr>
      <w:r>
        <w:rPr>
          <w:rFonts w:ascii="Times New Roman" w:hAnsi="Times New Roman" w:cs="Times New Roman"/>
          <w:b/>
          <w:bCs/>
          <w:sz w:val="20"/>
          <w:u w:val="single"/>
          <w:lang w:val="en-US" w:bidi="ar-SA"/>
        </w:rPr>
        <w:br w:type="page"/>
      </w:r>
    </w:p>
    <w:p w:rsidR="007361E6" w:rsidRPr="00D76E62" w:rsidRDefault="007361E6" w:rsidP="007361E6">
      <w:pPr>
        <w:jc w:val="center"/>
        <w:rPr>
          <w:rFonts w:ascii="Times New Roman" w:hAnsi="Times New Roman" w:cs="Times New Roman"/>
          <w:b/>
          <w:bCs/>
          <w:sz w:val="20"/>
          <w:u w:val="single"/>
          <w:lang w:val="en-US" w:bidi="ar-SA"/>
        </w:rPr>
      </w:pPr>
      <w:r w:rsidRPr="00D76E62">
        <w:rPr>
          <w:rFonts w:ascii="Times New Roman" w:hAnsi="Times New Roman" w:cs="Times New Roman"/>
          <w:b/>
          <w:bCs/>
          <w:sz w:val="20"/>
          <w:u w:val="single"/>
          <w:lang w:val="en-US" w:bidi="ar-SA"/>
        </w:rPr>
        <w:lastRenderedPageBreak/>
        <w:t>ANALOG ELECTRONICS-I LAB</w:t>
      </w: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Code: ETEC-251</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 xml:space="preserve">L </w:t>
      </w:r>
      <w:r w:rsidRPr="00D76E62">
        <w:rPr>
          <w:rFonts w:ascii="Times New Roman" w:hAnsi="Times New Roman" w:cs="Times New Roman"/>
          <w:b/>
          <w:bCs/>
          <w:sz w:val="20"/>
          <w:lang w:val="en-US" w:bidi="ar-SA"/>
        </w:rPr>
        <w:tab/>
        <w:t>T/P</w:t>
      </w:r>
      <w:r w:rsidRPr="00D76E62">
        <w:rPr>
          <w:rFonts w:ascii="Times New Roman" w:hAnsi="Times New Roman" w:cs="Times New Roman"/>
          <w:b/>
          <w:bCs/>
          <w:sz w:val="20"/>
          <w:lang w:val="en-US" w:bidi="ar-SA"/>
        </w:rPr>
        <w:tab/>
        <w:t>C</w:t>
      </w:r>
    </w:p>
    <w:p w:rsidR="007361E6" w:rsidRPr="00D76E62" w:rsidRDefault="007361E6" w:rsidP="007361E6">
      <w:pPr>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Analog Electronics-I Lab</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0</w:t>
      </w:r>
      <w:r w:rsidRPr="00D76E62">
        <w:rPr>
          <w:rFonts w:ascii="Times New Roman" w:hAnsi="Times New Roman" w:cs="Times New Roman"/>
          <w:b/>
          <w:bCs/>
          <w:sz w:val="20"/>
          <w:lang w:val="en-US" w:bidi="ar-SA"/>
        </w:rPr>
        <w:tab/>
        <w:t xml:space="preserve"> 2</w:t>
      </w:r>
      <w:r w:rsidRPr="00D76E62">
        <w:rPr>
          <w:rFonts w:ascii="Times New Roman" w:hAnsi="Times New Roman" w:cs="Times New Roman"/>
          <w:b/>
          <w:bCs/>
          <w:sz w:val="20"/>
          <w:lang w:val="en-US" w:bidi="ar-SA"/>
        </w:rPr>
        <w:tab/>
        <w:t>1</w:t>
      </w:r>
    </w:p>
    <w:p w:rsidR="007361E6" w:rsidRPr="00D76E62" w:rsidRDefault="007361E6" w:rsidP="007361E6">
      <w:pPr>
        <w:jc w:val="both"/>
        <w:rPr>
          <w:rFonts w:ascii="Times New Roman" w:eastAsia="Times New Roman" w:hAnsi="Times New Roman" w:cs="Times New Roman"/>
          <w:b/>
          <w:sz w:val="20"/>
          <w:lang w:val="en-US" w:bidi="ar-SA"/>
        </w:rPr>
      </w:pPr>
    </w:p>
    <w:p w:rsidR="007361E6" w:rsidRPr="00D311C9" w:rsidRDefault="007361E6" w:rsidP="007361E6">
      <w:pPr>
        <w:autoSpaceDE w:val="0"/>
        <w:autoSpaceDN w:val="0"/>
        <w:adjustRightInd w:val="0"/>
        <w:spacing w:line="360" w:lineRule="auto"/>
        <w:rPr>
          <w:rFonts w:ascii="Times New Roman" w:hAnsi="Times New Roman" w:cs="Times New Roman"/>
          <w:b/>
          <w:sz w:val="20"/>
          <w:u w:val="single"/>
          <w:lang w:val="en-US" w:bidi="ar-SA"/>
        </w:rPr>
      </w:pPr>
      <w:r w:rsidRPr="00D311C9">
        <w:rPr>
          <w:rFonts w:ascii="Times New Roman" w:hAnsi="Times New Roman" w:cs="Times New Roman"/>
          <w:b/>
          <w:sz w:val="20"/>
          <w:u w:val="single"/>
          <w:lang w:val="en-US" w:bidi="ar-SA"/>
        </w:rPr>
        <w:t>List of Experiments:</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Plotting input and output characteristics and calculation of parameters of a transistor in common emitter configuration</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Transistor biasing circuit. Measurement of operating point (Ic and Vce) for a :- </w:t>
      </w:r>
    </w:p>
    <w:p w:rsidR="007361E6" w:rsidRPr="00D76E62" w:rsidRDefault="007361E6" w:rsidP="007361E6">
      <w:pPr>
        <w:numPr>
          <w:ilvl w:val="2"/>
          <w:numId w:val="1"/>
        </w:numPr>
        <w:spacing w:after="160" w:line="360" w:lineRule="auto"/>
        <w:ind w:left="144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fixed bias circuit </w:t>
      </w:r>
    </w:p>
    <w:p w:rsidR="007361E6" w:rsidRPr="00D76E62" w:rsidRDefault="007361E6" w:rsidP="007361E6">
      <w:pPr>
        <w:numPr>
          <w:ilvl w:val="2"/>
          <w:numId w:val="1"/>
        </w:numPr>
        <w:spacing w:after="160" w:line="360" w:lineRule="auto"/>
        <w:ind w:left="144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Potential divider biasing circuit.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Plot the FET characteristics &amp; MOSFET characteristics.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 xml:space="preserve">Two Stage R.C. Coupled Amplifier.         </w:t>
      </w:r>
    </w:p>
    <w:p w:rsidR="007361E6" w:rsidRPr="00D76E62" w:rsidRDefault="007361E6" w:rsidP="007361E6">
      <w:pPr>
        <w:numPr>
          <w:ilvl w:val="2"/>
          <w:numId w:val="1"/>
        </w:numPr>
        <w:spacing w:after="160" w:line="360" w:lineRule="auto"/>
        <w:ind w:left="144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To measure the overall gain of two stages at 1 KHz and compare it with gain of Ist stage, Also to observe the loading effect of second stage on the first stage.</w:t>
      </w:r>
    </w:p>
    <w:p w:rsidR="007361E6" w:rsidRPr="00D76E62" w:rsidRDefault="007361E6" w:rsidP="007361E6">
      <w:pPr>
        <w:numPr>
          <w:ilvl w:val="2"/>
          <w:numId w:val="1"/>
        </w:numPr>
        <w:spacing w:after="160" w:line="360" w:lineRule="auto"/>
        <w:ind w:left="144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 xml:space="preserve"> To plot the frequency response curve of two stage amplifier.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 xml:space="preserve">To study Emitter follower circuit &amp; measurement of voltage gain and plotting of frequency response Curve.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Feedback in Amplifier. Single stage amplifier with and without bypass capacitor, measurement of voltage gain and plotting the frequency response in both cases.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To determine and plot firing characteristics of SCR by varying anode to cathode voltage, and varying gate current.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To  note  the  wave shapes  and  voltages  at  various  points  of  a  UJT relaxation  oscillator  circuit.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Transistorized push pull amplifier &amp; Measurement  of  optimum  load, maximum undistorted  power  (by  giving  maximum  allowable  signal) Efficiency  and  percentage distortion factor.</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To study the characteristics of single tuned &amp; double tuned amplifier.</w:t>
      </w:r>
    </w:p>
    <w:p w:rsidR="007361E6" w:rsidRPr="00D76E62" w:rsidRDefault="007361E6" w:rsidP="007361E6">
      <w:pPr>
        <w:spacing w:line="360" w:lineRule="auto"/>
        <w:jc w:val="both"/>
        <w:rPr>
          <w:rFonts w:ascii="Times New Roman" w:hAnsi="Times New Roman" w:cs="Times New Roman"/>
          <w:sz w:val="20"/>
          <w:lang w:val="en-US" w:bidi="ar-SA"/>
        </w:rPr>
      </w:pPr>
    </w:p>
    <w:p w:rsidR="007361E6" w:rsidRPr="00D76E62" w:rsidRDefault="007361E6" w:rsidP="007361E6">
      <w:pPr>
        <w:spacing w:line="360" w:lineRule="auto"/>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Note: It is advised to use PSPICE software and the hardware design for performing and evaluation of the above circuits.</w:t>
      </w:r>
    </w:p>
    <w:p w:rsidR="007361E6" w:rsidRPr="00D76E62" w:rsidRDefault="007361E6" w:rsidP="007361E6">
      <w:pPr>
        <w:spacing w:after="200" w:line="276" w:lineRule="auto"/>
        <w:jc w:val="both"/>
        <w:rPr>
          <w:rFonts w:ascii="Times New Roman" w:hAnsi="Times New Roman" w:cs="Times New Roman"/>
          <w:b/>
          <w:sz w:val="20"/>
          <w:lang w:val="en-US" w:bidi="ar-SA"/>
        </w:rPr>
      </w:pPr>
      <w:r w:rsidRPr="00D76E62">
        <w:rPr>
          <w:rFonts w:ascii="Times New Roman" w:eastAsiaTheme="minorEastAsia" w:hAnsi="Times New Roman" w:cs="Times New Roman"/>
          <w:b/>
          <w:sz w:val="20"/>
          <w:lang w:bidi="ar-SA"/>
        </w:rPr>
        <w:t>NOTE: - At least 8 Experiments out of the list must be done in the semester</w:t>
      </w:r>
      <w:r w:rsidRPr="00D76E62">
        <w:rPr>
          <w:rFonts w:ascii="Times New Roman" w:hAnsi="Times New Roman" w:cs="Times New Roman"/>
          <w:b/>
          <w:sz w:val="20"/>
          <w:lang w:val="en-US" w:bidi="ar-SA"/>
        </w:rPr>
        <w:t xml:space="preserve"> </w:t>
      </w:r>
      <w:r w:rsidRPr="00D76E62">
        <w:rPr>
          <w:rFonts w:ascii="Times New Roman" w:hAnsi="Times New Roman" w:cs="Times New Roman"/>
          <w:b/>
          <w:sz w:val="20"/>
          <w:lang w:val="en-US" w:bidi="ar-SA"/>
        </w:rPr>
        <w:br w:type="page"/>
      </w:r>
    </w:p>
    <w:p w:rsidR="007361E6" w:rsidRPr="00D76E62" w:rsidRDefault="007361E6" w:rsidP="007361E6">
      <w:pPr>
        <w:spacing w:after="200"/>
        <w:ind w:left="340"/>
        <w:contextualSpacing/>
        <w:jc w:val="center"/>
        <w:rPr>
          <w:rFonts w:ascii="Times New Roman" w:hAnsi="Times New Roman" w:cs="Times New Roman"/>
          <w:b/>
          <w:sz w:val="20"/>
          <w:u w:val="single"/>
        </w:rPr>
      </w:pPr>
      <w:r w:rsidRPr="00D76E62">
        <w:rPr>
          <w:rFonts w:ascii="Times New Roman" w:hAnsi="Times New Roman" w:cs="Times New Roman"/>
          <w:b/>
          <w:bCs/>
          <w:sz w:val="20"/>
          <w:u w:val="single"/>
          <w:lang w:val="en-US"/>
        </w:rPr>
        <w:lastRenderedPageBreak/>
        <w:t>SWITCHING THEORY AND LOGIC DESIGN LAB</w:t>
      </w:r>
    </w:p>
    <w:p w:rsidR="007361E6" w:rsidRPr="00D76E62" w:rsidRDefault="007361E6" w:rsidP="007361E6">
      <w:pPr>
        <w:jc w:val="both"/>
        <w:rPr>
          <w:rFonts w:ascii="Times New Roman" w:hAnsi="Times New Roman" w:cs="Times New Roman"/>
          <w:b/>
          <w:bCs/>
          <w:sz w:val="20"/>
          <w:u w:val="single"/>
          <w:lang w:val="en-US"/>
        </w:rPr>
      </w:pPr>
    </w:p>
    <w:p w:rsidR="007361E6" w:rsidRPr="00D76E62" w:rsidRDefault="007361E6" w:rsidP="007361E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 ETEC-253</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 xml:space="preserve">            </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L</w:t>
      </w:r>
      <w:r w:rsidRPr="00D76E62">
        <w:rPr>
          <w:rFonts w:ascii="Times New Roman" w:hAnsi="Times New Roman" w:cs="Times New Roman"/>
          <w:b/>
          <w:bCs/>
          <w:sz w:val="20"/>
          <w:lang w:val="en-US"/>
        </w:rPr>
        <w:tab/>
        <w:t>T/P</w:t>
      </w:r>
      <w:r w:rsidRPr="00D76E62">
        <w:rPr>
          <w:rFonts w:ascii="Times New Roman" w:hAnsi="Times New Roman" w:cs="Times New Roman"/>
          <w:b/>
          <w:bCs/>
          <w:sz w:val="20"/>
          <w:lang w:val="en-US"/>
        </w:rPr>
        <w:tab/>
        <w:t>C</w:t>
      </w:r>
    </w:p>
    <w:p w:rsidR="007361E6" w:rsidRPr="00D76E62" w:rsidRDefault="007361E6" w:rsidP="007361E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Switching Theory and Logic Design Lab</w:t>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
          <w:bCs/>
          <w:sz w:val="20"/>
          <w:lang w:val="en-US"/>
        </w:rPr>
        <w:t>0</w:t>
      </w:r>
      <w:r w:rsidRPr="00D76E62">
        <w:rPr>
          <w:rFonts w:ascii="Times New Roman" w:hAnsi="Times New Roman" w:cs="Times New Roman"/>
          <w:b/>
          <w:bCs/>
          <w:sz w:val="20"/>
          <w:lang w:val="en-US"/>
        </w:rPr>
        <w:tab/>
        <w:t xml:space="preserve"> 2</w:t>
      </w:r>
      <w:r w:rsidRPr="00D76E62">
        <w:rPr>
          <w:rFonts w:ascii="Times New Roman" w:hAnsi="Times New Roman" w:cs="Times New Roman"/>
          <w:b/>
          <w:bCs/>
          <w:sz w:val="20"/>
          <w:lang w:val="en-US"/>
        </w:rPr>
        <w:tab/>
        <w:t xml:space="preserve"> 1</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p>
    <w:p w:rsidR="007361E6" w:rsidRPr="00D76E62" w:rsidRDefault="007361E6" w:rsidP="007361E6">
      <w:pPr>
        <w:spacing w:line="276" w:lineRule="auto"/>
        <w:jc w:val="both"/>
        <w:rPr>
          <w:rFonts w:ascii="Times New Roman" w:hAnsi="Times New Roman" w:cs="Times New Roman"/>
          <w:b/>
          <w:sz w:val="20"/>
          <w:u w:val="single"/>
          <w:lang w:val="en-US"/>
        </w:rPr>
      </w:pPr>
      <w:r w:rsidRPr="00D76E62">
        <w:rPr>
          <w:rFonts w:ascii="Times New Roman" w:hAnsi="Times New Roman" w:cs="Times New Roman"/>
          <w:b/>
          <w:sz w:val="20"/>
          <w:u w:val="single"/>
          <w:lang w:val="en-US"/>
        </w:rPr>
        <w:t>List of Experiments:</w:t>
      </w:r>
    </w:p>
    <w:p w:rsidR="007361E6" w:rsidRPr="00D76E62" w:rsidRDefault="007361E6" w:rsidP="007361E6">
      <w:pPr>
        <w:jc w:val="both"/>
        <w:rPr>
          <w:rFonts w:ascii="Times New Roman" w:hAnsi="Times New Roman" w:cs="Times New Roman"/>
          <w:b/>
          <w:bCs/>
          <w:sz w:val="20"/>
          <w:u w:val="single"/>
          <w:lang w:val="en-US"/>
        </w:rPr>
      </w:pPr>
    </w:p>
    <w:p w:rsidR="007361E6" w:rsidRPr="00D76E62" w:rsidRDefault="007361E6" w:rsidP="00960A90">
      <w:pPr>
        <w:numPr>
          <w:ilvl w:val="0"/>
          <w:numId w:val="3"/>
        </w:numPr>
        <w:ind w:left="360" w:firstLine="0"/>
        <w:contextualSpacing/>
        <w:jc w:val="both"/>
        <w:rPr>
          <w:rFonts w:ascii="Times New Roman" w:hAnsi="Times New Roman" w:cs="Times New Roman"/>
          <w:sz w:val="20"/>
        </w:rPr>
      </w:pPr>
      <w:r w:rsidRPr="00D76E62">
        <w:rPr>
          <w:rFonts w:ascii="Times New Roman" w:hAnsi="Times New Roman" w:cs="Times New Roman"/>
          <w:sz w:val="20"/>
        </w:rPr>
        <w:t>Realize all gates using NAND &amp; NOR gates</w:t>
      </w:r>
    </w:p>
    <w:p w:rsidR="007361E6" w:rsidRPr="00D76E62" w:rsidRDefault="007361E6" w:rsidP="00960A90">
      <w:pPr>
        <w:numPr>
          <w:ilvl w:val="0"/>
          <w:numId w:val="3"/>
        </w:numPr>
        <w:ind w:left="360" w:firstLine="0"/>
        <w:contextualSpacing/>
        <w:jc w:val="both"/>
        <w:rPr>
          <w:rFonts w:ascii="Times New Roman" w:hAnsi="Times New Roman" w:cs="Times New Roman"/>
          <w:sz w:val="20"/>
        </w:rPr>
      </w:pPr>
      <w:r w:rsidRPr="00D76E62">
        <w:rPr>
          <w:rFonts w:ascii="Times New Roman" w:hAnsi="Times New Roman" w:cs="Times New Roman"/>
          <w:sz w:val="20"/>
        </w:rPr>
        <w:t xml:space="preserve">Realize Half Adder, Full Adder, Half subtracter, Full subtracter </w:t>
      </w:r>
    </w:p>
    <w:p w:rsidR="007361E6" w:rsidRPr="00D76E62" w:rsidRDefault="007361E6" w:rsidP="00960A90">
      <w:pPr>
        <w:numPr>
          <w:ilvl w:val="0"/>
          <w:numId w:val="3"/>
        </w:numPr>
        <w:ind w:left="360" w:firstLine="0"/>
        <w:contextualSpacing/>
        <w:jc w:val="both"/>
        <w:rPr>
          <w:rFonts w:ascii="Times New Roman" w:hAnsi="Times New Roman" w:cs="Times New Roman"/>
          <w:sz w:val="20"/>
        </w:rPr>
      </w:pPr>
      <w:r w:rsidRPr="00D76E62">
        <w:rPr>
          <w:rFonts w:ascii="Times New Roman" w:hAnsi="Times New Roman" w:cs="Times New Roman"/>
          <w:sz w:val="20"/>
        </w:rPr>
        <w:t>Realize a BCD adder</w:t>
      </w:r>
    </w:p>
    <w:p w:rsidR="007361E6" w:rsidRPr="00D76E62" w:rsidRDefault="007361E6" w:rsidP="00960A90">
      <w:pPr>
        <w:numPr>
          <w:ilvl w:val="0"/>
          <w:numId w:val="3"/>
        </w:numPr>
        <w:ind w:left="360" w:firstLine="0"/>
        <w:contextualSpacing/>
        <w:jc w:val="both"/>
        <w:rPr>
          <w:rFonts w:ascii="Times New Roman" w:hAnsi="Times New Roman" w:cs="Times New Roman"/>
          <w:sz w:val="20"/>
        </w:rPr>
      </w:pPr>
      <w:r w:rsidRPr="00D76E62">
        <w:rPr>
          <w:rFonts w:ascii="Times New Roman" w:hAnsi="Times New Roman" w:cs="Times New Roman"/>
          <w:sz w:val="20"/>
        </w:rPr>
        <w:t>Realize a Serial Adder</w:t>
      </w:r>
    </w:p>
    <w:p w:rsidR="007361E6" w:rsidRPr="00D76E62" w:rsidRDefault="007361E6" w:rsidP="00960A90">
      <w:pPr>
        <w:numPr>
          <w:ilvl w:val="0"/>
          <w:numId w:val="3"/>
        </w:numPr>
        <w:ind w:left="360" w:firstLine="0"/>
        <w:contextualSpacing/>
        <w:jc w:val="both"/>
        <w:rPr>
          <w:rFonts w:ascii="Times New Roman" w:hAnsi="Times New Roman" w:cs="Times New Roman"/>
          <w:sz w:val="20"/>
        </w:rPr>
      </w:pPr>
      <w:r w:rsidRPr="00D76E62">
        <w:rPr>
          <w:rFonts w:ascii="Times New Roman" w:hAnsi="Times New Roman" w:cs="Times New Roman"/>
          <w:sz w:val="20"/>
        </w:rPr>
        <w:t>Realize a four bit ALU</w:t>
      </w:r>
    </w:p>
    <w:p w:rsidR="007361E6" w:rsidRPr="00D76E62" w:rsidRDefault="007361E6" w:rsidP="00960A90">
      <w:pPr>
        <w:numPr>
          <w:ilvl w:val="0"/>
          <w:numId w:val="3"/>
        </w:numPr>
        <w:ind w:left="360" w:firstLine="0"/>
        <w:contextualSpacing/>
        <w:jc w:val="both"/>
        <w:rPr>
          <w:rFonts w:ascii="Times New Roman" w:hAnsi="Times New Roman" w:cs="Times New Roman"/>
          <w:sz w:val="20"/>
        </w:rPr>
      </w:pPr>
      <w:r w:rsidRPr="00D76E62">
        <w:rPr>
          <w:rFonts w:ascii="Times New Roman" w:hAnsi="Times New Roman" w:cs="Times New Roman"/>
          <w:sz w:val="20"/>
        </w:rPr>
        <w:t>Realize Master-Save J K Flip-Flop, using NAND/NOR gates</w:t>
      </w:r>
    </w:p>
    <w:p w:rsidR="007361E6" w:rsidRPr="00D76E62" w:rsidRDefault="007361E6" w:rsidP="00960A90">
      <w:pPr>
        <w:numPr>
          <w:ilvl w:val="0"/>
          <w:numId w:val="3"/>
        </w:numPr>
        <w:ind w:left="360" w:firstLine="0"/>
        <w:contextualSpacing/>
        <w:jc w:val="both"/>
        <w:rPr>
          <w:rFonts w:ascii="Times New Roman" w:hAnsi="Times New Roman" w:cs="Times New Roman"/>
          <w:sz w:val="20"/>
        </w:rPr>
      </w:pPr>
      <w:r w:rsidRPr="00D76E62">
        <w:rPr>
          <w:rFonts w:ascii="Times New Roman" w:hAnsi="Times New Roman" w:cs="Times New Roman"/>
          <w:sz w:val="20"/>
        </w:rPr>
        <w:t>Realize Universal Shift Register</w:t>
      </w:r>
    </w:p>
    <w:p w:rsidR="007361E6" w:rsidRPr="00D76E62" w:rsidRDefault="007361E6" w:rsidP="00960A90">
      <w:pPr>
        <w:numPr>
          <w:ilvl w:val="0"/>
          <w:numId w:val="3"/>
        </w:numPr>
        <w:ind w:left="360" w:firstLine="0"/>
        <w:contextualSpacing/>
        <w:jc w:val="both"/>
        <w:rPr>
          <w:rFonts w:ascii="Times New Roman" w:hAnsi="Times New Roman" w:cs="Times New Roman"/>
          <w:sz w:val="20"/>
        </w:rPr>
      </w:pPr>
      <w:r w:rsidRPr="00D76E62">
        <w:rPr>
          <w:rFonts w:ascii="Times New Roman" w:hAnsi="Times New Roman" w:cs="Times New Roman"/>
          <w:sz w:val="20"/>
        </w:rPr>
        <w:t>Realize Self-Starting, Self Correcting Ring Counter</w:t>
      </w:r>
    </w:p>
    <w:p w:rsidR="007361E6" w:rsidRPr="00D76E62" w:rsidRDefault="007361E6" w:rsidP="00960A90">
      <w:pPr>
        <w:numPr>
          <w:ilvl w:val="0"/>
          <w:numId w:val="3"/>
        </w:numPr>
        <w:ind w:left="360" w:firstLine="0"/>
        <w:contextualSpacing/>
        <w:jc w:val="both"/>
        <w:rPr>
          <w:rFonts w:ascii="Times New Roman" w:hAnsi="Times New Roman" w:cs="Times New Roman"/>
          <w:sz w:val="20"/>
        </w:rPr>
      </w:pPr>
      <w:r w:rsidRPr="00D76E62">
        <w:rPr>
          <w:rFonts w:ascii="Times New Roman" w:hAnsi="Times New Roman" w:cs="Times New Roman"/>
          <w:sz w:val="20"/>
        </w:rPr>
        <w:t>Realize Multiplexer and  De-Multiplexer</w:t>
      </w:r>
    </w:p>
    <w:p w:rsidR="007361E6" w:rsidRPr="00D76E62" w:rsidRDefault="007361E6" w:rsidP="00960A90">
      <w:pPr>
        <w:numPr>
          <w:ilvl w:val="0"/>
          <w:numId w:val="3"/>
        </w:numPr>
        <w:ind w:left="360" w:firstLine="0"/>
        <w:contextualSpacing/>
        <w:jc w:val="both"/>
        <w:rPr>
          <w:rFonts w:ascii="Times New Roman" w:hAnsi="Times New Roman" w:cs="Times New Roman"/>
          <w:sz w:val="20"/>
        </w:rPr>
      </w:pPr>
      <w:r w:rsidRPr="00D76E62">
        <w:rPr>
          <w:rFonts w:ascii="Times New Roman" w:hAnsi="Times New Roman" w:cs="Times New Roman"/>
          <w:sz w:val="20"/>
        </w:rPr>
        <w:t>Realize Carry Look ahead Adder /  Priority Encoder</w:t>
      </w:r>
    </w:p>
    <w:p w:rsidR="007361E6" w:rsidRPr="00D76E62" w:rsidRDefault="007361E6" w:rsidP="00960A90">
      <w:pPr>
        <w:numPr>
          <w:ilvl w:val="0"/>
          <w:numId w:val="3"/>
        </w:numPr>
        <w:ind w:left="360" w:firstLine="0"/>
        <w:contextualSpacing/>
        <w:jc w:val="both"/>
        <w:rPr>
          <w:rFonts w:ascii="Times New Roman" w:hAnsi="Times New Roman" w:cs="Times New Roman"/>
          <w:sz w:val="20"/>
        </w:rPr>
      </w:pPr>
      <w:r w:rsidRPr="00D76E62">
        <w:rPr>
          <w:rFonts w:ascii="Times New Roman" w:hAnsi="Times New Roman" w:cs="Times New Roman"/>
          <w:sz w:val="20"/>
        </w:rPr>
        <w:t xml:space="preserve">Simulation of PAL and PLA </w:t>
      </w:r>
    </w:p>
    <w:p w:rsidR="007361E6" w:rsidRPr="00D76E62" w:rsidRDefault="007361E6" w:rsidP="00960A90">
      <w:pPr>
        <w:numPr>
          <w:ilvl w:val="0"/>
          <w:numId w:val="3"/>
        </w:numPr>
        <w:ind w:left="360" w:firstLine="0"/>
        <w:contextualSpacing/>
        <w:jc w:val="both"/>
        <w:rPr>
          <w:rFonts w:ascii="Times New Roman" w:hAnsi="Times New Roman" w:cs="Times New Roman"/>
          <w:sz w:val="20"/>
        </w:rPr>
      </w:pPr>
      <w:r w:rsidRPr="00D76E62">
        <w:rPr>
          <w:rFonts w:ascii="Times New Roman" w:hAnsi="Times New Roman" w:cs="Times New Roman"/>
          <w:sz w:val="20"/>
        </w:rPr>
        <w:t xml:space="preserve">Simulation Mealy and Moore State machines </w:t>
      </w:r>
    </w:p>
    <w:p w:rsidR="007361E6" w:rsidRPr="00D76E62" w:rsidRDefault="007361E6" w:rsidP="00960A90">
      <w:pPr>
        <w:ind w:left="720"/>
        <w:contextualSpacing/>
        <w:jc w:val="both"/>
        <w:rPr>
          <w:rFonts w:ascii="Times New Roman" w:hAnsi="Times New Roman" w:cs="Times New Roman"/>
          <w:b/>
          <w:bCs/>
          <w:sz w:val="20"/>
          <w:u w:val="single"/>
          <w:lang w:val="en-US"/>
        </w:rPr>
      </w:pPr>
    </w:p>
    <w:p w:rsidR="007361E6" w:rsidRPr="00D76E62" w:rsidRDefault="007361E6" w:rsidP="007361E6">
      <w:pPr>
        <w:jc w:val="both"/>
        <w:rPr>
          <w:rFonts w:ascii="Times New Roman" w:hAnsi="Times New Roman" w:cs="Times New Roman"/>
          <w:b/>
          <w:bCs/>
          <w:sz w:val="20"/>
          <w:u w:val="single"/>
          <w:lang w:val="en-US"/>
        </w:rPr>
      </w:pPr>
    </w:p>
    <w:p w:rsidR="007361E6" w:rsidRPr="00D76E62" w:rsidRDefault="007361E6" w:rsidP="007361E6">
      <w:pPr>
        <w:spacing w:after="200" w:line="276" w:lineRule="auto"/>
        <w:rPr>
          <w:rFonts w:ascii="Times New Roman" w:eastAsia="Times New Roman" w:hAnsi="Times New Roman" w:cs="Times New Roman"/>
          <w:sz w:val="20"/>
          <w:lang w:val="en-US"/>
        </w:rPr>
      </w:pPr>
      <w:r w:rsidRPr="00D76E62">
        <w:rPr>
          <w:rFonts w:ascii="Times New Roman" w:eastAsiaTheme="minorEastAsia" w:hAnsi="Times New Roman" w:cs="Times New Roman"/>
          <w:b/>
          <w:sz w:val="20"/>
          <w:lang w:bidi="ar-SA"/>
        </w:rPr>
        <w:t>NOTE: - At least 8 Experiments out of the list must be done in the semester</w:t>
      </w:r>
      <w:r w:rsidRPr="00D76E62">
        <w:rPr>
          <w:rFonts w:ascii="Times New Roman" w:hAnsi="Times New Roman" w:cs="Times New Roman"/>
          <w:b/>
          <w:sz w:val="20"/>
          <w:lang w:val="en-US" w:bidi="ar-SA"/>
        </w:rPr>
        <w:t xml:space="preserve"> </w:t>
      </w:r>
      <w:r w:rsidRPr="00D76E62">
        <w:rPr>
          <w:rFonts w:ascii="Times New Roman" w:eastAsia="Times New Roman" w:hAnsi="Times New Roman" w:cs="Times New Roman"/>
          <w:sz w:val="20"/>
          <w:lang w:val="en-US"/>
        </w:rPr>
        <w:br w:type="page"/>
      </w:r>
    </w:p>
    <w:p w:rsidR="007361E6" w:rsidRPr="00D76E62" w:rsidRDefault="007361E6" w:rsidP="007361E6">
      <w:pPr>
        <w:jc w:val="center"/>
        <w:rPr>
          <w:rFonts w:ascii="Times New Roman" w:eastAsia="Times New Roman" w:hAnsi="Times New Roman" w:cs="Times New Roman"/>
          <w:b/>
          <w:bCs/>
          <w:sz w:val="20"/>
          <w:u w:val="single"/>
          <w:lang w:val="en-US"/>
        </w:rPr>
      </w:pPr>
      <w:r w:rsidRPr="00D76E62">
        <w:rPr>
          <w:rFonts w:ascii="Times New Roman" w:eastAsia="Times New Roman" w:hAnsi="Times New Roman" w:cs="Times New Roman"/>
          <w:b/>
          <w:bCs/>
          <w:sz w:val="20"/>
          <w:u w:val="single"/>
          <w:lang w:val="en-US"/>
        </w:rPr>
        <w:lastRenderedPageBreak/>
        <w:t>ELECTRONIC INSTRUMENTS AND MEASUREMENTS LAB</w:t>
      </w:r>
    </w:p>
    <w:p w:rsidR="007361E6" w:rsidRPr="00D76E62" w:rsidRDefault="007361E6" w:rsidP="007361E6">
      <w:pPr>
        <w:rPr>
          <w:rFonts w:ascii="Times New Roman" w:eastAsia="Times New Roman" w:hAnsi="Times New Roman" w:cs="Times New Roman"/>
          <w:b/>
          <w:bCs/>
          <w:sz w:val="20"/>
          <w:lang w:val="en-US"/>
        </w:rPr>
      </w:pPr>
    </w:p>
    <w:p w:rsidR="007361E6" w:rsidRPr="00D76E62" w:rsidRDefault="007361E6" w:rsidP="007361E6">
      <w:pPr>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Paper Code: ETEC - 257</w:t>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0056724E">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L</w:t>
      </w:r>
      <w:r w:rsidRPr="00D76E62">
        <w:rPr>
          <w:rFonts w:ascii="Times New Roman" w:eastAsia="Times New Roman" w:hAnsi="Times New Roman" w:cs="Times New Roman"/>
          <w:b/>
          <w:bCs/>
          <w:sz w:val="20"/>
          <w:lang w:val="en-US"/>
        </w:rPr>
        <w:tab/>
        <w:t>T/P</w:t>
      </w:r>
      <w:r w:rsidRPr="00D76E62">
        <w:rPr>
          <w:rFonts w:ascii="Times New Roman" w:eastAsia="Times New Roman" w:hAnsi="Times New Roman" w:cs="Times New Roman"/>
          <w:b/>
          <w:bCs/>
          <w:sz w:val="20"/>
          <w:lang w:val="en-US"/>
        </w:rPr>
        <w:tab/>
        <w:t>C</w:t>
      </w:r>
    </w:p>
    <w:p w:rsidR="007361E6" w:rsidRPr="00D76E62" w:rsidRDefault="007361E6" w:rsidP="007361E6">
      <w:pPr>
        <w:spacing w:after="200" w:line="276" w:lineRule="auto"/>
        <w:rPr>
          <w:rFonts w:ascii="Times New Roman" w:eastAsia="Times New Roman" w:hAnsi="Times New Roman" w:cs="Times New Roman"/>
          <w:b/>
          <w:bCs/>
          <w:sz w:val="20"/>
          <w:u w:val="single"/>
          <w:lang w:val="en-US"/>
        </w:rPr>
      </w:pPr>
      <w:r w:rsidRPr="00D76E62">
        <w:rPr>
          <w:rFonts w:ascii="Times New Roman" w:eastAsia="Times New Roman" w:hAnsi="Times New Roman" w:cs="Times New Roman"/>
          <w:b/>
          <w:bCs/>
          <w:sz w:val="20"/>
          <w:lang w:val="en-US"/>
        </w:rPr>
        <w:t>Paper</w:t>
      </w:r>
      <w:r w:rsidR="001E11B9">
        <w:rPr>
          <w:rFonts w:ascii="Times New Roman" w:eastAsia="Times New Roman" w:hAnsi="Times New Roman" w:cs="Times New Roman"/>
          <w:b/>
          <w:bCs/>
          <w:sz w:val="20"/>
          <w:lang w:val="en-US"/>
        </w:rPr>
        <w:t xml:space="preserve">: </w:t>
      </w:r>
      <w:r w:rsidRPr="00D76E62">
        <w:rPr>
          <w:rFonts w:ascii="Times New Roman" w:eastAsia="Times New Roman" w:hAnsi="Times New Roman" w:cs="Times New Roman"/>
          <w:b/>
          <w:bCs/>
          <w:sz w:val="20"/>
          <w:lang w:val="en-US"/>
        </w:rPr>
        <w:t>Electronic Instruments and Measurements Lab</w:t>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0056724E">
        <w:rPr>
          <w:rFonts w:ascii="Times New Roman" w:eastAsia="Times New Roman" w:hAnsi="Times New Roman" w:cs="Times New Roman"/>
          <w:b/>
          <w:bCs/>
          <w:sz w:val="20"/>
          <w:lang w:val="en-US"/>
        </w:rPr>
        <w:tab/>
      </w:r>
      <w:r w:rsidR="00A475A7">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0</w:t>
      </w:r>
      <w:r w:rsidRPr="00D76E62">
        <w:rPr>
          <w:rFonts w:ascii="Times New Roman" w:eastAsia="Times New Roman" w:hAnsi="Times New Roman" w:cs="Times New Roman"/>
          <w:b/>
          <w:bCs/>
          <w:sz w:val="20"/>
          <w:lang w:val="en-US"/>
        </w:rPr>
        <w:tab/>
        <w:t xml:space="preserve">  2</w:t>
      </w:r>
      <w:r w:rsidRPr="00D76E62">
        <w:rPr>
          <w:rFonts w:ascii="Times New Roman" w:eastAsia="Times New Roman" w:hAnsi="Times New Roman" w:cs="Times New Roman"/>
          <w:b/>
          <w:bCs/>
          <w:sz w:val="20"/>
          <w:lang w:val="en-US"/>
        </w:rPr>
        <w:tab/>
        <w:t>1</w:t>
      </w:r>
    </w:p>
    <w:p w:rsidR="007361E6" w:rsidRPr="00D311C9" w:rsidRDefault="007361E6" w:rsidP="007361E6">
      <w:pPr>
        <w:spacing w:after="200" w:line="276" w:lineRule="auto"/>
        <w:rPr>
          <w:rFonts w:ascii="Times New Roman" w:eastAsia="Times New Roman" w:hAnsi="Times New Roman" w:cs="Times New Roman"/>
          <w:b/>
          <w:bCs/>
          <w:sz w:val="20"/>
          <w:u w:val="single"/>
          <w:lang w:val="en-US"/>
        </w:rPr>
      </w:pPr>
      <w:r w:rsidRPr="00D311C9">
        <w:rPr>
          <w:rFonts w:ascii="Times New Roman" w:eastAsia="Times New Roman" w:hAnsi="Times New Roman" w:cs="Times New Roman"/>
          <w:b/>
          <w:bCs/>
          <w:sz w:val="20"/>
          <w:u w:val="single"/>
          <w:lang w:val="en-US"/>
        </w:rPr>
        <w:t xml:space="preserve"> List of Experiments</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and demonstration of different types of display devices.</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Measurement of resistance, voltage and current using digital multimeter / clamp meter.</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Calibration of Ammeter and Voltmeter.</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Measurement of resistance, inductance and capacitance using digital RLC meter.</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Measurement of frequency and time period using digital frequency meter.</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and demonstration of universal frequency counter.</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and measurement of voltage, frequency and phase difference of a.c. quantities using C.R.O.</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Measurement of inductance and capacitance using C.R.O.</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and measurement of quantities using D.S.O.</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of function generator.</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and use of different types of transducers.</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of different types of recorders /Printers.</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To study and use different types of ADC and DAC.</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To study functioning and applications of Wave Analyzer.</w:t>
      </w:r>
    </w:p>
    <w:p w:rsidR="007361E6" w:rsidRDefault="007361E6" w:rsidP="007361E6">
      <w:pPr>
        <w:spacing w:after="200" w:line="276" w:lineRule="auto"/>
        <w:rPr>
          <w:rFonts w:ascii="Times New Roman" w:hAnsi="Times New Roman" w:cs="Times New Roman"/>
          <w:b/>
          <w:sz w:val="20"/>
          <w:lang w:val="en-US" w:bidi="ar-SA"/>
        </w:rPr>
      </w:pPr>
    </w:p>
    <w:p w:rsidR="007361E6" w:rsidRPr="00D76E62" w:rsidRDefault="007361E6" w:rsidP="007361E6">
      <w:pPr>
        <w:spacing w:after="200" w:line="276" w:lineRule="auto"/>
        <w:rPr>
          <w:rFonts w:ascii="Times New Roman" w:hAnsi="Times New Roman" w:cs="Times New Roman"/>
          <w:b/>
          <w:sz w:val="20"/>
          <w:lang w:val="en-US" w:bidi="ar-SA"/>
        </w:rPr>
      </w:pPr>
      <w:r w:rsidRPr="000D3E33">
        <w:rPr>
          <w:rFonts w:ascii="Times New Roman" w:eastAsiaTheme="minorEastAsia" w:hAnsi="Times New Roman" w:cs="Times New Roman"/>
          <w:b/>
          <w:sz w:val="20"/>
          <w:lang w:bidi="ar-SA"/>
        </w:rPr>
        <w:t>NOTE: - At least 8 Experiments out of the list must be done in the semester</w:t>
      </w:r>
      <w:r w:rsidRPr="000D3E33">
        <w:rPr>
          <w:rFonts w:ascii="Times New Roman" w:hAnsi="Times New Roman" w:cs="Times New Roman"/>
          <w:b/>
          <w:sz w:val="20"/>
          <w:lang w:val="en-US" w:bidi="ar-SA"/>
        </w:rPr>
        <w:t xml:space="preserve"> </w:t>
      </w:r>
      <w:r w:rsidRPr="00D76E62">
        <w:rPr>
          <w:rFonts w:ascii="Times New Roman" w:hAnsi="Times New Roman" w:cs="Times New Roman"/>
          <w:b/>
          <w:sz w:val="20"/>
          <w:lang w:val="en-US" w:bidi="ar-SA"/>
        </w:rPr>
        <w:br w:type="page"/>
      </w:r>
    </w:p>
    <w:p w:rsidR="009164E5" w:rsidRPr="0091116A" w:rsidRDefault="009164E5" w:rsidP="009164E5">
      <w:pPr>
        <w:jc w:val="center"/>
        <w:rPr>
          <w:rFonts w:ascii="Times New Roman" w:eastAsia="Times New Roman" w:hAnsi="Times New Roman" w:cs="Times New Roman"/>
          <w:b/>
          <w:color w:val="000000" w:themeColor="text1"/>
          <w:sz w:val="20"/>
          <w:u w:val="single"/>
        </w:rPr>
      </w:pPr>
      <w:r w:rsidRPr="0091116A">
        <w:rPr>
          <w:rFonts w:ascii="Times New Roman" w:eastAsia="Times New Roman" w:hAnsi="Times New Roman" w:cs="Times New Roman"/>
          <w:b/>
          <w:color w:val="000000" w:themeColor="text1"/>
          <w:sz w:val="20"/>
          <w:u w:val="single"/>
        </w:rPr>
        <w:lastRenderedPageBreak/>
        <w:t>DATA STRUCTURES LAB</w:t>
      </w:r>
    </w:p>
    <w:p w:rsidR="009164E5" w:rsidRPr="0091116A" w:rsidRDefault="009164E5" w:rsidP="009164E5">
      <w:pPr>
        <w:jc w:val="both"/>
        <w:rPr>
          <w:rFonts w:ascii="Times New Roman" w:eastAsia="Times New Roman" w:hAnsi="Times New Roman" w:cs="Times New Roman"/>
          <w:b/>
          <w:color w:val="000000" w:themeColor="text1"/>
          <w:sz w:val="20"/>
        </w:rPr>
      </w:pPr>
    </w:p>
    <w:p w:rsidR="009164E5" w:rsidRPr="0091116A" w:rsidRDefault="009164E5" w:rsidP="009164E5">
      <w:pPr>
        <w:jc w:val="both"/>
        <w:rPr>
          <w:rFonts w:ascii="Times New Roman" w:eastAsia="Times New Roman" w:hAnsi="Times New Roman" w:cs="Times New Roman"/>
          <w:b/>
          <w:color w:val="000000" w:themeColor="text1"/>
          <w:sz w:val="20"/>
        </w:rPr>
      </w:pPr>
      <w:r w:rsidRPr="0091116A">
        <w:rPr>
          <w:rFonts w:ascii="Times New Roman" w:eastAsia="Times New Roman" w:hAnsi="Times New Roman" w:cs="Times New Roman"/>
          <w:b/>
          <w:color w:val="000000" w:themeColor="text1"/>
          <w:sz w:val="20"/>
        </w:rPr>
        <w:t>Paper Code: ETCS-255</w:t>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t xml:space="preserve">  </w:t>
      </w:r>
      <w:r w:rsidRPr="0091116A">
        <w:rPr>
          <w:rFonts w:ascii="Times New Roman" w:eastAsia="Times New Roman" w:hAnsi="Times New Roman" w:cs="Times New Roman"/>
          <w:b/>
          <w:color w:val="000000" w:themeColor="text1"/>
          <w:sz w:val="20"/>
        </w:rPr>
        <w:tab/>
        <w:t xml:space="preserve"> </w:t>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t>L</w:t>
      </w:r>
      <w:r w:rsidRPr="0091116A">
        <w:rPr>
          <w:rFonts w:ascii="Times New Roman" w:eastAsia="Times New Roman" w:hAnsi="Times New Roman" w:cs="Times New Roman"/>
          <w:b/>
          <w:color w:val="000000" w:themeColor="text1"/>
          <w:sz w:val="20"/>
        </w:rPr>
        <w:tab/>
        <w:t>T/P</w:t>
      </w:r>
      <w:r w:rsidRPr="0091116A">
        <w:rPr>
          <w:rFonts w:ascii="Times New Roman" w:eastAsia="Times New Roman" w:hAnsi="Times New Roman" w:cs="Times New Roman"/>
          <w:b/>
          <w:color w:val="000000" w:themeColor="text1"/>
          <w:sz w:val="20"/>
        </w:rPr>
        <w:tab/>
        <w:t>C</w:t>
      </w:r>
    </w:p>
    <w:p w:rsidR="009164E5" w:rsidRPr="0091116A" w:rsidRDefault="009164E5" w:rsidP="009164E5">
      <w:pPr>
        <w:jc w:val="both"/>
        <w:rPr>
          <w:rFonts w:ascii="Times New Roman" w:eastAsia="Times New Roman" w:hAnsi="Times New Roman" w:cs="Times New Roman"/>
          <w:color w:val="000000" w:themeColor="text1"/>
          <w:sz w:val="20"/>
        </w:rPr>
      </w:pPr>
      <w:r w:rsidRPr="0091116A">
        <w:rPr>
          <w:rFonts w:ascii="Times New Roman" w:eastAsia="Times New Roman" w:hAnsi="Times New Roman" w:cs="Times New Roman"/>
          <w:b/>
          <w:color w:val="000000" w:themeColor="text1"/>
          <w:sz w:val="20"/>
        </w:rPr>
        <w:t>Paper: Data Structures Lab</w:t>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t>0</w:t>
      </w:r>
      <w:r w:rsidRPr="0091116A">
        <w:rPr>
          <w:rFonts w:ascii="Times New Roman" w:eastAsia="Times New Roman" w:hAnsi="Times New Roman" w:cs="Times New Roman"/>
          <w:b/>
          <w:color w:val="000000" w:themeColor="text1"/>
          <w:sz w:val="20"/>
        </w:rPr>
        <w:tab/>
        <w:t>2</w:t>
      </w:r>
      <w:r w:rsidRPr="0091116A">
        <w:rPr>
          <w:rFonts w:ascii="Times New Roman" w:eastAsia="Times New Roman" w:hAnsi="Times New Roman" w:cs="Times New Roman"/>
          <w:b/>
          <w:color w:val="000000" w:themeColor="text1"/>
          <w:sz w:val="20"/>
        </w:rPr>
        <w:tab/>
        <w:t>1</w:t>
      </w:r>
    </w:p>
    <w:p w:rsidR="009164E5" w:rsidRDefault="009164E5" w:rsidP="009164E5">
      <w:pPr>
        <w:jc w:val="both"/>
        <w:rPr>
          <w:rFonts w:ascii="Times New Roman" w:eastAsia="Times New Roman" w:hAnsi="Times New Roman" w:cs="Times New Roman"/>
          <w:b/>
          <w:bCs/>
          <w:color w:val="000000" w:themeColor="text1"/>
          <w:sz w:val="20"/>
          <w:lang w:val="fr-FR"/>
        </w:rPr>
      </w:pPr>
    </w:p>
    <w:p w:rsidR="009164E5" w:rsidRDefault="009164E5" w:rsidP="009164E5">
      <w:pPr>
        <w:jc w:val="both"/>
        <w:rPr>
          <w:rFonts w:ascii="Times New Roman" w:eastAsia="Times New Roman" w:hAnsi="Times New Roman" w:cs="Times New Roman"/>
          <w:b/>
          <w:bCs/>
          <w:color w:val="000000" w:themeColor="text1"/>
          <w:sz w:val="20"/>
          <w:u w:val="single"/>
          <w:lang w:val="fr-FR"/>
        </w:rPr>
      </w:pPr>
      <w:r w:rsidRPr="00492D1F">
        <w:rPr>
          <w:rFonts w:ascii="Times New Roman" w:eastAsia="Times New Roman" w:hAnsi="Times New Roman" w:cs="Times New Roman"/>
          <w:b/>
          <w:bCs/>
          <w:color w:val="000000" w:themeColor="text1"/>
          <w:sz w:val="20"/>
          <w:u w:val="single"/>
          <w:lang w:val="fr-FR"/>
        </w:rPr>
        <w:t>List of E</w:t>
      </w:r>
      <w:r>
        <w:rPr>
          <w:rFonts w:ascii="Times New Roman" w:eastAsia="Times New Roman" w:hAnsi="Times New Roman" w:cs="Times New Roman"/>
          <w:b/>
          <w:bCs/>
          <w:color w:val="000000" w:themeColor="text1"/>
          <w:sz w:val="20"/>
          <w:u w:val="single"/>
          <w:lang w:val="fr-FR"/>
        </w:rPr>
        <w:t>xperiments</w:t>
      </w:r>
      <w:r w:rsidRPr="00492D1F">
        <w:rPr>
          <w:rFonts w:ascii="Times New Roman" w:eastAsia="Times New Roman" w:hAnsi="Times New Roman" w:cs="Times New Roman"/>
          <w:b/>
          <w:bCs/>
          <w:color w:val="000000" w:themeColor="text1"/>
          <w:sz w:val="20"/>
          <w:u w:val="single"/>
          <w:lang w:val="fr-FR"/>
        </w:rPr>
        <w:t>:</w:t>
      </w:r>
    </w:p>
    <w:p w:rsidR="009164E5" w:rsidRPr="00492D1F" w:rsidRDefault="009164E5" w:rsidP="009164E5">
      <w:pPr>
        <w:jc w:val="both"/>
        <w:rPr>
          <w:rFonts w:ascii="Times New Roman" w:eastAsia="Times New Roman" w:hAnsi="Times New Roman" w:cs="Times New Roman"/>
          <w:b/>
          <w:bCs/>
          <w:color w:val="000000" w:themeColor="text1"/>
          <w:sz w:val="20"/>
          <w:u w:val="single"/>
          <w:lang w:val="fr-FR"/>
        </w:rPr>
      </w:pPr>
    </w:p>
    <w:p w:rsidR="009164E5" w:rsidRPr="0034538A" w:rsidRDefault="009164E5" w:rsidP="00B66C75">
      <w:pPr>
        <w:numPr>
          <w:ilvl w:val="0"/>
          <w:numId w:val="35"/>
        </w:numPr>
        <w:spacing w:line="276" w:lineRule="auto"/>
        <w:ind w:left="317" w:hanging="317"/>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Perform Linear Search and Binary Search on an array.</w:t>
      </w:r>
    </w:p>
    <w:p w:rsidR="009164E5" w:rsidRPr="0034538A" w:rsidRDefault="009164E5" w:rsidP="009164E5">
      <w:pPr>
        <w:jc w:val="both"/>
        <w:rPr>
          <w:rFonts w:ascii="Times New Roman" w:hAnsi="Times New Roman" w:cs="Times New Roman"/>
          <w:sz w:val="20"/>
        </w:rPr>
      </w:pPr>
      <w:r w:rsidRPr="0034538A">
        <w:rPr>
          <w:rFonts w:ascii="Times New Roman" w:hAnsi="Times New Roman" w:cs="Times New Roman"/>
          <w:sz w:val="20"/>
        </w:rPr>
        <w:t xml:space="preserve">      Description of programs:</w:t>
      </w:r>
    </w:p>
    <w:p w:rsidR="009164E5" w:rsidRPr="0034538A" w:rsidRDefault="009164E5" w:rsidP="00B66C75">
      <w:pPr>
        <w:numPr>
          <w:ilvl w:val="0"/>
          <w:numId w:val="36"/>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Read an array of type integer.</w:t>
      </w:r>
    </w:p>
    <w:p w:rsidR="009164E5" w:rsidRPr="0034538A" w:rsidRDefault="009164E5" w:rsidP="00B66C75">
      <w:pPr>
        <w:numPr>
          <w:ilvl w:val="0"/>
          <w:numId w:val="36"/>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Input element from user for searching.</w:t>
      </w:r>
    </w:p>
    <w:p w:rsidR="009164E5" w:rsidRPr="0034538A" w:rsidRDefault="009164E5" w:rsidP="00B66C75">
      <w:pPr>
        <w:numPr>
          <w:ilvl w:val="0"/>
          <w:numId w:val="36"/>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 xml:space="preserve">Search the element by passing the array to a function and then returning the position of the element from the function else return -1 if the element is not found. </w:t>
      </w:r>
    </w:p>
    <w:p w:rsidR="009164E5" w:rsidRPr="0034538A" w:rsidRDefault="009164E5" w:rsidP="00B66C75">
      <w:pPr>
        <w:numPr>
          <w:ilvl w:val="0"/>
          <w:numId w:val="36"/>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Display the position where the element has been found.</w:t>
      </w:r>
    </w:p>
    <w:p w:rsidR="009164E5" w:rsidRPr="0034538A" w:rsidRDefault="009164E5" w:rsidP="00B66C75">
      <w:pPr>
        <w:numPr>
          <w:ilvl w:val="0"/>
          <w:numId w:val="35"/>
        </w:numPr>
        <w:spacing w:line="276" w:lineRule="auto"/>
        <w:ind w:left="317" w:hanging="317"/>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Implement sparse matrix using array.</w:t>
      </w:r>
    </w:p>
    <w:p w:rsidR="009164E5" w:rsidRPr="0034538A" w:rsidRDefault="009164E5" w:rsidP="009164E5">
      <w:pPr>
        <w:jc w:val="both"/>
        <w:rPr>
          <w:rFonts w:ascii="Times New Roman" w:hAnsi="Times New Roman" w:cs="Times New Roman"/>
          <w:sz w:val="20"/>
        </w:rPr>
      </w:pPr>
      <w:r w:rsidRPr="0034538A">
        <w:rPr>
          <w:rFonts w:ascii="Times New Roman" w:hAnsi="Times New Roman" w:cs="Times New Roman"/>
          <w:sz w:val="20"/>
        </w:rPr>
        <w:t xml:space="preserve">      Description of program:</w:t>
      </w:r>
    </w:p>
    <w:p w:rsidR="009164E5" w:rsidRPr="0034538A" w:rsidRDefault="009164E5" w:rsidP="00B66C75">
      <w:pPr>
        <w:numPr>
          <w:ilvl w:val="0"/>
          <w:numId w:val="37"/>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Read a 2D array from the user.</w:t>
      </w:r>
    </w:p>
    <w:p w:rsidR="009164E5" w:rsidRPr="0034538A" w:rsidRDefault="009164E5" w:rsidP="00B66C75">
      <w:pPr>
        <w:numPr>
          <w:ilvl w:val="0"/>
          <w:numId w:val="37"/>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Store it in the sparse matrix form, use array of structures.</w:t>
      </w:r>
    </w:p>
    <w:p w:rsidR="009164E5" w:rsidRPr="0034538A" w:rsidRDefault="009164E5" w:rsidP="00B66C75">
      <w:pPr>
        <w:numPr>
          <w:ilvl w:val="0"/>
          <w:numId w:val="37"/>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Print the final array.</w:t>
      </w:r>
    </w:p>
    <w:p w:rsidR="009164E5" w:rsidRPr="0034538A" w:rsidRDefault="009164E5" w:rsidP="00B66C75">
      <w:pPr>
        <w:numPr>
          <w:ilvl w:val="0"/>
          <w:numId w:val="35"/>
        </w:numPr>
        <w:spacing w:line="276" w:lineRule="auto"/>
        <w:ind w:left="360"/>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Create a linked list with nodes having information about a student and perform</w:t>
      </w:r>
    </w:p>
    <w:p w:rsidR="009164E5" w:rsidRPr="0034538A" w:rsidRDefault="009164E5" w:rsidP="00B66C75">
      <w:pPr>
        <w:numPr>
          <w:ilvl w:val="0"/>
          <w:numId w:val="38"/>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Insert a new node at specified position.</w:t>
      </w:r>
    </w:p>
    <w:p w:rsidR="009164E5" w:rsidRPr="0034538A" w:rsidRDefault="009164E5" w:rsidP="00B66C75">
      <w:pPr>
        <w:numPr>
          <w:ilvl w:val="0"/>
          <w:numId w:val="38"/>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 xml:space="preserve">Delete of a node with the roll number of student specified. </w:t>
      </w:r>
    </w:p>
    <w:p w:rsidR="009164E5" w:rsidRPr="0034538A" w:rsidRDefault="009164E5" w:rsidP="00B66C75">
      <w:pPr>
        <w:numPr>
          <w:ilvl w:val="0"/>
          <w:numId w:val="38"/>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Reversal of that linked list.</w:t>
      </w:r>
    </w:p>
    <w:p w:rsidR="009164E5" w:rsidRPr="0034538A" w:rsidRDefault="009164E5" w:rsidP="009164E5">
      <w:pPr>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4. Create doubly linked list with nodes having information about an employee and perform Insertion at front of doubly linked list and perform deletion at end of that doubly linked list.</w:t>
      </w:r>
    </w:p>
    <w:p w:rsidR="009164E5" w:rsidRPr="0034538A" w:rsidRDefault="009164E5" w:rsidP="009164E5">
      <w:pPr>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5. Create circular linked list having information about an college and perform Insertion at front perform Deletion at end.</w:t>
      </w:r>
    </w:p>
    <w:p w:rsidR="009164E5" w:rsidRPr="0034538A" w:rsidRDefault="009164E5" w:rsidP="009164E5">
      <w:pPr>
        <w:contextualSpacing/>
        <w:jc w:val="both"/>
        <w:rPr>
          <w:rFonts w:ascii="Times New Roman" w:eastAsia="Times New Roman" w:hAnsi="Times New Roman" w:cs="Times New Roman"/>
          <w:bCs/>
          <w:iCs/>
          <w:sz w:val="20"/>
          <w:lang w:val="en-GB"/>
        </w:rPr>
      </w:pPr>
      <w:r w:rsidRPr="0034538A">
        <w:rPr>
          <w:rFonts w:ascii="Times New Roman" w:eastAsia="Times New Roman" w:hAnsi="Times New Roman" w:cs="Times New Roman"/>
          <w:bCs/>
          <w:iCs/>
          <w:sz w:val="20"/>
          <w:lang w:val="en-GB"/>
        </w:rPr>
        <w:t>6. Create a stack and perform Pop, Push, Traverse operations on the stack using Linear Linked list.</w:t>
      </w:r>
    </w:p>
    <w:p w:rsidR="009164E5" w:rsidRPr="0034538A" w:rsidRDefault="009164E5" w:rsidP="009164E5">
      <w:pPr>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7. Create a Linear Queue using Linked List and implement different operations such as Insert, Delete, and Display the queue elements.</w:t>
      </w:r>
    </w:p>
    <w:p w:rsidR="009164E5" w:rsidRPr="0034538A" w:rsidRDefault="009164E5" w:rsidP="009164E5">
      <w:pPr>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lang w:val="en-GB"/>
        </w:rPr>
        <w:t>8. Create a Binary Tree (Display using Graphics) perform Tree traversals (Preorder, Postorder, Inorder) using the concept of recursion.</w:t>
      </w:r>
    </w:p>
    <w:p w:rsidR="009164E5" w:rsidRPr="0034538A" w:rsidRDefault="009164E5" w:rsidP="009164E5">
      <w:pPr>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9. Implement insertion, deletion and display (inorder, preorder and postorder) on binary search tree with the information in the tree about the details of a automobile (type, company, year of make).</w:t>
      </w:r>
    </w:p>
    <w:p w:rsidR="009164E5" w:rsidRPr="0034538A" w:rsidRDefault="009164E5" w:rsidP="009164E5">
      <w:pPr>
        <w:contextualSpacing/>
        <w:jc w:val="both"/>
        <w:rPr>
          <w:rFonts w:ascii="Times New Roman" w:eastAsia="Times New Roman" w:hAnsi="Times New Roman" w:cs="Times New Roman"/>
          <w:sz w:val="24"/>
          <w:szCs w:val="24"/>
        </w:rPr>
      </w:pPr>
      <w:r w:rsidRPr="0034538A">
        <w:rPr>
          <w:rFonts w:ascii="Times New Roman" w:eastAsia="Times New Roman" w:hAnsi="Times New Roman" w:cs="Times New Roman"/>
          <w:sz w:val="20"/>
        </w:rPr>
        <w:t>10. To implement Insertion sort, Merge sort, Quick sort, Bubble sort, Bucket sort, Radix sort, Shell sort, Selection sort, Heap sort and Exchange sort using array as a data structure.</w:t>
      </w:r>
      <w:r w:rsidRPr="0034538A">
        <w:rPr>
          <w:rFonts w:ascii="Times New Roman" w:eastAsia="Times New Roman" w:hAnsi="Times New Roman" w:cs="Times New Roman"/>
          <w:sz w:val="24"/>
          <w:szCs w:val="24"/>
        </w:rPr>
        <w:t xml:space="preserve"> </w:t>
      </w:r>
    </w:p>
    <w:p w:rsidR="009164E5" w:rsidRPr="0091116A" w:rsidRDefault="009164E5" w:rsidP="009164E5">
      <w:pPr>
        <w:jc w:val="both"/>
        <w:rPr>
          <w:rFonts w:ascii="Times New Roman" w:eastAsia="Times New Roman" w:hAnsi="Times New Roman" w:cs="Times New Roman"/>
          <w:b/>
          <w:bCs/>
          <w:color w:val="000000" w:themeColor="text1"/>
          <w:sz w:val="20"/>
          <w:lang w:val="fr-FR"/>
        </w:rPr>
      </w:pPr>
    </w:p>
    <w:p w:rsidR="009164E5" w:rsidRPr="0091116A" w:rsidRDefault="009164E5" w:rsidP="009164E5">
      <w:pPr>
        <w:jc w:val="both"/>
        <w:rPr>
          <w:rFonts w:ascii="Times New Roman" w:eastAsia="Times New Roman" w:hAnsi="Times New Roman" w:cs="Times New Roman"/>
          <w:b/>
          <w:color w:val="000000" w:themeColor="text1"/>
          <w:sz w:val="20"/>
        </w:rPr>
      </w:pPr>
      <w:r w:rsidRPr="0091116A">
        <w:rPr>
          <w:rFonts w:ascii="Times New Roman" w:eastAsia="Times New Roman" w:hAnsi="Times New Roman" w:cs="Times New Roman"/>
          <w:b/>
          <w:color w:val="000000" w:themeColor="text1"/>
          <w:sz w:val="20"/>
        </w:rPr>
        <w:t xml:space="preserve">NOTE:- At least 8 Experiments </w:t>
      </w:r>
      <w:r>
        <w:rPr>
          <w:rFonts w:ascii="Times New Roman" w:eastAsia="Times New Roman" w:hAnsi="Times New Roman" w:cs="Times New Roman"/>
          <w:b/>
          <w:color w:val="000000" w:themeColor="text1"/>
          <w:sz w:val="20"/>
        </w:rPr>
        <w:t xml:space="preserve">out of the list </w:t>
      </w:r>
      <w:r w:rsidRPr="0091116A">
        <w:rPr>
          <w:rFonts w:ascii="Times New Roman" w:eastAsia="Times New Roman" w:hAnsi="Times New Roman" w:cs="Times New Roman"/>
          <w:b/>
          <w:color w:val="000000" w:themeColor="text1"/>
          <w:sz w:val="20"/>
        </w:rPr>
        <w:t>must be done in the semester.</w:t>
      </w:r>
    </w:p>
    <w:p w:rsidR="009164E5" w:rsidRPr="0091116A" w:rsidRDefault="009164E5" w:rsidP="009164E5">
      <w:pPr>
        <w:jc w:val="both"/>
        <w:rPr>
          <w:rFonts w:ascii="Times New Roman" w:eastAsia="Times New Roman" w:hAnsi="Times New Roman" w:cs="Times New Roman"/>
          <w:b/>
          <w:bCs/>
          <w:sz w:val="20"/>
          <w:lang w:val="fr-FR"/>
        </w:rPr>
      </w:pPr>
      <w:r w:rsidRPr="0091116A">
        <w:rPr>
          <w:rFonts w:ascii="Times New Roman" w:eastAsia="Times New Roman" w:hAnsi="Times New Roman" w:cs="Times New Roman"/>
          <w:b/>
          <w:bCs/>
          <w:sz w:val="20"/>
          <w:lang w:val="fr-FR"/>
        </w:rPr>
        <w:br w:type="page"/>
      </w:r>
    </w:p>
    <w:p w:rsidR="007361E6" w:rsidRPr="00D76E62" w:rsidRDefault="007361E6" w:rsidP="00F671AF">
      <w:pPr>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lastRenderedPageBreak/>
        <w:t>SIGNALS AND SYSTEMS LAB</w:t>
      </w:r>
    </w:p>
    <w:p w:rsidR="007361E6" w:rsidRPr="00D76E62" w:rsidRDefault="007361E6" w:rsidP="00F671AF">
      <w:pPr>
        <w:jc w:val="center"/>
        <w:rPr>
          <w:rFonts w:ascii="Times New Roman" w:hAnsi="Times New Roman" w:cs="Times New Roman"/>
          <w:b/>
          <w:bCs/>
          <w:sz w:val="20"/>
          <w:u w:val="single"/>
          <w:lang w:val="en-US"/>
        </w:rPr>
      </w:pPr>
    </w:p>
    <w:p w:rsidR="007361E6" w:rsidRPr="00D76E62" w:rsidRDefault="007361E6" w:rsidP="00F671AF">
      <w:pPr>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 ETEC-259</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00F671AF">
        <w:rPr>
          <w:rFonts w:ascii="Times New Roman" w:hAnsi="Times New Roman" w:cs="Times New Roman"/>
          <w:b/>
          <w:bCs/>
          <w:sz w:val="20"/>
          <w:lang w:val="en-US"/>
        </w:rPr>
        <w:tab/>
      </w:r>
      <w:r w:rsidRPr="00D76E62">
        <w:rPr>
          <w:rFonts w:ascii="Times New Roman" w:hAnsi="Times New Roman" w:cs="Times New Roman"/>
          <w:b/>
          <w:bCs/>
          <w:sz w:val="20"/>
          <w:lang w:val="en-US"/>
        </w:rPr>
        <w:t>L</w:t>
      </w:r>
      <w:r w:rsidRPr="00D76E62">
        <w:rPr>
          <w:rFonts w:ascii="Times New Roman" w:hAnsi="Times New Roman" w:cs="Times New Roman"/>
          <w:b/>
          <w:bCs/>
          <w:sz w:val="20"/>
          <w:lang w:val="en-US"/>
        </w:rPr>
        <w:tab/>
      </w:r>
      <w:r>
        <w:rPr>
          <w:rFonts w:ascii="Times New Roman" w:hAnsi="Times New Roman" w:cs="Times New Roman"/>
          <w:b/>
          <w:bCs/>
          <w:sz w:val="20"/>
          <w:lang w:val="en-US"/>
        </w:rPr>
        <w:t>T/</w:t>
      </w:r>
      <w:r w:rsidRPr="00D76E62">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7361E6" w:rsidRPr="00D76E62" w:rsidRDefault="007361E6" w:rsidP="00F671AF">
      <w:pPr>
        <w:jc w:val="both"/>
        <w:rPr>
          <w:rFonts w:ascii="Times New Roman" w:hAnsi="Times New Roman" w:cs="Times New Roman"/>
          <w:sz w:val="20"/>
          <w:lang w:val="en-US"/>
        </w:rPr>
      </w:pPr>
      <w:r w:rsidRPr="00D76E62">
        <w:rPr>
          <w:rFonts w:ascii="Times New Roman" w:hAnsi="Times New Roman" w:cs="Times New Roman"/>
          <w:b/>
          <w:bCs/>
          <w:sz w:val="20"/>
          <w:lang w:val="en-US"/>
        </w:rPr>
        <w:t>Paper: Signals and Systems Lab</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Pr>
          <w:rFonts w:ascii="Times New Roman" w:hAnsi="Times New Roman" w:cs="Times New Roman"/>
          <w:b/>
          <w:bCs/>
          <w:sz w:val="20"/>
          <w:lang w:val="en-US"/>
        </w:rPr>
        <w:tab/>
      </w:r>
      <w:r w:rsidRPr="00D76E62">
        <w:rPr>
          <w:rFonts w:ascii="Times New Roman" w:hAnsi="Times New Roman" w:cs="Times New Roman"/>
          <w:b/>
          <w:bCs/>
          <w:sz w:val="20"/>
          <w:lang w:val="en-US"/>
        </w:rPr>
        <w:tab/>
      </w:r>
      <w:r w:rsidR="00F671AF">
        <w:rPr>
          <w:rFonts w:ascii="Times New Roman" w:hAnsi="Times New Roman" w:cs="Times New Roman"/>
          <w:b/>
          <w:bCs/>
          <w:sz w:val="20"/>
          <w:lang w:val="en-US"/>
        </w:rPr>
        <w:tab/>
      </w:r>
      <w:r w:rsidRPr="00D76E62">
        <w:rPr>
          <w:rFonts w:ascii="Times New Roman" w:hAnsi="Times New Roman" w:cs="Times New Roman"/>
          <w:b/>
          <w:bCs/>
          <w:sz w:val="20"/>
          <w:lang w:val="en-US"/>
        </w:rPr>
        <w:t>0</w:t>
      </w:r>
      <w:r w:rsidRPr="00D76E62">
        <w:rPr>
          <w:rFonts w:ascii="Times New Roman" w:hAnsi="Times New Roman" w:cs="Times New Roman"/>
          <w:b/>
          <w:bCs/>
          <w:sz w:val="20"/>
          <w:lang w:val="en-US"/>
        </w:rPr>
        <w:tab/>
        <w:t>2</w:t>
      </w:r>
      <w:r w:rsidRPr="00D76E62">
        <w:rPr>
          <w:rFonts w:ascii="Times New Roman" w:hAnsi="Times New Roman" w:cs="Times New Roman"/>
          <w:b/>
          <w:bCs/>
          <w:sz w:val="20"/>
          <w:lang w:val="en-US"/>
        </w:rPr>
        <w:tab/>
        <w:t>1</w:t>
      </w:r>
    </w:p>
    <w:p w:rsidR="007361E6" w:rsidRPr="00D76E62" w:rsidRDefault="007361E6" w:rsidP="00F671AF">
      <w:pPr>
        <w:jc w:val="both"/>
        <w:rPr>
          <w:rFonts w:ascii="Times New Roman" w:hAnsi="Times New Roman" w:cs="Times New Roman"/>
          <w:b/>
          <w:bCs/>
          <w:sz w:val="20"/>
          <w:u w:val="single"/>
          <w:lang w:val="en-US"/>
        </w:rPr>
      </w:pPr>
    </w:p>
    <w:p w:rsidR="007361E6" w:rsidRPr="00D76E62" w:rsidRDefault="007361E6" w:rsidP="00F671AF">
      <w:pPr>
        <w:tabs>
          <w:tab w:val="left" w:pos="851"/>
        </w:tabs>
        <w:jc w:val="both"/>
        <w:rPr>
          <w:rFonts w:ascii="Times New Roman" w:hAnsi="Times New Roman" w:cs="Times New Roman"/>
          <w:b/>
          <w:sz w:val="20"/>
          <w:u w:val="single"/>
          <w:lang w:val="en-US"/>
        </w:rPr>
      </w:pPr>
      <w:r w:rsidRPr="00D76E62">
        <w:rPr>
          <w:rFonts w:ascii="Times New Roman" w:hAnsi="Times New Roman" w:cs="Times New Roman"/>
          <w:b/>
          <w:sz w:val="20"/>
          <w:u w:val="single"/>
          <w:lang w:val="en-US"/>
        </w:rPr>
        <w:t xml:space="preserve">List of </w:t>
      </w:r>
      <w:r w:rsidR="004E0542">
        <w:rPr>
          <w:rFonts w:ascii="Times New Roman" w:hAnsi="Times New Roman" w:cs="Times New Roman"/>
          <w:b/>
          <w:sz w:val="20"/>
          <w:u w:val="single"/>
          <w:lang w:val="en-US"/>
        </w:rPr>
        <w:t>E</w:t>
      </w:r>
      <w:r w:rsidRPr="00D76E62">
        <w:rPr>
          <w:rFonts w:ascii="Times New Roman" w:hAnsi="Times New Roman" w:cs="Times New Roman"/>
          <w:b/>
          <w:sz w:val="20"/>
          <w:u w:val="single"/>
          <w:lang w:val="en-US"/>
        </w:rPr>
        <w:t>xperiments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Introduction to MATLAB and its basic commands.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unit step, unit impulse, unit ramp, exponential, parabolic functions and sinusoidal signals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the linear convolution of two sequences.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the correlation of two sequences.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the magnitude and phase spectra of a signal using Fourier transforms.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the magnitude and phase spectrum of signal using Fourier series.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Find out the Z transform of a signal and check the stability using pole zero location.</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the spectra of ideally sampled signal w.r.t. sampling of Discrete time signals.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Verification of few properties of Fourier transform.</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Evaluate the DTFS coefficients of a signal and plot them.</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the step response for any impulse response entered by user.</w:t>
      </w:r>
    </w:p>
    <w:p w:rsidR="007361E6" w:rsidRPr="00D76E62" w:rsidRDefault="007361E6" w:rsidP="00F671AF">
      <w:pPr>
        <w:tabs>
          <w:tab w:val="left" w:pos="851"/>
        </w:tabs>
        <w:jc w:val="both"/>
        <w:rPr>
          <w:rFonts w:ascii="Times New Roman" w:hAnsi="Times New Roman" w:cs="Times New Roman"/>
          <w:sz w:val="20"/>
          <w:lang w:val="en-US"/>
        </w:rPr>
      </w:pPr>
    </w:p>
    <w:p w:rsidR="007361E6" w:rsidRPr="00D76E62" w:rsidRDefault="007361E6" w:rsidP="00F671AF">
      <w:pPr>
        <w:rPr>
          <w:rFonts w:ascii="Times New Roman" w:hAnsi="Times New Roman" w:cs="Times New Roman"/>
          <w:b/>
          <w:bCs/>
          <w:sz w:val="20"/>
          <w:u w:val="single"/>
          <w:lang w:val="en-US"/>
        </w:rPr>
      </w:pPr>
      <w:r w:rsidRPr="000D3E33">
        <w:rPr>
          <w:rFonts w:ascii="Times New Roman" w:eastAsiaTheme="minorEastAsia" w:hAnsi="Times New Roman" w:cs="Times New Roman"/>
          <w:b/>
          <w:sz w:val="20"/>
          <w:lang w:bidi="ar-SA"/>
        </w:rPr>
        <w:t>NOTE: - At least 8 Experiments out of the list must be done in the semester</w:t>
      </w:r>
    </w:p>
    <w:p w:rsidR="001C6B2D" w:rsidRDefault="001C6B2D" w:rsidP="00F671AF">
      <w:r>
        <w:br w:type="page"/>
      </w:r>
    </w:p>
    <w:p w:rsidR="001C6B2D" w:rsidRPr="001C6B2D" w:rsidRDefault="001C6B2D" w:rsidP="007061F3">
      <w:pPr>
        <w:jc w:val="center"/>
        <w:rPr>
          <w:rFonts w:ascii="Times New Roman" w:hAnsi="Times New Roman" w:cs="Times New Roman"/>
          <w:b/>
          <w:bCs/>
          <w:sz w:val="20"/>
          <w:u w:val="single"/>
          <w:lang w:val="en-US"/>
        </w:rPr>
      </w:pPr>
      <w:r w:rsidRPr="001C6B2D">
        <w:rPr>
          <w:rFonts w:ascii="Times New Roman" w:hAnsi="Times New Roman" w:cs="Times New Roman"/>
          <w:b/>
          <w:bCs/>
          <w:sz w:val="20"/>
          <w:u w:val="single"/>
          <w:lang w:val="en-US"/>
        </w:rPr>
        <w:lastRenderedPageBreak/>
        <w:t xml:space="preserve">APPLIED MATHEMATICS – IV </w:t>
      </w:r>
    </w:p>
    <w:p w:rsidR="001C6B2D" w:rsidRPr="001C6B2D" w:rsidRDefault="001C6B2D" w:rsidP="007061F3">
      <w:pPr>
        <w:tabs>
          <w:tab w:val="left" w:pos="851"/>
        </w:tabs>
        <w:jc w:val="both"/>
        <w:rPr>
          <w:rFonts w:ascii="Times New Roman" w:hAnsi="Times New Roman" w:cs="Times New Roman"/>
          <w:sz w:val="20"/>
          <w:lang w:val="en-US"/>
        </w:rPr>
      </w:pPr>
    </w:p>
    <w:p w:rsidR="001C6B2D" w:rsidRPr="001C6B2D" w:rsidRDefault="001C6B2D" w:rsidP="007061F3">
      <w:pPr>
        <w:jc w:val="both"/>
        <w:rPr>
          <w:rFonts w:ascii="Times New Roman" w:hAnsi="Times New Roman" w:cs="Times New Roman"/>
          <w:b/>
          <w:bCs/>
          <w:sz w:val="20"/>
          <w:lang w:val="en-US"/>
        </w:rPr>
      </w:pPr>
      <w:r w:rsidRPr="001C6B2D">
        <w:rPr>
          <w:rFonts w:ascii="Times New Roman" w:hAnsi="Times New Roman" w:cs="Times New Roman"/>
          <w:b/>
          <w:bCs/>
          <w:sz w:val="20"/>
          <w:lang w:val="en-US"/>
        </w:rPr>
        <w:t>Paper Code: ETMA-202</w:t>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t xml:space="preserve">L </w:t>
      </w:r>
      <w:r w:rsidRPr="001C6B2D">
        <w:rPr>
          <w:rFonts w:ascii="Times New Roman" w:hAnsi="Times New Roman" w:cs="Times New Roman"/>
          <w:b/>
          <w:bCs/>
          <w:sz w:val="20"/>
          <w:lang w:val="en-US"/>
        </w:rPr>
        <w:tab/>
        <w:t>T/P</w:t>
      </w:r>
      <w:r w:rsidRPr="001C6B2D">
        <w:rPr>
          <w:rFonts w:ascii="Times New Roman" w:hAnsi="Times New Roman" w:cs="Times New Roman"/>
          <w:b/>
          <w:bCs/>
          <w:sz w:val="20"/>
          <w:lang w:val="en-US"/>
        </w:rPr>
        <w:tab/>
        <w:t>C</w:t>
      </w:r>
    </w:p>
    <w:p w:rsidR="001C6B2D" w:rsidRPr="001C6B2D" w:rsidRDefault="001C6B2D" w:rsidP="001C6B2D">
      <w:pPr>
        <w:spacing w:line="276" w:lineRule="auto"/>
        <w:jc w:val="both"/>
        <w:rPr>
          <w:rFonts w:ascii="Times New Roman" w:hAnsi="Times New Roman" w:cs="Times New Roman"/>
          <w:b/>
          <w:bCs/>
          <w:sz w:val="20"/>
          <w:lang w:val="en-US"/>
        </w:rPr>
      </w:pPr>
      <w:r w:rsidRPr="001C6B2D">
        <w:rPr>
          <w:rFonts w:ascii="Times New Roman" w:hAnsi="Times New Roman" w:cs="Times New Roman"/>
          <w:b/>
          <w:bCs/>
          <w:sz w:val="20"/>
          <w:lang w:val="en-US"/>
        </w:rPr>
        <w:t>Paper: A</w:t>
      </w:r>
      <w:r w:rsidR="000F4C6E">
        <w:rPr>
          <w:rFonts w:ascii="Times New Roman" w:hAnsi="Times New Roman" w:cs="Times New Roman"/>
          <w:b/>
          <w:bCs/>
          <w:sz w:val="20"/>
          <w:lang w:val="en-US"/>
        </w:rPr>
        <w:t>pplied Mathematics –IV</w:t>
      </w:r>
      <w:r w:rsidR="000F4C6E">
        <w:rPr>
          <w:rFonts w:ascii="Times New Roman" w:hAnsi="Times New Roman" w:cs="Times New Roman"/>
          <w:b/>
          <w:bCs/>
          <w:sz w:val="20"/>
          <w:lang w:val="en-US"/>
        </w:rPr>
        <w:tab/>
      </w:r>
      <w:r w:rsidR="000F4C6E">
        <w:rPr>
          <w:rFonts w:ascii="Times New Roman" w:hAnsi="Times New Roman" w:cs="Times New Roman"/>
          <w:b/>
          <w:bCs/>
          <w:sz w:val="20"/>
          <w:lang w:val="en-US"/>
        </w:rPr>
        <w:tab/>
      </w:r>
      <w:r w:rsidR="000F4C6E">
        <w:rPr>
          <w:rFonts w:ascii="Times New Roman" w:hAnsi="Times New Roman" w:cs="Times New Roman"/>
          <w:b/>
          <w:bCs/>
          <w:sz w:val="20"/>
          <w:lang w:val="en-US"/>
        </w:rPr>
        <w:tab/>
      </w:r>
      <w:r w:rsidR="000F4C6E">
        <w:rPr>
          <w:rFonts w:ascii="Times New Roman" w:hAnsi="Times New Roman" w:cs="Times New Roman"/>
          <w:b/>
          <w:bCs/>
          <w:sz w:val="20"/>
          <w:lang w:val="en-US"/>
        </w:rPr>
        <w:tab/>
      </w:r>
      <w:r w:rsidR="000F4C6E">
        <w:rPr>
          <w:rFonts w:ascii="Times New Roman" w:hAnsi="Times New Roman" w:cs="Times New Roman"/>
          <w:b/>
          <w:bCs/>
          <w:sz w:val="20"/>
          <w:lang w:val="en-US"/>
        </w:rPr>
        <w:tab/>
      </w:r>
      <w:r w:rsidR="000F4C6E">
        <w:rPr>
          <w:rFonts w:ascii="Times New Roman" w:hAnsi="Times New Roman" w:cs="Times New Roman"/>
          <w:b/>
          <w:bCs/>
          <w:sz w:val="20"/>
          <w:lang w:val="en-US"/>
        </w:rPr>
        <w:tab/>
      </w:r>
      <w:r w:rsidR="000F4C6E">
        <w:rPr>
          <w:rFonts w:ascii="Times New Roman" w:hAnsi="Times New Roman" w:cs="Times New Roman"/>
          <w:b/>
          <w:bCs/>
          <w:sz w:val="20"/>
          <w:lang w:val="en-US"/>
        </w:rPr>
        <w:tab/>
        <w:t>3</w:t>
      </w:r>
      <w:r w:rsidR="000F4C6E">
        <w:rPr>
          <w:rFonts w:ascii="Times New Roman" w:hAnsi="Times New Roman" w:cs="Times New Roman"/>
          <w:b/>
          <w:bCs/>
          <w:sz w:val="20"/>
          <w:lang w:val="en-US"/>
        </w:rPr>
        <w:tab/>
        <w:t>1</w:t>
      </w:r>
      <w:r w:rsidRPr="001C6B2D">
        <w:rPr>
          <w:rFonts w:ascii="Times New Roman" w:hAnsi="Times New Roman" w:cs="Times New Roman"/>
          <w:b/>
          <w:bCs/>
          <w:sz w:val="20"/>
          <w:lang w:val="en-US"/>
        </w:rPr>
        <w:tab/>
      </w:r>
      <w:r w:rsidR="000F4C6E">
        <w:rPr>
          <w:rFonts w:ascii="Times New Roman" w:hAnsi="Times New Roman" w:cs="Times New Roman"/>
          <w:b/>
          <w:bCs/>
          <w:sz w:val="20"/>
          <w:lang w:val="en-US"/>
        </w:rPr>
        <w:t>4</w:t>
      </w:r>
    </w:p>
    <w:p w:rsidR="001C6B2D" w:rsidRPr="001C6B2D" w:rsidRDefault="003E472D" w:rsidP="001C6B2D">
      <w:pPr>
        <w:jc w:val="both"/>
        <w:rPr>
          <w:rFonts w:ascii="Times New Roman" w:hAnsi="Times New Roman" w:cs="Times New Roman"/>
          <w:sz w:val="20"/>
          <w:lang w:val="en-US"/>
        </w:rPr>
      </w:pPr>
      <w:r w:rsidRPr="003E472D">
        <w:rPr>
          <w:rFonts w:ascii="Times New Roman" w:hAnsi="Times New Roman" w:cs="Times New Roman"/>
          <w:noProof/>
          <w:sz w:val="20"/>
          <w:lang w:eastAsia="en-IN"/>
        </w:rPr>
        <w:pict>
          <v:shape id="_x0000_s1041" type="#_x0000_t202" style="position:absolute;left:0;text-align:left;margin-left:0;margin-top:6.75pt;width:471.15pt;height:75.65pt;z-index:251668480">
            <v:textbox>
              <w:txbxContent>
                <w:p w:rsidR="001C6B2D" w:rsidRPr="00A863ED" w:rsidRDefault="001C6B2D" w:rsidP="001C6B2D">
                  <w:pPr>
                    <w:autoSpaceDE w:val="0"/>
                    <w:autoSpaceDN w:val="0"/>
                    <w:adjustRightInd w:val="0"/>
                    <w:rPr>
                      <w:rFonts w:ascii="Times New Roman" w:hAnsi="Times New Roman" w:cs="Times New Roman"/>
                      <w:b/>
                      <w:bCs/>
                      <w:sz w:val="20"/>
                    </w:rPr>
                  </w:pPr>
                  <w:r w:rsidRPr="00A863ED">
                    <w:rPr>
                      <w:rFonts w:ascii="Times New Roman" w:hAnsi="Times New Roman" w:cs="Times New Roman"/>
                      <w:b/>
                      <w:bCs/>
                      <w:sz w:val="20"/>
                      <w:lang w:val="en-US"/>
                    </w:rPr>
                    <w:t>I</w:t>
                  </w:r>
                  <w:r w:rsidRPr="00A863ED">
                    <w:rPr>
                      <w:rFonts w:ascii="Times New Roman" w:hAnsi="Times New Roman" w:cs="Times New Roman"/>
                      <w:b/>
                      <w:bCs/>
                      <w:sz w:val="20"/>
                    </w:rPr>
                    <w:t xml:space="preserve">NSTRUCTIONS TO PAPER SETTERS:                                            </w:t>
                  </w:r>
                  <w:r>
                    <w:rPr>
                      <w:rFonts w:ascii="Times New Roman" w:hAnsi="Times New Roman" w:cs="Times New Roman"/>
                      <w:b/>
                      <w:bCs/>
                      <w:sz w:val="20"/>
                    </w:rPr>
                    <w:tab/>
                  </w:r>
                  <w:r>
                    <w:rPr>
                      <w:rFonts w:ascii="Times New Roman" w:hAnsi="Times New Roman" w:cs="Times New Roman"/>
                      <w:b/>
                      <w:bCs/>
                      <w:sz w:val="20"/>
                    </w:rPr>
                    <w:tab/>
                  </w:r>
                  <w:r w:rsidRPr="00A863ED">
                    <w:rPr>
                      <w:rFonts w:ascii="Times New Roman" w:hAnsi="Times New Roman" w:cs="Times New Roman"/>
                      <w:b/>
                      <w:bCs/>
                      <w:sz w:val="20"/>
                    </w:rPr>
                    <w:t>Maximum Marks: 75</w:t>
                  </w:r>
                </w:p>
                <w:p w:rsidR="001C6B2D" w:rsidRPr="00DB073F" w:rsidRDefault="001C6B2D" w:rsidP="001C6B2D">
                  <w:pPr>
                    <w:autoSpaceDE w:val="0"/>
                    <w:autoSpaceDN w:val="0"/>
                    <w:adjustRightInd w:val="0"/>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1C6B2D" w:rsidRPr="00DB073F" w:rsidRDefault="001C6B2D" w:rsidP="001C6B2D">
                  <w:pPr>
                    <w:rPr>
                      <w:rFonts w:ascii="Times New Roman" w:hAnsi="Times New Roman" w:cs="Times New Roman"/>
                      <w:bCs/>
                      <w:sz w:val="20"/>
                      <w:lang w:val="en-US"/>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1C6B2D" w:rsidRPr="001C6B2D" w:rsidRDefault="001C6B2D" w:rsidP="001C6B2D">
      <w:pPr>
        <w:jc w:val="both"/>
        <w:rPr>
          <w:rFonts w:ascii="Times New Roman" w:hAnsi="Times New Roman" w:cs="Times New Roman"/>
          <w:sz w:val="20"/>
          <w:lang w:val="en-US"/>
        </w:rPr>
      </w:pPr>
    </w:p>
    <w:p w:rsidR="001C6B2D" w:rsidRPr="001C6B2D" w:rsidRDefault="001C6B2D" w:rsidP="001C6B2D">
      <w:pPr>
        <w:jc w:val="both"/>
        <w:rPr>
          <w:rFonts w:ascii="Times New Roman" w:hAnsi="Times New Roman" w:cs="Times New Roman"/>
          <w:sz w:val="20"/>
          <w:lang w:val="en-US"/>
        </w:rPr>
      </w:pPr>
    </w:p>
    <w:p w:rsidR="001C6B2D" w:rsidRPr="001C6B2D" w:rsidRDefault="001C6B2D" w:rsidP="001C6B2D">
      <w:pPr>
        <w:jc w:val="both"/>
        <w:rPr>
          <w:rFonts w:ascii="Times New Roman" w:hAnsi="Times New Roman" w:cs="Times New Roman"/>
          <w:sz w:val="20"/>
          <w:lang w:val="en-US"/>
        </w:rPr>
      </w:pPr>
    </w:p>
    <w:p w:rsidR="001C6B2D" w:rsidRPr="001C6B2D" w:rsidRDefault="001C6B2D" w:rsidP="001C6B2D">
      <w:pPr>
        <w:jc w:val="both"/>
        <w:rPr>
          <w:rFonts w:ascii="Times New Roman" w:hAnsi="Times New Roman" w:cs="Times New Roman"/>
          <w:sz w:val="20"/>
          <w:lang w:val="en-US"/>
        </w:rPr>
      </w:pPr>
    </w:p>
    <w:p w:rsidR="001C6B2D" w:rsidRPr="001C6B2D" w:rsidRDefault="001C6B2D" w:rsidP="001C6B2D">
      <w:pPr>
        <w:jc w:val="both"/>
        <w:rPr>
          <w:rFonts w:ascii="Times New Roman" w:hAnsi="Times New Roman" w:cs="Times New Roman"/>
          <w:sz w:val="20"/>
          <w:lang w:val="en-US"/>
        </w:rPr>
      </w:pPr>
    </w:p>
    <w:p w:rsidR="001C6B2D" w:rsidRPr="001C6B2D" w:rsidRDefault="001C6B2D" w:rsidP="001C6B2D">
      <w:pPr>
        <w:ind w:left="720" w:hanging="720"/>
        <w:rPr>
          <w:rFonts w:ascii="Times New Roman" w:hAnsi="Times New Roman" w:cs="Times New Roman"/>
          <w:b/>
          <w:sz w:val="20"/>
        </w:rPr>
      </w:pPr>
      <w:r w:rsidRPr="001C6B2D">
        <w:rPr>
          <w:rFonts w:ascii="Times New Roman" w:hAnsi="Times New Roman" w:cs="Times New Roman"/>
          <w:b/>
          <w:sz w:val="20"/>
        </w:rPr>
        <w:t> </w:t>
      </w:r>
    </w:p>
    <w:p w:rsidR="001C6B2D" w:rsidRPr="001C6B2D" w:rsidRDefault="001C6B2D" w:rsidP="001C6B2D">
      <w:pPr>
        <w:ind w:left="720" w:hanging="720"/>
        <w:rPr>
          <w:rFonts w:ascii="Times New Roman" w:hAnsi="Times New Roman" w:cs="Times New Roman"/>
          <w:b/>
          <w:sz w:val="20"/>
        </w:rPr>
      </w:pPr>
    </w:p>
    <w:p w:rsidR="001C6B2D" w:rsidRPr="001C6B2D" w:rsidRDefault="001C6B2D" w:rsidP="001C6B2D">
      <w:pPr>
        <w:ind w:left="720" w:hanging="720"/>
        <w:rPr>
          <w:rFonts w:ascii="Times New Roman" w:hAnsi="Times New Roman" w:cs="Times New Roman"/>
          <w:i/>
          <w:sz w:val="20"/>
        </w:rPr>
      </w:pPr>
      <w:r w:rsidRPr="001C6B2D">
        <w:rPr>
          <w:rFonts w:ascii="Times New Roman" w:hAnsi="Times New Roman" w:cs="Times New Roman"/>
          <w:i/>
          <w:sz w:val="20"/>
        </w:rPr>
        <w:t xml:space="preserve">Objective: To equip the students with the mathematical tools for problem solving in various engineering disciplines. </w:t>
      </w:r>
    </w:p>
    <w:p w:rsidR="001C6B2D" w:rsidRPr="001C6B2D" w:rsidRDefault="001C6B2D" w:rsidP="001C6B2D">
      <w:pPr>
        <w:ind w:left="720" w:hanging="720"/>
        <w:rPr>
          <w:rFonts w:ascii="Times New Roman" w:hAnsi="Times New Roman" w:cs="Times New Roman"/>
          <w:i/>
          <w:sz w:val="20"/>
        </w:rPr>
      </w:pPr>
    </w:p>
    <w:p w:rsidR="001C6B2D" w:rsidRPr="001C6B2D" w:rsidRDefault="001C6B2D" w:rsidP="001C6B2D">
      <w:pPr>
        <w:ind w:left="720" w:hanging="720"/>
        <w:rPr>
          <w:rFonts w:ascii="Times New Roman" w:hAnsi="Times New Roman" w:cs="Times New Roman"/>
          <w:b/>
          <w:sz w:val="20"/>
        </w:rPr>
      </w:pPr>
      <w:r w:rsidRPr="001C6B2D">
        <w:rPr>
          <w:rFonts w:ascii="Times New Roman" w:hAnsi="Times New Roman" w:cs="Times New Roman"/>
          <w:b/>
          <w:sz w:val="20"/>
        </w:rPr>
        <w:t>UNIT – I</w:t>
      </w:r>
    </w:p>
    <w:p w:rsidR="001C6B2D" w:rsidRPr="001C6B2D" w:rsidRDefault="001C6B2D" w:rsidP="001C6B2D">
      <w:pPr>
        <w:tabs>
          <w:tab w:val="left" w:pos="720"/>
          <w:tab w:val="left" w:pos="1777"/>
        </w:tabs>
        <w:autoSpaceDE w:val="0"/>
        <w:autoSpaceDN w:val="0"/>
        <w:adjustRightInd w:val="0"/>
        <w:jc w:val="both"/>
        <w:rPr>
          <w:rFonts w:ascii="Times New Roman" w:hAnsi="Times New Roman" w:cs="Times New Roman"/>
          <w:b/>
          <w:sz w:val="20"/>
        </w:rPr>
      </w:pPr>
      <w:r w:rsidRPr="001C6B2D">
        <w:rPr>
          <w:rFonts w:ascii="Times New Roman" w:hAnsi="Times New Roman" w:cs="Times New Roman"/>
          <w:sz w:val="20"/>
        </w:rPr>
        <w:t xml:space="preserve">Partial Differential Equation: linear partial differential equations with constant coefficient, homogeneous and non homogeneous linear equations. Method of separation of variables. Laplace equation, wave equation and heat flow equation in Cartesian coordinates only with initial and boundary value. </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[T1][No. of Hrs. 12]</w:t>
      </w:r>
    </w:p>
    <w:p w:rsidR="001C6B2D" w:rsidRPr="001C6B2D" w:rsidRDefault="001C6B2D" w:rsidP="001C6B2D">
      <w:pPr>
        <w:ind w:left="720" w:hanging="720"/>
        <w:jc w:val="both"/>
        <w:rPr>
          <w:rFonts w:ascii="Times New Roman" w:hAnsi="Times New Roman" w:cs="Times New Roman"/>
          <w:b/>
          <w:sz w:val="20"/>
        </w:rPr>
      </w:pPr>
      <w:r w:rsidRPr="001C6B2D">
        <w:rPr>
          <w:rFonts w:ascii="Times New Roman" w:hAnsi="Times New Roman" w:cs="Times New Roman"/>
          <w:b/>
          <w:sz w:val="20"/>
        </w:rPr>
        <w:t>UNIT II:</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Probability Theory: Definition, addition law of probability, multiplication law of probability, conditional probability, Baye’s theorem, Random variable: discrete probability distribution, continuous probability distribution, expectation, moments, moment generating function, skewness, kurtosis, binomial distribution, Poisson distribution, normal distribution.</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 T2][No. of Hrs. 11]</w:t>
      </w:r>
      <w:r w:rsidRPr="001C6B2D">
        <w:rPr>
          <w:rFonts w:ascii="Times New Roman" w:hAnsi="Times New Roman" w:cs="Times New Roman"/>
          <w:b/>
          <w:bCs/>
          <w:sz w:val="20"/>
        </w:rPr>
        <w:t xml:space="preserve"> </w:t>
      </w:r>
      <w:r w:rsidRPr="001C6B2D">
        <w:rPr>
          <w:rFonts w:ascii="Times New Roman" w:hAnsi="Times New Roman" w:cs="Times New Roman"/>
          <w:sz w:val="20"/>
        </w:rPr>
        <w:t> </w:t>
      </w:r>
    </w:p>
    <w:p w:rsidR="001C6B2D" w:rsidRPr="001C6B2D" w:rsidRDefault="001C6B2D" w:rsidP="001C6B2D">
      <w:pPr>
        <w:ind w:left="720" w:hanging="720"/>
        <w:jc w:val="both"/>
        <w:rPr>
          <w:rFonts w:ascii="Times New Roman" w:hAnsi="Times New Roman" w:cs="Times New Roman"/>
          <w:b/>
          <w:sz w:val="20"/>
        </w:rPr>
      </w:pPr>
      <w:r w:rsidRPr="001C6B2D">
        <w:rPr>
          <w:rFonts w:ascii="Times New Roman" w:hAnsi="Times New Roman" w:cs="Times New Roman"/>
          <w:b/>
          <w:sz w:val="20"/>
        </w:rPr>
        <w:t>UNIT-III:</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 xml:space="preserve">Curve Fitting: Principle of least square Method of least square and curve fitting for linear and parabolic curve, Correlation Coefficient, Rank correlation, line of regressions and properties of regression coefficients. Sampling distribution: Testing of hypothesis, level of significance, sampling distribution of mean and variance, Chi-square distribution, Student’s T- distribution, F-distribution, Fisher’s Z- distribution. </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 T2][No. of Hrs. 12]</w:t>
      </w:r>
      <w:r w:rsidRPr="001C6B2D">
        <w:rPr>
          <w:rFonts w:ascii="Times New Roman" w:hAnsi="Times New Roman" w:cs="Times New Roman"/>
          <w:b/>
          <w:bCs/>
          <w:sz w:val="20"/>
        </w:rPr>
        <w:t xml:space="preserve"> </w:t>
      </w:r>
      <w:r w:rsidRPr="001C6B2D">
        <w:rPr>
          <w:rFonts w:ascii="Times New Roman" w:hAnsi="Times New Roman" w:cs="Times New Roman"/>
          <w:sz w:val="20"/>
        </w:rPr>
        <w:t> </w:t>
      </w:r>
    </w:p>
    <w:p w:rsidR="001C6B2D" w:rsidRPr="001C6B2D" w:rsidRDefault="001C6B2D" w:rsidP="001C6B2D">
      <w:pPr>
        <w:jc w:val="both"/>
        <w:rPr>
          <w:rFonts w:ascii="Times New Roman" w:hAnsi="Times New Roman" w:cs="Times New Roman"/>
          <w:b/>
          <w:sz w:val="20"/>
        </w:rPr>
      </w:pPr>
      <w:r w:rsidRPr="001C6B2D">
        <w:rPr>
          <w:rFonts w:ascii="Times New Roman" w:hAnsi="Times New Roman" w:cs="Times New Roman"/>
          <w:b/>
          <w:sz w:val="20"/>
        </w:rPr>
        <w:t>UNIT IV</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 xml:space="preserve">Linear Programming: Introduction, formulation of problem, Graphical method, Canonical and Standard form of LPP, Simplex method, Duality concept, Dual simplex method, Transportation and Assignment problem. </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[T1][No. of Hrs. 11]</w:t>
      </w:r>
    </w:p>
    <w:p w:rsidR="001C6B2D" w:rsidRPr="001C6B2D" w:rsidRDefault="001C6B2D" w:rsidP="001C6B2D">
      <w:pPr>
        <w:jc w:val="both"/>
        <w:rPr>
          <w:rFonts w:ascii="Times New Roman" w:hAnsi="Times New Roman" w:cs="Times New Roman"/>
          <w:b/>
          <w:sz w:val="20"/>
        </w:rPr>
      </w:pPr>
      <w:r w:rsidRPr="001C6B2D">
        <w:rPr>
          <w:rFonts w:ascii="Times New Roman" w:hAnsi="Times New Roman" w:cs="Times New Roman"/>
          <w:b/>
          <w:sz w:val="20"/>
        </w:rPr>
        <w:t>Text Books:</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[T1]      B. S. Grewal, “Higher Engineering Mathematics”, Khanna Publications.</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[T2]      N.M. Kapoor, “Fundamentals of Mathematical Statistics”, Pitambar Publications</w:t>
      </w: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References Books:</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[R1]     E. Kresyzig,” Advance Engineering Mathematics”, Wiley publications</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[R2]     Miller and Freund, “Probability and statistics for Engineers” , PHI</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[R3]     Gupta and Kapoor, “Fundamentals of Mathematical Statistics” Sultan Chand and Sons</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[R4]     G. Hadley, “Linear Programming”, Narosa.</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[R5]      Schaum’s Outline on “Probability and Statistics” Tata McGraw-Hill</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[R6]      Gupta and Manmohan, “Problems in Operations Research”, Sultan Chand and Sons.</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 xml:space="preserve">[R7]      R.K. Jain and S.R.K. Iyengar,”Advanced Engineering Mathematics” Narosa Publications. </w:t>
      </w:r>
    </w:p>
    <w:p w:rsidR="001C6B2D" w:rsidRPr="001C6B2D" w:rsidRDefault="001C6B2D" w:rsidP="001C6B2D">
      <w:pPr>
        <w:spacing w:after="200" w:line="276" w:lineRule="auto"/>
        <w:rPr>
          <w:rFonts w:ascii="Times New Roman" w:hAnsi="Times New Roman" w:cs="Times New Roman"/>
          <w:b/>
          <w:color w:val="000000"/>
          <w:sz w:val="20"/>
          <w:u w:val="single"/>
          <w:lang w:val="en-US" w:bidi="ar-SA"/>
        </w:rPr>
      </w:pPr>
      <w:r w:rsidRPr="001C6B2D">
        <w:rPr>
          <w:rFonts w:ascii="Times New Roman" w:hAnsi="Times New Roman" w:cs="Times New Roman"/>
          <w:b/>
          <w:color w:val="000000"/>
          <w:sz w:val="20"/>
          <w:u w:val="single"/>
          <w:lang w:val="en-US" w:bidi="ar-SA"/>
        </w:rPr>
        <w:br w:type="page"/>
      </w:r>
    </w:p>
    <w:p w:rsidR="001C6B2D" w:rsidRDefault="001C6B2D" w:rsidP="001C6B2D">
      <w:pPr>
        <w:jc w:val="center"/>
        <w:rPr>
          <w:rFonts w:ascii="Times New Roman" w:hAnsi="Times New Roman" w:cs="Times New Roman"/>
          <w:b/>
          <w:color w:val="000000"/>
          <w:sz w:val="20"/>
          <w:u w:val="single"/>
          <w:lang w:val="en-US" w:bidi="ar-SA"/>
        </w:rPr>
      </w:pPr>
      <w:r w:rsidRPr="001C6B2D">
        <w:rPr>
          <w:rFonts w:ascii="Times New Roman" w:hAnsi="Times New Roman" w:cs="Times New Roman"/>
          <w:b/>
          <w:color w:val="000000"/>
          <w:sz w:val="20"/>
          <w:u w:val="single"/>
          <w:lang w:val="en-US" w:bidi="ar-SA"/>
        </w:rPr>
        <w:lastRenderedPageBreak/>
        <w:t xml:space="preserve">ANALOG ELECTRONICS – II </w:t>
      </w:r>
    </w:p>
    <w:p w:rsidR="00D55A9D" w:rsidRPr="001C6B2D" w:rsidRDefault="00D55A9D" w:rsidP="001C6B2D">
      <w:pPr>
        <w:jc w:val="center"/>
        <w:rPr>
          <w:rFonts w:ascii="Times New Roman" w:hAnsi="Times New Roman" w:cs="Times New Roman"/>
          <w:b/>
          <w:color w:val="000000"/>
          <w:sz w:val="20"/>
          <w:u w:val="single"/>
          <w:lang w:val="en-US" w:bidi="ar-SA"/>
        </w:rPr>
      </w:pP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 xml:space="preserve">Paper Code: ETEC-204                                                                  </w:t>
      </w:r>
      <w:r w:rsidRPr="001C6B2D">
        <w:rPr>
          <w:rFonts w:ascii="Times New Roman" w:hAnsi="Times New Roman" w:cs="Times New Roman"/>
          <w:b/>
          <w:color w:val="000000"/>
          <w:sz w:val="20"/>
          <w:lang w:val="en-US" w:bidi="ar-SA"/>
        </w:rPr>
        <w:tab/>
      </w:r>
      <w:r w:rsidRPr="001C6B2D">
        <w:rPr>
          <w:rFonts w:ascii="Times New Roman" w:hAnsi="Times New Roman" w:cs="Times New Roman"/>
          <w:b/>
          <w:color w:val="000000"/>
          <w:sz w:val="20"/>
          <w:lang w:val="en-US" w:bidi="ar-SA"/>
        </w:rPr>
        <w:tab/>
      </w:r>
      <w:r w:rsidRPr="001C6B2D">
        <w:rPr>
          <w:rFonts w:ascii="Times New Roman" w:hAnsi="Times New Roman" w:cs="Times New Roman"/>
          <w:b/>
          <w:color w:val="000000"/>
          <w:sz w:val="20"/>
          <w:lang w:val="en-US" w:bidi="ar-SA"/>
        </w:rPr>
        <w:tab/>
        <w:t>L</w:t>
      </w:r>
      <w:r w:rsidRPr="001C6B2D">
        <w:rPr>
          <w:rFonts w:ascii="Times New Roman" w:hAnsi="Times New Roman" w:cs="Times New Roman"/>
          <w:b/>
          <w:color w:val="000000"/>
          <w:sz w:val="20"/>
          <w:lang w:val="en-US" w:bidi="ar-SA"/>
        </w:rPr>
        <w:tab/>
        <w:t>T/P</w:t>
      </w:r>
      <w:r w:rsidRPr="001C6B2D">
        <w:rPr>
          <w:rFonts w:ascii="Times New Roman" w:hAnsi="Times New Roman" w:cs="Times New Roman"/>
          <w:b/>
          <w:color w:val="000000"/>
          <w:sz w:val="20"/>
          <w:lang w:val="en-US" w:bidi="ar-SA"/>
        </w:rPr>
        <w:tab/>
        <w:t>C</w:t>
      </w: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 xml:space="preserve">Paper: Analog Electronics – II                                                        </w:t>
      </w:r>
      <w:r w:rsidRPr="001C6B2D">
        <w:rPr>
          <w:rFonts w:ascii="Times New Roman" w:hAnsi="Times New Roman" w:cs="Times New Roman"/>
          <w:b/>
          <w:color w:val="000000"/>
          <w:sz w:val="20"/>
          <w:lang w:val="en-US" w:bidi="ar-SA"/>
        </w:rPr>
        <w:tab/>
      </w:r>
      <w:r w:rsidRPr="001C6B2D">
        <w:rPr>
          <w:rFonts w:ascii="Times New Roman" w:hAnsi="Times New Roman" w:cs="Times New Roman"/>
          <w:b/>
          <w:color w:val="000000"/>
          <w:sz w:val="20"/>
          <w:lang w:val="en-US" w:bidi="ar-SA"/>
        </w:rPr>
        <w:tab/>
      </w:r>
      <w:r w:rsidRPr="001C6B2D">
        <w:rPr>
          <w:rFonts w:ascii="Times New Roman" w:hAnsi="Times New Roman" w:cs="Times New Roman"/>
          <w:b/>
          <w:color w:val="000000"/>
          <w:sz w:val="20"/>
          <w:lang w:val="en-US" w:bidi="ar-SA"/>
        </w:rPr>
        <w:tab/>
        <w:t>3</w:t>
      </w:r>
      <w:r w:rsidRPr="001C6B2D">
        <w:rPr>
          <w:rFonts w:ascii="Times New Roman" w:hAnsi="Times New Roman" w:cs="Times New Roman"/>
          <w:b/>
          <w:color w:val="000000"/>
          <w:sz w:val="20"/>
          <w:lang w:val="en-US" w:bidi="ar-SA"/>
        </w:rPr>
        <w:tab/>
        <w:t>1</w:t>
      </w:r>
      <w:r w:rsidRPr="001C6B2D">
        <w:rPr>
          <w:rFonts w:ascii="Times New Roman" w:hAnsi="Times New Roman" w:cs="Times New Roman"/>
          <w:b/>
          <w:color w:val="000000"/>
          <w:sz w:val="20"/>
          <w:lang w:val="en-US" w:bidi="ar-SA"/>
        </w:rPr>
        <w:tab/>
        <w:t>4</w:t>
      </w:r>
    </w:p>
    <w:p w:rsidR="001C6B2D" w:rsidRPr="001C6B2D" w:rsidRDefault="001C6B2D" w:rsidP="001C6B2D">
      <w:pPr>
        <w:jc w:val="both"/>
        <w:rPr>
          <w:rFonts w:ascii="Times New Roman" w:hAnsi="Times New Roman" w:cs="Times New Roman"/>
          <w:b/>
          <w:color w:val="000000"/>
          <w:sz w:val="20"/>
          <w:lang w:val="en-US" w:bidi="ar-SA"/>
        </w:rPr>
      </w:pPr>
    </w:p>
    <w:p w:rsidR="001C6B2D" w:rsidRPr="001C6B2D" w:rsidRDefault="003E472D" w:rsidP="001C6B2D">
      <w:pPr>
        <w:jc w:val="both"/>
        <w:rPr>
          <w:rFonts w:ascii="Times New Roman" w:hAnsi="Times New Roman" w:cs="Times New Roman"/>
          <w:color w:val="000000"/>
          <w:sz w:val="20"/>
          <w:lang w:val="en-US" w:bidi="ar-SA"/>
        </w:rPr>
      </w:pPr>
      <w:r w:rsidRPr="003E472D">
        <w:rPr>
          <w:rFonts w:ascii="Times New Roman" w:hAnsi="Times New Roman" w:cs="Times New Roman"/>
          <w:noProof/>
          <w:color w:val="000000"/>
          <w:sz w:val="20"/>
          <w:lang w:eastAsia="en-IN" w:bidi="ar-SA"/>
        </w:rPr>
        <w:pict>
          <v:shape id="_x0000_s1046" type="#_x0000_t202" style="position:absolute;left:0;text-align:left;margin-left:-.5pt;margin-top:2.75pt;width:461.25pt;height:80.3pt;z-index:251673600">
            <v:textbox>
              <w:txbxContent>
                <w:p w:rsidR="001C6B2D" w:rsidRPr="00A863ED" w:rsidRDefault="001C6B2D" w:rsidP="001C6B2D">
                  <w:pPr>
                    <w:autoSpaceDE w:val="0"/>
                    <w:autoSpaceDN w:val="0"/>
                    <w:adjustRightInd w:val="0"/>
                    <w:rPr>
                      <w:rFonts w:ascii="Times New Roman" w:hAnsi="Times New Roman" w:cs="Times New Roman"/>
                      <w:b/>
                      <w:bCs/>
                      <w:sz w:val="20"/>
                    </w:rPr>
                  </w:pPr>
                  <w:r w:rsidRPr="00A863ED">
                    <w:rPr>
                      <w:rFonts w:ascii="Times New Roman" w:hAnsi="Times New Roman" w:cs="Times New Roman"/>
                      <w:b/>
                      <w:bCs/>
                      <w:sz w:val="20"/>
                      <w:lang w:val="en-US"/>
                    </w:rPr>
                    <w:t>I</w:t>
                  </w:r>
                  <w:r w:rsidRPr="00A863ED">
                    <w:rPr>
                      <w:rFonts w:ascii="Times New Roman" w:hAnsi="Times New Roman" w:cs="Times New Roman"/>
                      <w:b/>
                      <w:bCs/>
                      <w:sz w:val="20"/>
                    </w:rPr>
                    <w:t xml:space="preserve">NSTRUCTIONS TO PAPER SETTERS:                                            </w:t>
                  </w:r>
                  <w:r>
                    <w:rPr>
                      <w:rFonts w:ascii="Times New Roman" w:hAnsi="Times New Roman" w:cs="Times New Roman"/>
                      <w:b/>
                      <w:bCs/>
                      <w:sz w:val="20"/>
                    </w:rPr>
                    <w:tab/>
                  </w:r>
                  <w:r w:rsidRPr="00A863ED">
                    <w:rPr>
                      <w:rFonts w:ascii="Times New Roman" w:hAnsi="Times New Roman" w:cs="Times New Roman"/>
                      <w:b/>
                      <w:bCs/>
                      <w:sz w:val="20"/>
                    </w:rPr>
                    <w:t>Maximum Marks : 75</w:t>
                  </w:r>
                </w:p>
                <w:p w:rsidR="001C6B2D" w:rsidRPr="00DB073F" w:rsidRDefault="001C6B2D" w:rsidP="001C6B2D">
                  <w:pPr>
                    <w:autoSpaceDE w:val="0"/>
                    <w:autoSpaceDN w:val="0"/>
                    <w:adjustRightInd w:val="0"/>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1C6B2D" w:rsidRPr="00DB073F" w:rsidRDefault="001C6B2D" w:rsidP="001C6B2D">
                  <w:pPr>
                    <w:rPr>
                      <w:rFonts w:ascii="Times New Roman" w:hAnsi="Times New Roman" w:cs="Times New Roman"/>
                      <w:bCs/>
                      <w:sz w:val="20"/>
                      <w:lang w:val="en-US"/>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eastAsia="Times New Roman" w:hAnsi="Times New Roman" w:cs="Times New Roman"/>
          <w:i/>
          <w:color w:val="000000"/>
          <w:sz w:val="20"/>
          <w:lang w:val="en-US" w:bidi="ar-SA"/>
        </w:rPr>
      </w:pPr>
      <w:r w:rsidRPr="001C6B2D">
        <w:rPr>
          <w:rFonts w:ascii="Times New Roman" w:hAnsi="Times New Roman" w:cs="Times New Roman"/>
          <w:i/>
          <w:color w:val="000000"/>
          <w:sz w:val="20"/>
          <w:lang w:val="en-US" w:bidi="ar-SA"/>
        </w:rPr>
        <w:t xml:space="preserve">Objective:- The objective of teaching this subject is to give students in depth knowledge of </w:t>
      </w:r>
      <w:r w:rsidRPr="001C6B2D">
        <w:rPr>
          <w:rFonts w:ascii="Times New Roman" w:eastAsia="Times New Roman" w:hAnsi="Times New Roman" w:cs="Times New Roman"/>
          <w:i/>
          <w:color w:val="000000"/>
          <w:sz w:val="20"/>
          <w:lang w:val="en-US" w:bidi="ar-SA"/>
        </w:rPr>
        <w:t xml:space="preserve"> design and analysis of analog IC (OP-AMP, OTA), The internal details of OP-AMP and measurement of its parameters is elaborated. The linear and nonlinear applications, useful for practical circuits, are detailed. Some important and widely used ICs such as 555 timer IC,PLL &amp; VCO, Voltage Regulator IC etc., are also included. </w:t>
      </w:r>
    </w:p>
    <w:p w:rsidR="001C6B2D" w:rsidRPr="001C6B2D" w:rsidRDefault="001C6B2D" w:rsidP="001C6B2D">
      <w:pPr>
        <w:jc w:val="both"/>
        <w:rPr>
          <w:rFonts w:ascii="Times New Roman" w:hAnsi="Times New Roman" w:cs="Times New Roman"/>
          <w:i/>
          <w:color w:val="000000"/>
          <w:sz w:val="20"/>
          <w:lang w:val="en-US" w:bidi="ar-SA"/>
        </w:rPr>
      </w:pP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Unit – I</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 xml:space="preserve">Introduction to Op-Amp : Differential amplifier using BJT, Block diagram of op-amp, pin diagram of 741 IC, characteristics of ideal Op-Amp, equivalent circuit of Op-Amp, ideal voltage transfer curve, Op-Amp ac and dc parameters.  Building blocks of Analog ICs:  Differential amplifier using single and two op-amp,  virtual ground, circuit for improving CMRR, Wilson &amp; Widlar Current mirrors, Active loads, Level shifters and output stages, instrumentation amplifier using Op-Aamp.      </w:t>
      </w:r>
    </w:p>
    <w:p w:rsidR="001C6B2D" w:rsidRPr="001C6B2D" w:rsidRDefault="001C6B2D" w:rsidP="001C6B2D">
      <w:pPr>
        <w:jc w:val="right"/>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[T1,T2][No. of Hours: 11]</w:t>
      </w: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Unit – II</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b/>
          <w:bCs/>
          <w:color w:val="000000"/>
          <w:sz w:val="20"/>
          <w:lang w:val="en-US" w:bidi="ar-SA"/>
        </w:rPr>
        <w:t>Linear &amp; Non Linear Wave shaping:</w:t>
      </w:r>
      <w:r w:rsidRPr="001C6B2D">
        <w:rPr>
          <w:rFonts w:ascii="Times New Roman" w:hAnsi="Times New Roman" w:cs="Times New Roman"/>
          <w:color w:val="000000"/>
          <w:sz w:val="20"/>
          <w:lang w:val="en-US" w:bidi="ar-SA"/>
        </w:rPr>
        <w:t xml:space="preserve"> , Inverting and non-inverting amplifiers, voltage follower, difference amp, adders, Voltage to current with floating &amp; grounded load, current to voltage converter, practical integrator &amp; differentiator,  Clipping &amp; Clamping circuits, Comparators, log/antilog circuits using Op-Amps, precision rectifiers(half &amp; full wave),peak detector, Inverting &amp; non inverting Schmitt trigger circuit.</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 xml:space="preserve">waveform generations:  Sine wave generator (Phase shift, Wein bridge, Hartley &amp; Colpitts), Barkhausen criteria of oscillations, conditions for oscillation, cystal oscillator.       </w:t>
      </w:r>
    </w:p>
    <w:p w:rsidR="001C6B2D" w:rsidRPr="001C6B2D" w:rsidRDefault="001C6B2D" w:rsidP="001C6B2D">
      <w:pPr>
        <w:jc w:val="right"/>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[T1,T2][No. of Hours: 11]</w:t>
      </w: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Unit – III</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Waveform generators: Square and triangular waveform generators (determine period and frequency), saw tooth wave generator, Astable multi-vibrator, Monostable and Bistable Multivibrator.</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 xml:space="preserve">Active RC Filters:  Idealistic &amp; Realistic response of filters (LPF, BPF, HPF, BRF), Butter worth &amp; Chebyshev approximation filter functions All pass, Notch Filter.                 </w:t>
      </w:r>
    </w:p>
    <w:p w:rsidR="001C6B2D" w:rsidRPr="001C6B2D" w:rsidRDefault="001C6B2D" w:rsidP="001C6B2D">
      <w:pPr>
        <w:jc w:val="right"/>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[T1,T2][No. of Hours: 11]</w:t>
      </w: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Unit – IV</w:t>
      </w:r>
    </w:p>
    <w:p w:rsidR="001C6B2D" w:rsidRPr="001C6B2D" w:rsidRDefault="001C6B2D" w:rsidP="001C6B2D">
      <w:pPr>
        <w:jc w:val="both"/>
        <w:rPr>
          <w:rFonts w:ascii="Times New Roman" w:eastAsia="Times New Roman" w:hAnsi="Times New Roman" w:cs="Times New Roman"/>
          <w:color w:val="000000"/>
          <w:sz w:val="20"/>
          <w:lang w:val="en-US" w:bidi="ar-SA"/>
        </w:rPr>
      </w:pPr>
      <w:r w:rsidRPr="001C6B2D">
        <w:rPr>
          <w:rFonts w:ascii="Times New Roman" w:hAnsi="Times New Roman" w:cs="Times New Roman"/>
          <w:color w:val="000000"/>
          <w:sz w:val="20"/>
          <w:lang w:val="en-US" w:bidi="ar-SA"/>
        </w:rPr>
        <w:t>Introduction to 555 Timer IC: Functional and block diagram of 555 timer, Application of 555 timer as astable and monostable  multivibrator. Operational transconductance amplifier (OTA)-C filters.OTA integrator &amp; differentiator,</w:t>
      </w:r>
      <w:r w:rsidRPr="001C6B2D">
        <w:rPr>
          <w:rFonts w:ascii="Times New Roman" w:eastAsia="Times New Roman" w:hAnsi="Times New Roman" w:cs="Times New Roman"/>
          <w:color w:val="000000"/>
          <w:sz w:val="20"/>
          <w:lang w:val="en-US" w:bidi="ar-SA"/>
        </w:rPr>
        <w:t xml:space="preserve"> Introduction to current conveyer</w:t>
      </w:r>
      <w:r w:rsidRPr="001C6B2D">
        <w:rPr>
          <w:rFonts w:ascii="Times New Roman" w:hAnsi="Times New Roman" w:cs="Times New Roman"/>
          <w:color w:val="000000"/>
          <w:sz w:val="20"/>
          <w:lang w:val="en-US" w:bidi="ar-SA"/>
        </w:rPr>
        <w:t>. A</w:t>
      </w:r>
      <w:r w:rsidRPr="001C6B2D">
        <w:rPr>
          <w:rFonts w:ascii="Times New Roman" w:eastAsia="Times New Roman" w:hAnsi="Times New Roman" w:cs="Times New Roman"/>
          <w:bCs/>
          <w:color w:val="000000"/>
          <w:sz w:val="20"/>
          <w:lang w:val="en-US" w:bidi="ar-SA"/>
        </w:rPr>
        <w:t>pplications of IC Analog Multiplier</w:t>
      </w:r>
      <w:r w:rsidRPr="001C6B2D">
        <w:rPr>
          <w:rFonts w:ascii="Times New Roman" w:eastAsia="Times New Roman" w:hAnsi="Times New Roman" w:cs="Times New Roman"/>
          <w:color w:val="000000"/>
          <w:sz w:val="20"/>
          <w:lang w:val="en-US" w:bidi="ar-SA"/>
        </w:rPr>
        <w:t>:  IC phase locked loops, IC voltage regulators, IC VCO.</w:t>
      </w:r>
    </w:p>
    <w:p w:rsidR="001C6B2D" w:rsidRPr="001C6B2D" w:rsidRDefault="001C6B2D" w:rsidP="001C6B2D">
      <w:pPr>
        <w:jc w:val="right"/>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[T1,T2][No. of Hours: 11]</w:t>
      </w: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Text Books:</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[T1]</w:t>
      </w:r>
      <w:r w:rsidRPr="001C6B2D">
        <w:rPr>
          <w:rFonts w:ascii="Times New Roman" w:hAnsi="Times New Roman" w:cs="Times New Roman"/>
          <w:color w:val="000000"/>
          <w:sz w:val="20"/>
          <w:lang w:val="en-US" w:bidi="ar-SA"/>
        </w:rPr>
        <w:tab/>
        <w:t>S Salivahanan, V S Kanchana Bhaaskaran, “Linear Integrated Circuits” TMH.</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[T2]</w:t>
      </w:r>
      <w:r w:rsidRPr="001C6B2D">
        <w:rPr>
          <w:rFonts w:ascii="Times New Roman" w:hAnsi="Times New Roman" w:cs="Times New Roman"/>
          <w:color w:val="000000"/>
          <w:sz w:val="20"/>
          <w:lang w:val="en-US" w:bidi="ar-SA"/>
        </w:rPr>
        <w:tab/>
      </w:r>
      <w:hyperlink r:id="rId22" w:history="1">
        <w:r w:rsidRPr="001C6B2D">
          <w:rPr>
            <w:rFonts w:ascii="Times New Roman" w:hAnsi="Times New Roman" w:cs="Times New Roman"/>
            <w:color w:val="000000"/>
            <w:sz w:val="20"/>
            <w:lang w:val="en-US" w:bidi="ar-SA"/>
          </w:rPr>
          <w:t>Op - Amps And </w:t>
        </w:r>
        <w:r w:rsidRPr="001C6B2D">
          <w:rPr>
            <w:rFonts w:ascii="Times New Roman" w:hAnsi="Times New Roman" w:cs="Times New Roman"/>
            <w:bCs/>
            <w:color w:val="000000"/>
            <w:sz w:val="20"/>
            <w:lang w:val="en-US" w:bidi="ar-SA"/>
          </w:rPr>
          <w:t>Linear Integrated</w:t>
        </w:r>
        <w:r w:rsidRPr="001C6B2D">
          <w:rPr>
            <w:rFonts w:ascii="Times New Roman" w:hAnsi="Times New Roman" w:cs="Times New Roman"/>
            <w:color w:val="000000"/>
            <w:sz w:val="20"/>
            <w:lang w:val="en-US" w:bidi="ar-SA"/>
          </w:rPr>
          <w:t> Circuits</w:t>
        </w:r>
      </w:hyperlink>
      <w:r w:rsidRPr="001C6B2D">
        <w:rPr>
          <w:rFonts w:ascii="Times New Roman" w:hAnsi="Times New Roman" w:cs="Times New Roman"/>
          <w:color w:val="000000"/>
          <w:sz w:val="20"/>
          <w:lang w:val="en-US" w:bidi="ar-SA"/>
        </w:rPr>
        <w:t>, Ramakant A Gayakwad,PHI.</w:t>
      </w: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Reference Books:</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[R1]</w:t>
      </w:r>
      <w:r w:rsidRPr="001C6B2D">
        <w:rPr>
          <w:rFonts w:ascii="Times New Roman" w:hAnsi="Times New Roman" w:cs="Times New Roman"/>
          <w:color w:val="000000"/>
          <w:sz w:val="20"/>
          <w:lang w:val="en-US" w:bidi="ar-SA"/>
        </w:rPr>
        <w:tab/>
        <w:t>D. Roy Choudhary, Shail B Jain, “Linear Integrated Circuits” New Age Publisher, 1999.</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[R2]</w:t>
      </w:r>
      <w:r w:rsidRPr="001C6B2D">
        <w:rPr>
          <w:rFonts w:ascii="Times New Roman" w:hAnsi="Times New Roman" w:cs="Times New Roman"/>
          <w:color w:val="000000"/>
          <w:sz w:val="20"/>
          <w:lang w:val="en-US" w:bidi="ar-SA"/>
        </w:rPr>
        <w:tab/>
        <w:t>M.Rashid , “Microelectronic Circuit”, Cengage Learning Publication.</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[R3]</w:t>
      </w:r>
      <w:r w:rsidRPr="001C6B2D">
        <w:rPr>
          <w:rFonts w:ascii="Times New Roman" w:hAnsi="Times New Roman" w:cs="Times New Roman"/>
          <w:color w:val="000000"/>
          <w:sz w:val="20"/>
          <w:lang w:val="en-US" w:bidi="ar-SA"/>
        </w:rPr>
        <w:tab/>
        <w:t>Sedra &amp; Smith, “Micro Electronic Circuits” Oxford University Press, 2000</w:t>
      </w:r>
    </w:p>
    <w:p w:rsidR="001C6B2D" w:rsidRPr="001C6B2D" w:rsidRDefault="001C6B2D" w:rsidP="001C6B2D">
      <w:pPr>
        <w:jc w:val="both"/>
        <w:outlineLvl w:val="0"/>
        <w:rPr>
          <w:rFonts w:ascii="Times New Roman" w:eastAsia="Times New Roman" w:hAnsi="Times New Roman" w:cs="Times New Roman"/>
          <w:bCs/>
          <w:color w:val="000000"/>
          <w:kern w:val="36"/>
          <w:sz w:val="20"/>
          <w:lang w:val="en-US" w:bidi="ar-SA"/>
        </w:rPr>
      </w:pPr>
      <w:r w:rsidRPr="001C6B2D">
        <w:rPr>
          <w:rFonts w:ascii="Times New Roman" w:eastAsia="Times New Roman" w:hAnsi="Times New Roman" w:cs="Times New Roman"/>
          <w:bCs/>
          <w:color w:val="000000"/>
          <w:kern w:val="36"/>
          <w:sz w:val="20"/>
          <w:lang w:val="en-US" w:bidi="ar-SA"/>
        </w:rPr>
        <w:t>[R4]</w:t>
      </w:r>
      <w:r w:rsidRPr="001C6B2D">
        <w:rPr>
          <w:rFonts w:ascii="Times New Roman" w:eastAsia="Times New Roman" w:hAnsi="Times New Roman" w:cs="Times New Roman"/>
          <w:bCs/>
          <w:color w:val="000000"/>
          <w:kern w:val="36"/>
          <w:sz w:val="20"/>
          <w:lang w:val="en-US" w:bidi="ar-SA"/>
        </w:rPr>
        <w:tab/>
        <w:t>David A Bell, “Operational Amplifiers and Linear IC’s”, PHI.</w:t>
      </w:r>
    </w:p>
    <w:p w:rsidR="001C6B2D" w:rsidRPr="001C6B2D" w:rsidRDefault="001C6B2D" w:rsidP="001C6B2D">
      <w:pPr>
        <w:spacing w:after="200" w:line="276" w:lineRule="auto"/>
        <w:rPr>
          <w:rFonts w:ascii="Times New Roman" w:hAnsi="Times New Roman" w:cs="Times New Roman"/>
          <w:b/>
          <w:sz w:val="20"/>
          <w:lang w:val="en-US" w:bidi="ar-SA"/>
        </w:rPr>
      </w:pPr>
      <w:r w:rsidRPr="001C6B2D">
        <w:rPr>
          <w:rFonts w:ascii="Times New Roman" w:hAnsi="Times New Roman" w:cs="Times New Roman"/>
          <w:b/>
          <w:sz w:val="20"/>
          <w:lang w:val="en-US" w:bidi="ar-SA"/>
        </w:rPr>
        <w:br w:type="page"/>
      </w:r>
    </w:p>
    <w:p w:rsidR="001C6B2D" w:rsidRPr="001C6B2D" w:rsidRDefault="001C6B2D" w:rsidP="001C6B2D">
      <w:pPr>
        <w:spacing w:line="276" w:lineRule="auto"/>
        <w:jc w:val="center"/>
        <w:rPr>
          <w:rFonts w:ascii="Times New Roman" w:hAnsi="Times New Roman" w:cs="Times New Roman"/>
          <w:b/>
          <w:bCs/>
          <w:sz w:val="20"/>
          <w:u w:val="single"/>
        </w:rPr>
      </w:pPr>
      <w:r w:rsidRPr="001C6B2D">
        <w:rPr>
          <w:rFonts w:ascii="Times New Roman" w:hAnsi="Times New Roman" w:cs="Times New Roman"/>
          <w:b/>
          <w:bCs/>
          <w:sz w:val="20"/>
          <w:u w:val="single"/>
        </w:rPr>
        <w:lastRenderedPageBreak/>
        <w:t>NETWORK ANALYSIS AND SYNTHESIS</w:t>
      </w:r>
    </w:p>
    <w:p w:rsidR="001C6B2D" w:rsidRPr="001C6B2D" w:rsidRDefault="001C6B2D" w:rsidP="001C6B2D">
      <w:pPr>
        <w:jc w:val="center"/>
        <w:rPr>
          <w:rFonts w:ascii="Times New Roman" w:hAnsi="Times New Roman" w:cs="Times New Roman"/>
          <w:b/>
          <w:bCs/>
          <w:sz w:val="20"/>
          <w:u w:val="single"/>
        </w:rPr>
      </w:pPr>
    </w:p>
    <w:p w:rsidR="001C6B2D" w:rsidRPr="001C6B2D" w:rsidRDefault="001C6B2D" w:rsidP="001C6B2D">
      <w:pPr>
        <w:rPr>
          <w:rFonts w:ascii="Times New Roman" w:hAnsi="Times New Roman" w:cs="Times New Roman"/>
          <w:sz w:val="20"/>
        </w:rPr>
      </w:pPr>
      <w:r w:rsidRPr="001C6B2D">
        <w:rPr>
          <w:rFonts w:ascii="Times New Roman" w:hAnsi="Times New Roman" w:cs="Times New Roman"/>
          <w:b/>
          <w:bCs/>
          <w:sz w:val="20"/>
          <w:lang w:val="en-US"/>
        </w:rPr>
        <w:t>Paper Code:</w:t>
      </w:r>
      <w:r w:rsidRPr="001C6B2D">
        <w:rPr>
          <w:rFonts w:ascii="Times New Roman" w:hAnsi="Times New Roman" w:cs="Times New Roman"/>
          <w:b/>
          <w:bCs/>
          <w:sz w:val="20"/>
        </w:rPr>
        <w:t xml:space="preserve"> ETEC-206</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L</w:t>
      </w:r>
      <w:r w:rsidRPr="001C6B2D">
        <w:rPr>
          <w:rFonts w:ascii="Times New Roman" w:hAnsi="Times New Roman" w:cs="Times New Roman"/>
          <w:b/>
          <w:bCs/>
          <w:sz w:val="20"/>
        </w:rPr>
        <w:tab/>
        <w:t>T/P</w:t>
      </w:r>
      <w:r w:rsidRPr="001C6B2D">
        <w:rPr>
          <w:rFonts w:ascii="Times New Roman" w:hAnsi="Times New Roman" w:cs="Times New Roman"/>
          <w:b/>
          <w:bCs/>
          <w:sz w:val="20"/>
        </w:rPr>
        <w:tab/>
        <w:t xml:space="preserve">C </w:t>
      </w:r>
    </w:p>
    <w:p w:rsidR="001C6B2D" w:rsidRPr="001C6B2D" w:rsidRDefault="001C6B2D" w:rsidP="001C6B2D">
      <w:pPr>
        <w:rPr>
          <w:rFonts w:ascii="Times New Roman" w:hAnsi="Times New Roman" w:cs="Times New Roman"/>
          <w:b/>
          <w:bCs/>
          <w:sz w:val="20"/>
        </w:rPr>
      </w:pPr>
      <w:r w:rsidRPr="001C6B2D">
        <w:rPr>
          <w:rFonts w:ascii="Times New Roman" w:hAnsi="Times New Roman" w:cs="Times New Roman"/>
          <w:b/>
          <w:bCs/>
          <w:sz w:val="20"/>
        </w:rPr>
        <w:t>Paper: Network Analysis and Synthesis</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3</w:t>
      </w:r>
      <w:r w:rsidRPr="001C6B2D">
        <w:rPr>
          <w:rFonts w:ascii="Times New Roman" w:hAnsi="Times New Roman" w:cs="Times New Roman"/>
          <w:b/>
          <w:bCs/>
          <w:sz w:val="20"/>
        </w:rPr>
        <w:tab/>
        <w:t>1</w:t>
      </w:r>
      <w:r w:rsidRPr="001C6B2D">
        <w:rPr>
          <w:rFonts w:ascii="Times New Roman" w:hAnsi="Times New Roman" w:cs="Times New Roman"/>
          <w:b/>
          <w:bCs/>
          <w:sz w:val="20"/>
        </w:rPr>
        <w:tab/>
        <w:t xml:space="preserve">4 </w:t>
      </w:r>
    </w:p>
    <w:p w:rsidR="001C6B2D" w:rsidRPr="001C6B2D" w:rsidRDefault="001C6B2D" w:rsidP="001C6B2D">
      <w:pPr>
        <w:jc w:val="both"/>
        <w:rPr>
          <w:rFonts w:ascii="Times New Roman" w:hAnsi="Times New Roman" w:cs="Times New Roman"/>
          <w:sz w:val="20"/>
        </w:rPr>
      </w:pPr>
    </w:p>
    <w:p w:rsidR="001C6B2D" w:rsidRPr="001C6B2D" w:rsidRDefault="003E472D" w:rsidP="001C6B2D">
      <w:pPr>
        <w:rPr>
          <w:rFonts w:ascii="Times New Roman" w:hAnsi="Times New Roman" w:cs="Times New Roman"/>
          <w:b/>
          <w:bCs/>
          <w:sz w:val="20"/>
        </w:rPr>
      </w:pPr>
      <w:r w:rsidRPr="003E472D">
        <w:rPr>
          <w:rFonts w:ascii="Times New Roman" w:hAnsi="Times New Roman" w:cs="Times New Roman"/>
          <w:b/>
          <w:bCs/>
          <w:noProof/>
          <w:sz w:val="20"/>
          <w:lang w:eastAsia="en-IN"/>
        </w:rPr>
        <w:pict>
          <v:shape id="_x0000_s1042" type="#_x0000_t202" style="position:absolute;margin-left:.6pt;margin-top:1pt;width:463.8pt;height:78.4pt;z-index:251669504">
            <v:textbox>
              <w:txbxContent>
                <w:p w:rsidR="001C6B2D" w:rsidRPr="004C40F1" w:rsidRDefault="001C6B2D" w:rsidP="001C6B2D">
                  <w:pPr>
                    <w:ind w:left="360" w:hanging="360"/>
                    <w:rPr>
                      <w:rFonts w:ascii="Times New Roman" w:hAnsi="Times New Roman" w:cs="Times New Roman"/>
                      <w:b/>
                      <w:bCs/>
                      <w:sz w:val="20"/>
                    </w:rPr>
                  </w:pPr>
                  <w:r w:rsidRPr="004C40F1">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4C40F1">
                    <w:rPr>
                      <w:rFonts w:ascii="Times New Roman" w:hAnsi="Times New Roman" w:cs="Times New Roman"/>
                      <w:b/>
                      <w:bCs/>
                      <w:sz w:val="20"/>
                    </w:rPr>
                    <w:t>Maximum Marks:</w:t>
                  </w:r>
                  <w:r>
                    <w:rPr>
                      <w:rFonts w:ascii="Times New Roman" w:hAnsi="Times New Roman" w:cs="Times New Roman"/>
                      <w:b/>
                      <w:bCs/>
                      <w:sz w:val="20"/>
                    </w:rPr>
                    <w:t xml:space="preserve"> </w:t>
                  </w:r>
                  <w:r w:rsidRPr="004C40F1">
                    <w:rPr>
                      <w:rFonts w:ascii="Times New Roman" w:hAnsi="Times New Roman" w:cs="Times New Roman"/>
                      <w:b/>
                      <w:bCs/>
                      <w:sz w:val="20"/>
                    </w:rPr>
                    <w:t>75</w:t>
                  </w:r>
                </w:p>
                <w:p w:rsidR="001C6B2D" w:rsidRPr="004C40F1" w:rsidRDefault="001C6B2D" w:rsidP="001C6B2D">
                  <w:pPr>
                    <w:pStyle w:val="ListParagraph"/>
                    <w:numPr>
                      <w:ilvl w:val="0"/>
                      <w:numId w:val="8"/>
                    </w:numPr>
                    <w:spacing w:after="0" w:line="240" w:lineRule="auto"/>
                    <w:ind w:left="360"/>
                    <w:jc w:val="both"/>
                    <w:rPr>
                      <w:rFonts w:ascii="Times New Roman" w:hAnsi="Times New Roman"/>
                      <w:sz w:val="20"/>
                    </w:rPr>
                  </w:pPr>
                  <w:r w:rsidRPr="004C40F1">
                    <w:rPr>
                      <w:rFonts w:ascii="Times New Roman" w:hAnsi="Times New Roman"/>
                      <w:sz w:val="20"/>
                    </w:rPr>
                    <w:t xml:space="preserve">Question No. 1 should be compulsory and cover the entire syllabus. This question should have objective or short answer type questions. It should be of 25 marks. </w:t>
                  </w:r>
                </w:p>
                <w:p w:rsidR="001C6B2D" w:rsidRPr="004C40F1" w:rsidRDefault="001C6B2D" w:rsidP="001C6B2D">
                  <w:pPr>
                    <w:pStyle w:val="ListParagraph"/>
                    <w:numPr>
                      <w:ilvl w:val="0"/>
                      <w:numId w:val="8"/>
                    </w:numPr>
                    <w:spacing w:after="0" w:line="240" w:lineRule="auto"/>
                    <w:ind w:left="360"/>
                    <w:jc w:val="both"/>
                    <w:rPr>
                      <w:rFonts w:ascii="Times New Roman" w:hAnsi="Times New Roman"/>
                      <w:sz w:val="20"/>
                    </w:rPr>
                  </w:pPr>
                  <w:r w:rsidRPr="004C40F1">
                    <w:rPr>
                      <w:rFonts w:ascii="Times New Roman" w:hAnsi="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1C6B2D" w:rsidRPr="004C40F1" w:rsidRDefault="001C6B2D" w:rsidP="001C6B2D">
                  <w:pPr>
                    <w:rPr>
                      <w:sz w:val="24"/>
                    </w:rPr>
                  </w:pPr>
                </w:p>
              </w:txbxContent>
            </v:textbox>
          </v:shape>
        </w:pict>
      </w:r>
    </w:p>
    <w:p w:rsidR="001C6B2D" w:rsidRPr="001C6B2D" w:rsidRDefault="001C6B2D" w:rsidP="001C6B2D">
      <w:pPr>
        <w:rPr>
          <w:rFonts w:ascii="Times New Roman" w:hAnsi="Times New Roman" w:cs="Times New Roman"/>
          <w:b/>
          <w:bCs/>
          <w:sz w:val="20"/>
        </w:rPr>
      </w:pPr>
    </w:p>
    <w:p w:rsidR="001C6B2D" w:rsidRPr="001C6B2D" w:rsidRDefault="001C6B2D" w:rsidP="001C6B2D">
      <w:pPr>
        <w:rPr>
          <w:rFonts w:ascii="Times New Roman" w:hAnsi="Times New Roman" w:cs="Times New Roman"/>
          <w:b/>
          <w:bCs/>
          <w:sz w:val="20"/>
        </w:rPr>
      </w:pPr>
    </w:p>
    <w:p w:rsidR="001C6B2D" w:rsidRPr="001C6B2D" w:rsidRDefault="001C6B2D" w:rsidP="001C6B2D">
      <w:pPr>
        <w:jc w:val="both"/>
        <w:rPr>
          <w:rFonts w:ascii="Times New Roman" w:eastAsia="Times New Roman" w:hAnsi="Times New Roman" w:cs="Times New Roman"/>
          <w:b/>
          <w:bCs/>
          <w:sz w:val="20"/>
          <w:lang w:val="en-US" w:bidi="ar-SA"/>
        </w:rPr>
      </w:pPr>
    </w:p>
    <w:p w:rsidR="001C6B2D" w:rsidRPr="001C6B2D" w:rsidRDefault="001C6B2D" w:rsidP="001C6B2D">
      <w:pPr>
        <w:jc w:val="both"/>
        <w:rPr>
          <w:rFonts w:ascii="Times New Roman" w:eastAsia="Times New Roman" w:hAnsi="Times New Roman" w:cs="Times New Roman"/>
          <w:b/>
          <w:bCs/>
          <w:sz w:val="20"/>
          <w:lang w:val="en-US" w:bidi="ar-SA"/>
        </w:rPr>
      </w:pPr>
    </w:p>
    <w:p w:rsidR="001C6B2D" w:rsidRPr="001C6B2D" w:rsidRDefault="001C6B2D" w:rsidP="001C6B2D">
      <w:pPr>
        <w:jc w:val="both"/>
        <w:rPr>
          <w:rFonts w:ascii="Times New Roman" w:eastAsia="Times New Roman" w:hAnsi="Times New Roman" w:cs="Times New Roman"/>
          <w:b/>
          <w:bCs/>
          <w:sz w:val="20"/>
          <w:lang w:val="en-US" w:bidi="ar-SA"/>
        </w:rPr>
      </w:pPr>
    </w:p>
    <w:p w:rsidR="001C6B2D" w:rsidRPr="001C6B2D" w:rsidRDefault="001C6B2D" w:rsidP="001C6B2D">
      <w:pPr>
        <w:jc w:val="both"/>
        <w:rPr>
          <w:rFonts w:ascii="Times New Roman" w:eastAsia="Times New Roman" w:hAnsi="Times New Roman" w:cs="Times New Roman"/>
          <w:b/>
          <w:bCs/>
          <w:sz w:val="20"/>
          <w:lang w:val="en-US" w:bidi="ar-SA"/>
        </w:rPr>
      </w:pPr>
    </w:p>
    <w:p w:rsidR="001C6B2D" w:rsidRPr="001C6B2D" w:rsidRDefault="001C6B2D" w:rsidP="001C6B2D">
      <w:pPr>
        <w:jc w:val="both"/>
        <w:rPr>
          <w:rFonts w:ascii="Times New Roman" w:eastAsia="Times New Roman" w:hAnsi="Times New Roman" w:cs="Times New Roman"/>
          <w:b/>
          <w:bCs/>
          <w:sz w:val="20"/>
          <w:lang w:val="en-US" w:bidi="ar-SA"/>
        </w:rPr>
      </w:pPr>
    </w:p>
    <w:p w:rsidR="001C6B2D" w:rsidRPr="001C6B2D" w:rsidRDefault="001C6B2D" w:rsidP="001C6B2D">
      <w:pPr>
        <w:jc w:val="both"/>
        <w:rPr>
          <w:rFonts w:ascii="Times New Roman" w:eastAsia="Times New Roman" w:hAnsi="Times New Roman" w:cs="Times New Roman"/>
          <w:i/>
          <w:iCs/>
          <w:sz w:val="20"/>
          <w:lang w:val="en-US" w:bidi="ar-SA"/>
        </w:rPr>
      </w:pPr>
      <w:r w:rsidRPr="001C6B2D">
        <w:rPr>
          <w:rFonts w:ascii="Times New Roman" w:eastAsia="Times New Roman" w:hAnsi="Times New Roman" w:cs="Times New Roman"/>
          <w:b/>
          <w:bCs/>
          <w:i/>
          <w:sz w:val="20"/>
          <w:lang w:val="en-US" w:bidi="ar-SA"/>
        </w:rPr>
        <w:t xml:space="preserve">Objective: </w:t>
      </w:r>
      <w:r w:rsidRPr="001C6B2D">
        <w:rPr>
          <w:rFonts w:ascii="Times New Roman" w:eastAsia="Times New Roman" w:hAnsi="Times New Roman" w:cs="Times New Roman"/>
          <w:i/>
          <w:iCs/>
          <w:sz w:val="20"/>
          <w:lang w:val="en-US" w:bidi="ar-SA"/>
        </w:rPr>
        <w:t xml:space="preserve">The purpose of this course is for each student to learn and further explore the techniques of advanced circuit analysis. The concepts and analytical techniques gained in this course (e.g., signals, Laplace transformation, and frequency response) will enable students to build an essential foundation of many fields within electrical engineering, such as control theory, analog electronic circuits, signal processing. </w:t>
      </w:r>
    </w:p>
    <w:p w:rsidR="001C6B2D" w:rsidRPr="001C6B2D" w:rsidRDefault="001C6B2D" w:rsidP="001C6B2D">
      <w:pPr>
        <w:jc w:val="both"/>
        <w:outlineLvl w:val="0"/>
        <w:rPr>
          <w:rFonts w:ascii="Times New Roman" w:hAnsi="Times New Roman" w:cs="Times New Roman"/>
          <w:b/>
          <w:bCs/>
          <w:kern w:val="36"/>
          <w:sz w:val="20"/>
        </w:rPr>
      </w:pPr>
    </w:p>
    <w:p w:rsidR="001C6B2D" w:rsidRPr="001C6B2D" w:rsidRDefault="001C6B2D" w:rsidP="001C6B2D">
      <w:pPr>
        <w:jc w:val="both"/>
        <w:outlineLvl w:val="0"/>
        <w:rPr>
          <w:rFonts w:ascii="Times New Roman" w:hAnsi="Times New Roman" w:cs="Times New Roman"/>
          <w:b/>
          <w:bCs/>
          <w:kern w:val="36"/>
          <w:sz w:val="20"/>
        </w:rPr>
      </w:pPr>
      <w:r w:rsidRPr="001C6B2D">
        <w:rPr>
          <w:rFonts w:ascii="Times New Roman" w:hAnsi="Times New Roman" w:cs="Times New Roman"/>
          <w:b/>
          <w:bCs/>
          <w:kern w:val="36"/>
          <w:sz w:val="20"/>
        </w:rPr>
        <w:t>UNIT-I</w:t>
      </w:r>
    </w:p>
    <w:p w:rsidR="001C6B2D" w:rsidRPr="001C6B2D" w:rsidRDefault="001C6B2D" w:rsidP="001C6B2D">
      <w:pPr>
        <w:jc w:val="both"/>
        <w:outlineLvl w:val="0"/>
        <w:rPr>
          <w:rFonts w:ascii="Times New Roman" w:hAnsi="Times New Roman" w:cs="Times New Roman"/>
          <w:sz w:val="20"/>
        </w:rPr>
      </w:pPr>
      <w:r w:rsidRPr="001C6B2D">
        <w:rPr>
          <w:rFonts w:ascii="Times New Roman" w:hAnsi="Times New Roman" w:cs="Times New Roman"/>
          <w:b/>
          <w:bCs/>
          <w:kern w:val="36"/>
          <w:sz w:val="20"/>
        </w:rPr>
        <w:t>Review</w:t>
      </w:r>
      <w:r w:rsidRPr="001C6B2D">
        <w:rPr>
          <w:rFonts w:ascii="Times New Roman" w:hAnsi="Times New Roman" w:cs="Times New Roman"/>
          <w:sz w:val="20"/>
        </w:rPr>
        <w:t xml:space="preserve"> of signals &amp; systems and their classification, periodic waveforms and signal synthesis, properties and applications of Laplace transform of complex waveform. Concept of generalized frequency, circuit representation &amp; their response in terms of generalized frequency.</w:t>
      </w:r>
    </w:p>
    <w:p w:rsidR="001C6B2D" w:rsidRPr="001C6B2D" w:rsidRDefault="001C6B2D" w:rsidP="001C6B2D">
      <w:pPr>
        <w:jc w:val="right"/>
        <w:outlineLvl w:val="0"/>
        <w:rPr>
          <w:rFonts w:ascii="Times New Roman" w:hAnsi="Times New Roman" w:cs="Times New Roman"/>
          <w:b/>
          <w:sz w:val="20"/>
        </w:rPr>
      </w:pPr>
      <w:r w:rsidRPr="001C6B2D">
        <w:rPr>
          <w:rFonts w:ascii="Times New Roman" w:hAnsi="Times New Roman" w:cs="Times New Roman"/>
          <w:b/>
          <w:sz w:val="20"/>
        </w:rPr>
        <w:t xml:space="preserve">[T1, T2] </w:t>
      </w:r>
      <w:r w:rsidRPr="001C6B2D">
        <w:rPr>
          <w:rFonts w:ascii="Times New Roman" w:hAnsi="Times New Roman" w:cs="Times New Roman"/>
          <w:b/>
          <w:bCs/>
          <w:sz w:val="20"/>
        </w:rPr>
        <w:t>[No. of Hours: 10]</w:t>
      </w:r>
    </w:p>
    <w:p w:rsidR="001C6B2D" w:rsidRPr="001C6B2D" w:rsidRDefault="001C6B2D" w:rsidP="001C6B2D">
      <w:pPr>
        <w:jc w:val="both"/>
        <w:outlineLvl w:val="0"/>
        <w:rPr>
          <w:rFonts w:ascii="Times New Roman" w:hAnsi="Times New Roman" w:cs="Times New Roman"/>
          <w:b/>
          <w:bCs/>
          <w:kern w:val="36"/>
          <w:sz w:val="20"/>
        </w:rPr>
      </w:pPr>
      <w:r w:rsidRPr="001C6B2D">
        <w:rPr>
          <w:rFonts w:ascii="Times New Roman" w:hAnsi="Times New Roman" w:cs="Times New Roman"/>
          <w:b/>
          <w:bCs/>
          <w:kern w:val="36"/>
          <w:sz w:val="20"/>
        </w:rPr>
        <w:t>UNIT-II</w:t>
      </w:r>
    </w:p>
    <w:p w:rsidR="001C6B2D" w:rsidRPr="001C6B2D" w:rsidRDefault="001C6B2D" w:rsidP="001C6B2D">
      <w:pPr>
        <w:jc w:val="both"/>
        <w:outlineLvl w:val="0"/>
        <w:rPr>
          <w:rFonts w:ascii="Times New Roman" w:hAnsi="Times New Roman" w:cs="Times New Roman"/>
          <w:sz w:val="20"/>
        </w:rPr>
      </w:pPr>
      <w:r w:rsidRPr="001C6B2D">
        <w:rPr>
          <w:rFonts w:ascii="Times New Roman" w:hAnsi="Times New Roman" w:cs="Times New Roman"/>
          <w:sz w:val="20"/>
        </w:rPr>
        <w:t>System modeling in terms of differential equations and transient response of R, L, C, series and parallel circuits for impulse, step, ramp, sinusoidal and exponential signals by classical method and using Laplace transform.</w:t>
      </w:r>
    </w:p>
    <w:p w:rsidR="001C6B2D" w:rsidRPr="001C6B2D" w:rsidRDefault="001C6B2D" w:rsidP="001C6B2D">
      <w:pPr>
        <w:jc w:val="right"/>
        <w:outlineLvl w:val="0"/>
        <w:rPr>
          <w:rFonts w:ascii="Times New Roman" w:hAnsi="Times New Roman" w:cs="Times New Roman"/>
          <w:b/>
          <w:sz w:val="20"/>
        </w:rPr>
      </w:pPr>
      <w:r w:rsidRPr="001C6B2D">
        <w:rPr>
          <w:rFonts w:ascii="Times New Roman" w:hAnsi="Times New Roman" w:cs="Times New Roman"/>
          <w:b/>
          <w:sz w:val="20"/>
        </w:rPr>
        <w:t xml:space="preserve">[T1, T2] </w:t>
      </w:r>
      <w:r w:rsidRPr="001C6B2D">
        <w:rPr>
          <w:rFonts w:ascii="Times New Roman" w:hAnsi="Times New Roman" w:cs="Times New Roman"/>
          <w:b/>
          <w:bCs/>
          <w:sz w:val="20"/>
        </w:rPr>
        <w:t>[No. of Hours: 12]</w:t>
      </w:r>
    </w:p>
    <w:p w:rsidR="001C6B2D" w:rsidRPr="001C6B2D" w:rsidRDefault="001C6B2D" w:rsidP="001C6B2D">
      <w:pPr>
        <w:jc w:val="both"/>
        <w:outlineLvl w:val="0"/>
        <w:rPr>
          <w:rFonts w:ascii="Times New Roman" w:hAnsi="Times New Roman" w:cs="Times New Roman"/>
          <w:b/>
          <w:bCs/>
          <w:kern w:val="36"/>
          <w:sz w:val="20"/>
        </w:rPr>
      </w:pPr>
      <w:r w:rsidRPr="001C6B2D">
        <w:rPr>
          <w:rFonts w:ascii="Times New Roman" w:hAnsi="Times New Roman" w:cs="Times New Roman"/>
          <w:b/>
          <w:bCs/>
          <w:kern w:val="36"/>
          <w:sz w:val="20"/>
        </w:rPr>
        <w:t>UNIT-III</w:t>
      </w:r>
    </w:p>
    <w:p w:rsidR="001C6B2D" w:rsidRPr="001C6B2D" w:rsidRDefault="001C6B2D" w:rsidP="001C6B2D">
      <w:pPr>
        <w:jc w:val="both"/>
        <w:outlineLvl w:val="0"/>
        <w:rPr>
          <w:rFonts w:ascii="Times New Roman" w:hAnsi="Times New Roman" w:cs="Times New Roman"/>
          <w:sz w:val="20"/>
        </w:rPr>
      </w:pPr>
      <w:r w:rsidRPr="001C6B2D">
        <w:rPr>
          <w:rFonts w:ascii="Times New Roman" w:hAnsi="Times New Roman" w:cs="Times New Roman"/>
          <w:b/>
          <w:sz w:val="20"/>
        </w:rPr>
        <w:t>Two port networks</w:t>
      </w:r>
      <w:r w:rsidRPr="001C6B2D">
        <w:rPr>
          <w:rFonts w:ascii="Times New Roman" w:hAnsi="Times New Roman" w:cs="Times New Roman"/>
          <w:sz w:val="20"/>
        </w:rPr>
        <w:t xml:space="preserve"> – Introduction of two port parameters and their interconversion, interconnection of two 2-port networks, open circuit and short circuit impedances and ABCD constants relation between image impedances and short circuit and open circuit impedances. </w:t>
      </w:r>
    </w:p>
    <w:p w:rsidR="001C6B2D" w:rsidRPr="001C6B2D" w:rsidRDefault="001C6B2D" w:rsidP="001C6B2D">
      <w:pPr>
        <w:jc w:val="right"/>
        <w:outlineLvl w:val="0"/>
        <w:rPr>
          <w:rFonts w:ascii="Times New Roman" w:hAnsi="Times New Roman" w:cs="Times New Roman"/>
          <w:b/>
          <w:sz w:val="20"/>
        </w:rPr>
      </w:pPr>
      <w:r w:rsidRPr="001C6B2D">
        <w:rPr>
          <w:rFonts w:ascii="Times New Roman" w:hAnsi="Times New Roman" w:cs="Times New Roman"/>
          <w:b/>
          <w:sz w:val="20"/>
        </w:rPr>
        <w:t>[T1,T2] [</w:t>
      </w:r>
      <w:r w:rsidRPr="001C6B2D">
        <w:rPr>
          <w:rFonts w:ascii="Times New Roman" w:hAnsi="Times New Roman" w:cs="Times New Roman"/>
          <w:b/>
          <w:bCs/>
          <w:sz w:val="20"/>
        </w:rPr>
        <w:t>No. of Hours: 10]</w:t>
      </w: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UNIT IV</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b/>
          <w:bCs/>
          <w:sz w:val="20"/>
        </w:rPr>
        <w:t>General Network Functions:</w:t>
      </w:r>
      <w:r w:rsidRPr="001C6B2D">
        <w:rPr>
          <w:rFonts w:ascii="Times New Roman" w:hAnsi="Times New Roman" w:cs="Times New Roman"/>
          <w:sz w:val="20"/>
        </w:rPr>
        <w:t xml:space="preserve"> Concepts of</w:t>
      </w:r>
      <w:r w:rsidRPr="001C6B2D">
        <w:rPr>
          <w:rFonts w:ascii="Times New Roman" w:hAnsi="Times New Roman" w:cs="Times New Roman"/>
          <w:b/>
          <w:bCs/>
          <w:sz w:val="20"/>
        </w:rPr>
        <w:t xml:space="preserve"> </w:t>
      </w:r>
      <w:r w:rsidRPr="001C6B2D">
        <w:rPr>
          <w:rFonts w:ascii="Times New Roman" w:hAnsi="Times New Roman" w:cs="Times New Roman"/>
          <w:bCs/>
          <w:sz w:val="20"/>
        </w:rPr>
        <w:t>Network functions (driving point and transfer function), concept of minimum phase analysis of Lattice T and Bridged T networks. Concept of poles &amp; zeros.</w:t>
      </w:r>
      <w:r w:rsidRPr="001C6B2D">
        <w:rPr>
          <w:rFonts w:ascii="Times New Roman" w:hAnsi="Times New Roman" w:cs="Times New Roman"/>
          <w:b/>
          <w:bCs/>
          <w:sz w:val="20"/>
        </w:rPr>
        <w:t xml:space="preserve"> </w:t>
      </w:r>
      <w:r w:rsidRPr="001C6B2D">
        <w:rPr>
          <w:rFonts w:ascii="Times New Roman" w:hAnsi="Times New Roman" w:cs="Times New Roman"/>
          <w:sz w:val="20"/>
        </w:rPr>
        <w:t xml:space="preserve"> Hurwitz polynomial, positive real function and synthesis of LC, RC, RL Networks  in Foster’s I and II, Cauer’s I &amp; II forms,  Introduction of passive filter and their classification, frequency response, characteristic impedance of low pass and high pass prototype section. </w:t>
      </w:r>
    </w:p>
    <w:p w:rsidR="001C6B2D" w:rsidRPr="001C6B2D" w:rsidRDefault="001C6B2D" w:rsidP="001C6B2D">
      <w:pPr>
        <w:jc w:val="right"/>
        <w:rPr>
          <w:rFonts w:ascii="Times New Roman" w:hAnsi="Times New Roman" w:cs="Times New Roman"/>
          <w:b/>
          <w:sz w:val="20"/>
        </w:rPr>
      </w:pPr>
      <w:r w:rsidRPr="001C6B2D">
        <w:rPr>
          <w:rFonts w:ascii="Times New Roman" w:hAnsi="Times New Roman" w:cs="Times New Roman"/>
          <w:b/>
          <w:sz w:val="20"/>
        </w:rPr>
        <w:t>[T1,T2]</w:t>
      </w:r>
      <w:r w:rsidRPr="001C6B2D">
        <w:rPr>
          <w:rFonts w:ascii="Times New Roman" w:hAnsi="Times New Roman" w:cs="Times New Roman"/>
          <w:b/>
          <w:bCs/>
          <w:sz w:val="20"/>
        </w:rPr>
        <w:t>[No. of Hours: 12]</w:t>
      </w:r>
    </w:p>
    <w:p w:rsidR="001C6B2D" w:rsidRPr="001C6B2D" w:rsidRDefault="001C6B2D" w:rsidP="001C6B2D">
      <w:pPr>
        <w:jc w:val="both"/>
        <w:rPr>
          <w:rFonts w:ascii="Times New Roman" w:hAnsi="Times New Roman" w:cs="Times New Roman"/>
          <w:b/>
          <w:bCs/>
          <w:kern w:val="36"/>
          <w:sz w:val="20"/>
        </w:rPr>
      </w:pPr>
      <w:r w:rsidRPr="001C6B2D">
        <w:rPr>
          <w:rFonts w:ascii="Times New Roman" w:hAnsi="Times New Roman" w:cs="Times New Roman"/>
          <w:b/>
          <w:bCs/>
          <w:kern w:val="36"/>
          <w:sz w:val="20"/>
        </w:rPr>
        <w:t>Text Books:</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[T1]</w:t>
      </w:r>
      <w:r w:rsidRPr="001C6B2D">
        <w:rPr>
          <w:rFonts w:ascii="Times New Roman" w:hAnsi="Times New Roman" w:cs="Times New Roman"/>
          <w:sz w:val="20"/>
        </w:rPr>
        <w:tab/>
        <w:t>W. H. Hayt “Engineering Circuit Analysis” TMH Eighth Edition</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[T2]</w:t>
      </w:r>
      <w:r w:rsidRPr="001C6B2D">
        <w:rPr>
          <w:rFonts w:ascii="Times New Roman" w:hAnsi="Times New Roman" w:cs="Times New Roman"/>
          <w:sz w:val="20"/>
        </w:rPr>
        <w:tab/>
        <w:t xml:space="preserve">Valkenburg, “Network analysis” PHI, </w:t>
      </w:r>
    </w:p>
    <w:p w:rsidR="001C6B2D" w:rsidRPr="001C6B2D" w:rsidRDefault="001C6B2D" w:rsidP="001C6B2D">
      <w:pPr>
        <w:jc w:val="both"/>
        <w:rPr>
          <w:rFonts w:ascii="Times New Roman" w:hAnsi="Times New Roman" w:cs="Times New Roman"/>
          <w:b/>
          <w:bCs/>
          <w:sz w:val="20"/>
        </w:rPr>
      </w:pP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b/>
          <w:bCs/>
          <w:sz w:val="20"/>
        </w:rPr>
        <w:t>Reference Books</w:t>
      </w:r>
    </w:p>
    <w:p w:rsidR="001C6B2D" w:rsidRPr="001C6B2D" w:rsidRDefault="001C6B2D" w:rsidP="001C6B2D">
      <w:pPr>
        <w:rPr>
          <w:rFonts w:ascii="Times New Roman" w:hAnsi="Times New Roman" w:cs="Times New Roman"/>
          <w:sz w:val="20"/>
        </w:rPr>
      </w:pPr>
      <w:r w:rsidRPr="001C6B2D">
        <w:rPr>
          <w:rFonts w:ascii="Times New Roman" w:hAnsi="Times New Roman" w:cs="Times New Roman"/>
          <w:sz w:val="20"/>
        </w:rPr>
        <w:t>[R1]</w:t>
      </w:r>
      <w:r w:rsidRPr="001C6B2D">
        <w:rPr>
          <w:rFonts w:ascii="Times New Roman" w:hAnsi="Times New Roman" w:cs="Times New Roman"/>
          <w:sz w:val="20"/>
        </w:rPr>
        <w:tab/>
        <w:t>S  Salivahanan, “Circuit Theory ”, Vikas Publishing House  1</w:t>
      </w:r>
      <w:r w:rsidRPr="001C6B2D">
        <w:rPr>
          <w:rFonts w:ascii="Times New Roman" w:hAnsi="Times New Roman" w:cs="Times New Roman"/>
          <w:sz w:val="20"/>
          <w:vertAlign w:val="superscript"/>
        </w:rPr>
        <w:t>st</w:t>
      </w:r>
      <w:r w:rsidRPr="001C6B2D">
        <w:rPr>
          <w:rFonts w:ascii="Times New Roman" w:hAnsi="Times New Roman" w:cs="Times New Roman"/>
          <w:sz w:val="20"/>
        </w:rPr>
        <w:t xml:space="preserve"> Edition 2014</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[R2]</w:t>
      </w:r>
      <w:r w:rsidRPr="001C6B2D">
        <w:rPr>
          <w:rFonts w:ascii="Times New Roman" w:hAnsi="Times New Roman" w:cs="Times New Roman"/>
          <w:sz w:val="20"/>
        </w:rPr>
        <w:tab/>
        <w:t>D. R. Choudhary, “Networks and Systems” New Age International, 1999.</w:t>
      </w:r>
    </w:p>
    <w:p w:rsidR="001C6B2D" w:rsidRPr="001C6B2D" w:rsidRDefault="001C6B2D" w:rsidP="001C6B2D">
      <w:pPr>
        <w:rPr>
          <w:rFonts w:ascii="Times New Roman" w:hAnsi="Times New Roman" w:cs="Times New Roman"/>
          <w:sz w:val="20"/>
        </w:rPr>
      </w:pPr>
      <w:r w:rsidRPr="001C6B2D">
        <w:rPr>
          <w:rFonts w:ascii="Times New Roman" w:hAnsi="Times New Roman" w:cs="Times New Roman"/>
          <w:sz w:val="20"/>
        </w:rPr>
        <w:t>[R3]</w:t>
      </w:r>
      <w:r w:rsidRPr="001C6B2D">
        <w:rPr>
          <w:rFonts w:ascii="Times New Roman" w:hAnsi="Times New Roman" w:cs="Times New Roman"/>
          <w:sz w:val="20"/>
        </w:rPr>
        <w:tab/>
        <w:t>Bhise, Chadda, Kulshreshtha, “ Engineering network analysis and filter design” Umesh Publication, 2000.</w:t>
      </w:r>
    </w:p>
    <w:p w:rsidR="001C6B2D" w:rsidRPr="001C6B2D" w:rsidRDefault="001C6B2D" w:rsidP="001C6B2D">
      <w:pPr>
        <w:rPr>
          <w:rFonts w:ascii="Times New Roman" w:hAnsi="Times New Roman" w:cs="Times New Roman"/>
          <w:sz w:val="20"/>
        </w:rPr>
      </w:pPr>
      <w:r w:rsidRPr="001C6B2D">
        <w:rPr>
          <w:rFonts w:ascii="Times New Roman" w:hAnsi="Times New Roman" w:cs="Times New Roman"/>
          <w:sz w:val="20"/>
        </w:rPr>
        <w:t>[R4]</w:t>
      </w:r>
      <w:r w:rsidRPr="001C6B2D">
        <w:rPr>
          <w:rFonts w:ascii="Times New Roman" w:hAnsi="Times New Roman" w:cs="Times New Roman"/>
          <w:sz w:val="20"/>
        </w:rPr>
        <w:tab/>
        <w:t>Kuo, “Network analysis and synthesis” John Weily and Sons, 2</w:t>
      </w:r>
      <w:r w:rsidRPr="001C6B2D">
        <w:rPr>
          <w:rFonts w:ascii="Times New Roman" w:hAnsi="Times New Roman" w:cs="Times New Roman"/>
          <w:sz w:val="20"/>
          <w:vertAlign w:val="superscript"/>
        </w:rPr>
        <w:t>nd</w:t>
      </w:r>
      <w:r w:rsidRPr="001C6B2D">
        <w:rPr>
          <w:rFonts w:ascii="Times New Roman" w:hAnsi="Times New Roman" w:cs="Times New Roman"/>
          <w:sz w:val="20"/>
        </w:rPr>
        <w:t xml:space="preserve"> Edition.</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[R5]</w:t>
      </w:r>
      <w:r w:rsidRPr="001C6B2D">
        <w:rPr>
          <w:rFonts w:ascii="Times New Roman" w:hAnsi="Times New Roman" w:cs="Times New Roman"/>
          <w:sz w:val="20"/>
        </w:rPr>
        <w:tab/>
        <w:t>Allan H  Robbins, W.C.Miller “Circuit Analysis theory and Practice”, Cengage Learning Pub 5</w:t>
      </w:r>
      <w:r w:rsidRPr="001C6B2D">
        <w:rPr>
          <w:rFonts w:ascii="Times New Roman" w:hAnsi="Times New Roman" w:cs="Times New Roman"/>
          <w:sz w:val="20"/>
          <w:vertAlign w:val="superscript"/>
        </w:rPr>
        <w:t>th</w:t>
      </w:r>
      <w:r w:rsidRPr="001C6B2D">
        <w:rPr>
          <w:rFonts w:ascii="Times New Roman" w:hAnsi="Times New Roman" w:cs="Times New Roman"/>
          <w:sz w:val="20"/>
        </w:rPr>
        <w:t xml:space="preserve"> Edition 2013</w:t>
      </w:r>
    </w:p>
    <w:p w:rsidR="001C6B2D" w:rsidRPr="001C6B2D" w:rsidRDefault="001C6B2D" w:rsidP="001C6B2D">
      <w:pPr>
        <w:rPr>
          <w:rFonts w:ascii="Times New Roman" w:hAnsi="Times New Roman" w:cs="Times New Roman"/>
          <w:sz w:val="20"/>
        </w:rPr>
      </w:pPr>
      <w:r w:rsidRPr="001C6B2D">
        <w:rPr>
          <w:rFonts w:ascii="Times New Roman" w:hAnsi="Times New Roman" w:cs="Times New Roman"/>
          <w:sz w:val="20"/>
        </w:rPr>
        <w:t>[R6]</w:t>
      </w:r>
      <w:r w:rsidRPr="001C6B2D">
        <w:rPr>
          <w:rFonts w:ascii="Times New Roman" w:hAnsi="Times New Roman" w:cs="Times New Roman"/>
          <w:sz w:val="20"/>
        </w:rPr>
        <w:tab/>
        <w:t>Bell “Electric Circuit” Oxford Publications 7</w:t>
      </w:r>
      <w:r w:rsidRPr="001C6B2D">
        <w:rPr>
          <w:rFonts w:ascii="Times New Roman" w:hAnsi="Times New Roman" w:cs="Times New Roman"/>
          <w:sz w:val="20"/>
          <w:vertAlign w:val="superscript"/>
        </w:rPr>
        <w:t>th</w:t>
      </w:r>
      <w:r w:rsidRPr="001C6B2D">
        <w:rPr>
          <w:rFonts w:ascii="Times New Roman" w:hAnsi="Times New Roman" w:cs="Times New Roman"/>
          <w:sz w:val="20"/>
        </w:rPr>
        <w:t xml:space="preserve"> Edition </w:t>
      </w:r>
    </w:p>
    <w:p w:rsidR="001C6B2D" w:rsidRPr="001C6B2D" w:rsidRDefault="001C6B2D" w:rsidP="001C6B2D">
      <w:pPr>
        <w:spacing w:after="200" w:line="276" w:lineRule="auto"/>
        <w:rPr>
          <w:rFonts w:ascii="Times New Roman" w:eastAsia="Times New Roman" w:hAnsi="Times New Roman" w:cs="Times New Roman"/>
          <w:b/>
          <w:sz w:val="20"/>
          <w:u w:val="single"/>
          <w:lang w:val="en-US" w:bidi="ar-SA"/>
        </w:rPr>
      </w:pPr>
      <w:r w:rsidRPr="001C6B2D">
        <w:rPr>
          <w:rFonts w:ascii="Times New Roman" w:hAnsi="Times New Roman" w:cs="Times New Roman"/>
          <w:sz w:val="20"/>
        </w:rPr>
        <w:br w:type="page"/>
      </w:r>
    </w:p>
    <w:p w:rsidR="001C6B2D" w:rsidRPr="001C6B2D" w:rsidRDefault="001C6B2D" w:rsidP="001C6B2D">
      <w:pPr>
        <w:tabs>
          <w:tab w:val="left" w:pos="851"/>
        </w:tabs>
        <w:jc w:val="center"/>
        <w:rPr>
          <w:rFonts w:ascii="Times New Roman" w:eastAsiaTheme="minorEastAsia" w:hAnsi="Times New Roman" w:cs="Times New Roman"/>
          <w:b/>
          <w:sz w:val="20"/>
          <w:u w:val="single"/>
          <w:lang w:val="en-US" w:bidi="ar-SA"/>
        </w:rPr>
      </w:pPr>
      <w:r w:rsidRPr="001C6B2D">
        <w:rPr>
          <w:rFonts w:ascii="Times New Roman" w:eastAsiaTheme="minorEastAsia" w:hAnsi="Times New Roman" w:cs="Times New Roman"/>
          <w:b/>
          <w:sz w:val="20"/>
          <w:u w:val="single"/>
          <w:lang w:val="en-US" w:bidi="ar-SA"/>
        </w:rPr>
        <w:lastRenderedPageBreak/>
        <w:t>COMMUNICATION SYSTEMS</w:t>
      </w:r>
    </w:p>
    <w:p w:rsidR="001C6B2D" w:rsidRPr="001C6B2D" w:rsidRDefault="001C6B2D" w:rsidP="001C6B2D">
      <w:pPr>
        <w:tabs>
          <w:tab w:val="left" w:pos="851"/>
        </w:tabs>
        <w:jc w:val="center"/>
        <w:rPr>
          <w:rFonts w:ascii="Times New Roman" w:eastAsiaTheme="minorEastAsia" w:hAnsi="Times New Roman" w:cs="Times New Roman"/>
          <w:b/>
          <w:sz w:val="20"/>
          <w:u w:val="single"/>
          <w:lang w:val="en-US" w:bidi="ar-SA"/>
        </w:rPr>
      </w:pPr>
    </w:p>
    <w:p w:rsidR="001C6B2D" w:rsidRPr="001C6B2D" w:rsidRDefault="001C6B2D" w:rsidP="001C6B2D">
      <w:pPr>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b/>
          <w:bCs/>
          <w:sz w:val="20"/>
          <w:lang w:val="en-US" w:bidi="ar-SA"/>
        </w:rPr>
        <w:t>Paper Code: ETEC-</w:t>
      </w:r>
      <w:r w:rsidR="00032808">
        <w:rPr>
          <w:rFonts w:ascii="Times New Roman" w:eastAsiaTheme="minorEastAsia" w:hAnsi="Times New Roman" w:cs="Times New Roman"/>
          <w:b/>
          <w:bCs/>
          <w:sz w:val="20"/>
          <w:lang w:val="en-US" w:bidi="ar-SA"/>
        </w:rPr>
        <w:t>212</w:t>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t xml:space="preserve">L </w:t>
      </w:r>
      <w:r w:rsidRPr="001C6B2D">
        <w:rPr>
          <w:rFonts w:ascii="Times New Roman" w:eastAsiaTheme="minorEastAsia" w:hAnsi="Times New Roman" w:cs="Times New Roman"/>
          <w:b/>
          <w:bCs/>
          <w:sz w:val="20"/>
          <w:lang w:val="en-US" w:bidi="ar-SA"/>
        </w:rPr>
        <w:tab/>
        <w:t>T/P</w:t>
      </w:r>
      <w:r w:rsidRPr="001C6B2D">
        <w:rPr>
          <w:rFonts w:ascii="Times New Roman" w:eastAsiaTheme="minorEastAsia" w:hAnsi="Times New Roman" w:cs="Times New Roman"/>
          <w:b/>
          <w:bCs/>
          <w:sz w:val="20"/>
          <w:lang w:val="en-US" w:bidi="ar-SA"/>
        </w:rPr>
        <w:tab/>
        <w:t>C</w:t>
      </w:r>
    </w:p>
    <w:p w:rsidR="001C6B2D" w:rsidRPr="001C6B2D" w:rsidRDefault="001C6B2D" w:rsidP="001C6B2D">
      <w:pPr>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b/>
          <w:bCs/>
          <w:sz w:val="20"/>
          <w:lang w:val="en-US" w:bidi="ar-SA"/>
        </w:rPr>
        <w:t>Paper: Communication Systems</w:t>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t>3</w:t>
      </w:r>
      <w:r w:rsidRPr="001C6B2D">
        <w:rPr>
          <w:rFonts w:ascii="Times New Roman" w:eastAsiaTheme="minorEastAsia" w:hAnsi="Times New Roman" w:cs="Times New Roman"/>
          <w:b/>
          <w:bCs/>
          <w:sz w:val="20"/>
          <w:lang w:val="en-US" w:bidi="ar-SA"/>
        </w:rPr>
        <w:tab/>
        <w:t>1</w:t>
      </w:r>
      <w:r w:rsidRPr="001C6B2D">
        <w:rPr>
          <w:rFonts w:ascii="Times New Roman" w:eastAsiaTheme="minorEastAsia" w:hAnsi="Times New Roman" w:cs="Times New Roman"/>
          <w:b/>
          <w:bCs/>
          <w:sz w:val="20"/>
          <w:lang w:val="en-US" w:bidi="ar-SA"/>
        </w:rPr>
        <w:tab/>
        <w:t>4</w:t>
      </w:r>
    </w:p>
    <w:p w:rsidR="001C6B2D" w:rsidRPr="001C6B2D" w:rsidRDefault="003E472D" w:rsidP="001C6B2D">
      <w:pPr>
        <w:jc w:val="both"/>
        <w:rPr>
          <w:rFonts w:ascii="Times New Roman" w:eastAsiaTheme="minorEastAsia" w:hAnsi="Times New Roman" w:cs="Times New Roman"/>
          <w:sz w:val="20"/>
          <w:lang w:val="en-US" w:bidi="ar-SA"/>
        </w:rPr>
      </w:pPr>
      <w:r w:rsidRPr="003E472D">
        <w:rPr>
          <w:rFonts w:ascii="Times New Roman" w:eastAsiaTheme="minorEastAsia" w:hAnsi="Times New Roman" w:cs="Times New Roman"/>
          <w:noProof/>
          <w:sz w:val="20"/>
          <w:lang w:eastAsia="en-IN"/>
        </w:rPr>
        <w:pict>
          <v:shape id="_x0000_s1043" type="#_x0000_t202" style="position:absolute;left:0;text-align:left;margin-left:0;margin-top:6.75pt;width:466.35pt;height:75.85pt;z-index:251670528">
            <v:textbox>
              <w:txbxContent>
                <w:p w:rsidR="001C6B2D" w:rsidRPr="00A863ED" w:rsidRDefault="001C6B2D" w:rsidP="001C6B2D">
                  <w:pPr>
                    <w:autoSpaceDE w:val="0"/>
                    <w:autoSpaceDN w:val="0"/>
                    <w:adjustRightInd w:val="0"/>
                    <w:jc w:val="both"/>
                    <w:rPr>
                      <w:rFonts w:ascii="Times New Roman" w:hAnsi="Times New Roman" w:cs="Times New Roman"/>
                      <w:b/>
                      <w:bCs/>
                      <w:sz w:val="20"/>
                    </w:rPr>
                  </w:pPr>
                  <w:r w:rsidRPr="00A863ED">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r>
                  <w:r w:rsidRPr="00A863ED">
                    <w:rPr>
                      <w:rFonts w:ascii="Times New Roman" w:hAnsi="Times New Roman" w:cs="Times New Roman"/>
                      <w:b/>
                      <w:bCs/>
                      <w:sz w:val="20"/>
                    </w:rPr>
                    <w:t>Maximum Marks: 75</w:t>
                  </w:r>
                </w:p>
                <w:p w:rsidR="001C6B2D" w:rsidRPr="00DB073F" w:rsidRDefault="001C6B2D" w:rsidP="001C6B2D">
                  <w:pPr>
                    <w:autoSpaceDE w:val="0"/>
                    <w:autoSpaceDN w:val="0"/>
                    <w:adjustRightInd w:val="0"/>
                    <w:jc w:val="both"/>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1C6B2D" w:rsidRPr="00DB073F" w:rsidRDefault="001C6B2D" w:rsidP="001C6B2D">
                  <w:pPr>
                    <w:jc w:val="both"/>
                    <w:rPr>
                      <w:rFonts w:ascii="Times New Roman" w:hAnsi="Times New Roman" w:cs="Times New Roman"/>
                      <w:bCs/>
                      <w:sz w:val="20"/>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1C6B2D" w:rsidRPr="001C6B2D" w:rsidRDefault="001C6B2D" w:rsidP="001C6B2D">
      <w:pPr>
        <w:jc w:val="both"/>
        <w:rPr>
          <w:rFonts w:ascii="Times New Roman" w:eastAsiaTheme="minorEastAsia" w:hAnsi="Times New Roman" w:cs="Times New Roman"/>
          <w:sz w:val="20"/>
          <w:lang w:val="en-US" w:bidi="ar-SA"/>
        </w:rPr>
      </w:pPr>
    </w:p>
    <w:p w:rsidR="001C6B2D" w:rsidRPr="001C6B2D" w:rsidRDefault="001C6B2D" w:rsidP="001C6B2D">
      <w:pPr>
        <w:jc w:val="both"/>
        <w:rPr>
          <w:rFonts w:ascii="Times New Roman" w:eastAsiaTheme="minorEastAsia" w:hAnsi="Times New Roman" w:cs="Times New Roman"/>
          <w:sz w:val="20"/>
          <w:lang w:val="en-US" w:bidi="ar-SA"/>
        </w:rPr>
      </w:pPr>
    </w:p>
    <w:p w:rsidR="001C6B2D" w:rsidRPr="001C6B2D" w:rsidRDefault="001C6B2D" w:rsidP="001C6B2D">
      <w:pPr>
        <w:jc w:val="both"/>
        <w:rPr>
          <w:rFonts w:ascii="Times New Roman" w:eastAsiaTheme="minorEastAsia" w:hAnsi="Times New Roman" w:cs="Times New Roman"/>
          <w:sz w:val="20"/>
          <w:lang w:val="en-US" w:bidi="ar-SA"/>
        </w:rPr>
      </w:pPr>
    </w:p>
    <w:p w:rsidR="001C6B2D" w:rsidRPr="001C6B2D" w:rsidRDefault="001C6B2D" w:rsidP="001C6B2D">
      <w:pPr>
        <w:jc w:val="both"/>
        <w:rPr>
          <w:rFonts w:ascii="Times New Roman" w:eastAsiaTheme="minorEastAsia" w:hAnsi="Times New Roman" w:cs="Times New Roman"/>
          <w:sz w:val="20"/>
          <w:lang w:val="en-US" w:bidi="ar-SA"/>
        </w:rPr>
      </w:pPr>
    </w:p>
    <w:p w:rsidR="001C6B2D" w:rsidRPr="001C6B2D" w:rsidRDefault="001C6B2D" w:rsidP="001C6B2D">
      <w:pPr>
        <w:jc w:val="both"/>
        <w:rPr>
          <w:rFonts w:ascii="Times New Roman" w:eastAsiaTheme="minorEastAsia" w:hAnsi="Times New Roman" w:cs="Times New Roman"/>
          <w:sz w:val="20"/>
          <w:lang w:val="en-US" w:bidi="ar-SA"/>
        </w:rPr>
      </w:pPr>
    </w:p>
    <w:p w:rsidR="001C6B2D" w:rsidRPr="001C6B2D" w:rsidRDefault="001C6B2D" w:rsidP="001C6B2D">
      <w:pPr>
        <w:jc w:val="both"/>
        <w:rPr>
          <w:rFonts w:ascii="Times New Roman" w:eastAsiaTheme="minorEastAsia" w:hAnsi="Times New Roman" w:cs="Times New Roman"/>
          <w:b/>
          <w:sz w:val="20"/>
          <w:lang w:val="en-US" w:bidi="ar-SA"/>
        </w:rPr>
      </w:pPr>
    </w:p>
    <w:p w:rsidR="001C6B2D" w:rsidRPr="001C6B2D" w:rsidRDefault="001C6B2D" w:rsidP="001C6B2D">
      <w:pPr>
        <w:jc w:val="both"/>
        <w:rPr>
          <w:rFonts w:ascii="Times New Roman" w:eastAsiaTheme="minorEastAsia" w:hAnsi="Times New Roman" w:cs="Times New Roman"/>
          <w:b/>
          <w:sz w:val="20"/>
          <w:lang w:val="en-US" w:bidi="ar-SA"/>
        </w:rPr>
      </w:pPr>
    </w:p>
    <w:p w:rsidR="001C6B2D" w:rsidRPr="001C6B2D" w:rsidRDefault="001C6B2D" w:rsidP="001C6B2D">
      <w:pPr>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i/>
          <w:sz w:val="20"/>
          <w:lang w:val="en-US" w:bidi="ar-SA"/>
        </w:rPr>
        <w:t>Objective: This is the first course which introduces the concepts of communication systems, channels and various analog modulation methods. Further, an insight into the behavior of noise is dealt.</w:t>
      </w:r>
    </w:p>
    <w:p w:rsidR="001C6B2D" w:rsidRPr="001C6B2D" w:rsidRDefault="001C6B2D" w:rsidP="001C6B2D">
      <w:pPr>
        <w:tabs>
          <w:tab w:val="left" w:pos="5184"/>
        </w:tabs>
        <w:autoSpaceDE w:val="0"/>
        <w:autoSpaceDN w:val="0"/>
        <w:adjustRightInd w:val="0"/>
        <w:jc w:val="both"/>
        <w:rPr>
          <w:rFonts w:ascii="Times New Roman" w:eastAsia="Times New Roman" w:hAnsi="Times New Roman" w:cs="Times New Roman"/>
          <w:b/>
          <w:bCs/>
          <w:color w:val="000000"/>
          <w:sz w:val="20"/>
          <w:shd w:val="clear" w:color="auto" w:fill="FFFFFF"/>
          <w:lang w:val="en-US" w:bidi="ar-SA"/>
        </w:rPr>
      </w:pPr>
    </w:p>
    <w:p w:rsidR="001C6B2D" w:rsidRPr="001C6B2D" w:rsidRDefault="001C6B2D" w:rsidP="001C6B2D">
      <w:pPr>
        <w:tabs>
          <w:tab w:val="left" w:pos="5184"/>
        </w:tabs>
        <w:autoSpaceDE w:val="0"/>
        <w:autoSpaceDN w:val="0"/>
        <w:adjustRightInd w:val="0"/>
        <w:jc w:val="both"/>
        <w:rPr>
          <w:rFonts w:ascii="Times New Roman" w:eastAsia="Times New Roman" w:hAnsi="Times New Roman" w:cs="Times New Roman"/>
          <w:b/>
          <w:bCs/>
          <w:color w:val="000000"/>
          <w:sz w:val="20"/>
          <w:shd w:val="clear" w:color="auto" w:fill="FFFFFF"/>
          <w:lang w:val="en-US" w:bidi="ar-SA"/>
        </w:rPr>
      </w:pPr>
      <w:r w:rsidRPr="001C6B2D">
        <w:rPr>
          <w:rFonts w:ascii="Times New Roman" w:eastAsia="Times New Roman" w:hAnsi="Times New Roman" w:cs="Times New Roman"/>
          <w:b/>
          <w:bCs/>
          <w:color w:val="000000"/>
          <w:sz w:val="20"/>
          <w:shd w:val="clear" w:color="auto" w:fill="FFFFFF"/>
          <w:lang w:val="en-US" w:bidi="ar-SA"/>
        </w:rPr>
        <w:t xml:space="preserve">UNIT I   </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 xml:space="preserve">Introduction: </w:t>
      </w:r>
      <w:r w:rsidRPr="001C6B2D">
        <w:rPr>
          <w:rFonts w:ascii="Times New Roman" w:eastAsiaTheme="minorEastAsia" w:hAnsi="Times New Roman" w:cs="Times New Roman"/>
          <w:sz w:val="20"/>
          <w:lang w:val="en-US" w:bidi="ar-SA"/>
        </w:rPr>
        <w:t>Overview of Communication system, Communication channels, Mathematical Models for Communication Channels</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Introduction of random Variables:</w:t>
      </w:r>
      <w:r w:rsidRPr="001C6B2D">
        <w:rPr>
          <w:rFonts w:ascii="Times New Roman" w:eastAsiaTheme="minorEastAsia" w:hAnsi="Times New Roman" w:cs="Times New Roman"/>
          <w:sz w:val="20"/>
          <w:lang w:val="en-US" w:bidi="ar-SA"/>
        </w:rPr>
        <w:t xml:space="preserve"> Definition of random variables, PDF, CDF and its properties, joint PDF, CDF, Marginalized PDF, CDF, WSS wide stationery, strict sense stationery, non stationery signals, UDF, GDF, RDF, Binomial distribution, White process, Poisson process, Wiener process.</w:t>
      </w:r>
    </w:p>
    <w:p w:rsidR="001C6B2D" w:rsidRPr="001C6B2D" w:rsidRDefault="001C6B2D" w:rsidP="001C6B2D">
      <w:pPr>
        <w:jc w:val="right"/>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[T1, T2][No. of Hrs. 11]</w:t>
      </w:r>
      <w:r w:rsidRPr="001C6B2D">
        <w:rPr>
          <w:rFonts w:ascii="Times New Roman" w:eastAsiaTheme="minorEastAsia" w:hAnsi="Times New Roman" w:cs="Times New Roman"/>
          <w:b/>
          <w:bCs/>
          <w:sz w:val="20"/>
          <w:lang w:val="en-US" w:bidi="ar-SA"/>
        </w:rPr>
        <w:t xml:space="preserve"> </w:t>
      </w:r>
      <w:r w:rsidRPr="001C6B2D">
        <w:rPr>
          <w:rFonts w:ascii="Times New Roman" w:eastAsiaTheme="minorEastAsia" w:hAnsi="Times New Roman" w:cs="Times New Roman"/>
          <w:sz w:val="20"/>
          <w:lang w:val="en-US" w:bidi="ar-SA"/>
        </w:rPr>
        <w:t> </w:t>
      </w:r>
    </w:p>
    <w:p w:rsidR="001C6B2D" w:rsidRPr="001C6B2D" w:rsidRDefault="001C6B2D" w:rsidP="001C6B2D">
      <w:pPr>
        <w:autoSpaceDE w:val="0"/>
        <w:autoSpaceDN w:val="0"/>
        <w:adjustRightInd w:val="0"/>
        <w:jc w:val="both"/>
        <w:rPr>
          <w:rFonts w:ascii="Times New Roman" w:eastAsiaTheme="minorEastAsia" w:hAnsi="Times New Roman" w:cs="Times New Roman"/>
          <w:b/>
          <w:sz w:val="20"/>
          <w:lang w:val="en-US" w:bidi="ar-SA"/>
        </w:rPr>
      </w:pPr>
      <w:r w:rsidRPr="001C6B2D">
        <w:rPr>
          <w:rFonts w:ascii="Times New Roman" w:eastAsiaTheme="minorEastAsia" w:hAnsi="Times New Roman" w:cs="Times New Roman"/>
          <w:b/>
          <w:sz w:val="20"/>
          <w:lang w:val="en-US" w:bidi="ar-SA"/>
        </w:rPr>
        <w:t>UNIT II</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 xml:space="preserve">Amplitude Modulation: </w:t>
      </w:r>
      <w:r w:rsidRPr="001C6B2D">
        <w:rPr>
          <w:rFonts w:ascii="Times New Roman" w:eastAsiaTheme="minorEastAsia" w:hAnsi="Times New Roman" w:cs="Times New Roman"/>
          <w:sz w:val="20"/>
          <w:lang w:val="en-US" w:bidi="ar-SA"/>
        </w:rPr>
        <w:t>Need for modulation, Representation of Band Pass signals and systems: Hilbert Transform, In-phase, Quad-phase representations, Power relation, modulation index, Bandwidth efficiency, AM: modulation and demodulation, DSB-SC: Modulation and demodulation, SSB: modulation and demodulation, VSB: modulation and demodulation.</w:t>
      </w:r>
    </w:p>
    <w:p w:rsidR="001C6B2D" w:rsidRPr="001C6B2D" w:rsidRDefault="001C6B2D" w:rsidP="001C6B2D">
      <w:pPr>
        <w:jc w:val="right"/>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[T1, T2][No. of Hrs. 11]</w:t>
      </w:r>
      <w:r w:rsidRPr="001C6B2D">
        <w:rPr>
          <w:rFonts w:ascii="Times New Roman" w:eastAsiaTheme="minorEastAsia" w:hAnsi="Times New Roman" w:cs="Times New Roman"/>
          <w:b/>
          <w:bCs/>
          <w:sz w:val="20"/>
          <w:lang w:val="en-US" w:bidi="ar-SA"/>
        </w:rPr>
        <w:t xml:space="preserve"> </w:t>
      </w:r>
      <w:r w:rsidRPr="001C6B2D">
        <w:rPr>
          <w:rFonts w:ascii="Times New Roman" w:eastAsiaTheme="minorEastAsia" w:hAnsi="Times New Roman" w:cs="Times New Roman"/>
          <w:sz w:val="20"/>
          <w:lang w:val="en-US" w:bidi="ar-SA"/>
        </w:rPr>
        <w:t> </w:t>
      </w:r>
    </w:p>
    <w:p w:rsidR="001C6B2D" w:rsidRPr="001C6B2D" w:rsidRDefault="001C6B2D" w:rsidP="001C6B2D">
      <w:pPr>
        <w:autoSpaceDE w:val="0"/>
        <w:autoSpaceDN w:val="0"/>
        <w:adjustRightInd w:val="0"/>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b/>
          <w:bCs/>
          <w:sz w:val="20"/>
          <w:lang w:val="en-US" w:bidi="ar-SA"/>
        </w:rPr>
        <w:t>UNIT III</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bCs/>
          <w:sz w:val="20"/>
          <w:lang w:val="en-US" w:bidi="ar-SA"/>
        </w:rPr>
        <w:t xml:space="preserve">Angle Modulation Systems: </w:t>
      </w:r>
      <w:r w:rsidRPr="001C6B2D">
        <w:rPr>
          <w:rFonts w:ascii="Times New Roman" w:eastAsiaTheme="minorEastAsia" w:hAnsi="Times New Roman" w:cs="Times New Roman"/>
          <w:sz w:val="20"/>
          <w:lang w:val="en-US" w:bidi="ar-SA"/>
        </w:rPr>
        <w:t>Frequency Modulation, Types of Frequency Modulation, Generation of NBFM, WBFM, Transmission BW of FM Signal, Phase Modulation, Relationship between PM&amp; FM.</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bCs/>
          <w:sz w:val="20"/>
          <w:lang w:val="en-US" w:bidi="ar-SA"/>
        </w:rPr>
        <w:t xml:space="preserve">Radio Receivers: </w:t>
      </w:r>
      <w:r w:rsidRPr="001C6B2D">
        <w:rPr>
          <w:rFonts w:ascii="Times New Roman" w:eastAsiaTheme="minorEastAsia" w:hAnsi="Times New Roman" w:cs="Times New Roman"/>
          <w:sz w:val="20"/>
          <w:lang w:val="en-US" w:bidi="ar-SA"/>
        </w:rPr>
        <w:t>Functions &amp; Classification of Radio Receivers, Tuned Radio Frequency (TRF) Receiver, Superheterodyne Receiver, Basic Elements, Receiver Characteristics, Frequency Mixers, AGC Characteristics.</w:t>
      </w:r>
    </w:p>
    <w:p w:rsidR="001C6B2D" w:rsidRPr="001C6B2D" w:rsidRDefault="001C6B2D" w:rsidP="001C6B2D">
      <w:pPr>
        <w:jc w:val="right"/>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[T1, T2][No. of Hrs. 11]</w:t>
      </w:r>
      <w:r w:rsidRPr="001C6B2D">
        <w:rPr>
          <w:rFonts w:ascii="Times New Roman" w:eastAsiaTheme="minorEastAsia" w:hAnsi="Times New Roman" w:cs="Times New Roman"/>
          <w:b/>
          <w:bCs/>
          <w:sz w:val="20"/>
          <w:lang w:val="en-US" w:bidi="ar-SA"/>
        </w:rPr>
        <w:t xml:space="preserve"> </w:t>
      </w:r>
      <w:r w:rsidRPr="001C6B2D">
        <w:rPr>
          <w:rFonts w:ascii="Times New Roman" w:eastAsiaTheme="minorEastAsia" w:hAnsi="Times New Roman" w:cs="Times New Roman"/>
          <w:sz w:val="20"/>
          <w:lang w:val="en-US" w:bidi="ar-SA"/>
        </w:rPr>
        <w:t> </w:t>
      </w:r>
    </w:p>
    <w:p w:rsidR="001C6B2D" w:rsidRPr="001C6B2D" w:rsidRDefault="001C6B2D" w:rsidP="001C6B2D">
      <w:pPr>
        <w:autoSpaceDE w:val="0"/>
        <w:autoSpaceDN w:val="0"/>
        <w:adjustRightInd w:val="0"/>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b/>
          <w:bCs/>
          <w:sz w:val="20"/>
          <w:lang w:val="en-US" w:bidi="ar-SA"/>
        </w:rPr>
        <w:t xml:space="preserve">UNIT IV   </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bCs/>
          <w:sz w:val="20"/>
          <w:lang w:val="en-US" w:bidi="ar-SA"/>
        </w:rPr>
        <w:t xml:space="preserve">Noise Theory: </w:t>
      </w:r>
      <w:r w:rsidRPr="001C6B2D">
        <w:rPr>
          <w:rFonts w:ascii="Times New Roman" w:eastAsiaTheme="minorEastAsia" w:hAnsi="Times New Roman" w:cs="Times New Roman"/>
          <w:sz w:val="20"/>
          <w:lang w:val="en-US" w:bidi="ar-SA"/>
        </w:rPr>
        <w:t>Noise, Types of noise, Addition of Noise due to several sources in series and parallel, Generalized Nyquist Theorem for Thermal Noise, Calculation of Thermal Noise for a Single Noise Source, RC Circuits &amp; Multiple Noise sources. Equivalent Noise Bandwidth, Signal to Noise Ratio, Noise-Figure, Noise Temperature, Calculation of Noise Figure</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bCs/>
          <w:sz w:val="20"/>
          <w:lang w:val="en-US" w:bidi="ar-SA"/>
        </w:rPr>
        <w:t xml:space="preserve">Performance of Communication Systems: </w:t>
      </w:r>
      <w:r w:rsidRPr="001C6B2D">
        <w:rPr>
          <w:rFonts w:ascii="Times New Roman" w:eastAsiaTheme="minorEastAsia" w:hAnsi="Times New Roman" w:cs="Times New Roman"/>
          <w:sz w:val="20"/>
          <w:lang w:val="en-US" w:bidi="ar-SA"/>
        </w:rPr>
        <w:t>Receiver Model, Noise in DSB-SC Receivers, Noise in SSB-SC Receivers, Noise in AM receiver (Using Envelope Detection), Noise in FM Receivers, FM Threshold Effect, Threshold Improvement through Pre-Emphasis and De-Emphasis, Noise in PM system – Comparison of Noise performance in PM and FM, Link budget analysis for radio channels.</w:t>
      </w:r>
    </w:p>
    <w:p w:rsidR="001C6B2D" w:rsidRPr="001C6B2D" w:rsidRDefault="001C6B2D" w:rsidP="001C6B2D">
      <w:pPr>
        <w:jc w:val="right"/>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[T1, T2][No. of Hrs. 11]</w:t>
      </w:r>
      <w:r w:rsidRPr="001C6B2D">
        <w:rPr>
          <w:rFonts w:ascii="Times New Roman" w:eastAsiaTheme="minorEastAsia" w:hAnsi="Times New Roman" w:cs="Times New Roman"/>
          <w:b/>
          <w:bCs/>
          <w:sz w:val="20"/>
          <w:lang w:val="en-US" w:bidi="ar-SA"/>
        </w:rPr>
        <w:t xml:space="preserve"> </w:t>
      </w:r>
      <w:r w:rsidRPr="001C6B2D">
        <w:rPr>
          <w:rFonts w:ascii="Times New Roman" w:eastAsiaTheme="minorEastAsia" w:hAnsi="Times New Roman" w:cs="Times New Roman"/>
          <w:sz w:val="20"/>
          <w:lang w:val="en-US" w:bidi="ar-SA"/>
        </w:rPr>
        <w:t> </w:t>
      </w:r>
    </w:p>
    <w:p w:rsidR="001C6B2D" w:rsidRPr="001C6B2D" w:rsidRDefault="001C6B2D" w:rsidP="001C6B2D">
      <w:pPr>
        <w:autoSpaceDE w:val="0"/>
        <w:autoSpaceDN w:val="0"/>
        <w:adjustRightInd w:val="0"/>
        <w:jc w:val="both"/>
        <w:rPr>
          <w:rFonts w:ascii="Times New Roman" w:eastAsiaTheme="minorEastAsia" w:hAnsi="Times New Roman" w:cs="Times New Roman"/>
          <w:b/>
          <w:bCs/>
          <w:iCs/>
          <w:color w:val="000000"/>
          <w:sz w:val="20"/>
          <w:lang w:val="en-US" w:bidi="ar-SA"/>
        </w:rPr>
      </w:pPr>
      <w:r w:rsidRPr="001C6B2D">
        <w:rPr>
          <w:rFonts w:ascii="Times New Roman" w:eastAsiaTheme="minorEastAsia" w:hAnsi="Times New Roman" w:cs="Times New Roman"/>
          <w:b/>
          <w:bCs/>
          <w:iCs/>
          <w:color w:val="000000"/>
          <w:sz w:val="20"/>
          <w:lang w:val="en-US" w:bidi="ar-SA"/>
        </w:rPr>
        <w:t xml:space="preserve">Text Books </w:t>
      </w:r>
    </w:p>
    <w:p w:rsidR="001C6B2D" w:rsidRPr="001C6B2D" w:rsidRDefault="001C6B2D" w:rsidP="001C6B2D">
      <w:pPr>
        <w:autoSpaceDE w:val="0"/>
        <w:autoSpaceDN w:val="0"/>
        <w:adjustRightInd w:val="0"/>
        <w:ind w:left="720" w:hanging="720"/>
        <w:jc w:val="both"/>
        <w:rPr>
          <w:rFonts w:ascii="Times New Roman" w:eastAsiaTheme="minorEastAsia" w:hAnsi="Times New Roman" w:cs="Times New Roman"/>
          <w:color w:val="000000"/>
          <w:sz w:val="20"/>
          <w:lang w:val="en-US" w:bidi="ar-SA"/>
        </w:rPr>
      </w:pPr>
      <w:r w:rsidRPr="001C6B2D">
        <w:rPr>
          <w:rFonts w:ascii="Times New Roman" w:eastAsiaTheme="minorEastAsia" w:hAnsi="Times New Roman" w:cs="Times New Roman"/>
          <w:bCs/>
          <w:iCs/>
          <w:color w:val="000000"/>
          <w:sz w:val="20"/>
          <w:lang w:val="en-US" w:bidi="ar-SA"/>
        </w:rPr>
        <w:t>[T1]</w:t>
      </w:r>
      <w:r w:rsidRPr="001C6B2D">
        <w:rPr>
          <w:rFonts w:ascii="Times New Roman" w:eastAsiaTheme="minorEastAsia" w:hAnsi="Times New Roman" w:cs="Times New Roman"/>
          <w:bCs/>
          <w:iCs/>
          <w:color w:val="000000"/>
          <w:sz w:val="20"/>
          <w:lang w:val="en-US" w:bidi="ar-SA"/>
        </w:rPr>
        <w:tab/>
      </w:r>
      <w:r w:rsidRPr="001C6B2D">
        <w:rPr>
          <w:rFonts w:ascii="Times New Roman" w:eastAsiaTheme="minorEastAsia" w:hAnsi="Times New Roman" w:cs="Times New Roman"/>
          <w:color w:val="000000"/>
          <w:sz w:val="20"/>
          <w:lang w:val="en-US" w:bidi="ar-SA"/>
        </w:rPr>
        <w:t xml:space="preserve">John G. Proakis &amp; Masoud Salehi, </w:t>
      </w:r>
      <w:r w:rsidRPr="001C6B2D">
        <w:rPr>
          <w:rFonts w:ascii="Times New Roman" w:eastAsiaTheme="minorEastAsia" w:hAnsi="Times New Roman" w:cs="Times New Roman"/>
          <w:iCs/>
          <w:color w:val="000000"/>
          <w:sz w:val="20"/>
          <w:lang w:val="en-US" w:bidi="ar-SA"/>
        </w:rPr>
        <w:t>“Communication System Engineering”, Pearson Education.</w:t>
      </w:r>
    </w:p>
    <w:p w:rsidR="001C6B2D" w:rsidRPr="001C6B2D" w:rsidRDefault="001C6B2D" w:rsidP="001C6B2D">
      <w:pPr>
        <w:autoSpaceDE w:val="0"/>
        <w:autoSpaceDN w:val="0"/>
        <w:adjustRightInd w:val="0"/>
        <w:jc w:val="both"/>
        <w:rPr>
          <w:rFonts w:ascii="Times New Roman" w:eastAsiaTheme="minorEastAsia" w:hAnsi="Times New Roman" w:cs="Times New Roman"/>
          <w:color w:val="000000"/>
          <w:sz w:val="20"/>
          <w:lang w:val="en-US" w:bidi="ar-SA"/>
        </w:rPr>
      </w:pPr>
      <w:r w:rsidRPr="001C6B2D">
        <w:rPr>
          <w:rFonts w:ascii="Times New Roman" w:eastAsiaTheme="minorEastAsia" w:hAnsi="Times New Roman" w:cs="Times New Roman"/>
          <w:iCs/>
          <w:color w:val="000000"/>
          <w:sz w:val="20"/>
          <w:lang w:val="en-US" w:bidi="ar-SA"/>
        </w:rPr>
        <w:t>[T2]</w:t>
      </w:r>
      <w:r w:rsidRPr="001C6B2D">
        <w:rPr>
          <w:rFonts w:ascii="Times New Roman" w:eastAsiaTheme="minorEastAsia" w:hAnsi="Times New Roman" w:cs="Times New Roman"/>
          <w:iCs/>
          <w:color w:val="000000"/>
          <w:sz w:val="20"/>
          <w:lang w:val="en-US" w:bidi="ar-SA"/>
        </w:rPr>
        <w:tab/>
        <w:t xml:space="preserve">Haykin, S., “Communication Systems”, John Wiley (2009) 4th ed. </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bCs/>
          <w:iCs/>
          <w:sz w:val="20"/>
          <w:lang w:val="en-US" w:bidi="ar-SA"/>
        </w:rPr>
        <w:t xml:space="preserve">Reference Books </w:t>
      </w:r>
    </w:p>
    <w:p w:rsidR="001C6B2D" w:rsidRPr="001C6B2D" w:rsidRDefault="001C6B2D" w:rsidP="001C6B2D">
      <w:pPr>
        <w:autoSpaceDE w:val="0"/>
        <w:autoSpaceDN w:val="0"/>
        <w:adjustRightInd w:val="0"/>
        <w:jc w:val="both"/>
        <w:rPr>
          <w:rFonts w:ascii="Times New Roman" w:eastAsiaTheme="minorEastAsia" w:hAnsi="Times New Roman" w:cs="Times New Roman"/>
          <w:color w:val="000000"/>
          <w:sz w:val="20"/>
          <w:lang w:val="en-US" w:bidi="ar-SA"/>
        </w:rPr>
      </w:pPr>
      <w:r w:rsidRPr="001C6B2D">
        <w:rPr>
          <w:rFonts w:ascii="Times New Roman" w:eastAsiaTheme="minorEastAsia" w:hAnsi="Times New Roman" w:cs="Times New Roman"/>
          <w:iCs/>
          <w:color w:val="000000"/>
          <w:sz w:val="20"/>
          <w:lang w:val="en-US" w:bidi="ar-SA"/>
        </w:rPr>
        <w:t>[R1]</w:t>
      </w:r>
      <w:r w:rsidRPr="001C6B2D">
        <w:rPr>
          <w:rFonts w:ascii="Times New Roman" w:eastAsiaTheme="minorEastAsia" w:hAnsi="Times New Roman" w:cs="Times New Roman"/>
          <w:iCs/>
          <w:color w:val="000000"/>
          <w:sz w:val="20"/>
          <w:lang w:val="en-US" w:bidi="ar-SA"/>
        </w:rPr>
        <w:tab/>
        <w:t xml:space="preserve">Taub, H., “Principles of Communication Systems”, McGraw-Hill (2008) 3rd ed. </w:t>
      </w:r>
    </w:p>
    <w:p w:rsidR="001C6B2D" w:rsidRPr="001C6B2D" w:rsidRDefault="001C6B2D" w:rsidP="001C6B2D">
      <w:pPr>
        <w:autoSpaceDE w:val="0"/>
        <w:autoSpaceDN w:val="0"/>
        <w:adjustRightInd w:val="0"/>
        <w:jc w:val="both"/>
        <w:rPr>
          <w:rFonts w:ascii="Times New Roman" w:eastAsiaTheme="minorEastAsia" w:hAnsi="Times New Roman" w:cs="Times New Roman"/>
          <w:iCs/>
          <w:color w:val="000000"/>
          <w:sz w:val="20"/>
          <w:lang w:val="en-US" w:bidi="ar-SA"/>
        </w:rPr>
      </w:pPr>
      <w:r w:rsidRPr="001C6B2D">
        <w:rPr>
          <w:rFonts w:ascii="Times New Roman" w:eastAsiaTheme="minorEastAsia" w:hAnsi="Times New Roman" w:cs="Times New Roman"/>
          <w:iCs/>
          <w:color w:val="000000"/>
          <w:sz w:val="20"/>
          <w:lang w:val="en-US" w:bidi="ar-SA"/>
        </w:rPr>
        <w:t>[R2]</w:t>
      </w:r>
      <w:r w:rsidRPr="001C6B2D">
        <w:rPr>
          <w:rFonts w:ascii="Times New Roman" w:eastAsiaTheme="minorEastAsia" w:hAnsi="Times New Roman" w:cs="Times New Roman"/>
          <w:iCs/>
          <w:color w:val="000000"/>
          <w:sz w:val="20"/>
          <w:lang w:val="en-US" w:bidi="ar-SA"/>
        </w:rPr>
        <w:tab/>
        <w:t>Kennedy, G., “Electronic Communication Systems”, McGraw-Hill (2008) 4th ed.</w:t>
      </w:r>
    </w:p>
    <w:p w:rsidR="001C6B2D" w:rsidRPr="001C6B2D" w:rsidRDefault="001C6B2D" w:rsidP="001C6B2D">
      <w:pPr>
        <w:autoSpaceDE w:val="0"/>
        <w:autoSpaceDN w:val="0"/>
        <w:adjustRightInd w:val="0"/>
        <w:jc w:val="both"/>
        <w:rPr>
          <w:rFonts w:ascii="Times New Roman" w:eastAsiaTheme="minorEastAsia" w:hAnsi="Times New Roman" w:cs="Times New Roman"/>
          <w:color w:val="000000"/>
          <w:sz w:val="20"/>
          <w:lang w:val="en-US" w:bidi="ar-SA"/>
        </w:rPr>
      </w:pPr>
      <w:r w:rsidRPr="001C6B2D">
        <w:rPr>
          <w:rFonts w:ascii="Times New Roman" w:eastAsiaTheme="minorEastAsia" w:hAnsi="Times New Roman" w:cs="Times New Roman"/>
          <w:color w:val="000000"/>
          <w:sz w:val="20"/>
          <w:lang w:val="en-US" w:bidi="ar-SA"/>
        </w:rPr>
        <w:t>[R3]</w:t>
      </w:r>
      <w:r w:rsidRPr="001C6B2D">
        <w:rPr>
          <w:rFonts w:ascii="Times New Roman" w:eastAsiaTheme="minorEastAsia" w:hAnsi="Times New Roman" w:cs="Times New Roman"/>
          <w:color w:val="000000"/>
          <w:sz w:val="20"/>
          <w:lang w:val="en-US" w:bidi="ar-SA"/>
        </w:rPr>
        <w:tab/>
        <w:t>V. Chandra Sekar “Analog Communication”, Oxford University Press, Incorporated, 2010</w:t>
      </w:r>
    </w:p>
    <w:p w:rsidR="001C6B2D" w:rsidRPr="001C6B2D" w:rsidRDefault="001C6B2D" w:rsidP="001C6B2D">
      <w:pPr>
        <w:autoSpaceDE w:val="0"/>
        <w:autoSpaceDN w:val="0"/>
        <w:adjustRightInd w:val="0"/>
        <w:jc w:val="both"/>
        <w:rPr>
          <w:rFonts w:ascii="Times New Roman" w:eastAsiaTheme="minorEastAsia" w:hAnsi="Times New Roman" w:cs="Times New Roman"/>
          <w:color w:val="000000"/>
          <w:sz w:val="20"/>
          <w:lang w:val="en-US" w:bidi="ar-SA"/>
        </w:rPr>
      </w:pPr>
      <w:r w:rsidRPr="001C6B2D">
        <w:rPr>
          <w:rFonts w:ascii="Times New Roman" w:eastAsiaTheme="minorEastAsia" w:hAnsi="Times New Roman" w:cs="Times New Roman"/>
          <w:sz w:val="20"/>
          <w:lang w:val="en-US" w:bidi="ar-SA"/>
        </w:rPr>
        <w:t>[R4]</w:t>
      </w:r>
      <w:r w:rsidRPr="001C6B2D">
        <w:rPr>
          <w:rFonts w:ascii="Times New Roman" w:eastAsiaTheme="minorEastAsia" w:hAnsi="Times New Roman" w:cs="Times New Roman"/>
          <w:sz w:val="20"/>
          <w:lang w:val="en-US" w:bidi="ar-SA"/>
        </w:rPr>
        <w:tab/>
        <w:t>John G</w:t>
      </w:r>
      <w:r w:rsidRPr="001C6B2D">
        <w:rPr>
          <w:rFonts w:ascii="Times New Roman" w:eastAsiaTheme="minorEastAsia" w:hAnsi="Times New Roman" w:cs="Times New Roman"/>
          <w:color w:val="000000"/>
          <w:sz w:val="20"/>
          <w:lang w:val="en-US" w:bidi="ar-SA"/>
        </w:rPr>
        <w:t xml:space="preserve"> Proakis, M.Salehi and G.Bauch “Modern Communication System Using </w:t>
      </w:r>
      <w:r w:rsidRPr="001C6B2D">
        <w:rPr>
          <w:rFonts w:ascii="Times New Roman" w:eastAsiaTheme="minorEastAsia" w:hAnsi="Times New Roman" w:cs="Times New Roman"/>
          <w:caps/>
          <w:color w:val="000000"/>
          <w:sz w:val="20"/>
          <w:lang w:val="en-US" w:bidi="ar-SA"/>
        </w:rPr>
        <w:t>matlab</w:t>
      </w:r>
      <w:r w:rsidRPr="001C6B2D">
        <w:rPr>
          <w:rFonts w:ascii="Times New Roman" w:eastAsiaTheme="minorEastAsia" w:hAnsi="Times New Roman" w:cs="Times New Roman"/>
          <w:b/>
          <w:color w:val="000000"/>
          <w:sz w:val="20"/>
          <w:lang w:val="en-US" w:bidi="ar-SA"/>
        </w:rPr>
        <w:t>”</w:t>
      </w:r>
      <w:r w:rsidRPr="001C6B2D">
        <w:rPr>
          <w:rFonts w:ascii="Times New Roman" w:eastAsiaTheme="minorEastAsia" w:hAnsi="Times New Roman" w:cs="Times New Roman"/>
          <w:color w:val="000000"/>
          <w:sz w:val="20"/>
          <w:lang w:val="en-US" w:bidi="ar-SA"/>
        </w:rPr>
        <w:t xml:space="preserve"> Cengage </w:t>
      </w:r>
    </w:p>
    <w:p w:rsidR="001C6B2D" w:rsidRPr="001C6B2D" w:rsidRDefault="001C6B2D" w:rsidP="001C6B2D">
      <w:pPr>
        <w:autoSpaceDE w:val="0"/>
        <w:autoSpaceDN w:val="0"/>
        <w:adjustRightInd w:val="0"/>
        <w:ind w:firstLine="720"/>
        <w:jc w:val="both"/>
        <w:rPr>
          <w:rFonts w:ascii="Times New Roman" w:eastAsiaTheme="minorEastAsia" w:hAnsi="Times New Roman" w:cs="Times New Roman"/>
          <w:color w:val="000000"/>
          <w:sz w:val="20"/>
          <w:lang w:val="en-US" w:bidi="ar-SA"/>
        </w:rPr>
      </w:pPr>
      <w:r w:rsidRPr="001C6B2D">
        <w:rPr>
          <w:rFonts w:ascii="Times New Roman" w:eastAsiaTheme="minorEastAsia" w:hAnsi="Times New Roman" w:cs="Times New Roman"/>
          <w:color w:val="000000"/>
          <w:sz w:val="20"/>
          <w:lang w:val="en-US" w:bidi="ar-SA"/>
        </w:rPr>
        <w:t>Learning, 3</w:t>
      </w:r>
      <w:r w:rsidRPr="001C6B2D">
        <w:rPr>
          <w:rFonts w:ascii="Times New Roman" w:eastAsiaTheme="minorEastAsia" w:hAnsi="Times New Roman" w:cs="Times New Roman"/>
          <w:color w:val="000000"/>
          <w:sz w:val="20"/>
          <w:vertAlign w:val="superscript"/>
          <w:lang w:val="en-US" w:bidi="ar-SA"/>
        </w:rPr>
        <w:t>rd</w:t>
      </w:r>
      <w:r w:rsidRPr="001C6B2D">
        <w:rPr>
          <w:rFonts w:ascii="Times New Roman" w:eastAsiaTheme="minorEastAsia" w:hAnsi="Times New Roman" w:cs="Times New Roman"/>
          <w:color w:val="000000"/>
          <w:sz w:val="20"/>
          <w:lang w:val="en-US" w:bidi="ar-SA"/>
        </w:rPr>
        <w:t xml:space="preserve"> edition, 2013 </w:t>
      </w:r>
    </w:p>
    <w:p w:rsidR="001C6B2D" w:rsidRPr="001C6B2D" w:rsidRDefault="001C6B2D" w:rsidP="001C6B2D">
      <w:pPr>
        <w:autoSpaceDE w:val="0"/>
        <w:autoSpaceDN w:val="0"/>
        <w:adjustRightInd w:val="0"/>
        <w:jc w:val="both"/>
        <w:rPr>
          <w:rFonts w:ascii="Times New Roman" w:eastAsiaTheme="minorEastAsia" w:hAnsi="Times New Roman" w:cs="Times New Roman"/>
          <w:iCs/>
          <w:color w:val="000000"/>
          <w:sz w:val="20"/>
          <w:lang w:val="en-US" w:bidi="ar-SA"/>
        </w:rPr>
      </w:pPr>
      <w:r w:rsidRPr="001C6B2D">
        <w:rPr>
          <w:rFonts w:ascii="Times New Roman" w:eastAsia="Times New Roman" w:hAnsi="Times New Roman" w:cs="Times New Roman"/>
          <w:color w:val="000000"/>
          <w:sz w:val="20"/>
          <w:lang w:val="en-US" w:bidi="ar-SA"/>
        </w:rPr>
        <w:t>[R5]</w:t>
      </w:r>
      <w:r w:rsidRPr="001C6B2D">
        <w:rPr>
          <w:rFonts w:ascii="Times New Roman" w:eastAsia="Times New Roman" w:hAnsi="Times New Roman" w:cs="Times New Roman"/>
          <w:color w:val="000000"/>
          <w:sz w:val="20"/>
          <w:lang w:val="en-US" w:bidi="ar-SA"/>
        </w:rPr>
        <w:tab/>
        <w:t>J. C. Hancock, “An Introduction to the Principles of Communication Theory”, TMH, 1998.</w:t>
      </w:r>
      <w:r w:rsidRPr="001C6B2D">
        <w:rPr>
          <w:rFonts w:ascii="Times New Roman" w:eastAsiaTheme="minorEastAsia" w:hAnsi="Times New Roman" w:cs="Times New Roman"/>
          <w:iCs/>
          <w:color w:val="000000"/>
          <w:sz w:val="20"/>
          <w:lang w:val="en-US" w:bidi="ar-SA"/>
        </w:rPr>
        <w:t xml:space="preserve"> </w:t>
      </w:r>
    </w:p>
    <w:p w:rsidR="001C6B2D" w:rsidRPr="001C6B2D" w:rsidRDefault="001C6B2D" w:rsidP="001C6B2D">
      <w:pPr>
        <w:autoSpaceDE w:val="0"/>
        <w:autoSpaceDN w:val="0"/>
        <w:adjustRightInd w:val="0"/>
        <w:jc w:val="both"/>
        <w:rPr>
          <w:rFonts w:ascii="Times New Roman" w:eastAsiaTheme="minorEastAsia" w:hAnsi="Times New Roman" w:cs="Times New Roman"/>
          <w:iCs/>
          <w:color w:val="000000" w:themeColor="text1"/>
          <w:sz w:val="20"/>
          <w:lang w:val="en-US" w:bidi="ar-SA"/>
        </w:rPr>
      </w:pPr>
      <w:r w:rsidRPr="001C6B2D">
        <w:rPr>
          <w:rFonts w:ascii="Times New Roman" w:eastAsiaTheme="minorEastAsia" w:hAnsi="Times New Roman" w:cs="Times New Roman"/>
          <w:iCs/>
          <w:color w:val="000000" w:themeColor="text1"/>
          <w:sz w:val="20"/>
          <w:lang w:val="en-US" w:bidi="ar-SA"/>
        </w:rPr>
        <w:t>[R6]</w:t>
      </w:r>
      <w:r w:rsidRPr="001C6B2D">
        <w:rPr>
          <w:rFonts w:ascii="Times New Roman" w:eastAsiaTheme="minorEastAsia" w:hAnsi="Times New Roman" w:cs="Times New Roman"/>
          <w:iCs/>
          <w:color w:val="000000" w:themeColor="text1"/>
          <w:sz w:val="20"/>
          <w:lang w:val="en-US" w:bidi="ar-SA"/>
        </w:rPr>
        <w:tab/>
        <w:t xml:space="preserve">Peebles, “Probability and Stochastic Process”   </w:t>
      </w:r>
      <w:r w:rsidRPr="001C6B2D">
        <w:rPr>
          <w:rFonts w:ascii="Times New Roman" w:eastAsiaTheme="minorEastAsia" w:hAnsi="Times New Roman" w:cs="Times New Roman"/>
          <w:color w:val="000000" w:themeColor="text1"/>
          <w:sz w:val="20"/>
          <w:shd w:val="clear" w:color="auto" w:fill="FFFFFF"/>
          <w:lang w:val="en-US" w:bidi="ar-SA"/>
        </w:rPr>
        <w:t>Prentice Hall; 3 edition</w:t>
      </w:r>
    </w:p>
    <w:p w:rsidR="001C6B2D" w:rsidRPr="001C6B2D" w:rsidRDefault="001C6B2D" w:rsidP="001C6B2D">
      <w:pPr>
        <w:spacing w:after="200" w:line="276" w:lineRule="auto"/>
        <w:jc w:val="center"/>
        <w:rPr>
          <w:rFonts w:ascii="Times New Roman" w:eastAsia="SimSun" w:hAnsi="Times New Roman" w:cs="Times New Roman"/>
          <w:b/>
          <w:bCs/>
          <w:sz w:val="20"/>
          <w:u w:val="single"/>
          <w:lang w:val="en-US" w:eastAsia="zh-CN" w:bidi="ar-SA"/>
        </w:rPr>
      </w:pPr>
      <w:r w:rsidRPr="001C6B2D">
        <w:rPr>
          <w:rFonts w:ascii="Times New Roman" w:eastAsia="Times New Roman" w:hAnsi="Times New Roman" w:cs="Times New Roman"/>
          <w:b/>
          <w:sz w:val="20"/>
          <w:u w:val="single"/>
          <w:lang w:val="en-US" w:bidi="ar-SA"/>
        </w:rPr>
        <w:br w:type="page"/>
      </w:r>
      <w:r w:rsidRPr="001C6B2D">
        <w:rPr>
          <w:rFonts w:ascii="Times New Roman" w:eastAsia="SimSun" w:hAnsi="Times New Roman" w:cs="Times New Roman"/>
          <w:b/>
          <w:bCs/>
          <w:caps/>
          <w:sz w:val="20"/>
          <w:u w:val="single"/>
          <w:lang w:val="en-US" w:eastAsia="zh-CN" w:bidi="ar-SA"/>
        </w:rPr>
        <w:lastRenderedPageBreak/>
        <w:t>Electromagnetic Field Theory</w:t>
      </w:r>
    </w:p>
    <w:p w:rsidR="001C6B2D" w:rsidRPr="001C6B2D" w:rsidRDefault="001C6B2D" w:rsidP="001C6B2D">
      <w:pPr>
        <w:spacing w:line="276" w:lineRule="auto"/>
        <w:jc w:val="both"/>
        <w:rPr>
          <w:rFonts w:ascii="Times New Roman" w:eastAsia="SimSun" w:hAnsi="Times New Roman" w:cs="Times New Roman"/>
          <w:b/>
          <w:bCs/>
          <w:sz w:val="20"/>
          <w:lang w:val="en-US" w:eastAsia="zh-CN" w:bidi="ar-SA"/>
        </w:rPr>
      </w:pPr>
      <w:r w:rsidRPr="001C6B2D">
        <w:rPr>
          <w:rFonts w:ascii="Times New Roman" w:eastAsia="SimSun" w:hAnsi="Times New Roman" w:cs="Times New Roman"/>
          <w:b/>
          <w:bCs/>
          <w:sz w:val="20"/>
          <w:lang w:val="en-US" w:eastAsia="zh-CN" w:bidi="ar-SA"/>
        </w:rPr>
        <w:t>Paper Code: ETEE-210</w:t>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t xml:space="preserve">        </w:t>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t xml:space="preserve"> </w:t>
      </w:r>
      <w:r w:rsidRPr="001C6B2D">
        <w:rPr>
          <w:rFonts w:ascii="Times New Roman" w:eastAsia="SimSun" w:hAnsi="Times New Roman" w:cs="Times New Roman"/>
          <w:b/>
          <w:bCs/>
          <w:sz w:val="20"/>
          <w:lang w:val="en-US" w:eastAsia="zh-CN" w:bidi="ar-SA"/>
        </w:rPr>
        <w:tab/>
        <w:t>L</w:t>
      </w:r>
      <w:r w:rsidRPr="001C6B2D">
        <w:rPr>
          <w:rFonts w:ascii="Times New Roman" w:eastAsia="SimSun" w:hAnsi="Times New Roman" w:cs="Times New Roman"/>
          <w:b/>
          <w:bCs/>
          <w:sz w:val="20"/>
          <w:lang w:val="en-US" w:eastAsia="zh-CN" w:bidi="ar-SA"/>
        </w:rPr>
        <w:tab/>
        <w:t>T/P</w:t>
      </w:r>
      <w:r w:rsidRPr="001C6B2D">
        <w:rPr>
          <w:rFonts w:ascii="Times New Roman" w:eastAsia="SimSun" w:hAnsi="Times New Roman" w:cs="Times New Roman"/>
          <w:b/>
          <w:bCs/>
          <w:sz w:val="20"/>
          <w:lang w:val="en-US" w:eastAsia="zh-CN" w:bidi="ar-SA"/>
        </w:rPr>
        <w:tab/>
      </w:r>
      <w:r w:rsidR="00176C2C">
        <w:rPr>
          <w:rFonts w:ascii="Times New Roman" w:eastAsia="SimSun" w:hAnsi="Times New Roman" w:cs="Times New Roman"/>
          <w:b/>
          <w:bCs/>
          <w:sz w:val="20"/>
          <w:lang w:val="en-US" w:eastAsia="zh-CN" w:bidi="ar-SA"/>
        </w:rPr>
        <w:t xml:space="preserve"> </w:t>
      </w:r>
      <w:r w:rsidRPr="001C6B2D">
        <w:rPr>
          <w:rFonts w:ascii="Times New Roman" w:eastAsia="SimSun" w:hAnsi="Times New Roman" w:cs="Times New Roman"/>
          <w:b/>
          <w:bCs/>
          <w:sz w:val="20"/>
          <w:lang w:val="en-US" w:eastAsia="zh-CN" w:bidi="ar-SA"/>
        </w:rPr>
        <w:t>C</w:t>
      </w:r>
    </w:p>
    <w:p w:rsidR="001C6B2D" w:rsidRPr="001C6B2D" w:rsidRDefault="001C6B2D" w:rsidP="001C6B2D">
      <w:pPr>
        <w:spacing w:line="276" w:lineRule="auto"/>
        <w:jc w:val="both"/>
        <w:rPr>
          <w:rFonts w:ascii="Times New Roman" w:eastAsia="SimSun" w:hAnsi="Times New Roman" w:cs="Times New Roman"/>
          <w:b/>
          <w:bCs/>
          <w:sz w:val="20"/>
          <w:lang w:val="en-US" w:eastAsia="zh-CN" w:bidi="ar-SA"/>
        </w:rPr>
      </w:pPr>
      <w:r w:rsidRPr="001C6B2D">
        <w:rPr>
          <w:rFonts w:ascii="Times New Roman" w:eastAsia="SimSun" w:hAnsi="Times New Roman" w:cs="Times New Roman"/>
          <w:b/>
          <w:bCs/>
          <w:sz w:val="20"/>
          <w:lang w:val="en-US" w:eastAsia="zh-CN" w:bidi="ar-SA"/>
        </w:rPr>
        <w:t xml:space="preserve">Paper: Electromagnetic Field Theory </w:t>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t xml:space="preserve">                </w:t>
      </w:r>
      <w:r w:rsidRPr="001C6B2D">
        <w:rPr>
          <w:rFonts w:ascii="Times New Roman" w:eastAsia="SimSun" w:hAnsi="Times New Roman" w:cs="Times New Roman"/>
          <w:b/>
          <w:bCs/>
          <w:sz w:val="20"/>
          <w:lang w:val="en-US" w:eastAsia="zh-CN" w:bidi="ar-SA"/>
        </w:rPr>
        <w:tab/>
        <w:t>3</w:t>
      </w:r>
      <w:r w:rsidRPr="001C6B2D">
        <w:rPr>
          <w:rFonts w:ascii="Times New Roman" w:eastAsia="SimSun" w:hAnsi="Times New Roman" w:cs="Times New Roman"/>
          <w:b/>
          <w:bCs/>
          <w:sz w:val="20"/>
          <w:lang w:val="en-US" w:eastAsia="zh-CN" w:bidi="ar-SA"/>
        </w:rPr>
        <w:tab/>
        <w:t xml:space="preserve"> 0           </w:t>
      </w:r>
      <w:r w:rsidRPr="001C6B2D">
        <w:rPr>
          <w:rFonts w:ascii="Times New Roman" w:eastAsia="SimSun" w:hAnsi="Times New Roman" w:cs="Times New Roman"/>
          <w:b/>
          <w:bCs/>
          <w:sz w:val="20"/>
          <w:lang w:val="en-US" w:eastAsia="zh-CN" w:bidi="ar-SA"/>
        </w:rPr>
        <w:tab/>
        <w:t>3</w:t>
      </w:r>
    </w:p>
    <w:p w:rsidR="001C6B2D" w:rsidRPr="001C6B2D" w:rsidRDefault="003E472D" w:rsidP="001C6B2D">
      <w:pPr>
        <w:spacing w:line="276" w:lineRule="auto"/>
        <w:ind w:left="-284"/>
        <w:jc w:val="both"/>
        <w:rPr>
          <w:rFonts w:ascii="Times New Roman" w:eastAsia="SimSun" w:hAnsi="Times New Roman" w:cs="Times New Roman"/>
          <w:b/>
          <w:bCs/>
          <w:sz w:val="20"/>
          <w:lang w:val="en-US" w:eastAsia="zh-CN" w:bidi="ar-SA"/>
        </w:rPr>
      </w:pPr>
      <w:r w:rsidRPr="003E472D">
        <w:rPr>
          <w:rFonts w:ascii="Times New Roman" w:eastAsia="SimSun" w:hAnsi="Times New Roman" w:cs="Times New Roman"/>
          <w:noProof/>
          <w:sz w:val="20"/>
          <w:lang w:val="en-US" w:bidi="ar-SA"/>
        </w:rPr>
        <w:pict>
          <v:shape id="_x0000_s1044" type="#_x0000_t202" style="position:absolute;left:0;text-align:left;margin-left:1.9pt;margin-top:6.35pt;width:458.8pt;height:77.1pt;z-index:251671552">
            <v:textbox>
              <w:txbxContent>
                <w:p w:rsidR="001C6B2D" w:rsidRPr="0081560A" w:rsidRDefault="001C6B2D" w:rsidP="001C6B2D">
                  <w:pPr>
                    <w:autoSpaceDE w:val="0"/>
                    <w:autoSpaceDN w:val="0"/>
                    <w:adjustRightInd w:val="0"/>
                    <w:rPr>
                      <w:rFonts w:ascii="Times New Roman" w:hAnsi="Times New Roman" w:cs="Times New Roman"/>
                      <w:b/>
                      <w:bCs/>
                      <w:sz w:val="20"/>
                    </w:rPr>
                  </w:pPr>
                  <w:r w:rsidRPr="0081560A">
                    <w:rPr>
                      <w:rFonts w:ascii="Times New Roman" w:hAnsi="Times New Roman" w:cs="Times New Roman"/>
                      <w:b/>
                      <w:bCs/>
                      <w:sz w:val="20"/>
                    </w:rPr>
                    <w:t xml:space="preserve">INSTRUCTIONS TO PAPER SETTERS:      </w:t>
                  </w:r>
                  <w:r w:rsidRPr="0081560A">
                    <w:rPr>
                      <w:rFonts w:ascii="Times New Roman" w:hAnsi="Times New Roman" w:cs="Times New Roman"/>
                      <w:b/>
                      <w:bCs/>
                      <w:sz w:val="20"/>
                    </w:rPr>
                    <w:tab/>
                  </w:r>
                  <w:r w:rsidRPr="0081560A">
                    <w:rPr>
                      <w:rFonts w:ascii="Times New Roman" w:hAnsi="Times New Roman" w:cs="Times New Roman"/>
                      <w:b/>
                      <w:bCs/>
                      <w:sz w:val="20"/>
                    </w:rPr>
                    <w:tab/>
                  </w:r>
                  <w:r w:rsidRPr="0081560A">
                    <w:rPr>
                      <w:rFonts w:ascii="Times New Roman" w:hAnsi="Times New Roman" w:cs="Times New Roman"/>
                      <w:b/>
                      <w:bCs/>
                      <w:sz w:val="20"/>
                    </w:rPr>
                    <w:tab/>
                  </w:r>
                  <w:r w:rsidRPr="0081560A">
                    <w:rPr>
                      <w:rFonts w:ascii="Times New Roman" w:hAnsi="Times New Roman" w:cs="Times New Roman"/>
                      <w:b/>
                      <w:bCs/>
                      <w:sz w:val="20"/>
                    </w:rPr>
                    <w:tab/>
                    <w:t>MAXIMUM MARKS: 75</w:t>
                  </w:r>
                </w:p>
                <w:p w:rsidR="001C6B2D" w:rsidRPr="0081560A" w:rsidRDefault="001C6B2D" w:rsidP="001C6B2D">
                  <w:pPr>
                    <w:autoSpaceDE w:val="0"/>
                    <w:autoSpaceDN w:val="0"/>
                    <w:adjustRightInd w:val="0"/>
                    <w:rPr>
                      <w:rFonts w:ascii="Times New Roman" w:hAnsi="Times New Roman" w:cs="Times New Roman"/>
                      <w:sz w:val="20"/>
                    </w:rPr>
                  </w:pPr>
                  <w:r w:rsidRPr="0081560A">
                    <w:rPr>
                      <w:rFonts w:ascii="Times New Roman" w:hAnsi="Times New Roman" w:cs="Times New Roman"/>
                      <w:sz w:val="20"/>
                    </w:rPr>
                    <w:t>1. Question No. 1 should be compulsory and cover the entire syllabus. This question should have objective or short answer type questions. It should be of 25 marks.</w:t>
                  </w:r>
                </w:p>
                <w:p w:rsidR="001C6B2D" w:rsidRPr="0081560A" w:rsidRDefault="001C6B2D" w:rsidP="001C6B2D">
                  <w:pPr>
                    <w:rPr>
                      <w:rFonts w:ascii="Times New Roman" w:hAnsi="Times New Roman" w:cs="Times New Roman"/>
                      <w:sz w:val="20"/>
                    </w:rPr>
                  </w:pPr>
                  <w:r w:rsidRPr="0081560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1C6B2D" w:rsidRPr="001C6B2D" w:rsidRDefault="001C6B2D" w:rsidP="001C6B2D">
      <w:pPr>
        <w:spacing w:after="200" w:line="276" w:lineRule="auto"/>
        <w:jc w:val="both"/>
        <w:rPr>
          <w:rFonts w:ascii="Times New Roman" w:eastAsia="SimSun" w:hAnsi="Times New Roman" w:cs="Times New Roman"/>
          <w:sz w:val="20"/>
          <w:lang w:val="en-US" w:eastAsia="zh-CN" w:bidi="ar-SA"/>
        </w:rPr>
      </w:pPr>
    </w:p>
    <w:p w:rsidR="001C6B2D" w:rsidRPr="001C6B2D" w:rsidRDefault="001C6B2D" w:rsidP="001C6B2D">
      <w:pPr>
        <w:spacing w:after="200" w:line="276" w:lineRule="auto"/>
        <w:jc w:val="both"/>
        <w:rPr>
          <w:rFonts w:ascii="Times New Roman" w:eastAsia="SimSun" w:hAnsi="Times New Roman" w:cs="Times New Roman"/>
          <w:sz w:val="20"/>
          <w:lang w:val="en-US" w:eastAsia="zh-CN" w:bidi="ar-SA"/>
        </w:rPr>
      </w:pPr>
    </w:p>
    <w:p w:rsidR="001C6B2D" w:rsidRPr="001C6B2D" w:rsidRDefault="001C6B2D" w:rsidP="001C6B2D">
      <w:pPr>
        <w:spacing w:after="200" w:line="276" w:lineRule="auto"/>
        <w:jc w:val="both"/>
        <w:rPr>
          <w:rFonts w:ascii="Times New Roman" w:eastAsia="SimSun" w:hAnsi="Times New Roman" w:cs="Times New Roman"/>
          <w:sz w:val="20"/>
          <w:lang w:val="en-US" w:eastAsia="zh-CN" w:bidi="ar-SA"/>
        </w:rPr>
      </w:pPr>
    </w:p>
    <w:p w:rsidR="001C6B2D" w:rsidRPr="001C6B2D" w:rsidRDefault="001C6B2D" w:rsidP="001C6B2D">
      <w:pPr>
        <w:jc w:val="both"/>
        <w:rPr>
          <w:rFonts w:ascii="Times New Roman" w:eastAsia="SimSun" w:hAnsi="Times New Roman" w:cs="Times New Roman"/>
          <w:sz w:val="20"/>
          <w:lang w:val="en-US" w:eastAsia="zh-CN" w:bidi="ar-SA"/>
        </w:rPr>
      </w:pPr>
    </w:p>
    <w:p w:rsidR="001C6B2D" w:rsidRPr="001C6B2D" w:rsidRDefault="001C6B2D" w:rsidP="001C6B2D">
      <w:pPr>
        <w:jc w:val="both"/>
        <w:rPr>
          <w:rFonts w:ascii="Times New Roman" w:eastAsiaTheme="minorEastAsia" w:hAnsi="Times New Roman" w:cs="Times New Roman"/>
          <w:i/>
          <w:sz w:val="20"/>
          <w:lang w:val="en-US" w:bidi="ar-SA"/>
        </w:rPr>
      </w:pPr>
      <w:r w:rsidRPr="001C6B2D">
        <w:rPr>
          <w:rFonts w:ascii="Times New Roman" w:eastAsiaTheme="minorEastAsia" w:hAnsi="Times New Roman" w:cs="Times New Roman"/>
          <w:i/>
          <w:sz w:val="20"/>
          <w:lang w:val="en-US" w:bidi="ar-SA"/>
        </w:rPr>
        <w:t>Objectives: To list Maxwell’s equations and solve them for specific regular geometries , understand general electromagnetic wave propagation and how the plane wave  solution can be used to approximate real situation, describe the boundary conditions for electric and magnetic fields at dielectric  interfaces ,interpret the effects of lossy and low loss dielectrics upon the propagation of electromagnetic waves, and predict this process in specific applications and solve the performance of specific transmission lines.</w:t>
      </w:r>
    </w:p>
    <w:p w:rsidR="001C6B2D" w:rsidRPr="001C6B2D" w:rsidRDefault="001C6B2D" w:rsidP="001C6B2D">
      <w:pPr>
        <w:ind w:left="-360"/>
        <w:jc w:val="both"/>
        <w:rPr>
          <w:rFonts w:ascii="Times New Roman" w:eastAsia="Times New Roman" w:hAnsi="Times New Roman" w:cs="Times New Roman"/>
          <w:i/>
          <w:iCs/>
          <w:caps/>
          <w:sz w:val="20"/>
          <w:lang w:val="en-US" w:bidi="ar-SA"/>
        </w:rPr>
      </w:pPr>
    </w:p>
    <w:p w:rsidR="00C251C9" w:rsidRPr="003D0FEF" w:rsidRDefault="00C251C9" w:rsidP="00C251C9">
      <w:pPr>
        <w:jc w:val="both"/>
        <w:rPr>
          <w:rFonts w:ascii="Times New Roman" w:eastAsia="Times New Roman" w:hAnsi="Times New Roman" w:cs="Times New Roman"/>
          <w:b/>
          <w:bCs/>
          <w:caps/>
          <w:sz w:val="20"/>
        </w:rPr>
      </w:pPr>
      <w:r w:rsidRPr="003D0FEF">
        <w:rPr>
          <w:rFonts w:ascii="Times New Roman" w:eastAsia="Times New Roman" w:hAnsi="Times New Roman" w:cs="Times New Roman"/>
          <w:b/>
          <w:bCs/>
          <w:caps/>
          <w:sz w:val="20"/>
        </w:rPr>
        <w:t>Unit I</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b/>
          <w:bCs/>
          <w:sz w:val="20"/>
        </w:rPr>
        <w:t>Introduction</w:t>
      </w:r>
      <w:r w:rsidRPr="003D0FEF">
        <w:rPr>
          <w:rFonts w:ascii="Times New Roman" w:eastAsia="Times New Roman" w:hAnsi="Times New Roman" w:cs="Times New Roman"/>
          <w:sz w:val="20"/>
        </w:rPr>
        <w:t>: Review of scalar and vector field, Dot and Cross products, Coordinate</w:t>
      </w:r>
      <w:r>
        <w:rPr>
          <w:rFonts w:ascii="Times New Roman" w:eastAsia="Times New Roman" w:hAnsi="Times New Roman" w:cs="Times New Roman"/>
          <w:sz w:val="20"/>
        </w:rPr>
        <w:t xml:space="preserve"> Systems</w:t>
      </w:r>
      <w:r w:rsidRPr="003D0FEF">
        <w:rPr>
          <w:rFonts w:ascii="Times New Roman" w:eastAsia="Times New Roman" w:hAnsi="Times New Roman" w:cs="Times New Roman"/>
          <w:sz w:val="20"/>
        </w:rPr>
        <w:t>-</w:t>
      </w:r>
      <w:r>
        <w:rPr>
          <w:rFonts w:ascii="Times New Roman" w:eastAsia="Times New Roman" w:hAnsi="Times New Roman" w:cs="Times New Roman"/>
          <w:sz w:val="20"/>
        </w:rPr>
        <w:t xml:space="preserve">Cartesian, </w:t>
      </w:r>
      <w:r w:rsidRPr="003D0FEF">
        <w:rPr>
          <w:rFonts w:ascii="Times New Roman" w:eastAsia="Times New Roman" w:hAnsi="Times New Roman" w:cs="Times New Roman"/>
          <w:sz w:val="20"/>
        </w:rPr>
        <w:t>cylindrical</w:t>
      </w:r>
      <w:r>
        <w:rPr>
          <w:rFonts w:ascii="Times New Roman" w:eastAsia="Times New Roman" w:hAnsi="Times New Roman" w:cs="Times New Roman"/>
          <w:sz w:val="20"/>
        </w:rPr>
        <w:t xml:space="preserve"> and</w:t>
      </w:r>
      <w:r w:rsidRPr="003D0FEF">
        <w:rPr>
          <w:rFonts w:ascii="Times New Roman" w:eastAsia="Times New Roman" w:hAnsi="Times New Roman" w:cs="Times New Roman"/>
          <w:sz w:val="20"/>
        </w:rPr>
        <w:t xml:space="preserve"> spherical. Vector representation of surface, Physical interpretation of gradient divergence and curl, </w:t>
      </w:r>
      <w:r>
        <w:rPr>
          <w:rFonts w:ascii="Times New Roman" w:eastAsia="Times New Roman" w:hAnsi="Times New Roman" w:cs="Times New Roman"/>
          <w:sz w:val="20"/>
        </w:rPr>
        <w:t>T</w:t>
      </w:r>
      <w:r w:rsidRPr="003D0FEF">
        <w:rPr>
          <w:rFonts w:ascii="Times New Roman" w:eastAsia="Times New Roman" w:hAnsi="Times New Roman" w:cs="Times New Roman"/>
          <w:sz w:val="20"/>
        </w:rPr>
        <w:t>ransformation of vectors in different co-ordinate systems, dirac-delta function.     </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b/>
          <w:bCs/>
          <w:sz w:val="20"/>
        </w:rPr>
        <w:t>Electrostatics</w:t>
      </w:r>
      <w:r w:rsidRPr="003D0FEF">
        <w:rPr>
          <w:rFonts w:ascii="Times New Roman" w:eastAsia="Times New Roman" w:hAnsi="Times New Roman" w:cs="Times New Roman"/>
          <w:sz w:val="20"/>
        </w:rPr>
        <w:t>: Electric field due to point-charges, line charges and surface charges, Electrostatic potential, Solution of Laplace and Poisson’s equation in one dimension, M-method of image applied to plain boundaries, field mapping and conformal transformation, Electric flux density, Boundary conditions. Capacitance: calculation of capacitance for simple rectangular, cylindrical and spherical geometries, Electrostatic energy.</w:t>
      </w:r>
    </w:p>
    <w:p w:rsidR="00C251C9" w:rsidRPr="003D0FEF" w:rsidRDefault="00C251C9" w:rsidP="00C251C9">
      <w:pPr>
        <w:jc w:val="right"/>
        <w:rPr>
          <w:rFonts w:ascii="Times New Roman" w:eastAsia="Times New Roman" w:hAnsi="Times New Roman" w:cs="Times New Roman"/>
          <w:b/>
          <w:sz w:val="20"/>
        </w:rPr>
      </w:pPr>
      <w:r w:rsidRPr="003D0FEF">
        <w:rPr>
          <w:rFonts w:ascii="Times New Roman" w:eastAsia="Times New Roman" w:hAnsi="Times New Roman" w:cs="Times New Roman"/>
          <w:b/>
          <w:sz w:val="20"/>
        </w:rPr>
        <w:t>[T1,T2]</w:t>
      </w:r>
      <w:r w:rsidRPr="003D0FEF">
        <w:rPr>
          <w:rFonts w:ascii="Times New Roman" w:eastAsia="Times New Roman" w:hAnsi="Times New Roman" w:cs="Times New Roman"/>
          <w:b/>
          <w:bCs/>
          <w:sz w:val="20"/>
        </w:rPr>
        <w:t>[No. of Hrs. : 10]</w:t>
      </w:r>
    </w:p>
    <w:p w:rsidR="00C251C9" w:rsidRPr="003D0FEF" w:rsidRDefault="00C251C9" w:rsidP="00C251C9">
      <w:pPr>
        <w:jc w:val="both"/>
        <w:rPr>
          <w:rFonts w:ascii="Times New Roman" w:eastAsia="Times New Roman" w:hAnsi="Times New Roman" w:cs="Times New Roman"/>
          <w:b/>
          <w:bCs/>
          <w:caps/>
          <w:sz w:val="20"/>
        </w:rPr>
      </w:pPr>
      <w:r w:rsidRPr="003D0FEF">
        <w:rPr>
          <w:rFonts w:ascii="Times New Roman" w:eastAsia="Times New Roman" w:hAnsi="Times New Roman" w:cs="Times New Roman"/>
          <w:b/>
          <w:bCs/>
          <w:caps/>
          <w:sz w:val="20"/>
        </w:rPr>
        <w:t>Unit II</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b/>
          <w:bCs/>
          <w:sz w:val="20"/>
        </w:rPr>
        <w:t>Magnetostatics</w:t>
      </w:r>
      <w:r w:rsidRPr="003D0FEF">
        <w:rPr>
          <w:rFonts w:ascii="Times New Roman" w:eastAsia="Times New Roman" w:hAnsi="Times New Roman" w:cs="Times New Roman"/>
          <w:sz w:val="20"/>
        </w:rPr>
        <w:t xml:space="preserve"> : Magnetic Induction and Faraday’s Law, Magnetic Flux Density, Magnetic Field Strength H, Ampere, Gauss Law in the Differential Vector Form, Permeability, Energy Stored in a Magnetic Field, Ampere’s Law for a Current Element, Volume Distribution of Current , Ampere’s Law Force Law, Magnetic Vector Potential, The Far Field of a Current Distribution, Maxwell’s Equations:  The Equation of Continuity for Time Varying Fields, Inconsistency of Ampere’s Law, Maxwell’s Equations, Conditions at a Boundary Surface.   </w:t>
      </w:r>
    </w:p>
    <w:p w:rsidR="00C251C9" w:rsidRPr="003D0FEF" w:rsidRDefault="00C251C9" w:rsidP="00C251C9">
      <w:pPr>
        <w:jc w:val="right"/>
        <w:rPr>
          <w:rFonts w:ascii="Times New Roman" w:eastAsia="Times New Roman" w:hAnsi="Times New Roman" w:cs="Times New Roman"/>
          <w:b/>
          <w:bCs/>
          <w:sz w:val="20"/>
        </w:rPr>
      </w:pPr>
      <w:r w:rsidRPr="003D0FEF">
        <w:rPr>
          <w:rFonts w:ascii="Times New Roman" w:eastAsia="Times New Roman" w:hAnsi="Times New Roman" w:cs="Times New Roman"/>
          <w:b/>
          <w:sz w:val="20"/>
        </w:rPr>
        <w:t>[T1,T2]</w:t>
      </w:r>
      <w:r w:rsidRPr="003D0FEF">
        <w:rPr>
          <w:rFonts w:ascii="Times New Roman" w:eastAsia="Times New Roman" w:hAnsi="Times New Roman" w:cs="Times New Roman"/>
          <w:b/>
          <w:bCs/>
          <w:sz w:val="20"/>
        </w:rPr>
        <w:t>[No. of Hrs. : 10]</w:t>
      </w:r>
    </w:p>
    <w:p w:rsidR="00C251C9" w:rsidRPr="003D0FEF" w:rsidRDefault="00C251C9" w:rsidP="00C251C9">
      <w:pPr>
        <w:jc w:val="both"/>
        <w:rPr>
          <w:rFonts w:ascii="Times New Roman" w:eastAsia="Times New Roman" w:hAnsi="Times New Roman" w:cs="Times New Roman"/>
          <w:b/>
          <w:bCs/>
          <w:caps/>
          <w:sz w:val="20"/>
        </w:rPr>
      </w:pPr>
      <w:r w:rsidRPr="003D0FEF">
        <w:rPr>
          <w:rFonts w:ascii="Times New Roman" w:eastAsia="Times New Roman" w:hAnsi="Times New Roman" w:cs="Times New Roman"/>
          <w:b/>
          <w:bCs/>
          <w:caps/>
          <w:sz w:val="20"/>
        </w:rPr>
        <w:t>Unit III</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b/>
          <w:bCs/>
          <w:sz w:val="20"/>
        </w:rPr>
        <w:t>Electromagnetic Waves</w:t>
      </w:r>
      <w:r w:rsidRPr="003D0FEF">
        <w:rPr>
          <w:rFonts w:ascii="Times New Roman" w:eastAsia="Times New Roman" w:hAnsi="Times New Roman" w:cs="Times New Roman"/>
          <w:sz w:val="20"/>
        </w:rPr>
        <w:t>: Continuity equations, Displacement current, Maxwell’s equation, Boundary conditions, Plane wave equation and its solution in conducting and non-conducting media, Phasor notation, Phase velocity, Group velocity, Depth of penetration, Conductors and dielectrics, Impedance of conducting medium. Polarization, Reflection and refraction of plane waves at plane boundaries, Poynting vectors, and Poynting theorem.  </w:t>
      </w:r>
    </w:p>
    <w:p w:rsidR="00C251C9" w:rsidRPr="003D0FEF" w:rsidRDefault="00C251C9" w:rsidP="00C251C9">
      <w:pPr>
        <w:jc w:val="right"/>
        <w:rPr>
          <w:rFonts w:ascii="Times New Roman" w:eastAsia="Times New Roman" w:hAnsi="Times New Roman" w:cs="Times New Roman"/>
          <w:b/>
          <w:bCs/>
          <w:sz w:val="20"/>
        </w:rPr>
      </w:pPr>
      <w:r w:rsidRPr="003D0FEF">
        <w:rPr>
          <w:rFonts w:ascii="Times New Roman" w:eastAsia="Times New Roman" w:hAnsi="Times New Roman" w:cs="Times New Roman"/>
          <w:b/>
          <w:sz w:val="20"/>
        </w:rPr>
        <w:t>[T1,T2]</w:t>
      </w:r>
      <w:r w:rsidRPr="003D0FEF">
        <w:rPr>
          <w:rFonts w:ascii="Times New Roman" w:eastAsia="Times New Roman" w:hAnsi="Times New Roman" w:cs="Times New Roman"/>
          <w:b/>
          <w:bCs/>
          <w:sz w:val="20"/>
        </w:rPr>
        <w:t>[No. of Hrs. : 10]</w:t>
      </w:r>
    </w:p>
    <w:p w:rsidR="00C251C9" w:rsidRPr="003D0FEF" w:rsidRDefault="00C251C9" w:rsidP="00C251C9">
      <w:pPr>
        <w:jc w:val="both"/>
        <w:rPr>
          <w:rFonts w:ascii="Times New Roman" w:eastAsia="Times New Roman" w:hAnsi="Times New Roman" w:cs="Times New Roman"/>
          <w:b/>
          <w:bCs/>
          <w:caps/>
          <w:sz w:val="20"/>
        </w:rPr>
      </w:pPr>
      <w:r w:rsidRPr="003D0FEF">
        <w:rPr>
          <w:rFonts w:ascii="Times New Roman" w:eastAsia="Times New Roman" w:hAnsi="Times New Roman" w:cs="Times New Roman"/>
          <w:b/>
          <w:bCs/>
          <w:caps/>
          <w:sz w:val="20"/>
        </w:rPr>
        <w:t>Unit IV</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b/>
          <w:bCs/>
          <w:sz w:val="20"/>
        </w:rPr>
        <w:t xml:space="preserve">Transmission Lines: </w:t>
      </w:r>
      <w:r w:rsidRPr="003D0FEF">
        <w:rPr>
          <w:rFonts w:ascii="Times New Roman" w:eastAsia="Times New Roman" w:hAnsi="Times New Roman" w:cs="Times New Roman"/>
          <w:sz w:val="20"/>
        </w:rPr>
        <w:t xml:space="preserve">Transmission line equations, Characteristic impendence, Distortion-less lines, Input impendence of a loss less line, computation of primary and secondary constants, Open and Short circuited lines, Standing wave and reflection losses, Impedance matching, Loading of lines, Input impedance of transmission lines, RF lines, Relation between reflection coefficient and voltage standing wave ratio (VSWR), Lines of different lengths – λ/2, λ/4, λ/8 lines, Losses in transmission lines, Smith chart and applications, </w:t>
      </w:r>
      <w:r>
        <w:rPr>
          <w:rFonts w:ascii="Times New Roman" w:eastAsia="Times New Roman" w:hAnsi="Times New Roman" w:cs="Times New Roman"/>
          <w:sz w:val="20"/>
        </w:rPr>
        <w:t>impedance matching Single stub</w:t>
      </w:r>
      <w:r w:rsidRPr="003D0FEF">
        <w:rPr>
          <w:rFonts w:ascii="Times New Roman" w:eastAsia="Times New Roman" w:hAnsi="Times New Roman" w:cs="Times New Roman"/>
          <w:sz w:val="20"/>
        </w:rPr>
        <w:t>, Double stub</w:t>
      </w:r>
      <w:r>
        <w:rPr>
          <w:rFonts w:ascii="Times New Roman" w:eastAsia="Times New Roman" w:hAnsi="Times New Roman" w:cs="Times New Roman"/>
          <w:sz w:val="20"/>
        </w:rPr>
        <w:t>.</w:t>
      </w:r>
      <w:r w:rsidRPr="003D0FEF">
        <w:rPr>
          <w:rFonts w:ascii="Times New Roman" w:eastAsia="Times New Roman" w:hAnsi="Times New Roman" w:cs="Times New Roman"/>
          <w:sz w:val="20"/>
        </w:rPr>
        <w:t xml:space="preserve">. </w:t>
      </w:r>
    </w:p>
    <w:p w:rsidR="00C251C9" w:rsidRPr="003D0FEF" w:rsidRDefault="00C251C9" w:rsidP="00C251C9">
      <w:pPr>
        <w:jc w:val="right"/>
        <w:rPr>
          <w:rFonts w:ascii="Times New Roman" w:eastAsia="Times New Roman" w:hAnsi="Times New Roman" w:cs="Times New Roman"/>
          <w:b/>
          <w:bCs/>
          <w:sz w:val="20"/>
        </w:rPr>
      </w:pPr>
      <w:r w:rsidRPr="003D0FEF">
        <w:rPr>
          <w:rFonts w:ascii="Times New Roman" w:eastAsia="Times New Roman" w:hAnsi="Times New Roman" w:cs="Times New Roman"/>
          <w:b/>
          <w:sz w:val="20"/>
        </w:rPr>
        <w:t>[T1,T2]</w:t>
      </w:r>
      <w:r w:rsidRPr="003D0FEF">
        <w:rPr>
          <w:rFonts w:ascii="Times New Roman" w:eastAsia="Times New Roman" w:hAnsi="Times New Roman" w:cs="Times New Roman"/>
          <w:b/>
          <w:bCs/>
          <w:sz w:val="20"/>
        </w:rPr>
        <w:t>[No. of Hrs. : 10]</w:t>
      </w:r>
    </w:p>
    <w:p w:rsidR="00C251C9" w:rsidRPr="003D0FEF" w:rsidRDefault="00C251C9" w:rsidP="00C251C9">
      <w:pPr>
        <w:jc w:val="both"/>
        <w:rPr>
          <w:rFonts w:ascii="Times New Roman" w:eastAsia="Times New Roman" w:hAnsi="Times New Roman" w:cs="Times New Roman"/>
          <w:b/>
          <w:bCs/>
          <w:sz w:val="20"/>
        </w:rPr>
      </w:pPr>
      <w:r w:rsidRPr="003D0FEF">
        <w:rPr>
          <w:rFonts w:ascii="Times New Roman" w:eastAsia="Times New Roman" w:hAnsi="Times New Roman" w:cs="Times New Roman"/>
          <w:b/>
          <w:bCs/>
          <w:sz w:val="20"/>
        </w:rPr>
        <w:t>Text Books:-</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sz w:val="20"/>
        </w:rPr>
        <w:t>[T1]</w:t>
      </w:r>
      <w:r w:rsidRPr="003D0FEF">
        <w:rPr>
          <w:rFonts w:ascii="Times New Roman" w:eastAsia="Times New Roman" w:hAnsi="Times New Roman" w:cs="Times New Roman"/>
          <w:sz w:val="20"/>
        </w:rPr>
        <w:tab/>
      </w:r>
      <w:hyperlink r:id="rId23" w:history="1">
        <w:r w:rsidRPr="003D0FEF">
          <w:rPr>
            <w:rFonts w:ascii="Times New Roman" w:eastAsia="Times New Roman" w:hAnsi="Times New Roman" w:cs="Times New Roman"/>
            <w:sz w:val="20"/>
          </w:rPr>
          <w:t>Matthew N. O. Sadiku</w:t>
        </w:r>
      </w:hyperlink>
      <w:r w:rsidRPr="003D0FEF">
        <w:rPr>
          <w:rFonts w:ascii="Times New Roman" w:eastAsia="Times New Roman" w:hAnsi="Times New Roman" w:cs="Times New Roman"/>
          <w:sz w:val="20"/>
        </w:rPr>
        <w:t xml:space="preserve"> , “Elements of Electromagnetics”, Oxford University Press</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sz w:val="20"/>
        </w:rPr>
        <w:t>[T2]</w:t>
      </w:r>
      <w:r w:rsidRPr="003D0FEF">
        <w:rPr>
          <w:rFonts w:ascii="Times New Roman" w:eastAsia="Times New Roman" w:hAnsi="Times New Roman" w:cs="Times New Roman"/>
          <w:sz w:val="20"/>
        </w:rPr>
        <w:tab/>
        <w:t>E. C. Jordon, K. G. Balman, “Electromagnetic Waves &amp; Radiation System” PHI – 2nd Edition</w:t>
      </w:r>
    </w:p>
    <w:p w:rsidR="00C251C9" w:rsidRPr="003D0FEF" w:rsidRDefault="00C251C9" w:rsidP="00C251C9">
      <w:pPr>
        <w:jc w:val="both"/>
        <w:rPr>
          <w:rFonts w:ascii="Times New Roman" w:eastAsia="Times New Roman" w:hAnsi="Times New Roman" w:cs="Times New Roman"/>
          <w:b/>
          <w:bCs/>
          <w:sz w:val="20"/>
        </w:rPr>
      </w:pPr>
    </w:p>
    <w:p w:rsidR="00C251C9" w:rsidRPr="003D0FEF" w:rsidRDefault="00C251C9" w:rsidP="00C251C9">
      <w:pPr>
        <w:jc w:val="both"/>
        <w:rPr>
          <w:rFonts w:ascii="Times New Roman" w:eastAsia="Times New Roman" w:hAnsi="Times New Roman" w:cs="Times New Roman"/>
          <w:b/>
          <w:bCs/>
          <w:sz w:val="20"/>
        </w:rPr>
      </w:pPr>
      <w:r w:rsidRPr="003D0FEF">
        <w:rPr>
          <w:rFonts w:ascii="Times New Roman" w:eastAsia="Times New Roman" w:hAnsi="Times New Roman" w:cs="Times New Roman"/>
          <w:b/>
          <w:bCs/>
          <w:sz w:val="20"/>
        </w:rPr>
        <w:t>Reference Books:</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sz w:val="20"/>
        </w:rPr>
        <w:t>[R1]</w:t>
      </w:r>
      <w:r w:rsidRPr="003D0FEF">
        <w:rPr>
          <w:rFonts w:ascii="Times New Roman" w:eastAsia="Times New Roman" w:hAnsi="Times New Roman" w:cs="Times New Roman"/>
          <w:sz w:val="20"/>
        </w:rPr>
        <w:tab/>
        <w:t>William H. Hayt, “Engineering Electromagnetics”, TMH</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sz w:val="20"/>
        </w:rPr>
        <w:t>[R2]</w:t>
      </w:r>
      <w:r w:rsidRPr="003D0FEF">
        <w:rPr>
          <w:rFonts w:ascii="Times New Roman" w:eastAsia="Times New Roman" w:hAnsi="Times New Roman" w:cs="Times New Roman"/>
          <w:sz w:val="20"/>
        </w:rPr>
        <w:tab/>
        <w:t>J.D. Kraus, “Electromagnetics”, TMH</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sz w:val="20"/>
        </w:rPr>
        <w:t>[R3]</w:t>
      </w:r>
      <w:r w:rsidRPr="003D0FEF">
        <w:rPr>
          <w:rFonts w:ascii="Times New Roman" w:eastAsia="Times New Roman" w:hAnsi="Times New Roman" w:cs="Times New Roman"/>
          <w:sz w:val="20"/>
        </w:rPr>
        <w:tab/>
        <w:t>David K. Cheng,” Field and Wave Electromagnetic”, 2</w:t>
      </w:r>
      <w:r w:rsidRPr="003D0FEF">
        <w:rPr>
          <w:rFonts w:ascii="Times New Roman" w:eastAsia="Times New Roman" w:hAnsi="Times New Roman" w:cs="Times New Roman"/>
          <w:sz w:val="20"/>
          <w:vertAlign w:val="superscript"/>
        </w:rPr>
        <w:t>nd</w:t>
      </w:r>
      <w:r w:rsidRPr="003D0FEF">
        <w:rPr>
          <w:rFonts w:ascii="Times New Roman" w:eastAsia="Times New Roman" w:hAnsi="Times New Roman" w:cs="Times New Roman"/>
          <w:sz w:val="20"/>
        </w:rPr>
        <w:t xml:space="preserve"> Edition, Pearson Education Asia,2001</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sz w:val="20"/>
        </w:rPr>
        <w:t>[R4]</w:t>
      </w:r>
      <w:r w:rsidRPr="003D0FEF">
        <w:rPr>
          <w:rFonts w:ascii="Times New Roman" w:eastAsia="Times New Roman" w:hAnsi="Times New Roman" w:cs="Times New Roman"/>
          <w:sz w:val="20"/>
        </w:rPr>
        <w:tab/>
        <w:t>John R. Reitz, “Foundations of Electromagnetic Theory”.</w:t>
      </w:r>
      <w:r>
        <w:rPr>
          <w:rFonts w:ascii="Times New Roman" w:eastAsia="Times New Roman" w:hAnsi="Times New Roman" w:cs="Times New Roman"/>
          <w:sz w:val="20"/>
        </w:rPr>
        <w:t xml:space="preserve"> Pearson</w:t>
      </w:r>
    </w:p>
    <w:p w:rsidR="00DB6200" w:rsidRPr="008E437E" w:rsidRDefault="001C6B2D" w:rsidP="00DB6200">
      <w:pPr>
        <w:ind w:left="-284"/>
        <w:jc w:val="center"/>
        <w:rPr>
          <w:rFonts w:ascii="Times New Roman" w:eastAsia="Times New Roman" w:hAnsi="Times New Roman" w:cs="Times New Roman"/>
          <w:b/>
          <w:bCs/>
          <w:sz w:val="20"/>
          <w:u w:val="single"/>
        </w:rPr>
      </w:pPr>
      <w:r w:rsidRPr="001C6B2D">
        <w:rPr>
          <w:rFonts w:ascii="Times New Roman" w:hAnsi="Times New Roman" w:cs="Times New Roman"/>
          <w:b/>
          <w:bCs/>
          <w:sz w:val="20"/>
          <w:u w:val="single"/>
        </w:rPr>
        <w:br w:type="page"/>
      </w:r>
      <w:r w:rsidR="00DB6200" w:rsidRPr="008E437E">
        <w:rPr>
          <w:rFonts w:ascii="Times New Roman" w:eastAsia="Times New Roman" w:hAnsi="Times New Roman" w:cs="Times New Roman"/>
          <w:b/>
          <w:bCs/>
          <w:sz w:val="20"/>
          <w:u w:val="single"/>
        </w:rPr>
        <w:lastRenderedPageBreak/>
        <w:t xml:space="preserve">COMPUTER ORGANIZATION &amp; ARCHITECTURE </w:t>
      </w:r>
    </w:p>
    <w:p w:rsidR="00DB6200" w:rsidRPr="00DB6200" w:rsidRDefault="00DB6200" w:rsidP="00DB6200">
      <w:pPr>
        <w:ind w:left="-284"/>
        <w:jc w:val="center"/>
        <w:rPr>
          <w:rFonts w:ascii="Times New Roman" w:eastAsia="Times New Roman" w:hAnsi="Times New Roman" w:cs="Times New Roman"/>
          <w:b/>
          <w:bCs/>
          <w:sz w:val="20"/>
          <w:u w:val="single"/>
        </w:rPr>
      </w:pPr>
    </w:p>
    <w:p w:rsidR="00DB6200" w:rsidRPr="00DB6200" w:rsidRDefault="00DB6200" w:rsidP="00DB6200">
      <w:pPr>
        <w:jc w:val="both"/>
        <w:rPr>
          <w:rFonts w:ascii="Times New Roman" w:eastAsia="Times New Roman" w:hAnsi="Times New Roman" w:cs="Times New Roman"/>
          <w:b/>
          <w:bCs/>
          <w:sz w:val="20"/>
        </w:rPr>
      </w:pPr>
      <w:r w:rsidRPr="00DB6200">
        <w:rPr>
          <w:rFonts w:ascii="Times New Roman" w:eastAsia="Times New Roman" w:hAnsi="Times New Roman" w:cs="Times New Roman"/>
          <w:b/>
          <w:bCs/>
          <w:sz w:val="20"/>
        </w:rPr>
        <w:t>Paper Code: ETCS-204</w:t>
      </w:r>
      <w:r w:rsidRPr="00DB6200">
        <w:rPr>
          <w:rFonts w:ascii="Times New Roman" w:eastAsia="Times New Roman" w:hAnsi="Times New Roman" w:cs="Times New Roman"/>
          <w:b/>
          <w:bCs/>
          <w:sz w:val="20"/>
        </w:rPr>
        <w:tab/>
      </w:r>
      <w:r w:rsidRPr="00DB6200">
        <w:rPr>
          <w:rFonts w:ascii="Times New Roman" w:eastAsia="Times New Roman" w:hAnsi="Times New Roman" w:cs="Times New Roman"/>
          <w:b/>
          <w:bCs/>
          <w:sz w:val="20"/>
        </w:rPr>
        <w:tab/>
      </w:r>
      <w:r w:rsidRPr="00DB6200">
        <w:rPr>
          <w:rFonts w:ascii="Times New Roman" w:eastAsia="Times New Roman" w:hAnsi="Times New Roman" w:cs="Times New Roman"/>
          <w:b/>
          <w:bCs/>
          <w:sz w:val="20"/>
        </w:rPr>
        <w:tab/>
      </w:r>
      <w:r w:rsidRPr="00DB6200">
        <w:rPr>
          <w:rFonts w:ascii="Times New Roman" w:eastAsia="Times New Roman" w:hAnsi="Times New Roman" w:cs="Times New Roman"/>
          <w:b/>
          <w:bCs/>
          <w:sz w:val="20"/>
        </w:rPr>
        <w:tab/>
      </w:r>
      <w:r w:rsidRPr="00DB6200">
        <w:rPr>
          <w:rFonts w:ascii="Times New Roman" w:eastAsia="Times New Roman" w:hAnsi="Times New Roman" w:cs="Times New Roman"/>
          <w:b/>
          <w:bCs/>
          <w:sz w:val="20"/>
        </w:rPr>
        <w:tab/>
      </w:r>
      <w:r w:rsidRPr="00DB6200">
        <w:rPr>
          <w:rFonts w:ascii="Times New Roman" w:eastAsia="Times New Roman" w:hAnsi="Times New Roman" w:cs="Times New Roman"/>
          <w:b/>
          <w:bCs/>
          <w:sz w:val="20"/>
        </w:rPr>
        <w:tab/>
      </w:r>
      <w:r w:rsidRPr="00DB6200">
        <w:rPr>
          <w:rFonts w:ascii="Times New Roman" w:eastAsia="Times New Roman" w:hAnsi="Times New Roman" w:cs="Times New Roman"/>
          <w:b/>
          <w:bCs/>
          <w:sz w:val="20"/>
        </w:rPr>
        <w:tab/>
      </w:r>
      <w:r w:rsidRPr="00DB6200">
        <w:rPr>
          <w:rFonts w:ascii="Times New Roman" w:eastAsia="Times New Roman" w:hAnsi="Times New Roman" w:cs="Times New Roman"/>
          <w:b/>
          <w:bCs/>
          <w:sz w:val="20"/>
        </w:rPr>
        <w:tab/>
        <w:t xml:space="preserve">L </w:t>
      </w:r>
      <w:r w:rsidRPr="00DB6200">
        <w:rPr>
          <w:rFonts w:ascii="Times New Roman" w:eastAsia="Times New Roman" w:hAnsi="Times New Roman" w:cs="Times New Roman"/>
          <w:b/>
          <w:bCs/>
          <w:sz w:val="20"/>
        </w:rPr>
        <w:tab/>
        <w:t>T/P</w:t>
      </w:r>
      <w:r w:rsidRPr="00DB6200">
        <w:rPr>
          <w:rFonts w:ascii="Times New Roman" w:eastAsia="Times New Roman" w:hAnsi="Times New Roman" w:cs="Times New Roman"/>
          <w:b/>
          <w:bCs/>
          <w:sz w:val="20"/>
        </w:rPr>
        <w:tab/>
        <w:t xml:space="preserve">C </w:t>
      </w:r>
    </w:p>
    <w:p w:rsidR="00DB6200" w:rsidRPr="00DB6200" w:rsidRDefault="00DB6200" w:rsidP="00DB6200">
      <w:pPr>
        <w:jc w:val="both"/>
        <w:rPr>
          <w:rFonts w:ascii="Times New Roman" w:eastAsia="Times New Roman" w:hAnsi="Times New Roman" w:cs="Times New Roman"/>
          <w:b/>
          <w:bCs/>
          <w:sz w:val="20"/>
        </w:rPr>
      </w:pPr>
      <w:r w:rsidRPr="00DB6200">
        <w:rPr>
          <w:rFonts w:ascii="Times New Roman" w:eastAsia="Times New Roman" w:hAnsi="Times New Roman" w:cs="Times New Roman"/>
          <w:b/>
          <w:bCs/>
          <w:sz w:val="20"/>
        </w:rPr>
        <w:t>Paper: Computer Organization &amp; Architecture</w:t>
      </w:r>
      <w:r w:rsidRPr="00DB6200">
        <w:rPr>
          <w:rFonts w:ascii="Times New Roman" w:eastAsia="Times New Roman" w:hAnsi="Times New Roman" w:cs="Times New Roman"/>
          <w:color w:val="000000"/>
          <w:sz w:val="20"/>
          <w:lang w:val="en-GB"/>
        </w:rPr>
        <w:tab/>
      </w:r>
      <w:r w:rsidRPr="00DB6200">
        <w:rPr>
          <w:rFonts w:ascii="Times New Roman" w:eastAsia="Times New Roman" w:hAnsi="Times New Roman" w:cs="Times New Roman"/>
          <w:color w:val="000000"/>
          <w:sz w:val="20"/>
          <w:lang w:val="en-GB"/>
        </w:rPr>
        <w:tab/>
      </w:r>
      <w:r w:rsidRPr="00DB6200">
        <w:rPr>
          <w:rFonts w:ascii="Times New Roman" w:eastAsia="Times New Roman" w:hAnsi="Times New Roman" w:cs="Times New Roman"/>
          <w:color w:val="000000"/>
          <w:sz w:val="20"/>
          <w:lang w:val="en-GB"/>
        </w:rPr>
        <w:tab/>
      </w:r>
      <w:r w:rsidRPr="00DB6200">
        <w:rPr>
          <w:rFonts w:ascii="Times New Roman" w:eastAsia="Times New Roman" w:hAnsi="Times New Roman" w:cs="Times New Roman"/>
          <w:color w:val="000000"/>
          <w:sz w:val="20"/>
          <w:lang w:val="en-GB"/>
        </w:rPr>
        <w:tab/>
      </w:r>
      <w:r w:rsidRPr="00DB6200">
        <w:rPr>
          <w:rFonts w:ascii="Times New Roman" w:eastAsia="Times New Roman" w:hAnsi="Times New Roman" w:cs="Times New Roman"/>
          <w:color w:val="000000"/>
          <w:sz w:val="20"/>
          <w:lang w:val="en-GB"/>
        </w:rPr>
        <w:tab/>
      </w:r>
      <w:r w:rsidRPr="00DB6200">
        <w:rPr>
          <w:rFonts w:ascii="Times New Roman" w:eastAsia="Times New Roman" w:hAnsi="Times New Roman" w:cs="Times New Roman"/>
          <w:b/>
          <w:bCs/>
          <w:sz w:val="20"/>
        </w:rPr>
        <w:t>3</w:t>
      </w:r>
      <w:r w:rsidRPr="00DB6200">
        <w:rPr>
          <w:rFonts w:ascii="Times New Roman" w:eastAsia="Times New Roman" w:hAnsi="Times New Roman" w:cs="Times New Roman"/>
          <w:sz w:val="20"/>
          <w:lang w:val="en-GB"/>
        </w:rPr>
        <w:tab/>
      </w:r>
      <w:r w:rsidRPr="00DB6200">
        <w:rPr>
          <w:rFonts w:ascii="Times New Roman" w:eastAsia="Times New Roman" w:hAnsi="Times New Roman" w:cs="Times New Roman"/>
          <w:b/>
          <w:bCs/>
          <w:sz w:val="20"/>
        </w:rPr>
        <w:t>1</w:t>
      </w:r>
      <w:r w:rsidRPr="00DB6200">
        <w:rPr>
          <w:rFonts w:ascii="Times New Roman" w:eastAsia="Times New Roman" w:hAnsi="Times New Roman" w:cs="Times New Roman"/>
          <w:b/>
          <w:bCs/>
          <w:sz w:val="20"/>
        </w:rPr>
        <w:tab/>
        <w:t>4</w:t>
      </w:r>
    </w:p>
    <w:p w:rsidR="00DB6200" w:rsidRPr="00DB6200" w:rsidRDefault="00DB6200" w:rsidP="00DB6200">
      <w:pPr>
        <w:autoSpaceDE w:val="0"/>
        <w:autoSpaceDN w:val="0"/>
        <w:adjustRightInd w:val="0"/>
        <w:jc w:val="both"/>
        <w:rPr>
          <w:rFonts w:ascii="Times New Roman" w:eastAsia="Times New Roman" w:hAnsi="Times New Roman" w:cs="Times New Roman"/>
          <w:b/>
          <w:bCs/>
          <w:color w:val="000000"/>
          <w:sz w:val="20"/>
          <w:lang w:val="en-GB"/>
        </w:rPr>
      </w:pPr>
    </w:p>
    <w:p w:rsidR="00DB6200" w:rsidRPr="00DB6200" w:rsidRDefault="003E472D" w:rsidP="00DB6200">
      <w:pPr>
        <w:autoSpaceDE w:val="0"/>
        <w:autoSpaceDN w:val="0"/>
        <w:adjustRightInd w:val="0"/>
        <w:jc w:val="both"/>
        <w:rPr>
          <w:rFonts w:ascii="Times New Roman" w:eastAsia="Times New Roman" w:hAnsi="Times New Roman" w:cs="Times New Roman"/>
          <w:b/>
          <w:bCs/>
          <w:color w:val="000000"/>
          <w:sz w:val="20"/>
          <w:lang w:val="en-GB"/>
        </w:rPr>
      </w:pPr>
      <w:r>
        <w:rPr>
          <w:rFonts w:ascii="Times New Roman" w:eastAsia="Times New Roman" w:hAnsi="Times New Roman" w:cs="Times New Roman"/>
          <w:b/>
          <w:bCs/>
          <w:noProof/>
          <w:color w:val="000000"/>
          <w:sz w:val="20"/>
          <w:lang w:val="en-US"/>
        </w:rPr>
        <w:pict>
          <v:shape id="_x0000_s1159" type="#_x0000_t202" style="position:absolute;left:0;text-align:left;margin-left:-.9pt;margin-top:1.15pt;width:451.25pt;height:75.75pt;z-index:251767808">
            <v:textbox>
              <w:txbxContent>
                <w:p w:rsidR="00DB6200" w:rsidRPr="00980108" w:rsidRDefault="00DB6200" w:rsidP="00DB6200">
                  <w:pPr>
                    <w:autoSpaceDE w:val="0"/>
                    <w:autoSpaceDN w:val="0"/>
                    <w:adjustRightInd w:val="0"/>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DB6200" w:rsidRPr="00980108" w:rsidRDefault="00DB6200" w:rsidP="00DB6200">
                  <w:pPr>
                    <w:autoSpaceDE w:val="0"/>
                    <w:autoSpaceDN w:val="0"/>
                    <w:adjustRightInd w:val="0"/>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DB6200" w:rsidRPr="00980108" w:rsidRDefault="00DB6200" w:rsidP="00DB6200">
                  <w:pPr>
                    <w:autoSpaceDE w:val="0"/>
                    <w:autoSpaceDN w:val="0"/>
                    <w:adjustRightInd w:val="0"/>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DB6200" w:rsidRPr="00DB6200" w:rsidRDefault="00DB6200" w:rsidP="00DB6200">
      <w:pPr>
        <w:autoSpaceDE w:val="0"/>
        <w:autoSpaceDN w:val="0"/>
        <w:adjustRightInd w:val="0"/>
        <w:jc w:val="both"/>
        <w:rPr>
          <w:rFonts w:ascii="Times New Roman" w:eastAsia="Times New Roman" w:hAnsi="Times New Roman" w:cs="Times New Roman"/>
          <w:b/>
          <w:bCs/>
          <w:color w:val="000000"/>
          <w:sz w:val="20"/>
          <w:lang w:val="en-GB"/>
        </w:rPr>
      </w:pPr>
    </w:p>
    <w:p w:rsidR="00DB6200" w:rsidRPr="00DB6200" w:rsidRDefault="00DB6200" w:rsidP="00DB6200">
      <w:pPr>
        <w:autoSpaceDE w:val="0"/>
        <w:autoSpaceDN w:val="0"/>
        <w:adjustRightInd w:val="0"/>
        <w:jc w:val="both"/>
        <w:rPr>
          <w:rFonts w:ascii="Times New Roman" w:eastAsia="Times New Roman" w:hAnsi="Times New Roman" w:cs="Times New Roman"/>
          <w:b/>
          <w:bCs/>
          <w:color w:val="000000"/>
          <w:sz w:val="20"/>
          <w:lang w:val="en-GB"/>
        </w:rPr>
      </w:pPr>
    </w:p>
    <w:p w:rsidR="00DB6200" w:rsidRPr="00DB6200" w:rsidRDefault="00DB6200" w:rsidP="00DB6200">
      <w:pPr>
        <w:autoSpaceDE w:val="0"/>
        <w:autoSpaceDN w:val="0"/>
        <w:adjustRightInd w:val="0"/>
        <w:jc w:val="both"/>
        <w:rPr>
          <w:rFonts w:ascii="Times New Roman" w:eastAsia="Times New Roman" w:hAnsi="Times New Roman" w:cs="Times New Roman"/>
          <w:b/>
          <w:bCs/>
          <w:color w:val="000000"/>
          <w:sz w:val="20"/>
          <w:lang w:val="en-GB"/>
        </w:rPr>
      </w:pPr>
    </w:p>
    <w:p w:rsidR="00DB6200" w:rsidRPr="00DB6200" w:rsidRDefault="00DB6200" w:rsidP="00DB6200">
      <w:pPr>
        <w:autoSpaceDE w:val="0"/>
        <w:autoSpaceDN w:val="0"/>
        <w:adjustRightInd w:val="0"/>
        <w:jc w:val="both"/>
        <w:rPr>
          <w:rFonts w:ascii="Times New Roman" w:eastAsia="Times New Roman" w:hAnsi="Times New Roman" w:cs="Times New Roman"/>
          <w:b/>
          <w:bCs/>
          <w:color w:val="000000"/>
          <w:sz w:val="20"/>
          <w:lang w:val="en-GB"/>
        </w:rPr>
      </w:pPr>
    </w:p>
    <w:p w:rsidR="00DB6200" w:rsidRPr="00DB6200" w:rsidRDefault="00DB6200" w:rsidP="00DB6200">
      <w:pPr>
        <w:autoSpaceDE w:val="0"/>
        <w:autoSpaceDN w:val="0"/>
        <w:adjustRightInd w:val="0"/>
        <w:jc w:val="both"/>
        <w:rPr>
          <w:rFonts w:ascii="Times New Roman" w:eastAsia="Times New Roman" w:hAnsi="Times New Roman" w:cs="Times New Roman"/>
          <w:b/>
          <w:bCs/>
          <w:color w:val="000000"/>
          <w:sz w:val="20"/>
          <w:lang w:val="en-GB"/>
        </w:rPr>
      </w:pPr>
    </w:p>
    <w:p w:rsidR="00DB6200" w:rsidRPr="00DB6200" w:rsidRDefault="00DB6200" w:rsidP="00DB6200">
      <w:pPr>
        <w:autoSpaceDE w:val="0"/>
        <w:autoSpaceDN w:val="0"/>
        <w:adjustRightInd w:val="0"/>
        <w:jc w:val="both"/>
        <w:rPr>
          <w:rFonts w:ascii="Times New Roman" w:eastAsia="Times New Roman" w:hAnsi="Times New Roman" w:cs="Times New Roman"/>
          <w:b/>
          <w:bCs/>
          <w:color w:val="000000"/>
          <w:sz w:val="20"/>
          <w:lang w:val="en-GB"/>
        </w:rPr>
      </w:pPr>
    </w:p>
    <w:p w:rsidR="00DB6200" w:rsidRPr="00DB6200" w:rsidRDefault="00DB6200" w:rsidP="00DB6200">
      <w:pPr>
        <w:ind w:left="-360" w:firstLine="360"/>
        <w:jc w:val="both"/>
        <w:rPr>
          <w:rFonts w:ascii="Times New Roman" w:eastAsia="Times New Roman" w:hAnsi="Times New Roman" w:cs="Times New Roman"/>
          <w:bCs/>
          <w:i/>
          <w:sz w:val="20"/>
        </w:rPr>
      </w:pPr>
    </w:p>
    <w:p w:rsidR="00DB6200" w:rsidRPr="00DB6200" w:rsidRDefault="00DB6200" w:rsidP="00DB6200">
      <w:pPr>
        <w:ind w:left="-360" w:firstLine="360"/>
        <w:jc w:val="both"/>
        <w:rPr>
          <w:rFonts w:ascii="Times New Roman" w:eastAsia="Times New Roman" w:hAnsi="Times New Roman" w:cs="Times New Roman"/>
          <w:bCs/>
          <w:i/>
          <w:sz w:val="20"/>
        </w:rPr>
      </w:pPr>
      <w:r w:rsidRPr="00DB6200">
        <w:rPr>
          <w:rFonts w:ascii="Times New Roman" w:eastAsia="Times New Roman" w:hAnsi="Times New Roman" w:cs="Times New Roman"/>
          <w:bCs/>
          <w:i/>
          <w:sz w:val="20"/>
        </w:rPr>
        <w:t>Objective: To understand the architecture and organization of computer in depth.</w:t>
      </w:r>
      <w:r w:rsidRPr="00DB6200">
        <w:rPr>
          <w:rFonts w:ascii="Times New Roman" w:eastAsia="Times New Roman" w:hAnsi="Times New Roman" w:cs="Times New Roman"/>
          <w:bCs/>
          <w:sz w:val="20"/>
        </w:rPr>
        <w:tab/>
      </w:r>
    </w:p>
    <w:p w:rsidR="00DB6200" w:rsidRPr="00DB6200" w:rsidRDefault="00DB6200" w:rsidP="00DB6200">
      <w:pPr>
        <w:jc w:val="both"/>
        <w:rPr>
          <w:rFonts w:ascii="Times New Roman" w:eastAsia="Times New Roman" w:hAnsi="Times New Roman" w:cs="Times New Roman"/>
          <w:sz w:val="20"/>
          <w:lang w:val="en-GB"/>
        </w:rPr>
      </w:pPr>
    </w:p>
    <w:p w:rsidR="00DB6200" w:rsidRPr="00DB6200" w:rsidRDefault="00DB6200" w:rsidP="00DB6200">
      <w:pPr>
        <w:jc w:val="both"/>
        <w:rPr>
          <w:rFonts w:ascii="Times New Roman" w:eastAsia="Times New Roman" w:hAnsi="Times New Roman" w:cs="Times New Roman"/>
          <w:b/>
          <w:bCs/>
          <w:sz w:val="20"/>
        </w:rPr>
      </w:pPr>
      <w:r w:rsidRPr="00DB6200">
        <w:rPr>
          <w:rFonts w:ascii="Times New Roman" w:eastAsia="Times New Roman" w:hAnsi="Times New Roman" w:cs="Times New Roman"/>
          <w:b/>
          <w:bCs/>
          <w:sz w:val="20"/>
        </w:rPr>
        <w:t>UNIT- I</w:t>
      </w:r>
    </w:p>
    <w:p w:rsidR="00DB6200" w:rsidRPr="00DB6200" w:rsidRDefault="00DB6200" w:rsidP="00DB6200">
      <w:pPr>
        <w:jc w:val="both"/>
        <w:rPr>
          <w:rFonts w:ascii="Times New Roman" w:eastAsia="Times New Roman" w:hAnsi="Times New Roman" w:cs="Times New Roman"/>
          <w:b/>
          <w:bCs/>
          <w:sz w:val="20"/>
        </w:rPr>
      </w:pPr>
      <w:r w:rsidRPr="00DB6200">
        <w:rPr>
          <w:rFonts w:ascii="Times New Roman" w:eastAsia="Times New Roman" w:hAnsi="Times New Roman" w:cs="Times New Roman"/>
          <w:b/>
          <w:bCs/>
          <w:sz w:val="20"/>
        </w:rPr>
        <w:t xml:space="preserve">Basic Computer Organization and Register transfer language: </w:t>
      </w:r>
    </w:p>
    <w:p w:rsidR="00DB6200" w:rsidRPr="00DB6200" w:rsidRDefault="00DB6200" w:rsidP="00DB6200">
      <w:pPr>
        <w:jc w:val="both"/>
        <w:rPr>
          <w:rFonts w:ascii="Times New Roman" w:eastAsia="Times New Roman" w:hAnsi="Times New Roman" w:cs="Times New Roman"/>
          <w:sz w:val="20"/>
        </w:rPr>
      </w:pPr>
      <w:r w:rsidRPr="00DB6200">
        <w:rPr>
          <w:rFonts w:ascii="Times New Roman" w:eastAsia="Times New Roman" w:hAnsi="Times New Roman" w:cs="Times New Roman"/>
          <w:sz w:val="20"/>
        </w:rPr>
        <w:t>Over view of basic digital building blocks, Basic structure of a digital computer: Von-Neuman architecture, Introduction to types of buses, Bus and memory transfer, Bus architecture using multiplexer and tri-state buffer,  register transfer language, Micro operation: arithmetic, logical, shift micro operation with hardware implementation, Arithmetic Logic Shift Unit.</w:t>
      </w:r>
    </w:p>
    <w:p w:rsidR="00DB6200" w:rsidRPr="00DB6200" w:rsidRDefault="00DB6200" w:rsidP="00DB6200">
      <w:pPr>
        <w:jc w:val="both"/>
        <w:rPr>
          <w:rFonts w:ascii="Times New Roman" w:eastAsia="Times New Roman" w:hAnsi="Times New Roman" w:cs="Times New Roman"/>
          <w:sz w:val="20"/>
        </w:rPr>
      </w:pPr>
      <w:r w:rsidRPr="00DB6200">
        <w:rPr>
          <w:rFonts w:ascii="Times New Roman" w:eastAsia="Times New Roman" w:hAnsi="Times New Roman" w:cs="Times New Roman"/>
          <w:sz w:val="20"/>
        </w:rPr>
        <w:t>Levels of programming languages: Machine language, Assembly language, High level language, programme development steps: compiling and assembling programmes.</w:t>
      </w:r>
    </w:p>
    <w:p w:rsidR="00DB6200" w:rsidRPr="00DB6200" w:rsidRDefault="00DB6200" w:rsidP="00DB6200">
      <w:pPr>
        <w:jc w:val="both"/>
        <w:rPr>
          <w:rFonts w:ascii="Times New Roman" w:eastAsia="Times New Roman" w:hAnsi="Times New Roman" w:cs="Times New Roman"/>
          <w:sz w:val="20"/>
        </w:rPr>
      </w:pPr>
      <w:r w:rsidRPr="00DB6200">
        <w:rPr>
          <w:rFonts w:ascii="Times New Roman" w:eastAsia="Times New Roman" w:hAnsi="Times New Roman" w:cs="Times New Roman"/>
          <w:sz w:val="20"/>
        </w:rPr>
        <w:tab/>
        <w:t xml:space="preserve"> </w:t>
      </w:r>
    </w:p>
    <w:p w:rsidR="00DB6200" w:rsidRPr="00DB6200" w:rsidRDefault="00DB6200" w:rsidP="00DB6200">
      <w:pPr>
        <w:jc w:val="right"/>
        <w:rPr>
          <w:rFonts w:ascii="Times New Roman" w:eastAsia="Times New Roman" w:hAnsi="Times New Roman" w:cs="Times New Roman"/>
          <w:b/>
          <w:sz w:val="20"/>
          <w:lang w:val="en-GB"/>
        </w:rPr>
      </w:pPr>
      <w:r w:rsidRPr="00DB6200">
        <w:rPr>
          <w:rFonts w:ascii="Times New Roman" w:eastAsia="Times New Roman" w:hAnsi="Times New Roman" w:cs="Times New Roman"/>
          <w:b/>
          <w:sz w:val="20"/>
          <w:lang w:val="en-GB"/>
        </w:rPr>
        <w:t>[T1,T2][No. of hrs. 10]</w:t>
      </w:r>
    </w:p>
    <w:p w:rsidR="00DB6200" w:rsidRPr="00DB6200" w:rsidRDefault="00DB6200" w:rsidP="00DB6200">
      <w:pPr>
        <w:jc w:val="both"/>
        <w:rPr>
          <w:rFonts w:ascii="Times New Roman" w:eastAsia="Times New Roman" w:hAnsi="Times New Roman" w:cs="Times New Roman"/>
          <w:b/>
          <w:bCs/>
          <w:sz w:val="20"/>
          <w:lang w:val="en-GB"/>
        </w:rPr>
      </w:pPr>
      <w:r w:rsidRPr="00DB6200">
        <w:rPr>
          <w:rFonts w:ascii="Times New Roman" w:eastAsia="Times New Roman" w:hAnsi="Times New Roman" w:cs="Times New Roman"/>
          <w:b/>
          <w:bCs/>
          <w:sz w:val="20"/>
        </w:rPr>
        <w:t>UNIT-</w:t>
      </w:r>
      <w:r w:rsidRPr="00DB6200">
        <w:rPr>
          <w:rFonts w:ascii="Times New Roman" w:eastAsia="Times New Roman" w:hAnsi="Times New Roman" w:cs="Times New Roman"/>
          <w:b/>
          <w:bCs/>
          <w:sz w:val="20"/>
          <w:lang w:val="en-GB"/>
        </w:rPr>
        <w:t xml:space="preserve"> II</w:t>
      </w:r>
    </w:p>
    <w:p w:rsidR="00DB6200" w:rsidRPr="00DB6200" w:rsidRDefault="00DB6200" w:rsidP="00DB6200">
      <w:pPr>
        <w:jc w:val="both"/>
        <w:rPr>
          <w:rFonts w:ascii="Times New Roman" w:eastAsia="Times New Roman" w:hAnsi="Times New Roman" w:cs="Times New Roman"/>
          <w:b/>
          <w:bCs/>
          <w:sz w:val="20"/>
          <w:lang w:val="en-GB"/>
        </w:rPr>
      </w:pPr>
      <w:r w:rsidRPr="00DB6200">
        <w:rPr>
          <w:rFonts w:ascii="Times New Roman" w:eastAsia="Times New Roman" w:hAnsi="Times New Roman" w:cs="Times New Roman"/>
          <w:b/>
          <w:bCs/>
          <w:sz w:val="20"/>
          <w:lang w:val="en-GB"/>
        </w:rPr>
        <w:t>Computer Design and Instruction set architecture</w:t>
      </w:r>
    </w:p>
    <w:p w:rsidR="00DB6200" w:rsidRPr="00DB6200" w:rsidRDefault="00DB6200" w:rsidP="00DB6200">
      <w:pPr>
        <w:jc w:val="both"/>
        <w:rPr>
          <w:rFonts w:ascii="Times New Roman" w:eastAsia="Times New Roman" w:hAnsi="Times New Roman" w:cs="Times New Roman"/>
          <w:sz w:val="20"/>
        </w:rPr>
      </w:pPr>
      <w:r w:rsidRPr="00DB6200">
        <w:rPr>
          <w:rFonts w:ascii="Times New Roman" w:eastAsia="Times New Roman" w:hAnsi="Times New Roman" w:cs="Times New Roman"/>
          <w:sz w:val="20"/>
        </w:rPr>
        <w:t xml:space="preserve">Instruction codes, General computer registers with common bus system, addressing modes, computer instructions: Memory Reference, Register reference, Input-Output Instructions, Instruction cycle, Input-Output configuration and interrupt cycle. </w:t>
      </w:r>
    </w:p>
    <w:p w:rsidR="00DB6200" w:rsidRPr="00DB6200" w:rsidRDefault="00DB6200" w:rsidP="00DB6200">
      <w:pPr>
        <w:jc w:val="both"/>
        <w:rPr>
          <w:rFonts w:ascii="Times New Roman" w:eastAsia="Times New Roman" w:hAnsi="Times New Roman" w:cs="Times New Roman"/>
          <w:sz w:val="20"/>
        </w:rPr>
      </w:pPr>
      <w:r w:rsidRPr="00DB6200">
        <w:rPr>
          <w:rFonts w:ascii="Times New Roman" w:eastAsia="Times New Roman" w:hAnsi="Times New Roman" w:cs="Times New Roman"/>
          <w:bCs/>
          <w:sz w:val="20"/>
          <w:lang w:val="en-GB"/>
        </w:rPr>
        <w:t xml:space="preserve">Internal architecture of 8085 microprocessor: Pin diagram, </w:t>
      </w:r>
      <w:r w:rsidRPr="00DB6200">
        <w:rPr>
          <w:rFonts w:ascii="Times New Roman" w:eastAsia="Times New Roman" w:hAnsi="Times New Roman" w:cs="Times New Roman"/>
          <w:bCs/>
          <w:sz w:val="20"/>
        </w:rPr>
        <w:t>8085 instruction set</w:t>
      </w:r>
      <w:r w:rsidRPr="00DB6200">
        <w:rPr>
          <w:rFonts w:ascii="Times New Roman" w:eastAsia="Times New Roman" w:hAnsi="Times New Roman" w:cs="Times New Roman"/>
          <w:sz w:val="20"/>
        </w:rPr>
        <w:t>.</w:t>
      </w:r>
    </w:p>
    <w:p w:rsidR="00DB6200" w:rsidRPr="00DB6200" w:rsidRDefault="00DB6200" w:rsidP="00DB6200">
      <w:pPr>
        <w:jc w:val="right"/>
        <w:rPr>
          <w:rFonts w:ascii="Times New Roman" w:eastAsia="Times New Roman" w:hAnsi="Times New Roman" w:cs="Times New Roman"/>
          <w:b/>
          <w:sz w:val="20"/>
          <w:lang w:val="en-GB"/>
        </w:rPr>
      </w:pPr>
      <w:r w:rsidRPr="00DB6200">
        <w:rPr>
          <w:rFonts w:ascii="Times New Roman" w:eastAsia="Times New Roman" w:hAnsi="Times New Roman" w:cs="Times New Roman"/>
          <w:b/>
          <w:sz w:val="20"/>
          <w:lang w:val="en-GB"/>
        </w:rPr>
        <w:t>[T1,T2][No. of hrs. 12]</w:t>
      </w:r>
    </w:p>
    <w:p w:rsidR="00DB6200" w:rsidRPr="00DB6200" w:rsidRDefault="00DB6200" w:rsidP="00DB6200">
      <w:pPr>
        <w:tabs>
          <w:tab w:val="left" w:pos="1608"/>
        </w:tabs>
        <w:rPr>
          <w:rFonts w:ascii="Times New Roman" w:eastAsia="Times New Roman" w:hAnsi="Times New Roman" w:cs="Times New Roman"/>
          <w:b/>
          <w:sz w:val="20"/>
          <w:lang w:val="en-GB"/>
        </w:rPr>
      </w:pPr>
      <w:r w:rsidRPr="00DB6200">
        <w:rPr>
          <w:rFonts w:ascii="Times New Roman" w:eastAsia="Times New Roman" w:hAnsi="Times New Roman" w:cs="Times New Roman"/>
          <w:b/>
          <w:bCs/>
          <w:sz w:val="20"/>
        </w:rPr>
        <w:t>UNIT-</w:t>
      </w:r>
      <w:r w:rsidRPr="00DB6200">
        <w:rPr>
          <w:rFonts w:ascii="Times New Roman" w:eastAsia="Times New Roman" w:hAnsi="Times New Roman" w:cs="Times New Roman"/>
          <w:b/>
          <w:sz w:val="20"/>
          <w:lang w:val="en-GB"/>
        </w:rPr>
        <w:t xml:space="preserve"> III</w:t>
      </w:r>
      <w:r w:rsidRPr="00DB6200">
        <w:rPr>
          <w:rFonts w:ascii="Times New Roman" w:eastAsia="Times New Roman" w:hAnsi="Times New Roman" w:cs="Times New Roman"/>
          <w:b/>
          <w:sz w:val="20"/>
          <w:lang w:val="en-GB"/>
        </w:rPr>
        <w:tab/>
      </w:r>
    </w:p>
    <w:p w:rsidR="00DB6200" w:rsidRPr="00DB6200" w:rsidRDefault="00DB6200" w:rsidP="00DB6200">
      <w:pPr>
        <w:jc w:val="both"/>
        <w:rPr>
          <w:rFonts w:ascii="Times New Roman" w:eastAsia="Times New Roman" w:hAnsi="Times New Roman" w:cs="Times New Roman"/>
          <w:b/>
          <w:sz w:val="20"/>
          <w:lang w:val="en-GB"/>
        </w:rPr>
      </w:pPr>
      <w:r w:rsidRPr="00DB6200">
        <w:rPr>
          <w:rFonts w:ascii="Times New Roman" w:eastAsia="Times New Roman" w:hAnsi="Times New Roman" w:cs="Times New Roman"/>
          <w:b/>
          <w:sz w:val="20"/>
          <w:lang w:val="en-GB"/>
        </w:rPr>
        <w:t>CPU Design:</w:t>
      </w:r>
    </w:p>
    <w:p w:rsidR="00DB6200" w:rsidRPr="00DB6200" w:rsidRDefault="00DB6200" w:rsidP="00DB6200">
      <w:pPr>
        <w:jc w:val="both"/>
        <w:rPr>
          <w:rFonts w:ascii="Times New Roman" w:eastAsia="Times New Roman" w:hAnsi="Times New Roman" w:cs="Times New Roman"/>
          <w:sz w:val="20"/>
        </w:rPr>
      </w:pPr>
      <w:r w:rsidRPr="00DB6200">
        <w:rPr>
          <w:rFonts w:ascii="Times New Roman" w:eastAsia="Times New Roman" w:hAnsi="Times New Roman" w:cs="Times New Roman"/>
          <w:sz w:val="20"/>
        </w:rPr>
        <w:t xml:space="preserve">Hardwired Control Unit, Timing and control, Micro Programmed Control Unit: Control memory and address sequencing. </w:t>
      </w:r>
    </w:p>
    <w:p w:rsidR="00DB6200" w:rsidRPr="00DB6200" w:rsidRDefault="00DB6200" w:rsidP="00DB6200">
      <w:pPr>
        <w:jc w:val="both"/>
        <w:rPr>
          <w:rFonts w:ascii="Times New Roman" w:eastAsia="Times New Roman" w:hAnsi="Times New Roman" w:cs="Times New Roman"/>
          <w:sz w:val="20"/>
        </w:rPr>
      </w:pPr>
      <w:r w:rsidRPr="00DB6200">
        <w:rPr>
          <w:rFonts w:ascii="Times New Roman" w:eastAsia="Times New Roman" w:hAnsi="Times New Roman" w:cs="Times New Roman"/>
          <w:sz w:val="20"/>
        </w:rPr>
        <w:t>Pipelining: Introduction to Flynn’s classification, arithmetic pipeline, instruction pipeline, pipeline conflict and hazards.</w:t>
      </w:r>
    </w:p>
    <w:p w:rsidR="00DB6200" w:rsidRPr="00DB6200" w:rsidRDefault="00DB6200" w:rsidP="00DB6200">
      <w:pPr>
        <w:jc w:val="both"/>
        <w:rPr>
          <w:rFonts w:ascii="Times New Roman" w:eastAsia="Times New Roman" w:hAnsi="Times New Roman" w:cs="Times New Roman"/>
          <w:sz w:val="20"/>
          <w:lang w:val="en-GB"/>
        </w:rPr>
      </w:pPr>
      <w:r w:rsidRPr="00DB6200">
        <w:rPr>
          <w:rFonts w:ascii="Times New Roman" w:eastAsia="Times New Roman" w:hAnsi="Times New Roman" w:cs="Times New Roman"/>
          <w:sz w:val="20"/>
        </w:rPr>
        <w:t xml:space="preserve">Computer arithmetic: Unsigned, Signed 1’s, 2’s compliment notations, addition, subtraction, multiplication and division (Hardware implementation), introduction to floating point notation: IEEE 754 standard.  </w:t>
      </w:r>
      <w:r w:rsidRPr="00DB6200">
        <w:rPr>
          <w:rFonts w:ascii="Times New Roman" w:eastAsia="Times New Roman" w:hAnsi="Times New Roman" w:cs="Times New Roman"/>
          <w:sz w:val="20"/>
          <w:lang w:val="en-GB"/>
        </w:rPr>
        <w:t xml:space="preserve"> </w:t>
      </w:r>
    </w:p>
    <w:p w:rsidR="00DB6200" w:rsidRPr="00DB6200" w:rsidRDefault="00DB6200" w:rsidP="00DB6200">
      <w:pPr>
        <w:jc w:val="right"/>
        <w:rPr>
          <w:rFonts w:ascii="Times New Roman" w:eastAsia="Times New Roman" w:hAnsi="Times New Roman" w:cs="Times New Roman"/>
          <w:b/>
          <w:sz w:val="20"/>
          <w:lang w:val="en-GB"/>
        </w:rPr>
      </w:pPr>
      <w:r w:rsidRPr="00DB6200">
        <w:rPr>
          <w:rFonts w:ascii="Times New Roman" w:eastAsia="Times New Roman" w:hAnsi="Times New Roman" w:cs="Times New Roman"/>
          <w:b/>
          <w:sz w:val="20"/>
          <w:lang w:val="en-GB"/>
        </w:rPr>
        <w:t>[T1,T2][No. of hrs. 11]</w:t>
      </w:r>
    </w:p>
    <w:p w:rsidR="00DB6200" w:rsidRPr="00DB6200" w:rsidRDefault="00DB6200" w:rsidP="00DB6200">
      <w:pPr>
        <w:jc w:val="both"/>
        <w:rPr>
          <w:rFonts w:ascii="Times New Roman" w:eastAsia="Times New Roman" w:hAnsi="Times New Roman" w:cs="Times New Roman"/>
          <w:b/>
          <w:bCs/>
          <w:sz w:val="20"/>
          <w:lang w:val="en-GB"/>
        </w:rPr>
      </w:pPr>
      <w:r w:rsidRPr="00DB6200">
        <w:rPr>
          <w:rFonts w:ascii="Times New Roman" w:eastAsia="Times New Roman" w:hAnsi="Times New Roman" w:cs="Times New Roman"/>
          <w:b/>
          <w:bCs/>
          <w:sz w:val="20"/>
        </w:rPr>
        <w:t>UNIT-</w:t>
      </w:r>
      <w:r w:rsidRPr="00DB6200">
        <w:rPr>
          <w:rFonts w:ascii="Times New Roman" w:eastAsia="Times New Roman" w:hAnsi="Times New Roman" w:cs="Times New Roman"/>
          <w:b/>
          <w:bCs/>
          <w:sz w:val="20"/>
          <w:lang w:val="en-GB"/>
        </w:rPr>
        <w:t xml:space="preserve"> IV</w:t>
      </w:r>
    </w:p>
    <w:p w:rsidR="00DB6200" w:rsidRPr="00DB6200" w:rsidRDefault="00DB6200" w:rsidP="00DB6200">
      <w:pPr>
        <w:jc w:val="both"/>
        <w:rPr>
          <w:rFonts w:ascii="Times New Roman" w:eastAsia="Times New Roman" w:hAnsi="Times New Roman" w:cs="Times New Roman"/>
          <w:sz w:val="20"/>
          <w:lang w:val="en-GB"/>
        </w:rPr>
      </w:pPr>
      <w:r w:rsidRPr="00DB6200">
        <w:rPr>
          <w:rFonts w:ascii="Times New Roman" w:eastAsia="Times New Roman" w:hAnsi="Times New Roman" w:cs="Times New Roman"/>
          <w:b/>
          <w:bCs/>
          <w:sz w:val="20"/>
          <w:lang w:val="en-GB"/>
        </w:rPr>
        <w:t xml:space="preserve">Memory &amp; Input/output organization: </w:t>
      </w:r>
      <w:r w:rsidRPr="00DB6200">
        <w:rPr>
          <w:rFonts w:ascii="Times New Roman" w:eastAsia="Times New Roman" w:hAnsi="Times New Roman" w:cs="Times New Roman"/>
          <w:sz w:val="20"/>
          <w:lang w:val="en-GB"/>
        </w:rPr>
        <w:t xml:space="preserve">Memory Hierarchy, </w:t>
      </w:r>
      <w:r w:rsidRPr="00DB6200">
        <w:rPr>
          <w:rFonts w:ascii="Times New Roman" w:eastAsia="Times New Roman" w:hAnsi="Times New Roman" w:cs="Times New Roman"/>
          <w:iCs/>
          <w:sz w:val="20"/>
          <w:lang w:val="en-GB"/>
        </w:rPr>
        <w:t>Main Memory (RAM and ROM Chips),</w:t>
      </w:r>
      <w:r w:rsidRPr="00DB6200">
        <w:rPr>
          <w:rFonts w:ascii="Times New Roman" w:eastAsia="Times New Roman" w:hAnsi="Times New Roman" w:cs="Times New Roman"/>
          <w:sz w:val="20"/>
          <w:lang w:val="en-GB"/>
        </w:rPr>
        <w:t xml:space="preserve"> Virtual memory, Cache memory and mappings.</w:t>
      </w:r>
    </w:p>
    <w:p w:rsidR="00DB6200" w:rsidRPr="00DB6200" w:rsidRDefault="00DB6200" w:rsidP="00DB6200">
      <w:pPr>
        <w:jc w:val="both"/>
        <w:rPr>
          <w:rFonts w:ascii="Times New Roman" w:eastAsia="Times New Roman" w:hAnsi="Times New Roman" w:cs="Times New Roman"/>
          <w:sz w:val="20"/>
          <w:lang w:val="en-GB"/>
        </w:rPr>
      </w:pPr>
      <w:r w:rsidRPr="00DB6200">
        <w:rPr>
          <w:rFonts w:ascii="Times New Roman" w:eastAsia="Times New Roman" w:hAnsi="Times New Roman" w:cs="Times New Roman"/>
          <w:sz w:val="20"/>
          <w:lang w:val="en-GB"/>
        </w:rPr>
        <w:t xml:space="preserve">Input/Output interface: I/O bus and interface modules, I/O bus Vs memory bus, Isolated Vs Memory mapped I/O, Bus arbitration, modes of transfer. </w:t>
      </w:r>
    </w:p>
    <w:p w:rsidR="00DB6200" w:rsidRPr="00DB6200" w:rsidRDefault="00DB6200" w:rsidP="00DB6200">
      <w:pPr>
        <w:jc w:val="right"/>
        <w:rPr>
          <w:rFonts w:ascii="Times New Roman" w:eastAsia="Times New Roman" w:hAnsi="Times New Roman" w:cs="Times New Roman"/>
          <w:b/>
          <w:sz w:val="20"/>
          <w:lang w:val="en-GB"/>
        </w:rPr>
      </w:pPr>
      <w:r w:rsidRPr="00DB6200">
        <w:rPr>
          <w:rFonts w:ascii="Times New Roman" w:eastAsia="Times New Roman" w:hAnsi="Times New Roman" w:cs="Times New Roman"/>
          <w:b/>
          <w:sz w:val="20"/>
          <w:lang w:val="en-GB"/>
        </w:rPr>
        <w:t>[T1,T2][No. of hrs. 11]</w:t>
      </w:r>
    </w:p>
    <w:p w:rsidR="00DB6200" w:rsidRPr="00DB6200" w:rsidRDefault="00DB6200" w:rsidP="00DB6200">
      <w:pPr>
        <w:jc w:val="both"/>
        <w:rPr>
          <w:rFonts w:ascii="Times New Roman" w:eastAsia="Times New Roman" w:hAnsi="Times New Roman" w:cs="Times New Roman"/>
          <w:b/>
          <w:sz w:val="20"/>
          <w:lang w:val="en-GB"/>
        </w:rPr>
      </w:pPr>
      <w:r w:rsidRPr="00DB6200">
        <w:rPr>
          <w:rFonts w:ascii="Times New Roman" w:eastAsia="Times New Roman" w:hAnsi="Times New Roman" w:cs="Times New Roman"/>
          <w:b/>
          <w:bCs/>
          <w:sz w:val="20"/>
          <w:lang w:val="en-GB"/>
        </w:rPr>
        <w:t>Text Books:</w:t>
      </w:r>
    </w:p>
    <w:p w:rsidR="00DB6200" w:rsidRPr="00DB6200" w:rsidRDefault="00DB6200" w:rsidP="00DB6200">
      <w:pPr>
        <w:jc w:val="both"/>
        <w:rPr>
          <w:rFonts w:ascii="Times New Roman" w:eastAsia="Times New Roman" w:hAnsi="Times New Roman" w:cs="Times New Roman"/>
          <w:iCs/>
          <w:sz w:val="20"/>
          <w:lang w:val="en-GB"/>
        </w:rPr>
      </w:pPr>
      <w:r w:rsidRPr="00DB6200">
        <w:rPr>
          <w:rFonts w:ascii="Times New Roman" w:eastAsia="Times New Roman" w:hAnsi="Times New Roman" w:cs="Times New Roman"/>
          <w:sz w:val="20"/>
          <w:lang w:val="en-GB"/>
        </w:rPr>
        <w:t>[T1]</w:t>
      </w:r>
      <w:r w:rsidRPr="00DB6200">
        <w:rPr>
          <w:rFonts w:ascii="Times New Roman" w:eastAsia="Times New Roman" w:hAnsi="Times New Roman" w:cs="Times New Roman"/>
          <w:sz w:val="20"/>
          <w:lang w:val="en-GB"/>
        </w:rPr>
        <w:tab/>
      </w:r>
      <w:r w:rsidRPr="00DB6200">
        <w:rPr>
          <w:rFonts w:ascii="Times New Roman" w:eastAsia="Times New Roman" w:hAnsi="Times New Roman" w:cs="Times New Roman"/>
          <w:iCs/>
          <w:sz w:val="20"/>
          <w:lang w:val="en-GB"/>
        </w:rPr>
        <w:t xml:space="preserve">M. Morris, Mano, “Computer System </w:t>
      </w:r>
      <w:r w:rsidRPr="00DB6200">
        <w:rPr>
          <w:rFonts w:ascii="Times New Roman" w:eastAsia="Times New Roman" w:hAnsi="Times New Roman" w:cs="Times New Roman"/>
          <w:sz w:val="20"/>
          <w:lang w:val="en-GB"/>
        </w:rPr>
        <w:t>Architecture</w:t>
      </w:r>
      <w:r w:rsidRPr="00DB6200">
        <w:rPr>
          <w:rFonts w:ascii="Times New Roman" w:eastAsia="Times New Roman" w:hAnsi="Times New Roman" w:cs="Times New Roman"/>
          <w:iCs/>
          <w:sz w:val="20"/>
          <w:lang w:val="en-GB"/>
        </w:rPr>
        <w:t>”, PHI 3</w:t>
      </w:r>
      <w:r w:rsidRPr="00DB6200">
        <w:rPr>
          <w:rFonts w:ascii="Times New Roman" w:eastAsia="Times New Roman" w:hAnsi="Times New Roman" w:cs="Times New Roman"/>
          <w:iCs/>
          <w:sz w:val="20"/>
          <w:vertAlign w:val="superscript"/>
          <w:lang w:val="en-GB"/>
        </w:rPr>
        <w:t>rd</w:t>
      </w:r>
      <w:r w:rsidRPr="00DB6200">
        <w:rPr>
          <w:rFonts w:ascii="Times New Roman" w:eastAsia="Times New Roman" w:hAnsi="Times New Roman" w:cs="Times New Roman"/>
          <w:iCs/>
          <w:sz w:val="20"/>
          <w:lang w:val="en-GB"/>
        </w:rPr>
        <w:t xml:space="preserve"> Edition 2007.</w:t>
      </w:r>
    </w:p>
    <w:p w:rsidR="00DB6200" w:rsidRPr="00DB6200" w:rsidRDefault="00DB6200" w:rsidP="00DB6200">
      <w:pPr>
        <w:jc w:val="both"/>
        <w:rPr>
          <w:rFonts w:ascii="Times New Roman" w:eastAsia="Times New Roman" w:hAnsi="Times New Roman" w:cs="Times New Roman"/>
          <w:iCs/>
          <w:sz w:val="20"/>
          <w:lang w:val="en-GB"/>
        </w:rPr>
      </w:pPr>
      <w:r w:rsidRPr="00DB6200">
        <w:rPr>
          <w:rFonts w:ascii="Times New Roman" w:eastAsia="Times New Roman" w:hAnsi="Times New Roman" w:cs="Times New Roman"/>
          <w:iCs/>
          <w:sz w:val="20"/>
          <w:lang w:val="en-GB"/>
        </w:rPr>
        <w:t>[T2]</w:t>
      </w:r>
      <w:r w:rsidRPr="00DB6200">
        <w:rPr>
          <w:rFonts w:ascii="Times New Roman" w:eastAsia="Times New Roman" w:hAnsi="Times New Roman" w:cs="Times New Roman"/>
          <w:iCs/>
          <w:sz w:val="20"/>
          <w:lang w:val="en-GB"/>
        </w:rPr>
        <w:tab/>
        <w:t>Carl Hamacher, “Computer Organization”, McGraw Hill, 5</w:t>
      </w:r>
      <w:r w:rsidRPr="00DB6200">
        <w:rPr>
          <w:rFonts w:ascii="Times New Roman" w:eastAsia="Times New Roman" w:hAnsi="Times New Roman" w:cs="Times New Roman"/>
          <w:iCs/>
          <w:sz w:val="20"/>
          <w:vertAlign w:val="superscript"/>
          <w:lang w:val="en-GB"/>
        </w:rPr>
        <w:t>th</w:t>
      </w:r>
      <w:r w:rsidRPr="00DB6200">
        <w:rPr>
          <w:rFonts w:ascii="Times New Roman" w:eastAsia="Times New Roman" w:hAnsi="Times New Roman" w:cs="Times New Roman"/>
          <w:iCs/>
          <w:sz w:val="20"/>
          <w:lang w:val="en-GB"/>
        </w:rPr>
        <w:t xml:space="preserve"> Edition 2002.</w:t>
      </w:r>
    </w:p>
    <w:p w:rsidR="00DB6200" w:rsidRPr="00DB6200" w:rsidRDefault="00DB6200" w:rsidP="00DB6200">
      <w:pPr>
        <w:jc w:val="both"/>
        <w:rPr>
          <w:rFonts w:ascii="Times New Roman" w:eastAsia="Times New Roman" w:hAnsi="Times New Roman" w:cs="Times New Roman"/>
          <w:sz w:val="20"/>
          <w:lang w:val="en-GB"/>
        </w:rPr>
      </w:pPr>
    </w:p>
    <w:p w:rsidR="00DB6200" w:rsidRPr="00DB6200" w:rsidRDefault="00DB6200" w:rsidP="00DB6200">
      <w:pPr>
        <w:jc w:val="both"/>
        <w:rPr>
          <w:rFonts w:ascii="Times New Roman" w:eastAsia="Times New Roman" w:hAnsi="Times New Roman" w:cs="Times New Roman"/>
          <w:iCs/>
          <w:sz w:val="20"/>
          <w:lang w:val="en-GB"/>
        </w:rPr>
      </w:pPr>
      <w:r w:rsidRPr="00DB6200">
        <w:rPr>
          <w:rFonts w:ascii="Times New Roman" w:eastAsia="Times New Roman" w:hAnsi="Times New Roman" w:cs="Times New Roman"/>
          <w:b/>
          <w:bCs/>
          <w:iCs/>
          <w:sz w:val="20"/>
          <w:lang w:val="en-GB"/>
        </w:rPr>
        <w:t>Reference Books:</w:t>
      </w:r>
    </w:p>
    <w:p w:rsidR="00DB6200" w:rsidRPr="00DB6200" w:rsidRDefault="00DB6200" w:rsidP="00DB6200">
      <w:pPr>
        <w:ind w:left="720" w:hanging="720"/>
        <w:jc w:val="both"/>
        <w:rPr>
          <w:rFonts w:ascii="Times New Roman" w:eastAsia="Times New Roman" w:hAnsi="Times New Roman" w:cs="Times New Roman"/>
          <w:sz w:val="20"/>
          <w:lang w:val="en-GB"/>
        </w:rPr>
      </w:pPr>
      <w:r w:rsidRPr="00DB6200">
        <w:rPr>
          <w:rFonts w:ascii="Times New Roman" w:eastAsia="Times New Roman" w:hAnsi="Times New Roman" w:cs="Times New Roman"/>
          <w:sz w:val="20"/>
          <w:lang w:val="en-GB"/>
        </w:rPr>
        <w:t xml:space="preserve">[R1] </w:t>
      </w:r>
      <w:r w:rsidRPr="00DB6200">
        <w:rPr>
          <w:rFonts w:ascii="Times New Roman" w:eastAsia="Times New Roman" w:hAnsi="Times New Roman" w:cs="Times New Roman"/>
          <w:sz w:val="20"/>
          <w:lang w:val="en-GB"/>
        </w:rPr>
        <w:tab/>
        <w:t>W. Stallings, “Computer organization and Architecture”, PHI, 7</w:t>
      </w:r>
      <w:r w:rsidRPr="00DB6200">
        <w:rPr>
          <w:rFonts w:ascii="Times New Roman" w:eastAsia="Times New Roman" w:hAnsi="Times New Roman" w:cs="Times New Roman"/>
          <w:sz w:val="20"/>
          <w:vertAlign w:val="superscript"/>
          <w:lang w:val="en-GB"/>
        </w:rPr>
        <w:t>th</w:t>
      </w:r>
      <w:r w:rsidRPr="00DB6200">
        <w:rPr>
          <w:rFonts w:ascii="Times New Roman" w:eastAsia="Times New Roman" w:hAnsi="Times New Roman" w:cs="Times New Roman"/>
          <w:sz w:val="20"/>
          <w:lang w:val="en-GB"/>
        </w:rPr>
        <w:t xml:space="preserve">  ed, 2005.</w:t>
      </w:r>
    </w:p>
    <w:p w:rsidR="00DB6200" w:rsidRPr="00DB6200" w:rsidRDefault="00DB6200" w:rsidP="00DB6200">
      <w:pPr>
        <w:jc w:val="both"/>
        <w:rPr>
          <w:rFonts w:ascii="Times New Roman" w:eastAsia="Times New Roman" w:hAnsi="Times New Roman" w:cs="Times New Roman"/>
          <w:sz w:val="20"/>
          <w:lang w:val="en-GB"/>
        </w:rPr>
      </w:pPr>
      <w:r w:rsidRPr="00DB6200">
        <w:rPr>
          <w:rFonts w:ascii="Times New Roman" w:eastAsia="Times New Roman" w:hAnsi="Times New Roman" w:cs="Times New Roman"/>
          <w:sz w:val="20"/>
          <w:lang w:val="en-GB"/>
        </w:rPr>
        <w:t>[R2]</w:t>
      </w:r>
      <w:r w:rsidRPr="00DB6200">
        <w:rPr>
          <w:rFonts w:ascii="Times New Roman" w:eastAsia="Times New Roman" w:hAnsi="Times New Roman" w:cs="Times New Roman"/>
          <w:sz w:val="20"/>
          <w:lang w:val="en-GB"/>
        </w:rPr>
        <w:tab/>
        <w:t>R. Gaonker, “MicroProcessor Architecture, Programming and Application with the 8085, 5</w:t>
      </w:r>
      <w:r w:rsidRPr="00DB6200">
        <w:rPr>
          <w:rFonts w:ascii="Times New Roman" w:eastAsia="Times New Roman" w:hAnsi="Times New Roman" w:cs="Times New Roman"/>
          <w:sz w:val="20"/>
          <w:vertAlign w:val="superscript"/>
          <w:lang w:val="en-GB"/>
        </w:rPr>
        <w:t>th</w:t>
      </w:r>
      <w:r w:rsidRPr="00DB6200">
        <w:rPr>
          <w:rFonts w:ascii="Times New Roman" w:eastAsia="Times New Roman" w:hAnsi="Times New Roman" w:cs="Times New Roman"/>
          <w:sz w:val="20"/>
          <w:lang w:val="en-GB"/>
        </w:rPr>
        <w:t xml:space="preserve"> Edition</w:t>
      </w:r>
    </w:p>
    <w:p w:rsidR="00DB6200" w:rsidRPr="00DB6200" w:rsidRDefault="00DB6200" w:rsidP="00DB6200">
      <w:pPr>
        <w:jc w:val="both"/>
        <w:rPr>
          <w:rFonts w:ascii="Times New Roman" w:eastAsia="Times New Roman" w:hAnsi="Times New Roman" w:cs="Times New Roman"/>
          <w:sz w:val="20"/>
          <w:lang w:val="en-GB"/>
        </w:rPr>
      </w:pPr>
      <w:r w:rsidRPr="00DB6200">
        <w:rPr>
          <w:rFonts w:ascii="Times New Roman" w:eastAsia="Times New Roman" w:hAnsi="Times New Roman" w:cs="Times New Roman"/>
          <w:sz w:val="20"/>
          <w:lang w:val="en-GB"/>
        </w:rPr>
        <w:t>[R3]</w:t>
      </w:r>
      <w:r w:rsidRPr="00DB6200">
        <w:rPr>
          <w:rFonts w:ascii="Times New Roman" w:eastAsia="Times New Roman" w:hAnsi="Times New Roman" w:cs="Times New Roman"/>
          <w:sz w:val="20"/>
          <w:lang w:val="en-GB"/>
        </w:rPr>
        <w:tab/>
        <w:t>J. D. Carpinelli, “Computer Systems Organization and Architecture”, Pearson Education, 2006.</w:t>
      </w:r>
    </w:p>
    <w:p w:rsidR="00DB6200" w:rsidRPr="00DB6200" w:rsidRDefault="00DB6200" w:rsidP="00DB6200">
      <w:pPr>
        <w:ind w:left="720" w:hanging="720"/>
        <w:jc w:val="both"/>
        <w:rPr>
          <w:rFonts w:ascii="Times New Roman" w:eastAsia="Times New Roman" w:hAnsi="Times New Roman" w:cs="Times New Roman"/>
          <w:sz w:val="20"/>
          <w:lang w:val="en-GB"/>
        </w:rPr>
      </w:pPr>
      <w:r w:rsidRPr="00DB6200">
        <w:rPr>
          <w:rFonts w:ascii="Times New Roman" w:eastAsia="Times New Roman" w:hAnsi="Times New Roman" w:cs="Times New Roman"/>
          <w:sz w:val="20"/>
          <w:lang w:val="en-GB"/>
        </w:rPr>
        <w:t xml:space="preserve">[R4] </w:t>
      </w:r>
      <w:r w:rsidRPr="00DB6200">
        <w:rPr>
          <w:rFonts w:ascii="Times New Roman" w:eastAsia="Times New Roman" w:hAnsi="Times New Roman" w:cs="Times New Roman"/>
          <w:sz w:val="20"/>
          <w:lang w:val="en-GB"/>
        </w:rPr>
        <w:tab/>
      </w:r>
      <w:r w:rsidRPr="00DB6200">
        <w:rPr>
          <w:rFonts w:ascii="Times New Roman" w:eastAsia="Times New Roman" w:hAnsi="Times New Roman" w:cs="Times New Roman"/>
          <w:iCs/>
          <w:sz w:val="20"/>
          <w:lang w:val="en-GB"/>
        </w:rPr>
        <w:t xml:space="preserve">J. P. Hayes, “Computer </w:t>
      </w:r>
      <w:r w:rsidRPr="00DB6200">
        <w:rPr>
          <w:rFonts w:ascii="Times New Roman" w:eastAsia="Times New Roman" w:hAnsi="Times New Roman" w:cs="Times New Roman"/>
          <w:sz w:val="20"/>
          <w:lang w:val="en-GB"/>
        </w:rPr>
        <w:t>Architecture</w:t>
      </w:r>
      <w:r w:rsidRPr="00DB6200">
        <w:rPr>
          <w:rFonts w:ascii="Times New Roman" w:eastAsia="Times New Roman" w:hAnsi="Times New Roman" w:cs="Times New Roman"/>
          <w:iCs/>
          <w:sz w:val="20"/>
          <w:lang w:val="en-GB"/>
        </w:rPr>
        <w:t xml:space="preserve"> and Organization”, McGraw Hill, 1988.</w:t>
      </w:r>
    </w:p>
    <w:p w:rsidR="00DB6200" w:rsidRPr="00DB6200" w:rsidRDefault="00DB6200" w:rsidP="00DB6200">
      <w:pPr>
        <w:ind w:left="720" w:hanging="720"/>
        <w:jc w:val="both"/>
        <w:rPr>
          <w:rFonts w:ascii="Times New Roman" w:eastAsia="Times New Roman" w:hAnsi="Times New Roman" w:cs="Times New Roman"/>
          <w:sz w:val="20"/>
          <w:lang w:val="en-GB"/>
        </w:rPr>
      </w:pPr>
      <w:r w:rsidRPr="00DB6200">
        <w:rPr>
          <w:rFonts w:ascii="Times New Roman" w:eastAsia="Times New Roman" w:hAnsi="Times New Roman" w:cs="Times New Roman"/>
          <w:sz w:val="20"/>
          <w:lang w:val="en-GB"/>
        </w:rPr>
        <w:t>[R5]</w:t>
      </w:r>
      <w:r w:rsidRPr="00DB6200">
        <w:rPr>
          <w:rFonts w:ascii="Times New Roman" w:eastAsia="Times New Roman" w:hAnsi="Times New Roman" w:cs="Times New Roman"/>
          <w:sz w:val="20"/>
          <w:lang w:val="en-GB"/>
        </w:rPr>
        <w:tab/>
        <w:t>J. L Hennessy and D. A. Patterson, “Computer Architecture: A quantitative approach”, Morgon Kauffman, 1992.</w:t>
      </w:r>
    </w:p>
    <w:p w:rsidR="001C6B2D" w:rsidRPr="009B7786" w:rsidRDefault="001C6B2D" w:rsidP="00DB6200">
      <w:pPr>
        <w:spacing w:after="200" w:line="276" w:lineRule="auto"/>
        <w:jc w:val="center"/>
        <w:rPr>
          <w:rFonts w:ascii="Times New Roman" w:hAnsi="Times New Roman" w:cs="Times New Roman"/>
          <w:color w:val="FF0000"/>
          <w:sz w:val="20"/>
        </w:rPr>
      </w:pPr>
      <w:r w:rsidRPr="009B7786">
        <w:rPr>
          <w:rFonts w:ascii="Times New Roman" w:hAnsi="Times New Roman" w:cs="Times New Roman"/>
          <w:color w:val="FF0000"/>
          <w:sz w:val="20"/>
        </w:rPr>
        <w:br w:type="page"/>
      </w:r>
    </w:p>
    <w:p w:rsidR="001C6B2D" w:rsidRPr="001C6B2D" w:rsidRDefault="001C6B2D" w:rsidP="001C6B2D">
      <w:pPr>
        <w:jc w:val="center"/>
        <w:rPr>
          <w:rFonts w:ascii="Times New Roman" w:eastAsia="Times New Roman" w:hAnsi="Times New Roman" w:cs="Times New Roman"/>
          <w:sz w:val="20"/>
          <w:lang w:val="en-US" w:bidi="ar-SA"/>
        </w:rPr>
      </w:pPr>
      <w:r w:rsidRPr="001C6B2D">
        <w:rPr>
          <w:rFonts w:ascii="Times New Roman" w:eastAsia="Times New Roman" w:hAnsi="Times New Roman" w:cs="Times New Roman"/>
          <w:b/>
          <w:bCs/>
          <w:sz w:val="20"/>
          <w:szCs w:val="24"/>
          <w:u w:val="single"/>
          <w:lang w:val="en-US" w:bidi="ar-SA"/>
        </w:rPr>
        <w:lastRenderedPageBreak/>
        <w:t>APPLIED MATHEMATICS LAB</w:t>
      </w:r>
    </w:p>
    <w:p w:rsidR="001C6B2D" w:rsidRPr="001C6B2D" w:rsidRDefault="001C6B2D" w:rsidP="001C6B2D">
      <w:pPr>
        <w:jc w:val="center"/>
        <w:rPr>
          <w:rFonts w:ascii="Times New Roman" w:eastAsia="Times New Roman" w:hAnsi="Times New Roman" w:cs="Times New Roman"/>
          <w:b/>
          <w:sz w:val="20"/>
          <w:szCs w:val="24"/>
          <w:lang w:val="en-GB" w:bidi="ar-SA"/>
        </w:rPr>
      </w:pPr>
    </w:p>
    <w:p w:rsidR="001C6B2D" w:rsidRPr="001C6B2D" w:rsidRDefault="001C6B2D" w:rsidP="001C6B2D">
      <w:pPr>
        <w:rPr>
          <w:rFonts w:ascii="Times New Roman" w:eastAsia="Times New Roman" w:hAnsi="Times New Roman" w:cs="Times New Roman"/>
          <w:b/>
          <w:sz w:val="20"/>
          <w:szCs w:val="24"/>
          <w:lang w:val="en-GB" w:bidi="ar-SA"/>
        </w:rPr>
      </w:pPr>
      <w:r w:rsidRPr="001C6B2D">
        <w:rPr>
          <w:rFonts w:ascii="Times New Roman" w:eastAsia="Times New Roman" w:hAnsi="Times New Roman" w:cs="Times New Roman"/>
          <w:b/>
          <w:sz w:val="20"/>
          <w:szCs w:val="24"/>
          <w:lang w:val="en-GB" w:bidi="ar-SA"/>
        </w:rPr>
        <w:t>Paper Code: ETMA-252</w:t>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t>L</w:t>
      </w:r>
      <w:r w:rsidRPr="001C6B2D">
        <w:rPr>
          <w:rFonts w:ascii="Times New Roman" w:eastAsia="Times New Roman" w:hAnsi="Times New Roman" w:cs="Times New Roman"/>
          <w:b/>
          <w:sz w:val="20"/>
          <w:szCs w:val="24"/>
          <w:lang w:val="en-GB" w:bidi="ar-SA"/>
        </w:rPr>
        <w:tab/>
        <w:t>T/P</w:t>
      </w:r>
      <w:r w:rsidRPr="001C6B2D">
        <w:rPr>
          <w:rFonts w:ascii="Times New Roman" w:eastAsia="Times New Roman" w:hAnsi="Times New Roman" w:cs="Times New Roman"/>
          <w:b/>
          <w:sz w:val="20"/>
          <w:szCs w:val="24"/>
          <w:lang w:val="en-GB" w:bidi="ar-SA"/>
        </w:rPr>
        <w:tab/>
        <w:t>C</w:t>
      </w:r>
    </w:p>
    <w:p w:rsidR="001C6B2D" w:rsidRPr="001C6B2D" w:rsidRDefault="001C6B2D" w:rsidP="001C6B2D">
      <w:pPr>
        <w:rPr>
          <w:rFonts w:ascii="Times New Roman" w:eastAsia="Times New Roman" w:hAnsi="Times New Roman" w:cs="Times New Roman"/>
          <w:b/>
          <w:sz w:val="20"/>
          <w:szCs w:val="24"/>
          <w:lang w:val="en-GB" w:bidi="ar-SA"/>
        </w:rPr>
      </w:pPr>
      <w:r w:rsidRPr="001C6B2D">
        <w:rPr>
          <w:rFonts w:ascii="Times New Roman" w:eastAsia="Times New Roman" w:hAnsi="Times New Roman" w:cs="Times New Roman"/>
          <w:b/>
          <w:sz w:val="20"/>
          <w:szCs w:val="24"/>
          <w:lang w:val="en-GB" w:bidi="ar-SA"/>
        </w:rPr>
        <w:t>Paper:</w:t>
      </w:r>
      <w:r w:rsidRPr="001C6B2D">
        <w:rPr>
          <w:rFonts w:ascii="Times New Roman" w:eastAsia="Times New Roman" w:hAnsi="Times New Roman" w:cs="Times New Roman"/>
          <w:b/>
          <w:bCs/>
          <w:sz w:val="20"/>
          <w:szCs w:val="24"/>
          <w:lang w:val="en-US" w:bidi="ar-SA"/>
        </w:rPr>
        <w:t xml:space="preserve"> Applied Mathematics Lab</w:t>
      </w:r>
      <w:r w:rsidRPr="001C6B2D">
        <w:rPr>
          <w:rFonts w:ascii="Times New Roman" w:eastAsia="Times New Roman" w:hAnsi="Times New Roman" w:cs="Times New Roman"/>
          <w:b/>
          <w:bCs/>
          <w:sz w:val="20"/>
          <w:szCs w:val="24"/>
          <w:lang w:val="en-US" w:bidi="ar-SA"/>
        </w:rPr>
        <w:tab/>
      </w:r>
      <w:r w:rsidRPr="001C6B2D">
        <w:rPr>
          <w:rFonts w:ascii="Times New Roman" w:eastAsia="Times New Roman" w:hAnsi="Times New Roman" w:cs="Times New Roman"/>
          <w:b/>
          <w:bCs/>
          <w:sz w:val="20"/>
          <w:szCs w:val="24"/>
          <w:lang w:val="en-US" w:bidi="ar-SA"/>
        </w:rPr>
        <w:tab/>
      </w:r>
      <w:r w:rsidRPr="001C6B2D">
        <w:rPr>
          <w:rFonts w:ascii="Times New Roman" w:eastAsia="Times New Roman" w:hAnsi="Times New Roman" w:cs="Times New Roman"/>
          <w:b/>
          <w:bCs/>
          <w:sz w:val="20"/>
          <w:szCs w:val="24"/>
          <w:lang w:val="en-US"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t>0</w:t>
      </w:r>
      <w:r w:rsidRPr="001C6B2D">
        <w:rPr>
          <w:rFonts w:ascii="Times New Roman" w:eastAsia="Times New Roman" w:hAnsi="Times New Roman" w:cs="Times New Roman"/>
          <w:b/>
          <w:sz w:val="20"/>
          <w:szCs w:val="24"/>
          <w:lang w:val="en-GB" w:bidi="ar-SA"/>
        </w:rPr>
        <w:tab/>
        <w:t>2</w:t>
      </w:r>
      <w:r w:rsidRPr="001C6B2D">
        <w:rPr>
          <w:rFonts w:ascii="Times New Roman" w:eastAsia="Times New Roman" w:hAnsi="Times New Roman" w:cs="Times New Roman"/>
          <w:b/>
          <w:sz w:val="20"/>
          <w:szCs w:val="24"/>
          <w:lang w:val="en-GB" w:bidi="ar-SA"/>
        </w:rPr>
        <w:tab/>
        <w:t>1</w:t>
      </w:r>
      <w:r w:rsidRPr="001C6B2D">
        <w:rPr>
          <w:rFonts w:ascii="Times New Roman" w:eastAsia="Times New Roman" w:hAnsi="Times New Roman" w:cs="Times New Roman"/>
          <w:b/>
          <w:sz w:val="20"/>
          <w:szCs w:val="24"/>
          <w:lang w:val="en-GB" w:bidi="ar-SA"/>
        </w:rPr>
        <w:tab/>
        <w:t xml:space="preserve">                  </w:t>
      </w:r>
    </w:p>
    <w:p w:rsidR="001C6B2D" w:rsidRPr="001C6B2D" w:rsidRDefault="001C6B2D" w:rsidP="001C6B2D">
      <w:pPr>
        <w:spacing w:line="360" w:lineRule="auto"/>
        <w:rPr>
          <w:rFonts w:ascii="Times New Roman" w:eastAsia="Times New Roman" w:hAnsi="Times New Roman" w:cs="Times New Roman"/>
          <w:b/>
          <w:sz w:val="20"/>
          <w:szCs w:val="24"/>
          <w:lang w:val="en-GB" w:bidi="ar-SA"/>
        </w:rPr>
      </w:pPr>
      <w:r w:rsidRPr="001C6B2D">
        <w:rPr>
          <w:rFonts w:ascii="Times New Roman" w:eastAsia="Times New Roman" w:hAnsi="Times New Roman" w:cs="Times New Roman"/>
          <w:b/>
          <w:sz w:val="20"/>
          <w:szCs w:val="24"/>
          <w:lang w:val="en-GB" w:bidi="ar-SA"/>
        </w:rPr>
        <w:t>List of Experiments:-</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 xml:space="preserve">Solution of algebraic and transcendental equation. </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Algebra of matrices: Addition, multiplication, transpose etc.</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Inverse of a system of linear equations using Gauss-Jordan method.</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Numerical Integration.</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Solution of ordinary differential equations using Runge-Kutta Method.</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Solution of Initial value problem.</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Calculation of eigen values and eigen vectors of a matrix.</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Plotting of Unit step function and square wave function.</w:t>
      </w:r>
    </w:p>
    <w:p w:rsidR="001C6B2D" w:rsidRPr="001C6B2D" w:rsidRDefault="001C6B2D" w:rsidP="001C6B2D">
      <w:pPr>
        <w:rPr>
          <w:rFonts w:ascii="Times New Roman" w:eastAsia="Times New Roman" w:hAnsi="Times New Roman" w:cs="Times New Roman"/>
          <w:sz w:val="20"/>
          <w:szCs w:val="24"/>
          <w:lang w:val="en-GB" w:bidi="ar-SA"/>
        </w:rPr>
      </w:pPr>
    </w:p>
    <w:p w:rsidR="001C6B2D" w:rsidRPr="001C6B2D" w:rsidRDefault="001C6B2D" w:rsidP="001C6B2D">
      <w:pPr>
        <w:jc w:val="both"/>
        <w:rPr>
          <w:rFonts w:ascii="Times New Roman" w:eastAsia="Times New Roman" w:hAnsi="Times New Roman" w:cs="Times New Roman"/>
          <w:sz w:val="20"/>
          <w:szCs w:val="24"/>
          <w:lang w:val="en-GB" w:bidi="ar-SA"/>
        </w:rPr>
      </w:pPr>
      <w:r w:rsidRPr="001C6B2D">
        <w:rPr>
          <w:rFonts w:ascii="Times New Roman" w:eastAsia="Times New Roman" w:hAnsi="Times New Roman" w:cs="Times New Roman"/>
          <w:sz w:val="20"/>
          <w:szCs w:val="24"/>
          <w:lang w:val="en-GB" w:bidi="ar-SA"/>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1C6B2D" w:rsidRPr="001C6B2D" w:rsidRDefault="001C6B2D" w:rsidP="001C6B2D">
      <w:pPr>
        <w:rPr>
          <w:rFonts w:ascii="Times New Roman" w:eastAsia="Times New Roman" w:hAnsi="Times New Roman" w:cs="Times New Roman"/>
          <w:sz w:val="20"/>
          <w:szCs w:val="24"/>
          <w:lang w:val="en-GB" w:bidi="ar-SA"/>
        </w:rPr>
      </w:pPr>
    </w:p>
    <w:p w:rsidR="001C6B2D" w:rsidRPr="001C6B2D" w:rsidRDefault="001C6B2D" w:rsidP="001C6B2D">
      <w:pPr>
        <w:rPr>
          <w:rFonts w:ascii="Times New Roman" w:eastAsia="Times New Roman" w:hAnsi="Times New Roman" w:cs="Times New Roman"/>
          <w:sz w:val="20"/>
          <w:szCs w:val="24"/>
          <w:lang w:val="en-GB" w:bidi="ar-SA"/>
        </w:rPr>
      </w:pPr>
    </w:p>
    <w:p w:rsidR="001C6B2D" w:rsidRPr="001C6B2D" w:rsidRDefault="001C6B2D" w:rsidP="001C6B2D">
      <w:pPr>
        <w:rPr>
          <w:rFonts w:ascii="Times New Roman" w:eastAsia="Times New Roman" w:hAnsi="Times New Roman" w:cs="Times New Roman"/>
          <w:b/>
          <w:sz w:val="20"/>
          <w:szCs w:val="24"/>
          <w:lang w:val="en-GB" w:bidi="ar-SA"/>
        </w:rPr>
      </w:pPr>
      <w:r w:rsidRPr="001C6B2D">
        <w:rPr>
          <w:rFonts w:ascii="Times New Roman" w:eastAsia="Times New Roman" w:hAnsi="Times New Roman" w:cs="Times New Roman"/>
          <w:b/>
          <w:sz w:val="20"/>
          <w:szCs w:val="24"/>
          <w:lang w:val="en-GB" w:bidi="ar-SA"/>
        </w:rPr>
        <w:t>Text Books:</w:t>
      </w:r>
    </w:p>
    <w:p w:rsidR="001C6B2D" w:rsidRPr="001C6B2D" w:rsidRDefault="001C6B2D" w:rsidP="001C6B2D">
      <w:pPr>
        <w:numPr>
          <w:ilvl w:val="0"/>
          <w:numId w:val="6"/>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B.S. Grewal., “Numerical Methods in Engg. And Science”, Khanna Publications</w:t>
      </w:r>
    </w:p>
    <w:p w:rsidR="001C6B2D" w:rsidRPr="001C6B2D" w:rsidRDefault="001C6B2D" w:rsidP="001C6B2D">
      <w:pPr>
        <w:numPr>
          <w:ilvl w:val="0"/>
          <w:numId w:val="6"/>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P. Dechaumphai &amp; N. Wansophark, “Numerical Methods in Engg.: Theories with Matlab, Fortran, C &amp; Pascal Programs”, Narosa Publications</w:t>
      </w:r>
    </w:p>
    <w:p w:rsidR="001C6B2D" w:rsidRPr="001C6B2D" w:rsidRDefault="001C6B2D" w:rsidP="001C6B2D">
      <w:pPr>
        <w:rPr>
          <w:rFonts w:ascii="Times New Roman" w:eastAsia="Times New Roman" w:hAnsi="Times New Roman" w:cs="Times New Roman"/>
          <w:b/>
          <w:sz w:val="20"/>
          <w:szCs w:val="24"/>
          <w:lang w:val="en-GB" w:bidi="ar-SA"/>
        </w:rPr>
      </w:pPr>
      <w:r w:rsidRPr="001C6B2D">
        <w:rPr>
          <w:rFonts w:ascii="Times New Roman" w:eastAsia="Times New Roman" w:hAnsi="Times New Roman" w:cs="Times New Roman"/>
          <w:b/>
          <w:sz w:val="20"/>
          <w:szCs w:val="24"/>
          <w:lang w:val="en-GB" w:bidi="ar-SA"/>
        </w:rPr>
        <w:t>Reference Books:</w:t>
      </w:r>
    </w:p>
    <w:p w:rsidR="001C6B2D" w:rsidRPr="001C6B2D" w:rsidRDefault="001C6B2D" w:rsidP="001C6B2D">
      <w:pPr>
        <w:numPr>
          <w:ilvl w:val="0"/>
          <w:numId w:val="7"/>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P.B. Patil &amp; U.P. Verma, “Numerical Computational Methods”, Narosa Publications</w:t>
      </w:r>
    </w:p>
    <w:p w:rsidR="001C6B2D" w:rsidRPr="001C6B2D" w:rsidRDefault="001C6B2D" w:rsidP="001C6B2D">
      <w:pPr>
        <w:numPr>
          <w:ilvl w:val="0"/>
          <w:numId w:val="7"/>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John C. Polking &amp; David Arnold, “Ordinary Differential Equations using MATLAB”, Pearson Publications</w:t>
      </w:r>
    </w:p>
    <w:p w:rsidR="001C6B2D" w:rsidRPr="001C6B2D" w:rsidRDefault="001C6B2D" w:rsidP="001C6B2D">
      <w:pPr>
        <w:numPr>
          <w:ilvl w:val="0"/>
          <w:numId w:val="7"/>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Rudra Pratap, “Getting Started With MatLab” Oxford University Press</w:t>
      </w:r>
    </w:p>
    <w:p w:rsidR="001C6B2D" w:rsidRPr="001C6B2D" w:rsidRDefault="001C6B2D" w:rsidP="001C6B2D">
      <w:pPr>
        <w:numPr>
          <w:ilvl w:val="0"/>
          <w:numId w:val="7"/>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Byrom Gottfried, “Programming With C” Shaum’s Outline</w:t>
      </w:r>
    </w:p>
    <w:p w:rsidR="001C6B2D" w:rsidRPr="001C6B2D" w:rsidRDefault="001C6B2D" w:rsidP="001C6B2D">
      <w:pPr>
        <w:numPr>
          <w:ilvl w:val="0"/>
          <w:numId w:val="7"/>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Santosh Kumar, “Computer based Numerical &amp; Statistical Techniques”, S. Chand Publications.</w:t>
      </w:r>
    </w:p>
    <w:p w:rsidR="001C6B2D" w:rsidRPr="001C6B2D" w:rsidRDefault="001C6B2D" w:rsidP="001C6B2D">
      <w:pPr>
        <w:spacing w:after="200"/>
        <w:contextualSpacing/>
        <w:rPr>
          <w:rFonts w:ascii="Times New Roman" w:eastAsia="Times New Roman" w:hAnsi="Times New Roman" w:cs="Times New Roman"/>
          <w:b/>
          <w:sz w:val="20"/>
          <w:szCs w:val="22"/>
          <w:lang w:val="en-US" w:bidi="ar-SA"/>
        </w:rPr>
      </w:pPr>
    </w:p>
    <w:p w:rsidR="001C6B2D" w:rsidRPr="001C6B2D" w:rsidRDefault="001C6B2D" w:rsidP="001C6B2D">
      <w:pPr>
        <w:spacing w:after="200"/>
        <w:contextualSpacing/>
        <w:rPr>
          <w:rFonts w:ascii="Times New Roman" w:eastAsia="Times New Roman" w:hAnsi="Times New Roman" w:cs="Times New Roman"/>
          <w:b/>
          <w:sz w:val="20"/>
          <w:szCs w:val="22"/>
          <w:lang w:val="en-US" w:bidi="ar-SA"/>
        </w:rPr>
      </w:pPr>
      <w:r w:rsidRPr="001C6B2D">
        <w:rPr>
          <w:rFonts w:ascii="Times New Roman" w:eastAsia="Times New Roman" w:hAnsi="Times New Roman" w:cs="Times New Roman"/>
          <w:b/>
          <w:sz w:val="20"/>
          <w:szCs w:val="22"/>
          <w:lang w:val="en-US" w:bidi="ar-SA"/>
        </w:rPr>
        <w:t>NOTE:- At least 8 Experiments out of the list must be done in the semester.</w:t>
      </w:r>
    </w:p>
    <w:p w:rsidR="001C6B2D" w:rsidRPr="001C6B2D" w:rsidRDefault="001C6B2D" w:rsidP="001C6B2D">
      <w:pPr>
        <w:spacing w:after="200" w:line="276" w:lineRule="auto"/>
        <w:rPr>
          <w:rFonts w:ascii="Times New Roman" w:eastAsia="Times New Roman" w:hAnsi="Times New Roman" w:cs="Times New Roman"/>
          <w:sz w:val="20"/>
          <w:lang w:val="en-GB" w:bidi="ar-SA"/>
        </w:rPr>
      </w:pPr>
      <w:r w:rsidRPr="001C6B2D">
        <w:rPr>
          <w:rFonts w:ascii="Times New Roman" w:eastAsia="Times New Roman" w:hAnsi="Times New Roman" w:cs="Times New Roman"/>
          <w:sz w:val="20"/>
          <w:lang w:val="en-GB" w:bidi="ar-SA"/>
        </w:rPr>
        <w:br w:type="page"/>
      </w:r>
    </w:p>
    <w:p w:rsidR="001C6B2D" w:rsidRPr="001C6B2D" w:rsidRDefault="001C6B2D" w:rsidP="001C6B2D">
      <w:pPr>
        <w:jc w:val="center"/>
        <w:rPr>
          <w:rFonts w:ascii="Times New Roman" w:hAnsi="Times New Roman" w:cs="Times New Roman"/>
          <w:b/>
          <w:sz w:val="20"/>
          <w:u w:val="single"/>
        </w:rPr>
      </w:pPr>
      <w:r w:rsidRPr="001C6B2D">
        <w:rPr>
          <w:rFonts w:ascii="Times New Roman" w:hAnsi="Times New Roman" w:cs="Times New Roman"/>
          <w:b/>
          <w:bCs/>
          <w:sz w:val="20"/>
          <w:u w:val="single"/>
        </w:rPr>
        <w:lastRenderedPageBreak/>
        <w:t xml:space="preserve">NETWORK ANALYSIS AND SYNTHESIS LAB </w:t>
      </w:r>
    </w:p>
    <w:p w:rsidR="001C6B2D" w:rsidRPr="001C6B2D" w:rsidRDefault="001C6B2D" w:rsidP="001C6B2D">
      <w:pPr>
        <w:jc w:val="center"/>
        <w:rPr>
          <w:rFonts w:ascii="Times New Roman" w:hAnsi="Times New Roman" w:cs="Times New Roman"/>
          <w:b/>
          <w:sz w:val="20"/>
          <w:u w:val="single"/>
        </w:rPr>
      </w:pPr>
    </w:p>
    <w:p w:rsidR="001C6B2D" w:rsidRPr="001C6B2D" w:rsidRDefault="001C6B2D" w:rsidP="001C6B2D">
      <w:pPr>
        <w:rPr>
          <w:rFonts w:ascii="Times New Roman" w:hAnsi="Times New Roman" w:cs="Times New Roman"/>
          <w:sz w:val="20"/>
        </w:rPr>
      </w:pPr>
      <w:r w:rsidRPr="001C6B2D">
        <w:rPr>
          <w:rFonts w:ascii="Times New Roman" w:hAnsi="Times New Roman" w:cs="Times New Roman"/>
          <w:b/>
          <w:bCs/>
          <w:sz w:val="20"/>
          <w:lang w:val="en-US"/>
        </w:rPr>
        <w:t>Paper Code:</w:t>
      </w:r>
      <w:r w:rsidRPr="001C6B2D">
        <w:rPr>
          <w:rFonts w:ascii="Times New Roman" w:hAnsi="Times New Roman" w:cs="Times New Roman"/>
          <w:b/>
          <w:bCs/>
          <w:sz w:val="20"/>
        </w:rPr>
        <w:t xml:space="preserve"> ETEC-258</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L</w:t>
      </w:r>
      <w:r w:rsidRPr="001C6B2D">
        <w:rPr>
          <w:rFonts w:ascii="Times New Roman" w:hAnsi="Times New Roman" w:cs="Times New Roman"/>
          <w:b/>
          <w:bCs/>
          <w:sz w:val="20"/>
        </w:rPr>
        <w:tab/>
        <w:t>T/P</w:t>
      </w:r>
      <w:r w:rsidRPr="001C6B2D">
        <w:rPr>
          <w:rFonts w:ascii="Times New Roman" w:hAnsi="Times New Roman" w:cs="Times New Roman"/>
          <w:b/>
          <w:bCs/>
          <w:sz w:val="20"/>
        </w:rPr>
        <w:tab/>
        <w:t xml:space="preserve">C </w:t>
      </w:r>
    </w:p>
    <w:p w:rsidR="001C6B2D" w:rsidRPr="001C6B2D" w:rsidRDefault="001C6B2D" w:rsidP="001C6B2D">
      <w:pPr>
        <w:rPr>
          <w:rFonts w:ascii="Times New Roman" w:hAnsi="Times New Roman" w:cs="Times New Roman"/>
          <w:b/>
          <w:bCs/>
          <w:sz w:val="20"/>
        </w:rPr>
      </w:pPr>
      <w:r w:rsidRPr="001C6B2D">
        <w:rPr>
          <w:rFonts w:ascii="Times New Roman" w:hAnsi="Times New Roman" w:cs="Times New Roman"/>
          <w:b/>
          <w:bCs/>
          <w:sz w:val="20"/>
        </w:rPr>
        <w:t>Paper: Network Analysis and Synthesis Lab</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0</w:t>
      </w:r>
      <w:r w:rsidRPr="001C6B2D">
        <w:rPr>
          <w:rFonts w:ascii="Times New Roman" w:hAnsi="Times New Roman" w:cs="Times New Roman"/>
          <w:b/>
          <w:bCs/>
          <w:sz w:val="20"/>
        </w:rPr>
        <w:tab/>
        <w:t>2</w:t>
      </w:r>
      <w:r w:rsidRPr="001C6B2D">
        <w:rPr>
          <w:rFonts w:ascii="Times New Roman" w:hAnsi="Times New Roman" w:cs="Times New Roman"/>
          <w:b/>
          <w:bCs/>
          <w:sz w:val="20"/>
        </w:rPr>
        <w:tab/>
        <w:t xml:space="preserve">1 </w:t>
      </w:r>
    </w:p>
    <w:p w:rsidR="001C6B2D" w:rsidRPr="001C6B2D" w:rsidRDefault="001C6B2D" w:rsidP="001C6B2D">
      <w:pPr>
        <w:rPr>
          <w:rFonts w:ascii="Times New Roman" w:hAnsi="Times New Roman" w:cs="Times New Roman"/>
          <w:b/>
          <w:sz w:val="20"/>
          <w:u w:val="single"/>
        </w:rPr>
      </w:pPr>
      <w:r w:rsidRPr="001C6B2D">
        <w:rPr>
          <w:rFonts w:ascii="Times New Roman" w:hAnsi="Times New Roman" w:cs="Times New Roman"/>
          <w:b/>
          <w:sz w:val="20"/>
          <w:u w:val="single"/>
        </w:rPr>
        <w:t xml:space="preserve"> </w:t>
      </w:r>
    </w:p>
    <w:p w:rsidR="003E16EA" w:rsidRDefault="003E16EA" w:rsidP="003E16EA">
      <w:pPr>
        <w:tabs>
          <w:tab w:val="left" w:pos="5498"/>
        </w:tabs>
        <w:rPr>
          <w:rFonts w:ascii="Times New Roman" w:eastAsia="Times New Roman" w:hAnsi="Times New Roman" w:cs="Times New Roman"/>
          <w:b/>
          <w:sz w:val="20"/>
          <w:u w:val="single"/>
        </w:rPr>
      </w:pPr>
      <w:r>
        <w:rPr>
          <w:rFonts w:ascii="Times New Roman" w:eastAsia="Times New Roman" w:hAnsi="Times New Roman" w:cs="Times New Roman"/>
          <w:b/>
          <w:sz w:val="20"/>
          <w:u w:val="single"/>
        </w:rPr>
        <w:t>List of Experiments</w:t>
      </w:r>
    </w:p>
    <w:p w:rsidR="003E16EA" w:rsidRDefault="003E16EA" w:rsidP="003E16EA">
      <w:pPr>
        <w:rPr>
          <w:rFonts w:ascii="Times New Roman" w:eastAsia="Times New Roman" w:hAnsi="Times New Roman" w:cs="Times New Roman"/>
          <w:b/>
          <w:sz w:val="20"/>
          <w:u w:val="single"/>
        </w:rPr>
      </w:pP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 xml:space="preserve">Study the transient response of series RLC circuit for different types of waveforms on CRO and verify using MATLAB </w:t>
      </w: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 xml:space="preserve">Study the time response of a simulated linear system and verify the unit step and square wave response of first order and second order, type 0,1 system </w:t>
      </w: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Using MATLAB determine current in various resistors connected in network using mesh current and node voltage analysis.</w:t>
      </w: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To determine Z and Y parameters of the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To determine ABCD parameters of the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sz w:val="20"/>
        </w:rPr>
      </w:pPr>
      <w:r>
        <w:rPr>
          <w:rFonts w:ascii="Times New Roman" w:eastAsia="Times New Roman" w:hAnsi="Times New Roman" w:cs="Times New Roman"/>
          <w:sz w:val="20"/>
        </w:rPr>
        <w:t>To verify Reciprocity Theorem for the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sz w:val="20"/>
        </w:rPr>
      </w:pPr>
      <w:r>
        <w:rPr>
          <w:rFonts w:ascii="Times New Roman" w:eastAsia="Times New Roman" w:hAnsi="Times New Roman" w:cs="Times New Roman"/>
          <w:sz w:val="20"/>
        </w:rPr>
        <w:t>To determine Hybrid parameters of the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sz w:val="20"/>
        </w:rPr>
      </w:pPr>
      <w:r>
        <w:rPr>
          <w:rFonts w:ascii="Times New Roman" w:eastAsia="Times New Roman" w:hAnsi="Times New Roman" w:cs="Times New Roman"/>
          <w:sz w:val="20"/>
        </w:rPr>
        <w:t xml:space="preserve">To design Cascade Connection and determine ABCD parameters </w:t>
      </w:r>
      <w:r w:rsidR="00F65CB2">
        <w:rPr>
          <w:rFonts w:ascii="Times New Roman" w:eastAsia="Times New Roman" w:hAnsi="Times New Roman" w:cs="Times New Roman"/>
          <w:sz w:val="20"/>
        </w:rPr>
        <w:t>of the</w:t>
      </w:r>
      <w:r>
        <w:rPr>
          <w:rFonts w:ascii="Times New Roman" w:eastAsia="Times New Roman" w:hAnsi="Times New Roman" w:cs="Times New Roman"/>
          <w:sz w:val="20"/>
        </w:rPr>
        <w:t xml:space="preserv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sz w:val="20"/>
        </w:rPr>
      </w:pPr>
      <w:r>
        <w:rPr>
          <w:rFonts w:ascii="Times New Roman" w:eastAsia="Times New Roman" w:hAnsi="Times New Roman" w:cs="Times New Roman"/>
          <w:sz w:val="20"/>
        </w:rPr>
        <w:t xml:space="preserve">To design Series-Series Connection and determine Z parameters </w:t>
      </w:r>
      <w:r w:rsidR="00F65CB2">
        <w:rPr>
          <w:rFonts w:ascii="Times New Roman" w:eastAsia="Times New Roman" w:hAnsi="Times New Roman" w:cs="Times New Roman"/>
          <w:sz w:val="20"/>
        </w:rPr>
        <w:t>of the</w:t>
      </w:r>
      <w:r>
        <w:rPr>
          <w:rFonts w:ascii="Times New Roman" w:eastAsia="Times New Roman" w:hAnsi="Times New Roman" w:cs="Times New Roman"/>
          <w:sz w:val="20"/>
        </w:rPr>
        <w:t xml:space="preserv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sz w:val="20"/>
        </w:rPr>
      </w:pPr>
      <w:r>
        <w:rPr>
          <w:rFonts w:ascii="Times New Roman" w:eastAsia="Times New Roman" w:hAnsi="Times New Roman" w:cs="Times New Roman"/>
          <w:sz w:val="20"/>
        </w:rPr>
        <w:t xml:space="preserve">To design Parallel-Parallel Connection and determine Y parameters </w:t>
      </w:r>
      <w:r w:rsidR="00F65CB2">
        <w:rPr>
          <w:rFonts w:ascii="Times New Roman" w:eastAsia="Times New Roman" w:hAnsi="Times New Roman" w:cs="Times New Roman"/>
          <w:sz w:val="20"/>
        </w:rPr>
        <w:t>of the</w:t>
      </w:r>
      <w:r>
        <w:rPr>
          <w:rFonts w:ascii="Times New Roman" w:eastAsia="Times New Roman" w:hAnsi="Times New Roman" w:cs="Times New Roman"/>
          <w:sz w:val="20"/>
        </w:rPr>
        <w:t xml:space="preserv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To design Series-Parallel Connection and determine  h  parameters of  the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Study the frequency response of different filter circuits.</w:t>
      </w:r>
    </w:p>
    <w:p w:rsidR="003E16EA" w:rsidRDefault="003E16EA" w:rsidP="003E16EA">
      <w:pPr>
        <w:rPr>
          <w:rFonts w:ascii="Times New Roman" w:eastAsiaTheme="minorHAnsi" w:hAnsi="Times New Roman" w:cs="Times New Roman"/>
          <w:b/>
          <w:sz w:val="20"/>
          <w:lang w:bidi="ar-SA"/>
        </w:rPr>
      </w:pPr>
    </w:p>
    <w:p w:rsidR="003E16EA" w:rsidRDefault="003E16EA" w:rsidP="003E16EA">
      <w:pPr>
        <w:rPr>
          <w:rFonts w:ascii="Times New Roman" w:hAnsi="Times New Roman" w:cs="Times New Roman"/>
          <w:b/>
          <w:sz w:val="20"/>
        </w:rPr>
      </w:pPr>
      <w:r>
        <w:rPr>
          <w:rFonts w:ascii="Times New Roman" w:hAnsi="Times New Roman" w:cs="Times New Roman"/>
          <w:b/>
          <w:sz w:val="20"/>
        </w:rPr>
        <w:t>NOTE:- At least 8 Experiments out of the list must be done in the semester.</w:t>
      </w:r>
    </w:p>
    <w:p w:rsidR="003E16EA" w:rsidRDefault="003E16EA" w:rsidP="003E16EA">
      <w:pPr>
        <w:autoSpaceDE w:val="0"/>
        <w:autoSpaceDN w:val="0"/>
        <w:adjustRightInd w:val="0"/>
        <w:jc w:val="both"/>
        <w:rPr>
          <w:rFonts w:ascii="Times New Roman" w:eastAsia="Times New Roman" w:hAnsi="Times New Roman" w:cs="Times New Roman"/>
          <w:b/>
          <w:bCs/>
          <w:sz w:val="20"/>
          <w:lang w:val="fr-FR"/>
        </w:rPr>
      </w:pPr>
    </w:p>
    <w:p w:rsidR="001C6B2D" w:rsidRPr="001C6B2D" w:rsidRDefault="001C6B2D" w:rsidP="001C6B2D">
      <w:pPr>
        <w:spacing w:after="200" w:line="276" w:lineRule="auto"/>
        <w:rPr>
          <w:rFonts w:ascii="Times New Roman" w:hAnsi="Times New Roman" w:cs="Times New Roman"/>
          <w:b/>
          <w:sz w:val="20"/>
          <w:lang w:val="en-US" w:bidi="ar-SA"/>
        </w:rPr>
      </w:pPr>
      <w:r w:rsidRPr="001C6B2D">
        <w:rPr>
          <w:rFonts w:ascii="Times New Roman" w:hAnsi="Times New Roman" w:cs="Times New Roman"/>
          <w:b/>
          <w:sz w:val="20"/>
          <w:lang w:val="en-US" w:bidi="ar-SA"/>
        </w:rPr>
        <w:br w:type="page"/>
      </w:r>
    </w:p>
    <w:p w:rsidR="001C6B2D" w:rsidRPr="001C6B2D" w:rsidRDefault="001C6B2D" w:rsidP="001C6B2D">
      <w:pPr>
        <w:autoSpaceDE w:val="0"/>
        <w:autoSpaceDN w:val="0"/>
        <w:adjustRightInd w:val="0"/>
        <w:ind w:right="28"/>
        <w:jc w:val="center"/>
        <w:rPr>
          <w:rFonts w:ascii="Times New Roman" w:eastAsiaTheme="minorEastAsia" w:hAnsi="Times New Roman" w:cs="Times New Roman"/>
          <w:b/>
          <w:bCs/>
          <w:color w:val="000000"/>
          <w:sz w:val="20"/>
          <w:u w:val="single"/>
          <w:lang w:val="en-US" w:bidi="ar-SA"/>
        </w:rPr>
      </w:pPr>
      <w:r w:rsidRPr="001C6B2D">
        <w:rPr>
          <w:rFonts w:ascii="Times New Roman" w:eastAsiaTheme="minorEastAsia" w:hAnsi="Times New Roman" w:cs="Times New Roman"/>
          <w:b/>
          <w:bCs/>
          <w:color w:val="000000"/>
          <w:sz w:val="20"/>
          <w:u w:val="single"/>
          <w:lang w:val="en-US" w:bidi="ar-SA"/>
        </w:rPr>
        <w:lastRenderedPageBreak/>
        <w:t>COMMUNICATION SYSTEMS LAB</w:t>
      </w:r>
    </w:p>
    <w:p w:rsidR="001C6B2D" w:rsidRPr="001C6B2D" w:rsidRDefault="001C6B2D" w:rsidP="001C6B2D">
      <w:pPr>
        <w:autoSpaceDE w:val="0"/>
        <w:autoSpaceDN w:val="0"/>
        <w:adjustRightInd w:val="0"/>
        <w:ind w:right="28"/>
        <w:jc w:val="both"/>
        <w:rPr>
          <w:rFonts w:ascii="Times New Roman" w:eastAsiaTheme="minorEastAsia" w:hAnsi="Times New Roman" w:cs="Times New Roman"/>
          <w:b/>
          <w:sz w:val="20"/>
          <w:lang w:val="en-US" w:bidi="ar-SA"/>
        </w:rPr>
      </w:pPr>
      <w:r w:rsidRPr="001C6B2D">
        <w:rPr>
          <w:rFonts w:ascii="Times New Roman" w:eastAsiaTheme="minorEastAsia" w:hAnsi="Times New Roman" w:cs="Times New Roman"/>
          <w:b/>
          <w:bCs/>
          <w:color w:val="000000"/>
          <w:sz w:val="20"/>
          <w:lang w:val="en-US" w:bidi="ar-SA"/>
        </w:rPr>
        <w:tab/>
      </w:r>
      <w:r w:rsidRPr="001C6B2D">
        <w:rPr>
          <w:rFonts w:ascii="Times New Roman" w:eastAsiaTheme="minorEastAsia" w:hAnsi="Times New Roman" w:cs="Times New Roman"/>
          <w:b/>
          <w:bCs/>
          <w:color w:val="000000"/>
          <w:sz w:val="20"/>
          <w:lang w:val="en-US" w:bidi="ar-SA"/>
        </w:rPr>
        <w:tab/>
      </w:r>
      <w:r w:rsidRPr="001C6B2D">
        <w:rPr>
          <w:rFonts w:ascii="Times New Roman" w:eastAsiaTheme="minorEastAsia" w:hAnsi="Times New Roman" w:cs="Times New Roman"/>
          <w:b/>
          <w:bCs/>
          <w:color w:val="000000"/>
          <w:sz w:val="20"/>
          <w:lang w:val="en-US" w:bidi="ar-SA"/>
        </w:rPr>
        <w:tab/>
      </w:r>
      <w:r w:rsidRPr="001C6B2D">
        <w:rPr>
          <w:rFonts w:ascii="Times New Roman" w:eastAsiaTheme="minorEastAsia" w:hAnsi="Times New Roman" w:cs="Times New Roman"/>
          <w:b/>
          <w:bCs/>
          <w:color w:val="000000"/>
          <w:sz w:val="20"/>
          <w:lang w:val="en-US" w:bidi="ar-SA"/>
        </w:rPr>
        <w:tab/>
      </w:r>
      <w:r w:rsidRPr="001C6B2D">
        <w:rPr>
          <w:rFonts w:ascii="Times New Roman" w:eastAsiaTheme="minorEastAsia" w:hAnsi="Times New Roman" w:cs="Times New Roman"/>
          <w:b/>
          <w:bCs/>
          <w:color w:val="000000"/>
          <w:sz w:val="20"/>
          <w:lang w:val="en-US" w:bidi="ar-SA"/>
        </w:rPr>
        <w:tab/>
      </w:r>
      <w:r w:rsidRPr="001C6B2D">
        <w:rPr>
          <w:rFonts w:ascii="Times New Roman" w:eastAsiaTheme="minorEastAsia" w:hAnsi="Times New Roman" w:cs="Times New Roman"/>
          <w:b/>
          <w:bCs/>
          <w:color w:val="000000"/>
          <w:sz w:val="20"/>
          <w:lang w:val="en-US" w:bidi="ar-SA"/>
        </w:rPr>
        <w:tab/>
      </w:r>
      <w:r w:rsidRPr="001C6B2D">
        <w:rPr>
          <w:rFonts w:ascii="Times New Roman" w:eastAsiaTheme="minorEastAsia" w:hAnsi="Times New Roman" w:cs="Times New Roman"/>
          <w:b/>
          <w:bCs/>
          <w:color w:val="000000"/>
          <w:sz w:val="20"/>
          <w:lang w:val="en-US" w:bidi="ar-SA"/>
        </w:rPr>
        <w:tab/>
      </w:r>
    </w:p>
    <w:p w:rsidR="001C6B2D" w:rsidRPr="001C6B2D" w:rsidRDefault="001C6B2D" w:rsidP="001C6B2D">
      <w:pPr>
        <w:rPr>
          <w:rFonts w:ascii="Times New Roman" w:hAnsi="Times New Roman" w:cs="Times New Roman"/>
          <w:sz w:val="20"/>
        </w:rPr>
      </w:pPr>
      <w:r w:rsidRPr="001C6B2D">
        <w:rPr>
          <w:rFonts w:ascii="Times New Roman" w:hAnsi="Times New Roman" w:cs="Times New Roman"/>
          <w:b/>
          <w:bCs/>
          <w:sz w:val="20"/>
          <w:lang w:val="en-US"/>
        </w:rPr>
        <w:t>Paper Code:</w:t>
      </w:r>
      <w:r w:rsidRPr="001C6B2D">
        <w:rPr>
          <w:rFonts w:ascii="Times New Roman" w:hAnsi="Times New Roman" w:cs="Times New Roman"/>
          <w:b/>
          <w:bCs/>
          <w:sz w:val="20"/>
        </w:rPr>
        <w:t xml:space="preserve"> ETEC-256</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L</w:t>
      </w:r>
      <w:r w:rsidRPr="001C6B2D">
        <w:rPr>
          <w:rFonts w:ascii="Times New Roman" w:hAnsi="Times New Roman" w:cs="Times New Roman"/>
          <w:b/>
          <w:bCs/>
          <w:sz w:val="20"/>
        </w:rPr>
        <w:tab/>
        <w:t>T/P</w:t>
      </w:r>
      <w:r w:rsidRPr="001C6B2D">
        <w:rPr>
          <w:rFonts w:ascii="Times New Roman" w:hAnsi="Times New Roman" w:cs="Times New Roman"/>
          <w:b/>
          <w:bCs/>
          <w:sz w:val="20"/>
        </w:rPr>
        <w:tab/>
        <w:t xml:space="preserve">C </w:t>
      </w:r>
    </w:p>
    <w:p w:rsidR="001C6B2D" w:rsidRPr="001C6B2D" w:rsidRDefault="001C6B2D" w:rsidP="001C6B2D">
      <w:pPr>
        <w:rPr>
          <w:rFonts w:ascii="Times New Roman" w:hAnsi="Times New Roman" w:cs="Times New Roman"/>
          <w:b/>
          <w:bCs/>
          <w:sz w:val="20"/>
        </w:rPr>
      </w:pPr>
      <w:r w:rsidRPr="001C6B2D">
        <w:rPr>
          <w:rFonts w:ascii="Times New Roman" w:hAnsi="Times New Roman" w:cs="Times New Roman"/>
          <w:b/>
          <w:bCs/>
          <w:sz w:val="20"/>
        </w:rPr>
        <w:t xml:space="preserve">Paper: </w:t>
      </w:r>
      <w:r w:rsidRPr="001C6B2D">
        <w:rPr>
          <w:rFonts w:ascii="Times New Roman" w:eastAsiaTheme="minorEastAsia" w:hAnsi="Times New Roman" w:cs="Times New Roman"/>
          <w:b/>
          <w:bCs/>
          <w:color w:val="000000"/>
          <w:sz w:val="20"/>
          <w:lang w:val="en-US" w:bidi="ar-SA"/>
        </w:rPr>
        <w:t xml:space="preserve">Communication Systems </w:t>
      </w:r>
      <w:r w:rsidRPr="001C6B2D">
        <w:rPr>
          <w:rFonts w:ascii="Times New Roman" w:hAnsi="Times New Roman" w:cs="Times New Roman"/>
          <w:b/>
          <w:bCs/>
          <w:sz w:val="20"/>
        </w:rPr>
        <w:t>Lab</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0</w:t>
      </w:r>
      <w:r w:rsidRPr="001C6B2D">
        <w:rPr>
          <w:rFonts w:ascii="Times New Roman" w:hAnsi="Times New Roman" w:cs="Times New Roman"/>
          <w:b/>
          <w:bCs/>
          <w:sz w:val="20"/>
        </w:rPr>
        <w:tab/>
        <w:t>2</w:t>
      </w:r>
      <w:r w:rsidRPr="001C6B2D">
        <w:rPr>
          <w:rFonts w:ascii="Times New Roman" w:hAnsi="Times New Roman" w:cs="Times New Roman"/>
          <w:b/>
          <w:bCs/>
          <w:sz w:val="20"/>
        </w:rPr>
        <w:tab/>
        <w:t xml:space="preserve">1 </w:t>
      </w:r>
    </w:p>
    <w:p w:rsidR="001C6B2D" w:rsidRPr="001C6B2D" w:rsidRDefault="001C6B2D" w:rsidP="001C6B2D">
      <w:pPr>
        <w:rPr>
          <w:rFonts w:ascii="Times New Roman" w:hAnsi="Times New Roman" w:cs="Times New Roman"/>
          <w:b/>
          <w:sz w:val="20"/>
          <w:u w:val="single"/>
        </w:rPr>
      </w:pPr>
      <w:r w:rsidRPr="001C6B2D">
        <w:rPr>
          <w:rFonts w:ascii="Times New Roman" w:hAnsi="Times New Roman" w:cs="Times New Roman"/>
          <w:b/>
          <w:sz w:val="20"/>
          <w:u w:val="single"/>
        </w:rPr>
        <w:t xml:space="preserve"> </w:t>
      </w:r>
    </w:p>
    <w:p w:rsidR="00E42F51" w:rsidRPr="00E42F51" w:rsidRDefault="00E42F51" w:rsidP="00E42F51">
      <w:pPr>
        <w:autoSpaceDE w:val="0"/>
        <w:autoSpaceDN w:val="0"/>
        <w:adjustRightInd w:val="0"/>
        <w:jc w:val="both"/>
        <w:rPr>
          <w:rFonts w:ascii="Times New Roman" w:eastAsia="Times New Roman" w:hAnsi="Times New Roman" w:cs="Times New Roman"/>
          <w:b/>
          <w:bCs/>
          <w:color w:val="000000"/>
          <w:sz w:val="20"/>
          <w:lang w:val="en-US" w:bidi="ar-SA"/>
        </w:rPr>
      </w:pPr>
      <w:r w:rsidRPr="00E42F51">
        <w:rPr>
          <w:rFonts w:ascii="Times New Roman" w:eastAsia="Times New Roman" w:hAnsi="Times New Roman" w:cs="Times New Roman"/>
          <w:b/>
          <w:bCs/>
          <w:color w:val="000000"/>
          <w:sz w:val="20"/>
          <w:u w:val="single"/>
          <w:lang w:val="en-US" w:bidi="ar-SA"/>
        </w:rPr>
        <w:t>List of Experiments</w:t>
      </w:r>
      <w:r w:rsidRPr="00E42F51">
        <w:rPr>
          <w:rFonts w:ascii="Times New Roman" w:eastAsia="Times New Roman" w:hAnsi="Times New Roman" w:cs="Times New Roman"/>
          <w:b/>
          <w:bCs/>
          <w:color w:val="000000"/>
          <w:sz w:val="20"/>
          <w:lang w:val="en-US" w:bidi="ar-SA"/>
        </w:rPr>
        <w:t xml:space="preserve">: </w:t>
      </w:r>
    </w:p>
    <w:p w:rsidR="00E42F51" w:rsidRPr="00E42F51" w:rsidRDefault="00E42F51" w:rsidP="00E42F51">
      <w:pPr>
        <w:autoSpaceDE w:val="0"/>
        <w:autoSpaceDN w:val="0"/>
        <w:adjustRightInd w:val="0"/>
        <w:ind w:left="720" w:hanging="360"/>
        <w:jc w:val="both"/>
        <w:rPr>
          <w:rFonts w:ascii="Times New Roman" w:eastAsia="Times New Roman" w:hAnsi="Times New Roman" w:cs="Times New Roman"/>
          <w:color w:val="000000"/>
          <w:sz w:val="20"/>
          <w:lang w:val="en-US" w:bidi="ar-SA"/>
        </w:rPr>
      </w:pP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Generation of DSB-SC AM signal using balanced modulator.</w:t>
      </w:r>
    </w:p>
    <w:p w:rsidR="00E42F51" w:rsidRPr="00E42F51" w:rsidRDefault="00E42F51" w:rsidP="00B66C75">
      <w:pPr>
        <w:numPr>
          <w:ilvl w:val="0"/>
          <w:numId w:val="40"/>
        </w:numPr>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sz w:val="20"/>
          <w:lang w:val="en-US" w:bidi="ar-SA"/>
        </w:rPr>
        <w:t>To study amplitude demodulation by linear diode detector</w:t>
      </w:r>
      <w:r w:rsidRPr="00E42F51">
        <w:rPr>
          <w:rFonts w:ascii="Times New Roman" w:eastAsia="Times New Roman" w:hAnsi="Times New Roman" w:cs="Times New Roman"/>
          <w:color w:val="000000"/>
          <w:sz w:val="20"/>
          <w:lang w:val="en-US" w:bidi="ar-SA"/>
        </w:rPr>
        <w:t xml:space="preserve"> </w:t>
      </w: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 xml:space="preserve">Generation of SSB AM signal. </w:t>
      </w: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 xml:space="preserve">To study envelop detector for demodulation of AM signal and observe diagonal peak clipping effect. </w:t>
      </w: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 xml:space="preserve">To generate FM signal using voltage controlled oscillator. </w:t>
      </w: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 xml:space="preserve">To generate a FM Signal using Varactor &amp; reactance modulation. </w:t>
      </w: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Detection of FM Signal using PLL &amp; foster seelay method.</w:t>
      </w: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 xml:space="preserve">To study Super heterodyne AM receiver and measurement of receiver parameters viz.sensitivity, selectivity &amp; fidelity. </w:t>
      </w:r>
    </w:p>
    <w:p w:rsidR="00E42F51" w:rsidRPr="00E42F51" w:rsidRDefault="00E42F51" w:rsidP="00B66C75">
      <w:pPr>
        <w:numPr>
          <w:ilvl w:val="0"/>
          <w:numId w:val="40"/>
        </w:numPr>
        <w:spacing w:after="200" w:line="276" w:lineRule="auto"/>
        <w:contextualSpacing/>
        <w:jc w:val="both"/>
        <w:rPr>
          <w:rFonts w:ascii="Times New Roman" w:eastAsia="Times New Roman" w:hAnsi="Times New Roman" w:cs="Times New Roman"/>
          <w:sz w:val="20"/>
          <w:lang w:val="en-US" w:bidi="ar-SA"/>
        </w:rPr>
      </w:pPr>
      <w:r w:rsidRPr="00E42F51">
        <w:rPr>
          <w:rFonts w:ascii="Times New Roman" w:eastAsia="Times New Roman" w:hAnsi="Times New Roman" w:cs="Times New Roman"/>
          <w:sz w:val="20"/>
          <w:lang w:val="en-US" w:bidi="ar-SA"/>
        </w:rPr>
        <w:t>To study Pre-emphasis and De-emphasis in FM.</w:t>
      </w:r>
    </w:p>
    <w:p w:rsidR="00E42F51" w:rsidRPr="00E42F51" w:rsidRDefault="00E42F51" w:rsidP="00B66C75">
      <w:pPr>
        <w:numPr>
          <w:ilvl w:val="0"/>
          <w:numId w:val="40"/>
        </w:numPr>
        <w:spacing w:after="200" w:line="276" w:lineRule="auto"/>
        <w:contextualSpacing/>
        <w:jc w:val="both"/>
        <w:rPr>
          <w:rFonts w:ascii="Times New Roman" w:eastAsia="Times New Roman" w:hAnsi="Times New Roman" w:cs="Times New Roman"/>
          <w:sz w:val="20"/>
          <w:lang w:val="en-US" w:bidi="ar-SA"/>
        </w:rPr>
      </w:pPr>
      <w:r w:rsidRPr="00E42F51">
        <w:rPr>
          <w:rFonts w:ascii="Times New Roman" w:eastAsia="Times New Roman" w:hAnsi="Times New Roman" w:cs="Times New Roman"/>
          <w:sz w:val="20"/>
          <w:lang w:val="en-US" w:bidi="ar-SA"/>
        </w:rPr>
        <w:t>Generation of Phase modulated and demodulated signal.</w:t>
      </w:r>
    </w:p>
    <w:p w:rsidR="00E42F51" w:rsidRPr="00E42F51" w:rsidRDefault="00E42F51" w:rsidP="00E42F51">
      <w:pPr>
        <w:jc w:val="both"/>
        <w:rPr>
          <w:rFonts w:ascii="Times New Roman" w:eastAsia="Times New Roman" w:hAnsi="Times New Roman" w:cs="Times New Roman"/>
          <w:b/>
          <w:sz w:val="20"/>
          <w:lang w:val="en-GB" w:bidi="ar-SA"/>
        </w:rPr>
      </w:pPr>
      <w:r w:rsidRPr="00E42F51">
        <w:rPr>
          <w:rFonts w:ascii="Times New Roman" w:eastAsia="Times New Roman" w:hAnsi="Times New Roman" w:cs="Times New Roman"/>
          <w:b/>
          <w:sz w:val="20"/>
          <w:lang w:val="en-GB" w:bidi="ar-SA"/>
        </w:rPr>
        <w:t>Simulations study of some of the above experiments using P-spice or Multisim softwares</w:t>
      </w:r>
    </w:p>
    <w:p w:rsidR="00E42F51" w:rsidRPr="00E42F51" w:rsidRDefault="00E42F51" w:rsidP="00E42F51">
      <w:pPr>
        <w:jc w:val="both"/>
        <w:rPr>
          <w:rFonts w:ascii="Times New Roman" w:eastAsia="Times New Roman" w:hAnsi="Times New Roman" w:cs="Times New Roman"/>
          <w:bCs/>
          <w:sz w:val="20"/>
          <w:u w:val="single"/>
          <w:lang w:val="en-US" w:bidi="ar-SA"/>
        </w:rPr>
      </w:pPr>
    </w:p>
    <w:p w:rsidR="00E42F51" w:rsidRPr="00E42F51" w:rsidRDefault="00E42F51" w:rsidP="00E42F51">
      <w:pPr>
        <w:jc w:val="both"/>
        <w:rPr>
          <w:rFonts w:ascii="Times New Roman" w:eastAsia="Times New Roman" w:hAnsi="Times New Roman" w:cs="Times New Roman"/>
          <w:b/>
          <w:sz w:val="20"/>
          <w:lang w:val="en-GB" w:bidi="ar-SA"/>
        </w:rPr>
      </w:pPr>
      <w:r w:rsidRPr="00E42F51">
        <w:rPr>
          <w:rFonts w:ascii="Times New Roman" w:eastAsia="Times New Roman" w:hAnsi="Times New Roman" w:cs="Times New Roman"/>
          <w:b/>
          <w:sz w:val="20"/>
          <w:lang w:val="en-GB" w:bidi="ar-SA"/>
        </w:rPr>
        <w:t>NOTE:- At least 8 Experiments out of the list must be done in the semester.</w:t>
      </w:r>
    </w:p>
    <w:p w:rsidR="001C6B2D" w:rsidRPr="001C6B2D" w:rsidRDefault="001C6B2D" w:rsidP="001C6B2D">
      <w:pPr>
        <w:spacing w:after="200" w:line="276" w:lineRule="auto"/>
        <w:rPr>
          <w:rFonts w:ascii="Times New Roman" w:eastAsia="Times New Roman" w:hAnsi="Times New Roman" w:cs="Times New Roman"/>
          <w:b/>
          <w:sz w:val="20"/>
          <w:u w:val="single"/>
          <w:lang w:val="en-US" w:bidi="ar-SA"/>
        </w:rPr>
      </w:pPr>
      <w:r w:rsidRPr="001C6B2D">
        <w:rPr>
          <w:rFonts w:ascii="Times New Roman" w:eastAsia="Times New Roman" w:hAnsi="Times New Roman" w:cs="Times New Roman"/>
          <w:b/>
          <w:sz w:val="20"/>
          <w:u w:val="single"/>
          <w:lang w:val="en-US" w:bidi="ar-SA"/>
        </w:rPr>
        <w:br w:type="page"/>
      </w:r>
    </w:p>
    <w:p w:rsidR="001C6B2D" w:rsidRPr="001C6B2D" w:rsidRDefault="001C6B2D" w:rsidP="001C6B2D">
      <w:pPr>
        <w:spacing w:after="200" w:line="276" w:lineRule="auto"/>
        <w:jc w:val="center"/>
        <w:rPr>
          <w:rFonts w:ascii="Times New Roman" w:eastAsia="Times New Roman" w:hAnsi="Times New Roman" w:cs="Times New Roman"/>
          <w:b/>
          <w:sz w:val="20"/>
          <w:u w:val="single"/>
          <w:lang w:val="en-US" w:bidi="ar-SA"/>
        </w:rPr>
      </w:pPr>
      <w:r w:rsidRPr="001C6B2D">
        <w:rPr>
          <w:rFonts w:ascii="Times New Roman" w:eastAsia="Times New Roman" w:hAnsi="Times New Roman" w:cs="Times New Roman"/>
          <w:b/>
          <w:sz w:val="20"/>
          <w:u w:val="single"/>
          <w:lang w:val="en-US" w:bidi="ar-SA"/>
        </w:rPr>
        <w:lastRenderedPageBreak/>
        <w:t>ANALOG ELECTRONICS-II LAB</w:t>
      </w:r>
    </w:p>
    <w:p w:rsidR="001C6B2D" w:rsidRPr="001C6B2D" w:rsidRDefault="001C6B2D" w:rsidP="001C6B2D">
      <w:pPr>
        <w:spacing w:line="276" w:lineRule="auto"/>
        <w:rPr>
          <w:rFonts w:ascii="Times New Roman" w:eastAsia="Times New Roman" w:hAnsi="Times New Roman" w:cs="Times New Roman"/>
          <w:b/>
          <w:sz w:val="20"/>
          <w:lang w:val="en-US" w:bidi="ar-SA"/>
        </w:rPr>
      </w:pPr>
      <w:r w:rsidRPr="001C6B2D">
        <w:rPr>
          <w:rFonts w:ascii="Times New Roman" w:eastAsia="Times New Roman" w:hAnsi="Times New Roman" w:cs="Times New Roman"/>
          <w:b/>
          <w:sz w:val="20"/>
          <w:lang w:val="en-US" w:bidi="ar-SA"/>
        </w:rPr>
        <w:t>Paper Code: ETEC-254</w:t>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t>L</w:t>
      </w:r>
      <w:r w:rsidRPr="001C6B2D">
        <w:rPr>
          <w:rFonts w:ascii="Times New Roman" w:eastAsia="Times New Roman" w:hAnsi="Times New Roman" w:cs="Times New Roman"/>
          <w:b/>
          <w:sz w:val="20"/>
          <w:lang w:val="en-US" w:bidi="ar-SA"/>
        </w:rPr>
        <w:tab/>
        <w:t>T/P</w:t>
      </w:r>
      <w:r w:rsidRPr="001C6B2D">
        <w:rPr>
          <w:rFonts w:ascii="Times New Roman" w:eastAsia="Times New Roman" w:hAnsi="Times New Roman" w:cs="Times New Roman"/>
          <w:b/>
          <w:sz w:val="20"/>
          <w:lang w:val="en-US" w:bidi="ar-SA"/>
        </w:rPr>
        <w:tab/>
        <w:t>C</w:t>
      </w:r>
    </w:p>
    <w:p w:rsidR="001C6B2D" w:rsidRPr="001C6B2D" w:rsidRDefault="001C6B2D" w:rsidP="001C6B2D">
      <w:pPr>
        <w:spacing w:line="276" w:lineRule="auto"/>
        <w:rPr>
          <w:rFonts w:ascii="Times New Roman" w:eastAsia="Times New Roman" w:hAnsi="Times New Roman" w:cs="Times New Roman"/>
          <w:b/>
          <w:sz w:val="20"/>
          <w:lang w:val="en-US" w:bidi="ar-SA"/>
        </w:rPr>
      </w:pPr>
      <w:r w:rsidRPr="001C6B2D">
        <w:rPr>
          <w:rFonts w:ascii="Times New Roman" w:eastAsia="Times New Roman" w:hAnsi="Times New Roman" w:cs="Times New Roman"/>
          <w:b/>
          <w:sz w:val="20"/>
          <w:lang w:val="en-US" w:bidi="ar-SA"/>
        </w:rPr>
        <w:t>Paper: Analog Electronics-II Lab</w:t>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t>0</w:t>
      </w:r>
      <w:r w:rsidRPr="001C6B2D">
        <w:rPr>
          <w:rFonts w:ascii="Times New Roman" w:eastAsia="Times New Roman" w:hAnsi="Times New Roman" w:cs="Times New Roman"/>
          <w:b/>
          <w:sz w:val="20"/>
          <w:lang w:val="en-US" w:bidi="ar-SA"/>
        </w:rPr>
        <w:tab/>
        <w:t xml:space="preserve"> 2</w:t>
      </w:r>
      <w:r w:rsidRPr="001C6B2D">
        <w:rPr>
          <w:rFonts w:ascii="Times New Roman" w:eastAsia="Times New Roman" w:hAnsi="Times New Roman" w:cs="Times New Roman"/>
          <w:b/>
          <w:sz w:val="20"/>
          <w:lang w:val="en-US" w:bidi="ar-SA"/>
        </w:rPr>
        <w:tab/>
        <w:t>1</w:t>
      </w:r>
      <w:r w:rsidRPr="001C6B2D">
        <w:rPr>
          <w:rFonts w:ascii="Times New Roman" w:eastAsia="Times New Roman" w:hAnsi="Times New Roman" w:cs="Times New Roman"/>
          <w:b/>
          <w:sz w:val="20"/>
          <w:lang w:val="en-US" w:bidi="ar-SA"/>
        </w:rPr>
        <w:tab/>
      </w:r>
    </w:p>
    <w:p w:rsidR="001C6B2D" w:rsidRPr="001C6B2D" w:rsidRDefault="001C6B2D" w:rsidP="001C6B2D">
      <w:pPr>
        <w:autoSpaceDE w:val="0"/>
        <w:autoSpaceDN w:val="0"/>
        <w:adjustRightInd w:val="0"/>
        <w:rPr>
          <w:rFonts w:ascii="Times New Roman" w:eastAsiaTheme="minorEastAsia" w:hAnsi="Times New Roman" w:cs="Times New Roman"/>
          <w:b/>
          <w:sz w:val="20"/>
          <w:u w:val="single"/>
          <w:lang w:val="en-US" w:bidi="ar-SA"/>
        </w:rPr>
      </w:pPr>
      <w:r w:rsidRPr="001C6B2D">
        <w:rPr>
          <w:rFonts w:ascii="Times New Roman" w:eastAsiaTheme="minorEastAsia" w:hAnsi="Times New Roman" w:cs="Times New Roman"/>
          <w:b/>
          <w:sz w:val="20"/>
          <w:u w:val="single"/>
          <w:lang w:val="en-US" w:bidi="ar-SA"/>
        </w:rPr>
        <w:t>List of Experiments:</w:t>
      </w:r>
    </w:p>
    <w:p w:rsidR="001C6B2D" w:rsidRPr="001C6B2D" w:rsidRDefault="001C6B2D" w:rsidP="001C6B2D">
      <w:pPr>
        <w:autoSpaceDE w:val="0"/>
        <w:autoSpaceDN w:val="0"/>
        <w:adjustRightInd w:val="0"/>
        <w:rPr>
          <w:rFonts w:ascii="Times New Roman" w:eastAsiaTheme="minorEastAsia" w:hAnsi="Times New Roman" w:cs="Times New Roman"/>
          <w:sz w:val="20"/>
          <w:lang w:val="en-US" w:bidi="ar-SA"/>
        </w:rPr>
      </w:pP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study the  op­amp (IC  741)  as inverting  and  non­inverting  amplifier and calculate its gain.</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 xml:space="preserve">Observe and plot the output Wave shape of Op-Amp R-C differentiating circuits, R­C  integrating  circuits  for  square wave input </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study the  op­amp (IC  741)  as adder,  subtractor and voltage follower, calculate its output voltage..</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Construct biased and unbiased series and shunt clipping circuits &amp; combinational clipper circuit for positive and negative peak clipping of a sine wave.</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study RC phase shift/Wien Bridge oscillator measurement of frequency and amplitude of oscillations using Op-Amp.</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study the waveform of square wave generator using 741 Op-Amp IC.</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study the waveform of Schmitt Trigger circuit &amp; Precision Rectifier using 741 OP-AMP IC.</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make and test the operations of Monostable Multivibrator circuits using 555 timer.   </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make and test the operations of Astable Multivibrator circuits using 555 timer.</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 xml:space="preserve">To study the Sallen Key Voltage controlled voltage source active filters.    </w:t>
      </w:r>
      <w:r w:rsidRPr="001C6B2D">
        <w:rPr>
          <w:rFonts w:ascii="Times New Roman" w:eastAsiaTheme="minorEastAsia" w:hAnsi="Times New Roman" w:cs="Times New Roman"/>
          <w:sz w:val="20"/>
          <w:szCs w:val="22"/>
          <w:lang w:val="en-US" w:bidi="ar-SA"/>
        </w:rPr>
        <w:cr/>
      </w:r>
    </w:p>
    <w:p w:rsidR="001C6B2D" w:rsidRPr="001C6B2D" w:rsidRDefault="001C6B2D" w:rsidP="001C6B2D">
      <w:pPr>
        <w:rPr>
          <w:rFonts w:ascii="Times New Roman" w:hAnsi="Times New Roman"/>
          <w:b/>
          <w:sz w:val="20"/>
          <w:lang w:val="en-US"/>
        </w:rPr>
      </w:pPr>
      <w:r w:rsidRPr="001C6B2D">
        <w:rPr>
          <w:rFonts w:ascii="Times New Roman" w:eastAsiaTheme="minorEastAsia" w:hAnsi="Times New Roman"/>
          <w:b/>
          <w:sz w:val="20"/>
        </w:rPr>
        <w:t>NOTE: - At least 8 Experiments out of the list must be done in the semester</w:t>
      </w:r>
      <w:r w:rsidRPr="001C6B2D">
        <w:rPr>
          <w:rFonts w:ascii="Times New Roman" w:hAnsi="Times New Roman"/>
          <w:b/>
          <w:sz w:val="20"/>
          <w:lang w:val="en-US"/>
        </w:rPr>
        <w:t xml:space="preserve"> </w:t>
      </w:r>
    </w:p>
    <w:p w:rsidR="001C6B2D" w:rsidRPr="001C6B2D" w:rsidRDefault="001C6B2D" w:rsidP="001C6B2D">
      <w:pPr>
        <w:spacing w:after="200" w:line="276" w:lineRule="auto"/>
        <w:rPr>
          <w:rFonts w:ascii="Times New Roman" w:eastAsia="Times New Roman" w:hAnsi="Times New Roman" w:cs="Times New Roman"/>
          <w:bCs/>
          <w:sz w:val="20"/>
          <w:lang w:val="en-US" w:bidi="ar-SA"/>
        </w:rPr>
      </w:pPr>
      <w:r w:rsidRPr="001C6B2D">
        <w:rPr>
          <w:rFonts w:ascii="Times New Roman" w:eastAsia="Times New Roman" w:hAnsi="Times New Roman" w:cs="Times New Roman"/>
          <w:bCs/>
          <w:sz w:val="20"/>
          <w:lang w:val="en-US" w:bidi="ar-SA"/>
        </w:rPr>
        <w:br w:type="page"/>
      </w:r>
    </w:p>
    <w:p w:rsidR="001C6B2D" w:rsidRPr="001C6B2D" w:rsidRDefault="006A13CA" w:rsidP="00E168B6">
      <w:pPr>
        <w:jc w:val="center"/>
        <w:rPr>
          <w:rFonts w:ascii="Times New Roman" w:hAnsi="Times New Roman" w:cs="Times New Roman"/>
          <w:b/>
          <w:bCs/>
          <w:sz w:val="20"/>
          <w:u w:val="single"/>
        </w:rPr>
      </w:pPr>
      <w:r>
        <w:rPr>
          <w:rFonts w:ascii="Times New Roman" w:hAnsi="Times New Roman" w:cs="Times New Roman"/>
          <w:b/>
          <w:color w:val="000000" w:themeColor="text1"/>
          <w:sz w:val="20"/>
          <w:u w:val="single"/>
        </w:rPr>
        <w:lastRenderedPageBreak/>
        <w:t>COMPUTER ORGANISATION AND ARCHIT</w:t>
      </w:r>
      <w:r w:rsidR="00E84F85">
        <w:rPr>
          <w:rFonts w:ascii="Times New Roman" w:hAnsi="Times New Roman" w:cs="Times New Roman"/>
          <w:b/>
          <w:color w:val="000000" w:themeColor="text1"/>
          <w:sz w:val="20"/>
          <w:u w:val="single"/>
        </w:rPr>
        <w:t>ECT</w:t>
      </w:r>
      <w:r>
        <w:rPr>
          <w:rFonts w:ascii="Times New Roman" w:hAnsi="Times New Roman" w:cs="Times New Roman"/>
          <w:b/>
          <w:color w:val="000000" w:themeColor="text1"/>
          <w:sz w:val="20"/>
          <w:u w:val="single"/>
        </w:rPr>
        <w:t xml:space="preserve">URE </w:t>
      </w:r>
      <w:r w:rsidR="001C6B2D" w:rsidRPr="001C6B2D">
        <w:rPr>
          <w:rFonts w:ascii="Times New Roman" w:hAnsi="Times New Roman" w:cs="Times New Roman"/>
          <w:b/>
          <w:color w:val="000000" w:themeColor="text1"/>
          <w:sz w:val="20"/>
          <w:u w:val="single"/>
        </w:rPr>
        <w:t>LAB</w:t>
      </w:r>
      <w:r w:rsidR="001C6B2D" w:rsidRPr="001C6B2D">
        <w:rPr>
          <w:rFonts w:ascii="Times New Roman" w:hAnsi="Times New Roman" w:cs="Times New Roman"/>
          <w:b/>
          <w:bCs/>
          <w:sz w:val="20"/>
          <w:u w:val="single"/>
        </w:rPr>
        <w:t xml:space="preserve"> </w:t>
      </w:r>
    </w:p>
    <w:p w:rsidR="001C6B2D" w:rsidRPr="001C6B2D" w:rsidRDefault="001C6B2D" w:rsidP="00E168B6">
      <w:pPr>
        <w:jc w:val="both"/>
        <w:rPr>
          <w:rFonts w:ascii="Times New Roman" w:hAnsi="Times New Roman" w:cs="Times New Roman"/>
          <w:sz w:val="20"/>
        </w:rPr>
      </w:pPr>
    </w:p>
    <w:p w:rsidR="001C6B2D" w:rsidRPr="001C6B2D" w:rsidRDefault="001C6B2D" w:rsidP="00E168B6">
      <w:pPr>
        <w:jc w:val="both"/>
        <w:rPr>
          <w:rFonts w:ascii="Times New Roman" w:hAnsi="Times New Roman" w:cs="Times New Roman"/>
          <w:b/>
          <w:sz w:val="20"/>
        </w:rPr>
      </w:pPr>
      <w:r w:rsidRPr="001C6B2D">
        <w:rPr>
          <w:rFonts w:ascii="Times New Roman" w:hAnsi="Times New Roman" w:cs="Times New Roman"/>
          <w:b/>
          <w:bCs/>
          <w:sz w:val="20"/>
        </w:rPr>
        <w:t>Paper Code: ETCS-260</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 xml:space="preserve">L </w:t>
      </w:r>
      <w:r w:rsidRPr="001C6B2D">
        <w:rPr>
          <w:rFonts w:ascii="Times New Roman" w:hAnsi="Times New Roman" w:cs="Times New Roman"/>
          <w:b/>
          <w:bCs/>
          <w:sz w:val="20"/>
        </w:rPr>
        <w:tab/>
        <w:t>T/P</w:t>
      </w:r>
      <w:r w:rsidRPr="001C6B2D">
        <w:rPr>
          <w:rFonts w:ascii="Times New Roman" w:hAnsi="Times New Roman" w:cs="Times New Roman"/>
          <w:b/>
          <w:bCs/>
          <w:sz w:val="20"/>
        </w:rPr>
        <w:tab/>
        <w:t xml:space="preserve">C </w:t>
      </w:r>
      <w:r w:rsidRPr="001C6B2D">
        <w:rPr>
          <w:rFonts w:ascii="Times New Roman" w:hAnsi="Times New Roman" w:cs="Times New Roman"/>
          <w:b/>
          <w:color w:val="000000"/>
          <w:sz w:val="20"/>
        </w:rPr>
        <w:t xml:space="preserve">Paper: </w:t>
      </w:r>
      <w:r w:rsidR="006A13CA" w:rsidRPr="006A13CA">
        <w:rPr>
          <w:rFonts w:ascii="Times New Roman" w:hAnsi="Times New Roman" w:cs="Times New Roman"/>
          <w:b/>
          <w:color w:val="000000" w:themeColor="text1"/>
          <w:sz w:val="20"/>
        </w:rPr>
        <w:t xml:space="preserve">Computer Organisation </w:t>
      </w:r>
      <w:r w:rsidR="00FF6923">
        <w:rPr>
          <w:rFonts w:ascii="Times New Roman" w:hAnsi="Times New Roman" w:cs="Times New Roman"/>
          <w:b/>
          <w:color w:val="000000" w:themeColor="text1"/>
          <w:sz w:val="20"/>
        </w:rPr>
        <w:t>a</w:t>
      </w:r>
      <w:r w:rsidR="006A13CA" w:rsidRPr="006A13CA">
        <w:rPr>
          <w:rFonts w:ascii="Times New Roman" w:hAnsi="Times New Roman" w:cs="Times New Roman"/>
          <w:b/>
          <w:color w:val="000000" w:themeColor="text1"/>
          <w:sz w:val="20"/>
        </w:rPr>
        <w:t>nd Archit</w:t>
      </w:r>
      <w:r w:rsidR="00E84F85">
        <w:rPr>
          <w:rFonts w:ascii="Times New Roman" w:hAnsi="Times New Roman" w:cs="Times New Roman"/>
          <w:b/>
          <w:color w:val="000000" w:themeColor="text1"/>
          <w:sz w:val="20"/>
        </w:rPr>
        <w:t>ect</w:t>
      </w:r>
      <w:r w:rsidR="006A13CA" w:rsidRPr="006A13CA">
        <w:rPr>
          <w:rFonts w:ascii="Times New Roman" w:hAnsi="Times New Roman" w:cs="Times New Roman"/>
          <w:b/>
          <w:color w:val="000000" w:themeColor="text1"/>
          <w:sz w:val="20"/>
        </w:rPr>
        <w:t>ure Lab</w:t>
      </w:r>
      <w:r w:rsidR="006A13CA" w:rsidRPr="006A13CA">
        <w:rPr>
          <w:rFonts w:ascii="Times New Roman" w:hAnsi="Times New Roman" w:cs="Times New Roman"/>
          <w:b/>
          <w:bCs/>
          <w:sz w:val="20"/>
        </w:rPr>
        <w:t xml:space="preserve"> </w:t>
      </w:r>
      <w:r w:rsidRPr="001C6B2D">
        <w:rPr>
          <w:rFonts w:ascii="Times New Roman" w:hAnsi="Times New Roman" w:cs="Times New Roman"/>
          <w:b/>
          <w:bCs/>
          <w:sz w:val="20"/>
        </w:rPr>
        <w:tab/>
      </w:r>
      <w:r w:rsidRPr="001C6B2D">
        <w:rPr>
          <w:rFonts w:ascii="Times New Roman" w:hAnsi="Times New Roman" w:cs="Times New Roman"/>
          <w:color w:val="000000"/>
          <w:sz w:val="20"/>
        </w:rPr>
        <w:tab/>
      </w:r>
      <w:r w:rsidRPr="001C6B2D">
        <w:rPr>
          <w:rFonts w:ascii="Times New Roman" w:hAnsi="Times New Roman" w:cs="Times New Roman"/>
          <w:color w:val="000000"/>
          <w:sz w:val="20"/>
        </w:rPr>
        <w:tab/>
      </w:r>
      <w:r w:rsidRPr="001C6B2D">
        <w:rPr>
          <w:rFonts w:ascii="Times New Roman" w:hAnsi="Times New Roman" w:cs="Times New Roman"/>
          <w:color w:val="000000"/>
          <w:sz w:val="20"/>
        </w:rPr>
        <w:tab/>
      </w:r>
      <w:r w:rsidRPr="001C6B2D">
        <w:rPr>
          <w:rFonts w:ascii="Times New Roman" w:hAnsi="Times New Roman" w:cs="Times New Roman"/>
          <w:b/>
          <w:sz w:val="20"/>
        </w:rPr>
        <w:t>0</w:t>
      </w:r>
      <w:r w:rsidRPr="001C6B2D">
        <w:rPr>
          <w:rFonts w:ascii="Times New Roman" w:hAnsi="Times New Roman" w:cs="Times New Roman"/>
          <w:b/>
          <w:sz w:val="20"/>
        </w:rPr>
        <w:tab/>
        <w:t>2</w:t>
      </w:r>
      <w:r w:rsidRPr="001C6B2D">
        <w:rPr>
          <w:rFonts w:ascii="Times New Roman" w:hAnsi="Times New Roman" w:cs="Times New Roman"/>
          <w:b/>
          <w:sz w:val="20"/>
        </w:rPr>
        <w:tab/>
        <w:t>1</w:t>
      </w:r>
    </w:p>
    <w:p w:rsidR="001C6B2D" w:rsidRPr="00F55CB2" w:rsidRDefault="001C6B2D" w:rsidP="00E168B6">
      <w:pPr>
        <w:rPr>
          <w:rFonts w:ascii="Times New Roman" w:hAnsi="Times New Roman" w:cs="Times New Roman"/>
          <w:b/>
          <w:sz w:val="20"/>
        </w:rPr>
      </w:pPr>
    </w:p>
    <w:p w:rsidR="001C6B2D" w:rsidRDefault="001C6B2D" w:rsidP="00E168B6">
      <w:pPr>
        <w:rPr>
          <w:rFonts w:ascii="Times New Roman" w:hAnsi="Times New Roman" w:cs="Times New Roman"/>
          <w:b/>
          <w:sz w:val="20"/>
          <w:u w:val="single"/>
        </w:rPr>
      </w:pPr>
      <w:r w:rsidRPr="00F55CB2">
        <w:rPr>
          <w:rFonts w:ascii="Times New Roman" w:hAnsi="Times New Roman" w:cs="Times New Roman"/>
          <w:b/>
          <w:sz w:val="20"/>
          <w:u w:val="single"/>
        </w:rPr>
        <w:t>List of Experiments:</w:t>
      </w:r>
    </w:p>
    <w:p w:rsidR="005D43BC" w:rsidRPr="005D43BC" w:rsidRDefault="005D43BC" w:rsidP="00E168B6">
      <w:pPr>
        <w:rPr>
          <w:rFonts w:ascii="Times New Roman" w:hAnsi="Times New Roman" w:cs="Times New Roman"/>
          <w:b/>
          <w:sz w:val="20"/>
          <w:u w:val="single"/>
        </w:rPr>
      </w:pPr>
      <w:r w:rsidRPr="005D43BC">
        <w:rPr>
          <w:rFonts w:ascii="Times New Roman" w:hAnsi="Times New Roman" w:cs="Times New Roman"/>
          <w:b/>
          <w:color w:val="000000" w:themeColor="text1"/>
          <w:sz w:val="20"/>
        </w:rPr>
        <w:t>Based on 8085 simulator</w:t>
      </w:r>
    </w:p>
    <w:p w:rsidR="00F55CB2" w:rsidRPr="00F55CB2" w:rsidRDefault="00F55CB2" w:rsidP="00E168B6">
      <w:pPr>
        <w:rPr>
          <w:rFonts w:ascii="Times New Roman" w:hAnsi="Times New Roman" w:cs="Times New Roman"/>
          <w:sz w:val="20"/>
        </w:rPr>
      </w:pPr>
    </w:p>
    <w:p w:rsidR="00561982" w:rsidRPr="00877B07" w:rsidRDefault="00561982" w:rsidP="00E168B6">
      <w:pPr>
        <w:pStyle w:val="HTMLPreformatted"/>
        <w:numPr>
          <w:ilvl w:val="0"/>
          <w:numId w:val="44"/>
        </w:numPr>
        <w:shd w:val="clear" w:color="auto" w:fill="FFFFFF"/>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To draw and explain</w:t>
      </w:r>
    </w:p>
    <w:p w:rsidR="00561982" w:rsidRPr="00877B07" w:rsidRDefault="00561982" w:rsidP="00E168B6">
      <w:pPr>
        <w:pStyle w:val="HTMLPreformatted"/>
        <w:numPr>
          <w:ilvl w:val="0"/>
          <w:numId w:val="45"/>
        </w:numPr>
        <w:shd w:val="clear" w:color="auto" w:fill="FFFFFF"/>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Block diagram and pin diagram of 8085.</w:t>
      </w:r>
    </w:p>
    <w:p w:rsidR="00561982" w:rsidRPr="00877B07" w:rsidRDefault="00561982" w:rsidP="00E168B6">
      <w:pPr>
        <w:pStyle w:val="HTMLPreformatted"/>
        <w:numPr>
          <w:ilvl w:val="0"/>
          <w:numId w:val="45"/>
        </w:numPr>
        <w:shd w:val="clear" w:color="auto" w:fill="FFFFFF"/>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Instruction set of 8085.</w:t>
      </w:r>
    </w:p>
    <w:p w:rsidR="00561982" w:rsidRPr="00877B07" w:rsidRDefault="00561982" w:rsidP="00E168B6">
      <w:pPr>
        <w:pStyle w:val="HTMLPreformatted"/>
        <w:numPr>
          <w:ilvl w:val="0"/>
          <w:numId w:val="44"/>
        </w:numPr>
        <w:shd w:val="clear" w:color="auto" w:fill="FFFFFF"/>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perform :</w:t>
      </w:r>
    </w:p>
    <w:p w:rsidR="00561982" w:rsidRPr="00877B07" w:rsidRDefault="00561982" w:rsidP="00E168B6">
      <w:pPr>
        <w:pStyle w:val="HTMLPreformatted"/>
        <w:numPr>
          <w:ilvl w:val="0"/>
          <w:numId w:val="46"/>
        </w:numPr>
        <w:shd w:val="clear" w:color="auto" w:fill="FFFFFF"/>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Addition of two 8 bit numbers without carry.</w:t>
      </w:r>
    </w:p>
    <w:p w:rsidR="00561982" w:rsidRPr="00877B07" w:rsidRDefault="00561982" w:rsidP="00E168B6">
      <w:pPr>
        <w:pStyle w:val="HTMLPreformatted"/>
        <w:numPr>
          <w:ilvl w:val="0"/>
          <w:numId w:val="46"/>
        </w:numPr>
        <w:shd w:val="clear" w:color="auto" w:fill="FFFFFF"/>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Addition of two 8 bit numbers with carry</w:t>
      </w:r>
    </w:p>
    <w:p w:rsidR="00561982" w:rsidRPr="00877B07" w:rsidRDefault="00561982" w:rsidP="00E168B6">
      <w:pPr>
        <w:pStyle w:val="HTMLPreformatted"/>
        <w:numPr>
          <w:ilvl w:val="0"/>
          <w:numId w:val="44"/>
        </w:numPr>
        <w:shd w:val="clear" w:color="auto" w:fill="FFFFFF"/>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 xml:space="preserve"> Write a program to perform:</w:t>
      </w:r>
    </w:p>
    <w:p w:rsidR="00561982" w:rsidRPr="00877B07" w:rsidRDefault="00561982" w:rsidP="00E168B6">
      <w:pPr>
        <w:pStyle w:val="HTMLPreformatted"/>
        <w:numPr>
          <w:ilvl w:val="0"/>
          <w:numId w:val="47"/>
        </w:numPr>
        <w:shd w:val="clear" w:color="auto" w:fill="FFFFFF"/>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Subtraction of two 8 bit numbers without borrows.</w:t>
      </w:r>
    </w:p>
    <w:p w:rsidR="00561982" w:rsidRPr="00877B07" w:rsidRDefault="00561982" w:rsidP="00E168B6">
      <w:pPr>
        <w:pStyle w:val="HTMLPreformatted"/>
        <w:numPr>
          <w:ilvl w:val="0"/>
          <w:numId w:val="47"/>
        </w:numPr>
        <w:shd w:val="clear" w:color="auto" w:fill="FFFFFF"/>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Subtraction of two 8 bit numbers with borrows.</w:t>
      </w:r>
    </w:p>
    <w:p w:rsidR="00561982" w:rsidRPr="00877B07" w:rsidRDefault="00561982" w:rsidP="00E168B6">
      <w:pPr>
        <w:pStyle w:val="HTMLPreformatted"/>
        <w:numPr>
          <w:ilvl w:val="0"/>
          <w:numId w:val="4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1’s complement of an 8 bit number.</w:t>
      </w:r>
    </w:p>
    <w:p w:rsidR="00561982" w:rsidRPr="00877B07" w:rsidRDefault="00561982" w:rsidP="00E168B6">
      <w:pPr>
        <w:pStyle w:val="HTMLPreformatted"/>
        <w:numPr>
          <w:ilvl w:val="0"/>
          <w:numId w:val="44"/>
        </w:numPr>
        <w:shd w:val="clear" w:color="auto" w:fill="FFFFFF"/>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2’s complement of an 8 bit number.</w:t>
      </w:r>
    </w:p>
    <w:p w:rsidR="00561982" w:rsidRPr="00877B07" w:rsidRDefault="00561982" w:rsidP="00E168B6">
      <w:pPr>
        <w:pStyle w:val="HTMLPreformatted"/>
        <w:numPr>
          <w:ilvl w:val="0"/>
          <w:numId w:val="44"/>
        </w:numPr>
        <w:shd w:val="clear" w:color="auto" w:fill="FFFFFF"/>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perform Multiplication of two 8 bit numbers.</w:t>
      </w:r>
    </w:p>
    <w:p w:rsidR="00561982" w:rsidRPr="00877B07" w:rsidRDefault="00561982" w:rsidP="00E168B6">
      <w:pPr>
        <w:pStyle w:val="HTMLPreformatted"/>
        <w:numPr>
          <w:ilvl w:val="0"/>
          <w:numId w:val="44"/>
        </w:numPr>
        <w:shd w:val="clear" w:color="auto" w:fill="FFFFFF"/>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to find the smallest and largest number from the given series.</w:t>
      </w:r>
    </w:p>
    <w:p w:rsidR="00561982" w:rsidRPr="00877B07" w:rsidRDefault="00561982" w:rsidP="00E168B6">
      <w:pPr>
        <w:pStyle w:val="HTMLPreformatted"/>
        <w:numPr>
          <w:ilvl w:val="0"/>
          <w:numId w:val="44"/>
        </w:numPr>
        <w:shd w:val="clear" w:color="auto" w:fill="FFFFFF"/>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sum of series of n consecutive numbers.</w:t>
      </w:r>
    </w:p>
    <w:p w:rsidR="00561982" w:rsidRPr="00877B07" w:rsidRDefault="00561982" w:rsidP="00E168B6">
      <w:pPr>
        <w:pStyle w:val="HTMLPreformatted"/>
        <w:numPr>
          <w:ilvl w:val="0"/>
          <w:numId w:val="44"/>
        </w:numPr>
        <w:shd w:val="clear" w:color="auto" w:fill="FFFFFF"/>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factorial of a number.</w:t>
      </w:r>
    </w:p>
    <w:p w:rsidR="00561982" w:rsidRPr="00877B07" w:rsidRDefault="00561982" w:rsidP="00E168B6">
      <w:pPr>
        <w:pStyle w:val="HTMLPreformatted"/>
        <w:numPr>
          <w:ilvl w:val="0"/>
          <w:numId w:val="44"/>
        </w:numPr>
        <w:shd w:val="clear" w:color="auto" w:fill="FFFFFF"/>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reverse an 8 bit number.</w:t>
      </w:r>
    </w:p>
    <w:p w:rsidR="00561982" w:rsidRPr="00877B07" w:rsidRDefault="00561982" w:rsidP="00E168B6">
      <w:pPr>
        <w:pStyle w:val="HTMLPreformatted"/>
        <w:numPr>
          <w:ilvl w:val="0"/>
          <w:numId w:val="4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sort array in ascending</w:t>
      </w:r>
      <w:r>
        <w:rPr>
          <w:rFonts w:ascii="Times New Roman" w:hAnsi="Times New Roman" w:cs="Times New Roman"/>
          <w:color w:val="000000" w:themeColor="text1"/>
          <w:sz w:val="24"/>
          <w:szCs w:val="24"/>
        </w:rPr>
        <w:t>/</w:t>
      </w:r>
      <w:r w:rsidRPr="0083151C">
        <w:rPr>
          <w:rFonts w:ascii="Times New Roman" w:hAnsi="Times New Roman" w:cs="Times New Roman"/>
          <w:color w:val="000000" w:themeColor="text1"/>
          <w:sz w:val="24"/>
          <w:szCs w:val="24"/>
        </w:rPr>
        <w:t xml:space="preserve"> </w:t>
      </w:r>
      <w:r w:rsidRPr="00877B07">
        <w:rPr>
          <w:rFonts w:ascii="Times New Roman" w:hAnsi="Times New Roman" w:cs="Times New Roman"/>
          <w:color w:val="000000" w:themeColor="text1"/>
          <w:sz w:val="24"/>
          <w:szCs w:val="24"/>
        </w:rPr>
        <w:t>descending order.</w:t>
      </w:r>
    </w:p>
    <w:p w:rsidR="003A73D7" w:rsidRPr="003A73D7" w:rsidRDefault="00561982" w:rsidP="00E168B6">
      <w:pPr>
        <w:pStyle w:val="HTMLPreformatted"/>
        <w:numPr>
          <w:ilvl w:val="0"/>
          <w:numId w:val="44"/>
        </w:numPr>
        <w:shd w:val="clear" w:color="auto" w:fill="FFFFFF"/>
        <w:rPr>
          <w:rFonts w:ascii="Times New Roman" w:hAnsi="Times New Roman" w:cs="Times New Roman"/>
          <w:b/>
          <w:u w:val="single"/>
        </w:rPr>
      </w:pPr>
      <w:r w:rsidRPr="00877B07">
        <w:rPr>
          <w:rFonts w:ascii="Times New Roman" w:hAnsi="Times New Roman" w:cs="Times New Roman"/>
          <w:color w:val="000000" w:themeColor="text1"/>
          <w:sz w:val="24"/>
          <w:szCs w:val="24"/>
        </w:rPr>
        <w:t xml:space="preserve">Write a program to </w:t>
      </w:r>
      <w:r>
        <w:rPr>
          <w:rFonts w:ascii="Times New Roman" w:hAnsi="Times New Roman" w:cs="Times New Roman"/>
          <w:color w:val="000000" w:themeColor="text1"/>
          <w:sz w:val="24"/>
          <w:szCs w:val="24"/>
        </w:rPr>
        <w:t>perform division of two 8 bit numbers</w:t>
      </w:r>
      <w:r w:rsidRPr="00877B07">
        <w:rPr>
          <w:rFonts w:ascii="Times New Roman" w:hAnsi="Times New Roman" w:cs="Times New Roman"/>
          <w:color w:val="000000" w:themeColor="text1"/>
          <w:sz w:val="24"/>
          <w:szCs w:val="24"/>
        </w:rPr>
        <w:t>.</w:t>
      </w:r>
    </w:p>
    <w:p w:rsidR="001C6B2D" w:rsidRPr="001C6B2D" w:rsidRDefault="00561982" w:rsidP="00E168B6">
      <w:pPr>
        <w:pStyle w:val="HTMLPreformatted"/>
        <w:shd w:val="clear" w:color="auto" w:fill="FFFFFF"/>
        <w:ind w:left="360"/>
        <w:rPr>
          <w:rFonts w:ascii="Times New Roman" w:hAnsi="Times New Roman" w:cs="Times New Roman"/>
          <w:b/>
          <w:u w:val="single"/>
        </w:rPr>
      </w:pPr>
      <w:r w:rsidRPr="001C6B2D">
        <w:rPr>
          <w:rFonts w:ascii="Times New Roman" w:hAnsi="Times New Roman" w:cs="Times New Roman"/>
          <w:b/>
          <w:u w:val="single"/>
        </w:rPr>
        <w:t xml:space="preserve"> </w:t>
      </w:r>
    </w:p>
    <w:p w:rsidR="001C6B2D" w:rsidRPr="001C6B2D" w:rsidRDefault="001C6B2D" w:rsidP="00E168B6">
      <w:pPr>
        <w:rPr>
          <w:rFonts w:ascii="Times New Roman" w:hAnsi="Times New Roman" w:cs="Times New Roman"/>
          <w:sz w:val="20"/>
        </w:rPr>
      </w:pPr>
      <w:r w:rsidRPr="001C6B2D">
        <w:rPr>
          <w:rFonts w:ascii="Times New Roman" w:hAnsi="Times New Roman" w:cs="Times New Roman"/>
          <w:sz w:val="20"/>
        </w:rPr>
        <w:t>The instructor is advised to develop lab programs based on the learning concepts of architecture and insight into operating systems.</w:t>
      </w:r>
    </w:p>
    <w:p w:rsidR="001C6B2D" w:rsidRPr="001C6B2D" w:rsidRDefault="001C6B2D" w:rsidP="00E168B6">
      <w:pPr>
        <w:rPr>
          <w:rFonts w:ascii="Times New Roman" w:hAnsi="Times New Roman" w:cs="Times New Roman"/>
          <w:sz w:val="20"/>
        </w:rPr>
      </w:pPr>
    </w:p>
    <w:p w:rsidR="001C6B2D" w:rsidRPr="001C6B2D" w:rsidRDefault="001C6B2D" w:rsidP="00E168B6">
      <w:pPr>
        <w:rPr>
          <w:rFonts w:ascii="Times New Roman" w:hAnsi="Times New Roman" w:cs="Times New Roman"/>
          <w:sz w:val="20"/>
        </w:rPr>
      </w:pPr>
    </w:p>
    <w:p w:rsidR="001C6B2D" w:rsidRPr="001C6B2D" w:rsidRDefault="001C6B2D" w:rsidP="00E168B6">
      <w:pPr>
        <w:rPr>
          <w:rFonts w:ascii="Times New Roman" w:hAnsi="Times New Roman"/>
          <w:b/>
          <w:sz w:val="20"/>
          <w:lang w:val="en-US"/>
        </w:rPr>
      </w:pPr>
      <w:r w:rsidRPr="001C6B2D">
        <w:rPr>
          <w:rFonts w:ascii="Times New Roman" w:eastAsiaTheme="minorEastAsia" w:hAnsi="Times New Roman"/>
          <w:b/>
          <w:sz w:val="20"/>
        </w:rPr>
        <w:t>NOTE: - At least 8 Experiments from the syllabus must be done in the semester</w:t>
      </w:r>
      <w:r w:rsidRPr="001C6B2D">
        <w:rPr>
          <w:rFonts w:ascii="Times New Roman" w:hAnsi="Times New Roman"/>
          <w:b/>
          <w:sz w:val="20"/>
          <w:lang w:val="en-US"/>
        </w:rPr>
        <w:t xml:space="preserve"> </w:t>
      </w:r>
    </w:p>
    <w:p w:rsidR="00D21669" w:rsidRDefault="00D21669" w:rsidP="00E168B6">
      <w:r>
        <w:br w:type="page"/>
      </w:r>
    </w:p>
    <w:p w:rsidR="00D21669" w:rsidRPr="00D21669" w:rsidRDefault="00D21669" w:rsidP="00D21669">
      <w:pPr>
        <w:jc w:val="center"/>
        <w:rPr>
          <w:rFonts w:ascii="Times New Roman" w:eastAsia="Times New Roman" w:hAnsi="Times New Roman" w:cs="Times New Roman"/>
          <w:b/>
          <w:sz w:val="20"/>
          <w:u w:val="single"/>
          <w:lang w:val="en-US"/>
        </w:rPr>
      </w:pPr>
      <w:r w:rsidRPr="00D21669">
        <w:rPr>
          <w:rFonts w:ascii="Times New Roman" w:eastAsia="Times New Roman" w:hAnsi="Times New Roman" w:cs="Times New Roman"/>
          <w:b/>
          <w:sz w:val="20"/>
          <w:u w:val="single"/>
          <w:lang w:val="en-US"/>
        </w:rPr>
        <w:lastRenderedPageBreak/>
        <w:t>COMMUNICATION SKILLS FOR PROFESSIONALS</w:t>
      </w:r>
    </w:p>
    <w:p w:rsidR="00D21669" w:rsidRPr="00D21669" w:rsidRDefault="00D21669" w:rsidP="00D21669">
      <w:pPr>
        <w:jc w:val="center"/>
        <w:rPr>
          <w:rFonts w:ascii="Times New Roman" w:eastAsia="Times New Roman" w:hAnsi="Times New Roman" w:cs="Times New Roman"/>
          <w:b/>
          <w:bCs/>
          <w:sz w:val="20"/>
          <w:u w:val="single"/>
          <w:lang w:val="fr-FR"/>
        </w:rPr>
      </w:pPr>
    </w:p>
    <w:p w:rsidR="00D21669" w:rsidRPr="00D21669" w:rsidRDefault="00D21669" w:rsidP="00D21669">
      <w:pPr>
        <w:rPr>
          <w:rFonts w:ascii="Times New Roman" w:eastAsiaTheme="minorHAnsi" w:hAnsi="Times New Roman" w:cs="Times New Roman"/>
          <w:sz w:val="20"/>
        </w:rPr>
      </w:pPr>
      <w:r w:rsidRPr="00D21669">
        <w:rPr>
          <w:rFonts w:ascii="Times New Roman" w:eastAsia="Times New Roman" w:hAnsi="Times New Roman" w:cs="Times New Roman"/>
          <w:b/>
          <w:bCs/>
          <w:sz w:val="20"/>
          <w:lang w:val="fr-FR"/>
        </w:rPr>
        <w:t>Paper Code: ETHS-</w:t>
      </w:r>
      <w:r w:rsidRPr="00D21669">
        <w:rPr>
          <w:rFonts w:ascii="Times New Roman" w:eastAsia="Times New Roman" w:hAnsi="Times New Roman" w:cs="Times New Roman"/>
          <w:b/>
          <w:sz w:val="20"/>
          <w:lang w:val="en-US"/>
        </w:rPr>
        <w:t>301</w:t>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bCs/>
          <w:sz w:val="20"/>
          <w:lang w:val="fr-FR"/>
        </w:rPr>
        <w:t>L</w:t>
      </w:r>
      <w:r w:rsidRPr="00D21669">
        <w:rPr>
          <w:rFonts w:ascii="Times New Roman" w:eastAsia="Times New Roman" w:hAnsi="Times New Roman" w:cs="Times New Roman"/>
          <w:b/>
          <w:bCs/>
          <w:sz w:val="20"/>
          <w:lang w:val="fr-FR"/>
        </w:rPr>
        <w:tab/>
        <w:t>T/P</w:t>
      </w:r>
      <w:r w:rsidRPr="00D21669">
        <w:rPr>
          <w:rFonts w:ascii="Times New Roman" w:eastAsia="Times New Roman" w:hAnsi="Times New Roman" w:cs="Times New Roman"/>
          <w:b/>
          <w:bCs/>
          <w:sz w:val="20"/>
          <w:lang w:val="fr-FR"/>
        </w:rPr>
        <w:tab/>
        <w:t>C</w:t>
      </w:r>
    </w:p>
    <w:p w:rsidR="00D21669" w:rsidRPr="00D21669" w:rsidRDefault="00D21669" w:rsidP="00D21669">
      <w:pPr>
        <w:jc w:val="both"/>
        <w:rPr>
          <w:rFonts w:ascii="Times New Roman" w:eastAsia="Times New Roman" w:hAnsi="Times New Roman" w:cs="Times New Roman"/>
          <w:b/>
          <w:bCs/>
          <w:sz w:val="20"/>
          <w:lang w:val="fr-FR"/>
        </w:rPr>
      </w:pPr>
      <w:r w:rsidRPr="00D21669">
        <w:rPr>
          <w:rFonts w:ascii="Times New Roman" w:eastAsia="Times New Roman" w:hAnsi="Times New Roman" w:cs="Times New Roman"/>
          <w:b/>
          <w:bCs/>
          <w:sz w:val="20"/>
          <w:lang w:val="fr-FR"/>
        </w:rPr>
        <w:t xml:space="preserve">Paper: </w:t>
      </w:r>
      <w:r w:rsidRPr="00D21669">
        <w:rPr>
          <w:rFonts w:ascii="Times New Roman" w:eastAsia="Times New Roman" w:hAnsi="Times New Roman" w:cs="Times New Roman"/>
          <w:b/>
          <w:sz w:val="20"/>
          <w:lang w:val="en-US"/>
        </w:rPr>
        <w:t>Communication Skills for Professionals</w:t>
      </w:r>
      <w:r w:rsidRPr="00D21669">
        <w:rPr>
          <w:rFonts w:ascii="Times New Roman" w:eastAsia="Times New Roman" w:hAnsi="Times New Roman" w:cs="Times New Roman"/>
          <w:b/>
          <w:bCs/>
          <w:sz w:val="20"/>
          <w:lang w:val="fr-FR"/>
        </w:rPr>
        <w:tab/>
      </w:r>
      <w:r w:rsidRPr="00D21669">
        <w:rPr>
          <w:rFonts w:ascii="Times New Roman" w:eastAsia="Times New Roman" w:hAnsi="Times New Roman" w:cs="Times New Roman"/>
          <w:b/>
          <w:bCs/>
          <w:sz w:val="20"/>
          <w:lang w:val="fr-FR"/>
        </w:rPr>
        <w:tab/>
      </w:r>
      <w:r w:rsidRPr="00D21669">
        <w:rPr>
          <w:rFonts w:ascii="Times New Roman" w:eastAsia="Times New Roman" w:hAnsi="Times New Roman" w:cs="Times New Roman"/>
          <w:b/>
          <w:bCs/>
          <w:sz w:val="20"/>
          <w:lang w:val="fr-FR"/>
        </w:rPr>
        <w:tab/>
        <w:t xml:space="preserve">          </w:t>
      </w:r>
      <w:r w:rsidRPr="00D21669">
        <w:rPr>
          <w:rFonts w:ascii="Times New Roman" w:eastAsia="Times New Roman" w:hAnsi="Times New Roman" w:cs="Times New Roman"/>
          <w:b/>
          <w:bCs/>
          <w:sz w:val="20"/>
          <w:lang w:val="fr-FR"/>
        </w:rPr>
        <w:tab/>
      </w:r>
      <w:r w:rsidRPr="00D21669">
        <w:rPr>
          <w:rFonts w:ascii="Times New Roman" w:eastAsia="Times New Roman" w:hAnsi="Times New Roman" w:cs="Times New Roman"/>
          <w:b/>
          <w:bCs/>
          <w:sz w:val="20"/>
          <w:lang w:val="fr-FR"/>
        </w:rPr>
        <w:tab/>
        <w:t>2</w:t>
      </w:r>
      <w:r w:rsidRPr="00D21669">
        <w:rPr>
          <w:rFonts w:ascii="Times New Roman" w:eastAsia="Times New Roman" w:hAnsi="Times New Roman" w:cs="Times New Roman"/>
          <w:b/>
          <w:bCs/>
          <w:sz w:val="20"/>
          <w:lang w:val="fr-FR"/>
        </w:rPr>
        <w:tab/>
        <w:t>0</w:t>
      </w:r>
      <w:r w:rsidRPr="00D21669">
        <w:rPr>
          <w:rFonts w:ascii="Times New Roman" w:eastAsia="Times New Roman" w:hAnsi="Times New Roman" w:cs="Times New Roman"/>
          <w:b/>
          <w:bCs/>
          <w:sz w:val="20"/>
          <w:lang w:val="fr-FR"/>
        </w:rPr>
        <w:tab/>
        <w:t>1</w:t>
      </w: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3E472D" w:rsidP="00D21669">
      <w:pPr>
        <w:jc w:val="both"/>
        <w:rPr>
          <w:rFonts w:ascii="Times New Roman" w:eastAsia="Times New Roman" w:hAnsi="Times New Roman" w:cs="Times New Roman"/>
          <w:b/>
          <w:bCs/>
          <w:sz w:val="20"/>
          <w:lang w:val="fr-FR"/>
        </w:rPr>
      </w:pPr>
      <w:r w:rsidRPr="003E472D">
        <w:rPr>
          <w:rFonts w:ascii="Times New Roman" w:eastAsia="Times New Roman" w:hAnsi="Times New Roman" w:cs="Times New Roman"/>
          <w:b/>
          <w:bCs/>
          <w:noProof/>
          <w:sz w:val="20"/>
          <w:lang w:eastAsia="en-IN" w:bidi="ar-SA"/>
        </w:rPr>
        <w:pict>
          <v:shape id="_x0000_s1049" type="#_x0000_t202" style="position:absolute;left:0;text-align:left;margin-left:.85pt;margin-top:.55pt;width:451.85pt;height:75.75pt;z-index:251675648">
            <v:textbox style="mso-next-textbox:#_x0000_s1049">
              <w:txbxContent>
                <w:p w:rsidR="00D21669" w:rsidRPr="008A2CEC" w:rsidRDefault="00D21669" w:rsidP="00D21669">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D21669" w:rsidRPr="008A2CEC" w:rsidRDefault="00D21669" w:rsidP="00D21669">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D21669" w:rsidRPr="008A2CEC" w:rsidRDefault="00D21669" w:rsidP="00D21669">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D21669" w:rsidRDefault="00D21669" w:rsidP="00D21669"/>
              </w:txbxContent>
            </v:textbox>
          </v:shape>
        </w:pict>
      </w: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D21669" w:rsidP="00D21669">
      <w:pPr>
        <w:jc w:val="both"/>
        <w:rPr>
          <w:rFonts w:ascii="Times New Roman" w:eastAsia="Times New Roman" w:hAnsi="Times New Roman" w:cs="Times New Roman"/>
          <w:b/>
          <w:bCs/>
          <w:i/>
          <w:sz w:val="20"/>
          <w:lang w:val="en-US"/>
        </w:rPr>
      </w:pPr>
    </w:p>
    <w:p w:rsidR="00D21669" w:rsidRPr="00D21669" w:rsidRDefault="00D21669" w:rsidP="00D21669">
      <w:pPr>
        <w:jc w:val="both"/>
        <w:rPr>
          <w:rFonts w:ascii="Times New Roman" w:eastAsia="Times New Roman" w:hAnsi="Times New Roman" w:cs="Times New Roman"/>
          <w:i/>
          <w:sz w:val="20"/>
        </w:rPr>
      </w:pPr>
      <w:r w:rsidRPr="00D21669">
        <w:rPr>
          <w:rFonts w:ascii="Times New Roman" w:eastAsia="Times New Roman" w:hAnsi="Times New Roman" w:cs="Times New Roman"/>
          <w:bCs/>
          <w:i/>
          <w:sz w:val="20"/>
          <w:lang w:val="en-US"/>
        </w:rPr>
        <w:t>Objective: T</w:t>
      </w:r>
      <w:r w:rsidRPr="00D21669">
        <w:rPr>
          <w:rFonts w:ascii="Times New Roman" w:eastAsia="Times New Roman" w:hAnsi="Times New Roman" w:cs="Times New Roman"/>
          <w:i/>
          <w:sz w:val="20"/>
          <w:lang w:val="en-US"/>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D21669">
        <w:rPr>
          <w:rFonts w:ascii="Times New Roman" w:eastAsia="Times New Roman" w:hAnsi="Times New Roman" w:cs="Times New Roman"/>
          <w:i/>
          <w:sz w:val="20"/>
        </w:rPr>
        <w:t xml:space="preserve">Further, it will make them aware of the new developments in communication that have become part of business organisations today. </w:t>
      </w:r>
    </w:p>
    <w:p w:rsidR="00D21669" w:rsidRPr="00D21669" w:rsidRDefault="00D21669" w:rsidP="00D21669">
      <w:pPr>
        <w:keepNext/>
        <w:keepLines/>
        <w:jc w:val="both"/>
        <w:outlineLvl w:val="5"/>
        <w:rPr>
          <w:rFonts w:ascii="Times New Roman" w:eastAsiaTheme="majorEastAsia" w:hAnsi="Times New Roman" w:cs="Times New Roman"/>
          <w:b/>
          <w:bCs/>
          <w:sz w:val="20"/>
          <w:lang w:val="en-US"/>
        </w:rPr>
      </w:pPr>
    </w:p>
    <w:p w:rsidR="00D21669" w:rsidRPr="00D21669" w:rsidRDefault="00D21669" w:rsidP="00D21669">
      <w:pPr>
        <w:keepNext/>
        <w:keepLines/>
        <w:jc w:val="both"/>
        <w:outlineLvl w:val="5"/>
        <w:rPr>
          <w:rFonts w:ascii="Times New Roman" w:eastAsiaTheme="majorEastAsia" w:hAnsi="Times New Roman" w:cs="Times New Roman"/>
          <w:b/>
          <w:bCs/>
          <w:sz w:val="20"/>
          <w:lang w:val="en-US"/>
        </w:rPr>
      </w:pPr>
      <w:r w:rsidRPr="00D21669">
        <w:rPr>
          <w:rFonts w:ascii="Times New Roman" w:eastAsiaTheme="majorEastAsia" w:hAnsi="Times New Roman" w:cs="Times New Roman"/>
          <w:b/>
          <w:bCs/>
          <w:sz w:val="20"/>
          <w:lang w:val="en-US"/>
        </w:rPr>
        <w:t>UNIT I</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Organizational Communication:</w:t>
      </w:r>
      <w:r w:rsidRPr="00D21669">
        <w:rPr>
          <w:rFonts w:ascii="Times New Roman" w:eastAsia="Times New Roman" w:hAnsi="Times New Roman" w:cs="Times New Roman"/>
          <w:sz w:val="20"/>
          <w:lang w:val="en-US"/>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D21669" w:rsidRPr="00D21669" w:rsidRDefault="00D21669" w:rsidP="00D21669">
      <w:pPr>
        <w:jc w:val="both"/>
        <w:rPr>
          <w:rFonts w:ascii="Times New Roman" w:eastAsiaTheme="minorHAnsi" w:hAnsi="Times New Roman" w:cs="Times New Roman"/>
          <w:sz w:val="20"/>
        </w:rPr>
      </w:pPr>
      <w:r w:rsidRPr="00D21669">
        <w:rPr>
          <w:rFonts w:ascii="Times New Roman" w:eastAsia="Times New Roman" w:hAnsi="Times New Roman" w:cs="Times New Roman"/>
          <w:b/>
          <w:sz w:val="20"/>
          <w:lang w:val="en-US"/>
        </w:rPr>
        <w:t>Soft Skills:</w:t>
      </w:r>
      <w:r w:rsidRPr="00D21669">
        <w:rPr>
          <w:rFonts w:ascii="Times New Roman" w:eastAsia="Times New Roman" w:hAnsi="Times New Roman" w:cs="Times New Roman"/>
          <w:sz w:val="20"/>
          <w:lang w:val="en-US"/>
        </w:rPr>
        <w:t xml:space="preserve"> Personality Development, Self Analysis through SWOT, Johari Window, Interpersonal skills -Time management, Team building, Leadership skills. Emotional Intelligence.</w:t>
      </w:r>
      <w:r w:rsidRPr="00D21669">
        <w:rPr>
          <w:rFonts w:ascii="Times New Roman" w:eastAsiaTheme="minorHAnsi" w:hAnsi="Times New Roman" w:cs="Times New Roman"/>
          <w:sz w:val="20"/>
        </w:rPr>
        <w:t>Self Development and Assessment- Self assessment, Awareness, Perception and Attitudes, Values and belief, Personal goal setting, Career planning, Self esteem.</w:t>
      </w:r>
    </w:p>
    <w:p w:rsidR="00D21669" w:rsidRPr="00D21669" w:rsidRDefault="00D21669" w:rsidP="00D21669">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[T1,T2][No. of Hrs. 08]</w:t>
      </w:r>
    </w:p>
    <w:p w:rsidR="00D21669" w:rsidRPr="00D21669" w:rsidRDefault="00D21669" w:rsidP="00D21669">
      <w:pPr>
        <w:tabs>
          <w:tab w:val="center" w:pos="4513"/>
        </w:tabs>
        <w:jc w:val="both"/>
        <w:rPr>
          <w:rFonts w:ascii="Times New Roman" w:eastAsia="Times New Roman" w:hAnsi="Times New Roman" w:cs="Times New Roman"/>
          <w:sz w:val="20"/>
          <w:lang w:val="en-US"/>
        </w:rPr>
      </w:pPr>
      <w:r w:rsidRPr="00D21669">
        <w:rPr>
          <w:rFonts w:ascii="Times New Roman" w:eastAsia="Times New Roman" w:hAnsi="Times New Roman" w:cs="Times New Roman"/>
          <w:b/>
          <w:bCs/>
          <w:sz w:val="20"/>
          <w:lang w:val="en-US"/>
        </w:rPr>
        <w:t>UNIT II</w:t>
      </w:r>
      <w:r w:rsidRPr="00D21669">
        <w:rPr>
          <w:rFonts w:ascii="Times New Roman" w:eastAsia="Times New Roman" w:hAnsi="Times New Roman" w:cs="Times New Roman"/>
          <w:b/>
          <w:bCs/>
          <w:sz w:val="20"/>
          <w:lang w:val="en-US"/>
        </w:rPr>
        <w:tab/>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Introduction to Phonetics:</w:t>
      </w:r>
      <w:r w:rsidRPr="00D21669">
        <w:rPr>
          <w:rFonts w:ascii="Times New Roman" w:eastAsia="Times New Roman" w:hAnsi="Times New Roman" w:cs="Times New Roman"/>
          <w:sz w:val="20"/>
          <w:lang w:val="en-US"/>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Non-Verbal Language</w:t>
      </w:r>
      <w:r w:rsidRPr="00D21669">
        <w:rPr>
          <w:rFonts w:ascii="Times New Roman" w:eastAsia="Times New Roman" w:hAnsi="Times New Roman" w:cs="Times New Roman"/>
          <w:sz w:val="20"/>
          <w:lang w:val="en-US"/>
        </w:rPr>
        <w:t xml:space="preserve">: Importance, characteristics, types – Paralanguage (voice, tone, volume, speed, pitch, effective pause), Body Language (posture, gesture, eye contact, facial expressions), Proxemics, Chronemics, Appearance, Symbols. </w:t>
      </w:r>
    </w:p>
    <w:p w:rsidR="00D21669" w:rsidRPr="00D21669" w:rsidRDefault="00D21669" w:rsidP="00D21669">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[T1,T2][No. of Hrs. 08]</w:t>
      </w:r>
    </w:p>
    <w:p w:rsidR="00D21669" w:rsidRPr="00D21669" w:rsidRDefault="00D21669" w:rsidP="00D21669">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t>UNIT III</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Letters at the Workplace – </w:t>
      </w:r>
      <w:r w:rsidRPr="00D21669">
        <w:rPr>
          <w:rFonts w:ascii="Times New Roman" w:eastAsia="Times New Roman" w:hAnsi="Times New Roman" w:cs="Times New Roman"/>
          <w:sz w:val="20"/>
          <w:lang w:val="en-US"/>
        </w:rPr>
        <w:t xml:space="preserve">letter writing (hard copy and soft copy): request, sales, enquiry, order, complaint. </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sz w:val="20"/>
          <w:lang w:val="en-US"/>
        </w:rPr>
        <w:t xml:space="preserve">Job Application -- resume and cover letter </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Meeting Documentation</w:t>
      </w:r>
      <w:r w:rsidRPr="00D21669">
        <w:rPr>
          <w:rFonts w:ascii="Times New Roman" w:eastAsia="Times New Roman" w:hAnsi="Times New Roman" w:cs="Times New Roman"/>
          <w:sz w:val="20"/>
          <w:lang w:val="en-US"/>
        </w:rPr>
        <w:t xml:space="preserve">-- notice, memo, circular, agenda and minutes of meeting. </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Report Writing</w:t>
      </w:r>
      <w:r w:rsidRPr="00D21669">
        <w:rPr>
          <w:rFonts w:ascii="Times New Roman" w:eastAsia="Times New Roman" w:hAnsi="Times New Roman" w:cs="Times New Roman"/>
          <w:sz w:val="20"/>
          <w:lang w:val="en-US"/>
        </w:rPr>
        <w:t xml:space="preserve"> - Significance, purpose, characteristics, types of reports, planning, organizing and writing a report, structure of formal report. Writing an abstract, summary, Basics of formatting and style sheet (</w:t>
      </w:r>
      <w:r w:rsidRPr="00D21669">
        <w:rPr>
          <w:rFonts w:ascii="Times New Roman" w:eastAsiaTheme="minorHAnsi" w:hAnsi="Times New Roman" w:cs="Times New Roman"/>
          <w:i/>
          <w:iCs/>
          <w:sz w:val="20"/>
          <w:lang w:val="en-US"/>
        </w:rPr>
        <w:t>IEEE Editorial Style Manual)</w:t>
      </w:r>
      <w:r w:rsidRPr="00D21669">
        <w:rPr>
          <w:rFonts w:ascii="Times New Roman" w:eastAsia="Times New Roman" w:hAnsi="Times New Roman" w:cs="Times New Roman"/>
          <w:sz w:val="20"/>
          <w:lang w:val="en-US"/>
        </w:rPr>
        <w:t xml:space="preserve">, development of thesis argument, data collection, inside citations, bibliography; Preparing a written report for presentation and submission. Writing a paper for conference presentation/journal submission. </w:t>
      </w:r>
    </w:p>
    <w:p w:rsidR="00D21669" w:rsidRPr="00D21669" w:rsidRDefault="00D21669" w:rsidP="00D21669">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[T1,T2][No. of Hrs. 08]</w:t>
      </w:r>
    </w:p>
    <w:p w:rsidR="00D21669" w:rsidRPr="00D21669" w:rsidRDefault="00D21669" w:rsidP="00D21669">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t>UNIT IV</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Listening and Speaking Skills</w:t>
      </w:r>
      <w:r w:rsidRPr="00D21669">
        <w:rPr>
          <w:rFonts w:ascii="Times New Roman" w:eastAsia="Times New Roman" w:hAnsi="Times New Roman" w:cs="Times New Roman"/>
          <w:sz w:val="20"/>
          <w:lang w:val="en-US"/>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Presentations: </w:t>
      </w:r>
      <w:r w:rsidRPr="00D21669">
        <w:rPr>
          <w:rFonts w:ascii="Times New Roman" w:eastAsia="Times New Roman" w:hAnsi="Times New Roman" w:cs="Times New Roman"/>
          <w:sz w:val="20"/>
          <w:lang w:val="en-US"/>
        </w:rPr>
        <w:t xml:space="preserve"> Mode, mean and purpose of presentation, organizing the contents,  nuances of delivery, voice and body language in effective presentation, time dimension. </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Group Discussion: </w:t>
      </w:r>
      <w:r w:rsidRPr="00D21669">
        <w:rPr>
          <w:rFonts w:ascii="Times New Roman" w:eastAsia="Times New Roman" w:hAnsi="Times New Roman" w:cs="Times New Roman"/>
          <w:sz w:val="20"/>
          <w:lang w:val="en-US"/>
        </w:rPr>
        <w:t xml:space="preserve">Purpose, types of GDs, strategies for GDs, body language and guidelines for group discussion. </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Interview Skills: </w:t>
      </w:r>
      <w:r w:rsidRPr="00D21669">
        <w:rPr>
          <w:rFonts w:ascii="Times New Roman" w:eastAsia="Times New Roman" w:hAnsi="Times New Roman" w:cs="Times New Roman"/>
          <w:sz w:val="20"/>
          <w:lang w:val="en-US"/>
        </w:rPr>
        <w:t>Purpose, types of interviews, preparing for the interview, attending the interview, interview process, employers expectations, general etiquettes.</w:t>
      </w:r>
    </w:p>
    <w:p w:rsidR="00D21669" w:rsidRPr="00D21669" w:rsidRDefault="00D21669" w:rsidP="00D21669">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[T1,T2][No. of Hrs. 07]</w:t>
      </w:r>
    </w:p>
    <w:p w:rsidR="00D21669" w:rsidRPr="00D21669" w:rsidRDefault="00D21669" w:rsidP="00D21669">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lastRenderedPageBreak/>
        <w:t>Text Books:</w:t>
      </w:r>
    </w:p>
    <w:p w:rsidR="00D21669" w:rsidRPr="00D21669" w:rsidRDefault="00D21669" w:rsidP="00D21669">
      <w:pPr>
        <w:ind w:left="720" w:hanging="720"/>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rPr>
        <w:t>[T1]</w:t>
      </w:r>
      <w:r w:rsidRPr="00D21669">
        <w:rPr>
          <w:rFonts w:ascii="Times New Roman" w:eastAsiaTheme="minorHAnsi" w:hAnsi="Times New Roman" w:cs="Times New Roman"/>
          <w:sz w:val="20"/>
        </w:rPr>
        <w:tab/>
        <w:t xml:space="preserve">Anna Dept. Of English. Mindscapes: English for Technologists &amp; Engineers PB. New Delhi: Orient Blackswan. </w:t>
      </w:r>
    </w:p>
    <w:p w:rsidR="00D21669" w:rsidRPr="00D21669" w:rsidRDefault="00D21669" w:rsidP="00D21669">
      <w:pPr>
        <w:contextualSpacing/>
        <w:jc w:val="both"/>
        <w:rPr>
          <w:rFonts w:ascii="Times New Roman" w:eastAsia="Times New Roman" w:hAnsi="Times New Roman" w:cs="Times New Roman"/>
          <w:sz w:val="20"/>
          <w:lang w:val="en-US"/>
        </w:rPr>
      </w:pPr>
      <w:r w:rsidRPr="00D21669">
        <w:rPr>
          <w:rFonts w:ascii="Times New Roman" w:eastAsiaTheme="minorHAnsi" w:hAnsi="Times New Roman" w:cs="Times New Roman"/>
          <w:sz w:val="20"/>
        </w:rPr>
        <w:t>[T2]</w:t>
      </w:r>
      <w:r w:rsidRPr="00D21669">
        <w:rPr>
          <w:rFonts w:ascii="Times New Roman" w:eastAsiaTheme="minorHAnsi" w:hAnsi="Times New Roman" w:cs="Times New Roman"/>
          <w:sz w:val="20"/>
        </w:rPr>
        <w:tab/>
        <w:t>Farhathullah, T. M. Communication Skills for Technical Students. Orient Blackswan, 2002.</w:t>
      </w:r>
    </w:p>
    <w:p w:rsidR="00D21669" w:rsidRPr="00D21669" w:rsidRDefault="00D21669" w:rsidP="00D21669">
      <w:pPr>
        <w:contextualSpacing/>
        <w:jc w:val="both"/>
        <w:rPr>
          <w:rFonts w:ascii="Times New Roman" w:eastAsia="Times New Roman" w:hAnsi="Times New Roman" w:cs="Times New Roman"/>
          <w:bCs/>
          <w:sz w:val="20"/>
          <w:u w:val="single"/>
          <w:lang w:val="en-US"/>
        </w:rPr>
      </w:pPr>
    </w:p>
    <w:p w:rsidR="00D21669" w:rsidRPr="00D21669" w:rsidRDefault="00D21669" w:rsidP="00D21669">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t>References Books:</w:t>
      </w:r>
    </w:p>
    <w:p w:rsidR="00D21669" w:rsidRPr="00D21669" w:rsidRDefault="00D21669" w:rsidP="00D21669">
      <w:pPr>
        <w:ind w:left="720" w:hanging="720"/>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rPr>
        <w:t>[R1]</w:t>
      </w:r>
      <w:r w:rsidRPr="00D21669">
        <w:rPr>
          <w:rFonts w:ascii="Times New Roman" w:eastAsiaTheme="minorHAnsi" w:hAnsi="Times New Roman" w:cs="Times New Roman"/>
          <w:sz w:val="20"/>
        </w:rPr>
        <w:tab/>
        <w:t>Masters, Ann and Harold R. Wallace. Personal Development for Life and Work, 10th Edition.Cengage Learning India, 2012.</w:t>
      </w:r>
    </w:p>
    <w:p w:rsidR="00D21669" w:rsidRPr="00D21669" w:rsidRDefault="00D21669" w:rsidP="00D21669">
      <w:pPr>
        <w:ind w:left="720" w:hanging="720"/>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lang w:val="en-US"/>
        </w:rPr>
        <w:t>[R2]</w:t>
      </w:r>
      <w:r w:rsidRPr="00D21669">
        <w:rPr>
          <w:rFonts w:ascii="Times New Roman" w:eastAsiaTheme="minorHAnsi" w:hAnsi="Times New Roman" w:cs="Times New Roman"/>
          <w:sz w:val="20"/>
          <w:lang w:val="en-US"/>
        </w:rPr>
        <w:tab/>
        <w:t>Institute of Electrical and Electronics Engineers. </w:t>
      </w:r>
      <w:r w:rsidRPr="00D21669">
        <w:rPr>
          <w:rFonts w:ascii="Times New Roman" w:eastAsiaTheme="minorHAnsi" w:hAnsi="Times New Roman" w:cs="Times New Roman"/>
          <w:iCs/>
          <w:sz w:val="20"/>
          <w:lang w:val="en-US"/>
        </w:rPr>
        <w:t xml:space="preserve">IEEE Editorial Style Manual. </w:t>
      </w:r>
      <w:r w:rsidRPr="00D21669">
        <w:rPr>
          <w:rFonts w:ascii="Times New Roman" w:eastAsiaTheme="minorHAnsi" w:hAnsi="Times New Roman" w:cs="Times New Roman"/>
          <w:sz w:val="20"/>
          <w:lang w:val="en-US"/>
        </w:rPr>
        <w:t>IEEE, n.d. Web. 9 Sept. 2009.</w:t>
      </w:r>
    </w:p>
    <w:p w:rsidR="00D21669" w:rsidRPr="00D21669" w:rsidRDefault="00D21669" w:rsidP="00D21669">
      <w:pPr>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lang w:val="en-US"/>
        </w:rPr>
        <w:t>[R3]</w:t>
      </w:r>
      <w:r w:rsidRPr="00D21669">
        <w:rPr>
          <w:rFonts w:ascii="Times New Roman" w:eastAsiaTheme="minorHAnsi" w:hAnsi="Times New Roman" w:cs="Times New Roman"/>
          <w:sz w:val="20"/>
          <w:lang w:val="en-US"/>
        </w:rPr>
        <w:tab/>
        <w:t>Sethi and Dhamija. A Course in Phonetics and Spoken English. PHI Learning, 1999.</w:t>
      </w:r>
    </w:p>
    <w:p w:rsidR="00D21669" w:rsidRPr="00D21669" w:rsidRDefault="00D21669" w:rsidP="00D21669">
      <w:pPr>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rPr>
        <w:t>[R4]</w:t>
      </w:r>
      <w:r w:rsidRPr="00D21669">
        <w:rPr>
          <w:rFonts w:ascii="Times New Roman" w:eastAsiaTheme="minorHAnsi" w:hAnsi="Times New Roman" w:cs="Times New Roman"/>
          <w:sz w:val="20"/>
        </w:rPr>
        <w:tab/>
        <w:t>Khera, Shiv. You Can Win. New York: Macmillan, 2003.</w:t>
      </w:r>
    </w:p>
    <w:p w:rsidR="00D21669" w:rsidRPr="00D21669" w:rsidRDefault="00D21669" w:rsidP="00D21669">
      <w:pPr>
        <w:jc w:val="both"/>
        <w:rPr>
          <w:rFonts w:ascii="Times New Roman" w:eastAsia="Times New Roman" w:hAnsi="Times New Roman" w:cs="Times New Roman"/>
          <w:b/>
          <w:bCs/>
          <w:sz w:val="20"/>
          <w:lang w:val="en-US"/>
        </w:rPr>
      </w:pPr>
    </w:p>
    <w:p w:rsidR="00136BDE" w:rsidRDefault="00136BDE">
      <w:pPr>
        <w:spacing w:after="200" w:line="276" w:lineRule="auto"/>
        <w:rPr>
          <w:rFonts w:ascii="Times New Roman" w:eastAsia="Times New Roman" w:hAnsi="Times New Roman" w:cs="Times New Roman"/>
          <w:b/>
          <w:bCs/>
          <w:sz w:val="20"/>
          <w:lang w:val="en-US"/>
        </w:rPr>
      </w:pPr>
      <w:r>
        <w:rPr>
          <w:rFonts w:ascii="Times New Roman" w:eastAsia="Times New Roman" w:hAnsi="Times New Roman" w:cs="Times New Roman"/>
          <w:b/>
          <w:bCs/>
          <w:sz w:val="20"/>
          <w:lang w:val="en-US"/>
        </w:rPr>
        <w:br w:type="page"/>
      </w:r>
    </w:p>
    <w:p w:rsidR="00A9774E" w:rsidRPr="00D76E62" w:rsidRDefault="00A9774E" w:rsidP="00A9774E">
      <w:pPr>
        <w:jc w:val="center"/>
        <w:rPr>
          <w:rFonts w:ascii="Times New Roman" w:eastAsiaTheme="minorHAnsi" w:hAnsi="Times New Roman" w:cs="Times New Roman"/>
          <w:b/>
          <w:bCs/>
          <w:sz w:val="20"/>
          <w:u w:val="single"/>
          <w:lang w:val="en-US"/>
        </w:rPr>
      </w:pPr>
      <w:r w:rsidRPr="00D76E62">
        <w:rPr>
          <w:rFonts w:ascii="Times New Roman" w:eastAsiaTheme="minorHAnsi" w:hAnsi="Times New Roman" w:cs="Times New Roman"/>
          <w:b/>
          <w:bCs/>
          <w:sz w:val="20"/>
          <w:u w:val="single"/>
          <w:lang w:val="en-US"/>
        </w:rPr>
        <w:lastRenderedPageBreak/>
        <w:t>DIGITAL COMMUNICATION</w:t>
      </w:r>
    </w:p>
    <w:p w:rsidR="00A9774E" w:rsidRPr="00D76E62" w:rsidRDefault="00A9774E" w:rsidP="00A9774E">
      <w:pPr>
        <w:jc w:val="both"/>
        <w:rPr>
          <w:rFonts w:ascii="Times New Roman" w:eastAsiaTheme="minorHAnsi" w:hAnsi="Times New Roman" w:cs="Times New Roman"/>
          <w:b/>
          <w:bCs/>
          <w:sz w:val="20"/>
          <w:u w:val="single"/>
          <w:lang w:val="en-US"/>
        </w:rPr>
      </w:pPr>
    </w:p>
    <w:p w:rsidR="00A9774E" w:rsidRPr="00D76E62" w:rsidRDefault="00A9774E" w:rsidP="00A9774E">
      <w:pPr>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Code: ETEC-303</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00AF089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 xml:space="preserve">L </w:t>
      </w:r>
      <w:r w:rsidRPr="00D76E62">
        <w:rPr>
          <w:rFonts w:ascii="Times New Roman" w:eastAsiaTheme="minorHAnsi" w:hAnsi="Times New Roman" w:cs="Times New Roman"/>
          <w:b/>
          <w:bCs/>
          <w:sz w:val="20"/>
          <w:lang w:val="en-US"/>
        </w:rPr>
        <w:tab/>
        <w:t>T</w:t>
      </w:r>
      <w:r w:rsidR="00AF0892">
        <w:rPr>
          <w:rFonts w:ascii="Times New Roman" w:eastAsiaTheme="minorHAnsi" w:hAnsi="Times New Roman" w:cs="Times New Roman"/>
          <w:b/>
          <w:bCs/>
          <w:sz w:val="20"/>
          <w:lang w:val="en-US"/>
        </w:rPr>
        <w:t>/P</w:t>
      </w:r>
      <w:r w:rsidRPr="00D76E62">
        <w:rPr>
          <w:rFonts w:ascii="Times New Roman" w:eastAsiaTheme="minorHAnsi" w:hAnsi="Times New Roman" w:cs="Times New Roman"/>
          <w:b/>
          <w:bCs/>
          <w:sz w:val="20"/>
          <w:lang w:val="en-US"/>
        </w:rPr>
        <w:tab/>
        <w:t>C</w:t>
      </w:r>
    </w:p>
    <w:p w:rsidR="00A9774E" w:rsidRPr="00D76E62" w:rsidRDefault="00A9774E" w:rsidP="00A9774E">
      <w:pPr>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Digital Communication</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00AF089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3</w:t>
      </w:r>
      <w:r w:rsidRPr="00D76E62">
        <w:rPr>
          <w:rFonts w:ascii="Times New Roman" w:eastAsiaTheme="minorHAnsi" w:hAnsi="Times New Roman" w:cs="Times New Roman"/>
          <w:b/>
          <w:bCs/>
          <w:sz w:val="20"/>
          <w:lang w:val="en-US"/>
        </w:rPr>
        <w:tab/>
        <w:t>1</w:t>
      </w:r>
      <w:r w:rsidRPr="00D76E62">
        <w:rPr>
          <w:rFonts w:ascii="Times New Roman" w:eastAsiaTheme="minorHAnsi" w:hAnsi="Times New Roman" w:cs="Times New Roman"/>
          <w:b/>
          <w:bCs/>
          <w:sz w:val="20"/>
          <w:lang w:val="en-US"/>
        </w:rPr>
        <w:tab/>
        <w:t>4</w:t>
      </w:r>
    </w:p>
    <w:p w:rsidR="00A9774E" w:rsidRPr="00D76E62" w:rsidRDefault="003E472D" w:rsidP="00A9774E">
      <w:pPr>
        <w:jc w:val="both"/>
        <w:rPr>
          <w:rFonts w:ascii="Times New Roman" w:eastAsiaTheme="minorHAnsi" w:hAnsi="Times New Roman" w:cs="Times New Roman"/>
          <w:sz w:val="20"/>
          <w:lang w:val="en-US"/>
        </w:rPr>
      </w:pPr>
      <w:r>
        <w:rPr>
          <w:rFonts w:ascii="Times New Roman" w:eastAsiaTheme="minorHAnsi" w:hAnsi="Times New Roman" w:cs="Times New Roman"/>
          <w:noProof/>
          <w:sz w:val="20"/>
          <w:lang w:val="en-US" w:bidi="ar-SA"/>
        </w:rPr>
        <w:pict>
          <v:shape id="Text Box 3" o:spid="_x0000_s1051" type="#_x0000_t202" style="position:absolute;left:0;text-align:left;margin-left:0;margin-top:8.6pt;width:451.25pt;height:78.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">
            <v:textbox>
              <w:txbxContent>
                <w:p w:rsidR="00A2543C" w:rsidRPr="008A2CEC" w:rsidRDefault="00A2543C" w:rsidP="00A2543C">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A2543C" w:rsidRPr="008A2CEC" w:rsidRDefault="00A2543C" w:rsidP="00A2543C">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A2543C" w:rsidRPr="008A2CEC" w:rsidRDefault="00A2543C" w:rsidP="00A2543C">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A9774E" w:rsidRPr="00603B08" w:rsidRDefault="00A9774E" w:rsidP="00A9774E">
                  <w:pPr>
                    <w:jc w:val="both"/>
                    <w:rPr>
                      <w:bCs/>
                      <w:sz w:val="20"/>
                      <w:lang w:val="en-US"/>
                    </w:rPr>
                  </w:pPr>
                </w:p>
                <w:p w:rsidR="00A9774E" w:rsidRPr="00603B08" w:rsidRDefault="00A9774E" w:rsidP="00A9774E">
                  <w:pPr>
                    <w:rPr>
                      <w:b/>
                      <w:bCs/>
                      <w:sz w:val="20"/>
                      <w:lang w:val="en-US"/>
                    </w:rPr>
                  </w:pPr>
                </w:p>
              </w:txbxContent>
            </v:textbox>
          </v:shape>
        </w:pict>
      </w:r>
    </w:p>
    <w:p w:rsidR="00A9774E" w:rsidRPr="00D76E62" w:rsidRDefault="00A9774E" w:rsidP="00A9774E">
      <w:pPr>
        <w:jc w:val="both"/>
        <w:rPr>
          <w:rFonts w:ascii="Times New Roman" w:eastAsiaTheme="minorHAnsi" w:hAnsi="Times New Roman" w:cs="Times New Roman"/>
          <w:sz w:val="20"/>
          <w:lang w:val="en-US"/>
        </w:rPr>
      </w:pPr>
    </w:p>
    <w:p w:rsidR="00A9774E" w:rsidRPr="00D76E62" w:rsidRDefault="00A9774E" w:rsidP="00A9774E">
      <w:pPr>
        <w:jc w:val="both"/>
        <w:rPr>
          <w:rFonts w:ascii="Times New Roman" w:eastAsiaTheme="minorHAnsi" w:hAnsi="Times New Roman" w:cs="Times New Roman"/>
          <w:sz w:val="20"/>
          <w:lang w:val="en-US"/>
        </w:rPr>
      </w:pPr>
    </w:p>
    <w:p w:rsidR="00A9774E" w:rsidRPr="00D76E62" w:rsidRDefault="00A9774E" w:rsidP="00A9774E">
      <w:pPr>
        <w:jc w:val="both"/>
        <w:rPr>
          <w:rFonts w:ascii="Times New Roman" w:eastAsiaTheme="minorHAnsi" w:hAnsi="Times New Roman" w:cs="Times New Roman"/>
          <w:sz w:val="20"/>
          <w:lang w:val="en-US"/>
        </w:rPr>
      </w:pPr>
    </w:p>
    <w:p w:rsidR="00A9774E" w:rsidRPr="00D76E62" w:rsidRDefault="00A9774E" w:rsidP="00A9774E">
      <w:pPr>
        <w:jc w:val="both"/>
        <w:rPr>
          <w:rFonts w:ascii="Times New Roman" w:eastAsiaTheme="minorHAnsi" w:hAnsi="Times New Roman" w:cs="Times New Roman"/>
          <w:sz w:val="20"/>
          <w:lang w:val="en-US"/>
        </w:rPr>
      </w:pPr>
    </w:p>
    <w:p w:rsidR="00A9774E" w:rsidRPr="00D76E62" w:rsidRDefault="00A9774E" w:rsidP="00A9774E">
      <w:pPr>
        <w:jc w:val="both"/>
        <w:rPr>
          <w:rFonts w:ascii="Times New Roman" w:eastAsiaTheme="minorHAnsi" w:hAnsi="Times New Roman" w:cs="Times New Roman"/>
          <w:sz w:val="20"/>
          <w:lang w:val="en-US"/>
        </w:rPr>
      </w:pPr>
    </w:p>
    <w:p w:rsidR="00A9774E" w:rsidRPr="00D76E62" w:rsidRDefault="00A9774E" w:rsidP="00A9774E">
      <w:pPr>
        <w:jc w:val="both"/>
        <w:rPr>
          <w:rFonts w:ascii="Times New Roman" w:eastAsiaTheme="minorHAnsi" w:hAnsi="Times New Roman" w:cs="Times New Roman"/>
          <w:sz w:val="20"/>
          <w:lang w:val="en-US"/>
        </w:rPr>
      </w:pPr>
    </w:p>
    <w:p w:rsidR="00A2543C" w:rsidRDefault="00A2543C" w:rsidP="00A9774E">
      <w:pPr>
        <w:jc w:val="both"/>
        <w:rPr>
          <w:rFonts w:ascii="Times New Roman" w:eastAsiaTheme="minorHAnsi" w:hAnsi="Times New Roman" w:cs="Times New Roman"/>
          <w:i/>
          <w:sz w:val="20"/>
          <w:lang w:val="en-US"/>
        </w:rPr>
      </w:pPr>
    </w:p>
    <w:p w:rsidR="00A9774E" w:rsidRPr="00D76E62" w:rsidRDefault="00A9774E" w:rsidP="00A9774E">
      <w:pPr>
        <w:jc w:val="both"/>
        <w:rPr>
          <w:rFonts w:ascii="Times New Roman" w:eastAsiaTheme="minorHAnsi" w:hAnsi="Times New Roman" w:cs="Times New Roman"/>
          <w:i/>
          <w:sz w:val="20"/>
          <w:lang w:val="en-US"/>
        </w:rPr>
      </w:pPr>
      <w:r w:rsidRPr="00D76E62">
        <w:rPr>
          <w:rFonts w:ascii="Times New Roman" w:eastAsiaTheme="minorHAnsi" w:hAnsi="Times New Roman" w:cs="Times New Roman"/>
          <w:i/>
          <w:sz w:val="20"/>
          <w:lang w:val="en-US"/>
        </w:rPr>
        <w:t xml:space="preserve">Objective: To enable the students </w:t>
      </w:r>
    </w:p>
    <w:p w:rsidR="00A9774E" w:rsidRPr="00D76E62" w:rsidRDefault="00A9774E" w:rsidP="00B66C75">
      <w:pPr>
        <w:numPr>
          <w:ilvl w:val="0"/>
          <w:numId w:val="13"/>
        </w:numPr>
        <w:contextualSpacing/>
        <w:jc w:val="both"/>
        <w:rPr>
          <w:rFonts w:ascii="Times New Roman" w:eastAsiaTheme="minorHAnsi" w:hAnsi="Times New Roman" w:cs="Times New Roman"/>
          <w:i/>
          <w:sz w:val="20"/>
          <w:lang w:val="en-US"/>
        </w:rPr>
      </w:pPr>
      <w:r w:rsidRPr="00D76E62">
        <w:rPr>
          <w:rFonts w:ascii="Times New Roman" w:eastAsiaTheme="minorHAnsi" w:hAnsi="Times New Roman" w:cs="Times New Roman"/>
          <w:i/>
          <w:sz w:val="20"/>
          <w:lang w:val="en-US"/>
        </w:rPr>
        <w:t>To distinguish between analog and digital communication.</w:t>
      </w:r>
    </w:p>
    <w:p w:rsidR="00A9774E" w:rsidRPr="00D76E62" w:rsidRDefault="00A9774E" w:rsidP="00B66C75">
      <w:pPr>
        <w:numPr>
          <w:ilvl w:val="0"/>
          <w:numId w:val="13"/>
        </w:numPr>
        <w:contextualSpacing/>
        <w:jc w:val="both"/>
        <w:rPr>
          <w:rFonts w:ascii="Times New Roman" w:eastAsiaTheme="minorHAnsi" w:hAnsi="Times New Roman" w:cs="Times New Roman"/>
          <w:i/>
          <w:sz w:val="20"/>
          <w:lang w:val="en-US"/>
        </w:rPr>
      </w:pPr>
      <w:r w:rsidRPr="00D76E62">
        <w:rPr>
          <w:rFonts w:ascii="Times New Roman" w:eastAsiaTheme="minorHAnsi" w:hAnsi="Times New Roman" w:cs="Times New Roman"/>
          <w:i/>
          <w:sz w:val="20"/>
          <w:lang w:val="en-US"/>
        </w:rPr>
        <w:t>To understand the concept of digital communication system.</w:t>
      </w:r>
    </w:p>
    <w:p w:rsidR="00A9774E" w:rsidRPr="00D76E62" w:rsidRDefault="00A9774E" w:rsidP="00B66C75">
      <w:pPr>
        <w:numPr>
          <w:ilvl w:val="0"/>
          <w:numId w:val="13"/>
        </w:numPr>
        <w:contextualSpacing/>
        <w:jc w:val="both"/>
        <w:rPr>
          <w:rFonts w:ascii="Times New Roman" w:eastAsiaTheme="minorHAnsi" w:hAnsi="Times New Roman" w:cs="Times New Roman"/>
          <w:i/>
          <w:sz w:val="20"/>
          <w:lang w:val="en-US"/>
        </w:rPr>
      </w:pPr>
      <w:r w:rsidRPr="00D76E62">
        <w:rPr>
          <w:rFonts w:ascii="Times New Roman" w:eastAsiaTheme="minorHAnsi" w:hAnsi="Times New Roman" w:cs="Times New Roman"/>
          <w:i/>
          <w:sz w:val="20"/>
          <w:lang w:val="en-US"/>
        </w:rPr>
        <w:t>To understand the concept of random variables and random process.</w:t>
      </w:r>
    </w:p>
    <w:p w:rsidR="00A9774E" w:rsidRPr="00D76E62" w:rsidRDefault="00A9774E" w:rsidP="00B66C75">
      <w:pPr>
        <w:numPr>
          <w:ilvl w:val="0"/>
          <w:numId w:val="13"/>
        </w:numPr>
        <w:contextualSpacing/>
        <w:jc w:val="both"/>
        <w:rPr>
          <w:rFonts w:ascii="Times New Roman" w:eastAsiaTheme="minorHAnsi" w:hAnsi="Times New Roman" w:cs="Times New Roman"/>
          <w:i/>
          <w:sz w:val="20"/>
          <w:lang w:val="en-US"/>
        </w:rPr>
      </w:pPr>
      <w:r w:rsidRPr="00D76E62">
        <w:rPr>
          <w:rFonts w:ascii="Times New Roman" w:eastAsiaTheme="minorHAnsi" w:hAnsi="Times New Roman" w:cs="Times New Roman"/>
          <w:i/>
          <w:sz w:val="20"/>
          <w:lang w:val="en-US"/>
        </w:rPr>
        <w:t>To learn the digital modulation techniques.</w:t>
      </w:r>
    </w:p>
    <w:p w:rsidR="00A9774E" w:rsidRPr="00D76E62" w:rsidRDefault="00A9774E" w:rsidP="00A9774E">
      <w:pPr>
        <w:jc w:val="both"/>
        <w:rPr>
          <w:rFonts w:ascii="Times New Roman" w:eastAsiaTheme="minorHAnsi" w:hAnsi="Times New Roman" w:cs="Times New Roman"/>
          <w:i/>
          <w:sz w:val="20"/>
          <w:lang w:val="en-US"/>
        </w:rPr>
      </w:pPr>
    </w:p>
    <w:p w:rsidR="00A9774E" w:rsidRPr="00D76E62" w:rsidRDefault="00A9774E" w:rsidP="00A9774E">
      <w:pPr>
        <w:tabs>
          <w:tab w:val="left" w:pos="851"/>
          <w:tab w:val="left" w:pos="1134"/>
        </w:tabs>
        <w:jc w:val="both"/>
        <w:rPr>
          <w:rFonts w:ascii="Times New Roman" w:eastAsiaTheme="minorHAnsi" w:hAnsi="Times New Roman" w:cs="Times New Roman"/>
          <w:sz w:val="20"/>
          <w:lang w:val="en-US"/>
        </w:rPr>
      </w:pPr>
      <w:r w:rsidRPr="00D76E62">
        <w:rPr>
          <w:rFonts w:ascii="Times New Roman" w:eastAsiaTheme="minorHAnsi" w:hAnsi="Times New Roman" w:cs="Times New Roman"/>
          <w:b/>
          <w:sz w:val="20"/>
          <w:lang w:val="en-US"/>
        </w:rPr>
        <w:t>UNIT- I</w:t>
      </w:r>
      <w:r w:rsidRPr="00D76E62">
        <w:rPr>
          <w:rFonts w:ascii="Times New Roman" w:eastAsiaTheme="minorHAnsi" w:hAnsi="Times New Roman" w:cs="Times New Roman"/>
          <w:b/>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b/>
          <w:sz w:val="20"/>
          <w:lang w:val="en-US"/>
        </w:rPr>
        <w:t>Introduction to Digital Communication:</w:t>
      </w:r>
    </w:p>
    <w:p w:rsidR="00A9774E" w:rsidRPr="00D76E62" w:rsidRDefault="00A9774E" w:rsidP="00A9774E">
      <w:pPr>
        <w:tabs>
          <w:tab w:val="left" w:pos="851"/>
          <w:tab w:val="left" w:pos="1134"/>
        </w:tabs>
        <w:jc w:val="both"/>
        <w:rPr>
          <w:rFonts w:ascii="Times New Roman" w:eastAsiaTheme="minorHAnsi" w:hAnsi="Times New Roman" w:cs="Times New Roman"/>
          <w:sz w:val="20"/>
          <w:lang w:val="en-US"/>
        </w:rPr>
      </w:pPr>
      <w:r w:rsidRPr="00D76E62">
        <w:rPr>
          <w:rFonts w:ascii="Times New Roman" w:eastAsia="Times New Roman" w:hAnsi="Times New Roman" w:cs="Times New Roman"/>
          <w:b/>
          <w:bCs/>
          <w:sz w:val="20"/>
          <w:lang w:val="en-US" w:bidi="ar-SA"/>
        </w:rPr>
        <w:t>Line coding:</w:t>
      </w:r>
      <w:r w:rsidRPr="00D76E62">
        <w:rPr>
          <w:rFonts w:ascii="Times New Roman" w:eastAsia="Times New Roman" w:hAnsi="Times New Roman" w:cs="Times New Roman"/>
          <w:sz w:val="20"/>
          <w:lang w:val="en-US" w:bidi="ar-SA"/>
        </w:rPr>
        <w:t xml:space="preserve"> NRZ, RZ, Manchester encoding, differential Manchester encoding, AMI coding, high density bipolar code, binary with n-zero substitution codes,</w:t>
      </w:r>
    </w:p>
    <w:p w:rsidR="00A9774E" w:rsidRPr="00D76E62" w:rsidRDefault="00A9774E" w:rsidP="00A9774E">
      <w:pPr>
        <w:tabs>
          <w:tab w:val="left" w:pos="851"/>
          <w:tab w:val="left" w:pos="1134"/>
        </w:tabs>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Review of Sampling theorem, uniform and non-uniform quantization, companding,</w:t>
      </w:r>
      <w:r w:rsidRPr="00D76E62">
        <w:rPr>
          <w:rFonts w:ascii="Times New Roman" w:eastAsiaTheme="minorHAnsi" w:hAnsi="Times New Roman" w:cs="Times New Roman"/>
          <w:sz w:val="20"/>
          <w:lang w:val="en-US" w:bidi="ar-SA"/>
        </w:rPr>
        <w:t xml:space="preserve"> </w:t>
      </w:r>
      <w:r w:rsidRPr="00D76E62">
        <w:rPr>
          <w:rFonts w:ascii="Times New Roman" w:eastAsiaTheme="minorHAnsi" w:hAnsi="Times New Roman" w:cs="Times New Roman"/>
          <w:sz w:val="20"/>
          <w:lang w:val="en-US"/>
        </w:rPr>
        <w:t>μ-Law and A-Law compressors, Concept and Analysis of PCM, DPCM, DM and ADM modulators and demodulators, M-ary waveforms, S/N ratio for all modulation, probability of error for PCM in AWGN Channel and other modulation techniques,</w:t>
      </w:r>
      <w:r w:rsidRPr="00D76E62">
        <w:rPr>
          <w:rFonts w:ascii="Times New Roman" w:eastAsia="Times New Roman" w:hAnsi="Times New Roman" w:cs="Times New Roman"/>
          <w:sz w:val="20"/>
          <w:lang w:val="en-US" w:bidi="ar-SA"/>
        </w:rPr>
        <w:t xml:space="preserve"> Duo Binary pulse</w:t>
      </w:r>
      <w:r w:rsidRPr="00D76E62">
        <w:rPr>
          <w:rFonts w:ascii="Times New Roman" w:eastAsiaTheme="minorHAnsi" w:hAnsi="Times New Roman" w:cs="Times New Roman"/>
          <w:sz w:val="20"/>
          <w:lang w:val="en-US"/>
        </w:rPr>
        <w:t>.</w:t>
      </w:r>
    </w:p>
    <w:p w:rsidR="00A9774E" w:rsidRPr="00D76E62" w:rsidRDefault="00A9774E" w:rsidP="00A9774E">
      <w:pPr>
        <w:tabs>
          <w:tab w:val="left" w:pos="851"/>
          <w:tab w:val="left" w:pos="1134"/>
        </w:tabs>
        <w:jc w:val="right"/>
        <w:rPr>
          <w:rFonts w:ascii="Times New Roman" w:eastAsiaTheme="minorHAnsi" w:hAnsi="Times New Roman" w:cs="Times New Roman"/>
          <w:b/>
          <w:bCs/>
          <w:sz w:val="20"/>
          <w:lang w:val="en-US"/>
        </w:rPr>
      </w:pPr>
      <w:r w:rsidRPr="00D76E62">
        <w:rPr>
          <w:rFonts w:ascii="Times New Roman" w:eastAsiaTheme="minorHAnsi" w:hAnsi="Times New Roman" w:cs="Times New Roman"/>
          <w:b/>
          <w:sz w:val="20"/>
          <w:lang w:val="en-US"/>
        </w:rPr>
        <w:t>[T1, R2]</w:t>
      </w:r>
      <w:r w:rsidRPr="00D76E62">
        <w:rPr>
          <w:rFonts w:ascii="Times New Roman" w:eastAsiaTheme="minorHAnsi" w:hAnsi="Times New Roman" w:cs="Times New Roman"/>
          <w:b/>
          <w:bCs/>
          <w:sz w:val="20"/>
          <w:lang w:val="en-US"/>
        </w:rPr>
        <w:t>[No. of Hours: 11]</w:t>
      </w:r>
    </w:p>
    <w:p w:rsidR="00A9774E" w:rsidRPr="00D76E62" w:rsidRDefault="00A9774E" w:rsidP="00A9774E">
      <w:pPr>
        <w:tabs>
          <w:tab w:val="left" w:pos="851"/>
          <w:tab w:val="left" w:pos="1134"/>
        </w:tabs>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b/>
          <w:sz w:val="20"/>
          <w:lang w:val="en-US"/>
        </w:rPr>
        <w:t>UNIT- II</w:t>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color w:val="000000"/>
          <w:sz w:val="20"/>
          <w:lang w:val="en-US" w:bidi="ar-SA"/>
        </w:rPr>
        <w:t xml:space="preserve"> </w:t>
      </w:r>
      <w:r w:rsidRPr="00D76E62">
        <w:rPr>
          <w:rFonts w:ascii="Times New Roman" w:eastAsiaTheme="minorHAnsi" w:hAnsi="Times New Roman" w:cs="Times New Roman"/>
          <w:b/>
          <w:color w:val="000000"/>
          <w:sz w:val="20"/>
          <w:lang w:val="en-US" w:bidi="ar-SA"/>
        </w:rPr>
        <w:t>Random Signal Theory:</w:t>
      </w:r>
    </w:p>
    <w:p w:rsidR="00A9774E" w:rsidRPr="00D76E62" w:rsidRDefault="00A9774E" w:rsidP="00A9774E">
      <w:pPr>
        <w:jc w:val="both"/>
        <w:rPr>
          <w:rFonts w:ascii="Times New Roman" w:eastAsia="Times New Roman" w:hAnsi="Times New Roman" w:cs="Times New Roman"/>
          <w:sz w:val="20"/>
          <w:lang w:val="en-US" w:bidi="ar-SA"/>
        </w:rPr>
      </w:pPr>
      <w:r w:rsidRPr="00D76E62">
        <w:rPr>
          <w:rFonts w:ascii="Times New Roman" w:eastAsiaTheme="minorHAnsi" w:hAnsi="Times New Roman" w:cs="Times New Roman"/>
          <w:sz w:val="20"/>
          <w:lang w:val="en-US"/>
        </w:rPr>
        <w:t>Probability, Concept of Random variable (Stationary, Non stationary, WSS, SSS), Random process, CDF, PDF, Joint CDF, Joint PDF, marginal PDF, Mean, Moments, Central Moment</w:t>
      </w:r>
      <w:r w:rsidRPr="00D76E62">
        <w:rPr>
          <w:rFonts w:ascii="Times New Roman" w:eastAsia="Times New Roman" w:hAnsi="Times New Roman" w:cs="Times New Roman"/>
          <w:sz w:val="20"/>
          <w:lang w:val="en-US" w:bidi="ar-SA"/>
        </w:rPr>
        <w:t xml:space="preserve"> Auto-correlation &amp; Cross-correlation, covariance functions, ergodicity, power spectral density, Gaussian distribution, Uniform distribution, Rayleigh distribution, Binomial distribution, Poission distribution, Weiner distribution, Wiener-Khinchin  theorem, Central limit theorem. </w:t>
      </w:r>
    </w:p>
    <w:p w:rsidR="00A9774E" w:rsidRPr="00D76E62" w:rsidRDefault="00A9774E" w:rsidP="00A9774E">
      <w:pPr>
        <w:jc w:val="right"/>
        <w:rPr>
          <w:rFonts w:ascii="Times New Roman" w:eastAsiaTheme="minorHAnsi" w:hAnsi="Times New Roman" w:cs="Times New Roman"/>
          <w:b/>
          <w:bCs/>
          <w:sz w:val="20"/>
          <w:lang w:val="en-US"/>
        </w:rPr>
      </w:pPr>
      <w:r w:rsidRPr="00D76E62">
        <w:rPr>
          <w:rFonts w:ascii="Times New Roman" w:eastAsiaTheme="minorHAnsi" w:hAnsi="Times New Roman" w:cs="Times New Roman"/>
          <w:b/>
          <w:sz w:val="20"/>
          <w:lang w:val="en-US"/>
        </w:rPr>
        <w:t>[T1, T2, R2]</w:t>
      </w:r>
      <w:r w:rsidRPr="00D76E62">
        <w:rPr>
          <w:rFonts w:ascii="Times New Roman" w:eastAsiaTheme="minorHAnsi" w:hAnsi="Times New Roman" w:cs="Times New Roman"/>
          <w:b/>
          <w:bCs/>
          <w:sz w:val="20"/>
          <w:lang w:val="en-US"/>
        </w:rPr>
        <w:t xml:space="preserve"> [No. of Hours: 11]</w:t>
      </w:r>
    </w:p>
    <w:p w:rsidR="00A9774E" w:rsidRPr="00D76E62" w:rsidRDefault="00A9774E" w:rsidP="00A9774E">
      <w:pPr>
        <w:tabs>
          <w:tab w:val="left" w:pos="851"/>
          <w:tab w:val="left" w:pos="1134"/>
        </w:tabs>
        <w:jc w:val="both"/>
        <w:rPr>
          <w:rFonts w:ascii="Times New Roman" w:eastAsiaTheme="minorHAnsi" w:hAnsi="Times New Roman" w:cs="Times New Roman"/>
          <w:sz w:val="20"/>
          <w:lang w:val="en-US"/>
        </w:rPr>
      </w:pPr>
      <w:r w:rsidRPr="00D76E62">
        <w:rPr>
          <w:rFonts w:ascii="Times New Roman" w:eastAsiaTheme="minorHAnsi" w:hAnsi="Times New Roman" w:cs="Times New Roman"/>
          <w:b/>
          <w:sz w:val="20"/>
          <w:lang w:val="en-US"/>
        </w:rPr>
        <w:t>UNIT- III</w:t>
      </w:r>
      <w:r w:rsidRPr="00D76E62">
        <w:rPr>
          <w:rFonts w:ascii="Times New Roman" w:eastAsiaTheme="minorHAnsi" w:hAnsi="Times New Roman" w:cs="Times New Roman"/>
          <w:sz w:val="20"/>
          <w:lang w:val="en-US"/>
        </w:rPr>
        <w:t xml:space="preserve"> </w:t>
      </w:r>
      <w:r w:rsidRPr="00D76E62">
        <w:rPr>
          <w:rFonts w:ascii="Times New Roman" w:eastAsiaTheme="minorHAnsi" w:hAnsi="Times New Roman" w:cs="Times New Roman"/>
          <w:b/>
          <w:sz w:val="20"/>
          <w:lang w:val="en-US"/>
        </w:rPr>
        <w:t>Designing of Receiver:</w:t>
      </w:r>
      <w:r w:rsidRPr="00D76E62">
        <w:rPr>
          <w:rFonts w:ascii="Times New Roman" w:eastAsiaTheme="minorHAnsi" w:hAnsi="Times New Roman" w:cs="Times New Roman"/>
          <w:sz w:val="20"/>
          <w:lang w:val="en-US"/>
        </w:rPr>
        <w:t xml:space="preserve"> </w:t>
      </w:r>
    </w:p>
    <w:p w:rsidR="00A9774E" w:rsidRPr="00D76E62" w:rsidRDefault="00A9774E" w:rsidP="00A9774E">
      <w:pPr>
        <w:tabs>
          <w:tab w:val="left" w:pos="851"/>
          <w:tab w:val="left" w:pos="1134"/>
        </w:tabs>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Analysis of digital receiver, Prediction Filter,</w:t>
      </w:r>
      <w:r w:rsidRPr="00D76E62">
        <w:rPr>
          <w:rFonts w:ascii="Times New Roman" w:eastAsia="Times New Roman" w:hAnsi="Times New Roman" w:cs="Times New Roman"/>
          <w:sz w:val="20"/>
          <w:lang w:val="en-US" w:bidi="ar-SA"/>
        </w:rPr>
        <w:t xml:space="preserve"> </w:t>
      </w:r>
      <w:r w:rsidRPr="00D76E62">
        <w:rPr>
          <w:rFonts w:ascii="Times New Roman" w:eastAsiaTheme="minorHAnsi" w:hAnsi="Times New Roman" w:cs="Times New Roman"/>
          <w:sz w:val="20"/>
          <w:lang w:val="en-US"/>
        </w:rPr>
        <w:t>Design and Property of Matched filter, Correlator Receiver, Orthogonal Signal, Gram-Schmidt Orthogonalization Procedure, Maximum likelihood receiver, Coherent receiver design, Inter Symbol Interference, Eye Pattern.</w:t>
      </w:r>
    </w:p>
    <w:p w:rsidR="00A9774E" w:rsidRPr="00D76E62" w:rsidRDefault="00A9774E" w:rsidP="00A9774E">
      <w:pPr>
        <w:tabs>
          <w:tab w:val="left" w:pos="851"/>
          <w:tab w:val="left" w:pos="1134"/>
        </w:tabs>
        <w:jc w:val="right"/>
        <w:rPr>
          <w:rFonts w:ascii="Times New Roman" w:eastAsiaTheme="minorHAnsi" w:hAnsi="Times New Roman" w:cs="Times New Roman"/>
          <w:b/>
          <w:bCs/>
          <w:sz w:val="20"/>
          <w:lang w:val="en-US"/>
        </w:rPr>
      </w:pP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b/>
          <w:sz w:val="20"/>
          <w:lang w:val="en-US"/>
        </w:rPr>
        <w:t>[T1, T2, R1, R2]</w:t>
      </w:r>
      <w:r w:rsidRPr="00D76E62">
        <w:rPr>
          <w:rFonts w:ascii="Times New Roman" w:eastAsiaTheme="minorHAnsi" w:hAnsi="Times New Roman" w:cs="Times New Roman"/>
          <w:b/>
          <w:bCs/>
          <w:sz w:val="20"/>
          <w:lang w:val="en-US"/>
        </w:rPr>
        <w:t xml:space="preserve"> [No. of Hours: 11]</w:t>
      </w:r>
    </w:p>
    <w:p w:rsidR="00A9774E" w:rsidRPr="00D76E62" w:rsidRDefault="00A9774E" w:rsidP="00A9774E">
      <w:pPr>
        <w:jc w:val="both"/>
        <w:rPr>
          <w:rFonts w:ascii="Times New Roman" w:eastAsia="Times New Roman" w:hAnsi="Times New Roman" w:cs="Times New Roman"/>
          <w:b/>
          <w:bCs/>
          <w:sz w:val="20"/>
          <w:lang w:val="en-US" w:bidi="ar-SA"/>
        </w:rPr>
      </w:pPr>
      <w:r w:rsidRPr="00D76E62">
        <w:rPr>
          <w:rFonts w:ascii="Times New Roman" w:eastAsiaTheme="minorHAnsi" w:hAnsi="Times New Roman" w:cs="Times New Roman"/>
          <w:b/>
          <w:sz w:val="20"/>
          <w:lang w:val="en-US"/>
        </w:rPr>
        <w:t xml:space="preserve">UNIT- IV </w:t>
      </w:r>
      <w:r w:rsidRPr="00D76E62">
        <w:rPr>
          <w:rFonts w:ascii="Times New Roman" w:eastAsia="Times New Roman" w:hAnsi="Times New Roman" w:cs="Times New Roman"/>
          <w:b/>
          <w:bCs/>
          <w:sz w:val="20"/>
          <w:lang w:val="en-US" w:bidi="ar-SA"/>
        </w:rPr>
        <w:t xml:space="preserve">Digital modulation schemes: </w:t>
      </w:r>
    </w:p>
    <w:p w:rsidR="00A9774E" w:rsidRPr="00D76E62" w:rsidRDefault="00A9774E" w:rsidP="00A9774E">
      <w:pPr>
        <w:jc w:val="both"/>
        <w:rPr>
          <w:rFonts w:ascii="Times New Roman" w:eastAsiaTheme="minorHAnsi" w:hAnsi="Times New Roman" w:cs="Times New Roman"/>
          <w:sz w:val="20"/>
          <w:lang w:val="en-US"/>
        </w:rPr>
      </w:pPr>
      <w:r w:rsidRPr="00D76E62">
        <w:rPr>
          <w:rFonts w:ascii="Times New Roman" w:eastAsia="Times New Roman" w:hAnsi="Times New Roman" w:cs="Times New Roman"/>
          <w:bCs/>
          <w:sz w:val="20"/>
          <w:lang w:val="en-US" w:bidi="ar-SA"/>
        </w:rPr>
        <w:t>Coherent Binary Schemes: ASK, FSK, PSK, QPSK, MSK, G-MSK. Coherent M-ary Schemes, Incoherent Schemes (DPSK and DEPSK), Calculation of average probability of error for different modulation schemes, Power spectra of digitally modulated signals, Performance comparison of different digital modulation schemes.</w:t>
      </w:r>
      <w:r w:rsidRPr="00D76E62">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Review of 2 Latest Research Paper.</w:t>
      </w:r>
      <w:r w:rsidRPr="00D76E62">
        <w:rPr>
          <w:rFonts w:ascii="Times New Roman" w:eastAsia="Times New Roman" w:hAnsi="Times New Roman" w:cs="Times New Roman"/>
          <w:sz w:val="20"/>
          <w:lang w:val="en-US" w:bidi="ar-SA"/>
        </w:rPr>
        <w:tab/>
      </w:r>
      <w:r w:rsidRPr="00D76E62">
        <w:rPr>
          <w:rFonts w:ascii="Times New Roman" w:eastAsiaTheme="minorHAnsi" w:hAnsi="Times New Roman" w:cs="Times New Roman"/>
          <w:sz w:val="20"/>
          <w:lang w:val="en-US"/>
        </w:rPr>
        <w:t xml:space="preserve"> </w:t>
      </w:r>
    </w:p>
    <w:p w:rsidR="00A9774E" w:rsidRPr="00D76E62" w:rsidRDefault="00A9774E" w:rsidP="00A9774E">
      <w:pPr>
        <w:jc w:val="right"/>
        <w:rPr>
          <w:rFonts w:ascii="Times New Roman" w:eastAsiaTheme="minorHAnsi" w:hAnsi="Times New Roman" w:cs="Times New Roman"/>
          <w:b/>
          <w:bCs/>
          <w:sz w:val="20"/>
          <w:lang w:val="en-US"/>
        </w:rPr>
      </w:pPr>
      <w:r w:rsidRPr="00D76E62">
        <w:rPr>
          <w:rFonts w:ascii="Times New Roman" w:eastAsia="Times New Roman" w:hAnsi="Times New Roman" w:cs="Times New Roman"/>
          <w:b/>
          <w:sz w:val="20"/>
          <w:lang w:val="en-US" w:bidi="ar-SA"/>
        </w:rPr>
        <w:t>[T1, T2, R2]</w:t>
      </w:r>
      <w:r w:rsidRPr="00D76E62">
        <w:rPr>
          <w:rFonts w:ascii="Times New Roman" w:eastAsiaTheme="minorHAnsi" w:hAnsi="Times New Roman" w:cs="Times New Roman"/>
          <w:b/>
          <w:bCs/>
          <w:sz w:val="20"/>
          <w:lang w:val="en-US"/>
        </w:rPr>
        <w:t>[No. of Hours: 11]</w:t>
      </w:r>
    </w:p>
    <w:p w:rsidR="00A9774E" w:rsidRPr="00D76E62" w:rsidRDefault="00A9774E" w:rsidP="00A9774E">
      <w:pPr>
        <w:tabs>
          <w:tab w:val="left" w:pos="851"/>
        </w:tabs>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Text Books:</w:t>
      </w:r>
    </w:p>
    <w:p w:rsidR="00A9774E" w:rsidRPr="00D76E62" w:rsidRDefault="00A9774E" w:rsidP="00A9774E">
      <w:pPr>
        <w:tabs>
          <w:tab w:val="left" w:pos="851"/>
        </w:tabs>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[T1]</w:t>
      </w:r>
      <w:r w:rsidRPr="00D76E62">
        <w:rPr>
          <w:rFonts w:ascii="Times New Roman" w:eastAsiaTheme="minorHAnsi" w:hAnsi="Times New Roman" w:cs="Times New Roman"/>
          <w:sz w:val="20"/>
          <w:lang w:val="en-US"/>
        </w:rPr>
        <w:tab/>
        <w:t xml:space="preserve">Simon Haykin, “Communication Systems” John Wiley &amp; Sons, Inc 4th Edition. </w:t>
      </w:r>
    </w:p>
    <w:p w:rsidR="00A9774E" w:rsidRPr="00D76E62" w:rsidRDefault="00A9774E" w:rsidP="00A9774E">
      <w:pPr>
        <w:tabs>
          <w:tab w:val="left" w:pos="851"/>
        </w:tabs>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[T2]</w:t>
      </w:r>
      <w:r w:rsidRPr="00D76E62">
        <w:rPr>
          <w:rFonts w:ascii="Times New Roman" w:eastAsiaTheme="minorHAnsi" w:hAnsi="Times New Roman" w:cs="Times New Roman"/>
          <w:sz w:val="20"/>
          <w:lang w:val="en-US"/>
        </w:rPr>
        <w:tab/>
        <w:t>Taub Schilling, “Principles of Communication Systems” TMH, 2nd Edition</w:t>
      </w:r>
    </w:p>
    <w:p w:rsidR="00A9774E" w:rsidRPr="00D76E62" w:rsidRDefault="00A9774E" w:rsidP="00A9774E">
      <w:pPr>
        <w:tabs>
          <w:tab w:val="left" w:pos="851"/>
        </w:tabs>
        <w:jc w:val="both"/>
        <w:rPr>
          <w:rFonts w:ascii="Times New Roman" w:eastAsiaTheme="minorHAnsi" w:hAnsi="Times New Roman" w:cs="Times New Roman"/>
          <w:b/>
          <w:bCs/>
          <w:sz w:val="20"/>
          <w:lang w:val="en-US"/>
        </w:rPr>
      </w:pPr>
    </w:p>
    <w:p w:rsidR="00A9774E" w:rsidRPr="00D76E62" w:rsidRDefault="00A9774E" w:rsidP="00A9774E">
      <w:pPr>
        <w:tabs>
          <w:tab w:val="left" w:pos="851"/>
        </w:tabs>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Reference Books:</w:t>
      </w:r>
    </w:p>
    <w:p w:rsidR="00A9774E" w:rsidRPr="00D76E62" w:rsidRDefault="00A9774E" w:rsidP="00A9774E">
      <w:pPr>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[R1]</w:t>
      </w:r>
      <w:r w:rsidRPr="00D76E62">
        <w:rPr>
          <w:rFonts w:ascii="Times New Roman" w:eastAsiaTheme="minorHAnsi" w:hAnsi="Times New Roman" w:cs="Times New Roman"/>
          <w:sz w:val="20"/>
          <w:lang w:val="en-US"/>
        </w:rPr>
        <w:tab/>
        <w:t>George Kennedy, “Communication System” TMH – 4th Edition</w:t>
      </w:r>
    </w:p>
    <w:p w:rsidR="00A9774E" w:rsidRPr="00D76E62" w:rsidRDefault="00A9774E" w:rsidP="00A9774E">
      <w:pPr>
        <w:tabs>
          <w:tab w:val="left" w:pos="851"/>
        </w:tabs>
        <w:ind w:left="720" w:hanging="720"/>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[R2]</w:t>
      </w:r>
      <w:r w:rsidRPr="00D76E62">
        <w:rPr>
          <w:rFonts w:ascii="Times New Roman" w:eastAsiaTheme="minorHAnsi" w:hAnsi="Times New Roman" w:cs="Times New Roman"/>
          <w:sz w:val="20"/>
          <w:lang w:val="en-US"/>
        </w:rPr>
        <w:tab/>
        <w:t>B. P. Lathi, “Modern Digital and Analog Communication System” Oxford University Press – 3rd Edition.</w:t>
      </w:r>
    </w:p>
    <w:p w:rsidR="00A9774E" w:rsidRPr="00D76E62" w:rsidRDefault="00A9774E" w:rsidP="00A9774E">
      <w:pPr>
        <w:contextualSpacing/>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[R3]</w:t>
      </w:r>
      <w:r w:rsidRPr="00D76E62">
        <w:rPr>
          <w:rFonts w:ascii="Times New Roman" w:eastAsiaTheme="minorHAnsi" w:hAnsi="Times New Roman" w:cs="Times New Roman"/>
          <w:sz w:val="20"/>
          <w:lang w:val="en-US"/>
        </w:rPr>
        <w:tab/>
        <w:t xml:space="preserve">Digital Communications by John G.Proakis; McGraw Hill. </w:t>
      </w:r>
      <w:r w:rsidRPr="00D76E62">
        <w:rPr>
          <w:rFonts w:ascii="Times New Roman" w:eastAsiaTheme="minorHAnsi" w:hAnsi="Times New Roman" w:cs="Times New Roman"/>
          <w:sz w:val="20"/>
          <w:lang w:val="en-US"/>
        </w:rPr>
        <w:cr/>
      </w:r>
      <w:r w:rsidRPr="00D76E62">
        <w:rPr>
          <w:rFonts w:ascii="Times New Roman" w:eastAsiaTheme="minorHAnsi" w:hAnsi="Times New Roman" w:cs="Times New Roman"/>
          <w:sz w:val="20"/>
          <w:lang w:val="en-US"/>
        </w:rPr>
        <w:br w:type="page"/>
      </w:r>
    </w:p>
    <w:p w:rsidR="00A9774E" w:rsidRPr="002F25F5" w:rsidRDefault="00A9774E" w:rsidP="00A9774E">
      <w:pPr>
        <w:spacing w:after="200" w:line="276" w:lineRule="auto"/>
        <w:contextualSpacing/>
        <w:jc w:val="center"/>
        <w:rPr>
          <w:rFonts w:ascii="Times New Roman" w:hAnsi="Times New Roman" w:cs="Times New Roman"/>
          <w:b/>
          <w:bCs/>
          <w:caps/>
          <w:sz w:val="20"/>
          <w:u w:val="single"/>
          <w:lang w:val="en-US" w:bidi="ar-SA"/>
        </w:rPr>
      </w:pPr>
      <w:r w:rsidRPr="002F25F5">
        <w:rPr>
          <w:rFonts w:ascii="Times New Roman" w:hAnsi="Times New Roman" w:cs="Times New Roman"/>
          <w:b/>
          <w:bCs/>
          <w:caps/>
          <w:sz w:val="20"/>
          <w:u w:val="single"/>
          <w:lang w:val="en-US" w:bidi="ar-SA"/>
        </w:rPr>
        <w:lastRenderedPageBreak/>
        <w:t>MicroprocessorS and MicrocontrollerS</w:t>
      </w:r>
    </w:p>
    <w:p w:rsidR="00A9774E" w:rsidRPr="002F25F5" w:rsidRDefault="00A9774E" w:rsidP="00A9774E">
      <w:pPr>
        <w:spacing w:after="200" w:line="276" w:lineRule="auto"/>
        <w:contextualSpacing/>
        <w:jc w:val="center"/>
        <w:rPr>
          <w:rFonts w:ascii="Times New Roman" w:hAnsi="Times New Roman" w:cs="Times New Roman"/>
          <w:b/>
          <w:bCs/>
          <w:caps/>
          <w:sz w:val="20"/>
          <w:u w:val="single"/>
          <w:lang w:val="en-US" w:bidi="ar-SA"/>
        </w:rPr>
      </w:pPr>
    </w:p>
    <w:p w:rsidR="00A9774E" w:rsidRPr="002F25F5" w:rsidRDefault="00A9774E" w:rsidP="00A9774E">
      <w:pPr>
        <w:jc w:val="both"/>
        <w:rPr>
          <w:rFonts w:ascii="Times New Roman" w:hAnsi="Times New Roman" w:cs="Times New Roman"/>
          <w:sz w:val="20"/>
        </w:rPr>
      </w:pPr>
      <w:r w:rsidRPr="002F25F5">
        <w:rPr>
          <w:rFonts w:ascii="Times New Roman" w:hAnsi="Times New Roman" w:cs="Times New Roman"/>
          <w:b/>
          <w:bCs/>
          <w:sz w:val="20"/>
          <w:lang w:val="en-US"/>
        </w:rPr>
        <w:t>Paper Code: ETE</w:t>
      </w:r>
      <w:r>
        <w:rPr>
          <w:rFonts w:ascii="Times New Roman" w:hAnsi="Times New Roman" w:cs="Times New Roman"/>
          <w:b/>
          <w:bCs/>
          <w:sz w:val="20"/>
          <w:lang w:val="en-US"/>
        </w:rPr>
        <w:t>C</w:t>
      </w:r>
      <w:r w:rsidRPr="002F25F5">
        <w:rPr>
          <w:rFonts w:ascii="Times New Roman" w:hAnsi="Times New Roman" w:cs="Times New Roman"/>
          <w:b/>
          <w:bCs/>
          <w:sz w:val="20"/>
          <w:lang w:val="en-US"/>
        </w:rPr>
        <w:t>-3</w:t>
      </w:r>
      <w:r>
        <w:rPr>
          <w:rFonts w:ascii="Times New Roman" w:hAnsi="Times New Roman" w:cs="Times New Roman"/>
          <w:b/>
          <w:bCs/>
          <w:sz w:val="20"/>
          <w:lang w:val="en-US"/>
        </w:rPr>
        <w:t>05</w:t>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t>L</w:t>
      </w:r>
      <w:r w:rsidRPr="002F25F5">
        <w:rPr>
          <w:rFonts w:ascii="Times New Roman" w:hAnsi="Times New Roman" w:cs="Times New Roman"/>
          <w:b/>
          <w:bCs/>
          <w:sz w:val="20"/>
          <w:lang w:val="en-US"/>
        </w:rPr>
        <w:tab/>
        <w:t>T/P</w:t>
      </w:r>
      <w:r w:rsidRPr="002F25F5">
        <w:rPr>
          <w:rFonts w:ascii="Times New Roman" w:hAnsi="Times New Roman" w:cs="Times New Roman"/>
          <w:b/>
          <w:bCs/>
          <w:sz w:val="20"/>
          <w:lang w:val="en-US"/>
        </w:rPr>
        <w:tab/>
        <w:t>C</w:t>
      </w:r>
    </w:p>
    <w:p w:rsidR="00A9774E" w:rsidRPr="002F25F5" w:rsidRDefault="00A9774E" w:rsidP="00A9774E">
      <w:pPr>
        <w:jc w:val="both"/>
        <w:rPr>
          <w:rFonts w:ascii="Times New Roman" w:hAnsi="Times New Roman" w:cs="Times New Roman"/>
          <w:b/>
          <w:bCs/>
          <w:sz w:val="20"/>
        </w:rPr>
      </w:pPr>
      <w:r w:rsidRPr="002F25F5">
        <w:rPr>
          <w:rFonts w:ascii="Times New Roman" w:hAnsi="Times New Roman" w:cs="Times New Roman"/>
          <w:b/>
          <w:bCs/>
          <w:sz w:val="20"/>
          <w:lang w:val="en-US"/>
        </w:rPr>
        <w:t>Paper: Microprocessors and Microcontrollers</w:t>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t>3</w:t>
      </w:r>
      <w:r w:rsidRPr="002F25F5">
        <w:rPr>
          <w:rFonts w:ascii="Times New Roman" w:hAnsi="Times New Roman" w:cs="Times New Roman"/>
          <w:b/>
          <w:bCs/>
          <w:sz w:val="20"/>
          <w:lang w:val="en-US"/>
        </w:rPr>
        <w:tab/>
        <w:t>1</w:t>
      </w:r>
      <w:r w:rsidRPr="002F25F5">
        <w:rPr>
          <w:rFonts w:ascii="Times New Roman" w:hAnsi="Times New Roman" w:cs="Times New Roman"/>
          <w:b/>
          <w:bCs/>
          <w:sz w:val="20"/>
          <w:lang w:val="en-US"/>
        </w:rPr>
        <w:tab/>
        <w:t>4</w:t>
      </w:r>
      <w:r w:rsidRPr="002F25F5">
        <w:rPr>
          <w:rFonts w:ascii="Times New Roman" w:hAnsi="Times New Roman" w:cs="Times New Roman"/>
          <w:b/>
          <w:bCs/>
          <w:sz w:val="20"/>
        </w:rPr>
        <w:t xml:space="preserve"> </w:t>
      </w:r>
    </w:p>
    <w:p w:rsidR="00A9774E" w:rsidRPr="002F25F5" w:rsidRDefault="00A9774E" w:rsidP="00A9774E">
      <w:pPr>
        <w:jc w:val="both"/>
        <w:rPr>
          <w:rFonts w:ascii="Times New Roman" w:hAnsi="Times New Roman" w:cs="Times New Roman"/>
          <w:b/>
          <w:bCs/>
          <w:sz w:val="20"/>
          <w:lang w:val="en-US"/>
        </w:rPr>
      </w:pPr>
    </w:p>
    <w:p w:rsidR="00A9774E" w:rsidRPr="002F25F5" w:rsidRDefault="003E472D" w:rsidP="00A9774E">
      <w:pPr>
        <w:jc w:val="both"/>
        <w:rPr>
          <w:rFonts w:ascii="Times New Roman" w:hAnsi="Times New Roman" w:cs="Times New Roman"/>
          <w:b/>
          <w:bCs/>
          <w:sz w:val="20"/>
          <w:lang w:val="en-US"/>
        </w:rPr>
      </w:pPr>
      <w:r w:rsidRPr="003E472D">
        <w:rPr>
          <w:rFonts w:ascii="Times New Roman" w:hAnsi="Times New Roman" w:cs="Times New Roman"/>
          <w:noProof/>
          <w:sz w:val="20"/>
          <w:lang w:val="en-US"/>
        </w:rPr>
        <w:pict>
          <v:shape id="_x0000_s1052" type="#_x0000_t202" style="position:absolute;left:0;text-align:left;margin-left:.05pt;margin-top:.4pt;width:461.65pt;height:78.1pt;z-index:251678720">
            <v:textbox style="mso-next-textbox:#_x0000_s1052">
              <w:txbxContent>
                <w:p w:rsidR="00A9774E" w:rsidRPr="0055545A" w:rsidRDefault="00A9774E" w:rsidP="00A9774E">
                  <w:pPr>
                    <w:autoSpaceDE w:val="0"/>
                    <w:autoSpaceDN w:val="0"/>
                    <w:adjustRightInd w:val="0"/>
                    <w:jc w:val="both"/>
                    <w:rPr>
                      <w:rFonts w:ascii="Times New Roman" w:hAnsi="Times New Roman"/>
                      <w:b/>
                      <w:bCs/>
                      <w:sz w:val="20"/>
                    </w:rPr>
                  </w:pPr>
                  <w:r w:rsidRPr="0055545A">
                    <w:rPr>
                      <w:rFonts w:ascii="Times New Roman" w:hAnsi="Times New Roman"/>
                      <w:b/>
                      <w:bCs/>
                      <w:sz w:val="20"/>
                      <w:lang w:val="en-US"/>
                    </w:rPr>
                    <w:t>I</w:t>
                  </w:r>
                  <w:r w:rsidRPr="0055545A">
                    <w:rPr>
                      <w:rFonts w:ascii="Times New Roman" w:hAnsi="Times New Roman"/>
                      <w:b/>
                      <w:bCs/>
                      <w:sz w:val="20"/>
                    </w:rPr>
                    <w:t xml:space="preserve">NSTRUCTIONS TO PAPER SETTERS:                                           </w:t>
                  </w:r>
                  <w:r w:rsidRPr="0055545A">
                    <w:rPr>
                      <w:rFonts w:ascii="Times New Roman" w:hAnsi="Times New Roman"/>
                      <w:b/>
                      <w:bCs/>
                      <w:sz w:val="20"/>
                    </w:rPr>
                    <w:tab/>
                  </w:r>
                  <w:r w:rsidRPr="0055545A">
                    <w:rPr>
                      <w:rFonts w:ascii="Times New Roman" w:hAnsi="Times New Roman"/>
                      <w:b/>
                      <w:bCs/>
                      <w:sz w:val="20"/>
                    </w:rPr>
                    <w:tab/>
                  </w:r>
                  <w:r>
                    <w:rPr>
                      <w:rFonts w:ascii="Times New Roman" w:hAnsi="Times New Roman"/>
                      <w:b/>
                      <w:bCs/>
                      <w:sz w:val="20"/>
                    </w:rPr>
                    <w:t xml:space="preserve">     </w:t>
                  </w:r>
                  <w:r w:rsidRPr="0055545A">
                    <w:rPr>
                      <w:rFonts w:ascii="Times New Roman" w:hAnsi="Times New Roman"/>
                      <w:b/>
                      <w:bCs/>
                      <w:sz w:val="20"/>
                    </w:rPr>
                    <w:t>MAXIMUM MARKS: 75</w:t>
                  </w:r>
                </w:p>
                <w:p w:rsidR="00A9774E" w:rsidRPr="0055545A" w:rsidRDefault="00A9774E" w:rsidP="00A9774E">
                  <w:pPr>
                    <w:autoSpaceDE w:val="0"/>
                    <w:autoSpaceDN w:val="0"/>
                    <w:adjustRightInd w:val="0"/>
                    <w:jc w:val="both"/>
                    <w:rPr>
                      <w:rFonts w:ascii="Times New Roman" w:hAnsi="Times New Roman"/>
                      <w:sz w:val="20"/>
                    </w:rPr>
                  </w:pPr>
                  <w:r w:rsidRPr="0055545A">
                    <w:rPr>
                      <w:rFonts w:ascii="Times New Roman" w:hAnsi="Times New Roman"/>
                      <w:sz w:val="20"/>
                    </w:rPr>
                    <w:t>1. Question No. 1 should be compulsory and cover the entire syllabus. This question should have objective or short answer type questions. It should be of 25 marks.</w:t>
                  </w:r>
                </w:p>
                <w:p w:rsidR="00A9774E" w:rsidRPr="0055545A" w:rsidRDefault="00A9774E" w:rsidP="00A9774E">
                  <w:pPr>
                    <w:jc w:val="both"/>
                    <w:rPr>
                      <w:rFonts w:ascii="Times New Roman" w:hAnsi="Times New Roman"/>
                      <w:sz w:val="20"/>
                      <w:lang w:val="en-US"/>
                    </w:rPr>
                  </w:pPr>
                  <w:r w:rsidRPr="0055545A">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9774E" w:rsidRPr="002F25F5" w:rsidRDefault="00A9774E" w:rsidP="00A9774E">
      <w:pPr>
        <w:jc w:val="both"/>
        <w:rPr>
          <w:rFonts w:ascii="Times New Roman" w:hAnsi="Times New Roman" w:cs="Times New Roman"/>
          <w:b/>
          <w:bCs/>
          <w:sz w:val="20"/>
          <w:lang w:val="en-US"/>
        </w:rPr>
      </w:pPr>
    </w:p>
    <w:p w:rsidR="00A9774E" w:rsidRPr="002F25F5" w:rsidRDefault="00A9774E" w:rsidP="00A9774E">
      <w:pPr>
        <w:jc w:val="both"/>
        <w:rPr>
          <w:rFonts w:ascii="Times New Roman" w:hAnsi="Times New Roman" w:cs="Times New Roman"/>
          <w:b/>
          <w:bCs/>
          <w:sz w:val="20"/>
          <w:lang w:val="en-US"/>
        </w:rPr>
      </w:pPr>
    </w:p>
    <w:p w:rsidR="00A9774E" w:rsidRPr="002F25F5" w:rsidRDefault="00A9774E" w:rsidP="00A9774E">
      <w:pPr>
        <w:jc w:val="both"/>
        <w:rPr>
          <w:rFonts w:ascii="Times New Roman" w:hAnsi="Times New Roman" w:cs="Times New Roman"/>
          <w:b/>
          <w:bCs/>
          <w:sz w:val="20"/>
          <w:lang w:val="en-US"/>
        </w:rPr>
      </w:pPr>
    </w:p>
    <w:p w:rsidR="00A9774E" w:rsidRPr="002F25F5" w:rsidRDefault="00A9774E" w:rsidP="00A9774E">
      <w:pPr>
        <w:jc w:val="both"/>
        <w:rPr>
          <w:rFonts w:ascii="Times New Roman" w:hAnsi="Times New Roman" w:cs="Times New Roman"/>
          <w:sz w:val="20"/>
          <w:lang w:val="en-US"/>
        </w:rPr>
      </w:pPr>
    </w:p>
    <w:p w:rsidR="00A9774E" w:rsidRPr="002F25F5" w:rsidRDefault="00A9774E" w:rsidP="00A9774E">
      <w:pPr>
        <w:jc w:val="both"/>
        <w:rPr>
          <w:rFonts w:ascii="Times New Roman" w:hAnsi="Times New Roman" w:cs="Times New Roman"/>
          <w:sz w:val="20"/>
          <w:lang w:val="en-US"/>
        </w:rPr>
      </w:pPr>
    </w:p>
    <w:p w:rsidR="00A9774E" w:rsidRPr="002F25F5" w:rsidRDefault="00A9774E" w:rsidP="00A9774E">
      <w:pPr>
        <w:autoSpaceDE w:val="0"/>
        <w:autoSpaceDN w:val="0"/>
        <w:adjustRightInd w:val="0"/>
        <w:jc w:val="both"/>
        <w:rPr>
          <w:rFonts w:ascii="Times New Roman" w:hAnsi="Times New Roman" w:cs="Times New Roman"/>
          <w:bCs/>
          <w:i/>
          <w:sz w:val="20"/>
        </w:rPr>
      </w:pPr>
    </w:p>
    <w:p w:rsidR="00A9774E" w:rsidRPr="00B5544F" w:rsidRDefault="00A9774E" w:rsidP="00A9774E">
      <w:pPr>
        <w:autoSpaceDE w:val="0"/>
        <w:autoSpaceDN w:val="0"/>
        <w:adjustRightInd w:val="0"/>
        <w:jc w:val="both"/>
        <w:rPr>
          <w:rFonts w:ascii="Times New Roman" w:hAnsi="Times New Roman" w:cs="Times New Roman"/>
          <w:bCs/>
          <w:sz w:val="20"/>
        </w:rPr>
      </w:pPr>
    </w:p>
    <w:p w:rsidR="00A9774E" w:rsidRPr="002F25F5" w:rsidRDefault="00A9774E" w:rsidP="00A9774E">
      <w:pPr>
        <w:autoSpaceDE w:val="0"/>
        <w:autoSpaceDN w:val="0"/>
        <w:adjustRightInd w:val="0"/>
        <w:jc w:val="both"/>
        <w:rPr>
          <w:rFonts w:ascii="Times New Roman" w:hAnsi="Times New Roman" w:cs="Times New Roman"/>
          <w:bCs/>
          <w:i/>
          <w:sz w:val="20"/>
        </w:rPr>
      </w:pPr>
      <w:r w:rsidRPr="002F25F5">
        <w:rPr>
          <w:rFonts w:ascii="Times New Roman" w:hAnsi="Times New Roman" w:cs="Times New Roman"/>
          <w:bCs/>
          <w:i/>
          <w:sz w:val="20"/>
        </w:rPr>
        <w:t>Objective: The objective of the paper is to facilitate the student with the knowledge of microprocessor systems and microcontroller.</w:t>
      </w:r>
    </w:p>
    <w:p w:rsidR="00A9774E" w:rsidRPr="002F25F5" w:rsidRDefault="00A9774E" w:rsidP="00A9774E">
      <w:pPr>
        <w:jc w:val="both"/>
        <w:rPr>
          <w:rFonts w:ascii="Times New Roman" w:hAnsi="Times New Roman" w:cs="Times New Roman"/>
          <w:bCs/>
          <w:sz w:val="20"/>
          <w:lang w:val="en-US"/>
        </w:rPr>
      </w:pPr>
    </w:p>
    <w:p w:rsidR="00A9774E" w:rsidRPr="002F25F5" w:rsidRDefault="00A9774E" w:rsidP="00A9774E">
      <w:pPr>
        <w:jc w:val="both"/>
        <w:rPr>
          <w:rFonts w:ascii="Times New Roman" w:hAnsi="Times New Roman" w:cs="Times New Roman"/>
          <w:b/>
          <w:bCs/>
          <w:sz w:val="20"/>
          <w:lang w:val="en-US"/>
        </w:rPr>
      </w:pPr>
      <w:r w:rsidRPr="002F25F5">
        <w:rPr>
          <w:rFonts w:ascii="Times New Roman" w:hAnsi="Times New Roman" w:cs="Times New Roman"/>
          <w:b/>
          <w:bCs/>
          <w:sz w:val="20"/>
          <w:lang w:val="en-US"/>
        </w:rPr>
        <w:t xml:space="preserve">UNIT- I </w:t>
      </w:r>
    </w:p>
    <w:p w:rsidR="00A9774E" w:rsidRPr="002F25F5" w:rsidRDefault="00A9774E" w:rsidP="00A9774E">
      <w:pPr>
        <w:jc w:val="both"/>
        <w:rPr>
          <w:rFonts w:ascii="Times New Roman" w:eastAsia="Times New Roman" w:hAnsi="Times New Roman" w:cs="Times New Roman"/>
          <w:color w:val="000000"/>
          <w:sz w:val="20"/>
          <w:lang w:val="en-US"/>
        </w:rPr>
      </w:pPr>
      <w:r w:rsidRPr="002F25F5">
        <w:rPr>
          <w:rFonts w:ascii="Times New Roman" w:eastAsia="Times New Roman" w:hAnsi="Times New Roman" w:cs="Times New Roman"/>
          <w:b/>
          <w:color w:val="000000"/>
          <w:sz w:val="20"/>
          <w:lang w:val="en-US"/>
        </w:rPr>
        <w:t>Introduction to Microprocessor Systems:</w:t>
      </w:r>
      <w:r w:rsidRPr="002F25F5">
        <w:rPr>
          <w:rFonts w:ascii="Times New Roman" w:eastAsia="Times New Roman" w:hAnsi="Times New Roman" w:cs="Times New Roman"/>
          <w:color w:val="000000"/>
          <w:sz w:val="20"/>
          <w:lang w:val="en-US"/>
        </w:rPr>
        <w:t xml:space="preserve"> Architecture and PIN diagram of 8085, Timing Diagram, memory organization, Addressing modes, Interrupts. Assembly Language Programming. </w:t>
      </w:r>
    </w:p>
    <w:p w:rsidR="00A9774E" w:rsidRPr="002F25F5" w:rsidRDefault="00A9774E" w:rsidP="00A9774E">
      <w:pPr>
        <w:jc w:val="right"/>
        <w:rPr>
          <w:rFonts w:ascii="Times New Roman" w:hAnsi="Times New Roman" w:cs="Times New Roman"/>
          <w:b/>
          <w:bCs/>
          <w:sz w:val="20"/>
        </w:rPr>
      </w:pPr>
      <w:r w:rsidRPr="002F25F5">
        <w:rPr>
          <w:rFonts w:ascii="Times New Roman" w:hAnsi="Times New Roman" w:cs="Times New Roman"/>
          <w:b/>
          <w:bCs/>
          <w:sz w:val="20"/>
        </w:rPr>
        <w:t xml:space="preserve">[T1][No. of hrs. </w:t>
      </w:r>
      <w:r w:rsidR="00DA7B75">
        <w:rPr>
          <w:rFonts w:ascii="Times New Roman" w:hAnsi="Times New Roman" w:cs="Times New Roman"/>
          <w:b/>
          <w:bCs/>
          <w:sz w:val="20"/>
        </w:rPr>
        <w:t>1</w:t>
      </w:r>
      <w:r w:rsidRPr="002F25F5">
        <w:rPr>
          <w:rFonts w:ascii="Times New Roman" w:hAnsi="Times New Roman" w:cs="Times New Roman"/>
          <w:b/>
          <w:bCs/>
          <w:sz w:val="20"/>
        </w:rPr>
        <w:t>0]</w:t>
      </w:r>
    </w:p>
    <w:p w:rsidR="00A9774E" w:rsidRPr="002F25F5" w:rsidRDefault="00A9774E" w:rsidP="00A9774E">
      <w:pPr>
        <w:jc w:val="both"/>
        <w:rPr>
          <w:rFonts w:ascii="Times New Roman" w:hAnsi="Times New Roman" w:cs="Times New Roman"/>
          <w:b/>
          <w:bCs/>
          <w:sz w:val="20"/>
          <w:lang w:val="en-US"/>
        </w:rPr>
      </w:pPr>
      <w:r w:rsidRPr="002F25F5">
        <w:rPr>
          <w:rFonts w:ascii="Times New Roman" w:hAnsi="Times New Roman" w:cs="Times New Roman"/>
          <w:b/>
          <w:bCs/>
          <w:sz w:val="20"/>
          <w:lang w:val="en-US"/>
        </w:rPr>
        <w:t xml:space="preserve">UNIT- II </w:t>
      </w:r>
    </w:p>
    <w:p w:rsidR="00A9774E" w:rsidRPr="002F25F5" w:rsidRDefault="00A9774E" w:rsidP="00A9774E">
      <w:pPr>
        <w:jc w:val="both"/>
        <w:rPr>
          <w:rFonts w:ascii="Times New Roman" w:eastAsia="Times New Roman" w:hAnsi="Times New Roman" w:cs="Times New Roman"/>
          <w:color w:val="000000"/>
          <w:sz w:val="20"/>
          <w:lang w:val="en-US"/>
        </w:rPr>
      </w:pPr>
      <w:r w:rsidRPr="002F25F5">
        <w:rPr>
          <w:rFonts w:ascii="Times New Roman" w:eastAsia="Times New Roman" w:hAnsi="Times New Roman" w:cs="Times New Roman"/>
          <w:b/>
          <w:color w:val="000000"/>
          <w:sz w:val="20"/>
          <w:lang w:val="en-US"/>
        </w:rPr>
        <w:t>8086 Microprocessor:</w:t>
      </w:r>
      <w:r w:rsidRPr="002F25F5">
        <w:rPr>
          <w:rFonts w:ascii="Times New Roman" w:eastAsia="Times New Roman" w:hAnsi="Times New Roman" w:cs="Times New Roman"/>
          <w:color w:val="000000"/>
          <w:sz w:val="20"/>
          <w:lang w:val="en-US"/>
        </w:rPr>
        <w:t xml:space="preserve"> 8086 Architecture, difference between 8085 and 8086 architecture, generation of physical address, PIN diagram of 8086, Minimum Mode and Maximum mode, Bus cycle, Memory Organization, Memory Interfacing, Addressing Modes, Assembl</w:t>
      </w:r>
      <w:r w:rsidR="009743F6">
        <w:rPr>
          <w:rFonts w:ascii="Times New Roman" w:eastAsia="Times New Roman" w:hAnsi="Times New Roman" w:cs="Times New Roman"/>
          <w:color w:val="000000"/>
          <w:sz w:val="20"/>
          <w:lang w:val="en-US"/>
        </w:rPr>
        <w:t>er</w:t>
      </w:r>
      <w:r w:rsidRPr="002F25F5">
        <w:rPr>
          <w:rFonts w:ascii="Times New Roman" w:eastAsia="Times New Roman" w:hAnsi="Times New Roman" w:cs="Times New Roman"/>
          <w:color w:val="000000"/>
          <w:sz w:val="20"/>
          <w:lang w:val="en-US"/>
        </w:rPr>
        <w:t xml:space="preserve"> Directive</w:t>
      </w:r>
      <w:r w:rsidR="009743F6">
        <w:rPr>
          <w:rFonts w:ascii="Times New Roman" w:eastAsia="Times New Roman" w:hAnsi="Times New Roman" w:cs="Times New Roman"/>
          <w:color w:val="000000"/>
          <w:sz w:val="20"/>
          <w:lang w:val="en-US"/>
        </w:rPr>
        <w:t>s</w:t>
      </w:r>
      <w:r w:rsidRPr="002F25F5">
        <w:rPr>
          <w:rFonts w:ascii="Times New Roman" w:eastAsia="Times New Roman" w:hAnsi="Times New Roman" w:cs="Times New Roman"/>
          <w:color w:val="000000"/>
          <w:sz w:val="20"/>
          <w:lang w:val="en-US"/>
        </w:rPr>
        <w:t>, Instruction set of 8086, Assembly Language Programming, Hardware and Software Interrupts.</w:t>
      </w:r>
    </w:p>
    <w:p w:rsidR="00A9774E" w:rsidRPr="002F25F5" w:rsidRDefault="00A9774E" w:rsidP="00A9774E">
      <w:pPr>
        <w:jc w:val="right"/>
        <w:rPr>
          <w:rFonts w:ascii="Times New Roman" w:eastAsia="Times New Roman" w:hAnsi="Times New Roman" w:cs="Times New Roman"/>
          <w:color w:val="000000"/>
          <w:sz w:val="20"/>
          <w:lang w:val="en-US"/>
        </w:rPr>
      </w:pPr>
      <w:r w:rsidRPr="002F25F5">
        <w:rPr>
          <w:rFonts w:ascii="Times New Roman" w:eastAsia="Times New Roman" w:hAnsi="Times New Roman" w:cs="Times New Roman"/>
          <w:b/>
          <w:color w:val="000000"/>
          <w:sz w:val="20"/>
          <w:lang w:val="en-US"/>
        </w:rPr>
        <w:t>[T2][No. of hrs. :1</w:t>
      </w:r>
      <w:r w:rsidR="00DA7B75">
        <w:rPr>
          <w:rFonts w:ascii="Times New Roman" w:eastAsia="Times New Roman" w:hAnsi="Times New Roman" w:cs="Times New Roman"/>
          <w:b/>
          <w:color w:val="000000"/>
          <w:sz w:val="20"/>
          <w:lang w:val="en-US"/>
        </w:rPr>
        <w:t>2</w:t>
      </w:r>
      <w:r w:rsidRPr="002F25F5">
        <w:rPr>
          <w:rFonts w:ascii="Times New Roman" w:eastAsia="Times New Roman" w:hAnsi="Times New Roman" w:cs="Times New Roman"/>
          <w:b/>
          <w:color w:val="000000"/>
          <w:sz w:val="20"/>
          <w:lang w:val="en-US"/>
        </w:rPr>
        <w:t>]</w:t>
      </w:r>
      <w:r w:rsidRPr="002F25F5">
        <w:rPr>
          <w:rFonts w:ascii="Times New Roman" w:eastAsia="Times New Roman" w:hAnsi="Times New Roman" w:cs="Times New Roman"/>
          <w:color w:val="000000"/>
          <w:sz w:val="20"/>
          <w:lang w:val="en-US"/>
        </w:rPr>
        <w:t> </w:t>
      </w:r>
    </w:p>
    <w:p w:rsidR="00A9774E" w:rsidRPr="002F25F5" w:rsidRDefault="00A9774E" w:rsidP="00A9774E">
      <w:pPr>
        <w:jc w:val="both"/>
        <w:rPr>
          <w:rFonts w:ascii="Times New Roman" w:hAnsi="Times New Roman" w:cs="Times New Roman"/>
          <w:b/>
          <w:bCs/>
          <w:sz w:val="20"/>
          <w:lang w:val="en-US"/>
        </w:rPr>
      </w:pPr>
      <w:r w:rsidRPr="002F25F5">
        <w:rPr>
          <w:rFonts w:ascii="Times New Roman" w:hAnsi="Times New Roman" w:cs="Times New Roman"/>
          <w:b/>
          <w:bCs/>
          <w:sz w:val="20"/>
          <w:lang w:val="en-US"/>
        </w:rPr>
        <w:t>UNIT- III</w:t>
      </w:r>
    </w:p>
    <w:p w:rsidR="00A9774E" w:rsidRPr="002F25F5" w:rsidRDefault="00A9774E" w:rsidP="00A9774E">
      <w:pPr>
        <w:widowControl w:val="0"/>
        <w:autoSpaceDE w:val="0"/>
        <w:autoSpaceDN w:val="0"/>
        <w:adjustRightInd w:val="0"/>
        <w:ind w:left="50"/>
        <w:jc w:val="both"/>
        <w:rPr>
          <w:rFonts w:ascii="Times New Roman" w:eastAsia="Times New Roman" w:hAnsi="Times New Roman" w:cs="Times New Roman"/>
          <w:sz w:val="20"/>
          <w:lang w:eastAsia="en-IN" w:bidi="ar-SA"/>
        </w:rPr>
      </w:pPr>
      <w:r w:rsidRPr="00221416">
        <w:rPr>
          <w:rFonts w:ascii="Times New Roman" w:eastAsia="Times New Roman" w:hAnsi="Times New Roman" w:cs="Times New Roman"/>
          <w:b/>
          <w:bCs/>
          <w:sz w:val="20"/>
          <w:lang w:val="en-US" w:eastAsia="en-IN" w:bidi="ar-SA"/>
        </w:rPr>
        <w:t>I</w:t>
      </w:r>
      <w:r w:rsidRPr="00221416">
        <w:rPr>
          <w:rFonts w:ascii="Times New Roman" w:eastAsia="Times New Roman" w:hAnsi="Times New Roman" w:cs="Times New Roman"/>
          <w:b/>
          <w:color w:val="000000"/>
          <w:sz w:val="20"/>
          <w:lang w:val="en-US" w:eastAsia="en-IN" w:bidi="ar-SA"/>
        </w:rPr>
        <w:t>nterfacing</w:t>
      </w:r>
      <w:r w:rsidR="00221416" w:rsidRPr="00221416">
        <w:rPr>
          <w:rFonts w:ascii="Times New Roman" w:eastAsia="Times New Roman" w:hAnsi="Times New Roman" w:cs="Times New Roman"/>
          <w:b/>
          <w:color w:val="000000"/>
          <w:sz w:val="20"/>
          <w:lang w:val="en-US" w:eastAsia="en-IN" w:bidi="ar-SA"/>
        </w:rPr>
        <w:t xml:space="preserve"> of </w:t>
      </w:r>
      <w:r w:rsidRPr="00221416">
        <w:rPr>
          <w:rFonts w:ascii="Times New Roman" w:eastAsia="Times New Roman" w:hAnsi="Times New Roman" w:cs="Times New Roman"/>
          <w:b/>
          <w:color w:val="000000"/>
          <w:sz w:val="20"/>
          <w:lang w:val="en-US" w:eastAsia="en-IN" w:bidi="ar-SA"/>
        </w:rPr>
        <w:t>8086 wi</w:t>
      </w:r>
      <w:r w:rsidR="00221416" w:rsidRPr="00221416">
        <w:rPr>
          <w:rFonts w:ascii="Times New Roman" w:eastAsia="Times New Roman" w:hAnsi="Times New Roman" w:cs="Times New Roman"/>
          <w:b/>
          <w:color w:val="000000"/>
          <w:sz w:val="20"/>
          <w:lang w:val="en-US" w:eastAsia="en-IN" w:bidi="ar-SA"/>
        </w:rPr>
        <w:t>th 8255, 8254/ 8253, 8251, 8259:</w:t>
      </w:r>
      <w:r w:rsidRPr="002F25F5">
        <w:rPr>
          <w:rFonts w:ascii="Times New Roman" w:eastAsia="Times New Roman" w:hAnsi="Times New Roman" w:cs="Times New Roman"/>
          <w:color w:val="000000"/>
          <w:sz w:val="20"/>
          <w:lang w:val="en-US" w:eastAsia="en-IN" w:bidi="ar-SA"/>
        </w:rPr>
        <w:t xml:space="preserve"> </w:t>
      </w:r>
      <w:r w:rsidRPr="002F25F5">
        <w:rPr>
          <w:rFonts w:ascii="Times New Roman" w:eastAsia="Times New Roman" w:hAnsi="Times New Roman" w:cs="Times New Roman"/>
          <w:sz w:val="20"/>
          <w:lang w:eastAsia="en-IN" w:bidi="ar-SA"/>
        </w:rPr>
        <w:t>Introduction, Generation of I/O Ports, Programmable Peripheral Interface (PPI)-Intel 8255, Sample-and-Hold Circuit and Multiplexer, Keyboard and Display Interface, Keyboard and Display Controller (8279), Programmable Interval timers (Intel 8253</w:t>
      </w:r>
      <w:r w:rsidR="001979B7">
        <w:rPr>
          <w:rFonts w:ascii="Times New Roman" w:eastAsia="Times New Roman" w:hAnsi="Times New Roman" w:cs="Times New Roman"/>
          <w:sz w:val="20"/>
          <w:lang w:eastAsia="en-IN" w:bidi="ar-SA"/>
        </w:rPr>
        <w:t>/8254),</w:t>
      </w:r>
      <w:r w:rsidRPr="002F25F5">
        <w:rPr>
          <w:rFonts w:ascii="Times New Roman" w:eastAsia="Times New Roman" w:hAnsi="Times New Roman" w:cs="Times New Roman"/>
          <w:sz w:val="20"/>
          <w:lang w:eastAsia="en-IN" w:bidi="ar-SA"/>
        </w:rPr>
        <w:t xml:space="preserve"> </w:t>
      </w:r>
      <w:r w:rsidR="001979B7">
        <w:rPr>
          <w:rFonts w:ascii="Times New Roman" w:eastAsia="Times New Roman" w:hAnsi="Times New Roman" w:cs="Times New Roman"/>
          <w:sz w:val="20"/>
          <w:lang w:eastAsia="en-IN" w:bidi="ar-SA"/>
        </w:rPr>
        <w:t>USART (8251), PIC (8259)</w:t>
      </w:r>
      <w:r w:rsidRPr="002F25F5">
        <w:rPr>
          <w:rFonts w:ascii="Times New Roman" w:eastAsia="Times New Roman" w:hAnsi="Times New Roman" w:cs="Times New Roman"/>
          <w:sz w:val="20"/>
          <w:lang w:eastAsia="en-IN" w:bidi="ar-SA"/>
        </w:rPr>
        <w:t>, DAC, ADC, LCD, Stepper Motor.</w:t>
      </w:r>
    </w:p>
    <w:p w:rsidR="00A9774E" w:rsidRPr="002F25F5" w:rsidRDefault="00A9774E" w:rsidP="00A9774E">
      <w:pPr>
        <w:jc w:val="right"/>
        <w:rPr>
          <w:rFonts w:ascii="Times New Roman" w:hAnsi="Times New Roman" w:cs="Times New Roman"/>
          <w:sz w:val="20"/>
        </w:rPr>
      </w:pPr>
      <w:r w:rsidRPr="002F25F5">
        <w:rPr>
          <w:rFonts w:ascii="Times New Roman" w:eastAsia="Times New Roman" w:hAnsi="Times New Roman" w:cs="Times New Roman"/>
          <w:b/>
          <w:color w:val="000000"/>
          <w:sz w:val="20"/>
          <w:lang w:val="en-US"/>
        </w:rPr>
        <w:t>[T1][No. of hrs. :12]</w:t>
      </w:r>
    </w:p>
    <w:p w:rsidR="00A9774E" w:rsidRPr="002F25F5" w:rsidRDefault="00A9774E" w:rsidP="00A9774E">
      <w:pPr>
        <w:jc w:val="both"/>
        <w:rPr>
          <w:rFonts w:ascii="Times New Roman" w:hAnsi="Times New Roman" w:cs="Times New Roman"/>
          <w:b/>
          <w:bCs/>
          <w:sz w:val="20"/>
          <w:lang w:val="en-US"/>
        </w:rPr>
      </w:pPr>
      <w:r w:rsidRPr="002F25F5">
        <w:rPr>
          <w:rFonts w:ascii="Times New Roman" w:hAnsi="Times New Roman" w:cs="Times New Roman"/>
          <w:b/>
          <w:bCs/>
          <w:sz w:val="20"/>
          <w:lang w:val="en-US"/>
        </w:rPr>
        <w:t>UNIT-IV</w:t>
      </w:r>
    </w:p>
    <w:p w:rsidR="00A9774E" w:rsidRPr="002F25F5" w:rsidRDefault="00A9774E" w:rsidP="00A9774E">
      <w:pPr>
        <w:widowControl w:val="0"/>
        <w:autoSpaceDE w:val="0"/>
        <w:autoSpaceDN w:val="0"/>
        <w:adjustRightInd w:val="0"/>
        <w:jc w:val="both"/>
        <w:rPr>
          <w:rFonts w:ascii="Times New Roman" w:eastAsia="Times New Roman" w:hAnsi="Times New Roman" w:cs="Times New Roman"/>
          <w:bCs/>
          <w:sz w:val="20"/>
          <w:lang w:eastAsia="en-IN" w:bidi="ar-SA"/>
        </w:rPr>
      </w:pPr>
      <w:r w:rsidRPr="002F25F5">
        <w:rPr>
          <w:rFonts w:ascii="Times New Roman" w:eastAsia="Times New Roman" w:hAnsi="Times New Roman" w:cs="Times New Roman"/>
          <w:b/>
          <w:bCs/>
          <w:sz w:val="20"/>
          <w:lang w:eastAsia="en-IN" w:bidi="ar-SA"/>
        </w:rPr>
        <w:t>Overview of Microcontroller 8051:</w:t>
      </w:r>
      <w:r w:rsidRPr="002F25F5">
        <w:rPr>
          <w:rFonts w:ascii="Times New Roman" w:eastAsia="Times New Roman" w:hAnsi="Times New Roman" w:cs="Times New Roman"/>
          <w:bCs/>
          <w:sz w:val="20"/>
          <w:lang w:eastAsia="en-IN" w:bidi="ar-SA"/>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A9774E" w:rsidRPr="002F25F5" w:rsidRDefault="00A9774E" w:rsidP="00A9774E">
      <w:pPr>
        <w:jc w:val="right"/>
        <w:rPr>
          <w:rFonts w:ascii="Times New Roman" w:hAnsi="Times New Roman" w:cs="Times New Roman"/>
          <w:sz w:val="20"/>
        </w:rPr>
      </w:pPr>
      <w:r w:rsidRPr="002F25F5">
        <w:rPr>
          <w:rFonts w:ascii="Times New Roman" w:hAnsi="Times New Roman" w:cs="Times New Roman"/>
          <w:b/>
          <w:bCs/>
          <w:sz w:val="20"/>
        </w:rPr>
        <w:t>[T3][No. of hrs. 11]</w:t>
      </w:r>
    </w:p>
    <w:p w:rsidR="00A9774E" w:rsidRPr="002F25F5" w:rsidRDefault="00A9774E" w:rsidP="00A9774E">
      <w:pPr>
        <w:widowControl w:val="0"/>
        <w:autoSpaceDE w:val="0"/>
        <w:autoSpaceDN w:val="0"/>
        <w:adjustRightInd w:val="0"/>
        <w:jc w:val="both"/>
        <w:rPr>
          <w:rFonts w:ascii="Times New Roman" w:eastAsia="Times New Roman" w:hAnsi="Times New Roman" w:cs="Times New Roman"/>
          <w:sz w:val="20"/>
          <w:lang w:eastAsia="en-IN" w:bidi="ar-SA"/>
        </w:rPr>
      </w:pPr>
      <w:r w:rsidRPr="002F25F5">
        <w:rPr>
          <w:rFonts w:ascii="Times New Roman" w:eastAsia="Times New Roman" w:hAnsi="Times New Roman" w:cs="Times New Roman"/>
          <w:b/>
          <w:bCs/>
          <w:sz w:val="20"/>
          <w:lang w:eastAsia="en-IN" w:bidi="ar-SA"/>
        </w:rPr>
        <w:t xml:space="preserve">Text Books: </w:t>
      </w:r>
    </w:p>
    <w:p w:rsidR="00A9774E" w:rsidRPr="002F25F5" w:rsidRDefault="00A9774E" w:rsidP="00A9774E">
      <w:pPr>
        <w:autoSpaceDE w:val="0"/>
        <w:autoSpaceDN w:val="0"/>
        <w:adjustRightInd w:val="0"/>
        <w:jc w:val="both"/>
        <w:rPr>
          <w:rFonts w:ascii="Times New Roman" w:hAnsi="Times New Roman" w:cs="Times New Roman"/>
          <w:sz w:val="20"/>
        </w:rPr>
      </w:pPr>
      <w:r w:rsidRPr="002F25F5">
        <w:rPr>
          <w:rFonts w:ascii="Times New Roman" w:hAnsi="Times New Roman" w:cs="Times New Roman"/>
          <w:sz w:val="20"/>
        </w:rPr>
        <w:t>[T1]</w:t>
      </w:r>
      <w:r w:rsidRPr="002F25F5">
        <w:rPr>
          <w:rFonts w:ascii="Times New Roman" w:hAnsi="Times New Roman" w:cs="Times New Roman"/>
          <w:sz w:val="20"/>
        </w:rPr>
        <w:tab/>
        <w:t>Muhammad Ali Mazidi, “Microprocessors and Microcontrollers”, Pearson, 2006</w:t>
      </w:r>
      <w:r w:rsidRPr="002F25F5">
        <w:rPr>
          <w:rFonts w:ascii="Times New Roman" w:hAnsi="Times New Roman" w:cs="Times New Roman"/>
          <w:sz w:val="20"/>
        </w:rPr>
        <w:br/>
        <w:t>[T2]</w:t>
      </w:r>
      <w:r w:rsidRPr="002F25F5">
        <w:rPr>
          <w:rFonts w:ascii="Times New Roman" w:hAnsi="Times New Roman" w:cs="Times New Roman"/>
          <w:sz w:val="20"/>
        </w:rPr>
        <w:tab/>
        <w:t xml:space="preserve">Douglas V Hall, “Microprocessors and Interfacing, Programming and Hardware” Tata McGraw Hill, </w:t>
      </w:r>
    </w:p>
    <w:p w:rsidR="00A9774E" w:rsidRPr="002F25F5" w:rsidRDefault="00A9774E" w:rsidP="00A9774E">
      <w:pPr>
        <w:autoSpaceDE w:val="0"/>
        <w:autoSpaceDN w:val="0"/>
        <w:adjustRightInd w:val="0"/>
        <w:ind w:firstLine="720"/>
        <w:jc w:val="both"/>
        <w:rPr>
          <w:rFonts w:ascii="Times New Roman" w:hAnsi="Times New Roman" w:cs="Times New Roman"/>
          <w:sz w:val="20"/>
        </w:rPr>
      </w:pPr>
      <w:r w:rsidRPr="002F25F5">
        <w:rPr>
          <w:rFonts w:ascii="Times New Roman" w:hAnsi="Times New Roman" w:cs="Times New Roman"/>
          <w:sz w:val="20"/>
        </w:rPr>
        <w:t>2006.</w:t>
      </w:r>
    </w:p>
    <w:p w:rsidR="00A9774E" w:rsidRPr="002F25F5" w:rsidRDefault="00A9774E" w:rsidP="00A9774E">
      <w:pPr>
        <w:autoSpaceDE w:val="0"/>
        <w:autoSpaceDN w:val="0"/>
        <w:adjustRightInd w:val="0"/>
        <w:jc w:val="both"/>
        <w:rPr>
          <w:rFonts w:ascii="Times New Roman" w:hAnsi="Times New Roman" w:cs="Times New Roman"/>
          <w:sz w:val="20"/>
        </w:rPr>
      </w:pPr>
      <w:r w:rsidRPr="002F25F5">
        <w:rPr>
          <w:rFonts w:ascii="Times New Roman" w:hAnsi="Times New Roman" w:cs="Times New Roman"/>
          <w:sz w:val="20"/>
        </w:rPr>
        <w:t>[T3]</w:t>
      </w:r>
      <w:r w:rsidRPr="002F25F5">
        <w:rPr>
          <w:rFonts w:ascii="Times New Roman" w:hAnsi="Times New Roman" w:cs="Times New Roman"/>
          <w:sz w:val="20"/>
        </w:rPr>
        <w:tab/>
      </w:r>
      <w:r w:rsidRPr="002F25F5">
        <w:rPr>
          <w:rFonts w:ascii="Times New Roman" w:hAnsi="Times New Roman" w:cs="Times New Roman"/>
          <w:sz w:val="20"/>
          <w:lang w:val="en-US"/>
        </w:rPr>
        <w:t>R</w:t>
      </w:r>
      <w:r w:rsidR="009F208D">
        <w:rPr>
          <w:rFonts w:ascii="Times New Roman" w:hAnsi="Times New Roman" w:cs="Times New Roman"/>
          <w:sz w:val="20"/>
          <w:lang w:val="en-US"/>
        </w:rPr>
        <w:t>amesh Gaonkar, “MicroProcessor Architecture, Programming and Applications with the 8085</w:t>
      </w:r>
      <w:r w:rsidRPr="002F25F5">
        <w:rPr>
          <w:rFonts w:ascii="Times New Roman" w:hAnsi="Times New Roman" w:cs="Times New Roman"/>
          <w:sz w:val="20"/>
          <w:lang w:val="en-US"/>
        </w:rPr>
        <w:t xml:space="preserve">”, </w:t>
      </w:r>
      <w:r w:rsidR="009F208D">
        <w:rPr>
          <w:rFonts w:ascii="Times New Roman" w:hAnsi="Times New Roman" w:cs="Times New Roman"/>
          <w:sz w:val="20"/>
          <w:lang w:val="en-US"/>
        </w:rPr>
        <w:t>PHI</w:t>
      </w:r>
    </w:p>
    <w:p w:rsidR="00A9774E" w:rsidRPr="002F25F5" w:rsidRDefault="00A9774E" w:rsidP="00EB0738">
      <w:pPr>
        <w:widowControl w:val="0"/>
        <w:autoSpaceDE w:val="0"/>
        <w:autoSpaceDN w:val="0"/>
        <w:adjustRightInd w:val="0"/>
        <w:jc w:val="both"/>
        <w:rPr>
          <w:rFonts w:ascii="Times New Roman" w:eastAsia="Times New Roman" w:hAnsi="Times New Roman" w:cs="Times New Roman"/>
          <w:b/>
          <w:bCs/>
          <w:sz w:val="20"/>
          <w:lang w:eastAsia="en-IN" w:bidi="ar-SA"/>
        </w:rPr>
      </w:pPr>
      <w:r w:rsidRPr="002F25F5">
        <w:rPr>
          <w:rFonts w:ascii="Times New Roman" w:eastAsia="Times New Roman" w:hAnsi="Times New Roman" w:cs="Times New Roman"/>
          <w:sz w:val="20"/>
          <w:lang w:eastAsia="en-IN" w:bidi="ar-SA"/>
        </w:rPr>
        <w:br/>
      </w:r>
      <w:r w:rsidRPr="002F25F5">
        <w:rPr>
          <w:rFonts w:ascii="Times New Roman" w:eastAsia="Times New Roman" w:hAnsi="Times New Roman" w:cs="Times New Roman"/>
          <w:b/>
          <w:bCs/>
          <w:sz w:val="20"/>
          <w:lang w:eastAsia="en-IN" w:bidi="ar-SA"/>
        </w:rPr>
        <w:t xml:space="preserve">References </w:t>
      </w:r>
      <w:r w:rsidR="00EB0738">
        <w:rPr>
          <w:rFonts w:ascii="Times New Roman" w:eastAsia="Times New Roman" w:hAnsi="Times New Roman" w:cs="Times New Roman"/>
          <w:b/>
          <w:bCs/>
          <w:sz w:val="20"/>
          <w:lang w:eastAsia="en-IN" w:bidi="ar-SA"/>
        </w:rPr>
        <w:t>B</w:t>
      </w:r>
      <w:r w:rsidRPr="002F25F5">
        <w:rPr>
          <w:rFonts w:ascii="Times New Roman" w:eastAsia="Times New Roman" w:hAnsi="Times New Roman" w:cs="Times New Roman"/>
          <w:b/>
          <w:bCs/>
          <w:sz w:val="20"/>
          <w:lang w:eastAsia="en-IN" w:bidi="ar-SA"/>
        </w:rPr>
        <w:t xml:space="preserve">ooks: </w:t>
      </w:r>
    </w:p>
    <w:p w:rsidR="001979B7" w:rsidRDefault="00A9774E" w:rsidP="001979B7">
      <w:pPr>
        <w:autoSpaceDE w:val="0"/>
        <w:autoSpaceDN w:val="0"/>
        <w:adjustRightInd w:val="0"/>
        <w:ind w:left="720" w:hanging="720"/>
        <w:jc w:val="both"/>
        <w:rPr>
          <w:rFonts w:ascii="Times New Roman" w:hAnsi="Times New Roman" w:cs="Times New Roman"/>
          <w:sz w:val="20"/>
        </w:rPr>
      </w:pPr>
      <w:r w:rsidRPr="002F25F5">
        <w:rPr>
          <w:rFonts w:ascii="Times New Roman" w:hAnsi="Times New Roman" w:cs="Times New Roman"/>
          <w:sz w:val="20"/>
        </w:rPr>
        <w:t>[R1]</w:t>
      </w:r>
      <w:r w:rsidRPr="002F25F5">
        <w:rPr>
          <w:rFonts w:ascii="Times New Roman" w:hAnsi="Times New Roman" w:cs="Times New Roman"/>
          <w:sz w:val="20"/>
        </w:rPr>
        <w:tab/>
        <w:t>Muhammad Ali Mazidi, Janice Gillispie Mazidi, Rolin D. MCKinlay “The 8051</w:t>
      </w:r>
      <w:r w:rsidR="001979B7">
        <w:rPr>
          <w:rFonts w:ascii="Times New Roman" w:hAnsi="Times New Roman" w:cs="Times New Roman"/>
          <w:sz w:val="20"/>
        </w:rPr>
        <w:t xml:space="preserve"> </w:t>
      </w:r>
      <w:r w:rsidRPr="002F25F5">
        <w:rPr>
          <w:rFonts w:ascii="Times New Roman" w:hAnsi="Times New Roman" w:cs="Times New Roman"/>
          <w:sz w:val="20"/>
        </w:rPr>
        <w:t>Microcontroller and Embedded Systems”</w:t>
      </w:r>
      <w:r w:rsidR="00B53C4A" w:rsidRPr="002F25F5">
        <w:rPr>
          <w:rFonts w:ascii="Times New Roman" w:hAnsi="Times New Roman" w:cs="Times New Roman"/>
          <w:sz w:val="20"/>
        </w:rPr>
        <w:t>, 2nd</w:t>
      </w:r>
      <w:r w:rsidRPr="002F25F5">
        <w:rPr>
          <w:rFonts w:ascii="Times New Roman" w:hAnsi="Times New Roman" w:cs="Times New Roman"/>
          <w:sz w:val="20"/>
        </w:rPr>
        <w:t xml:space="preserve"> E</w:t>
      </w:r>
      <w:r w:rsidR="001979B7">
        <w:rPr>
          <w:rFonts w:ascii="Times New Roman" w:hAnsi="Times New Roman" w:cs="Times New Roman"/>
          <w:sz w:val="20"/>
        </w:rPr>
        <w:t>dition, Pearson Education 2008.</w:t>
      </w:r>
    </w:p>
    <w:p w:rsidR="00A9774E" w:rsidRPr="002F25F5" w:rsidRDefault="00A9774E" w:rsidP="001979B7">
      <w:pPr>
        <w:autoSpaceDE w:val="0"/>
        <w:autoSpaceDN w:val="0"/>
        <w:adjustRightInd w:val="0"/>
        <w:ind w:left="720" w:hanging="720"/>
        <w:jc w:val="both"/>
        <w:rPr>
          <w:rFonts w:ascii="Times New Roman" w:hAnsi="Times New Roman" w:cs="Times New Roman"/>
          <w:sz w:val="20"/>
        </w:rPr>
      </w:pPr>
      <w:r w:rsidRPr="002F25F5">
        <w:rPr>
          <w:rFonts w:ascii="Times New Roman" w:hAnsi="Times New Roman" w:cs="Times New Roman"/>
          <w:sz w:val="20"/>
        </w:rPr>
        <w:t>[R</w:t>
      </w:r>
      <w:r w:rsidR="001979B7">
        <w:rPr>
          <w:rFonts w:ascii="Times New Roman" w:hAnsi="Times New Roman" w:cs="Times New Roman"/>
          <w:sz w:val="20"/>
        </w:rPr>
        <w:t>2</w:t>
      </w:r>
      <w:r w:rsidRPr="002F25F5">
        <w:rPr>
          <w:rFonts w:ascii="Times New Roman" w:hAnsi="Times New Roman" w:cs="Times New Roman"/>
          <w:sz w:val="20"/>
        </w:rPr>
        <w:t>]</w:t>
      </w:r>
      <w:r w:rsidRPr="002F25F5">
        <w:rPr>
          <w:rFonts w:ascii="Times New Roman" w:hAnsi="Times New Roman" w:cs="Times New Roman"/>
          <w:sz w:val="20"/>
        </w:rPr>
        <w:tab/>
        <w:t xml:space="preserve">Kenneth J. Ayala, “The 8086 Microprocessor: Programming &amp; Interfacing The PC”, Delmar Publishers, </w:t>
      </w:r>
    </w:p>
    <w:p w:rsidR="00A9774E" w:rsidRPr="002F25F5" w:rsidRDefault="00A9774E" w:rsidP="00A9774E">
      <w:pPr>
        <w:autoSpaceDE w:val="0"/>
        <w:autoSpaceDN w:val="0"/>
        <w:adjustRightInd w:val="0"/>
        <w:ind w:firstLine="720"/>
        <w:jc w:val="both"/>
        <w:rPr>
          <w:rFonts w:ascii="Times New Roman" w:hAnsi="Times New Roman" w:cs="Times New Roman"/>
          <w:sz w:val="20"/>
        </w:rPr>
      </w:pPr>
      <w:r w:rsidRPr="002F25F5">
        <w:rPr>
          <w:rFonts w:ascii="Times New Roman" w:hAnsi="Times New Roman" w:cs="Times New Roman"/>
          <w:sz w:val="20"/>
        </w:rPr>
        <w:t>2007.</w:t>
      </w:r>
    </w:p>
    <w:p w:rsidR="00A9774E" w:rsidRPr="002F25F5" w:rsidRDefault="00A9774E" w:rsidP="00A9774E">
      <w:pPr>
        <w:autoSpaceDE w:val="0"/>
        <w:autoSpaceDN w:val="0"/>
        <w:adjustRightInd w:val="0"/>
        <w:jc w:val="both"/>
        <w:rPr>
          <w:rFonts w:ascii="Times New Roman" w:hAnsi="Times New Roman" w:cs="Times New Roman"/>
          <w:sz w:val="20"/>
        </w:rPr>
      </w:pPr>
      <w:r w:rsidRPr="002F25F5">
        <w:rPr>
          <w:rFonts w:ascii="Times New Roman" w:hAnsi="Times New Roman" w:cs="Times New Roman"/>
          <w:sz w:val="20"/>
        </w:rPr>
        <w:t>[R</w:t>
      </w:r>
      <w:r w:rsidR="009D7CEE">
        <w:rPr>
          <w:rFonts w:ascii="Times New Roman" w:hAnsi="Times New Roman" w:cs="Times New Roman"/>
          <w:sz w:val="20"/>
        </w:rPr>
        <w:t>3</w:t>
      </w:r>
      <w:r w:rsidRPr="002F25F5">
        <w:rPr>
          <w:rFonts w:ascii="Times New Roman" w:hAnsi="Times New Roman" w:cs="Times New Roman"/>
          <w:sz w:val="20"/>
        </w:rPr>
        <w:t>]</w:t>
      </w:r>
      <w:r w:rsidRPr="002F25F5">
        <w:rPr>
          <w:rFonts w:ascii="Times New Roman" w:hAnsi="Times New Roman" w:cs="Times New Roman"/>
          <w:sz w:val="20"/>
        </w:rPr>
        <w:tab/>
        <w:t>A K Ray, K M Bhurchandi, “Advanced Microprocessors and Peripherals”, Tata McGraw Hill, 2007.</w:t>
      </w:r>
    </w:p>
    <w:p w:rsidR="00A9774E" w:rsidRDefault="002C190C">
      <w:pPr>
        <w:spacing w:after="200" w:line="276" w:lineRule="auto"/>
        <w:rPr>
          <w:rFonts w:ascii="Times New Roman" w:eastAsiaTheme="minorEastAsia" w:hAnsi="Times New Roman" w:cs="Times New Roman"/>
          <w:b/>
          <w:sz w:val="20"/>
          <w:szCs w:val="22"/>
          <w:u w:val="single"/>
          <w:lang w:val="en-US" w:bidi="ar-SA"/>
        </w:rPr>
      </w:pPr>
      <w:r>
        <w:rPr>
          <w:rFonts w:ascii="Times New Roman" w:eastAsiaTheme="minorEastAsia" w:hAnsi="Times New Roman" w:cs="Times New Roman"/>
          <w:sz w:val="20"/>
        </w:rPr>
        <w:t>[R4]</w:t>
      </w:r>
      <w:r>
        <w:rPr>
          <w:rFonts w:ascii="Times New Roman" w:eastAsiaTheme="minorEastAsia" w:hAnsi="Times New Roman" w:cs="Times New Roman"/>
          <w:sz w:val="20"/>
        </w:rPr>
        <w:tab/>
        <w:t>Vaneet Singh, Gurmeet Singh, “Microprocessor and Interfacing”, Satya Prakashan, 2007.</w:t>
      </w:r>
      <w:r w:rsidR="00A9774E">
        <w:rPr>
          <w:rFonts w:ascii="Times New Roman" w:eastAsiaTheme="minorEastAsia" w:hAnsi="Times New Roman" w:cs="Times New Roman"/>
          <w:b/>
          <w:sz w:val="20"/>
          <w:szCs w:val="22"/>
          <w:u w:val="single"/>
          <w:lang w:val="en-US" w:bidi="ar-SA"/>
        </w:rPr>
        <w:br w:type="page"/>
      </w:r>
    </w:p>
    <w:p w:rsidR="00766B2C" w:rsidRPr="00766B2C" w:rsidRDefault="00766B2C" w:rsidP="00766B2C">
      <w:pPr>
        <w:jc w:val="center"/>
        <w:rPr>
          <w:rFonts w:ascii="Times New Roman" w:eastAsia="Times New Roman" w:hAnsi="Times New Roman" w:cs="Times New Roman"/>
          <w:b/>
          <w:bCs/>
          <w:sz w:val="20"/>
          <w:u w:val="single"/>
          <w:lang w:val="en-US"/>
        </w:rPr>
      </w:pPr>
      <w:r w:rsidRPr="00766B2C">
        <w:rPr>
          <w:rFonts w:ascii="Times New Roman" w:eastAsia="Times New Roman" w:hAnsi="Times New Roman" w:cs="Times New Roman"/>
          <w:b/>
          <w:bCs/>
          <w:sz w:val="20"/>
          <w:u w:val="single"/>
          <w:lang w:val="en-US"/>
        </w:rPr>
        <w:lastRenderedPageBreak/>
        <w:t>CONTROL SYSTEMS</w:t>
      </w:r>
    </w:p>
    <w:p w:rsidR="00766B2C" w:rsidRPr="00766B2C" w:rsidRDefault="00766B2C" w:rsidP="00766B2C">
      <w:pPr>
        <w:jc w:val="center"/>
        <w:rPr>
          <w:rFonts w:ascii="Times New Roman" w:eastAsia="Times New Roman" w:hAnsi="Times New Roman" w:cs="Times New Roman"/>
          <w:b/>
          <w:bCs/>
          <w:sz w:val="20"/>
          <w:u w:val="single"/>
          <w:lang w:val="en-US"/>
        </w:rPr>
      </w:pP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b/>
          <w:bCs/>
          <w:sz w:val="20"/>
          <w:lang w:val="en-US"/>
        </w:rPr>
        <w:t>Paper Code: ETE</w:t>
      </w:r>
      <w:r w:rsidR="006502C1">
        <w:rPr>
          <w:rFonts w:ascii="Times New Roman" w:eastAsia="Times New Roman" w:hAnsi="Times New Roman" w:cs="Times New Roman"/>
          <w:b/>
          <w:bCs/>
          <w:sz w:val="20"/>
          <w:lang w:val="en-US"/>
        </w:rPr>
        <w:t>L</w:t>
      </w:r>
      <w:r w:rsidRPr="00766B2C">
        <w:rPr>
          <w:rFonts w:ascii="Times New Roman" w:eastAsia="Times New Roman" w:hAnsi="Times New Roman" w:cs="Times New Roman"/>
          <w:b/>
          <w:bCs/>
          <w:sz w:val="20"/>
          <w:lang w:val="en-US"/>
        </w:rPr>
        <w:t>-</w:t>
      </w:r>
      <w:r w:rsidR="006502C1">
        <w:rPr>
          <w:rFonts w:ascii="Times New Roman" w:eastAsia="Times New Roman" w:hAnsi="Times New Roman" w:cs="Times New Roman"/>
          <w:b/>
          <w:bCs/>
          <w:sz w:val="20"/>
          <w:lang w:val="en-US"/>
        </w:rPr>
        <w:t>307</w:t>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sz w:val="20"/>
          <w:lang w:val="en-US"/>
        </w:rPr>
        <w:t>L</w:t>
      </w:r>
      <w:r w:rsidRPr="00766B2C">
        <w:rPr>
          <w:rFonts w:ascii="Times New Roman" w:eastAsia="Times New Roman" w:hAnsi="Times New Roman" w:cs="Times New Roman"/>
          <w:b/>
          <w:sz w:val="20"/>
          <w:lang w:val="en-US"/>
        </w:rPr>
        <w:tab/>
        <w:t>T/P</w:t>
      </w:r>
      <w:r w:rsidRPr="00766B2C">
        <w:rPr>
          <w:rFonts w:ascii="Times New Roman" w:eastAsia="Times New Roman" w:hAnsi="Times New Roman" w:cs="Times New Roman"/>
          <w:b/>
          <w:sz w:val="20"/>
          <w:lang w:val="en-US"/>
        </w:rPr>
        <w:tab/>
        <w:t>C</w:t>
      </w:r>
      <w:r w:rsidRPr="00766B2C">
        <w:rPr>
          <w:rFonts w:ascii="Times New Roman" w:eastAsia="Times New Roman" w:hAnsi="Times New Roman" w:cs="Times New Roman"/>
          <w:b/>
          <w:bCs/>
          <w:sz w:val="20"/>
          <w:lang w:val="en-US"/>
        </w:rPr>
        <w:t xml:space="preserve"> Paper:</w:t>
      </w:r>
      <w:r w:rsidRPr="00766B2C">
        <w:rPr>
          <w:rFonts w:ascii="Times New Roman" w:eastAsia="Times New Roman" w:hAnsi="Times New Roman" w:cs="Times New Roman"/>
          <w:sz w:val="20"/>
          <w:lang w:val="en-US"/>
        </w:rPr>
        <w:t xml:space="preserve"> </w:t>
      </w:r>
      <w:r w:rsidRPr="00766B2C">
        <w:rPr>
          <w:rFonts w:ascii="Times New Roman" w:eastAsia="Times New Roman" w:hAnsi="Times New Roman" w:cs="Times New Roman"/>
          <w:b/>
          <w:bCs/>
          <w:sz w:val="20"/>
          <w:lang w:val="en-US"/>
        </w:rPr>
        <w:t>Control Systems</w:t>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t>3</w:t>
      </w:r>
      <w:r w:rsidRPr="00766B2C">
        <w:rPr>
          <w:rFonts w:ascii="Times New Roman" w:eastAsia="Times New Roman" w:hAnsi="Times New Roman" w:cs="Times New Roman"/>
          <w:b/>
          <w:bCs/>
          <w:sz w:val="20"/>
          <w:lang w:val="en-US"/>
        </w:rPr>
        <w:tab/>
        <w:t>1</w:t>
      </w:r>
      <w:r w:rsidRPr="00766B2C">
        <w:rPr>
          <w:rFonts w:ascii="Times New Roman" w:eastAsia="Times New Roman" w:hAnsi="Times New Roman" w:cs="Times New Roman"/>
          <w:b/>
          <w:bCs/>
          <w:sz w:val="20"/>
          <w:lang w:val="en-US"/>
        </w:rPr>
        <w:tab/>
        <w:t xml:space="preserve">4 </w:t>
      </w:r>
    </w:p>
    <w:p w:rsidR="00766B2C" w:rsidRPr="00766B2C" w:rsidRDefault="003E472D" w:rsidP="00766B2C">
      <w:pPr>
        <w:spacing w:after="200"/>
        <w:ind w:left="360" w:hanging="360"/>
        <w:jc w:val="both"/>
        <w:rPr>
          <w:rFonts w:ascii="Times New Roman" w:eastAsia="Times New Roman" w:hAnsi="Times New Roman" w:cs="Times New Roman"/>
          <w:b/>
          <w:bCs/>
          <w:sz w:val="20"/>
          <w:lang w:val="en-US"/>
        </w:rPr>
      </w:pPr>
      <w:r w:rsidRPr="003E472D">
        <w:rPr>
          <w:rFonts w:ascii="Times New Roman" w:eastAsia="Times New Roman" w:hAnsi="Times New Roman" w:cs="Times New Roman"/>
          <w:b/>
          <w:bCs/>
          <w:noProof/>
          <w:sz w:val="20"/>
          <w:lang w:eastAsia="en-IN" w:bidi="ar-SA"/>
        </w:rPr>
        <w:pict>
          <v:shape id="_x0000_s1056" type="#_x0000_t202" style="position:absolute;left:0;text-align:left;margin-left:.85pt;margin-top:8.95pt;width:460.25pt;height:76.65pt;z-index:251680768">
            <v:textbox style="mso-next-textbox:#_x0000_s1056">
              <w:txbxContent>
                <w:p w:rsidR="00766B2C" w:rsidRPr="008A2CEC" w:rsidRDefault="00766B2C" w:rsidP="00766B2C">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766B2C" w:rsidRPr="008A2CEC" w:rsidRDefault="00766B2C" w:rsidP="00766B2C">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766B2C" w:rsidRPr="008A2CEC" w:rsidRDefault="00766B2C" w:rsidP="00766B2C">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66B2C" w:rsidRDefault="00766B2C" w:rsidP="00766B2C"/>
              </w:txbxContent>
            </v:textbox>
          </v:shape>
        </w:pict>
      </w:r>
    </w:p>
    <w:p w:rsidR="00766B2C" w:rsidRPr="00766B2C" w:rsidRDefault="00766B2C" w:rsidP="00766B2C">
      <w:pPr>
        <w:spacing w:after="200"/>
        <w:ind w:left="360" w:hanging="360"/>
        <w:jc w:val="both"/>
        <w:rPr>
          <w:rFonts w:ascii="Times New Roman" w:eastAsia="Times New Roman" w:hAnsi="Times New Roman" w:cs="Times New Roman"/>
          <w:b/>
          <w:bCs/>
          <w:sz w:val="20"/>
          <w:lang w:val="en-US"/>
        </w:rPr>
      </w:pPr>
    </w:p>
    <w:p w:rsidR="00766B2C" w:rsidRPr="00766B2C" w:rsidRDefault="00766B2C" w:rsidP="00766B2C">
      <w:pPr>
        <w:spacing w:after="200"/>
        <w:ind w:left="360" w:hanging="360"/>
        <w:jc w:val="both"/>
        <w:rPr>
          <w:rFonts w:ascii="Times New Roman" w:eastAsia="Times New Roman" w:hAnsi="Times New Roman" w:cs="Times New Roman"/>
          <w:b/>
          <w:bCs/>
          <w:sz w:val="20"/>
          <w:lang w:val="en-US"/>
        </w:rPr>
      </w:pPr>
    </w:p>
    <w:p w:rsidR="00766B2C" w:rsidRPr="00766B2C" w:rsidRDefault="00766B2C" w:rsidP="00766B2C">
      <w:pPr>
        <w:autoSpaceDE w:val="0"/>
        <w:autoSpaceDN w:val="0"/>
        <w:adjustRightInd w:val="0"/>
        <w:jc w:val="both"/>
        <w:rPr>
          <w:rFonts w:ascii="Times New Roman" w:eastAsia="Times New Roman" w:hAnsi="Times New Roman" w:cs="Times New Roman"/>
          <w:b/>
          <w:bCs/>
          <w:i/>
          <w:iCs/>
          <w:sz w:val="20"/>
          <w:lang w:val="en-US"/>
        </w:rPr>
      </w:pPr>
    </w:p>
    <w:p w:rsidR="00766B2C" w:rsidRPr="00766B2C" w:rsidRDefault="00766B2C" w:rsidP="00766B2C">
      <w:pPr>
        <w:autoSpaceDE w:val="0"/>
        <w:autoSpaceDN w:val="0"/>
        <w:adjustRightInd w:val="0"/>
        <w:jc w:val="both"/>
        <w:rPr>
          <w:rFonts w:ascii="Times New Roman" w:eastAsia="Times New Roman" w:hAnsi="Times New Roman" w:cs="Times New Roman"/>
          <w:b/>
          <w:bCs/>
          <w:i/>
          <w:iCs/>
          <w:sz w:val="20"/>
          <w:lang w:val="en-US"/>
        </w:rPr>
      </w:pPr>
    </w:p>
    <w:p w:rsidR="00766B2C" w:rsidRPr="00766B2C" w:rsidRDefault="00766B2C" w:rsidP="00766B2C">
      <w:pPr>
        <w:autoSpaceDE w:val="0"/>
        <w:autoSpaceDN w:val="0"/>
        <w:adjustRightInd w:val="0"/>
        <w:jc w:val="both"/>
        <w:rPr>
          <w:rFonts w:ascii="Times New Roman" w:eastAsia="Times New Roman" w:hAnsi="Times New Roman" w:cs="Times New Roman"/>
          <w:b/>
          <w:bCs/>
          <w:i/>
          <w:iCs/>
          <w:sz w:val="20"/>
          <w:lang w:val="en-US"/>
        </w:rPr>
      </w:pPr>
    </w:p>
    <w:p w:rsidR="00766B2C" w:rsidRPr="00766B2C" w:rsidRDefault="00766B2C" w:rsidP="00766B2C">
      <w:pPr>
        <w:autoSpaceDE w:val="0"/>
        <w:autoSpaceDN w:val="0"/>
        <w:adjustRightInd w:val="0"/>
        <w:jc w:val="both"/>
        <w:rPr>
          <w:rFonts w:ascii="Times New Roman" w:eastAsia="Times New Roman" w:hAnsi="Times New Roman" w:cs="Times New Roman"/>
          <w:sz w:val="20"/>
          <w:lang w:val="en-US" w:bidi="ar-SA"/>
        </w:rPr>
      </w:pPr>
      <w:r w:rsidRPr="00766B2C">
        <w:rPr>
          <w:rFonts w:ascii="Times New Roman" w:eastAsia="Times New Roman" w:hAnsi="Times New Roman" w:cs="Times New Roman"/>
          <w:b/>
          <w:bCs/>
          <w:i/>
          <w:iCs/>
          <w:sz w:val="20"/>
          <w:lang w:val="en-US"/>
        </w:rPr>
        <w:t>Objective</w:t>
      </w:r>
      <w:r w:rsidRPr="00766B2C">
        <w:rPr>
          <w:rFonts w:ascii="Times New Roman" w:eastAsia="Times New Roman" w:hAnsi="Times New Roman" w:cs="Times New Roman"/>
          <w:i/>
          <w:iCs/>
          <w:sz w:val="20"/>
          <w:lang w:val="en-US"/>
        </w:rPr>
        <w:t xml:space="preserve">: </w:t>
      </w:r>
      <w:r w:rsidRPr="00766B2C">
        <w:rPr>
          <w:rFonts w:ascii="Times New Roman" w:eastAsia="Times New Roman" w:hAnsi="Times New Roman" w:cs="Times New Roman"/>
          <w:i/>
          <w:iCs/>
          <w:sz w:val="20"/>
          <w:lang w:val="en-US" w:bidi="ar-SA"/>
        </w:rPr>
        <w:t xml:space="preserve">To teach the fundamental concepts of Control systems and mathematical modeling of the system. </w:t>
      </w:r>
      <w:r w:rsidRPr="00766B2C">
        <w:rPr>
          <w:rFonts w:ascii="Times New Roman" w:eastAsia="SymbolMT" w:hAnsi="Times New Roman" w:cs="Times New Roman"/>
          <w:i/>
          <w:iCs/>
          <w:sz w:val="20"/>
          <w:lang w:val="en-US" w:bidi="ar-SA"/>
        </w:rPr>
        <w:t>T</w:t>
      </w:r>
      <w:r w:rsidRPr="00766B2C">
        <w:rPr>
          <w:rFonts w:ascii="Times New Roman" w:eastAsia="Times New Roman" w:hAnsi="Times New Roman" w:cs="Times New Roman"/>
          <w:i/>
          <w:iCs/>
          <w:sz w:val="20"/>
          <w:lang w:val="en-US" w:bidi="ar-SA"/>
        </w:rPr>
        <w:t>o study the concept of time response and frequency response of the system. To teach the basics of stability analysis of the system</w:t>
      </w:r>
    </w:p>
    <w:p w:rsidR="00766B2C" w:rsidRPr="00766B2C" w:rsidRDefault="00766B2C" w:rsidP="00766B2C">
      <w:pPr>
        <w:autoSpaceDE w:val="0"/>
        <w:autoSpaceDN w:val="0"/>
        <w:adjustRightInd w:val="0"/>
        <w:jc w:val="both"/>
        <w:rPr>
          <w:rFonts w:ascii="Times New Roman" w:eastAsia="Times New Roman" w:hAnsi="Times New Roman" w:cs="Times New Roman"/>
          <w:sz w:val="20"/>
          <w:lang w:val="en-US" w:bidi="ar-SA"/>
        </w:rPr>
      </w:pP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b/>
          <w:bCs/>
          <w:sz w:val="20"/>
          <w:lang w:val="en-US"/>
        </w:rPr>
        <w:t xml:space="preserve">UNIT I : Control Systems - - Basics &amp; Components </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766B2C">
        <w:rPr>
          <w:rFonts w:ascii="Times New Roman" w:eastAsia="Times New Roman" w:hAnsi="Times New Roman" w:cs="Times New Roman"/>
          <w:sz w:val="20"/>
          <w:lang w:val="en-US"/>
        </w:rPr>
        <w:tab/>
      </w:r>
    </w:p>
    <w:p w:rsidR="00766B2C" w:rsidRPr="00766B2C" w:rsidRDefault="00766B2C" w:rsidP="00766B2C">
      <w:pPr>
        <w:jc w:val="right"/>
        <w:rPr>
          <w:rFonts w:ascii="Times New Roman" w:eastAsia="Times New Roman" w:hAnsi="Times New Roman" w:cs="Times New Roman"/>
          <w:b/>
          <w:sz w:val="20"/>
          <w:lang w:val="en-US"/>
        </w:rPr>
      </w:pPr>
      <w:r w:rsidRPr="00766B2C">
        <w:rPr>
          <w:rFonts w:ascii="Times New Roman" w:eastAsia="Times New Roman" w:hAnsi="Times New Roman" w:cs="Times New Roman"/>
          <w:b/>
          <w:sz w:val="20"/>
          <w:lang w:val="en-US"/>
        </w:rPr>
        <w:t>[T1,T2]</w:t>
      </w:r>
      <w:r w:rsidRPr="00766B2C">
        <w:rPr>
          <w:rFonts w:ascii="Times New Roman" w:eastAsia="Times New Roman" w:hAnsi="Times New Roman" w:cs="Times New Roman"/>
          <w:b/>
          <w:bCs/>
          <w:sz w:val="20"/>
          <w:lang w:val="en-US"/>
        </w:rPr>
        <w:t>[No. of Hrs. : 11]</w:t>
      </w:r>
    </w:p>
    <w:p w:rsidR="00766B2C" w:rsidRPr="00766B2C" w:rsidRDefault="00766B2C" w:rsidP="00766B2C">
      <w:pPr>
        <w:jc w:val="both"/>
        <w:outlineLvl w:val="0"/>
        <w:rPr>
          <w:rFonts w:ascii="Times New Roman" w:eastAsia="Times New Roman" w:hAnsi="Times New Roman" w:cs="Times New Roman"/>
          <w:b/>
          <w:bCs/>
          <w:sz w:val="20"/>
          <w:lang w:val="en-US"/>
        </w:rPr>
      </w:pPr>
      <w:r w:rsidRPr="00766B2C">
        <w:rPr>
          <w:rFonts w:ascii="Times New Roman" w:eastAsia="Times New Roman" w:hAnsi="Times New Roman" w:cs="Times New Roman"/>
          <w:b/>
          <w:bCs/>
          <w:kern w:val="36"/>
          <w:sz w:val="20"/>
          <w:lang w:val="en-US"/>
        </w:rPr>
        <w:t xml:space="preserve">UNIT II : </w:t>
      </w:r>
      <w:r w:rsidRPr="00766B2C">
        <w:rPr>
          <w:rFonts w:ascii="Times New Roman" w:eastAsia="Times New Roman" w:hAnsi="Times New Roman" w:cs="Times New Roman"/>
          <w:b/>
          <w:bCs/>
          <w:sz w:val="20"/>
          <w:lang w:val="en-US"/>
        </w:rPr>
        <w:t>Time – Domain Analysis</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766B2C" w:rsidRPr="00766B2C" w:rsidRDefault="00766B2C" w:rsidP="00766B2C">
      <w:pPr>
        <w:jc w:val="right"/>
        <w:rPr>
          <w:rFonts w:ascii="Times New Roman" w:eastAsia="Times New Roman" w:hAnsi="Times New Roman" w:cs="Times New Roman"/>
          <w:sz w:val="20"/>
          <w:lang w:val="en-US"/>
        </w:rPr>
      </w:pPr>
      <w:r w:rsidRPr="00766B2C">
        <w:rPr>
          <w:rFonts w:ascii="Times New Roman" w:eastAsia="Times New Roman" w:hAnsi="Times New Roman" w:cs="Times New Roman"/>
          <w:b/>
          <w:sz w:val="20"/>
          <w:lang w:val="en-US"/>
        </w:rPr>
        <w:t>[T1,T2]</w:t>
      </w:r>
      <w:r w:rsidRPr="00766B2C">
        <w:rPr>
          <w:rFonts w:ascii="Times New Roman" w:eastAsia="Times New Roman" w:hAnsi="Times New Roman" w:cs="Times New Roman"/>
          <w:b/>
          <w:bCs/>
          <w:sz w:val="20"/>
          <w:lang w:val="en-US"/>
        </w:rPr>
        <w:t>[No. of Hrs. : 10]</w:t>
      </w:r>
    </w:p>
    <w:p w:rsidR="00766B2C" w:rsidRPr="00766B2C" w:rsidRDefault="00766B2C" w:rsidP="00766B2C">
      <w:pPr>
        <w:jc w:val="both"/>
        <w:outlineLvl w:val="0"/>
        <w:rPr>
          <w:rFonts w:ascii="Times New Roman" w:eastAsia="Times New Roman" w:hAnsi="Times New Roman" w:cs="Times New Roman"/>
          <w:sz w:val="20"/>
          <w:lang w:val="en-US"/>
        </w:rPr>
      </w:pPr>
      <w:r w:rsidRPr="00766B2C">
        <w:rPr>
          <w:rFonts w:ascii="Times New Roman" w:eastAsia="Times New Roman" w:hAnsi="Times New Roman" w:cs="Times New Roman"/>
          <w:b/>
          <w:bCs/>
          <w:kern w:val="36"/>
          <w:sz w:val="20"/>
          <w:lang w:val="en-US"/>
        </w:rPr>
        <w:t xml:space="preserve">UNIT III : </w:t>
      </w:r>
      <w:r w:rsidRPr="00766B2C">
        <w:rPr>
          <w:rFonts w:ascii="Times New Roman" w:eastAsia="Times New Roman" w:hAnsi="Times New Roman" w:cs="Times New Roman"/>
          <w:b/>
          <w:bCs/>
          <w:sz w:val="20"/>
          <w:lang w:val="en-US"/>
        </w:rPr>
        <w:t>Frequency Domain Analysis</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766B2C">
        <w:rPr>
          <w:rFonts w:ascii="Times New Roman" w:eastAsia="Times New Roman" w:hAnsi="Times New Roman" w:cs="Times New Roman"/>
          <w:sz w:val="20"/>
          <w:lang w:val="en-US"/>
        </w:rPr>
        <w:tab/>
      </w:r>
    </w:p>
    <w:p w:rsidR="00766B2C" w:rsidRPr="00766B2C" w:rsidRDefault="00766B2C" w:rsidP="00766B2C">
      <w:pPr>
        <w:jc w:val="right"/>
        <w:rPr>
          <w:rFonts w:ascii="Times New Roman" w:eastAsia="Times New Roman" w:hAnsi="Times New Roman" w:cs="Times New Roman"/>
          <w:sz w:val="20"/>
          <w:lang w:val="en-US"/>
        </w:rPr>
      </w:pPr>
      <w:r w:rsidRPr="00766B2C">
        <w:rPr>
          <w:rFonts w:ascii="Times New Roman" w:eastAsia="Times New Roman" w:hAnsi="Times New Roman" w:cs="Times New Roman"/>
          <w:b/>
          <w:sz w:val="20"/>
          <w:lang w:val="en-US"/>
        </w:rPr>
        <w:t>[T1,T2][</w:t>
      </w:r>
      <w:r w:rsidRPr="00766B2C">
        <w:rPr>
          <w:rFonts w:ascii="Times New Roman" w:eastAsia="Times New Roman" w:hAnsi="Times New Roman" w:cs="Times New Roman"/>
          <w:b/>
          <w:bCs/>
          <w:sz w:val="20"/>
          <w:lang w:val="en-US"/>
        </w:rPr>
        <w:t>No. of Hrs. : 10]</w:t>
      </w:r>
    </w:p>
    <w:p w:rsidR="00766B2C" w:rsidRPr="00766B2C" w:rsidRDefault="00766B2C" w:rsidP="00766B2C">
      <w:pPr>
        <w:jc w:val="both"/>
        <w:outlineLvl w:val="0"/>
        <w:rPr>
          <w:rFonts w:ascii="Times New Roman" w:eastAsia="Times New Roman" w:hAnsi="Times New Roman" w:cs="Times New Roman"/>
          <w:b/>
          <w:bCs/>
          <w:sz w:val="20"/>
          <w:lang w:val="en-US"/>
        </w:rPr>
      </w:pPr>
      <w:r w:rsidRPr="00766B2C">
        <w:rPr>
          <w:rFonts w:ascii="Times New Roman" w:eastAsia="Times New Roman" w:hAnsi="Times New Roman" w:cs="Times New Roman"/>
          <w:b/>
          <w:bCs/>
          <w:kern w:val="36"/>
          <w:sz w:val="20"/>
          <w:lang w:val="en-US"/>
        </w:rPr>
        <w:t xml:space="preserve">UNIT IV : </w:t>
      </w:r>
      <w:r w:rsidRPr="00766B2C">
        <w:rPr>
          <w:rFonts w:ascii="Times New Roman" w:eastAsia="Times New Roman" w:hAnsi="Times New Roman" w:cs="Times New Roman"/>
          <w:b/>
          <w:bCs/>
          <w:sz w:val="20"/>
          <w:lang w:val="en-US"/>
        </w:rPr>
        <w:t>Stability &amp; Compensation Techniques</w:t>
      </w:r>
    </w:p>
    <w:p w:rsidR="00766B2C" w:rsidRPr="00766B2C" w:rsidRDefault="00766B2C" w:rsidP="00766B2C">
      <w:pPr>
        <w:jc w:val="both"/>
        <w:outlineLvl w:val="0"/>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 xml:space="preserve">Concepts, absolute, asymptotic, conditional and marginal stability, Routh–Hurwitz and Nyquist stability criterion, Root locus technique and its application. </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Concepts of compensation, series/parallel/ series-parallel/feedback compensation, Lag/Lead/Lag-Lead networks for compensation, compensation using P, PI, PID controllers. </w:t>
      </w:r>
    </w:p>
    <w:p w:rsidR="00766B2C" w:rsidRPr="00766B2C" w:rsidRDefault="00766B2C" w:rsidP="00766B2C">
      <w:pPr>
        <w:jc w:val="right"/>
        <w:rPr>
          <w:rFonts w:ascii="Times New Roman" w:eastAsia="Times New Roman" w:hAnsi="Times New Roman" w:cs="Times New Roman"/>
          <w:b/>
          <w:sz w:val="20"/>
          <w:lang w:val="en-US"/>
        </w:rPr>
      </w:pPr>
      <w:r w:rsidRPr="00766B2C">
        <w:rPr>
          <w:rFonts w:ascii="Times New Roman" w:eastAsia="Times New Roman" w:hAnsi="Times New Roman" w:cs="Times New Roman"/>
          <w:b/>
          <w:sz w:val="20"/>
          <w:lang w:val="en-US"/>
        </w:rPr>
        <w:t>[T1,T2]</w:t>
      </w:r>
      <w:r w:rsidRPr="00766B2C">
        <w:rPr>
          <w:rFonts w:ascii="Times New Roman" w:eastAsia="Times New Roman" w:hAnsi="Times New Roman" w:cs="Times New Roman"/>
          <w:b/>
          <w:bCs/>
          <w:sz w:val="20"/>
          <w:lang w:val="en-US"/>
        </w:rPr>
        <w:t>[No. of Hrs. : 11]</w:t>
      </w:r>
      <w:r w:rsidRPr="00766B2C">
        <w:rPr>
          <w:rFonts w:ascii="Times New Roman" w:eastAsia="Times New Roman" w:hAnsi="Times New Roman" w:cs="Times New Roman"/>
          <w:b/>
          <w:sz w:val="20"/>
          <w:lang w:val="en-US"/>
        </w:rPr>
        <w:t xml:space="preserve"> </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b/>
          <w:bCs/>
          <w:sz w:val="20"/>
          <w:lang w:val="en-US"/>
        </w:rPr>
        <w:t>Text Books:</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[T1]</w:t>
      </w:r>
      <w:r w:rsidRPr="00766B2C">
        <w:rPr>
          <w:rFonts w:ascii="Times New Roman" w:eastAsia="Times New Roman" w:hAnsi="Times New Roman" w:cs="Times New Roman"/>
          <w:sz w:val="20"/>
          <w:lang w:val="en-US"/>
        </w:rPr>
        <w:tab/>
        <w:t>B. C. Kuo, “Automatic control system”, Prentice Hall of India, 7</w:t>
      </w:r>
      <w:r w:rsidRPr="00766B2C">
        <w:rPr>
          <w:rFonts w:ascii="Times New Roman" w:eastAsia="Times New Roman" w:hAnsi="Times New Roman" w:cs="Times New Roman"/>
          <w:sz w:val="20"/>
          <w:vertAlign w:val="superscript"/>
          <w:lang w:val="en-US"/>
        </w:rPr>
        <w:t>th</w:t>
      </w:r>
      <w:r w:rsidRPr="00766B2C">
        <w:rPr>
          <w:rFonts w:ascii="Times New Roman" w:eastAsia="Times New Roman" w:hAnsi="Times New Roman" w:cs="Times New Roman"/>
          <w:sz w:val="20"/>
          <w:lang w:val="en-US"/>
        </w:rPr>
        <w:t xml:space="preserve"> edition 2001.</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[T2]</w:t>
      </w:r>
      <w:r w:rsidRPr="00766B2C">
        <w:rPr>
          <w:rFonts w:ascii="Times New Roman" w:eastAsia="Times New Roman" w:hAnsi="Times New Roman" w:cs="Times New Roman"/>
          <w:sz w:val="20"/>
          <w:lang w:val="en-US"/>
        </w:rPr>
        <w:tab/>
        <w:t>Nagraath Gopal “Control Systems Engineering -Principles and Design” New Age Publishers</w:t>
      </w:r>
    </w:p>
    <w:p w:rsidR="00766B2C" w:rsidRPr="00766B2C" w:rsidRDefault="00766B2C" w:rsidP="00766B2C">
      <w:pPr>
        <w:jc w:val="both"/>
        <w:rPr>
          <w:rFonts w:ascii="Times New Roman" w:eastAsia="Times New Roman" w:hAnsi="Times New Roman" w:cs="Times New Roman"/>
          <w:b/>
          <w:bCs/>
          <w:sz w:val="20"/>
          <w:lang w:val="en-US"/>
        </w:rPr>
      </w:pPr>
    </w:p>
    <w:p w:rsidR="00766B2C" w:rsidRPr="00766B2C" w:rsidRDefault="00766B2C" w:rsidP="00766B2C">
      <w:pPr>
        <w:jc w:val="both"/>
        <w:rPr>
          <w:rFonts w:ascii="Times New Roman" w:eastAsia="Times New Roman" w:hAnsi="Times New Roman" w:cs="Times New Roman"/>
          <w:b/>
          <w:bCs/>
          <w:sz w:val="20"/>
          <w:lang w:val="en-US"/>
        </w:rPr>
      </w:pPr>
      <w:r w:rsidRPr="00766B2C">
        <w:rPr>
          <w:rFonts w:ascii="Times New Roman" w:eastAsia="Times New Roman" w:hAnsi="Times New Roman" w:cs="Times New Roman"/>
          <w:b/>
          <w:bCs/>
          <w:sz w:val="20"/>
          <w:lang w:val="en-US"/>
        </w:rPr>
        <w:t>Reference Books:</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[R1]</w:t>
      </w:r>
      <w:r w:rsidRPr="00766B2C">
        <w:rPr>
          <w:rFonts w:ascii="Times New Roman" w:eastAsia="Times New Roman" w:hAnsi="Times New Roman" w:cs="Times New Roman"/>
          <w:sz w:val="20"/>
          <w:lang w:val="en-US"/>
        </w:rPr>
        <w:tab/>
        <w:t>Norman S. Nise, “Control systems engineering” John Wiley &amp; Sons (Asia) Singapore.</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[R2]</w:t>
      </w:r>
      <w:r w:rsidRPr="00766B2C">
        <w:rPr>
          <w:rFonts w:ascii="Times New Roman" w:eastAsia="Times New Roman" w:hAnsi="Times New Roman" w:cs="Times New Roman"/>
          <w:sz w:val="20"/>
          <w:lang w:val="en-US"/>
        </w:rPr>
        <w:tab/>
        <w:t>Raymond T. Stefani, Design of Feedback Control System, Oxford University Press.</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[R3]</w:t>
      </w:r>
      <w:r w:rsidRPr="00766B2C">
        <w:rPr>
          <w:rFonts w:ascii="Times New Roman" w:eastAsia="Times New Roman" w:hAnsi="Times New Roman" w:cs="Times New Roman"/>
          <w:sz w:val="20"/>
          <w:lang w:val="en-US"/>
        </w:rPr>
        <w:tab/>
        <w:t>K. Ogata, “Modern control engineering”, Pearson 2002.</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[R4]</w:t>
      </w:r>
      <w:r w:rsidRPr="00766B2C">
        <w:rPr>
          <w:rFonts w:ascii="Times New Roman" w:eastAsia="Times New Roman" w:hAnsi="Times New Roman" w:cs="Times New Roman"/>
          <w:sz w:val="20"/>
          <w:lang w:val="en-US"/>
        </w:rPr>
        <w:tab/>
        <w:t>S. P.Eugene Xavier, “Modern control systems”, S. Chand &amp; Company.</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[R5]</w:t>
      </w:r>
      <w:r w:rsidRPr="00766B2C">
        <w:rPr>
          <w:rFonts w:ascii="Times New Roman" w:eastAsia="Times New Roman" w:hAnsi="Times New Roman" w:cs="Times New Roman"/>
          <w:sz w:val="20"/>
          <w:lang w:val="en-US"/>
        </w:rPr>
        <w:tab/>
        <w:t>M. Gopal “Control Systems-Principles and Design” TMH 4</w:t>
      </w:r>
      <w:r w:rsidRPr="00766B2C">
        <w:rPr>
          <w:rFonts w:ascii="Times New Roman" w:eastAsia="Times New Roman" w:hAnsi="Times New Roman" w:cs="Times New Roman"/>
          <w:sz w:val="20"/>
          <w:vertAlign w:val="superscript"/>
          <w:lang w:val="en-US"/>
        </w:rPr>
        <w:t>th</w:t>
      </w:r>
      <w:r w:rsidRPr="00766B2C">
        <w:rPr>
          <w:rFonts w:ascii="Times New Roman" w:eastAsia="Times New Roman" w:hAnsi="Times New Roman" w:cs="Times New Roman"/>
          <w:sz w:val="20"/>
          <w:lang w:val="en-US"/>
        </w:rPr>
        <w:t xml:space="preserve"> Edition 2012</w:t>
      </w:r>
    </w:p>
    <w:p w:rsidR="00766B2C" w:rsidRPr="00766B2C" w:rsidRDefault="00766B2C" w:rsidP="00766B2C">
      <w:pPr>
        <w:spacing w:after="200" w:line="276" w:lineRule="auto"/>
        <w:rPr>
          <w:rFonts w:ascii="Times New Roman" w:eastAsia="Times New Roman" w:hAnsi="Times New Roman" w:cs="Times New Roman"/>
          <w:b/>
          <w:bCs/>
          <w:sz w:val="20"/>
          <w:lang w:val="fr-FR"/>
        </w:rPr>
      </w:pPr>
      <w:r w:rsidRPr="00766B2C">
        <w:rPr>
          <w:rFonts w:ascii="Times New Roman" w:eastAsia="Times New Roman" w:hAnsi="Times New Roman" w:cs="Times New Roman"/>
          <w:b/>
          <w:bCs/>
          <w:sz w:val="20"/>
          <w:lang w:val="fr-FR"/>
        </w:rPr>
        <w:br w:type="page"/>
      </w:r>
    </w:p>
    <w:p w:rsidR="004E53C4" w:rsidRPr="00D76E62" w:rsidRDefault="004E53C4" w:rsidP="004E53C4">
      <w:pPr>
        <w:ind w:left="-284"/>
        <w:jc w:val="center"/>
        <w:rPr>
          <w:rFonts w:ascii="Times New Roman" w:hAnsi="Times New Roman" w:cs="Times New Roman"/>
          <w:b/>
          <w:bCs/>
          <w:caps/>
          <w:sz w:val="20"/>
          <w:u w:val="single"/>
          <w:lang w:val="en-US"/>
        </w:rPr>
      </w:pPr>
      <w:r w:rsidRPr="00D76E62">
        <w:rPr>
          <w:rFonts w:ascii="Times New Roman" w:hAnsi="Times New Roman" w:cs="Times New Roman"/>
          <w:b/>
          <w:bCs/>
          <w:caps/>
          <w:sz w:val="20"/>
          <w:u w:val="single"/>
          <w:lang w:val="en-US"/>
        </w:rPr>
        <w:lastRenderedPageBreak/>
        <w:t>Digital System Design</w:t>
      </w:r>
    </w:p>
    <w:p w:rsidR="004E53C4" w:rsidRPr="00D76E62" w:rsidRDefault="004E53C4" w:rsidP="004E53C4">
      <w:pPr>
        <w:jc w:val="both"/>
        <w:rPr>
          <w:rFonts w:ascii="Times New Roman" w:hAnsi="Times New Roman" w:cs="Times New Roman"/>
          <w:sz w:val="20"/>
        </w:rPr>
      </w:pPr>
    </w:p>
    <w:p w:rsidR="004E53C4" w:rsidRPr="00D76E62" w:rsidRDefault="004E53C4" w:rsidP="004C5567">
      <w:pPr>
        <w:jc w:val="both"/>
        <w:rPr>
          <w:rFonts w:ascii="Times New Roman" w:hAnsi="Times New Roman" w:cs="Times New Roman"/>
          <w:sz w:val="20"/>
        </w:rPr>
      </w:pPr>
      <w:r w:rsidRPr="00D76E62">
        <w:rPr>
          <w:rFonts w:ascii="Times New Roman" w:hAnsi="Times New Roman" w:cs="Times New Roman"/>
          <w:b/>
          <w:bCs/>
          <w:sz w:val="20"/>
          <w:lang w:val="en-US"/>
        </w:rPr>
        <w:t xml:space="preserve">Paper Code: </w:t>
      </w:r>
      <w:r w:rsidRPr="00D76E62">
        <w:rPr>
          <w:rFonts w:ascii="Times New Roman" w:eastAsia="Times New Roman" w:hAnsi="Times New Roman" w:cs="Times New Roman"/>
          <w:b/>
          <w:color w:val="000000"/>
          <w:sz w:val="20"/>
          <w:lang w:eastAsia="en-IN"/>
        </w:rPr>
        <w:t>ETEC-309</w:t>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hAnsi="Times New Roman" w:cs="Times New Roman"/>
          <w:b/>
          <w:bCs/>
          <w:sz w:val="20"/>
          <w:lang w:val="en-US"/>
        </w:rPr>
        <w:t>L</w:t>
      </w:r>
      <w:r w:rsidRPr="00D76E62">
        <w:rPr>
          <w:rFonts w:ascii="Times New Roman" w:hAnsi="Times New Roman" w:cs="Times New Roman"/>
          <w:b/>
          <w:bCs/>
          <w:sz w:val="20"/>
          <w:lang w:val="en-US"/>
        </w:rPr>
        <w:tab/>
        <w:t>T</w:t>
      </w:r>
      <w:r w:rsidR="00E7134E">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4E53C4" w:rsidRPr="00D76E62" w:rsidRDefault="004E53C4" w:rsidP="004C5567">
      <w:pPr>
        <w:jc w:val="both"/>
        <w:rPr>
          <w:rFonts w:ascii="Times New Roman" w:hAnsi="Times New Roman" w:cs="Times New Roman"/>
          <w:b/>
          <w:bCs/>
          <w:sz w:val="20"/>
          <w:lang w:val="en-US"/>
        </w:rPr>
      </w:pPr>
      <w:r w:rsidRPr="00D76E62">
        <w:rPr>
          <w:rFonts w:ascii="Times New Roman" w:hAnsi="Times New Roman" w:cs="Times New Roman"/>
          <w:b/>
          <w:bCs/>
          <w:sz w:val="20"/>
          <w:lang w:val="en-US"/>
        </w:rPr>
        <w:t xml:space="preserve">Paper: </w:t>
      </w:r>
      <w:r w:rsidRPr="00D76E62">
        <w:rPr>
          <w:rFonts w:ascii="Times New Roman" w:hAnsi="Times New Roman" w:cs="Times New Roman"/>
          <w:b/>
          <w:sz w:val="20"/>
        </w:rPr>
        <w:t>Digital System Design</w:t>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bCs/>
          <w:sz w:val="20"/>
          <w:lang w:val="en-US"/>
        </w:rPr>
        <w:t>3</w:t>
      </w:r>
      <w:r w:rsidRPr="00D76E62">
        <w:rPr>
          <w:rFonts w:ascii="Times New Roman" w:hAnsi="Times New Roman" w:cs="Times New Roman"/>
          <w:b/>
          <w:bCs/>
          <w:sz w:val="20"/>
          <w:lang w:val="en-US"/>
        </w:rPr>
        <w:tab/>
        <w:t>1</w:t>
      </w:r>
      <w:r w:rsidRPr="00D76E62">
        <w:rPr>
          <w:rFonts w:ascii="Times New Roman" w:hAnsi="Times New Roman" w:cs="Times New Roman"/>
          <w:b/>
          <w:bCs/>
          <w:sz w:val="20"/>
          <w:lang w:val="en-US"/>
        </w:rPr>
        <w:tab/>
        <w:t>4</w:t>
      </w:r>
    </w:p>
    <w:p w:rsidR="004E53C4" w:rsidRPr="00D76E62" w:rsidRDefault="004E53C4" w:rsidP="004C5567">
      <w:pPr>
        <w:jc w:val="both"/>
        <w:rPr>
          <w:rFonts w:ascii="Times New Roman" w:hAnsi="Times New Roman" w:cs="Times New Roman"/>
          <w:sz w:val="20"/>
          <w:lang w:val="en-US"/>
        </w:rPr>
      </w:pPr>
    </w:p>
    <w:p w:rsidR="004E53C4" w:rsidRPr="00D76E62" w:rsidRDefault="003E472D" w:rsidP="004C5567">
      <w:pPr>
        <w:jc w:val="both"/>
        <w:rPr>
          <w:rFonts w:ascii="Times New Roman" w:hAnsi="Times New Roman" w:cs="Times New Roman"/>
          <w:sz w:val="20"/>
          <w:lang w:val="en-US"/>
        </w:rPr>
      </w:pPr>
      <w:r>
        <w:rPr>
          <w:rFonts w:ascii="Times New Roman" w:hAnsi="Times New Roman" w:cs="Times New Roman"/>
          <w:noProof/>
          <w:sz w:val="20"/>
          <w:lang w:val="en-US"/>
        </w:rPr>
        <w:pict>
          <v:shape id="_x0000_s1058" type="#_x0000_t202" style="position:absolute;left:0;text-align:left;margin-left:-3.4pt;margin-top:1.1pt;width:470.5pt;height:75.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058">
              <w:txbxContent>
                <w:p w:rsidR="004E53C4" w:rsidRPr="00912118" w:rsidRDefault="004E53C4" w:rsidP="004C5567">
                  <w:pPr>
                    <w:autoSpaceDE w:val="0"/>
                    <w:autoSpaceDN w:val="0"/>
                    <w:adjustRightInd w:val="0"/>
                    <w:jc w:val="both"/>
                    <w:rPr>
                      <w:rFonts w:ascii="Times New Roman" w:hAnsi="Times New Roman"/>
                      <w:b/>
                      <w:bCs/>
                      <w:sz w:val="20"/>
                    </w:rPr>
                  </w:pPr>
                  <w:r w:rsidRPr="00912118">
                    <w:rPr>
                      <w:rFonts w:ascii="Times New Roman" w:hAnsi="Times New Roman"/>
                      <w:b/>
                      <w:bCs/>
                      <w:sz w:val="20"/>
                      <w:lang w:val="en-US"/>
                    </w:rPr>
                    <w:t>I</w:t>
                  </w:r>
                  <w:r w:rsidRPr="00912118">
                    <w:rPr>
                      <w:rFonts w:ascii="Times New Roman" w:hAnsi="Times New Roman"/>
                      <w:b/>
                      <w:bCs/>
                      <w:sz w:val="20"/>
                    </w:rPr>
                    <w:t xml:space="preserve">NSTRUCTIONS TO PAPER SETTERS:                                           </w:t>
                  </w:r>
                  <w:r>
                    <w:rPr>
                      <w:rFonts w:ascii="Times New Roman" w:hAnsi="Times New Roman"/>
                      <w:b/>
                      <w:bCs/>
                      <w:sz w:val="20"/>
                    </w:rPr>
                    <w:tab/>
                  </w:r>
                  <w:r>
                    <w:rPr>
                      <w:rFonts w:ascii="Times New Roman" w:hAnsi="Times New Roman"/>
                      <w:b/>
                      <w:bCs/>
                      <w:sz w:val="20"/>
                    </w:rPr>
                    <w:tab/>
                  </w:r>
                  <w:r w:rsidR="004C5567">
                    <w:rPr>
                      <w:rFonts w:ascii="Times New Roman" w:hAnsi="Times New Roman"/>
                      <w:b/>
                      <w:bCs/>
                      <w:sz w:val="20"/>
                    </w:rPr>
                    <w:t xml:space="preserve">           </w:t>
                  </w:r>
                  <w:r w:rsidRPr="002F7771">
                    <w:rPr>
                      <w:rFonts w:ascii="Times New Roman" w:hAnsi="Times New Roman"/>
                      <w:b/>
                      <w:bCs/>
                      <w:sz w:val="18"/>
                    </w:rPr>
                    <w:t>MAXIMUM MARKS</w:t>
                  </w:r>
                  <w:r w:rsidRPr="00912118">
                    <w:rPr>
                      <w:rFonts w:ascii="Times New Roman" w:hAnsi="Times New Roman"/>
                      <w:b/>
                      <w:bCs/>
                      <w:sz w:val="20"/>
                    </w:rPr>
                    <w:t>: 75</w:t>
                  </w:r>
                </w:p>
                <w:p w:rsidR="004E53C4" w:rsidRPr="00F524B9" w:rsidRDefault="004E53C4" w:rsidP="004C5567">
                  <w:pPr>
                    <w:autoSpaceDE w:val="0"/>
                    <w:autoSpaceDN w:val="0"/>
                    <w:adjustRightInd w:val="0"/>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4E53C4" w:rsidRPr="00F524B9" w:rsidRDefault="004E53C4" w:rsidP="004C5567">
                  <w:pPr>
                    <w:jc w:val="both"/>
                    <w:rPr>
                      <w:rFonts w:ascii="Times New Roman" w:hAnsi="Times New Roman"/>
                      <w:sz w:val="20"/>
                      <w:lang w:val="en-US"/>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4E53C4" w:rsidRPr="00D76E62" w:rsidRDefault="004E53C4" w:rsidP="004C5567">
      <w:pPr>
        <w:jc w:val="both"/>
        <w:rPr>
          <w:rFonts w:ascii="Times New Roman" w:hAnsi="Times New Roman" w:cs="Times New Roman"/>
          <w:sz w:val="20"/>
          <w:lang w:val="en-US"/>
        </w:rPr>
      </w:pPr>
    </w:p>
    <w:p w:rsidR="004E53C4" w:rsidRPr="00D76E62" w:rsidRDefault="004E53C4" w:rsidP="004C5567">
      <w:pPr>
        <w:jc w:val="both"/>
        <w:rPr>
          <w:rFonts w:ascii="Times New Roman" w:hAnsi="Times New Roman" w:cs="Times New Roman"/>
          <w:sz w:val="20"/>
          <w:lang w:val="en-US"/>
        </w:rPr>
      </w:pPr>
    </w:p>
    <w:p w:rsidR="004E53C4" w:rsidRPr="00D76E62" w:rsidRDefault="004E53C4" w:rsidP="004C5567">
      <w:pPr>
        <w:autoSpaceDE w:val="0"/>
        <w:autoSpaceDN w:val="0"/>
        <w:adjustRightInd w:val="0"/>
        <w:jc w:val="both"/>
        <w:rPr>
          <w:rFonts w:ascii="Times New Roman" w:hAnsi="Times New Roman" w:cs="Times New Roman"/>
          <w:sz w:val="20"/>
          <w:lang w:val="en-US"/>
        </w:rPr>
      </w:pPr>
    </w:p>
    <w:p w:rsidR="004E53C4" w:rsidRPr="00D76E62" w:rsidRDefault="004E53C4" w:rsidP="004C5567">
      <w:pPr>
        <w:autoSpaceDE w:val="0"/>
        <w:autoSpaceDN w:val="0"/>
        <w:adjustRightInd w:val="0"/>
        <w:jc w:val="both"/>
        <w:rPr>
          <w:rFonts w:ascii="Times New Roman" w:hAnsi="Times New Roman" w:cs="Times New Roman"/>
          <w:bCs/>
          <w:i/>
          <w:sz w:val="20"/>
        </w:rPr>
      </w:pPr>
    </w:p>
    <w:p w:rsidR="004E53C4" w:rsidRPr="00D76E62" w:rsidRDefault="004E53C4" w:rsidP="004C5567">
      <w:pPr>
        <w:jc w:val="both"/>
        <w:rPr>
          <w:rFonts w:ascii="Times New Roman" w:hAnsi="Times New Roman" w:cs="Times New Roman"/>
          <w:sz w:val="20"/>
        </w:rPr>
      </w:pPr>
    </w:p>
    <w:p w:rsidR="004E53C4" w:rsidRPr="00D76E62" w:rsidRDefault="004E53C4" w:rsidP="004C5567">
      <w:pPr>
        <w:jc w:val="both"/>
        <w:rPr>
          <w:rFonts w:ascii="Times New Roman" w:hAnsi="Times New Roman" w:cs="Times New Roman"/>
          <w:i/>
          <w:sz w:val="20"/>
        </w:rPr>
      </w:pPr>
    </w:p>
    <w:p w:rsidR="004C5567" w:rsidRDefault="004C5567" w:rsidP="004C5567">
      <w:pPr>
        <w:jc w:val="both"/>
        <w:rPr>
          <w:rFonts w:ascii="Times New Roman" w:hAnsi="Times New Roman" w:cs="Times New Roman"/>
          <w:i/>
          <w:sz w:val="20"/>
        </w:rPr>
      </w:pPr>
    </w:p>
    <w:p w:rsidR="001706E8" w:rsidRDefault="001706E8" w:rsidP="004C5567">
      <w:pPr>
        <w:jc w:val="both"/>
        <w:rPr>
          <w:rFonts w:ascii="Times New Roman" w:hAnsi="Times New Roman" w:cs="Times New Roman"/>
          <w:i/>
          <w:sz w:val="20"/>
        </w:rPr>
      </w:pPr>
      <w:r>
        <w:rPr>
          <w:rFonts w:ascii="Times New Roman" w:hAnsi="Times New Roman" w:cs="Times New Roman"/>
          <w:i/>
          <w:sz w:val="20"/>
        </w:rPr>
        <w:t>Objective: To enhance the knowledge and skill of the students in digital system design with emphasis on Hardware Description Language (VHDL HDL)</w:t>
      </w:r>
    </w:p>
    <w:p w:rsidR="004E53C4" w:rsidRPr="00D76E62" w:rsidRDefault="004E53C4" w:rsidP="004C5567">
      <w:pPr>
        <w:jc w:val="both"/>
        <w:rPr>
          <w:rFonts w:ascii="Times New Roman" w:hAnsi="Times New Roman" w:cs="Times New Roman"/>
          <w:sz w:val="20"/>
        </w:rPr>
      </w:pPr>
    </w:p>
    <w:p w:rsidR="004E53C4" w:rsidRPr="00D76E62" w:rsidRDefault="004E53C4" w:rsidP="004C5567">
      <w:pPr>
        <w:jc w:val="both"/>
        <w:rPr>
          <w:rFonts w:ascii="Times New Roman" w:hAnsi="Times New Roman" w:cs="Times New Roman"/>
          <w:b/>
          <w:sz w:val="20"/>
        </w:rPr>
      </w:pPr>
      <w:r w:rsidRPr="00D76E62">
        <w:rPr>
          <w:rFonts w:ascii="Times New Roman" w:hAnsi="Times New Roman" w:cs="Times New Roman"/>
          <w:b/>
          <w:sz w:val="20"/>
        </w:rPr>
        <w:t>UNIT I</w:t>
      </w:r>
    </w:p>
    <w:p w:rsidR="004E53C4" w:rsidRPr="00D76E62" w:rsidRDefault="004E53C4" w:rsidP="004C5567">
      <w:pPr>
        <w:jc w:val="both"/>
        <w:rPr>
          <w:rFonts w:ascii="Times New Roman" w:hAnsi="Times New Roman" w:cs="Times New Roman"/>
          <w:b/>
          <w:sz w:val="20"/>
        </w:rPr>
      </w:pPr>
      <w:r w:rsidRPr="00D76E62">
        <w:rPr>
          <w:rFonts w:ascii="Times New Roman" w:hAnsi="Times New Roman" w:cs="Times New Roman"/>
          <w:sz w:val="20"/>
        </w:rPr>
        <w:t>Introduction to VHDL, design units, data objects, signal drivers, inertial and transport delays, delta delay, VHDL data types, concurrent and sequential statements. Subprograms  – Functions, Procedures, attributes, generio, generate, package, IEEE  standard logic library, file I/O, test bench, component declaration, instantiation, configuration</w:t>
      </w:r>
      <w:r w:rsidRPr="00D76E62">
        <w:rPr>
          <w:rFonts w:ascii="Times New Roman" w:hAnsi="Times New Roman" w:cs="Times New Roman"/>
          <w:b/>
          <w:sz w:val="20"/>
        </w:rPr>
        <w:t>.</w:t>
      </w:r>
    </w:p>
    <w:p w:rsidR="004E53C4" w:rsidRPr="00D76E62" w:rsidRDefault="004E53C4" w:rsidP="004C5567">
      <w:pPr>
        <w:jc w:val="right"/>
        <w:rPr>
          <w:rFonts w:ascii="Times New Roman" w:hAnsi="Times New Roman" w:cs="Times New Roman"/>
          <w:sz w:val="20"/>
        </w:rPr>
      </w:pPr>
      <w:r w:rsidRPr="00D76E62">
        <w:rPr>
          <w:rFonts w:ascii="Times New Roman" w:hAnsi="Times New Roman" w:cs="Times New Roman"/>
          <w:b/>
          <w:sz w:val="20"/>
        </w:rPr>
        <w:t>[T1]</w:t>
      </w:r>
      <w:r w:rsidRPr="00D76E62">
        <w:rPr>
          <w:rFonts w:ascii="Times New Roman" w:eastAsia="Times New Roman" w:hAnsi="Times New Roman" w:cs="Times New Roman"/>
          <w:b/>
          <w:bCs/>
          <w:color w:val="000000"/>
          <w:sz w:val="20"/>
        </w:rPr>
        <w:t>[No. of Hrs.: 1</w:t>
      </w:r>
      <w:r w:rsidR="00FA2CAC">
        <w:rPr>
          <w:rFonts w:ascii="Times New Roman" w:eastAsia="Times New Roman" w:hAnsi="Times New Roman" w:cs="Times New Roman"/>
          <w:b/>
          <w:bCs/>
          <w:color w:val="000000"/>
          <w:sz w:val="20"/>
        </w:rPr>
        <w:t>2</w:t>
      </w:r>
      <w:r w:rsidRPr="00D76E62">
        <w:rPr>
          <w:rFonts w:ascii="Times New Roman" w:eastAsia="Times New Roman" w:hAnsi="Times New Roman" w:cs="Times New Roman"/>
          <w:b/>
          <w:bCs/>
          <w:color w:val="000000"/>
          <w:sz w:val="20"/>
        </w:rPr>
        <w:t>]</w:t>
      </w:r>
    </w:p>
    <w:p w:rsidR="004E53C4" w:rsidRPr="00D76E62" w:rsidRDefault="004E53C4" w:rsidP="004C5567">
      <w:pPr>
        <w:jc w:val="both"/>
        <w:rPr>
          <w:rFonts w:ascii="Times New Roman" w:hAnsi="Times New Roman" w:cs="Times New Roman"/>
          <w:b/>
          <w:sz w:val="20"/>
        </w:rPr>
      </w:pPr>
      <w:r w:rsidRPr="00D76E62">
        <w:rPr>
          <w:rFonts w:ascii="Times New Roman" w:hAnsi="Times New Roman" w:cs="Times New Roman"/>
          <w:b/>
          <w:sz w:val="20"/>
        </w:rPr>
        <w:t>UNIT II</w:t>
      </w:r>
    </w:p>
    <w:p w:rsidR="004E53C4" w:rsidRPr="00D76E62" w:rsidRDefault="004E53C4" w:rsidP="004C5567">
      <w:pPr>
        <w:jc w:val="both"/>
        <w:rPr>
          <w:rFonts w:ascii="Times New Roman" w:hAnsi="Times New Roman" w:cs="Times New Roman"/>
          <w:sz w:val="20"/>
        </w:rPr>
      </w:pPr>
      <w:r w:rsidRPr="00D76E62">
        <w:rPr>
          <w:rFonts w:ascii="Times New Roman" w:hAnsi="Times New Roman" w:cs="Times New Roman"/>
          <w:sz w:val="20"/>
        </w:rPr>
        <w:t xml:space="preserve">Combinational logic circuit design and VHDL implementation of following circuits –first adder, Subtractor, decoder, encoder, multiplexer, ALU, barrel shifter, 4X4 key board encoder, multiplier, divider, Hamming code encoder and correction circuits. </w:t>
      </w:r>
    </w:p>
    <w:p w:rsidR="004E53C4" w:rsidRPr="00D76E62" w:rsidRDefault="004E53C4" w:rsidP="004C5567">
      <w:pPr>
        <w:jc w:val="right"/>
        <w:rPr>
          <w:rFonts w:ascii="Times New Roman" w:hAnsi="Times New Roman" w:cs="Times New Roman"/>
          <w:sz w:val="20"/>
        </w:rPr>
      </w:pPr>
      <w:r w:rsidRPr="00D76E62">
        <w:rPr>
          <w:rFonts w:ascii="Times New Roman" w:hAnsi="Times New Roman" w:cs="Times New Roman"/>
          <w:b/>
          <w:sz w:val="20"/>
        </w:rPr>
        <w:t>[T1]</w:t>
      </w:r>
      <w:r w:rsidRPr="00D76E62">
        <w:rPr>
          <w:rFonts w:ascii="Times New Roman" w:eastAsia="Times New Roman" w:hAnsi="Times New Roman" w:cs="Times New Roman"/>
          <w:b/>
          <w:bCs/>
          <w:color w:val="000000"/>
          <w:sz w:val="20"/>
        </w:rPr>
        <w:t xml:space="preserve">[No. of Hrs.: </w:t>
      </w:r>
      <w:r w:rsidR="00FA2CAC">
        <w:rPr>
          <w:rFonts w:ascii="Times New Roman" w:eastAsia="Times New Roman" w:hAnsi="Times New Roman" w:cs="Times New Roman"/>
          <w:b/>
          <w:bCs/>
          <w:color w:val="000000"/>
          <w:sz w:val="20"/>
        </w:rPr>
        <w:t>10</w:t>
      </w:r>
      <w:r w:rsidRPr="00D76E62">
        <w:rPr>
          <w:rFonts w:ascii="Times New Roman" w:eastAsia="Times New Roman" w:hAnsi="Times New Roman" w:cs="Times New Roman"/>
          <w:b/>
          <w:bCs/>
          <w:color w:val="000000"/>
          <w:sz w:val="20"/>
        </w:rPr>
        <w:t>]</w:t>
      </w:r>
    </w:p>
    <w:p w:rsidR="004E53C4" w:rsidRPr="00D76E62" w:rsidRDefault="004E53C4" w:rsidP="004C5567">
      <w:pPr>
        <w:jc w:val="both"/>
        <w:rPr>
          <w:rFonts w:ascii="Times New Roman" w:hAnsi="Times New Roman" w:cs="Times New Roman"/>
          <w:b/>
          <w:sz w:val="20"/>
        </w:rPr>
      </w:pPr>
      <w:r w:rsidRPr="00D76E62">
        <w:rPr>
          <w:rFonts w:ascii="Times New Roman" w:hAnsi="Times New Roman" w:cs="Times New Roman"/>
          <w:b/>
          <w:sz w:val="20"/>
        </w:rPr>
        <w:t>UNIT III</w:t>
      </w:r>
    </w:p>
    <w:p w:rsidR="004E53C4" w:rsidRPr="00D76E62" w:rsidRDefault="004E53C4" w:rsidP="004C5567">
      <w:pPr>
        <w:jc w:val="both"/>
        <w:rPr>
          <w:rFonts w:ascii="Times New Roman" w:hAnsi="Times New Roman" w:cs="Times New Roman"/>
          <w:sz w:val="20"/>
        </w:rPr>
      </w:pPr>
      <w:r w:rsidRPr="00D76E62">
        <w:rPr>
          <w:rFonts w:ascii="Times New Roman" w:hAnsi="Times New Roman" w:cs="Times New Roman"/>
          <w:sz w:val="20"/>
        </w:rPr>
        <w:t xml:space="preserve">Synchronous sequential circuits design – finite state machines, Mealy and Moore, state assignments, design and VHDL implementation of FSMs, Linear feedback shift register (Pseudorandom and CRC). </w:t>
      </w:r>
    </w:p>
    <w:p w:rsidR="004E53C4" w:rsidRPr="00D76E62" w:rsidRDefault="004E53C4" w:rsidP="004C5567">
      <w:pPr>
        <w:jc w:val="right"/>
        <w:rPr>
          <w:rFonts w:ascii="Times New Roman" w:hAnsi="Times New Roman" w:cs="Times New Roman"/>
          <w:sz w:val="20"/>
        </w:rPr>
      </w:pPr>
      <w:r w:rsidRPr="00D76E62">
        <w:rPr>
          <w:rFonts w:ascii="Times New Roman" w:hAnsi="Times New Roman" w:cs="Times New Roman"/>
          <w:b/>
          <w:sz w:val="20"/>
        </w:rPr>
        <w:t>[T2]</w:t>
      </w:r>
      <w:r w:rsidRPr="00D76E62">
        <w:rPr>
          <w:rFonts w:ascii="Times New Roman" w:eastAsia="Times New Roman" w:hAnsi="Times New Roman" w:cs="Times New Roman"/>
          <w:b/>
          <w:bCs/>
          <w:color w:val="000000"/>
          <w:sz w:val="20"/>
        </w:rPr>
        <w:t xml:space="preserve">[No. of Hrs.: </w:t>
      </w:r>
      <w:r w:rsidR="00FA2CAC">
        <w:rPr>
          <w:rFonts w:ascii="Times New Roman" w:eastAsia="Times New Roman" w:hAnsi="Times New Roman" w:cs="Times New Roman"/>
          <w:b/>
          <w:bCs/>
          <w:color w:val="000000"/>
          <w:sz w:val="20"/>
        </w:rPr>
        <w:t>10</w:t>
      </w:r>
      <w:r w:rsidRPr="00D76E62">
        <w:rPr>
          <w:rFonts w:ascii="Times New Roman" w:eastAsia="Times New Roman" w:hAnsi="Times New Roman" w:cs="Times New Roman"/>
          <w:b/>
          <w:bCs/>
          <w:color w:val="000000"/>
          <w:sz w:val="20"/>
        </w:rPr>
        <w:t>]</w:t>
      </w:r>
    </w:p>
    <w:p w:rsidR="004E53C4" w:rsidRPr="00D76E62" w:rsidRDefault="004E53C4" w:rsidP="004C5567">
      <w:pPr>
        <w:jc w:val="both"/>
        <w:rPr>
          <w:rFonts w:ascii="Times New Roman" w:hAnsi="Times New Roman" w:cs="Times New Roman"/>
          <w:b/>
          <w:sz w:val="20"/>
        </w:rPr>
      </w:pPr>
      <w:r w:rsidRPr="00D76E62">
        <w:rPr>
          <w:rFonts w:ascii="Times New Roman" w:hAnsi="Times New Roman" w:cs="Times New Roman"/>
          <w:b/>
          <w:sz w:val="20"/>
        </w:rPr>
        <w:t>UNIT IV</w:t>
      </w:r>
    </w:p>
    <w:p w:rsidR="004E53C4" w:rsidRPr="00D76E62" w:rsidRDefault="004E53C4" w:rsidP="004C5567">
      <w:pPr>
        <w:jc w:val="both"/>
        <w:rPr>
          <w:rFonts w:ascii="Times New Roman" w:hAnsi="Times New Roman" w:cs="Times New Roman"/>
          <w:sz w:val="20"/>
        </w:rPr>
      </w:pPr>
      <w:r w:rsidRPr="00D76E62">
        <w:rPr>
          <w:rFonts w:ascii="Times New Roman" w:hAnsi="Times New Roman" w:cs="Times New Roman"/>
          <w:sz w:val="20"/>
        </w:rPr>
        <w:t>Asynchronous sequential circuit design – primitive flow table, concept of race, critical race and hazards, design issues like metastability, synchronizers, clock skew and timing considerations</w:t>
      </w:r>
    </w:p>
    <w:p w:rsidR="004E53C4" w:rsidRPr="00D76E62" w:rsidRDefault="004E53C4" w:rsidP="004C5567">
      <w:pPr>
        <w:jc w:val="both"/>
        <w:rPr>
          <w:rFonts w:ascii="Times New Roman" w:hAnsi="Times New Roman" w:cs="Times New Roman"/>
          <w:sz w:val="20"/>
        </w:rPr>
      </w:pPr>
      <w:r w:rsidRPr="00D76E62">
        <w:rPr>
          <w:rFonts w:ascii="Times New Roman" w:hAnsi="Times New Roman" w:cs="Times New Roman"/>
          <w:sz w:val="20"/>
        </w:rPr>
        <w:t>Introduction to place &amp; route process, Introduction to ROM, PLA, PAL, Architecture of CPLD (Xilinx/Altera).</w:t>
      </w:r>
    </w:p>
    <w:p w:rsidR="004E53C4" w:rsidRPr="00D76E62" w:rsidRDefault="004E53C4" w:rsidP="004C5567">
      <w:pPr>
        <w:jc w:val="right"/>
        <w:rPr>
          <w:rFonts w:ascii="Times New Roman" w:hAnsi="Times New Roman" w:cs="Times New Roman"/>
          <w:sz w:val="20"/>
        </w:rPr>
      </w:pPr>
      <w:r w:rsidRPr="00D76E62">
        <w:rPr>
          <w:rFonts w:ascii="Times New Roman" w:hAnsi="Times New Roman" w:cs="Times New Roman"/>
          <w:b/>
          <w:sz w:val="20"/>
        </w:rPr>
        <w:t>[T2]</w:t>
      </w:r>
      <w:r w:rsidRPr="00D76E62">
        <w:rPr>
          <w:rFonts w:ascii="Times New Roman" w:eastAsia="Times New Roman" w:hAnsi="Times New Roman" w:cs="Times New Roman"/>
          <w:b/>
          <w:bCs/>
          <w:color w:val="000000"/>
          <w:sz w:val="20"/>
        </w:rPr>
        <w:t>[No. of Hrs.: 12]</w:t>
      </w:r>
    </w:p>
    <w:p w:rsidR="004E53C4" w:rsidRDefault="004E53C4" w:rsidP="004C5567">
      <w:pPr>
        <w:jc w:val="both"/>
        <w:rPr>
          <w:rFonts w:ascii="Times New Roman" w:eastAsia="Times New Roman" w:hAnsi="Times New Roman" w:cs="Times New Roman"/>
          <w:b/>
          <w:color w:val="000000"/>
          <w:sz w:val="20"/>
        </w:rPr>
      </w:pPr>
      <w:r w:rsidRPr="00D76E62">
        <w:rPr>
          <w:rFonts w:ascii="Times New Roman" w:eastAsia="Times New Roman" w:hAnsi="Times New Roman" w:cs="Times New Roman"/>
          <w:b/>
          <w:color w:val="000000"/>
          <w:sz w:val="20"/>
        </w:rPr>
        <w:t>Text Books:</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[T1]</w:t>
      </w:r>
      <w:r w:rsidRPr="00D76E62">
        <w:rPr>
          <w:rFonts w:ascii="Times New Roman" w:eastAsia="Times New Roman" w:hAnsi="Times New Roman" w:cs="Times New Roman"/>
          <w:color w:val="000000"/>
          <w:sz w:val="20"/>
        </w:rPr>
        <w:tab/>
        <w:t>Douglas Perry ,”VHDL” 4th  Edition, TMH</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[T2] </w:t>
      </w:r>
      <w:r w:rsidRPr="00D76E62">
        <w:rPr>
          <w:rFonts w:ascii="Times New Roman" w:eastAsia="Times New Roman" w:hAnsi="Times New Roman" w:cs="Times New Roman"/>
          <w:color w:val="000000"/>
          <w:sz w:val="20"/>
        </w:rPr>
        <w:tab/>
        <w:t>Stephen Brown, Zvonko Vranesic, “Fundamentals of Digital Logic with VHDL design”, TMH.</w:t>
      </w:r>
    </w:p>
    <w:p w:rsidR="004E53C4" w:rsidRPr="00D76E62" w:rsidRDefault="004E53C4" w:rsidP="004C5567">
      <w:pPr>
        <w:jc w:val="both"/>
        <w:rPr>
          <w:rFonts w:ascii="Times New Roman" w:eastAsia="Times New Roman" w:hAnsi="Times New Roman" w:cs="Times New Roman"/>
          <w:color w:val="000000"/>
          <w:sz w:val="20"/>
        </w:rPr>
      </w:pPr>
    </w:p>
    <w:p w:rsidR="004E53C4" w:rsidRDefault="004E53C4" w:rsidP="004C5567">
      <w:pPr>
        <w:jc w:val="both"/>
        <w:rPr>
          <w:rFonts w:ascii="Times New Roman" w:eastAsia="Times New Roman" w:hAnsi="Times New Roman" w:cs="Times New Roman"/>
          <w:b/>
          <w:color w:val="000000"/>
          <w:sz w:val="20"/>
        </w:rPr>
      </w:pPr>
      <w:r w:rsidRPr="00D76E62">
        <w:rPr>
          <w:rFonts w:ascii="Times New Roman" w:eastAsia="Times New Roman" w:hAnsi="Times New Roman" w:cs="Times New Roman"/>
          <w:b/>
          <w:color w:val="000000"/>
          <w:sz w:val="20"/>
        </w:rPr>
        <w:t>Reference Books:</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[R1]  </w:t>
      </w:r>
      <w:r w:rsidRPr="00D76E62">
        <w:rPr>
          <w:rFonts w:ascii="Times New Roman" w:eastAsia="Times New Roman" w:hAnsi="Times New Roman" w:cs="Times New Roman"/>
          <w:color w:val="000000"/>
          <w:sz w:val="20"/>
        </w:rPr>
        <w:tab/>
        <w:t>Charles. H.Roth ,“Digital System Design using VHDL”, PWS (1998)</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[R2]  </w:t>
      </w:r>
      <w:r w:rsidRPr="00D76E62">
        <w:rPr>
          <w:rFonts w:ascii="Times New Roman" w:eastAsia="Times New Roman" w:hAnsi="Times New Roman" w:cs="Times New Roman"/>
          <w:color w:val="000000"/>
          <w:sz w:val="20"/>
        </w:rPr>
        <w:tab/>
        <w:t>John F. Wakerley ,“Digital Design Principles And Practices” ,Pearson Education</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[R3] </w:t>
      </w:r>
      <w:r w:rsidRPr="00D76E62">
        <w:rPr>
          <w:rFonts w:ascii="Times New Roman" w:eastAsia="Times New Roman" w:hAnsi="Times New Roman" w:cs="Times New Roman"/>
          <w:color w:val="000000"/>
          <w:sz w:val="20"/>
        </w:rPr>
        <w:tab/>
        <w:t>Navabi Z , “VHDL-Analysis &amp; Modelling of Digital Systems”,McGraw Hill.</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[R4] </w:t>
      </w:r>
      <w:r w:rsidRPr="00D76E62">
        <w:rPr>
          <w:rFonts w:ascii="Times New Roman" w:eastAsia="Times New Roman" w:hAnsi="Times New Roman" w:cs="Times New Roman"/>
          <w:color w:val="000000"/>
          <w:sz w:val="20"/>
        </w:rPr>
        <w:tab/>
      </w:r>
      <w:hyperlink r:id="rId24" w:history="1">
        <w:r w:rsidRPr="00D76E62">
          <w:rPr>
            <w:rFonts w:ascii="Times New Roman" w:eastAsia="Times New Roman" w:hAnsi="Times New Roman" w:cs="Times New Roman"/>
            <w:color w:val="000000"/>
            <w:sz w:val="20"/>
          </w:rPr>
          <w:t>William I. Fletcher</w:t>
        </w:r>
      </w:hyperlink>
      <w:r w:rsidRPr="00D76E62">
        <w:rPr>
          <w:rFonts w:ascii="Times New Roman" w:eastAsia="Times New Roman" w:hAnsi="Times New Roman" w:cs="Times New Roman"/>
          <w:color w:val="000000"/>
          <w:sz w:val="20"/>
        </w:rPr>
        <w:t>, “An Engineering Approach To Digital Design”, Prentice Hall</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[R5] </w:t>
      </w:r>
      <w:r w:rsidRPr="00D76E62">
        <w:rPr>
          <w:rFonts w:ascii="Times New Roman" w:eastAsia="Times New Roman" w:hAnsi="Times New Roman" w:cs="Times New Roman"/>
          <w:color w:val="000000"/>
          <w:sz w:val="20"/>
        </w:rPr>
        <w:tab/>
        <w:t>Bhasker, “A VHDL Primmer”, Prentice Hall 1995.</w:t>
      </w:r>
    </w:p>
    <w:p w:rsidR="004E53C4" w:rsidRPr="00D76E62" w:rsidRDefault="004E53C4" w:rsidP="004E53C4">
      <w:pPr>
        <w:spacing w:after="200"/>
        <w:ind w:left="340"/>
        <w:contextualSpacing/>
        <w:jc w:val="both"/>
        <w:rPr>
          <w:rFonts w:ascii="Times New Roman" w:hAnsi="Times New Roman" w:cs="Times New Roman"/>
          <w:b/>
          <w:bCs/>
          <w:sz w:val="20"/>
          <w:u w:val="single"/>
          <w:lang w:val="en-US"/>
        </w:rPr>
      </w:pPr>
    </w:p>
    <w:p w:rsidR="004E53C4" w:rsidRPr="00D76E62" w:rsidRDefault="004E53C4" w:rsidP="004E53C4">
      <w:pPr>
        <w:spacing w:after="200" w:line="276" w:lineRule="auto"/>
        <w:rPr>
          <w:rFonts w:ascii="Times New Roman" w:hAnsi="Times New Roman" w:cs="Times New Roman"/>
          <w:b/>
          <w:bCs/>
          <w:sz w:val="20"/>
          <w:u w:val="single"/>
          <w:lang w:val="en-US" w:bidi="ar-SA"/>
        </w:rPr>
      </w:pPr>
    </w:p>
    <w:p w:rsidR="004E53C4" w:rsidRPr="00D76E62" w:rsidRDefault="004E53C4" w:rsidP="004E53C4">
      <w:pPr>
        <w:spacing w:after="200" w:line="276" w:lineRule="auto"/>
        <w:rPr>
          <w:rFonts w:ascii="Times New Roman" w:hAnsi="Times New Roman" w:cs="Times New Roman"/>
          <w:b/>
          <w:bCs/>
          <w:sz w:val="20"/>
          <w:u w:val="single"/>
          <w:lang w:val="en-US" w:bidi="ar-SA"/>
        </w:rPr>
      </w:pPr>
    </w:p>
    <w:p w:rsidR="004E53C4" w:rsidRPr="00D76E62" w:rsidRDefault="004E53C4" w:rsidP="004E53C4">
      <w:pPr>
        <w:spacing w:after="200" w:line="276" w:lineRule="auto"/>
        <w:rPr>
          <w:rFonts w:ascii="Times New Roman" w:hAnsi="Times New Roman" w:cs="Times New Roman"/>
          <w:b/>
          <w:bCs/>
          <w:sz w:val="20"/>
          <w:u w:val="single"/>
          <w:lang w:val="en-US" w:bidi="ar-SA"/>
        </w:rPr>
      </w:pPr>
    </w:p>
    <w:p w:rsidR="0018373C" w:rsidRDefault="0018373C">
      <w:pPr>
        <w:spacing w:after="200" w:line="276" w:lineRule="auto"/>
        <w:rPr>
          <w:rFonts w:ascii="Times New Roman" w:hAnsi="Times New Roman" w:cs="Times New Roman"/>
          <w:b/>
          <w:bCs/>
          <w:sz w:val="20"/>
          <w:u w:val="single"/>
          <w:lang w:val="en-US"/>
        </w:rPr>
      </w:pPr>
      <w:r>
        <w:rPr>
          <w:rFonts w:ascii="Times New Roman" w:hAnsi="Times New Roman" w:cs="Times New Roman"/>
          <w:b/>
          <w:bCs/>
          <w:sz w:val="20"/>
          <w:u w:val="single"/>
          <w:lang w:val="en-US"/>
        </w:rPr>
        <w:br w:type="page"/>
      </w:r>
    </w:p>
    <w:p w:rsidR="00E04D6E" w:rsidRPr="00E04D6E" w:rsidRDefault="00E04D6E" w:rsidP="00E04D6E">
      <w:pPr>
        <w:jc w:val="center"/>
        <w:rPr>
          <w:rFonts w:ascii="Times New Roman" w:eastAsia="Times New Roman" w:hAnsi="Times New Roman" w:cs="Times New Roman"/>
          <w:b/>
          <w:bCs/>
          <w:sz w:val="20"/>
          <w:u w:val="single"/>
          <w:lang w:val="en-US"/>
        </w:rPr>
      </w:pPr>
      <w:r w:rsidRPr="00E04D6E">
        <w:rPr>
          <w:rFonts w:ascii="Times New Roman" w:eastAsia="Times New Roman" w:hAnsi="Times New Roman" w:cs="Times New Roman"/>
          <w:b/>
          <w:bCs/>
          <w:sz w:val="20"/>
          <w:u w:val="single"/>
          <w:lang w:val="en-US"/>
        </w:rPr>
        <w:lastRenderedPageBreak/>
        <w:t>INDUSTRIAL MANAGEMENT</w:t>
      </w:r>
    </w:p>
    <w:p w:rsidR="00E04D6E" w:rsidRPr="00E04D6E" w:rsidRDefault="00E04D6E" w:rsidP="00E04D6E">
      <w:pPr>
        <w:jc w:val="center"/>
        <w:rPr>
          <w:rFonts w:ascii="Times New Roman" w:eastAsia="Times New Roman" w:hAnsi="Times New Roman" w:cs="Times New Roman"/>
          <w:b/>
          <w:bCs/>
          <w:sz w:val="20"/>
          <w:u w:val="single"/>
          <w:lang w:val="en-US"/>
        </w:rPr>
      </w:pPr>
    </w:p>
    <w:p w:rsidR="00E04D6E" w:rsidRPr="00E04D6E" w:rsidRDefault="00E04D6E" w:rsidP="00E04D6E">
      <w:pPr>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Paper Code: ETMS-311</w:t>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t xml:space="preserve">L </w:t>
      </w:r>
      <w:r w:rsidRPr="00E04D6E">
        <w:rPr>
          <w:rFonts w:ascii="Times New Roman" w:eastAsia="Times New Roman" w:hAnsi="Times New Roman" w:cs="Times New Roman"/>
          <w:b/>
          <w:bCs/>
          <w:sz w:val="20"/>
          <w:lang w:val="en-US"/>
        </w:rPr>
        <w:tab/>
        <w:t>T/P</w:t>
      </w:r>
      <w:r w:rsidRPr="00E04D6E">
        <w:rPr>
          <w:rFonts w:ascii="Times New Roman" w:eastAsia="Times New Roman" w:hAnsi="Times New Roman" w:cs="Times New Roman"/>
          <w:b/>
          <w:bCs/>
          <w:sz w:val="20"/>
          <w:lang w:val="en-US"/>
        </w:rPr>
        <w:tab/>
        <w:t>C</w:t>
      </w:r>
    </w:p>
    <w:p w:rsidR="00E04D6E" w:rsidRPr="00E04D6E" w:rsidRDefault="00E04D6E" w:rsidP="00E04D6E">
      <w:pPr>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Paper: Industrial Management</w:t>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t>3</w:t>
      </w:r>
      <w:r w:rsidRPr="00E04D6E">
        <w:rPr>
          <w:rFonts w:ascii="Times New Roman" w:eastAsia="Times New Roman" w:hAnsi="Times New Roman" w:cs="Times New Roman"/>
          <w:b/>
          <w:bCs/>
          <w:sz w:val="20"/>
          <w:lang w:val="en-US"/>
        </w:rPr>
        <w:tab/>
        <w:t>0</w:t>
      </w:r>
      <w:r w:rsidRPr="00E04D6E">
        <w:rPr>
          <w:rFonts w:ascii="Times New Roman" w:eastAsia="Times New Roman" w:hAnsi="Times New Roman" w:cs="Times New Roman"/>
          <w:b/>
          <w:bCs/>
          <w:sz w:val="20"/>
          <w:lang w:val="en-US"/>
        </w:rPr>
        <w:tab/>
        <w:t>3</w:t>
      </w:r>
    </w:p>
    <w:p w:rsidR="00E04D6E" w:rsidRPr="00E04D6E" w:rsidRDefault="00E04D6E" w:rsidP="00E04D6E">
      <w:pPr>
        <w:jc w:val="both"/>
        <w:rPr>
          <w:rFonts w:ascii="Times New Roman" w:eastAsia="Times New Roman" w:hAnsi="Times New Roman" w:cs="Times New Roman"/>
          <w:b/>
          <w:bCs/>
          <w:sz w:val="20"/>
          <w:lang w:val="en-US"/>
        </w:rPr>
      </w:pPr>
    </w:p>
    <w:p w:rsidR="00E04D6E" w:rsidRPr="00E04D6E" w:rsidRDefault="003E472D" w:rsidP="00E04D6E">
      <w:pPr>
        <w:spacing w:after="200"/>
        <w:jc w:val="both"/>
        <w:rPr>
          <w:rFonts w:ascii="Times New Roman" w:eastAsia="Times New Roman" w:hAnsi="Times New Roman" w:cs="Times New Roman"/>
          <w:b/>
          <w:bCs/>
          <w:sz w:val="20"/>
          <w:lang w:val="en-US"/>
        </w:rPr>
      </w:pPr>
      <w:r w:rsidRPr="003E472D">
        <w:rPr>
          <w:rFonts w:ascii="Times New Roman" w:eastAsia="Times New Roman" w:hAnsi="Times New Roman" w:cs="Times New Roman"/>
          <w:noProof/>
          <w:sz w:val="20"/>
          <w:lang w:eastAsia="en-IN" w:bidi="ar-SA"/>
        </w:rPr>
        <w:pict>
          <v:shape id="_x0000_s1060" type="#_x0000_t202" style="position:absolute;left:0;text-align:left;margin-left:-.65pt;margin-top:.05pt;width:456.55pt;height:78.15pt;z-index:251684864">
            <v:textbox style="mso-next-textbox:#_x0000_s1060">
              <w:txbxContent>
                <w:p w:rsidR="00E04D6E" w:rsidRPr="008A2CEC" w:rsidRDefault="00E04D6E" w:rsidP="00E04D6E">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E04D6E" w:rsidRPr="008A2CEC" w:rsidRDefault="00E04D6E" w:rsidP="00E04D6E">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04D6E" w:rsidRPr="008A2CEC" w:rsidRDefault="00E04D6E" w:rsidP="00E04D6E">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04D6E" w:rsidRDefault="00E04D6E" w:rsidP="00E04D6E"/>
              </w:txbxContent>
            </v:textbox>
          </v:shape>
        </w:pict>
      </w:r>
    </w:p>
    <w:p w:rsidR="00E04D6E" w:rsidRPr="00E04D6E" w:rsidRDefault="00E04D6E" w:rsidP="00E04D6E">
      <w:pPr>
        <w:spacing w:after="200"/>
        <w:jc w:val="both"/>
        <w:rPr>
          <w:rFonts w:ascii="Times New Roman" w:eastAsia="Times New Roman" w:hAnsi="Times New Roman" w:cs="Times New Roman"/>
          <w:sz w:val="20"/>
          <w:lang w:val="en-US"/>
        </w:rPr>
      </w:pPr>
    </w:p>
    <w:p w:rsidR="00E04D6E" w:rsidRPr="00E04D6E" w:rsidRDefault="00E04D6E" w:rsidP="00E04D6E">
      <w:pPr>
        <w:spacing w:after="200"/>
        <w:jc w:val="both"/>
        <w:rPr>
          <w:rFonts w:ascii="Times New Roman" w:eastAsia="Times New Roman" w:hAnsi="Times New Roman" w:cs="Times New Roman"/>
          <w:sz w:val="20"/>
          <w:lang w:val="en-US"/>
        </w:rPr>
      </w:pPr>
    </w:p>
    <w:p w:rsidR="00E04D6E" w:rsidRPr="00E04D6E" w:rsidRDefault="00E04D6E" w:rsidP="00E04D6E">
      <w:pPr>
        <w:spacing w:after="200"/>
        <w:jc w:val="both"/>
        <w:rPr>
          <w:rFonts w:ascii="Times New Roman" w:eastAsia="Times New Roman" w:hAnsi="Times New Roman" w:cs="Times New Roman"/>
          <w:sz w:val="20"/>
          <w:lang w:val="en-US"/>
        </w:rPr>
      </w:pPr>
    </w:p>
    <w:p w:rsidR="00E04D6E" w:rsidRPr="00E04D6E" w:rsidRDefault="00E04D6E" w:rsidP="00E04D6E">
      <w:pPr>
        <w:autoSpaceDE w:val="0"/>
        <w:autoSpaceDN w:val="0"/>
        <w:adjustRightInd w:val="0"/>
        <w:jc w:val="both"/>
        <w:rPr>
          <w:rFonts w:ascii="Times New Roman" w:eastAsia="Times New Roman" w:hAnsi="Times New Roman" w:cs="Times New Roman"/>
          <w:bCs/>
          <w:i/>
          <w:sz w:val="20"/>
          <w:lang w:val="en-US"/>
        </w:rPr>
      </w:pPr>
      <w:r w:rsidRPr="00E04D6E">
        <w:rPr>
          <w:rFonts w:ascii="Times New Roman" w:eastAsia="Times New Roman" w:hAnsi="Times New Roman" w:cs="Times New Roman"/>
          <w:bCs/>
          <w:i/>
          <w:sz w:val="20"/>
          <w:lang w:val="en-US"/>
        </w:rPr>
        <w:t>Objective: The course provides a broad introduction to some aspects of business management and running of business organization.</w:t>
      </w:r>
    </w:p>
    <w:p w:rsidR="00E04D6E" w:rsidRPr="00E04D6E" w:rsidRDefault="00E04D6E" w:rsidP="00E04D6E">
      <w:pPr>
        <w:autoSpaceDE w:val="0"/>
        <w:autoSpaceDN w:val="0"/>
        <w:adjustRightInd w:val="0"/>
        <w:jc w:val="both"/>
        <w:rPr>
          <w:rFonts w:ascii="Times New Roman" w:eastAsia="Times New Roman" w:hAnsi="Times New Roman" w:cs="Times New Roman"/>
          <w:b/>
          <w:bCs/>
          <w:sz w:val="20"/>
          <w:lang w:val="en-US"/>
        </w:rPr>
      </w:pPr>
    </w:p>
    <w:p w:rsidR="00E04D6E" w:rsidRPr="00E04D6E" w:rsidRDefault="00E04D6E" w:rsidP="00E04D6E">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w:t>
      </w:r>
    </w:p>
    <w:p w:rsidR="00E04D6E" w:rsidRPr="00E04D6E" w:rsidRDefault="00E04D6E" w:rsidP="00E04D6E">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Industrial relations-</w:t>
      </w:r>
      <w:r w:rsidRPr="00E04D6E">
        <w:rPr>
          <w:rFonts w:ascii="Times New Roman" w:eastAsia="Times New Roman" w:hAnsi="Times New Roman" w:cs="Times New Roman"/>
          <w:bCs/>
          <w:sz w:val="20"/>
          <w:lang w:val="en-US"/>
        </w:rPr>
        <w:t xml:space="preserve"> Definition and main aspects. Industrial disputes and strikes. Collective bargaining.</w:t>
      </w:r>
    </w:p>
    <w:p w:rsidR="00E04D6E" w:rsidRPr="00E04D6E" w:rsidRDefault="00E04D6E" w:rsidP="00E04D6E">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 xml:space="preserve">Labour Legislation- </w:t>
      </w:r>
      <w:r w:rsidRPr="00E04D6E">
        <w:rPr>
          <w:rFonts w:ascii="Times New Roman" w:eastAsia="Times New Roman" w:hAnsi="Times New Roman" w:cs="Times New Roman"/>
          <w:bCs/>
          <w:sz w:val="20"/>
          <w:lang w:val="en-US"/>
        </w:rPr>
        <w:t xml:space="preserve">Labour management cooperation/worker’s participation in management. Factory legislation. International Labour Organization.      </w:t>
      </w:r>
    </w:p>
    <w:p w:rsidR="00E04D6E" w:rsidRPr="00E04D6E" w:rsidRDefault="00E04D6E" w:rsidP="00E04D6E">
      <w:pPr>
        <w:autoSpaceDE w:val="0"/>
        <w:autoSpaceDN w:val="0"/>
        <w:adjustRightInd w:val="0"/>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[T1,T2][No. of Hrs. 10]</w:t>
      </w:r>
    </w:p>
    <w:p w:rsidR="00E04D6E" w:rsidRPr="00E04D6E" w:rsidRDefault="00E04D6E" w:rsidP="00E04D6E">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II</w:t>
      </w:r>
    </w:p>
    <w:p w:rsidR="00E04D6E" w:rsidRPr="00E04D6E" w:rsidRDefault="00E04D6E" w:rsidP="00E04D6E">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Trade Unionism-</w:t>
      </w:r>
      <w:r w:rsidRPr="00E04D6E">
        <w:rPr>
          <w:rFonts w:ascii="Times New Roman" w:eastAsia="Times New Roman" w:hAnsi="Times New Roman" w:cs="Times New Roman"/>
          <w:bCs/>
          <w:sz w:val="20"/>
          <w:lang w:val="en-US"/>
        </w:rPr>
        <w:t xml:space="preserve"> Definition, Origin, Objectives of Trade Unions. Methods of Trade unions. Size and finance of Indian Trade unions-size, frequency distribution, factors responsible for the small size. Finance-sources of income, ways of improving finance.</w:t>
      </w:r>
    </w:p>
    <w:p w:rsidR="00E04D6E" w:rsidRPr="00E04D6E" w:rsidRDefault="00E04D6E" w:rsidP="00E04D6E">
      <w:pPr>
        <w:autoSpaceDE w:val="0"/>
        <w:autoSpaceDN w:val="0"/>
        <w:adjustRightInd w:val="0"/>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[T1,T2][No. of Hrs. 10]</w:t>
      </w:r>
    </w:p>
    <w:p w:rsidR="00E04D6E" w:rsidRPr="00E04D6E" w:rsidRDefault="00E04D6E" w:rsidP="00E04D6E">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III</w:t>
      </w:r>
    </w:p>
    <w:p w:rsidR="00E04D6E" w:rsidRPr="00E04D6E" w:rsidRDefault="00E04D6E" w:rsidP="00E04D6E">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Work Study-</w:t>
      </w:r>
      <w:r w:rsidRPr="00E04D6E">
        <w:rPr>
          <w:rFonts w:ascii="Times New Roman" w:eastAsia="Times New Roman" w:hAnsi="Times New Roman" w:cs="Times New Roman"/>
          <w:bCs/>
          <w:sz w:val="20"/>
          <w:lang w:val="en-US"/>
        </w:rPr>
        <w:t>Method study and time study. Foundations of work study. Main components of method study. Time study standards. Involvement of worker’s unions. Work Sampling. Application of work study to office work.</w:t>
      </w:r>
    </w:p>
    <w:p w:rsidR="00E04D6E" w:rsidRPr="00E04D6E" w:rsidRDefault="00E04D6E" w:rsidP="00E04D6E">
      <w:pPr>
        <w:autoSpaceDE w:val="0"/>
        <w:autoSpaceDN w:val="0"/>
        <w:adjustRightInd w:val="0"/>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[T1,T2][No. of Hrs. 10]</w:t>
      </w:r>
    </w:p>
    <w:p w:rsidR="00E04D6E" w:rsidRPr="00E04D6E" w:rsidRDefault="00E04D6E" w:rsidP="00E04D6E">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IV</w:t>
      </w:r>
    </w:p>
    <w:p w:rsidR="00E04D6E" w:rsidRPr="00E04D6E" w:rsidRDefault="00E04D6E" w:rsidP="00E04D6E">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 xml:space="preserve">Quality Management- </w:t>
      </w:r>
      <w:r w:rsidRPr="00E04D6E">
        <w:rPr>
          <w:rFonts w:ascii="Times New Roman" w:eastAsia="Times New Roman" w:hAnsi="Times New Roman" w:cs="Times New Roman"/>
          <w:bCs/>
          <w:sz w:val="20"/>
          <w:lang w:val="en-US"/>
        </w:rPr>
        <w:t>What is Quality? Control Charts. Quality is everybody’s job. Taguchi Philosophy. Service Quality. What is Total Quality Management (TQM)? Roadmap for TQM. Criticism of TQM. Six Sigma.</w:t>
      </w:r>
    </w:p>
    <w:p w:rsidR="00E04D6E" w:rsidRPr="00E04D6E" w:rsidRDefault="00E04D6E" w:rsidP="00E04D6E">
      <w:pPr>
        <w:autoSpaceDE w:val="0"/>
        <w:autoSpaceDN w:val="0"/>
        <w:adjustRightInd w:val="0"/>
        <w:ind w:left="-284"/>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[T1,T2][No. of Hrs. 10]</w:t>
      </w:r>
    </w:p>
    <w:p w:rsidR="00E04D6E" w:rsidRPr="00E04D6E" w:rsidRDefault="00E04D6E" w:rsidP="00E04D6E">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Text Books:</w:t>
      </w: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[T1]</w:t>
      </w:r>
      <w:r w:rsidRPr="00E04D6E">
        <w:rPr>
          <w:rFonts w:ascii="Times New Roman" w:eastAsia="Times New Roman" w:hAnsi="Times New Roman" w:cs="Times New Roman"/>
          <w:bCs/>
          <w:sz w:val="20"/>
          <w:lang w:val="en-US"/>
        </w:rPr>
        <w:tab/>
        <w:t>Sinha, P.R.N., Sinha I.B. and Shekhar S.M.(2013), Industrial Relations, Trade Unions and Labour Legislation. Pearson Education</w:t>
      </w: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[T2]</w:t>
      </w:r>
      <w:r w:rsidRPr="00E04D6E">
        <w:rPr>
          <w:rFonts w:ascii="Times New Roman" w:eastAsia="Times New Roman" w:hAnsi="Times New Roman" w:cs="Times New Roman"/>
          <w:bCs/>
          <w:sz w:val="20"/>
          <w:lang w:val="en-US"/>
        </w:rPr>
        <w:tab/>
        <w:t>Chary, S.N. (2012), Production and Operations Management. Tata McGraw Hill Education.</w:t>
      </w: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Cs/>
          <w:sz w:val="20"/>
          <w:lang w:val="en-US"/>
        </w:rPr>
      </w:pP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Reference Books:</w:t>
      </w: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[R1]</w:t>
      </w:r>
      <w:r w:rsidRPr="00E04D6E">
        <w:rPr>
          <w:rFonts w:ascii="Times New Roman" w:eastAsia="Times New Roman" w:hAnsi="Times New Roman" w:cs="Times New Roman"/>
          <w:bCs/>
          <w:sz w:val="20"/>
          <w:lang w:val="en-US"/>
        </w:rPr>
        <w:tab/>
        <w:t>Srivastava, S.C. (2012), Industrial Relations and Labour Laws, Vikas Publishing</w:t>
      </w: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[R2]</w:t>
      </w:r>
      <w:r w:rsidRPr="00E04D6E">
        <w:rPr>
          <w:rFonts w:ascii="Times New Roman" w:eastAsia="Times New Roman" w:hAnsi="Times New Roman" w:cs="Times New Roman"/>
          <w:bCs/>
          <w:sz w:val="20"/>
          <w:lang w:val="en-US"/>
        </w:rPr>
        <w:tab/>
        <w:t>Shankar R (2012), Industrial Engineering and Management. Galgotia Publications</w:t>
      </w: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[R3]</w:t>
      </w:r>
      <w:r w:rsidRPr="00E04D6E">
        <w:rPr>
          <w:rFonts w:ascii="Times New Roman" w:eastAsia="Times New Roman" w:hAnsi="Times New Roman" w:cs="Times New Roman"/>
          <w:bCs/>
          <w:sz w:val="20"/>
          <w:lang w:val="en-US"/>
        </w:rPr>
        <w:tab/>
        <w:t>Telsang, M. (2006), Industrial Engineering and Production Management. S.Chand</w:t>
      </w:r>
    </w:p>
    <w:p w:rsidR="00E04D6E" w:rsidRPr="00E04D6E" w:rsidRDefault="00E04D6E" w:rsidP="00E04D6E">
      <w:pPr>
        <w:rPr>
          <w:rFonts w:ascii="Times New Roman" w:eastAsia="Times New Roman" w:hAnsi="Times New Roman" w:cs="Times New Roman"/>
          <w:b/>
          <w:sz w:val="20"/>
          <w:u w:val="single"/>
          <w:lang w:val="en-US"/>
        </w:rPr>
      </w:pPr>
      <w:r w:rsidRPr="00E04D6E">
        <w:rPr>
          <w:rFonts w:ascii="Times New Roman" w:eastAsia="Times New Roman" w:hAnsi="Times New Roman" w:cs="Times New Roman"/>
          <w:bCs/>
          <w:sz w:val="20"/>
          <w:lang w:val="en-US"/>
        </w:rPr>
        <w:t>[R4]</w:t>
      </w:r>
      <w:r w:rsidRPr="00E04D6E">
        <w:rPr>
          <w:rFonts w:ascii="Times New Roman" w:eastAsia="Times New Roman" w:hAnsi="Times New Roman" w:cs="Times New Roman"/>
          <w:bCs/>
          <w:sz w:val="20"/>
          <w:lang w:val="en-US"/>
        </w:rPr>
        <w:tab/>
        <w:t>Thukaram, Rao (2004), M.E. Industrial Management. Himalaya Publishing House</w:t>
      </w:r>
    </w:p>
    <w:p w:rsidR="00E04D6E" w:rsidRPr="00E04D6E" w:rsidRDefault="00E04D6E" w:rsidP="00E04D6E">
      <w:pPr>
        <w:spacing w:after="200"/>
        <w:rPr>
          <w:rFonts w:ascii="Times New Roman" w:eastAsia="Times New Roman" w:hAnsi="Times New Roman" w:cs="Times New Roman"/>
          <w:b/>
          <w:sz w:val="20"/>
          <w:lang w:val="en-US"/>
        </w:rPr>
      </w:pPr>
    </w:p>
    <w:p w:rsidR="00365B25" w:rsidRDefault="00365B25">
      <w:pPr>
        <w:spacing w:after="200" w:line="276" w:lineRule="auto"/>
        <w:rPr>
          <w:rFonts w:ascii="Times New Roman" w:eastAsiaTheme="minorEastAsia" w:hAnsi="Times New Roman" w:cs="Times New Roman"/>
          <w:b/>
          <w:sz w:val="20"/>
          <w:szCs w:val="22"/>
          <w:u w:val="single"/>
          <w:lang w:val="en-US" w:bidi="ar-SA"/>
        </w:rPr>
      </w:pPr>
      <w:r>
        <w:rPr>
          <w:rFonts w:ascii="Times New Roman" w:eastAsiaTheme="minorEastAsia" w:hAnsi="Times New Roman" w:cs="Times New Roman"/>
          <w:b/>
          <w:sz w:val="20"/>
          <w:szCs w:val="22"/>
          <w:u w:val="single"/>
          <w:lang w:val="en-US" w:bidi="ar-SA"/>
        </w:rPr>
        <w:br w:type="page"/>
      </w:r>
    </w:p>
    <w:p w:rsidR="006129FE" w:rsidRPr="006129FE" w:rsidRDefault="006129FE" w:rsidP="006129FE">
      <w:pPr>
        <w:jc w:val="center"/>
        <w:rPr>
          <w:rFonts w:ascii="Times New Roman" w:eastAsiaTheme="minorEastAsia" w:hAnsi="Times New Roman" w:cs="Times New Roman"/>
          <w:b/>
          <w:sz w:val="20"/>
          <w:szCs w:val="22"/>
          <w:u w:val="single"/>
          <w:lang w:val="en-US" w:bidi="ar-SA"/>
        </w:rPr>
      </w:pPr>
      <w:r w:rsidRPr="006129FE">
        <w:rPr>
          <w:rFonts w:ascii="Times New Roman" w:eastAsiaTheme="minorEastAsia" w:hAnsi="Times New Roman" w:cs="Times New Roman"/>
          <w:b/>
          <w:sz w:val="20"/>
          <w:szCs w:val="22"/>
          <w:u w:val="single"/>
          <w:lang w:val="en-US" w:bidi="ar-SA"/>
        </w:rPr>
        <w:lastRenderedPageBreak/>
        <w:t>COMMUNICATION SKILLS FOR PROFESSIONALS LAB</w:t>
      </w:r>
    </w:p>
    <w:p w:rsidR="006129FE" w:rsidRPr="006129FE" w:rsidRDefault="006129FE" w:rsidP="006129FE">
      <w:pPr>
        <w:jc w:val="center"/>
        <w:rPr>
          <w:rFonts w:ascii="Times New Roman" w:eastAsiaTheme="minorEastAsia" w:hAnsi="Times New Roman" w:cs="Times New Roman"/>
          <w:b/>
          <w:sz w:val="20"/>
          <w:szCs w:val="22"/>
          <w:u w:val="single"/>
          <w:lang w:val="en-US" w:bidi="ar-SA"/>
        </w:rPr>
      </w:pPr>
    </w:p>
    <w:p w:rsidR="006129FE" w:rsidRPr="006129FE" w:rsidRDefault="006129FE" w:rsidP="006129FE">
      <w:pPr>
        <w:rPr>
          <w:rFonts w:ascii="Times New Roman" w:eastAsiaTheme="minorEastAsia" w:hAnsi="Times New Roman" w:cs="Times New Roman"/>
          <w:b/>
          <w:sz w:val="20"/>
          <w:szCs w:val="22"/>
          <w:lang w:val="en-US" w:bidi="ar-SA"/>
        </w:rPr>
      </w:pPr>
      <w:r w:rsidRPr="006129FE">
        <w:rPr>
          <w:rFonts w:ascii="Times New Roman" w:eastAsiaTheme="minorEastAsia" w:hAnsi="Times New Roman" w:cs="Times New Roman"/>
          <w:b/>
          <w:sz w:val="20"/>
          <w:szCs w:val="22"/>
          <w:lang w:val="en-US" w:bidi="ar-SA"/>
        </w:rPr>
        <w:t xml:space="preserve">Paper Code: ETHS-351                                                                                 </w:t>
      </w:r>
      <w:r w:rsidRPr="006129FE">
        <w:rPr>
          <w:rFonts w:ascii="Times New Roman" w:eastAsiaTheme="minorEastAsia" w:hAnsi="Times New Roman" w:cs="Times New Roman"/>
          <w:b/>
          <w:sz w:val="20"/>
          <w:szCs w:val="22"/>
          <w:lang w:val="en-US" w:bidi="ar-SA"/>
        </w:rPr>
        <w:tab/>
      </w:r>
      <w:r w:rsidRPr="006129FE">
        <w:rPr>
          <w:rFonts w:ascii="Times New Roman" w:eastAsiaTheme="minorEastAsia" w:hAnsi="Times New Roman" w:cs="Times New Roman"/>
          <w:b/>
          <w:sz w:val="20"/>
          <w:szCs w:val="22"/>
          <w:lang w:val="en-US" w:bidi="ar-SA"/>
        </w:rPr>
        <w:tab/>
        <w:t>L</w:t>
      </w:r>
      <w:r w:rsidRPr="006129FE">
        <w:rPr>
          <w:rFonts w:ascii="Times New Roman" w:eastAsiaTheme="minorEastAsia" w:hAnsi="Times New Roman" w:cs="Times New Roman"/>
          <w:b/>
          <w:sz w:val="20"/>
          <w:szCs w:val="22"/>
          <w:lang w:val="en-US" w:bidi="ar-SA"/>
        </w:rPr>
        <w:tab/>
        <w:t>T/P</w:t>
      </w:r>
      <w:r w:rsidRPr="006129FE">
        <w:rPr>
          <w:rFonts w:ascii="Times New Roman" w:eastAsiaTheme="minorEastAsia" w:hAnsi="Times New Roman" w:cs="Times New Roman"/>
          <w:b/>
          <w:sz w:val="20"/>
          <w:szCs w:val="22"/>
          <w:lang w:val="en-US" w:bidi="ar-SA"/>
        </w:rPr>
        <w:tab/>
        <w:t>C</w:t>
      </w:r>
    </w:p>
    <w:p w:rsidR="006129FE" w:rsidRPr="006129FE" w:rsidRDefault="006129FE" w:rsidP="006129FE">
      <w:pPr>
        <w:rPr>
          <w:rFonts w:ascii="Times New Roman" w:eastAsiaTheme="minorEastAsia" w:hAnsi="Times New Roman" w:cs="Times New Roman"/>
          <w:b/>
          <w:sz w:val="20"/>
          <w:szCs w:val="22"/>
          <w:lang w:val="en-US" w:bidi="ar-SA"/>
        </w:rPr>
      </w:pPr>
      <w:r w:rsidRPr="006129FE">
        <w:rPr>
          <w:rFonts w:ascii="Times New Roman" w:eastAsiaTheme="minorEastAsia" w:hAnsi="Times New Roman" w:cs="Times New Roman"/>
          <w:b/>
          <w:sz w:val="20"/>
          <w:szCs w:val="22"/>
          <w:lang w:val="en-US" w:bidi="ar-SA"/>
        </w:rPr>
        <w:t xml:space="preserve">Paper: Communication Skills for Professionals Lab                                          </w:t>
      </w:r>
      <w:r w:rsidRPr="006129FE">
        <w:rPr>
          <w:rFonts w:ascii="Times New Roman" w:eastAsiaTheme="minorEastAsia" w:hAnsi="Times New Roman" w:cs="Times New Roman"/>
          <w:b/>
          <w:sz w:val="20"/>
          <w:szCs w:val="22"/>
          <w:lang w:val="en-US" w:bidi="ar-SA"/>
        </w:rPr>
        <w:tab/>
        <w:t>0</w:t>
      </w:r>
      <w:r w:rsidRPr="006129FE">
        <w:rPr>
          <w:rFonts w:ascii="Times New Roman" w:eastAsiaTheme="minorEastAsia" w:hAnsi="Times New Roman" w:cs="Times New Roman"/>
          <w:b/>
          <w:sz w:val="20"/>
          <w:szCs w:val="22"/>
          <w:lang w:val="en-US" w:bidi="ar-SA"/>
        </w:rPr>
        <w:tab/>
        <w:t>2</w:t>
      </w:r>
      <w:r w:rsidRPr="006129FE">
        <w:rPr>
          <w:rFonts w:ascii="Times New Roman" w:eastAsiaTheme="minorEastAsia" w:hAnsi="Times New Roman" w:cs="Times New Roman"/>
          <w:b/>
          <w:sz w:val="20"/>
          <w:szCs w:val="22"/>
          <w:lang w:val="en-US" w:bidi="ar-SA"/>
        </w:rPr>
        <w:tab/>
        <w:t>1</w:t>
      </w:r>
    </w:p>
    <w:p w:rsidR="006129FE" w:rsidRPr="006129FE" w:rsidRDefault="006129FE" w:rsidP="006129FE">
      <w:pPr>
        <w:spacing w:after="200"/>
        <w:jc w:val="both"/>
        <w:rPr>
          <w:rFonts w:ascii="Times New Roman" w:eastAsiaTheme="minorHAnsi" w:hAnsi="Times New Roman" w:cs="Times New Roman"/>
          <w:b/>
          <w:i/>
          <w:sz w:val="20"/>
          <w:szCs w:val="22"/>
          <w:lang w:bidi="ar-SA"/>
        </w:rPr>
      </w:pPr>
    </w:p>
    <w:p w:rsidR="006129FE" w:rsidRPr="006129FE" w:rsidRDefault="006129FE" w:rsidP="006129FE">
      <w:pPr>
        <w:spacing w:after="200"/>
        <w:jc w:val="both"/>
        <w:rPr>
          <w:rFonts w:ascii="Times New Roman" w:eastAsiaTheme="minorHAnsi" w:hAnsi="Times New Roman" w:cs="Times New Roman"/>
          <w:i/>
          <w:sz w:val="20"/>
          <w:szCs w:val="22"/>
          <w:lang w:bidi="ar-SA"/>
        </w:rPr>
      </w:pPr>
      <w:r w:rsidRPr="006129FE">
        <w:rPr>
          <w:rFonts w:ascii="Times New Roman" w:eastAsiaTheme="minorHAnsi" w:hAnsi="Times New Roman" w:cs="Times New Roman"/>
          <w:b/>
          <w:i/>
          <w:sz w:val="20"/>
          <w:szCs w:val="22"/>
          <w:lang w:bidi="ar-SA"/>
        </w:rPr>
        <w:t xml:space="preserve">Objective: </w:t>
      </w:r>
      <w:r w:rsidRPr="006129FE">
        <w:rPr>
          <w:rFonts w:ascii="Times New Roman" w:eastAsiaTheme="minorHAnsi" w:hAnsi="Times New Roman" w:cs="Times New Roman"/>
          <w:i/>
          <w:sz w:val="20"/>
          <w:szCs w:val="22"/>
          <w:lang w:bidi="ar-SA"/>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6129FE">
        <w:rPr>
          <w:rFonts w:ascii="Times New Roman" w:eastAsiaTheme="minorEastAsia" w:hAnsi="Times New Roman" w:cs="Times New Roman"/>
          <w:i/>
          <w:sz w:val="20"/>
          <w:szCs w:val="22"/>
          <w:lang w:val="en-US" w:bidi="ar-SA"/>
        </w:rPr>
        <w:t xml:space="preserve">interviews and participating in group discussions which </w:t>
      </w:r>
      <w:r w:rsidRPr="006129FE">
        <w:rPr>
          <w:rFonts w:ascii="Times New Roman" w:eastAsiaTheme="minorHAnsi" w:hAnsi="Times New Roman" w:cs="Times New Roman"/>
          <w:i/>
          <w:sz w:val="20"/>
          <w:szCs w:val="22"/>
          <w:lang w:bidi="ar-SA"/>
        </w:rPr>
        <w:t xml:space="preserve">have become an integral part of placement procedures of most business organisations today. </w:t>
      </w:r>
    </w:p>
    <w:p w:rsidR="006129FE" w:rsidRPr="006129FE" w:rsidRDefault="006129FE" w:rsidP="006129FE">
      <w:pPr>
        <w:spacing w:after="200"/>
        <w:jc w:val="both"/>
        <w:rPr>
          <w:rFonts w:ascii="Times New Roman" w:eastAsiaTheme="minorHAnsi" w:hAnsi="Times New Roman" w:cs="Times New Roman"/>
          <w:b/>
          <w:sz w:val="20"/>
          <w:szCs w:val="22"/>
          <w:lang w:bidi="ar-SA"/>
        </w:rPr>
      </w:pPr>
      <w:r w:rsidRPr="006129FE">
        <w:rPr>
          <w:rFonts w:ascii="Times New Roman" w:eastAsiaTheme="minorHAnsi" w:hAnsi="Times New Roman" w:cs="Times New Roman"/>
          <w:b/>
          <w:sz w:val="20"/>
          <w:szCs w:val="22"/>
          <w:lang w:bidi="ar-SA"/>
        </w:rPr>
        <w:t>Lab Activities to be conducted:</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Listening and Comprehension Activities</w:t>
      </w:r>
      <w:r w:rsidRPr="006129FE">
        <w:rPr>
          <w:rFonts w:ascii="Times New Roman" w:eastAsiaTheme="minorHAnsi" w:hAnsi="Times New Roman" w:cs="Times New Roman"/>
          <w:sz w:val="20"/>
          <w:szCs w:val="22"/>
          <w:lang w:bidi="ar-SA"/>
        </w:rPr>
        <w:t xml:space="preserve"> – Listening to selected lectures, seminars, news (BBC, CNN, etc.). Writing a brief summary or answering questions on the material listened to.</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Reading Activities</w:t>
      </w:r>
      <w:r w:rsidRPr="006129FE">
        <w:rPr>
          <w:rFonts w:ascii="Times New Roman" w:eastAsiaTheme="minorHAnsi" w:hAnsi="Times New Roman" w:cs="Times New Roman"/>
          <w:sz w:val="20"/>
          <w:szCs w:val="22"/>
          <w:lang w:bidi="ar-SA"/>
        </w:rPr>
        <w:t xml:space="preserve"> -- </w:t>
      </w:r>
      <w:r w:rsidRPr="006129FE">
        <w:rPr>
          <w:rFonts w:ascii="Times New Roman" w:eastAsiaTheme="minorHAnsi" w:hAnsi="Times New Roman" w:cs="Times New Roman"/>
          <w:sz w:val="20"/>
          <w:szCs w:val="22"/>
          <w:lang w:val="en-US" w:bidi="ar-SA"/>
        </w:rPr>
        <w:t>Reading different types of texts for different purposes</w:t>
      </w:r>
      <w:r w:rsidRPr="006129FE">
        <w:rPr>
          <w:rFonts w:ascii="Times New Roman" w:eastAsiaTheme="minorHAnsi" w:hAnsi="Times New Roman" w:cs="Times New Roman"/>
          <w:sz w:val="20"/>
          <w:szCs w:val="22"/>
          <w:lang w:bidi="ar-SA"/>
        </w:rPr>
        <w:t xml:space="preserve"> with focus on the sound structure and intonation patterns of English. Emphasis on correct pronunciation. </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Conversation Activities</w:t>
      </w:r>
      <w:r w:rsidRPr="006129FE">
        <w:rPr>
          <w:rFonts w:ascii="Times New Roman" w:eastAsiaTheme="minorHAnsi" w:hAnsi="Times New Roman" w:cs="Times New Roman"/>
          <w:sz w:val="20"/>
          <w:szCs w:val="22"/>
          <w:lang w:bidi="ar-SA"/>
        </w:rPr>
        <w:t xml:space="preserve">-- </w:t>
      </w:r>
      <w:r w:rsidRPr="006129FE">
        <w:rPr>
          <w:rFonts w:ascii="Times New Roman" w:eastAsiaTheme="minorEastAsia" w:hAnsi="Times New Roman" w:cs="Times New Roman"/>
          <w:sz w:val="20"/>
          <w:szCs w:val="22"/>
          <w:lang w:val="en-US" w:bidi="ar-SA"/>
        </w:rPr>
        <w:t>Effective Conversation Skills; Formal/Informal Conversation; Addressing higher officials, colleagues, subordinates, a public gathering; Participating in a video conference.</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Making an Oral Presentation</w:t>
      </w:r>
      <w:r w:rsidRPr="006129FE">
        <w:rPr>
          <w:rFonts w:ascii="Times New Roman" w:eastAsiaTheme="minorHAnsi" w:hAnsi="Times New Roman" w:cs="Times New Roman"/>
          <w:sz w:val="20"/>
          <w:szCs w:val="22"/>
          <w:lang w:bidi="ar-SA"/>
        </w:rPr>
        <w:t>–Planning and preparing a model presentation; Organizing the presentation to suit the audience and context; Connecting with the audience during presentation; Projecting a positive image while speaking; Emphasis on effective body language.</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Making a Power Point Presentation</w:t>
      </w:r>
      <w:r w:rsidRPr="006129FE">
        <w:rPr>
          <w:rFonts w:ascii="Times New Roman" w:eastAsiaTheme="minorHAnsi" w:hAnsi="Times New Roman" w:cs="Times New Roman"/>
          <w:sz w:val="20"/>
          <w:szCs w:val="22"/>
          <w:lang w:bidi="ar-SA"/>
        </w:rPr>
        <w:t xml:space="preserve"> -- S</w:t>
      </w:r>
      <w:r w:rsidRPr="006129FE">
        <w:rPr>
          <w:rFonts w:ascii="Times New Roman" w:eastAsiaTheme="minorEastAsia" w:hAnsi="Times New Roman" w:cs="Times New Roman"/>
          <w:sz w:val="20"/>
          <w:szCs w:val="22"/>
          <w:lang w:val="en-US" w:bidi="ar-SA"/>
        </w:rPr>
        <w:t>tructure and format; C</w:t>
      </w:r>
      <w:r w:rsidRPr="006129FE">
        <w:rPr>
          <w:rFonts w:ascii="Times New Roman" w:eastAsiaTheme="minorHAnsi" w:hAnsi="Times New Roman" w:cs="Times New Roman"/>
          <w:sz w:val="20"/>
          <w:szCs w:val="22"/>
          <w:lang w:bidi="ar-SA"/>
        </w:rPr>
        <w:t>overing elements of an effective presentation; Body language dynamics.</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Making a Speech</w:t>
      </w:r>
      <w:r w:rsidRPr="006129FE">
        <w:rPr>
          <w:rFonts w:ascii="Times New Roman" w:eastAsiaTheme="minorHAnsi" w:hAnsi="Times New Roman" w:cs="Times New Roman"/>
          <w:sz w:val="20"/>
          <w:szCs w:val="22"/>
          <w:lang w:bidi="ar-SA"/>
        </w:rPr>
        <w:t xml:space="preserve"> -- Basics of public speaking; Preparing for a speech; Features of a good speech; Speaking with a microphone. Famous </w:t>
      </w:r>
      <w:r w:rsidRPr="006129FE">
        <w:rPr>
          <w:rFonts w:ascii="Times New Roman" w:eastAsiaTheme="minorEastAsia" w:hAnsi="Times New Roman" w:cs="Times New Roman"/>
          <w:sz w:val="20"/>
          <w:szCs w:val="22"/>
          <w:lang w:val="en-US" w:bidi="ar-SA"/>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Participating in a Group Discussion</w:t>
      </w:r>
      <w:r w:rsidRPr="006129FE">
        <w:rPr>
          <w:rFonts w:ascii="Times New Roman" w:eastAsiaTheme="minorHAnsi" w:hAnsi="Times New Roman" w:cs="Times New Roman"/>
          <w:sz w:val="20"/>
          <w:szCs w:val="22"/>
          <w:lang w:bidi="ar-SA"/>
        </w:rPr>
        <w:t xml:space="preserve"> -- Structure and dynamics of a GD; Techniques of effective participation in group discussion; Preparing for group discussion; Accepting others’ views / ideas; Arguing against others’ views or ideas, etc.</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Participating in Mock Interviews</w:t>
      </w:r>
      <w:r w:rsidRPr="006129FE">
        <w:rPr>
          <w:rFonts w:ascii="Times New Roman" w:eastAsiaTheme="minorHAnsi" w:hAnsi="Times New Roman" w:cs="Times New Roman"/>
          <w:sz w:val="20"/>
          <w:szCs w:val="22"/>
          <w:lang w:bidi="ar-SA"/>
        </w:rPr>
        <w:t xml:space="preserve"> -- Job Interviews: purpose and process; How to prepare for an interview; Language and style to be used in an interview; Types of interview questions and how to answer them.</w:t>
      </w:r>
    </w:p>
    <w:p w:rsidR="006129FE" w:rsidRPr="006129FE" w:rsidRDefault="006129FE" w:rsidP="006129FE">
      <w:pPr>
        <w:spacing w:after="200"/>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Suggested Lab Activities:</w:t>
      </w:r>
    </w:p>
    <w:p w:rsidR="006129FE" w:rsidRPr="006129FE" w:rsidRDefault="006129FE" w:rsidP="00B66C75">
      <w:pPr>
        <w:numPr>
          <w:ilvl w:val="0"/>
          <w:numId w:val="12"/>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sz w:val="20"/>
          <w:szCs w:val="22"/>
          <w:lang w:bidi="ar-SA"/>
        </w:rPr>
        <w:t>Interview through telephone/video-conferencing</w:t>
      </w:r>
    </w:p>
    <w:p w:rsidR="006129FE" w:rsidRPr="006129FE" w:rsidRDefault="006129FE" w:rsidP="00B66C75">
      <w:pPr>
        <w:numPr>
          <w:ilvl w:val="0"/>
          <w:numId w:val="12"/>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Extempore, Story Telling, Poetry Recitation</w:t>
      </w:r>
    </w:p>
    <w:p w:rsidR="006129FE" w:rsidRPr="006129FE" w:rsidRDefault="006129FE" w:rsidP="00B66C75">
      <w:pPr>
        <w:numPr>
          <w:ilvl w:val="0"/>
          <w:numId w:val="12"/>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EastAsia" w:hAnsi="Times New Roman" w:cs="Times New Roman"/>
          <w:sz w:val="20"/>
          <w:szCs w:val="22"/>
          <w:lang w:val="en-US" w:bidi="ar-SA"/>
        </w:rPr>
        <w:t>Mock Situations and Role Play; Enacting a short skit</w:t>
      </w:r>
    </w:p>
    <w:p w:rsidR="006129FE" w:rsidRPr="006129FE" w:rsidRDefault="006129FE" w:rsidP="00B66C75">
      <w:pPr>
        <w:numPr>
          <w:ilvl w:val="0"/>
          <w:numId w:val="12"/>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 xml:space="preserve">Debate (Developing an Argument), News Reading and Anchoring. </w:t>
      </w:r>
      <w:r w:rsidRPr="006129FE">
        <w:rPr>
          <w:rFonts w:ascii="Times New Roman" w:eastAsiaTheme="minorEastAsia" w:hAnsi="Times New Roman" w:cs="Times New Roman"/>
          <w:sz w:val="20"/>
          <w:szCs w:val="22"/>
          <w:lang w:val="en-US" w:bidi="ar-SA"/>
        </w:rPr>
        <w:cr/>
      </w:r>
    </w:p>
    <w:p w:rsidR="006129FE" w:rsidRPr="006129FE" w:rsidRDefault="006129FE" w:rsidP="006129FE">
      <w:pPr>
        <w:spacing w:after="200"/>
        <w:jc w:val="both"/>
        <w:rPr>
          <w:rFonts w:ascii="Times New Roman" w:eastAsiaTheme="minorEastAsia" w:hAnsi="Times New Roman" w:cs="Times New Roman"/>
          <w:b/>
          <w:sz w:val="20"/>
          <w:szCs w:val="22"/>
          <w:lang w:val="en-US" w:bidi="ar-SA"/>
        </w:rPr>
      </w:pPr>
      <w:r w:rsidRPr="006129FE">
        <w:rPr>
          <w:rFonts w:ascii="Times New Roman" w:eastAsiaTheme="minorEastAsia" w:hAnsi="Times New Roman" w:cs="Times New Roman"/>
          <w:b/>
          <w:sz w:val="20"/>
          <w:szCs w:val="22"/>
          <w:lang w:val="en-US" w:bidi="ar-SA"/>
        </w:rPr>
        <w:t>Reference Books:</w:t>
      </w:r>
    </w:p>
    <w:p w:rsidR="006129FE" w:rsidRPr="006129FE" w:rsidRDefault="006129FE" w:rsidP="00B66C75">
      <w:pPr>
        <w:numPr>
          <w:ilvl w:val="0"/>
          <w:numId w:val="10"/>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 xml:space="preserve">Patnaik, Priyadarshi. </w:t>
      </w:r>
      <w:r w:rsidRPr="006129FE">
        <w:rPr>
          <w:rFonts w:ascii="Times New Roman" w:eastAsiaTheme="minorEastAsia" w:hAnsi="Times New Roman" w:cs="Times New Roman"/>
          <w:i/>
          <w:sz w:val="20"/>
          <w:szCs w:val="22"/>
          <w:lang w:val="en-US" w:bidi="ar-SA"/>
        </w:rPr>
        <w:t>Group Discussion and Interview Skills</w:t>
      </w:r>
      <w:r w:rsidRPr="006129FE">
        <w:rPr>
          <w:rFonts w:ascii="Times New Roman" w:eastAsiaTheme="minorEastAsia" w:hAnsi="Times New Roman" w:cs="Times New Roman"/>
          <w:sz w:val="20"/>
          <w:szCs w:val="22"/>
          <w:lang w:val="en-US" w:bidi="ar-SA"/>
        </w:rPr>
        <w:t xml:space="preserve">: </w:t>
      </w:r>
      <w:r w:rsidRPr="006129FE">
        <w:rPr>
          <w:rFonts w:ascii="Times New Roman" w:eastAsiaTheme="minorEastAsia" w:hAnsi="Times New Roman" w:cs="Times New Roman"/>
          <w:i/>
          <w:sz w:val="20"/>
          <w:szCs w:val="22"/>
          <w:lang w:val="en-US" w:bidi="ar-SA"/>
        </w:rPr>
        <w:t>With VCD</w:t>
      </w:r>
      <w:r w:rsidRPr="006129FE">
        <w:rPr>
          <w:rFonts w:ascii="Times New Roman" w:eastAsiaTheme="minorEastAsia" w:hAnsi="Times New Roman" w:cs="Times New Roman"/>
          <w:sz w:val="20"/>
          <w:szCs w:val="22"/>
          <w:lang w:val="en-US" w:bidi="ar-SA"/>
        </w:rPr>
        <w:t>.  Cambridge University Press India (Foundation Books), 2012 edition.</w:t>
      </w:r>
    </w:p>
    <w:p w:rsidR="006129FE" w:rsidRPr="006129FE" w:rsidRDefault="006129FE" w:rsidP="00B66C75">
      <w:pPr>
        <w:numPr>
          <w:ilvl w:val="0"/>
          <w:numId w:val="10"/>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 xml:space="preserve">Kaul,Asha. </w:t>
      </w:r>
      <w:r w:rsidRPr="006129FE">
        <w:rPr>
          <w:rFonts w:ascii="Times New Roman" w:eastAsiaTheme="minorEastAsia" w:hAnsi="Times New Roman" w:cs="Times New Roman"/>
          <w:i/>
          <w:sz w:val="20"/>
          <w:szCs w:val="22"/>
          <w:lang w:val="en-US" w:bidi="ar-SA"/>
        </w:rPr>
        <w:t xml:space="preserve">Business Communication. </w:t>
      </w:r>
      <w:r w:rsidRPr="006129FE">
        <w:rPr>
          <w:rFonts w:ascii="Times New Roman" w:eastAsiaTheme="minorEastAsia" w:hAnsi="Times New Roman" w:cs="Times New Roman"/>
          <w:sz w:val="20"/>
          <w:szCs w:val="22"/>
          <w:lang w:val="en-US" w:bidi="ar-SA"/>
        </w:rPr>
        <w:t>PHI Learning: 2009.</w:t>
      </w:r>
    </w:p>
    <w:p w:rsidR="006129FE" w:rsidRPr="006129FE" w:rsidRDefault="006129FE" w:rsidP="00B66C75">
      <w:pPr>
        <w:numPr>
          <w:ilvl w:val="0"/>
          <w:numId w:val="10"/>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 xml:space="preserve">Hartman and Lemay. </w:t>
      </w:r>
      <w:r w:rsidRPr="006129FE">
        <w:rPr>
          <w:rFonts w:ascii="Times New Roman" w:eastAsiaTheme="minorEastAsia" w:hAnsi="Times New Roman" w:cs="Times New Roman"/>
          <w:i/>
          <w:sz w:val="20"/>
          <w:szCs w:val="22"/>
          <w:lang w:val="en-US" w:bidi="ar-SA"/>
        </w:rPr>
        <w:t>Presentation Success: A Step-by-Step Approach</w:t>
      </w:r>
      <w:r w:rsidRPr="006129FE">
        <w:rPr>
          <w:rFonts w:ascii="Times New Roman" w:eastAsiaTheme="minorEastAsia" w:hAnsi="Times New Roman" w:cs="Times New Roman"/>
          <w:sz w:val="20"/>
          <w:szCs w:val="22"/>
          <w:lang w:val="en-US" w:bidi="ar-SA"/>
        </w:rPr>
        <w:t>. Thomson Learning, 2000.</w:t>
      </w:r>
    </w:p>
    <w:p w:rsidR="006129FE" w:rsidRPr="006129FE" w:rsidRDefault="006129FE" w:rsidP="006129FE">
      <w:pPr>
        <w:spacing w:after="200"/>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b/>
          <w:sz w:val="20"/>
          <w:szCs w:val="22"/>
          <w:lang w:val="en-US" w:bidi="ar-SA"/>
        </w:rPr>
        <w:t xml:space="preserve">Note: </w:t>
      </w:r>
      <w:r w:rsidRPr="006129FE">
        <w:rPr>
          <w:rFonts w:ascii="Times New Roman" w:eastAsiaTheme="minorEastAsia" w:hAnsi="Times New Roman" w:cs="Times New Roman"/>
          <w:sz w:val="20"/>
          <w:szCs w:val="22"/>
          <w:lang w:val="en-US" w:bidi="ar-SA"/>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6129FE" w:rsidRDefault="006129FE" w:rsidP="000A73A0">
      <w:pPr>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Traditional language lab softwares are not mandatory and may be used by students to practice and enhance their language competence. Such softwares are usually elementary in nature and are mostly based on</w:t>
      </w:r>
      <w:r w:rsidR="00E20AF7">
        <w:rPr>
          <w:rFonts w:ascii="Times New Roman" w:eastAsiaTheme="minorEastAsia" w:hAnsi="Times New Roman" w:cs="Times New Roman"/>
          <w:sz w:val="20"/>
          <w:szCs w:val="22"/>
          <w:lang w:val="en-US" w:bidi="ar-SA"/>
        </w:rPr>
        <w:t xml:space="preserve">    </w:t>
      </w:r>
      <w:r w:rsidRPr="006129FE">
        <w:rPr>
          <w:rFonts w:ascii="Times New Roman" w:eastAsiaTheme="minorEastAsia" w:hAnsi="Times New Roman" w:cs="Times New Roman"/>
          <w:sz w:val="20"/>
          <w:szCs w:val="22"/>
          <w:lang w:val="en-US" w:bidi="ar-SA"/>
        </w:rPr>
        <w:t>British/American English (pronunciation, accent and expression). They should preferably be in Indian English.</w:t>
      </w:r>
    </w:p>
    <w:p w:rsidR="0010134C" w:rsidRPr="00D76E62" w:rsidRDefault="0010134C" w:rsidP="0010134C">
      <w:pPr>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lastRenderedPageBreak/>
        <w:t>DIGITAL SYSTEM DESIGN LAB</w:t>
      </w:r>
    </w:p>
    <w:p w:rsidR="0010134C" w:rsidRPr="00D76E62" w:rsidRDefault="0010134C" w:rsidP="0010134C">
      <w:pPr>
        <w:jc w:val="center"/>
        <w:rPr>
          <w:rFonts w:ascii="Times New Roman" w:hAnsi="Times New Roman" w:cs="Times New Roman"/>
          <w:sz w:val="20"/>
        </w:rPr>
      </w:pPr>
      <w:r w:rsidRPr="00D76E62">
        <w:rPr>
          <w:rFonts w:ascii="Times New Roman" w:hAnsi="Times New Roman" w:cs="Times New Roman"/>
          <w:sz w:val="20"/>
        </w:rPr>
        <w:tab/>
      </w:r>
    </w:p>
    <w:p w:rsidR="0010134C" w:rsidRPr="00D76E62" w:rsidRDefault="0010134C" w:rsidP="0010134C">
      <w:pPr>
        <w:jc w:val="both"/>
        <w:rPr>
          <w:rFonts w:ascii="Times New Roman" w:hAnsi="Times New Roman" w:cs="Times New Roman"/>
          <w:b/>
          <w:sz w:val="20"/>
        </w:rPr>
      </w:pPr>
      <w:r w:rsidRPr="00D76E62">
        <w:rPr>
          <w:rFonts w:ascii="Times New Roman" w:hAnsi="Times New Roman" w:cs="Times New Roman"/>
          <w:b/>
          <w:bCs/>
          <w:sz w:val="20"/>
          <w:lang w:val="en-US"/>
        </w:rPr>
        <w:t xml:space="preserve">Paper Code: </w:t>
      </w:r>
      <w:r w:rsidRPr="00D76E62">
        <w:rPr>
          <w:rFonts w:ascii="Times New Roman" w:eastAsia="Times New Roman" w:hAnsi="Times New Roman" w:cs="Times New Roman"/>
          <w:b/>
          <w:color w:val="000000"/>
          <w:sz w:val="20"/>
          <w:lang w:eastAsia="en-IN"/>
        </w:rPr>
        <w:t>ETEC-351</w:t>
      </w:r>
      <w:r w:rsidRPr="00D76E6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5468E">
        <w:rPr>
          <w:rFonts w:ascii="Times New Roman" w:hAnsi="Times New Roman" w:cs="Times New Roman"/>
          <w:b/>
          <w:sz w:val="20"/>
        </w:rPr>
        <w:t>L</w:t>
      </w:r>
      <w:r w:rsidR="003D6D52">
        <w:rPr>
          <w:rFonts w:ascii="Times New Roman" w:hAnsi="Times New Roman" w:cs="Times New Roman"/>
          <w:b/>
          <w:sz w:val="20"/>
        </w:rPr>
        <w:tab/>
      </w:r>
      <w:r w:rsidRPr="00D76E62">
        <w:rPr>
          <w:rFonts w:ascii="Times New Roman" w:hAnsi="Times New Roman" w:cs="Times New Roman"/>
          <w:b/>
          <w:bCs/>
          <w:sz w:val="20"/>
          <w:lang w:val="en-US"/>
        </w:rPr>
        <w:t>T/P</w:t>
      </w:r>
      <w:r w:rsidR="003D6D52">
        <w:rPr>
          <w:rFonts w:ascii="Times New Roman" w:hAnsi="Times New Roman" w:cs="Times New Roman"/>
          <w:b/>
          <w:bCs/>
          <w:sz w:val="20"/>
          <w:lang w:val="en-US"/>
        </w:rPr>
        <w:tab/>
        <w:t>C</w:t>
      </w:r>
      <w:r w:rsidRPr="00D76E62">
        <w:rPr>
          <w:rFonts w:ascii="Times New Roman" w:hAnsi="Times New Roman" w:cs="Times New Roman"/>
          <w:b/>
          <w:bCs/>
          <w:sz w:val="20"/>
        </w:rPr>
        <w:t xml:space="preserve">  </w:t>
      </w:r>
      <w:r w:rsidRPr="00D76E62">
        <w:rPr>
          <w:rFonts w:ascii="Times New Roman" w:hAnsi="Times New Roman" w:cs="Times New Roman"/>
          <w:b/>
          <w:sz w:val="20"/>
        </w:rPr>
        <w:t xml:space="preserve">               </w:t>
      </w:r>
    </w:p>
    <w:p w:rsidR="0010134C" w:rsidRDefault="0010134C" w:rsidP="0010134C">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 xml:space="preserve">Paper: </w:t>
      </w:r>
      <w:r w:rsidR="000A33E3">
        <w:rPr>
          <w:rFonts w:ascii="Times New Roman" w:hAnsi="Times New Roman" w:cs="Times New Roman"/>
          <w:b/>
          <w:sz w:val="20"/>
        </w:rPr>
        <w:t>Digital System Design Lab</w:t>
      </w:r>
      <w:r w:rsidR="000A33E3">
        <w:rPr>
          <w:rFonts w:ascii="Times New Roman" w:hAnsi="Times New Roman" w:cs="Times New Roman"/>
          <w:b/>
          <w:sz w:val="20"/>
        </w:rPr>
        <w:tab/>
      </w:r>
      <w:r w:rsidR="000A33E3">
        <w:rPr>
          <w:rFonts w:ascii="Times New Roman" w:hAnsi="Times New Roman" w:cs="Times New Roman"/>
          <w:b/>
          <w:sz w:val="20"/>
        </w:rPr>
        <w:tab/>
      </w:r>
      <w:r w:rsidR="000A33E3">
        <w:rPr>
          <w:rFonts w:ascii="Times New Roman" w:hAnsi="Times New Roman" w:cs="Times New Roman"/>
          <w:b/>
          <w:sz w:val="20"/>
        </w:rPr>
        <w:tab/>
      </w:r>
      <w:r w:rsidR="000A33E3">
        <w:rPr>
          <w:rFonts w:ascii="Times New Roman" w:hAnsi="Times New Roman" w:cs="Times New Roman"/>
          <w:b/>
          <w:sz w:val="20"/>
        </w:rPr>
        <w:tab/>
      </w:r>
      <w:r w:rsidR="000A33E3">
        <w:rPr>
          <w:rFonts w:ascii="Times New Roman" w:hAnsi="Times New Roman" w:cs="Times New Roman"/>
          <w:b/>
          <w:sz w:val="20"/>
        </w:rPr>
        <w:tab/>
      </w:r>
      <w:r w:rsidR="000A33E3">
        <w:rPr>
          <w:rFonts w:ascii="Times New Roman" w:hAnsi="Times New Roman" w:cs="Times New Roman"/>
          <w:b/>
          <w:sz w:val="20"/>
        </w:rPr>
        <w:tab/>
      </w:r>
      <w:r w:rsidRPr="00D76E62">
        <w:rPr>
          <w:rFonts w:ascii="Times New Roman" w:hAnsi="Times New Roman" w:cs="Times New Roman"/>
          <w:b/>
          <w:bCs/>
          <w:sz w:val="20"/>
          <w:lang w:val="en-US"/>
        </w:rPr>
        <w:t>0</w:t>
      </w:r>
      <w:r w:rsidR="000A33E3">
        <w:rPr>
          <w:rFonts w:ascii="Times New Roman" w:hAnsi="Times New Roman" w:cs="Times New Roman"/>
          <w:b/>
          <w:bCs/>
          <w:sz w:val="20"/>
          <w:lang w:val="en-US"/>
        </w:rPr>
        <w:tab/>
      </w:r>
      <w:r w:rsidRPr="00D76E62">
        <w:rPr>
          <w:rFonts w:ascii="Times New Roman" w:hAnsi="Times New Roman" w:cs="Times New Roman"/>
          <w:b/>
          <w:bCs/>
          <w:sz w:val="20"/>
          <w:lang w:val="en-US"/>
        </w:rPr>
        <w:t>2</w:t>
      </w:r>
      <w:r w:rsidR="000A33E3">
        <w:rPr>
          <w:rFonts w:ascii="Times New Roman" w:hAnsi="Times New Roman" w:cs="Times New Roman"/>
          <w:b/>
          <w:bCs/>
          <w:sz w:val="20"/>
          <w:lang w:val="en-US"/>
        </w:rPr>
        <w:tab/>
        <w:t>1</w:t>
      </w:r>
    </w:p>
    <w:p w:rsidR="0010134C" w:rsidRDefault="0010134C" w:rsidP="0010134C">
      <w:pPr>
        <w:spacing w:line="276" w:lineRule="auto"/>
        <w:jc w:val="both"/>
        <w:rPr>
          <w:rFonts w:ascii="Times New Roman" w:hAnsi="Times New Roman" w:cs="Times New Roman"/>
          <w:b/>
          <w:bCs/>
          <w:sz w:val="20"/>
          <w:lang w:val="en-US"/>
        </w:rPr>
      </w:pPr>
    </w:p>
    <w:p w:rsidR="0010134C" w:rsidRPr="00D76E62" w:rsidRDefault="0010134C" w:rsidP="0010134C">
      <w:pPr>
        <w:autoSpaceDE w:val="0"/>
        <w:autoSpaceDN w:val="0"/>
        <w:adjustRightInd w:val="0"/>
        <w:rPr>
          <w:rFonts w:ascii="Times New Roman" w:eastAsiaTheme="minorEastAsia" w:hAnsi="Times New Roman" w:cs="Times New Roman"/>
          <w:b/>
          <w:sz w:val="20"/>
          <w:u w:val="single"/>
          <w:lang w:val="en-US" w:bidi="ar-SA"/>
        </w:rPr>
      </w:pPr>
      <w:r w:rsidRPr="00D76E62">
        <w:rPr>
          <w:rFonts w:ascii="Times New Roman" w:eastAsiaTheme="minorEastAsia" w:hAnsi="Times New Roman" w:cs="Times New Roman"/>
          <w:b/>
          <w:sz w:val="20"/>
          <w:u w:val="single"/>
          <w:lang w:val="en-US" w:bidi="ar-SA"/>
        </w:rPr>
        <w:t>List of Experiments:</w:t>
      </w:r>
    </w:p>
    <w:p w:rsidR="0010134C" w:rsidRPr="00D76E62" w:rsidRDefault="0010134C" w:rsidP="0010134C">
      <w:pPr>
        <w:spacing w:line="276" w:lineRule="auto"/>
        <w:jc w:val="both"/>
        <w:rPr>
          <w:rFonts w:ascii="Times New Roman" w:hAnsi="Times New Roman" w:cs="Times New Roman"/>
          <w:b/>
          <w:bCs/>
          <w:sz w:val="20"/>
        </w:rPr>
      </w:pP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Design all gates using VHDL.</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p>
    <w:p w:rsidR="00B729B9" w:rsidRPr="00D76E62" w:rsidRDefault="00B729B9" w:rsidP="00B729B9">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  </w:t>
      </w:r>
      <w:r w:rsidRPr="00D76E62">
        <w:rPr>
          <w:rFonts w:ascii="Times New Roman" w:hAnsi="Times New Roman" w:cs="Times New Roman"/>
          <w:sz w:val="20"/>
        </w:rPr>
        <w:t>half adder</w:t>
      </w:r>
    </w:p>
    <w:p w:rsidR="00B729B9" w:rsidRPr="00D76E62" w:rsidRDefault="00B729B9" w:rsidP="00B729B9">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ii) </w:t>
      </w:r>
      <w:r w:rsidRPr="00D76E62">
        <w:rPr>
          <w:rFonts w:ascii="Times New Roman" w:hAnsi="Times New Roman" w:cs="Times New Roman"/>
          <w:sz w:val="20"/>
        </w:rPr>
        <w:t>full adder</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p>
    <w:p w:rsidR="00B729B9" w:rsidRPr="00D76E62" w:rsidRDefault="00B729B9" w:rsidP="00B729B9">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 </w:t>
      </w:r>
      <w:r w:rsidRPr="00D76E62">
        <w:rPr>
          <w:rFonts w:ascii="Times New Roman" w:hAnsi="Times New Roman" w:cs="Times New Roman"/>
          <w:sz w:val="20"/>
        </w:rPr>
        <w:t>multiplexer</w:t>
      </w:r>
    </w:p>
    <w:p w:rsidR="00B729B9" w:rsidRPr="00D76E62" w:rsidRDefault="00B729B9" w:rsidP="00B729B9">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ii) </w:t>
      </w:r>
      <w:r w:rsidRPr="00D76E62">
        <w:rPr>
          <w:rFonts w:ascii="Times New Roman" w:hAnsi="Times New Roman" w:cs="Times New Roman"/>
          <w:sz w:val="20"/>
        </w:rPr>
        <w:t>demultiplexer</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p>
    <w:p w:rsidR="00B729B9" w:rsidRPr="00D76E62" w:rsidRDefault="00B729B9" w:rsidP="00B729B9">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 </w:t>
      </w:r>
      <w:r w:rsidRPr="00D76E62">
        <w:rPr>
          <w:rFonts w:ascii="Times New Roman" w:hAnsi="Times New Roman" w:cs="Times New Roman"/>
          <w:sz w:val="20"/>
        </w:rPr>
        <w:t>decoder</w:t>
      </w:r>
    </w:p>
    <w:p w:rsidR="00B729B9" w:rsidRPr="00D76E62" w:rsidRDefault="00B729B9" w:rsidP="00B729B9">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ii) </w:t>
      </w:r>
      <w:r w:rsidRPr="00D76E62">
        <w:rPr>
          <w:rFonts w:ascii="Times New Roman" w:hAnsi="Times New Roman" w:cs="Times New Roman"/>
          <w:sz w:val="20"/>
        </w:rPr>
        <w:t>encoder</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comparator and check the wave forms and the hardware generated</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code converter and check the wave forms and the hardware generated</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FLIP-FLOP and check the wave forms and the hardware generated</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counter and check the wave forms and the hardware generated</w:t>
      </w:r>
    </w:p>
    <w:p w:rsidR="00B729B9" w:rsidRDefault="00B729B9" w:rsidP="00B66C75">
      <w:pPr>
        <w:numPr>
          <w:ilvl w:val="0"/>
          <w:numId w:val="15"/>
        </w:numPr>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r>
        <w:rPr>
          <w:rFonts w:ascii="Times New Roman" w:hAnsi="Times New Roman" w:cs="Times New Roman"/>
          <w:sz w:val="20"/>
        </w:rPr>
        <w:t xml:space="preserve"> </w:t>
      </w:r>
    </w:p>
    <w:p w:rsidR="00B729B9" w:rsidRPr="002B597C" w:rsidRDefault="00B729B9" w:rsidP="00B66C75">
      <w:pPr>
        <w:pStyle w:val="ListParagraph"/>
        <w:numPr>
          <w:ilvl w:val="0"/>
          <w:numId w:val="39"/>
        </w:numPr>
        <w:spacing w:after="0" w:line="240" w:lineRule="auto"/>
        <w:jc w:val="both"/>
        <w:rPr>
          <w:rFonts w:ascii="Times New Roman" w:hAnsi="Times New Roman"/>
          <w:sz w:val="20"/>
        </w:rPr>
      </w:pPr>
      <w:r>
        <w:rPr>
          <w:rFonts w:ascii="Times New Roman" w:hAnsi="Times New Roman"/>
          <w:sz w:val="20"/>
        </w:rPr>
        <w:t>ALU</w:t>
      </w:r>
      <w:r w:rsidRPr="002B597C">
        <w:rPr>
          <w:rFonts w:ascii="Times New Roman" w:hAnsi="Times New Roman"/>
          <w:sz w:val="20"/>
        </w:rPr>
        <w:t xml:space="preserve"> </w:t>
      </w:r>
    </w:p>
    <w:p w:rsidR="00B729B9" w:rsidRPr="002B597C" w:rsidRDefault="00B729B9" w:rsidP="00B66C75">
      <w:pPr>
        <w:pStyle w:val="ListParagraph"/>
        <w:numPr>
          <w:ilvl w:val="0"/>
          <w:numId w:val="39"/>
        </w:numPr>
        <w:spacing w:after="0" w:line="240" w:lineRule="auto"/>
        <w:jc w:val="both"/>
        <w:rPr>
          <w:rFonts w:ascii="Times New Roman" w:hAnsi="Times New Roman"/>
          <w:sz w:val="20"/>
        </w:rPr>
      </w:pPr>
      <w:r w:rsidRPr="002B597C">
        <w:rPr>
          <w:rFonts w:ascii="Times New Roman" w:hAnsi="Times New Roman"/>
          <w:sz w:val="20"/>
        </w:rPr>
        <w:t>shift register</w:t>
      </w:r>
    </w:p>
    <w:p w:rsidR="0010134C" w:rsidRDefault="0010134C" w:rsidP="0010134C">
      <w:pPr>
        <w:spacing w:after="200" w:line="276" w:lineRule="auto"/>
        <w:contextualSpacing/>
        <w:jc w:val="both"/>
        <w:rPr>
          <w:rFonts w:ascii="Times New Roman" w:hAnsi="Times New Roman" w:cs="Times New Roman"/>
          <w:sz w:val="20"/>
        </w:rPr>
      </w:pPr>
    </w:p>
    <w:p w:rsidR="0010134C" w:rsidRDefault="0010134C" w:rsidP="0010134C">
      <w:pPr>
        <w:spacing w:after="200" w:line="276" w:lineRule="auto"/>
        <w:rPr>
          <w:rFonts w:ascii="Times New Roman" w:hAnsi="Times New Roman" w:cs="Times New Roman"/>
          <w:b/>
          <w:sz w:val="20"/>
          <w:lang w:val="en-US" w:bidi="ar-SA"/>
        </w:rPr>
      </w:pPr>
      <w:r w:rsidRPr="000D3E33">
        <w:rPr>
          <w:rFonts w:ascii="Times New Roman" w:eastAsiaTheme="minorEastAsia" w:hAnsi="Times New Roman" w:cs="Times New Roman"/>
          <w:b/>
          <w:sz w:val="20"/>
          <w:lang w:bidi="ar-SA"/>
        </w:rPr>
        <w:t>NOTE: - At least 8 Experiments out of the list must be done in the semester</w:t>
      </w:r>
      <w:r w:rsidRPr="00D76E62">
        <w:rPr>
          <w:rFonts w:ascii="Times New Roman" w:hAnsi="Times New Roman" w:cs="Times New Roman"/>
          <w:b/>
          <w:sz w:val="20"/>
          <w:lang w:val="en-US" w:bidi="ar-SA"/>
        </w:rPr>
        <w:t xml:space="preserve"> </w:t>
      </w:r>
    </w:p>
    <w:p w:rsidR="0010134C" w:rsidRDefault="0010134C">
      <w:pPr>
        <w:spacing w:after="200" w:line="276" w:lineRule="auto"/>
        <w:rPr>
          <w:rFonts w:ascii="Times New Roman" w:eastAsia="Times New Roman" w:hAnsi="Times New Roman" w:cs="Times New Roman"/>
          <w:b/>
          <w:bCs/>
          <w:sz w:val="20"/>
          <w:u w:val="single"/>
          <w:lang w:val="en-US"/>
        </w:rPr>
      </w:pPr>
      <w:r>
        <w:rPr>
          <w:rFonts w:ascii="Times New Roman" w:eastAsia="Times New Roman" w:hAnsi="Times New Roman" w:cs="Times New Roman"/>
          <w:b/>
          <w:bCs/>
          <w:sz w:val="20"/>
          <w:u w:val="single"/>
          <w:lang w:val="en-US"/>
        </w:rPr>
        <w:br w:type="page"/>
      </w:r>
    </w:p>
    <w:p w:rsidR="00975F10" w:rsidRPr="00975F10" w:rsidRDefault="00975F10" w:rsidP="00975F10">
      <w:pPr>
        <w:jc w:val="center"/>
        <w:rPr>
          <w:rFonts w:ascii="Times New Roman" w:eastAsia="Times New Roman" w:hAnsi="Times New Roman" w:cs="Times New Roman"/>
          <w:b/>
          <w:bCs/>
          <w:sz w:val="20"/>
          <w:u w:val="single"/>
          <w:lang w:val="en-US"/>
        </w:rPr>
      </w:pPr>
      <w:r w:rsidRPr="00975F10">
        <w:rPr>
          <w:rFonts w:ascii="Times New Roman" w:eastAsia="Times New Roman" w:hAnsi="Times New Roman" w:cs="Times New Roman"/>
          <w:b/>
          <w:bCs/>
          <w:sz w:val="20"/>
          <w:u w:val="single"/>
          <w:lang w:val="en-US"/>
        </w:rPr>
        <w:lastRenderedPageBreak/>
        <w:t>CONTROL SYSTEMS LAB</w:t>
      </w:r>
    </w:p>
    <w:p w:rsidR="00975F10" w:rsidRPr="00975F10" w:rsidRDefault="00975F10" w:rsidP="00975F10">
      <w:pPr>
        <w:jc w:val="both"/>
        <w:rPr>
          <w:rFonts w:ascii="Times New Roman" w:eastAsia="Times New Roman" w:hAnsi="Times New Roman" w:cs="Times New Roman"/>
          <w:b/>
          <w:sz w:val="20"/>
          <w:u w:val="single"/>
          <w:lang w:val="en-US"/>
        </w:rPr>
      </w:pPr>
    </w:p>
    <w:p w:rsidR="00975F10" w:rsidRPr="00975F10" w:rsidRDefault="00975F10" w:rsidP="00975F10">
      <w:pPr>
        <w:jc w:val="both"/>
        <w:rPr>
          <w:rFonts w:ascii="Times New Roman" w:eastAsia="Times New Roman" w:hAnsi="Times New Roman" w:cs="Times New Roman"/>
          <w:sz w:val="20"/>
          <w:lang w:val="en-US"/>
        </w:rPr>
      </w:pPr>
      <w:r w:rsidRPr="00975F10">
        <w:rPr>
          <w:rFonts w:ascii="Times New Roman" w:eastAsia="Times New Roman" w:hAnsi="Times New Roman" w:cs="Times New Roman"/>
          <w:b/>
          <w:bCs/>
          <w:sz w:val="20"/>
          <w:lang w:val="en-US"/>
        </w:rPr>
        <w:t>Paper Code: ETE</w:t>
      </w:r>
      <w:r w:rsidR="007D3420">
        <w:rPr>
          <w:rFonts w:ascii="Times New Roman" w:eastAsia="Times New Roman" w:hAnsi="Times New Roman" w:cs="Times New Roman"/>
          <w:b/>
          <w:bCs/>
          <w:sz w:val="20"/>
          <w:lang w:val="en-US"/>
        </w:rPr>
        <w:t>L</w:t>
      </w:r>
      <w:r w:rsidRPr="00975F10">
        <w:rPr>
          <w:rFonts w:ascii="Times New Roman" w:eastAsia="Times New Roman" w:hAnsi="Times New Roman" w:cs="Times New Roman"/>
          <w:b/>
          <w:bCs/>
          <w:sz w:val="20"/>
          <w:lang w:val="en-US"/>
        </w:rPr>
        <w:t>-</w:t>
      </w:r>
      <w:r w:rsidR="007D3420">
        <w:rPr>
          <w:rFonts w:ascii="Times New Roman" w:eastAsia="Times New Roman" w:hAnsi="Times New Roman" w:cs="Times New Roman"/>
          <w:b/>
          <w:bCs/>
          <w:sz w:val="20"/>
          <w:lang w:val="en-US"/>
        </w:rPr>
        <w:t>355</w:t>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sz w:val="20"/>
          <w:lang w:val="en-US"/>
        </w:rPr>
        <w:t>L</w:t>
      </w:r>
      <w:r w:rsidRPr="00975F10">
        <w:rPr>
          <w:rFonts w:ascii="Times New Roman" w:eastAsia="Times New Roman" w:hAnsi="Times New Roman" w:cs="Times New Roman"/>
          <w:b/>
          <w:sz w:val="20"/>
          <w:lang w:val="en-US"/>
        </w:rPr>
        <w:tab/>
        <w:t>T/P</w:t>
      </w:r>
      <w:r w:rsidRPr="00975F10">
        <w:rPr>
          <w:rFonts w:ascii="Times New Roman" w:eastAsia="Times New Roman" w:hAnsi="Times New Roman" w:cs="Times New Roman"/>
          <w:b/>
          <w:sz w:val="20"/>
          <w:lang w:val="en-US"/>
        </w:rPr>
        <w:tab/>
        <w:t>C</w:t>
      </w:r>
    </w:p>
    <w:p w:rsidR="00975F10" w:rsidRPr="00975F10" w:rsidRDefault="00975F10" w:rsidP="00975F10">
      <w:pPr>
        <w:jc w:val="both"/>
        <w:rPr>
          <w:rFonts w:ascii="Times New Roman" w:eastAsia="Times New Roman" w:hAnsi="Times New Roman" w:cs="Times New Roman"/>
          <w:sz w:val="20"/>
          <w:lang w:val="en-US"/>
        </w:rPr>
      </w:pPr>
      <w:r w:rsidRPr="00975F10">
        <w:rPr>
          <w:rFonts w:ascii="Times New Roman" w:eastAsia="Times New Roman" w:hAnsi="Times New Roman" w:cs="Times New Roman"/>
          <w:b/>
          <w:bCs/>
          <w:sz w:val="20"/>
          <w:lang w:val="en-US"/>
        </w:rPr>
        <w:t>Paper:</w:t>
      </w:r>
      <w:r w:rsidRPr="00975F10">
        <w:rPr>
          <w:rFonts w:ascii="Times New Roman" w:eastAsia="Times New Roman" w:hAnsi="Times New Roman" w:cs="Times New Roman"/>
          <w:sz w:val="20"/>
          <w:lang w:val="en-US"/>
        </w:rPr>
        <w:t xml:space="preserve"> </w:t>
      </w:r>
      <w:r w:rsidRPr="00975F10">
        <w:rPr>
          <w:rFonts w:ascii="Times New Roman" w:eastAsia="Times New Roman" w:hAnsi="Times New Roman" w:cs="Times New Roman"/>
          <w:b/>
          <w:bCs/>
          <w:sz w:val="20"/>
          <w:lang w:val="en-US"/>
        </w:rPr>
        <w:t>Control Systems Lab</w:t>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t>0</w:t>
      </w:r>
      <w:r w:rsidRPr="00975F10">
        <w:rPr>
          <w:rFonts w:ascii="Times New Roman" w:eastAsia="Times New Roman" w:hAnsi="Times New Roman" w:cs="Times New Roman"/>
          <w:b/>
          <w:bCs/>
          <w:sz w:val="20"/>
          <w:lang w:val="en-US"/>
        </w:rPr>
        <w:tab/>
        <w:t>2</w:t>
      </w:r>
      <w:r w:rsidRPr="00975F10">
        <w:rPr>
          <w:rFonts w:ascii="Times New Roman" w:eastAsia="Times New Roman" w:hAnsi="Times New Roman" w:cs="Times New Roman"/>
          <w:b/>
          <w:bCs/>
          <w:sz w:val="20"/>
          <w:lang w:val="en-US"/>
        </w:rPr>
        <w:tab/>
        <w:t xml:space="preserve">1 </w:t>
      </w:r>
    </w:p>
    <w:p w:rsidR="00975F10" w:rsidRPr="00975F10" w:rsidRDefault="00975F10" w:rsidP="00975F10">
      <w:pPr>
        <w:jc w:val="both"/>
        <w:rPr>
          <w:rFonts w:ascii="Times New Roman" w:eastAsia="Times New Roman" w:hAnsi="Times New Roman" w:cs="Times New Roman"/>
          <w:b/>
          <w:sz w:val="20"/>
          <w:lang w:val="en-US"/>
        </w:rPr>
      </w:pPr>
    </w:p>
    <w:p w:rsidR="00975F10" w:rsidRDefault="00975F10" w:rsidP="00975F10">
      <w:pPr>
        <w:jc w:val="both"/>
        <w:rPr>
          <w:rFonts w:ascii="Times New Roman" w:eastAsia="Times New Roman" w:hAnsi="Times New Roman" w:cs="Times New Roman"/>
          <w:b/>
          <w:bCs/>
          <w:kern w:val="36"/>
          <w:sz w:val="20"/>
          <w:u w:val="single"/>
          <w:lang w:val="en-US" w:bidi="ar-SA"/>
        </w:rPr>
      </w:pPr>
      <w:r w:rsidRPr="00975F10">
        <w:rPr>
          <w:rFonts w:ascii="Times New Roman" w:eastAsia="Times New Roman" w:hAnsi="Times New Roman" w:cs="Times New Roman"/>
          <w:b/>
          <w:bCs/>
          <w:kern w:val="36"/>
          <w:sz w:val="20"/>
          <w:u w:val="single"/>
          <w:lang w:val="en-US" w:bidi="ar-SA"/>
        </w:rPr>
        <w:t>List of Experiments:</w:t>
      </w:r>
    </w:p>
    <w:p w:rsidR="00271AC8" w:rsidRDefault="00271AC8" w:rsidP="00975F10">
      <w:pPr>
        <w:jc w:val="both"/>
        <w:rPr>
          <w:rFonts w:ascii="Times New Roman" w:eastAsia="Times New Roman" w:hAnsi="Times New Roman" w:cs="Times New Roman"/>
          <w:b/>
          <w:bCs/>
          <w:kern w:val="36"/>
          <w:sz w:val="20"/>
          <w:u w:val="single"/>
          <w:lang w:val="en-US" w:bidi="ar-SA"/>
        </w:rPr>
      </w:pP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Comparison of open loop &amp; closed loop control in speed control of D.C. motor &amp; to find the transfer function.</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study the characteristics of positional error detector by angular displacement of two servo potentiometers</w:t>
      </w:r>
    </w:p>
    <w:p w:rsidR="008A0EBF" w:rsidRPr="008B48F3" w:rsidRDefault="008A0EBF" w:rsidP="00B66C75">
      <w:pPr>
        <w:numPr>
          <w:ilvl w:val="1"/>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excited with dc</w:t>
      </w:r>
    </w:p>
    <w:p w:rsidR="008A0EBF" w:rsidRPr="008B48F3" w:rsidRDefault="008A0EBF" w:rsidP="00B66C75">
      <w:pPr>
        <w:numPr>
          <w:ilvl w:val="1"/>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excited with ac</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study synchro transmitter in terms of position v/s phase  and voltage magnitude with respect to rotor voltage magnitude /phase.</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study remote position indicator systems using synchro transmitter/receiver.</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plot speed- torque curves for ac servomotor for different voltages.</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study ac motor position control system &amp; to plot the dynamic response &amp; calculate peak time, settling time, peak overshoot, damping frequency, steady state error etc.</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study the time response of simulated linear systems.</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 xml:space="preserve">To study the performance of PID Controller.    </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Plot impulse response, unit step response, unit ramp response of any 2</w:t>
      </w:r>
      <w:r w:rsidRPr="008B48F3">
        <w:rPr>
          <w:rFonts w:ascii="Times New Roman" w:eastAsia="Times New Roman" w:hAnsi="Times New Roman" w:cs="Times New Roman"/>
          <w:sz w:val="20"/>
          <w:vertAlign w:val="superscript"/>
        </w:rPr>
        <w:t>nd</w:t>
      </w:r>
      <w:r w:rsidRPr="008B48F3">
        <w:rPr>
          <w:rFonts w:ascii="Times New Roman" w:eastAsia="Times New Roman" w:hAnsi="Times New Roman" w:cs="Times New Roman"/>
          <w:sz w:val="20"/>
        </w:rPr>
        <w:t xml:space="preserve"> order transfer function on same graph using MATLAB.</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draw the magnetization (Volt Amps) characteristics of the saturable core reactor used in the magnetic amplifier circuits.</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Plot root locus for any 2</w:t>
      </w:r>
      <w:r w:rsidRPr="008B48F3">
        <w:rPr>
          <w:rFonts w:ascii="Times New Roman" w:eastAsia="Times New Roman" w:hAnsi="Times New Roman" w:cs="Times New Roman"/>
          <w:sz w:val="20"/>
          <w:vertAlign w:val="superscript"/>
        </w:rPr>
        <w:t>nd</w:t>
      </w:r>
      <w:r w:rsidRPr="008B48F3">
        <w:rPr>
          <w:rFonts w:ascii="Times New Roman" w:eastAsia="Times New Roman" w:hAnsi="Times New Roman" w:cs="Times New Roman"/>
          <w:sz w:val="20"/>
        </w:rPr>
        <w:t xml:space="preserve"> order system (with complex poles). For Mp=30%, find the value of K using MATLAB.</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design lead-lag compensator for the given process using Bode plots in MATLAB.</w:t>
      </w:r>
    </w:p>
    <w:p w:rsidR="008A0EBF" w:rsidRPr="008B48F3" w:rsidRDefault="008A0EBF" w:rsidP="008A0EBF">
      <w:pPr>
        <w:jc w:val="center"/>
        <w:rPr>
          <w:rFonts w:ascii="Times New Roman" w:eastAsia="Times New Roman" w:hAnsi="Times New Roman" w:cs="Times New Roman"/>
          <w:b/>
          <w:bCs/>
          <w:caps/>
          <w:sz w:val="20"/>
          <w:u w:val="single"/>
        </w:rPr>
      </w:pPr>
    </w:p>
    <w:p w:rsidR="00EC28AA" w:rsidRDefault="008A0EBF" w:rsidP="008A0EBF">
      <w:pPr>
        <w:rPr>
          <w:rFonts w:ascii="Times New Roman" w:eastAsia="Times New Roman" w:hAnsi="Times New Roman" w:cs="Times New Roman"/>
          <w:b/>
          <w:sz w:val="20"/>
        </w:rPr>
      </w:pPr>
      <w:r w:rsidRPr="008B48F3">
        <w:rPr>
          <w:rFonts w:ascii="Times New Roman" w:eastAsia="Times New Roman" w:hAnsi="Times New Roman" w:cs="Times New Roman"/>
          <w:b/>
          <w:sz w:val="20"/>
        </w:rPr>
        <w:t>NOTE:- At least 8 Experiments out of the list must be done in the semester.</w:t>
      </w:r>
    </w:p>
    <w:p w:rsidR="00EC28AA" w:rsidRDefault="00EC28AA">
      <w:pPr>
        <w:spacing w:after="200" w:line="276" w:lineRule="auto"/>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EC28AA" w:rsidRPr="00D76E62" w:rsidRDefault="00EC28AA" w:rsidP="001B618A">
      <w:pPr>
        <w:pStyle w:val="ListParagraph"/>
        <w:spacing w:after="0" w:line="240" w:lineRule="auto"/>
        <w:ind w:left="0"/>
        <w:jc w:val="center"/>
        <w:rPr>
          <w:rFonts w:ascii="Times New Roman" w:hAnsi="Times New Roman"/>
          <w:b/>
          <w:bCs/>
          <w:sz w:val="20"/>
          <w:szCs w:val="20"/>
          <w:u w:val="single"/>
        </w:rPr>
      </w:pPr>
      <w:r w:rsidRPr="00D76E62">
        <w:rPr>
          <w:rFonts w:ascii="Times New Roman" w:hAnsi="Times New Roman"/>
          <w:b/>
          <w:bCs/>
          <w:sz w:val="20"/>
          <w:szCs w:val="20"/>
          <w:u w:val="single"/>
        </w:rPr>
        <w:lastRenderedPageBreak/>
        <w:t>MICROPROCESSOR</w:t>
      </w:r>
      <w:r w:rsidR="001D2F7B">
        <w:rPr>
          <w:rFonts w:ascii="Times New Roman" w:hAnsi="Times New Roman"/>
          <w:b/>
          <w:bCs/>
          <w:sz w:val="20"/>
          <w:szCs w:val="20"/>
          <w:u w:val="single"/>
        </w:rPr>
        <w:t>S</w:t>
      </w:r>
      <w:r w:rsidRPr="00D76E62">
        <w:rPr>
          <w:rFonts w:ascii="Times New Roman" w:hAnsi="Times New Roman"/>
          <w:b/>
          <w:bCs/>
          <w:sz w:val="20"/>
          <w:szCs w:val="20"/>
          <w:u w:val="single"/>
        </w:rPr>
        <w:t xml:space="preserve"> AND MICROCONTROLLER</w:t>
      </w:r>
      <w:r w:rsidR="001D2F7B">
        <w:rPr>
          <w:rFonts w:ascii="Times New Roman" w:hAnsi="Times New Roman"/>
          <w:b/>
          <w:bCs/>
          <w:sz w:val="20"/>
          <w:szCs w:val="20"/>
          <w:u w:val="single"/>
        </w:rPr>
        <w:t>S</w:t>
      </w:r>
      <w:r w:rsidRPr="00D76E62">
        <w:rPr>
          <w:rFonts w:ascii="Times New Roman" w:hAnsi="Times New Roman"/>
          <w:b/>
          <w:bCs/>
          <w:sz w:val="20"/>
          <w:szCs w:val="20"/>
          <w:u w:val="single"/>
        </w:rPr>
        <w:t xml:space="preserve"> LAB</w:t>
      </w:r>
    </w:p>
    <w:p w:rsidR="001B618A" w:rsidRDefault="001B618A" w:rsidP="001B618A">
      <w:pPr>
        <w:pStyle w:val="NoSpacing"/>
        <w:rPr>
          <w:rFonts w:ascii="Times New Roman" w:hAnsi="Times New Roman" w:cs="Times New Roman"/>
          <w:b/>
          <w:sz w:val="20"/>
          <w:szCs w:val="20"/>
        </w:rPr>
      </w:pPr>
    </w:p>
    <w:p w:rsidR="00EC28AA" w:rsidRPr="008E14F9" w:rsidRDefault="00EC28AA" w:rsidP="001B618A">
      <w:pPr>
        <w:pStyle w:val="NoSpacing"/>
        <w:rPr>
          <w:rFonts w:ascii="Times New Roman" w:hAnsi="Times New Roman" w:cs="Times New Roman"/>
          <w:b/>
          <w:sz w:val="20"/>
          <w:szCs w:val="20"/>
        </w:rPr>
      </w:pPr>
      <w:r w:rsidRPr="008E14F9">
        <w:rPr>
          <w:rFonts w:ascii="Times New Roman" w:hAnsi="Times New Roman" w:cs="Times New Roman"/>
          <w:b/>
          <w:sz w:val="20"/>
          <w:szCs w:val="20"/>
        </w:rPr>
        <w:t>Paper Code: ETEC-355</w:t>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t>L</w:t>
      </w:r>
      <w:r w:rsidRPr="008E14F9">
        <w:rPr>
          <w:rFonts w:ascii="Times New Roman" w:hAnsi="Times New Roman" w:cs="Times New Roman"/>
          <w:b/>
          <w:sz w:val="20"/>
          <w:szCs w:val="20"/>
        </w:rPr>
        <w:tab/>
        <w:t>T/P</w:t>
      </w:r>
      <w:r w:rsidRPr="008E14F9">
        <w:rPr>
          <w:rFonts w:ascii="Times New Roman" w:hAnsi="Times New Roman" w:cs="Times New Roman"/>
          <w:b/>
          <w:sz w:val="20"/>
          <w:szCs w:val="20"/>
        </w:rPr>
        <w:tab/>
        <w:t xml:space="preserve">C  </w:t>
      </w:r>
    </w:p>
    <w:p w:rsidR="00EC28AA" w:rsidRPr="00D76E62" w:rsidRDefault="00EC28AA" w:rsidP="001B618A">
      <w:pPr>
        <w:pStyle w:val="NoSpacing"/>
      </w:pPr>
      <w:r w:rsidRPr="008E14F9">
        <w:rPr>
          <w:rFonts w:ascii="Times New Roman" w:hAnsi="Times New Roman" w:cs="Times New Roman"/>
          <w:b/>
          <w:sz w:val="20"/>
          <w:szCs w:val="20"/>
        </w:rPr>
        <w:t>Paper: Microprocessor</w:t>
      </w:r>
      <w:r w:rsidR="001D2F7B">
        <w:rPr>
          <w:rFonts w:ascii="Times New Roman" w:hAnsi="Times New Roman" w:cs="Times New Roman"/>
          <w:b/>
          <w:sz w:val="20"/>
          <w:szCs w:val="20"/>
        </w:rPr>
        <w:t>s</w:t>
      </w:r>
      <w:r w:rsidRPr="008E14F9">
        <w:rPr>
          <w:rFonts w:ascii="Times New Roman" w:hAnsi="Times New Roman" w:cs="Times New Roman"/>
          <w:b/>
          <w:sz w:val="20"/>
          <w:szCs w:val="20"/>
        </w:rPr>
        <w:t xml:space="preserve"> and Microcontroller</w:t>
      </w:r>
      <w:r w:rsidR="001D2F7B">
        <w:rPr>
          <w:rFonts w:ascii="Times New Roman" w:hAnsi="Times New Roman" w:cs="Times New Roman"/>
          <w:b/>
          <w:sz w:val="20"/>
          <w:szCs w:val="20"/>
        </w:rPr>
        <w:t>s</w:t>
      </w:r>
      <w:r w:rsidRPr="008E14F9">
        <w:rPr>
          <w:rFonts w:ascii="Times New Roman" w:hAnsi="Times New Roman" w:cs="Times New Roman"/>
          <w:b/>
          <w:sz w:val="20"/>
          <w:szCs w:val="20"/>
        </w:rPr>
        <w:t xml:space="preserve"> Lab</w:t>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t xml:space="preserve">          </w:t>
      </w:r>
      <w:r w:rsidRPr="008E14F9">
        <w:rPr>
          <w:rFonts w:ascii="Times New Roman" w:hAnsi="Times New Roman" w:cs="Times New Roman"/>
          <w:b/>
          <w:sz w:val="20"/>
          <w:szCs w:val="20"/>
        </w:rPr>
        <w:tab/>
      </w:r>
      <w:r w:rsidRPr="008E14F9">
        <w:rPr>
          <w:b/>
        </w:rPr>
        <w:tab/>
        <w:t>0</w:t>
      </w:r>
      <w:r w:rsidRPr="008E14F9">
        <w:rPr>
          <w:b/>
        </w:rPr>
        <w:tab/>
        <w:t xml:space="preserve"> 2</w:t>
      </w:r>
      <w:r w:rsidRPr="008E14F9">
        <w:rPr>
          <w:b/>
        </w:rPr>
        <w:tab/>
        <w:t>1</w:t>
      </w:r>
    </w:p>
    <w:p w:rsidR="00EC28AA" w:rsidRPr="00D76E62" w:rsidRDefault="00EC28AA" w:rsidP="001B618A">
      <w:pPr>
        <w:jc w:val="both"/>
        <w:rPr>
          <w:rFonts w:ascii="Times New Roman" w:hAnsi="Times New Roman" w:cs="Times New Roman"/>
          <w:bCs/>
          <w:sz w:val="20"/>
          <w:lang w:val="en-US"/>
        </w:rPr>
      </w:pPr>
    </w:p>
    <w:p w:rsidR="00EC28AA" w:rsidRPr="008E14F9" w:rsidRDefault="00EC28AA" w:rsidP="00EC28AA">
      <w:pPr>
        <w:jc w:val="both"/>
        <w:rPr>
          <w:rFonts w:ascii="Times New Roman" w:hAnsi="Times New Roman" w:cs="Times New Roman"/>
          <w:b/>
          <w:color w:val="000000"/>
          <w:sz w:val="20"/>
          <w:u w:val="single"/>
        </w:rPr>
      </w:pPr>
      <w:r w:rsidRPr="008E14F9">
        <w:rPr>
          <w:rFonts w:ascii="Times New Roman" w:hAnsi="Times New Roman" w:cs="Times New Roman"/>
          <w:b/>
          <w:color w:val="000000"/>
          <w:sz w:val="20"/>
          <w:u w:val="single"/>
        </w:rPr>
        <w:t>List of Experiments</w:t>
      </w:r>
      <w:r w:rsidR="00507173">
        <w:rPr>
          <w:rFonts w:ascii="Times New Roman" w:hAnsi="Times New Roman" w:cs="Times New Roman"/>
          <w:b/>
          <w:color w:val="000000"/>
          <w:sz w:val="20"/>
          <w:u w:val="single"/>
        </w:rPr>
        <w:t>:</w:t>
      </w:r>
    </w:p>
    <w:p w:rsidR="00EC28AA" w:rsidRPr="00D76E62" w:rsidRDefault="00EC28AA" w:rsidP="00EC28AA">
      <w:pPr>
        <w:jc w:val="both"/>
        <w:rPr>
          <w:rFonts w:ascii="Times New Roman" w:hAnsi="Times New Roman" w:cs="Times New Roman"/>
          <w:b/>
          <w:color w:val="000000"/>
          <w:sz w:val="20"/>
        </w:rPr>
      </w:pP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 xml:space="preserve">Write a program to add and subtract two 16-bit numbers with/ without carry using 8086. </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 xml:space="preserve">Write a program to multiply two 8 bit numbers by repetitive addition method using 8086. </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Fibonacci series.</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Factorial of a number.</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read 16 bit Data from a port and display the same in another port.</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a square wave using 8254.</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a square wave of 10 kHz using Timer 1 in mode 1(using 8051).</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transfer data from external ROM to internal (using 8051).</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Design a Minor project using 8086 Micro processor (Ex: Traffic light controller/temperature controller etc)</w:t>
      </w:r>
    </w:p>
    <w:p w:rsidR="00EC28AA" w:rsidRPr="00D76E62" w:rsidRDefault="00EC28AA" w:rsidP="00B66C75">
      <w:pPr>
        <w:pStyle w:val="ListParagraph"/>
        <w:numPr>
          <w:ilvl w:val="0"/>
          <w:numId w:val="16"/>
        </w:numPr>
        <w:spacing w:after="0" w:line="360" w:lineRule="auto"/>
        <w:ind w:left="426" w:hanging="426"/>
        <w:jc w:val="both"/>
        <w:rPr>
          <w:rFonts w:ascii="Times New Roman" w:hAnsi="Times New Roman"/>
          <w:sz w:val="20"/>
          <w:szCs w:val="20"/>
        </w:rPr>
      </w:pPr>
      <w:r w:rsidRPr="00D76E62">
        <w:rPr>
          <w:rFonts w:ascii="Times New Roman" w:hAnsi="Times New Roman"/>
          <w:sz w:val="20"/>
          <w:szCs w:val="20"/>
        </w:rPr>
        <w:t xml:space="preserve">   Design a Minor project using 8051 Micro controller</w:t>
      </w:r>
    </w:p>
    <w:p w:rsidR="00EC28AA" w:rsidRPr="00D76E62" w:rsidRDefault="00EC28AA" w:rsidP="00EC28AA">
      <w:pPr>
        <w:pStyle w:val="ListParagraph"/>
        <w:ind w:left="0"/>
        <w:jc w:val="both"/>
        <w:rPr>
          <w:rFonts w:ascii="Times New Roman" w:hAnsi="Times New Roman"/>
          <w:sz w:val="20"/>
          <w:szCs w:val="20"/>
        </w:rPr>
      </w:pPr>
    </w:p>
    <w:p w:rsidR="00C92560" w:rsidRDefault="00EC28AA" w:rsidP="00EC28AA">
      <w:pPr>
        <w:spacing w:after="200" w:line="276" w:lineRule="auto"/>
        <w:rPr>
          <w:rFonts w:ascii="Times New Roman" w:hAnsi="Times New Roman" w:cs="Times New Roman"/>
          <w:b/>
          <w:sz w:val="20"/>
          <w:lang w:val="en-US" w:bidi="ar-SA"/>
        </w:rPr>
      </w:pPr>
      <w:r w:rsidRPr="000D3E33">
        <w:rPr>
          <w:rFonts w:ascii="Times New Roman" w:eastAsiaTheme="minorEastAsia" w:hAnsi="Times New Roman" w:cs="Times New Roman"/>
          <w:b/>
          <w:sz w:val="20"/>
          <w:lang w:bidi="ar-SA"/>
        </w:rPr>
        <w:t>NOTE: - At least 8 Experiments out of the list must be done in the semester</w:t>
      </w:r>
      <w:r w:rsidR="001D298A">
        <w:rPr>
          <w:rFonts w:ascii="Times New Roman" w:hAnsi="Times New Roman" w:cs="Times New Roman"/>
          <w:b/>
          <w:sz w:val="20"/>
          <w:lang w:val="en-US" w:bidi="ar-SA"/>
        </w:rPr>
        <w:t>.</w:t>
      </w:r>
    </w:p>
    <w:p w:rsidR="00C92560" w:rsidRDefault="00C92560">
      <w:pPr>
        <w:spacing w:after="200" w:line="276" w:lineRule="auto"/>
        <w:rPr>
          <w:rFonts w:ascii="Times New Roman" w:hAnsi="Times New Roman" w:cs="Times New Roman"/>
          <w:b/>
          <w:sz w:val="20"/>
          <w:lang w:val="en-US" w:bidi="ar-SA"/>
        </w:rPr>
      </w:pPr>
      <w:r>
        <w:rPr>
          <w:rFonts w:ascii="Times New Roman" w:hAnsi="Times New Roman" w:cs="Times New Roman"/>
          <w:b/>
          <w:sz w:val="20"/>
          <w:lang w:val="en-US" w:bidi="ar-SA"/>
        </w:rPr>
        <w:br w:type="page"/>
      </w:r>
    </w:p>
    <w:p w:rsidR="002A3B1A" w:rsidRPr="002A3B1A" w:rsidRDefault="002A3B1A" w:rsidP="002A3B1A">
      <w:pPr>
        <w:jc w:val="center"/>
        <w:rPr>
          <w:rFonts w:ascii="Times New Roman" w:eastAsia="Times New Roman" w:hAnsi="Times New Roman" w:cs="Times New Roman"/>
          <w:b/>
          <w:bCs/>
          <w:sz w:val="20"/>
          <w:u w:val="single"/>
          <w:lang w:val="en-US" w:bidi="ar-SA"/>
        </w:rPr>
      </w:pPr>
      <w:r w:rsidRPr="002A3B1A">
        <w:rPr>
          <w:rFonts w:ascii="Times New Roman" w:eastAsia="Times New Roman" w:hAnsi="Times New Roman" w:cs="Times New Roman"/>
          <w:b/>
          <w:bCs/>
          <w:sz w:val="20"/>
          <w:u w:val="single"/>
          <w:lang w:val="en-US" w:bidi="ar-SA"/>
        </w:rPr>
        <w:lastRenderedPageBreak/>
        <w:t>DIGITAL COMMUNICATION LAB</w:t>
      </w:r>
    </w:p>
    <w:p w:rsidR="002A3B1A" w:rsidRPr="002A3B1A" w:rsidRDefault="002A3B1A" w:rsidP="002A3B1A">
      <w:pPr>
        <w:jc w:val="both"/>
        <w:rPr>
          <w:rFonts w:ascii="Times New Roman" w:eastAsia="Times New Roman" w:hAnsi="Times New Roman" w:cs="Times New Roman"/>
          <w:b/>
          <w:bCs/>
          <w:sz w:val="20"/>
          <w:u w:val="single"/>
          <w:lang w:val="en-US" w:bidi="ar-SA"/>
        </w:rPr>
      </w:pPr>
    </w:p>
    <w:p w:rsidR="002A3B1A" w:rsidRPr="002A3B1A" w:rsidRDefault="002A3B1A" w:rsidP="002A3B1A">
      <w:pPr>
        <w:jc w:val="both"/>
        <w:rPr>
          <w:rFonts w:ascii="Times New Roman" w:eastAsia="Times New Roman" w:hAnsi="Times New Roman" w:cs="Times New Roman"/>
          <w:b/>
          <w:bCs/>
          <w:sz w:val="20"/>
          <w:lang w:val="en-US" w:bidi="ar-SA"/>
        </w:rPr>
      </w:pPr>
      <w:r w:rsidRPr="002A3B1A">
        <w:rPr>
          <w:rFonts w:ascii="Times New Roman" w:eastAsia="Times New Roman" w:hAnsi="Times New Roman" w:cs="Times New Roman"/>
          <w:b/>
          <w:bCs/>
          <w:sz w:val="20"/>
          <w:lang w:val="en-US" w:bidi="ar-SA"/>
        </w:rPr>
        <w:t>Paper Code: ETEC–357</w:t>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t>L</w:t>
      </w:r>
      <w:r w:rsidRPr="002A3B1A">
        <w:rPr>
          <w:rFonts w:ascii="Times New Roman" w:eastAsia="Times New Roman" w:hAnsi="Times New Roman" w:cs="Times New Roman"/>
          <w:b/>
          <w:bCs/>
          <w:sz w:val="20"/>
          <w:lang w:val="en-US" w:bidi="ar-SA"/>
        </w:rPr>
        <w:tab/>
        <w:t>T/P</w:t>
      </w:r>
      <w:r w:rsidRPr="002A3B1A">
        <w:rPr>
          <w:rFonts w:ascii="Times New Roman" w:eastAsia="Times New Roman" w:hAnsi="Times New Roman" w:cs="Times New Roman"/>
          <w:b/>
          <w:bCs/>
          <w:sz w:val="20"/>
          <w:lang w:val="en-US" w:bidi="ar-SA"/>
        </w:rPr>
        <w:tab/>
        <w:t>C</w:t>
      </w:r>
    </w:p>
    <w:p w:rsidR="002A3B1A" w:rsidRPr="002A3B1A" w:rsidRDefault="002A3B1A" w:rsidP="002A3B1A">
      <w:pPr>
        <w:jc w:val="both"/>
        <w:rPr>
          <w:rFonts w:ascii="Times New Roman" w:eastAsia="Times New Roman" w:hAnsi="Times New Roman" w:cs="Times New Roman"/>
          <w:b/>
          <w:bCs/>
          <w:sz w:val="20"/>
          <w:lang w:val="en-US" w:bidi="ar-SA"/>
        </w:rPr>
      </w:pPr>
      <w:r w:rsidRPr="002A3B1A">
        <w:rPr>
          <w:rFonts w:ascii="Times New Roman" w:eastAsia="Times New Roman" w:hAnsi="Times New Roman" w:cs="Times New Roman"/>
          <w:b/>
          <w:bCs/>
          <w:sz w:val="20"/>
          <w:lang w:val="en-US" w:bidi="ar-SA"/>
        </w:rPr>
        <w:t>Paper: Digital Communication Lab</w:t>
      </w:r>
      <w:r w:rsidRPr="002A3B1A">
        <w:rPr>
          <w:rFonts w:ascii="Times New Roman" w:eastAsia="Times New Roman" w:hAnsi="Times New Roman" w:cs="Times New Roman"/>
          <w:b/>
          <w:bCs/>
          <w:sz w:val="20"/>
          <w:lang w:val="en-US" w:bidi="ar-SA"/>
        </w:rPr>
        <w:tab/>
        <w:t xml:space="preserve"> </w:t>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t>0</w:t>
      </w:r>
      <w:r w:rsidRPr="002A3B1A">
        <w:rPr>
          <w:rFonts w:ascii="Times New Roman" w:eastAsia="Times New Roman" w:hAnsi="Times New Roman" w:cs="Times New Roman"/>
          <w:b/>
          <w:bCs/>
          <w:sz w:val="20"/>
          <w:lang w:val="en-US" w:bidi="ar-SA"/>
        </w:rPr>
        <w:tab/>
        <w:t>2</w:t>
      </w:r>
      <w:r w:rsidRPr="002A3B1A">
        <w:rPr>
          <w:rFonts w:ascii="Times New Roman" w:eastAsia="Times New Roman" w:hAnsi="Times New Roman" w:cs="Times New Roman"/>
          <w:b/>
          <w:bCs/>
          <w:sz w:val="20"/>
          <w:lang w:val="en-US" w:bidi="ar-SA"/>
        </w:rPr>
        <w:tab/>
        <w:t>1</w:t>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p>
    <w:p w:rsidR="002A3B1A" w:rsidRPr="002A3B1A" w:rsidRDefault="002A3B1A" w:rsidP="002A3B1A">
      <w:pPr>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b/>
          <w:bCs/>
          <w:sz w:val="20"/>
          <w:u w:val="single"/>
          <w:lang w:val="en-US" w:bidi="ar-SA"/>
        </w:rPr>
        <w:t xml:space="preserve">List of Experiments: </w:t>
      </w:r>
      <w:r w:rsidRPr="002A3B1A">
        <w:rPr>
          <w:rFonts w:ascii="Times New Roman" w:eastAsia="Times New Roman" w:hAnsi="Times New Roman" w:cs="Times New Roman"/>
          <w:sz w:val="20"/>
          <w:lang w:val="en-US" w:bidi="ar-SA"/>
        </w:rPr>
        <w:t>MATLAB/ LABVIEW based practical on:</w:t>
      </w:r>
    </w:p>
    <w:p w:rsidR="002A3B1A" w:rsidRPr="002A3B1A" w:rsidRDefault="002A3B1A" w:rsidP="002A3B1A">
      <w:pPr>
        <w:jc w:val="both"/>
        <w:rPr>
          <w:rFonts w:ascii="Times New Roman" w:eastAsia="Times New Roman" w:hAnsi="Times New Roman" w:cs="Times New Roman"/>
          <w:sz w:val="20"/>
          <w:lang w:val="en-US" w:bidi="ar-SA"/>
        </w:rPr>
      </w:pP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To Study Sampling Theorem.</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 xml:space="preserve">To Study of Pulse Code Modulation and Probability of error. </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 xml:space="preserve">To calculate S/N ratio and Probability of error of Differential Pulse Code Modulation. </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 xml:space="preserve">To calculate S/N ratio and Probability of error of Delta Modulation. </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To calculate S/N ratio and Probability of error of Adaptive Delta Modulation.</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To calculate S/N ratio and Probability of error of Amplitude Shift Keying (ASK).</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 xml:space="preserve">To calculate S/N ratio and Probability of error of Phase Shift Keying (PSK). </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 xml:space="preserve">To calculate S/N ratio and Probability of error of frequency Shift Keying (FSK).  </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 xml:space="preserve">To calculate S/N ratio and Probability of error Differential Phase Shift Keying Modulation (DPSK). </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To calculate S/N ratio and Probability of error of Quadrature Phase Shift Keying Modulation (QPSK).</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To calculate S/N ratio and Probability of error of QAM</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Faculty can opt for practical of Digital Communication to be performed on Kit.</w:t>
      </w:r>
    </w:p>
    <w:p w:rsidR="002A3B1A" w:rsidRPr="002A3B1A" w:rsidRDefault="002A3B1A" w:rsidP="002A3B1A">
      <w:pPr>
        <w:ind w:firstLine="284"/>
        <w:jc w:val="both"/>
        <w:rPr>
          <w:rFonts w:ascii="Times New Roman" w:eastAsia="Times New Roman" w:hAnsi="Times New Roman" w:cs="Times New Roman"/>
          <w:color w:val="000000"/>
          <w:sz w:val="20"/>
          <w:lang w:val="en-GB" w:bidi="ar-SA"/>
        </w:rPr>
      </w:pPr>
    </w:p>
    <w:p w:rsidR="002A3B1A" w:rsidRPr="002A3B1A" w:rsidRDefault="002A3B1A" w:rsidP="002A3B1A">
      <w:pPr>
        <w:ind w:firstLine="284"/>
        <w:jc w:val="both"/>
        <w:rPr>
          <w:rFonts w:ascii="Times New Roman" w:eastAsia="Times New Roman" w:hAnsi="Times New Roman" w:cs="Times New Roman"/>
          <w:color w:val="000000"/>
          <w:sz w:val="20"/>
          <w:lang w:val="en-GB" w:bidi="ar-SA"/>
        </w:rPr>
      </w:pPr>
    </w:p>
    <w:p w:rsidR="002A3B1A" w:rsidRPr="002A3B1A" w:rsidRDefault="002A3B1A" w:rsidP="002A3B1A">
      <w:pPr>
        <w:rPr>
          <w:rFonts w:ascii="Times New Roman" w:eastAsia="Times New Roman" w:hAnsi="Times New Roman" w:cs="Times New Roman"/>
          <w:b/>
          <w:sz w:val="20"/>
          <w:szCs w:val="24"/>
          <w:lang w:val="en-GB" w:bidi="ar-SA"/>
        </w:rPr>
      </w:pPr>
      <w:r w:rsidRPr="002A3B1A">
        <w:rPr>
          <w:rFonts w:ascii="Times New Roman" w:eastAsia="Times New Roman" w:hAnsi="Times New Roman" w:cs="Times New Roman"/>
          <w:b/>
          <w:sz w:val="20"/>
          <w:szCs w:val="24"/>
          <w:lang w:val="en-GB" w:bidi="ar-SA"/>
        </w:rPr>
        <w:t>NOTE:- At least 8 Experiments out of the list must be done in the semester.</w:t>
      </w:r>
    </w:p>
    <w:p w:rsidR="00C92560" w:rsidRDefault="002A3B1A" w:rsidP="002A3B1A">
      <w:pPr>
        <w:spacing w:after="200" w:line="276" w:lineRule="auto"/>
        <w:rPr>
          <w:rFonts w:ascii="Times New Roman" w:hAnsi="Times New Roman" w:cs="Times New Roman"/>
          <w:b/>
          <w:sz w:val="20"/>
          <w:lang w:val="en-US" w:bidi="ar-SA"/>
        </w:rPr>
      </w:pPr>
      <w:r w:rsidRPr="002A3B1A">
        <w:rPr>
          <w:rFonts w:ascii="Times New Roman" w:eastAsia="Times New Roman" w:hAnsi="Times New Roman" w:cs="Times New Roman"/>
          <w:color w:val="000000"/>
          <w:sz w:val="20"/>
          <w:lang w:val="en-GB" w:bidi="ar-SA"/>
        </w:rPr>
        <w:br w:type="page"/>
      </w:r>
    </w:p>
    <w:p w:rsidR="00503B43" w:rsidRPr="00D76E62" w:rsidRDefault="00503B43" w:rsidP="00503B43">
      <w:pPr>
        <w:jc w:val="center"/>
        <w:rPr>
          <w:rFonts w:ascii="Times New Roman" w:eastAsia="Times New Roman" w:hAnsi="Times New Roman" w:cs="Times New Roman"/>
          <w:b/>
          <w:sz w:val="20"/>
          <w:u w:val="single"/>
          <w:lang w:val="en-US" w:bidi="ar-SA"/>
        </w:rPr>
      </w:pPr>
      <w:r w:rsidRPr="00D76E62">
        <w:rPr>
          <w:rFonts w:ascii="Times New Roman" w:eastAsia="Times New Roman" w:hAnsi="Times New Roman" w:cs="Times New Roman"/>
          <w:b/>
          <w:sz w:val="20"/>
          <w:u w:val="single"/>
          <w:lang w:val="en-US" w:bidi="ar-SA"/>
        </w:rPr>
        <w:lastRenderedPageBreak/>
        <w:t>MICROWAVE ENGINEERING</w:t>
      </w:r>
    </w:p>
    <w:p w:rsidR="00503B43" w:rsidRPr="00D76E62" w:rsidRDefault="00503B43" w:rsidP="00503B43">
      <w:pPr>
        <w:jc w:val="center"/>
        <w:rPr>
          <w:rFonts w:ascii="Times New Roman" w:eastAsia="Times New Roman" w:hAnsi="Times New Roman" w:cs="Times New Roman"/>
          <w:b/>
          <w:sz w:val="20"/>
          <w:u w:val="single"/>
          <w:lang w:val="en-US" w:bidi="ar-SA"/>
        </w:rPr>
      </w:pPr>
    </w:p>
    <w:p w:rsidR="00503B43" w:rsidRPr="00D76E62" w:rsidRDefault="00503B43" w:rsidP="00503B43">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Code</w:t>
      </w:r>
      <w:r>
        <w:rPr>
          <w:rFonts w:ascii="Times New Roman" w:eastAsia="Times New Roman" w:hAnsi="Times New Roman" w:cs="Times New Roman"/>
          <w:b/>
          <w:sz w:val="20"/>
          <w:lang w:val="en-US" w:bidi="ar-SA"/>
        </w:rPr>
        <w:t xml:space="preserve">: ETEC-302   </w:t>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t xml:space="preserve">L </w:t>
      </w:r>
      <w:r>
        <w:rPr>
          <w:rFonts w:ascii="Times New Roman" w:eastAsia="Times New Roman" w:hAnsi="Times New Roman" w:cs="Times New Roman"/>
          <w:b/>
          <w:sz w:val="20"/>
          <w:lang w:val="en-US" w:bidi="ar-SA"/>
        </w:rPr>
        <w:tab/>
        <w:t>T</w:t>
      </w:r>
      <w:r w:rsidR="00581C67">
        <w:rPr>
          <w:rFonts w:ascii="Times New Roman" w:eastAsia="Times New Roman" w:hAnsi="Times New Roman" w:cs="Times New Roman"/>
          <w:b/>
          <w:sz w:val="20"/>
          <w:lang w:val="en-US" w:bidi="ar-SA"/>
        </w:rPr>
        <w:t>/P</w:t>
      </w:r>
      <w:r w:rsidRPr="00D76E62">
        <w:rPr>
          <w:rFonts w:ascii="Times New Roman" w:eastAsia="Times New Roman" w:hAnsi="Times New Roman" w:cs="Times New Roman"/>
          <w:b/>
          <w:sz w:val="20"/>
          <w:lang w:val="en-US" w:bidi="ar-SA"/>
        </w:rPr>
        <w:tab/>
        <w:t>C</w:t>
      </w:r>
    </w:p>
    <w:p w:rsidR="00503B43" w:rsidRPr="00D76E62" w:rsidRDefault="00503B43" w:rsidP="00503B43">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 xml:space="preserve">Paper: Microwave Engineering    </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3</w:t>
      </w:r>
      <w:r w:rsidRPr="00D76E62">
        <w:rPr>
          <w:rFonts w:ascii="Times New Roman" w:eastAsia="Times New Roman" w:hAnsi="Times New Roman" w:cs="Times New Roman"/>
          <w:b/>
          <w:sz w:val="20"/>
          <w:lang w:val="en-US" w:bidi="ar-SA"/>
        </w:rPr>
        <w:tab/>
        <w:t>1</w:t>
      </w:r>
      <w:r w:rsidRPr="00D76E62">
        <w:rPr>
          <w:rFonts w:ascii="Times New Roman" w:eastAsia="Times New Roman" w:hAnsi="Times New Roman" w:cs="Times New Roman"/>
          <w:b/>
          <w:sz w:val="20"/>
          <w:lang w:val="en-US" w:bidi="ar-SA"/>
        </w:rPr>
        <w:tab/>
        <w:t>4</w:t>
      </w: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3E472D" w:rsidP="00503B43">
      <w:pPr>
        <w:jc w:val="both"/>
        <w:rPr>
          <w:rFonts w:ascii="Times New Roman" w:eastAsia="Times New Roman" w:hAnsi="Times New Roman" w:cs="Times New Roman"/>
          <w:b/>
          <w:sz w:val="20"/>
          <w:lang w:val="en-US" w:bidi="ar-SA"/>
        </w:rPr>
      </w:pPr>
      <w:r w:rsidRPr="003E472D">
        <w:rPr>
          <w:rFonts w:ascii="Times New Roman" w:eastAsia="Times New Roman" w:hAnsi="Times New Roman" w:cs="Times New Roman"/>
          <w:b/>
          <w:noProof/>
          <w:sz w:val="20"/>
          <w:lang w:eastAsia="en-IN" w:bidi="ar-SA"/>
        </w:rPr>
        <w:pict>
          <v:shape id="_x0000_s1069" type="#_x0000_t202" style="position:absolute;left:0;text-align:left;margin-left:-3.05pt;margin-top:1.6pt;width:462.15pt;height:75.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069">
              <w:txbxContent>
                <w:p w:rsidR="00503B43" w:rsidRPr="00912118" w:rsidRDefault="00503B43" w:rsidP="00503B43">
                  <w:pPr>
                    <w:autoSpaceDE w:val="0"/>
                    <w:autoSpaceDN w:val="0"/>
                    <w:adjustRightInd w:val="0"/>
                    <w:rPr>
                      <w:rFonts w:ascii="Times New Roman" w:hAnsi="Times New Roman"/>
                      <w:b/>
                      <w:bCs/>
                      <w:sz w:val="20"/>
                    </w:rPr>
                  </w:pPr>
                  <w:r w:rsidRPr="00912118">
                    <w:rPr>
                      <w:rFonts w:ascii="Times New Roman" w:hAnsi="Times New Roman"/>
                      <w:b/>
                      <w:bCs/>
                      <w:sz w:val="20"/>
                      <w:lang w:val="en-US"/>
                    </w:rPr>
                    <w:t>I</w:t>
                  </w:r>
                  <w:r w:rsidRPr="00912118">
                    <w:rPr>
                      <w:rFonts w:ascii="Times New Roman" w:hAnsi="Times New Roman"/>
                      <w:b/>
                      <w:bCs/>
                      <w:sz w:val="20"/>
                    </w:rPr>
                    <w:t xml:space="preserve">NSTRUCTIONS TO PAPER SETTERS:                                            </w:t>
                  </w:r>
                  <w:r w:rsidR="005D3F35">
                    <w:rPr>
                      <w:rFonts w:ascii="Times New Roman" w:hAnsi="Times New Roman"/>
                      <w:b/>
                      <w:bCs/>
                      <w:sz w:val="20"/>
                    </w:rPr>
                    <w:tab/>
                  </w:r>
                  <w:r w:rsidRPr="002F7771">
                    <w:rPr>
                      <w:rFonts w:ascii="Times New Roman" w:hAnsi="Times New Roman"/>
                      <w:b/>
                      <w:bCs/>
                      <w:sz w:val="18"/>
                    </w:rPr>
                    <w:t>MAXIMUM MARKS</w:t>
                  </w:r>
                  <w:r w:rsidRPr="00912118">
                    <w:rPr>
                      <w:rFonts w:ascii="Times New Roman" w:hAnsi="Times New Roman"/>
                      <w:b/>
                      <w:bCs/>
                      <w:sz w:val="20"/>
                    </w:rPr>
                    <w:t>: 75</w:t>
                  </w:r>
                </w:p>
                <w:p w:rsidR="00503B43" w:rsidRPr="00F524B9" w:rsidRDefault="00503B43" w:rsidP="00503B43">
                  <w:pPr>
                    <w:autoSpaceDE w:val="0"/>
                    <w:autoSpaceDN w:val="0"/>
                    <w:adjustRightInd w:val="0"/>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503B43" w:rsidRPr="00F524B9" w:rsidRDefault="00503B43" w:rsidP="00503B43">
                  <w:pPr>
                    <w:rPr>
                      <w:rFonts w:ascii="Times New Roman" w:hAnsi="Times New Roman"/>
                      <w:sz w:val="20"/>
                      <w:lang w:val="en-US"/>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503B43" w:rsidP="00503B43">
      <w:pPr>
        <w:ind w:left="1440" w:hanging="1440"/>
        <w:jc w:val="both"/>
        <w:rPr>
          <w:rFonts w:ascii="Times New Roman" w:eastAsiaTheme="minorHAnsi" w:hAnsi="Times New Roman" w:cs="Times New Roman"/>
          <w:b/>
          <w:i/>
          <w:sz w:val="20"/>
          <w:lang w:val="en-US" w:bidi="ar-SA"/>
        </w:rPr>
      </w:pPr>
    </w:p>
    <w:p w:rsidR="00503B43" w:rsidRPr="00D76E62" w:rsidRDefault="00503B43" w:rsidP="00503B43">
      <w:pPr>
        <w:jc w:val="both"/>
        <w:rPr>
          <w:rFonts w:ascii="Times New Roman" w:eastAsiaTheme="minorHAnsi" w:hAnsi="Times New Roman" w:cs="Times New Roman"/>
          <w:i/>
          <w:sz w:val="20"/>
          <w:lang w:val="en-US" w:bidi="ar-SA"/>
        </w:rPr>
      </w:pPr>
    </w:p>
    <w:p w:rsidR="00503B43" w:rsidRPr="00D76E62" w:rsidRDefault="00503B43" w:rsidP="00503B43">
      <w:pPr>
        <w:jc w:val="both"/>
        <w:rPr>
          <w:rFonts w:ascii="Times New Roman" w:eastAsiaTheme="minorHAnsi" w:hAnsi="Times New Roman" w:cs="Times New Roman"/>
          <w:i/>
          <w:sz w:val="20"/>
          <w:lang w:val="en-US" w:bidi="ar-SA"/>
        </w:rPr>
      </w:pPr>
    </w:p>
    <w:p w:rsidR="00503B43" w:rsidRPr="00D76E62" w:rsidRDefault="00503B43" w:rsidP="00503B43">
      <w:pPr>
        <w:jc w:val="both"/>
        <w:rPr>
          <w:rFonts w:ascii="Times New Roman" w:eastAsiaTheme="minorHAnsi" w:hAnsi="Times New Roman" w:cs="Times New Roman"/>
          <w:i/>
          <w:sz w:val="20"/>
          <w:lang w:val="en-US" w:bidi="ar-SA"/>
        </w:rPr>
      </w:pPr>
      <w:r w:rsidRPr="00D76E62">
        <w:rPr>
          <w:rFonts w:ascii="Times New Roman" w:eastAsiaTheme="minorHAnsi" w:hAnsi="Times New Roman" w:cs="Times New Roman"/>
          <w:i/>
          <w:sz w:val="20"/>
          <w:lang w:val="en-US" w:bidi="ar-SA"/>
        </w:rPr>
        <w:t>Objectives: To study different components which support the microwaves to carry from one point to other, generation of microwaves, measurements of microwave signal power, reflection coefficients etc., and application of microwaves.</w:t>
      </w:r>
    </w:p>
    <w:p w:rsidR="00503B43" w:rsidRPr="00D76E62" w:rsidRDefault="00503B43" w:rsidP="00503B43">
      <w:pPr>
        <w:ind w:left="1440" w:hanging="1440"/>
        <w:jc w:val="both"/>
        <w:rPr>
          <w:rFonts w:ascii="Times New Roman" w:eastAsiaTheme="minorHAnsi" w:hAnsi="Times New Roman" w:cs="Times New Roman"/>
          <w:sz w:val="20"/>
          <w:lang w:val="en-US" w:bidi="ar-SA"/>
        </w:rPr>
      </w:pP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UNIT-1</w:t>
      </w:r>
      <w:r w:rsidRPr="00D76E62">
        <w:rPr>
          <w:rFonts w:ascii="Times New Roman" w:eastAsiaTheme="minorHAnsi" w:hAnsi="Times New Roman" w:cs="Times New Roman"/>
          <w:sz w:val="20"/>
          <w:lang w:val="en-US" w:bidi="ar-SA"/>
        </w:rPr>
        <w:t xml:space="preserve">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Introduction of microwaves</w:t>
      </w:r>
      <w:r w:rsidRPr="00D76E62">
        <w:rPr>
          <w:rFonts w:ascii="Times New Roman" w:eastAsiaTheme="minorHAnsi" w:hAnsi="Times New Roman" w:cs="Times New Roman"/>
          <w:sz w:val="20"/>
          <w:lang w:val="en-US" w:bidi="ar-SA"/>
        </w:rPr>
        <w:t xml:space="preserve">: Maxwell`s equation, wave equation and their solution (in rectangular and circular coordinates), boundary conditions, Poynting theorem, application of microwaves.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Waveguide:</w:t>
      </w:r>
      <w:r w:rsidRPr="00D76E62">
        <w:rPr>
          <w:rFonts w:ascii="Times New Roman" w:eastAsiaTheme="minorHAnsi" w:hAnsi="Times New Roman" w:cs="Times New Roman"/>
          <w:sz w:val="20"/>
          <w:lang w:val="en-US" w:bidi="ar-SA"/>
        </w:rPr>
        <w:t xml:space="preserve"> </w:t>
      </w:r>
      <w:r w:rsidRPr="00D76E62">
        <w:rPr>
          <w:rFonts w:ascii="Times New Roman" w:eastAsiaTheme="minorHAnsi" w:hAnsi="Times New Roman" w:cs="Times New Roman"/>
          <w:b/>
          <w:sz w:val="20"/>
          <w:lang w:val="en-US" w:bidi="ar-SA"/>
        </w:rPr>
        <w:t>Rectangular</w:t>
      </w:r>
      <w:r w:rsidRPr="00D76E62">
        <w:rPr>
          <w:rFonts w:ascii="Times New Roman" w:eastAsiaTheme="minorHAnsi" w:hAnsi="Times New Roman" w:cs="Times New Roman"/>
          <w:sz w:val="20"/>
          <w:lang w:val="en-US" w:bidi="ar-SA"/>
        </w:rPr>
        <w:t xml:space="preserve"> </w:t>
      </w:r>
      <w:r w:rsidRPr="00D76E62">
        <w:rPr>
          <w:rFonts w:ascii="Times New Roman" w:eastAsiaTheme="minorHAnsi" w:hAnsi="Times New Roman" w:cs="Times New Roman"/>
          <w:b/>
          <w:sz w:val="20"/>
          <w:lang w:val="en-US" w:bidi="ar-SA"/>
        </w:rPr>
        <w:t>waveguide:</w:t>
      </w:r>
      <w:r w:rsidRPr="00D76E62">
        <w:rPr>
          <w:rFonts w:ascii="Times New Roman" w:eastAsiaTheme="minorHAnsi" w:hAnsi="Times New Roman" w:cs="Times New Roman"/>
          <w:sz w:val="20"/>
          <w:lang w:val="en-US" w:bidi="ar-SA"/>
        </w:rPr>
        <w:t xml:space="preserve"> TE and TM modes, field configurations, dominant and degenerative modes, propagation characteristics. Power transmission and power loss in waveguide, Excitation of waveguide.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Circular waveguide</w:t>
      </w:r>
      <w:r w:rsidRPr="00D76E62">
        <w:rPr>
          <w:rFonts w:ascii="Times New Roman" w:eastAsiaTheme="minorHAnsi" w:hAnsi="Times New Roman" w:cs="Times New Roman"/>
          <w:sz w:val="20"/>
          <w:lang w:val="en-US" w:bidi="ar-SA"/>
        </w:rPr>
        <w:t xml:space="preserve">: TE and TM modes, field configuration.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Introduction of planar transmission lines, micro strip line, strip line and coplanar line, comparison of coaxial, waveguide and planar transmission line.        </w:t>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t xml:space="preserve">      </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[T1][T2][R1][R2][No. of Hrs. 11]</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UNIT-II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Microwave Network Analysis</w:t>
      </w:r>
      <w:r w:rsidRPr="00D76E62">
        <w:rPr>
          <w:rFonts w:ascii="Times New Roman" w:eastAsiaTheme="minorHAnsi" w:hAnsi="Times New Roman" w:cs="Times New Roman"/>
          <w:sz w:val="20"/>
          <w:lang w:val="en-US" w:bidi="ar-SA"/>
        </w:rPr>
        <w:t>: limitation of Z, Y and H parameters for microwave circuits, scattering matrix representation for microwave network, properties of S- matrix.</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Microwave resonators</w:t>
      </w:r>
      <w:r w:rsidRPr="00D76E62">
        <w:rPr>
          <w:rFonts w:ascii="Times New Roman" w:eastAsiaTheme="minorHAnsi" w:hAnsi="Times New Roman" w:cs="Times New Roman"/>
          <w:sz w:val="20"/>
          <w:lang w:val="en-US" w:bidi="ar-SA"/>
        </w:rPr>
        <w:t>: rectangular and circular cavity resonator (resonant frequency and wavelength), Introduction of Re-entrant cavity resonator and toroidal resonator.</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Waveguide components:</w:t>
      </w:r>
      <w:r w:rsidRPr="00D76E62">
        <w:rPr>
          <w:rFonts w:ascii="Times New Roman" w:eastAsiaTheme="minorHAnsi" w:hAnsi="Times New Roman" w:cs="Times New Roman"/>
          <w:sz w:val="20"/>
          <w:lang w:val="en-US" w:bidi="ar-SA"/>
        </w:rPr>
        <w:t xml:space="preserve"> E -plane Tee, H-plane - Tee, Magic-Tee, RAT-RACE circuit, application of Tee junctions, directional coupler and its application.</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Construction, working, S-matrix and application of attenuators, phase shifters, iris, corners, bends, twists.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Introduction of ferrite devices and its application in isolator, circulator, gyrator.</w:t>
      </w:r>
      <w:r w:rsidRPr="00D76E62">
        <w:rPr>
          <w:rFonts w:ascii="Times New Roman" w:eastAsiaTheme="minorHAnsi" w:hAnsi="Times New Roman" w:cs="Times New Roman"/>
          <w:sz w:val="20"/>
          <w:lang w:val="en-US" w:bidi="ar-SA"/>
        </w:rPr>
        <w:tab/>
      </w:r>
    </w:p>
    <w:p w:rsidR="00503B43" w:rsidRPr="00D76E62" w:rsidRDefault="00503B43" w:rsidP="00503B43">
      <w:pPr>
        <w:jc w:val="right"/>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[T1][T2][R1][R2] [No. of Hrs. 11]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UNIT-III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Linear Beam tubes: </w:t>
      </w:r>
      <w:r w:rsidRPr="00D76E62">
        <w:rPr>
          <w:rFonts w:ascii="Times New Roman" w:eastAsiaTheme="minorHAnsi" w:hAnsi="Times New Roman" w:cs="Times New Roman"/>
          <w:sz w:val="20"/>
          <w:lang w:val="en-US" w:bidi="ar-SA"/>
        </w:rPr>
        <w:t>Two cavity klystron (working, principle, velocity modulation, bunching process) Reflex klystron (working principle, bunching process, condition of oscillation), application of klystrons. Travelling Wave tube, slow wave structure, helix TWT (construction and working).</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Cross field tubes:</w:t>
      </w:r>
      <w:r w:rsidRPr="00D76E62">
        <w:rPr>
          <w:rFonts w:ascii="Times New Roman" w:eastAsiaTheme="minorHAnsi" w:hAnsi="Times New Roman" w:cs="Times New Roman"/>
          <w:sz w:val="20"/>
          <w:lang w:val="en-US" w:bidi="ar-SA"/>
        </w:rPr>
        <w:t xml:space="preserve"> Cylindrical magnetron (construction, working principle, Hull cut-off Equations), application of magnetron.</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Microwave solid state devices: </w:t>
      </w:r>
      <w:r w:rsidRPr="00D76E62">
        <w:rPr>
          <w:rFonts w:ascii="Times New Roman" w:eastAsiaTheme="minorHAnsi" w:hAnsi="Times New Roman" w:cs="Times New Roman"/>
          <w:sz w:val="20"/>
          <w:lang w:val="en-US" w:bidi="ar-SA"/>
        </w:rPr>
        <w:t xml:space="preserve">Transferred Electron Devices, Gunn diode (introduction, Gunn Effect, RWH theory, two-valley model, Gunn oscillation modes), condition of oscillation in negative resistance devices, Tunnel diode, PIN diode.    </w:t>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t xml:space="preserve">      </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 xml:space="preserve">[T1][T2][R3][No. of Hrs. 12]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UNIT-IV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Avalanche transit time devices:</w:t>
      </w:r>
      <w:r w:rsidRPr="00D76E62">
        <w:rPr>
          <w:rFonts w:ascii="Times New Roman" w:eastAsiaTheme="minorHAnsi" w:hAnsi="Times New Roman" w:cs="Times New Roman"/>
          <w:sz w:val="20"/>
          <w:lang w:val="en-US" w:bidi="ar-SA"/>
        </w:rPr>
        <w:t xml:space="preserve"> Introduction of READ diode, IMPATT, TRAPATT.</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Parametric Devices: </w:t>
      </w:r>
      <w:r w:rsidRPr="00D76E62">
        <w:rPr>
          <w:rFonts w:ascii="Times New Roman" w:eastAsiaTheme="minorHAnsi" w:hAnsi="Times New Roman" w:cs="Times New Roman"/>
          <w:sz w:val="20"/>
          <w:lang w:val="en-US" w:bidi="ar-SA"/>
        </w:rPr>
        <w:t xml:space="preserve">Varactor diode, Manley-Rowe relation, Parametric up and down convertors.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Microwave Measurements:</w:t>
      </w:r>
      <w:r w:rsidRPr="00D76E62">
        <w:rPr>
          <w:rFonts w:ascii="Times New Roman" w:eastAsiaTheme="minorHAnsi" w:hAnsi="Times New Roman" w:cs="Times New Roman"/>
          <w:sz w:val="20"/>
          <w:lang w:val="en-US" w:bidi="ar-SA"/>
        </w:rPr>
        <w:t xml:space="preserve">  VSWR meter, detectors and frequency meters.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Measurement of Impedance, Frequency, VSWR and Microwave power. </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 xml:space="preserve">[T1][T2][R3][No. of Hrs. </w:t>
      </w:r>
      <w:r w:rsidR="00D271C4">
        <w:rPr>
          <w:rFonts w:ascii="Times New Roman" w:eastAsiaTheme="minorHAnsi" w:hAnsi="Times New Roman" w:cs="Times New Roman"/>
          <w:b/>
          <w:sz w:val="20"/>
          <w:lang w:val="en-US" w:bidi="ar-SA"/>
        </w:rPr>
        <w:t>10</w:t>
      </w:r>
      <w:r w:rsidRPr="00D76E62">
        <w:rPr>
          <w:rFonts w:ascii="Times New Roman" w:eastAsiaTheme="minorHAnsi" w:hAnsi="Times New Roman" w:cs="Times New Roman"/>
          <w:b/>
          <w:sz w:val="20"/>
          <w:lang w:val="en-US" w:bidi="ar-SA"/>
        </w:rPr>
        <w:t>]</w:t>
      </w:r>
    </w:p>
    <w:p w:rsidR="00503B43" w:rsidRPr="00D76E62" w:rsidRDefault="00503B43" w:rsidP="00503B43">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Text Books: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[T1]</w:t>
      </w:r>
      <w:r w:rsidRPr="00D76E62">
        <w:rPr>
          <w:rFonts w:ascii="Times New Roman" w:eastAsiaTheme="minorHAnsi" w:hAnsi="Times New Roman" w:cs="Times New Roman"/>
          <w:sz w:val="20"/>
          <w:lang w:val="en-US" w:bidi="ar-SA"/>
        </w:rPr>
        <w:tab/>
        <w:t>S.Y Liao, “Microwave devices and Circuits” Pearson publications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[T2]</w:t>
      </w:r>
      <w:r w:rsidRPr="00D76E62">
        <w:rPr>
          <w:rFonts w:ascii="Times New Roman" w:eastAsiaTheme="minorHAnsi" w:hAnsi="Times New Roman" w:cs="Times New Roman"/>
          <w:sz w:val="20"/>
          <w:lang w:val="en-US" w:bidi="ar-SA"/>
        </w:rPr>
        <w:tab/>
        <w:t xml:space="preserve">R.E Collin, “Foundation for Microwave Engineering”, Wiley Publications. </w:t>
      </w:r>
    </w:p>
    <w:p w:rsidR="00503B43" w:rsidRPr="00D76E62" w:rsidRDefault="00503B43" w:rsidP="00503B43">
      <w:pPr>
        <w:jc w:val="both"/>
        <w:rPr>
          <w:rFonts w:ascii="Times New Roman" w:eastAsiaTheme="minorHAnsi" w:hAnsi="Times New Roman" w:cs="Times New Roman"/>
          <w:sz w:val="20"/>
          <w:lang w:val="en-US" w:bidi="ar-SA"/>
        </w:rPr>
      </w:pPr>
    </w:p>
    <w:p w:rsidR="00503B43" w:rsidRPr="00D76E62" w:rsidRDefault="00503B43" w:rsidP="00503B43">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Reference Books: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[R1]</w:t>
      </w:r>
      <w:r w:rsidRPr="00D76E62">
        <w:rPr>
          <w:rFonts w:ascii="Times New Roman" w:eastAsiaTheme="minorHAnsi" w:hAnsi="Times New Roman" w:cs="Times New Roman"/>
          <w:sz w:val="20"/>
          <w:lang w:val="en-US" w:bidi="ar-SA"/>
        </w:rPr>
        <w:tab/>
        <w:t>D.M Pozar, “Microwave Engineering”, Wiley Publications.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[R2]</w:t>
      </w:r>
      <w:r w:rsidRPr="00D76E62">
        <w:rPr>
          <w:rFonts w:ascii="Times New Roman" w:eastAsiaTheme="minorHAnsi" w:hAnsi="Times New Roman" w:cs="Times New Roman"/>
          <w:sz w:val="20"/>
          <w:lang w:val="en-US" w:bidi="ar-SA"/>
        </w:rPr>
        <w:tab/>
        <w:t>M.L. Sisodia, “Microwave Active Devices”</w:t>
      </w:r>
      <w:r w:rsidR="00754867">
        <w:rPr>
          <w:rFonts w:ascii="Times New Roman" w:eastAsiaTheme="minorHAnsi" w:hAnsi="Times New Roman" w:cs="Times New Roman"/>
          <w:sz w:val="20"/>
          <w:lang w:val="en-US" w:bidi="ar-SA"/>
        </w:rPr>
        <w:t>,</w:t>
      </w:r>
      <w:r w:rsidRPr="00D76E62">
        <w:rPr>
          <w:rFonts w:ascii="Times New Roman" w:eastAsiaTheme="minorHAnsi" w:hAnsi="Times New Roman" w:cs="Times New Roman"/>
          <w:sz w:val="20"/>
          <w:lang w:val="en-US" w:bidi="ar-SA"/>
        </w:rPr>
        <w:t xml:space="preserve"> New Age International Publications.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[R3]</w:t>
      </w:r>
      <w:r w:rsidRPr="00D76E62">
        <w:rPr>
          <w:rFonts w:ascii="Times New Roman" w:eastAsiaTheme="minorHAnsi" w:hAnsi="Times New Roman" w:cs="Times New Roman"/>
          <w:sz w:val="20"/>
          <w:lang w:val="en-US" w:bidi="ar-SA"/>
        </w:rPr>
        <w:tab/>
        <w:t xml:space="preserve">G.S Raghuvanshi, “Microwave Engineering” </w:t>
      </w:r>
      <w:r w:rsidR="009872E4" w:rsidRPr="00D76E62">
        <w:rPr>
          <w:rFonts w:ascii="Times New Roman" w:eastAsiaTheme="minorHAnsi" w:hAnsi="Times New Roman" w:cs="Times New Roman"/>
          <w:sz w:val="20"/>
          <w:lang w:val="en-US" w:bidi="ar-SA"/>
        </w:rPr>
        <w:t>Cengage</w:t>
      </w:r>
      <w:r w:rsidRPr="00D76E62">
        <w:rPr>
          <w:rFonts w:ascii="Times New Roman" w:eastAsiaTheme="minorHAnsi" w:hAnsi="Times New Roman" w:cs="Times New Roman"/>
          <w:sz w:val="20"/>
          <w:lang w:val="en-US" w:bidi="ar-SA"/>
        </w:rPr>
        <w:t xml:space="preserve"> publications.</w:t>
      </w:r>
    </w:p>
    <w:p w:rsidR="00503B43" w:rsidRPr="00D76E62" w:rsidRDefault="00503B43" w:rsidP="00503B43">
      <w:pPr>
        <w:jc w:val="both"/>
        <w:rPr>
          <w:rFonts w:ascii="Times New Roman" w:eastAsiaTheme="minorHAnsi" w:hAnsi="Times New Roman" w:cs="Times New Roman"/>
          <w:sz w:val="20"/>
          <w:lang w:val="en-US" w:bidi="ar-SA"/>
        </w:rPr>
      </w:pPr>
    </w:p>
    <w:p w:rsidR="00503B43" w:rsidRPr="00D76E62" w:rsidRDefault="00503B43" w:rsidP="00503B43">
      <w:pPr>
        <w:jc w:val="center"/>
        <w:rPr>
          <w:rFonts w:ascii="Times New Roman" w:eastAsia="Times New Roman" w:hAnsi="Times New Roman" w:cs="Times New Roman"/>
          <w:b/>
          <w:bCs/>
          <w:sz w:val="20"/>
          <w:u w:val="single"/>
          <w:lang w:val="en-US" w:bidi="ar-SA"/>
        </w:rPr>
      </w:pPr>
      <w:r w:rsidRPr="00D76E62">
        <w:rPr>
          <w:rFonts w:ascii="Times New Roman" w:eastAsia="Times New Roman" w:hAnsi="Times New Roman" w:cs="Times New Roman"/>
          <w:b/>
          <w:bCs/>
          <w:sz w:val="20"/>
          <w:u w:val="single"/>
          <w:lang w:val="en-US" w:bidi="ar-SA"/>
        </w:rPr>
        <w:t>INFORMATION THEORY AND CODING</w:t>
      </w:r>
    </w:p>
    <w:p w:rsidR="00503B43" w:rsidRPr="00D76E62" w:rsidRDefault="00503B43" w:rsidP="00503B43">
      <w:pPr>
        <w:jc w:val="center"/>
        <w:rPr>
          <w:rFonts w:ascii="Times New Roman" w:eastAsia="Times New Roman" w:hAnsi="Times New Roman" w:cs="Times New Roman"/>
          <w:b/>
          <w:bCs/>
          <w:sz w:val="20"/>
          <w:u w:val="single"/>
          <w:lang w:val="en-US" w:bidi="ar-SA"/>
        </w:rPr>
      </w:pPr>
    </w:p>
    <w:p w:rsidR="00503B43" w:rsidRPr="00D76E62" w:rsidRDefault="00503B43" w:rsidP="00503B43">
      <w:pPr>
        <w:rPr>
          <w:rFonts w:ascii="Times New Roman" w:eastAsia="Times New Roman" w:hAnsi="Times New Roman" w:cs="Times New Roman"/>
          <w:b/>
          <w:bCs/>
          <w:sz w:val="20"/>
          <w:lang w:val="en-AU" w:bidi="ar-SA"/>
        </w:rPr>
      </w:pPr>
      <w:r w:rsidRPr="00D76E62">
        <w:rPr>
          <w:rFonts w:ascii="Times New Roman" w:eastAsia="Times New Roman" w:hAnsi="Times New Roman" w:cs="Times New Roman"/>
          <w:b/>
          <w:bCs/>
          <w:sz w:val="20"/>
          <w:lang w:val="en-US" w:bidi="ar-SA"/>
        </w:rPr>
        <w:t>Paper Code: ETEC-304</w:t>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t xml:space="preserve">                                              </w:t>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t>L</w:t>
      </w:r>
      <w:r w:rsidRPr="00D76E62">
        <w:rPr>
          <w:rFonts w:ascii="Times New Roman" w:eastAsia="Times New Roman" w:hAnsi="Times New Roman" w:cs="Times New Roman"/>
          <w:b/>
          <w:bCs/>
          <w:sz w:val="20"/>
          <w:lang w:val="en-US" w:bidi="ar-SA"/>
        </w:rPr>
        <w:tab/>
        <w:t>T</w:t>
      </w:r>
      <w:r w:rsidR="00DE62F1">
        <w:rPr>
          <w:rFonts w:ascii="Times New Roman" w:eastAsia="Times New Roman" w:hAnsi="Times New Roman" w:cs="Times New Roman"/>
          <w:b/>
          <w:bCs/>
          <w:sz w:val="20"/>
          <w:lang w:val="en-US" w:bidi="ar-SA"/>
        </w:rPr>
        <w:t>/P</w:t>
      </w:r>
      <w:r w:rsidRPr="00D76E62">
        <w:rPr>
          <w:rFonts w:ascii="Times New Roman" w:eastAsia="Times New Roman" w:hAnsi="Times New Roman" w:cs="Times New Roman"/>
          <w:b/>
          <w:bCs/>
          <w:sz w:val="20"/>
          <w:lang w:val="en-US" w:bidi="ar-SA"/>
        </w:rPr>
        <w:tab/>
        <w:t xml:space="preserve"> C</w:t>
      </w:r>
    </w:p>
    <w:p w:rsidR="00503B43" w:rsidRPr="00D76E62" w:rsidRDefault="00503B43" w:rsidP="00503B43">
      <w:pPr>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Paper: Information Theory and Coding</w:t>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t>3</w:t>
      </w:r>
      <w:r w:rsidRPr="00D76E62">
        <w:rPr>
          <w:rFonts w:ascii="Times New Roman" w:eastAsia="Times New Roman" w:hAnsi="Times New Roman" w:cs="Times New Roman"/>
          <w:b/>
          <w:bCs/>
          <w:sz w:val="20"/>
          <w:lang w:val="en-US" w:bidi="ar-SA"/>
        </w:rPr>
        <w:tab/>
        <w:t>1</w:t>
      </w:r>
      <w:r w:rsidRPr="00D76E62">
        <w:rPr>
          <w:rFonts w:ascii="Times New Roman" w:eastAsia="Times New Roman" w:hAnsi="Times New Roman" w:cs="Times New Roman"/>
          <w:b/>
          <w:bCs/>
          <w:sz w:val="20"/>
          <w:lang w:val="en-US" w:bidi="ar-SA"/>
        </w:rPr>
        <w:tab/>
        <w:t xml:space="preserve"> 4</w:t>
      </w:r>
    </w:p>
    <w:p w:rsidR="00503B43" w:rsidRPr="00D76E62" w:rsidRDefault="003E472D" w:rsidP="00503B43">
      <w:pPr>
        <w:rPr>
          <w:rFonts w:ascii="Times New Roman" w:eastAsia="Times New Roman" w:hAnsi="Times New Roman" w:cs="Times New Roman"/>
          <w:sz w:val="20"/>
          <w:lang w:val="en-US" w:bidi="ar-SA"/>
        </w:rPr>
      </w:pPr>
      <w:r w:rsidRPr="003E472D">
        <w:rPr>
          <w:rFonts w:ascii="Times New Roman" w:eastAsia="Times New Roman" w:hAnsi="Times New Roman" w:cs="Times New Roman"/>
          <w:noProof/>
          <w:sz w:val="20"/>
          <w:lang w:eastAsia="en-IN" w:bidi="ar-SA"/>
        </w:rPr>
        <w:pict>
          <v:shape id="_x0000_s1066" type="#_x0000_t202" style="position:absolute;margin-left:-.8pt;margin-top:11pt;width:463.55pt;height:7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066">
              <w:txbxContent>
                <w:p w:rsidR="00503B43" w:rsidRPr="00912118" w:rsidRDefault="00503B43" w:rsidP="004F1D76">
                  <w:pPr>
                    <w:autoSpaceDE w:val="0"/>
                    <w:autoSpaceDN w:val="0"/>
                    <w:adjustRightInd w:val="0"/>
                    <w:jc w:val="both"/>
                    <w:rPr>
                      <w:rFonts w:ascii="Times New Roman" w:hAnsi="Times New Roman"/>
                      <w:b/>
                      <w:bCs/>
                      <w:sz w:val="20"/>
                    </w:rPr>
                  </w:pPr>
                  <w:r w:rsidRPr="00912118">
                    <w:rPr>
                      <w:rFonts w:ascii="Times New Roman" w:hAnsi="Times New Roman"/>
                      <w:b/>
                      <w:bCs/>
                      <w:sz w:val="20"/>
                      <w:lang w:val="en-US"/>
                    </w:rPr>
                    <w:t>I</w:t>
                  </w:r>
                  <w:r w:rsidRPr="00912118">
                    <w:rPr>
                      <w:rFonts w:ascii="Times New Roman" w:hAnsi="Times New Roman"/>
                      <w:b/>
                      <w:bCs/>
                      <w:sz w:val="20"/>
                    </w:rPr>
                    <w:t xml:space="preserve">NSTRUCTIONS TO PAPER SETTERS:                                            </w:t>
                  </w:r>
                  <w:r w:rsidR="00CB1E7B">
                    <w:rPr>
                      <w:rFonts w:ascii="Times New Roman" w:hAnsi="Times New Roman"/>
                      <w:b/>
                      <w:bCs/>
                      <w:sz w:val="20"/>
                    </w:rPr>
                    <w:tab/>
                  </w:r>
                  <w:r w:rsidR="007B464B">
                    <w:rPr>
                      <w:rFonts w:ascii="Times New Roman" w:hAnsi="Times New Roman"/>
                      <w:b/>
                      <w:bCs/>
                      <w:sz w:val="20"/>
                    </w:rPr>
                    <w:t xml:space="preserve">      </w:t>
                  </w:r>
                  <w:r w:rsidRPr="002F7771">
                    <w:rPr>
                      <w:rFonts w:ascii="Times New Roman" w:hAnsi="Times New Roman"/>
                      <w:b/>
                      <w:bCs/>
                      <w:sz w:val="18"/>
                    </w:rPr>
                    <w:t>MAXIMUM MARKS</w:t>
                  </w:r>
                  <w:r w:rsidRPr="00912118">
                    <w:rPr>
                      <w:rFonts w:ascii="Times New Roman" w:hAnsi="Times New Roman"/>
                      <w:b/>
                      <w:bCs/>
                      <w:sz w:val="20"/>
                    </w:rPr>
                    <w:t>: 75</w:t>
                  </w:r>
                </w:p>
                <w:p w:rsidR="00503B43" w:rsidRPr="00F524B9" w:rsidRDefault="00503B43" w:rsidP="004F1D76">
                  <w:pPr>
                    <w:autoSpaceDE w:val="0"/>
                    <w:autoSpaceDN w:val="0"/>
                    <w:adjustRightInd w:val="0"/>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503B43" w:rsidRPr="00F524B9" w:rsidRDefault="00503B43" w:rsidP="004F1D76">
                  <w:pPr>
                    <w:jc w:val="both"/>
                    <w:rPr>
                      <w:rFonts w:ascii="Times New Roman" w:hAnsi="Times New Roman"/>
                      <w:sz w:val="20"/>
                      <w:lang w:val="en-US"/>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i/>
          <w:color w:val="000000"/>
          <w:sz w:val="20"/>
          <w:shd w:val="clear" w:color="auto" w:fill="FFFFFF"/>
          <w:lang w:val="en-US" w:bidi="ar-SA"/>
        </w:rPr>
        <w:t>Objectiv</w:t>
      </w:r>
      <w:r w:rsidR="00800196">
        <w:rPr>
          <w:rFonts w:ascii="Times New Roman" w:eastAsia="Times New Roman" w:hAnsi="Times New Roman" w:cs="Times New Roman"/>
          <w:i/>
          <w:color w:val="000000"/>
          <w:sz w:val="20"/>
          <w:shd w:val="clear" w:color="auto" w:fill="FFFFFF"/>
          <w:lang w:val="en-US" w:bidi="ar-SA"/>
        </w:rPr>
        <w:t xml:space="preserve">e: In this course the students </w:t>
      </w:r>
      <w:r w:rsidRPr="00D76E62">
        <w:rPr>
          <w:rFonts w:ascii="Times New Roman" w:eastAsia="Times New Roman" w:hAnsi="Times New Roman" w:cs="Times New Roman"/>
          <w:i/>
          <w:color w:val="000000"/>
          <w:sz w:val="20"/>
          <w:shd w:val="clear" w:color="auto" w:fill="FFFFFF"/>
          <w:lang w:val="en-US" w:bidi="ar-SA"/>
        </w:rPr>
        <w:t>will study a number of efficient encoding/decoding strategies which have proven important in practice with a categorization on the notion of decoding</w:t>
      </w:r>
      <w:r w:rsidRPr="00D76E62">
        <w:rPr>
          <w:rFonts w:ascii="Times New Roman" w:eastAsia="Times New Roman" w:hAnsi="Times New Roman" w:cs="Times New Roman"/>
          <w:color w:val="000000"/>
          <w:sz w:val="20"/>
          <w:shd w:val="clear" w:color="auto" w:fill="FFFFFF"/>
          <w:lang w:val="en-US" w:bidi="ar-SA"/>
        </w:rPr>
        <w:t>.</w:t>
      </w:r>
    </w:p>
    <w:p w:rsidR="00503B43" w:rsidRPr="00D76E62" w:rsidRDefault="00503B43" w:rsidP="00503B43">
      <w:pPr>
        <w:keepNext/>
        <w:ind w:left="-270"/>
        <w:outlineLvl w:val="2"/>
        <w:rPr>
          <w:rFonts w:ascii="Times New Roman" w:eastAsia="Times New Roman" w:hAnsi="Times New Roman" w:cs="Times New Roman"/>
          <w:color w:val="000000"/>
          <w:sz w:val="20"/>
          <w:shd w:val="clear" w:color="auto" w:fill="FFFFFF"/>
          <w:lang w:val="en-US" w:bidi="ar-SA"/>
        </w:rPr>
      </w:pPr>
    </w:p>
    <w:p w:rsidR="00503B43" w:rsidRPr="00D76E62" w:rsidRDefault="00503B43" w:rsidP="00503B43">
      <w:pPr>
        <w:keepNext/>
        <w:outlineLvl w:val="2"/>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w:t>
      </w:r>
      <w:r w:rsidR="0016741C">
        <w:rPr>
          <w:rFonts w:ascii="Times New Roman" w:eastAsia="Times New Roman" w:hAnsi="Times New Roman" w:cs="Times New Roman"/>
          <w:b/>
          <w:bCs/>
          <w:sz w:val="20"/>
          <w:lang w:val="en-US" w:bidi="ar-SA"/>
        </w:rPr>
        <w:t>-</w:t>
      </w:r>
      <w:r w:rsidRPr="00D76E62">
        <w:rPr>
          <w:rFonts w:ascii="Times New Roman" w:eastAsia="Times New Roman" w:hAnsi="Times New Roman" w:cs="Times New Roman"/>
          <w:b/>
          <w:bCs/>
          <w:sz w:val="20"/>
          <w:lang w:val="en-US" w:bidi="ar-SA"/>
        </w:rPr>
        <w:t xml:space="preserve">I </w:t>
      </w:r>
    </w:p>
    <w:p w:rsidR="00503B43" w:rsidRPr="00D76E62" w:rsidRDefault="00503B43" w:rsidP="00503B43">
      <w:pPr>
        <w:keepNext/>
        <w:jc w:val="both"/>
        <w:outlineLvl w:val="2"/>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 xml:space="preserve">Review of  Probability Theory, Random Variables and Random Process. Information Theory Introduction, Uncertainty, Information, and Entropy, Information Rate, Conditional and Joint Entropies. Source Coding Theorem, Data Compaction, Prefix Coding, Kraft McMillan Inequality, Huffman Coding, Lempel Ziv Coding, Discrete Memoryless Channels, Mutual Information, Markov Sources, Channel Capacity. </w:t>
      </w:r>
    </w:p>
    <w:p w:rsidR="00503B43" w:rsidRPr="00D76E62" w:rsidRDefault="00503B43" w:rsidP="00503B43">
      <w:pPr>
        <w:keepNext/>
        <w:jc w:val="right"/>
        <w:outlineLvl w:val="2"/>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[T1] [T2]</w:t>
      </w:r>
      <w:r w:rsidRPr="00D76E62">
        <w:rPr>
          <w:rFonts w:ascii="Times New Roman" w:eastAsia="Times New Roman" w:hAnsi="Times New Roman" w:cs="Times New Roman"/>
          <w:b/>
          <w:sz w:val="20"/>
          <w:lang w:val="en-US" w:bidi="ar-SA"/>
        </w:rPr>
        <w:t>[No.  of Hrs. 1</w:t>
      </w:r>
      <w:r w:rsidR="00F3011C">
        <w:rPr>
          <w:rFonts w:ascii="Times New Roman" w:eastAsia="Times New Roman" w:hAnsi="Times New Roman" w:cs="Times New Roman"/>
          <w:b/>
          <w:sz w:val="20"/>
          <w:lang w:val="en-US" w:bidi="ar-SA"/>
        </w:rPr>
        <w:t>2</w:t>
      </w:r>
      <w:r w:rsidRPr="00D76E62">
        <w:rPr>
          <w:rFonts w:ascii="Times New Roman" w:eastAsia="Times New Roman" w:hAnsi="Times New Roman" w:cs="Times New Roman"/>
          <w:b/>
          <w:sz w:val="20"/>
          <w:lang w:val="en-US" w:bidi="ar-SA"/>
        </w:rPr>
        <w:t>]</w:t>
      </w:r>
    </w:p>
    <w:p w:rsidR="00503B43" w:rsidRPr="00D76E62" w:rsidRDefault="00503B43" w:rsidP="00503B43">
      <w:pPr>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w:t>
      </w:r>
      <w:r w:rsidR="0016741C">
        <w:rPr>
          <w:rFonts w:ascii="Times New Roman" w:eastAsia="Times New Roman" w:hAnsi="Times New Roman" w:cs="Times New Roman"/>
          <w:b/>
          <w:bCs/>
          <w:sz w:val="20"/>
          <w:lang w:val="en-US" w:bidi="ar-SA"/>
        </w:rPr>
        <w:t>-</w:t>
      </w:r>
      <w:r w:rsidRPr="00D76E62">
        <w:rPr>
          <w:rFonts w:ascii="Times New Roman" w:eastAsia="Times New Roman" w:hAnsi="Times New Roman" w:cs="Times New Roman"/>
          <w:b/>
          <w:bCs/>
          <w:sz w:val="20"/>
          <w:lang w:val="en-US" w:bidi="ar-SA"/>
        </w:rPr>
        <w:t xml:space="preserve">II </w:t>
      </w:r>
    </w:p>
    <w:p w:rsidR="00503B43" w:rsidRPr="00D76E62" w:rsidRDefault="00503B43" w:rsidP="00503B43">
      <w:pPr>
        <w:keepNext/>
        <w:jc w:val="both"/>
        <w:outlineLvl w:val="2"/>
        <w:rPr>
          <w:rFonts w:ascii="Times New Roman" w:eastAsia="Times New Roman" w:hAnsi="Times New Roman" w:cs="Times New Roman"/>
          <w:sz w:val="20"/>
          <w:lang w:val="en-AU" w:bidi="ar-SA"/>
        </w:rPr>
      </w:pPr>
      <w:r w:rsidRPr="00D76E62">
        <w:rPr>
          <w:rFonts w:ascii="Times New Roman" w:eastAsia="Times New Roman" w:hAnsi="Times New Roman" w:cs="Times New Roman"/>
          <w:sz w:val="20"/>
          <w:lang w:val="en-AU" w:bidi="ar-SA"/>
        </w:rPr>
        <w:t>Channel Coding Theorem, Differential Entropy and Mutual Information for Continuous Ensembles, Information Capacity Theorem and its implications, Information Capacity of a colored noise channel. Discrete Memoryless Channels and Channel Coding Theorem revisited.</w:t>
      </w:r>
    </w:p>
    <w:p w:rsidR="00503B43" w:rsidRPr="00D76E62" w:rsidRDefault="00FF21AD" w:rsidP="00503B43">
      <w:pPr>
        <w:keepNext/>
        <w:jc w:val="right"/>
        <w:outlineLvl w:val="2"/>
        <w:rPr>
          <w:rFonts w:ascii="Times New Roman" w:eastAsia="Times New Roman" w:hAnsi="Times New Roman" w:cs="Times New Roman"/>
          <w:sz w:val="20"/>
          <w:lang w:val="en-AU" w:bidi="ar-SA"/>
        </w:rPr>
      </w:pPr>
      <w:r>
        <w:rPr>
          <w:rFonts w:ascii="Times New Roman" w:eastAsia="Times New Roman" w:hAnsi="Times New Roman" w:cs="Times New Roman"/>
          <w:b/>
          <w:bCs/>
          <w:sz w:val="20"/>
          <w:lang w:val="en-US" w:bidi="ar-SA"/>
        </w:rPr>
        <w:t xml:space="preserve">    </w:t>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[T1][T2][R1][R5][</w:t>
      </w:r>
      <w:r w:rsidR="00503B43" w:rsidRPr="00D76E62">
        <w:rPr>
          <w:rFonts w:ascii="Times New Roman" w:eastAsia="Times New Roman" w:hAnsi="Times New Roman" w:cs="Times New Roman"/>
          <w:b/>
          <w:sz w:val="20"/>
          <w:lang w:val="en-US" w:bidi="ar-SA"/>
        </w:rPr>
        <w:t>No. of</w:t>
      </w:r>
      <w:r w:rsidR="00A01E9B">
        <w:rPr>
          <w:rFonts w:ascii="Times New Roman" w:eastAsia="Times New Roman" w:hAnsi="Times New Roman" w:cs="Times New Roman"/>
          <w:b/>
          <w:sz w:val="20"/>
          <w:lang w:val="en-US" w:bidi="ar-SA"/>
        </w:rPr>
        <w:t xml:space="preserve"> H</w:t>
      </w:r>
      <w:r w:rsidR="00503B43" w:rsidRPr="00D76E62">
        <w:rPr>
          <w:rFonts w:ascii="Times New Roman" w:eastAsia="Times New Roman" w:hAnsi="Times New Roman" w:cs="Times New Roman"/>
          <w:b/>
          <w:sz w:val="20"/>
          <w:lang w:val="en-US" w:bidi="ar-SA"/>
        </w:rPr>
        <w:t>rs.</w:t>
      </w:r>
      <w:r w:rsidR="00F3011C">
        <w:rPr>
          <w:rFonts w:ascii="Times New Roman" w:eastAsia="Times New Roman" w:hAnsi="Times New Roman" w:cs="Times New Roman"/>
          <w:b/>
          <w:sz w:val="20"/>
          <w:lang w:val="en-US" w:bidi="ar-SA"/>
        </w:rPr>
        <w:t>10</w:t>
      </w:r>
      <w:r w:rsidR="00503B43" w:rsidRPr="00D76E62">
        <w:rPr>
          <w:rFonts w:ascii="Times New Roman" w:eastAsia="Times New Roman" w:hAnsi="Times New Roman" w:cs="Times New Roman"/>
          <w:b/>
          <w:sz w:val="20"/>
          <w:lang w:val="en-AU" w:bidi="ar-SA"/>
        </w:rPr>
        <w:t>]</w:t>
      </w:r>
    </w:p>
    <w:p w:rsidR="00503B43" w:rsidRPr="00D76E62" w:rsidRDefault="00C35900" w:rsidP="00503B43">
      <w:pPr>
        <w:keepNext/>
        <w:outlineLvl w:val="2"/>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w:t>
      </w:r>
      <w:r w:rsidR="0016741C">
        <w:rPr>
          <w:rFonts w:ascii="Times New Roman" w:eastAsia="Times New Roman" w:hAnsi="Times New Roman" w:cs="Times New Roman"/>
          <w:b/>
          <w:bCs/>
          <w:sz w:val="20"/>
          <w:lang w:val="en-US" w:bidi="ar-SA"/>
        </w:rPr>
        <w:t>-</w:t>
      </w:r>
      <w:r w:rsidRPr="00D76E62">
        <w:rPr>
          <w:rFonts w:ascii="Times New Roman" w:eastAsia="Times New Roman" w:hAnsi="Times New Roman" w:cs="Times New Roman"/>
          <w:b/>
          <w:bCs/>
          <w:sz w:val="20"/>
          <w:lang w:val="en-US" w:bidi="ar-SA"/>
        </w:rPr>
        <w:t xml:space="preserve">III </w:t>
      </w:r>
      <w:r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p>
    <w:p w:rsidR="00503B43" w:rsidRPr="00D76E62" w:rsidRDefault="00503B43" w:rsidP="00503B43">
      <w:pPr>
        <w:keepNext/>
        <w:jc w:val="both"/>
        <w:outlineLvl w:val="2"/>
        <w:rPr>
          <w:rFonts w:ascii="Times New Roman" w:eastAsia="Times New Roman" w:hAnsi="Times New Roman" w:cs="Times New Roman"/>
          <w:sz w:val="20"/>
          <w:lang w:val="en-AU" w:bidi="ar-SA"/>
        </w:rPr>
      </w:pPr>
      <w:r w:rsidRPr="00D76E62">
        <w:rPr>
          <w:rFonts w:ascii="Times New Roman" w:eastAsia="Times New Roman" w:hAnsi="Times New Roman" w:cs="Times New Roman"/>
          <w:sz w:val="20"/>
          <w:lang w:val="en-AU" w:bidi="ar-SA"/>
        </w:rPr>
        <w:t>Linear Block codes, Repetition Codes, Syndrome Decoding, Hamming Codes, Dual Code, Cyclic Codes, Maximal Length Codes, CRC Codes, BCH Codes, Reed-Solomon Codes, Golay Codes, Convolutional Codes: Code Tree, Trellis and State Diagram.</w:t>
      </w:r>
    </w:p>
    <w:p w:rsidR="00503B43" w:rsidRPr="00D76E62" w:rsidRDefault="00503B43" w:rsidP="00503B43">
      <w:pPr>
        <w:keepNext/>
        <w:jc w:val="right"/>
        <w:outlineLvl w:val="2"/>
        <w:rPr>
          <w:rFonts w:ascii="Times New Roman" w:eastAsia="Times New Roman" w:hAnsi="Times New Roman" w:cs="Times New Roman"/>
          <w:sz w:val="20"/>
          <w:lang w:val="en-AU" w:bidi="ar-SA"/>
        </w:rPr>
      </w:pPr>
      <w:r w:rsidRPr="00D76E62">
        <w:rPr>
          <w:rFonts w:ascii="Times New Roman" w:eastAsia="Times New Roman" w:hAnsi="Times New Roman" w:cs="Times New Roman"/>
          <w:b/>
          <w:bCs/>
          <w:sz w:val="20"/>
          <w:lang w:val="en-US" w:bidi="ar-SA"/>
        </w:rPr>
        <w:t>[T1] [R2]</w:t>
      </w:r>
      <w:r w:rsidRPr="00D76E62">
        <w:rPr>
          <w:rFonts w:ascii="Times New Roman" w:eastAsia="Times New Roman" w:hAnsi="Times New Roman" w:cs="Times New Roman"/>
          <w:b/>
          <w:sz w:val="20"/>
          <w:lang w:val="en-AU" w:bidi="ar-SA"/>
        </w:rPr>
        <w:t>[R4][</w:t>
      </w:r>
      <w:r w:rsidRPr="00D76E62">
        <w:rPr>
          <w:rFonts w:ascii="Times New Roman" w:eastAsia="Times New Roman" w:hAnsi="Times New Roman" w:cs="Times New Roman"/>
          <w:b/>
          <w:sz w:val="20"/>
          <w:lang w:val="en-US" w:bidi="ar-SA"/>
        </w:rPr>
        <w:t>No.  of hrs.</w:t>
      </w:r>
      <w:r w:rsidRPr="00D76E62">
        <w:rPr>
          <w:rFonts w:ascii="Times New Roman" w:eastAsia="Times New Roman" w:hAnsi="Times New Roman" w:cs="Times New Roman"/>
          <w:b/>
          <w:sz w:val="20"/>
          <w:lang w:val="en-AU" w:bidi="ar-SA"/>
        </w:rPr>
        <w:t>11]</w:t>
      </w:r>
    </w:p>
    <w:p w:rsidR="00503B43" w:rsidRPr="00D76E62" w:rsidRDefault="00503B43" w:rsidP="00503B43">
      <w:pPr>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UNIT</w:t>
      </w:r>
      <w:r w:rsidR="0016741C">
        <w:rPr>
          <w:rFonts w:ascii="Times New Roman" w:eastAsia="Times New Roman" w:hAnsi="Times New Roman" w:cs="Times New Roman"/>
          <w:b/>
          <w:bCs/>
          <w:sz w:val="20"/>
          <w:lang w:val="en-US" w:bidi="ar-SA"/>
        </w:rPr>
        <w:t>-</w:t>
      </w:r>
      <w:r w:rsidRPr="00D76E62">
        <w:rPr>
          <w:rFonts w:ascii="Times New Roman" w:eastAsia="Times New Roman" w:hAnsi="Times New Roman" w:cs="Times New Roman"/>
          <w:b/>
          <w:bCs/>
          <w:sz w:val="20"/>
          <w:lang w:val="en-US" w:bidi="ar-SA"/>
        </w:rPr>
        <w:t xml:space="preserve">IV </w:t>
      </w:r>
    </w:p>
    <w:p w:rsidR="00503B43" w:rsidRPr="00D76E62" w:rsidRDefault="00503B43" w:rsidP="00503B43">
      <w:pPr>
        <w:jc w:val="both"/>
        <w:rPr>
          <w:rFonts w:ascii="Times New Roman" w:eastAsia="Times New Roman" w:hAnsi="Times New Roman" w:cs="Times New Roman"/>
          <w:sz w:val="20"/>
          <w:lang w:val="en-AU" w:bidi="ar-SA"/>
        </w:rPr>
      </w:pPr>
      <w:r w:rsidRPr="00D76E62">
        <w:rPr>
          <w:rFonts w:ascii="Times New Roman" w:eastAsia="Times New Roman" w:hAnsi="Times New Roman" w:cs="Times New Roman"/>
          <w:sz w:val="20"/>
          <w:lang w:val="en-US" w:bidi="ar-SA"/>
        </w:rPr>
        <w:t xml:space="preserve">Decoding of Convoltutional Codes: </w:t>
      </w:r>
      <w:r w:rsidRPr="00D76E62">
        <w:rPr>
          <w:rFonts w:ascii="Times New Roman" w:eastAsia="Times New Roman" w:hAnsi="Times New Roman" w:cs="Times New Roman"/>
          <w:sz w:val="20"/>
          <w:lang w:val="en-AU" w:bidi="ar-SA"/>
        </w:rPr>
        <w:t>Maximum Likelihood decoding, Viterbi’s algorithm, free distance of a convolutional code. Turbo Codes: Turbo Encoder and Decoder, Puncturing, Performance of Turbo Codes. Introduction to Cryptography.</w:t>
      </w:r>
    </w:p>
    <w:p w:rsidR="00503B43" w:rsidRPr="00D76E62" w:rsidRDefault="00503B43" w:rsidP="00503B43">
      <w:pPr>
        <w:jc w:val="right"/>
        <w:rPr>
          <w:rFonts w:ascii="Times New Roman" w:eastAsia="Times New Roman" w:hAnsi="Times New Roman" w:cs="Times New Roman"/>
          <w:sz w:val="20"/>
          <w:lang w:val="en-AU" w:bidi="ar-SA"/>
        </w:rPr>
      </w:pPr>
      <w:r w:rsidRPr="00D76E62">
        <w:rPr>
          <w:rFonts w:ascii="Times New Roman" w:eastAsia="Times New Roman" w:hAnsi="Times New Roman" w:cs="Times New Roman"/>
          <w:b/>
          <w:bCs/>
          <w:sz w:val="20"/>
          <w:lang w:val="en-US" w:bidi="ar-SA"/>
        </w:rPr>
        <w:t>[T1] [R2] [R3][R5]</w:t>
      </w:r>
      <w:r w:rsidRPr="00D76E62">
        <w:rPr>
          <w:rFonts w:ascii="Times New Roman" w:eastAsia="Times New Roman" w:hAnsi="Times New Roman" w:cs="Times New Roman"/>
          <w:sz w:val="20"/>
          <w:lang w:val="en-AU" w:bidi="ar-SA"/>
        </w:rPr>
        <w:t xml:space="preserve"> [</w:t>
      </w:r>
      <w:r w:rsidRPr="00D76E62">
        <w:rPr>
          <w:rFonts w:ascii="Times New Roman" w:eastAsia="Times New Roman" w:hAnsi="Times New Roman" w:cs="Times New Roman"/>
          <w:b/>
          <w:sz w:val="20"/>
          <w:lang w:val="en-US" w:bidi="ar-SA"/>
        </w:rPr>
        <w:t>No.  of Hrs.</w:t>
      </w:r>
      <w:r w:rsidRPr="00D76E62">
        <w:rPr>
          <w:rFonts w:ascii="Times New Roman" w:eastAsia="Times New Roman" w:hAnsi="Times New Roman" w:cs="Times New Roman"/>
          <w:b/>
          <w:sz w:val="20"/>
          <w:lang w:val="en-AU" w:bidi="ar-SA"/>
        </w:rPr>
        <w:t>11</w:t>
      </w:r>
      <w:r w:rsidRPr="00D76E62">
        <w:rPr>
          <w:rFonts w:ascii="Times New Roman" w:eastAsia="Times New Roman" w:hAnsi="Times New Roman" w:cs="Times New Roman"/>
          <w:sz w:val="20"/>
          <w:lang w:val="en-AU" w:bidi="ar-SA"/>
        </w:rPr>
        <w:t>]</w:t>
      </w:r>
    </w:p>
    <w:p w:rsidR="00503B43" w:rsidRPr="00D76E62" w:rsidRDefault="00503B43" w:rsidP="00503B43">
      <w:pPr>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Text Books:</w:t>
      </w:r>
    </w:p>
    <w:p w:rsidR="00503B43" w:rsidRPr="00D76E62" w:rsidRDefault="00503B43" w:rsidP="00503B43">
      <w:pPr>
        <w:tabs>
          <w:tab w:val="num" w:pos="0"/>
        </w:tabs>
        <w:rPr>
          <w:rFonts w:ascii="Times New Roman" w:eastAsia="Times New Roman" w:hAnsi="Times New Roman" w:cs="Times New Roman"/>
          <w:sz w:val="20"/>
          <w:lang w:val="en-AU" w:bidi="ar-SA"/>
        </w:rPr>
      </w:pPr>
      <w:r w:rsidRPr="00D76E62">
        <w:rPr>
          <w:rFonts w:ascii="Times New Roman" w:eastAsia="Times New Roman" w:hAnsi="Times New Roman" w:cs="Times New Roman"/>
          <w:sz w:val="20"/>
          <w:lang w:val="en-AU" w:bidi="ar-SA"/>
        </w:rPr>
        <w:t>[T1]</w:t>
      </w:r>
      <w:r w:rsidRPr="00D76E62">
        <w:rPr>
          <w:rFonts w:ascii="Times New Roman" w:eastAsia="Times New Roman" w:hAnsi="Times New Roman" w:cs="Times New Roman"/>
          <w:sz w:val="20"/>
          <w:lang w:val="en-AU" w:bidi="ar-SA"/>
        </w:rPr>
        <w:tab/>
        <w:t>Simon Haykins, “Communication Systems”, 4</w:t>
      </w:r>
      <w:r w:rsidRPr="00D76E62">
        <w:rPr>
          <w:rFonts w:ascii="Times New Roman" w:eastAsia="Times New Roman" w:hAnsi="Times New Roman" w:cs="Times New Roman"/>
          <w:sz w:val="20"/>
          <w:vertAlign w:val="superscript"/>
          <w:lang w:val="en-AU" w:bidi="ar-SA"/>
        </w:rPr>
        <w:t>th</w:t>
      </w:r>
      <w:r w:rsidRPr="00D76E62">
        <w:rPr>
          <w:rFonts w:ascii="Times New Roman" w:eastAsia="Times New Roman" w:hAnsi="Times New Roman" w:cs="Times New Roman"/>
          <w:sz w:val="20"/>
          <w:lang w:val="en-AU" w:bidi="ar-SA"/>
        </w:rPr>
        <w:t xml:space="preserve"> edition Wiley, 2001.</w:t>
      </w:r>
    </w:p>
    <w:p w:rsidR="00503B43" w:rsidRPr="00D76E62" w:rsidRDefault="00503B43" w:rsidP="00503B43">
      <w:pPr>
        <w:tabs>
          <w:tab w:val="num" w:pos="0"/>
        </w:tabs>
        <w:rPr>
          <w:rFonts w:ascii="Times New Roman" w:eastAsia="Times New Roman" w:hAnsi="Times New Roman" w:cs="Times New Roman"/>
          <w:color w:val="FF0000"/>
          <w:sz w:val="20"/>
          <w:lang w:val="en-US" w:bidi="ar-SA"/>
        </w:rPr>
      </w:pPr>
      <w:r w:rsidRPr="00D76E62">
        <w:rPr>
          <w:rFonts w:ascii="Times New Roman" w:eastAsia="Times New Roman" w:hAnsi="Times New Roman" w:cs="Times New Roman"/>
          <w:sz w:val="20"/>
          <w:lang w:val="en-AU" w:bidi="ar-SA"/>
        </w:rPr>
        <w:t>[T2]</w:t>
      </w:r>
      <w:r w:rsidRPr="00D76E62">
        <w:rPr>
          <w:rFonts w:ascii="Times New Roman" w:eastAsia="Times New Roman" w:hAnsi="Times New Roman" w:cs="Times New Roman"/>
          <w:sz w:val="20"/>
          <w:lang w:val="en-AU" w:bidi="ar-SA"/>
        </w:rPr>
        <w:tab/>
      </w:r>
      <w:r w:rsidRPr="00D76E62">
        <w:rPr>
          <w:rFonts w:ascii="Times New Roman" w:eastAsia="Times New Roman" w:hAnsi="Times New Roman" w:cs="Times New Roman"/>
          <w:sz w:val="20"/>
          <w:lang w:val="en-US" w:bidi="ar-SA"/>
        </w:rPr>
        <w:t>J G Proakis, “Digital Communications”, Mc Graw Hill, 2001.</w:t>
      </w:r>
    </w:p>
    <w:p w:rsidR="00503B43" w:rsidRPr="00D76E62" w:rsidRDefault="00503B43" w:rsidP="00503B43">
      <w:pPr>
        <w:rPr>
          <w:rFonts w:ascii="Times New Roman" w:eastAsia="Times New Roman" w:hAnsi="Times New Roman" w:cs="Times New Roman"/>
          <w:sz w:val="20"/>
          <w:lang w:val="en-AU" w:bidi="ar-SA"/>
        </w:rPr>
      </w:pPr>
    </w:p>
    <w:p w:rsidR="00503B43" w:rsidRPr="00D76E62" w:rsidRDefault="00503B43" w:rsidP="00503B43">
      <w:pPr>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Reference Books:</w:t>
      </w:r>
    </w:p>
    <w:p w:rsidR="00503B43" w:rsidRPr="00D76E62" w:rsidRDefault="00503B43" w:rsidP="00503B43">
      <w:pPr>
        <w:rPr>
          <w:rFonts w:ascii="Times New Roman" w:eastAsia="Times New Roman" w:hAnsi="Times New Roman" w:cs="Times New Roman"/>
          <w:sz w:val="20"/>
          <w:lang w:val="en-AU" w:bidi="ar-SA"/>
        </w:rPr>
      </w:pPr>
      <w:r w:rsidRPr="00D76E62">
        <w:rPr>
          <w:rFonts w:ascii="Times New Roman" w:eastAsia="Times New Roman" w:hAnsi="Times New Roman" w:cs="Times New Roman"/>
          <w:bCs/>
          <w:sz w:val="20"/>
          <w:lang w:val="en-US" w:bidi="ar-SA"/>
        </w:rPr>
        <w:t>[R1]</w:t>
      </w:r>
      <w:r w:rsidRPr="00D76E62">
        <w:rPr>
          <w:rFonts w:ascii="Times New Roman" w:eastAsia="Times New Roman" w:hAnsi="Times New Roman" w:cs="Times New Roman"/>
          <w:bCs/>
          <w:sz w:val="20"/>
          <w:lang w:val="en-US" w:bidi="ar-SA"/>
        </w:rPr>
        <w:tab/>
      </w:r>
      <w:r w:rsidRPr="00D76E62">
        <w:rPr>
          <w:rFonts w:ascii="Times New Roman" w:eastAsia="Times New Roman" w:hAnsi="Times New Roman" w:cs="Times New Roman"/>
          <w:sz w:val="20"/>
          <w:lang w:val="en-AU" w:bidi="ar-SA"/>
        </w:rPr>
        <w:t>T M Gover, J M Thomos, “Elements of Information Theory”, Wiley, 1999.</w:t>
      </w:r>
    </w:p>
    <w:p w:rsidR="00503B43" w:rsidRPr="00D76E62" w:rsidRDefault="00503B43" w:rsidP="00503B43">
      <w:pPr>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AU" w:bidi="ar-SA"/>
        </w:rPr>
        <w:t>[R2]</w:t>
      </w:r>
      <w:r w:rsidRPr="00D76E62">
        <w:rPr>
          <w:rFonts w:ascii="Times New Roman" w:eastAsia="Times New Roman" w:hAnsi="Times New Roman" w:cs="Times New Roman"/>
          <w:sz w:val="20"/>
          <w:lang w:val="en-AU" w:bidi="ar-SA"/>
        </w:rPr>
        <w:tab/>
      </w:r>
      <w:r w:rsidRPr="00D76E62">
        <w:rPr>
          <w:rFonts w:ascii="Times New Roman" w:eastAsia="Times New Roman" w:hAnsi="Times New Roman" w:cs="Times New Roman"/>
          <w:sz w:val="20"/>
          <w:lang w:val="en-US" w:bidi="ar-SA"/>
        </w:rPr>
        <w:t xml:space="preserve">Arijit Saha, Nilotpal Manna, Surajit Mandal, “Information Theory, Coding and Cryptography”, Pearson </w:t>
      </w:r>
    </w:p>
    <w:p w:rsidR="00503B43" w:rsidRPr="00D76E62" w:rsidRDefault="00503B43" w:rsidP="00503B43">
      <w:pPr>
        <w:ind w:firstLine="720"/>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Education, 2013.</w:t>
      </w:r>
    </w:p>
    <w:p w:rsidR="00503B43" w:rsidRPr="00D76E62" w:rsidRDefault="00503B43" w:rsidP="00503B43">
      <w:pPr>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[R3]</w:t>
      </w:r>
      <w:r w:rsidRPr="00D76E62">
        <w:rPr>
          <w:rFonts w:ascii="Times New Roman" w:eastAsia="Times New Roman" w:hAnsi="Times New Roman" w:cs="Times New Roman"/>
          <w:sz w:val="20"/>
          <w:lang w:val="en-US" w:bidi="ar-SA"/>
        </w:rPr>
        <w:tab/>
        <w:t>Schaum’s Outlines, Analog and Digital Communications, Second Edition.</w:t>
      </w:r>
    </w:p>
    <w:p w:rsidR="00503B43" w:rsidRPr="00D76E62" w:rsidRDefault="00503B43" w:rsidP="00503B43">
      <w:pPr>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sz w:val="20"/>
          <w:lang w:val="en-US" w:bidi="ar-SA"/>
        </w:rPr>
        <w:t>[R4]</w:t>
      </w:r>
      <w:r w:rsidRPr="00D76E62">
        <w:rPr>
          <w:rFonts w:ascii="Times New Roman" w:eastAsia="Times New Roman" w:hAnsi="Times New Roman" w:cs="Times New Roman"/>
          <w:sz w:val="20"/>
          <w:lang w:val="en-US" w:bidi="ar-SA"/>
        </w:rPr>
        <w:tab/>
      </w:r>
      <w:r w:rsidRPr="00D76E62">
        <w:rPr>
          <w:rFonts w:ascii="Times New Roman" w:eastAsia="Times New Roman" w:hAnsi="Times New Roman" w:cs="Times New Roman"/>
          <w:color w:val="000000" w:themeColor="text1"/>
          <w:sz w:val="20"/>
          <w:lang w:val="en-US" w:bidi="ar-SA"/>
        </w:rPr>
        <w:t>Amitabha Bhattacharya, “Digital Communication”, TMH 2006.</w:t>
      </w:r>
    </w:p>
    <w:p w:rsidR="00503B43" w:rsidRPr="00D76E62" w:rsidRDefault="00503B43" w:rsidP="00503B43">
      <w:pPr>
        <w:rPr>
          <w:rFonts w:ascii="Times New Roman" w:eastAsia="Times New Roman" w:hAnsi="Times New Roman" w:cs="Times New Roman"/>
          <w:sz w:val="20"/>
          <w:lang w:val="en-AU" w:bidi="ar-SA"/>
        </w:rPr>
      </w:pPr>
      <w:r w:rsidRPr="00D76E62">
        <w:rPr>
          <w:rFonts w:ascii="Times New Roman" w:eastAsia="Times New Roman" w:hAnsi="Times New Roman" w:cs="Times New Roman"/>
          <w:color w:val="000000" w:themeColor="text1"/>
          <w:sz w:val="20"/>
          <w:lang w:val="en-US" w:bidi="ar-SA"/>
        </w:rPr>
        <w:t>[R5]</w:t>
      </w:r>
      <w:r w:rsidRPr="00D76E62">
        <w:rPr>
          <w:rFonts w:ascii="Times New Roman" w:eastAsia="Times New Roman" w:hAnsi="Times New Roman" w:cs="Times New Roman"/>
          <w:color w:val="000000" w:themeColor="text1"/>
          <w:sz w:val="20"/>
          <w:lang w:val="en-US" w:bidi="ar-SA"/>
        </w:rPr>
        <w:tab/>
        <w:t>J. H. Van Lint.. “Introduction to Coding Theory”, Springer -Verlag.</w:t>
      </w:r>
    </w:p>
    <w:p w:rsidR="00503B43" w:rsidRPr="00D76E62" w:rsidRDefault="00503B43" w:rsidP="00503B43">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A95F1C" w:rsidRPr="00A95F1C" w:rsidRDefault="00A95F1C" w:rsidP="00A95F1C">
      <w:pPr>
        <w:jc w:val="center"/>
        <w:rPr>
          <w:rFonts w:ascii="Times New Roman" w:hAnsi="Times New Roman" w:cs="Times New Roman"/>
          <w:b/>
          <w:sz w:val="20"/>
          <w:u w:val="single"/>
          <w:lang w:eastAsia="en-IN" w:bidi="ar-SA"/>
        </w:rPr>
      </w:pPr>
      <w:r w:rsidRPr="00A95F1C">
        <w:rPr>
          <w:rFonts w:ascii="Times New Roman" w:hAnsi="Times New Roman" w:cs="Times New Roman"/>
          <w:b/>
          <w:sz w:val="20"/>
          <w:u w:val="single"/>
          <w:lang w:eastAsia="en-IN" w:bidi="ar-SA"/>
        </w:rPr>
        <w:lastRenderedPageBreak/>
        <w:t>DIGITAL SIGNAL PROCESSING</w:t>
      </w:r>
    </w:p>
    <w:p w:rsidR="00A95F1C" w:rsidRPr="00A95F1C" w:rsidRDefault="00A95F1C" w:rsidP="00A95F1C">
      <w:pPr>
        <w:jc w:val="center"/>
        <w:rPr>
          <w:rFonts w:ascii="Times New Roman" w:hAnsi="Times New Roman" w:cs="Times New Roman"/>
          <w:b/>
          <w:bCs/>
          <w:sz w:val="20"/>
          <w:u w:val="single"/>
          <w:lang w:eastAsia="en-IN" w:bidi="ar-SA"/>
        </w:rPr>
      </w:pPr>
    </w:p>
    <w:p w:rsidR="00A95F1C" w:rsidRPr="00A95F1C" w:rsidRDefault="00A95F1C" w:rsidP="00A95F1C">
      <w:pPr>
        <w:jc w:val="both"/>
        <w:rPr>
          <w:rFonts w:ascii="Times New Roman" w:hAnsi="Times New Roman" w:cs="Times New Roman"/>
          <w:b/>
          <w:bCs/>
          <w:sz w:val="20"/>
          <w:lang w:eastAsia="en-IN" w:bidi="ar-SA"/>
        </w:rPr>
      </w:pPr>
      <w:r w:rsidRPr="00A95F1C">
        <w:rPr>
          <w:rFonts w:ascii="Times New Roman" w:hAnsi="Times New Roman" w:cs="Times New Roman"/>
          <w:b/>
          <w:bCs/>
          <w:sz w:val="20"/>
          <w:lang w:eastAsia="en-IN" w:bidi="ar-SA"/>
        </w:rPr>
        <w:t>Paper Code:</w:t>
      </w:r>
      <w:r w:rsidRPr="00A95F1C">
        <w:rPr>
          <w:rFonts w:ascii="Times New Roman" w:hAnsi="Times New Roman" w:cs="Times New Roman"/>
          <w:sz w:val="20"/>
          <w:lang w:eastAsia="en-IN" w:bidi="ar-SA"/>
        </w:rPr>
        <w:t xml:space="preserve"> </w:t>
      </w:r>
      <w:r w:rsidRPr="00A95F1C">
        <w:rPr>
          <w:rFonts w:ascii="Times New Roman" w:hAnsi="Times New Roman" w:cs="Times New Roman"/>
          <w:b/>
          <w:sz w:val="20"/>
          <w:lang w:eastAsia="en-IN" w:bidi="ar-SA"/>
        </w:rPr>
        <w:t>ETEC-306</w:t>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t xml:space="preserve">L </w:t>
      </w:r>
      <w:r w:rsidRPr="00A95F1C">
        <w:rPr>
          <w:rFonts w:ascii="Times New Roman" w:hAnsi="Times New Roman" w:cs="Times New Roman"/>
          <w:b/>
          <w:bCs/>
          <w:sz w:val="20"/>
          <w:lang w:eastAsia="en-IN" w:bidi="ar-SA"/>
        </w:rPr>
        <w:tab/>
        <w:t>T/P</w:t>
      </w:r>
      <w:r w:rsidRPr="00A95F1C">
        <w:rPr>
          <w:rFonts w:ascii="Times New Roman" w:hAnsi="Times New Roman" w:cs="Times New Roman"/>
          <w:b/>
          <w:bCs/>
          <w:sz w:val="20"/>
          <w:lang w:eastAsia="en-IN" w:bidi="ar-SA"/>
        </w:rPr>
        <w:tab/>
        <w:t>C</w:t>
      </w:r>
    </w:p>
    <w:p w:rsidR="00A95F1C" w:rsidRPr="00A95F1C" w:rsidRDefault="00A95F1C" w:rsidP="00A95F1C">
      <w:pPr>
        <w:jc w:val="both"/>
        <w:rPr>
          <w:rFonts w:ascii="Times New Roman" w:hAnsi="Times New Roman" w:cs="Times New Roman"/>
          <w:b/>
          <w:bCs/>
          <w:sz w:val="20"/>
          <w:lang w:eastAsia="en-IN" w:bidi="ar-SA"/>
        </w:rPr>
      </w:pPr>
      <w:r w:rsidRPr="00A95F1C">
        <w:rPr>
          <w:rFonts w:ascii="Times New Roman" w:hAnsi="Times New Roman" w:cs="Times New Roman"/>
          <w:b/>
          <w:bCs/>
          <w:sz w:val="20"/>
          <w:lang w:eastAsia="en-IN" w:bidi="ar-SA"/>
        </w:rPr>
        <w:t>Paper:</w:t>
      </w:r>
      <w:r w:rsidRPr="00A95F1C">
        <w:rPr>
          <w:rFonts w:ascii="Times New Roman" w:hAnsi="Times New Roman" w:cs="Times New Roman"/>
          <w:sz w:val="20"/>
          <w:lang w:eastAsia="en-IN" w:bidi="ar-SA"/>
        </w:rPr>
        <w:t xml:space="preserve"> </w:t>
      </w:r>
      <w:r w:rsidRPr="00A95F1C">
        <w:rPr>
          <w:rFonts w:ascii="Times New Roman" w:hAnsi="Times New Roman" w:cs="Times New Roman"/>
          <w:b/>
          <w:sz w:val="20"/>
          <w:lang w:eastAsia="en-IN" w:bidi="ar-SA"/>
        </w:rPr>
        <w:t>Digital Signal Processing</w:t>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t>3</w:t>
      </w:r>
      <w:r w:rsidRPr="00A95F1C">
        <w:rPr>
          <w:rFonts w:ascii="Times New Roman" w:hAnsi="Times New Roman" w:cs="Times New Roman"/>
          <w:b/>
          <w:bCs/>
          <w:sz w:val="20"/>
          <w:lang w:eastAsia="en-IN" w:bidi="ar-SA"/>
        </w:rPr>
        <w:tab/>
        <w:t>1</w:t>
      </w:r>
      <w:r w:rsidRPr="00A95F1C">
        <w:rPr>
          <w:rFonts w:ascii="Times New Roman" w:hAnsi="Times New Roman" w:cs="Times New Roman"/>
          <w:b/>
          <w:bCs/>
          <w:sz w:val="20"/>
          <w:lang w:eastAsia="en-IN" w:bidi="ar-SA"/>
        </w:rPr>
        <w:tab/>
        <w:t>4</w:t>
      </w:r>
    </w:p>
    <w:p w:rsidR="00A95F1C" w:rsidRPr="00A95F1C" w:rsidRDefault="00A95F1C" w:rsidP="00A95F1C">
      <w:pPr>
        <w:jc w:val="both"/>
        <w:rPr>
          <w:rFonts w:ascii="Times New Roman" w:hAnsi="Times New Roman" w:cs="Times New Roman"/>
          <w:b/>
          <w:bCs/>
          <w:sz w:val="20"/>
          <w:lang w:eastAsia="en-IN" w:bidi="ar-SA"/>
        </w:rPr>
      </w:pPr>
    </w:p>
    <w:p w:rsidR="00A95F1C" w:rsidRPr="00A95F1C" w:rsidRDefault="003E472D" w:rsidP="00A95F1C">
      <w:pPr>
        <w:spacing w:after="200" w:line="276" w:lineRule="auto"/>
        <w:jc w:val="both"/>
        <w:rPr>
          <w:rFonts w:ascii="Times New Roman" w:hAnsi="Times New Roman" w:cs="Times New Roman"/>
          <w:b/>
          <w:bCs/>
          <w:sz w:val="20"/>
          <w:lang w:eastAsia="en-IN" w:bidi="ar-SA"/>
        </w:rPr>
      </w:pPr>
      <w:r w:rsidRPr="003E472D">
        <w:rPr>
          <w:rFonts w:ascii="Times New Roman" w:hAnsi="Times New Roman" w:cs="Times New Roman"/>
          <w:b/>
          <w:bCs/>
          <w:noProof/>
          <w:sz w:val="20"/>
          <w:lang w:eastAsia="en-IN" w:bidi="ar-SA"/>
        </w:rPr>
        <w:pict>
          <v:shape id="_x0000_s1064" type="#_x0000_t202" style="position:absolute;left:0;text-align:left;margin-left:-5.15pt;margin-top:2.05pt;width:459.35pt;height:75.75pt;z-index:251686912">
            <v:textbox style="mso-next-textbox:#_x0000_s1064">
              <w:txbxContent>
                <w:p w:rsidR="00A95F1C" w:rsidRPr="008A2CEC" w:rsidRDefault="00A95F1C" w:rsidP="00A95F1C">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A95F1C" w:rsidRPr="008A2CEC" w:rsidRDefault="00A95F1C" w:rsidP="00A95F1C">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A95F1C" w:rsidRPr="008A2CEC" w:rsidRDefault="00A95F1C" w:rsidP="00A95F1C">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A95F1C" w:rsidRDefault="00A95F1C" w:rsidP="00A95F1C"/>
              </w:txbxContent>
            </v:textbox>
          </v:shape>
        </w:pict>
      </w:r>
    </w:p>
    <w:p w:rsidR="00A95F1C" w:rsidRPr="00A95F1C" w:rsidRDefault="00A95F1C" w:rsidP="00A95F1C">
      <w:pPr>
        <w:jc w:val="both"/>
        <w:rPr>
          <w:rFonts w:ascii="Times New Roman" w:hAnsi="Times New Roman" w:cs="Times New Roman"/>
          <w:b/>
          <w:bCs/>
          <w:i/>
          <w:sz w:val="20"/>
          <w:lang w:eastAsia="en-IN" w:bidi="ar-SA"/>
        </w:rPr>
      </w:pPr>
    </w:p>
    <w:p w:rsidR="00A95F1C" w:rsidRPr="00A95F1C" w:rsidRDefault="00A95F1C" w:rsidP="00A95F1C">
      <w:pPr>
        <w:jc w:val="both"/>
        <w:rPr>
          <w:rFonts w:ascii="Times New Roman" w:hAnsi="Times New Roman" w:cs="Times New Roman"/>
          <w:b/>
          <w:bCs/>
          <w:i/>
          <w:sz w:val="20"/>
          <w:lang w:eastAsia="en-IN" w:bidi="ar-SA"/>
        </w:rPr>
      </w:pPr>
    </w:p>
    <w:p w:rsidR="00A95F1C" w:rsidRPr="00A95F1C" w:rsidRDefault="00A95F1C" w:rsidP="00A95F1C">
      <w:pPr>
        <w:jc w:val="both"/>
        <w:rPr>
          <w:rFonts w:ascii="Times New Roman" w:hAnsi="Times New Roman" w:cs="Times New Roman"/>
          <w:b/>
          <w:bCs/>
          <w:i/>
          <w:sz w:val="20"/>
          <w:lang w:eastAsia="en-IN" w:bidi="ar-SA"/>
        </w:rPr>
      </w:pPr>
    </w:p>
    <w:p w:rsidR="00A95F1C" w:rsidRPr="00A95F1C" w:rsidRDefault="00A95F1C" w:rsidP="00A95F1C">
      <w:pPr>
        <w:jc w:val="both"/>
        <w:rPr>
          <w:rFonts w:ascii="Times New Roman" w:hAnsi="Times New Roman" w:cs="Times New Roman"/>
          <w:b/>
          <w:bCs/>
          <w:i/>
          <w:sz w:val="20"/>
          <w:lang w:eastAsia="en-IN" w:bidi="ar-SA"/>
        </w:rPr>
      </w:pPr>
    </w:p>
    <w:p w:rsidR="00A95F1C" w:rsidRPr="00A95F1C" w:rsidRDefault="00A95F1C" w:rsidP="00A95F1C">
      <w:pPr>
        <w:jc w:val="both"/>
        <w:rPr>
          <w:rFonts w:ascii="Times New Roman" w:hAnsi="Times New Roman" w:cs="Times New Roman"/>
          <w:b/>
          <w:bCs/>
          <w:i/>
          <w:sz w:val="20"/>
          <w:lang w:eastAsia="en-IN" w:bidi="ar-SA"/>
        </w:rPr>
      </w:pPr>
    </w:p>
    <w:p w:rsidR="00A95F1C" w:rsidRPr="00A95F1C" w:rsidRDefault="00A95F1C" w:rsidP="00A95F1C">
      <w:pPr>
        <w:jc w:val="both"/>
        <w:rPr>
          <w:rFonts w:ascii="Times New Roman" w:hAnsi="Times New Roman" w:cs="Times New Roman"/>
          <w:b/>
          <w:bCs/>
          <w:i/>
          <w:sz w:val="20"/>
          <w:lang w:eastAsia="en-IN" w:bidi="ar-SA"/>
        </w:rPr>
      </w:pPr>
    </w:p>
    <w:p w:rsidR="00602930" w:rsidRPr="00C92C02" w:rsidRDefault="00602930" w:rsidP="00602930">
      <w:pPr>
        <w:jc w:val="both"/>
        <w:rPr>
          <w:rFonts w:ascii="Times New Roman" w:hAnsi="Times New Roman" w:cs="Times New Roman"/>
          <w:bCs/>
          <w:i/>
          <w:sz w:val="20"/>
          <w:lang w:eastAsia="en-IN"/>
        </w:rPr>
      </w:pPr>
      <w:r w:rsidRPr="00C92C02">
        <w:rPr>
          <w:rFonts w:ascii="Times New Roman" w:hAnsi="Times New Roman" w:cs="Times New Roman"/>
          <w:b/>
          <w:bCs/>
          <w:i/>
          <w:sz w:val="20"/>
          <w:lang w:eastAsia="en-IN"/>
        </w:rPr>
        <w:t xml:space="preserve">Objectives: </w:t>
      </w:r>
      <w:r w:rsidRPr="00C92C02">
        <w:rPr>
          <w:rFonts w:ascii="Times New Roman" w:hAnsi="Times New Roman" w:cs="Times New Roman"/>
          <w:bCs/>
          <w:i/>
          <w:sz w:val="20"/>
          <w:lang w:eastAsia="en-IN"/>
        </w:rPr>
        <w:t>The aim of this course is to provide in depth knowledge of various digital signal processing techniques and design of digital filters, learn the concept of DFT FFT algorithms, and design of digital filters using different approximations, DSP processor and architecture.</w:t>
      </w:r>
      <w:r>
        <w:rPr>
          <w:rFonts w:ascii="Times New Roman" w:hAnsi="Times New Roman" w:cs="Times New Roman"/>
          <w:bCs/>
          <w:i/>
          <w:sz w:val="20"/>
          <w:lang w:eastAsia="en-IN"/>
        </w:rPr>
        <w:t xml:space="preserve"> The prerequisites of this subject are basic knowledge of signal and systems.</w:t>
      </w:r>
    </w:p>
    <w:p w:rsidR="00A95F1C" w:rsidRPr="00A95F1C" w:rsidRDefault="00A95F1C" w:rsidP="00A95F1C">
      <w:pPr>
        <w:spacing w:line="276" w:lineRule="auto"/>
        <w:jc w:val="both"/>
        <w:rPr>
          <w:rFonts w:ascii="Times New Roman" w:hAnsi="Times New Roman" w:cs="Times New Roman"/>
          <w:bCs/>
          <w:i/>
          <w:sz w:val="20"/>
          <w:lang w:eastAsia="en-IN" w:bidi="ar-SA"/>
        </w:rPr>
      </w:pP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b/>
          <w:sz w:val="20"/>
          <w:lang w:eastAsia="en-IN" w:bidi="ar-SA"/>
        </w:rPr>
        <w:t>UNIT–I</w:t>
      </w:r>
      <w:r w:rsidRPr="00A95F1C">
        <w:rPr>
          <w:rFonts w:ascii="Times New Roman" w:eastAsia="Times New Roman" w:hAnsi="Times New Roman" w:cs="Times New Roman"/>
          <w:b/>
          <w:sz w:val="20"/>
          <w:lang w:eastAsia="en-IN" w:bidi="ar-SA"/>
        </w:rPr>
        <w:tab/>
        <w:t>:</w:t>
      </w:r>
    </w:p>
    <w:p w:rsidR="00A95F1C" w:rsidRPr="00A95F1C" w:rsidRDefault="00A95F1C" w:rsidP="00A95F1C">
      <w:pPr>
        <w:jc w:val="both"/>
        <w:rPr>
          <w:rFonts w:ascii="Times New Roman" w:eastAsia="Times New Roman" w:hAnsi="Times New Roman" w:cs="Times New Roman"/>
          <w:b/>
          <w:sz w:val="20"/>
          <w:lang w:eastAsia="en-IN" w:bidi="ar-SA"/>
        </w:rPr>
      </w:pPr>
      <w:r w:rsidRPr="00A95F1C">
        <w:rPr>
          <w:rFonts w:ascii="Times New Roman" w:eastAsia="Times New Roman" w:hAnsi="Times New Roman" w:cs="Times New Roman"/>
          <w:b/>
          <w:sz w:val="20"/>
          <w:lang w:eastAsia="en-IN" w:bidi="ar-SA"/>
        </w:rPr>
        <w:t>Frequency Domain Sampling:</w:t>
      </w:r>
      <w:r w:rsidRPr="00A95F1C">
        <w:rPr>
          <w:rFonts w:ascii="Times New Roman" w:eastAsia="Times New Roman" w:hAnsi="Times New Roman" w:cs="Times New Roman"/>
          <w:sz w:val="20"/>
          <w:lang w:eastAsia="en-IN" w:bidi="ar-SA"/>
        </w:rPr>
        <w:t xml:space="preserve"> The Discrete Fourier Transform, Properties of the DFT, Linear filtering methods based of the DFT. </w:t>
      </w: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b/>
          <w:sz w:val="20"/>
          <w:lang w:eastAsia="en-IN" w:bidi="ar-SA"/>
        </w:rPr>
        <w:t xml:space="preserve">Efficient computation of the DFT: </w:t>
      </w:r>
      <w:r w:rsidRPr="00A95F1C">
        <w:rPr>
          <w:rFonts w:ascii="Times New Roman" w:eastAsia="Times New Roman" w:hAnsi="Times New Roman" w:cs="Times New Roman"/>
          <w:sz w:val="20"/>
          <w:lang w:eastAsia="en-IN" w:bidi="ar-SA"/>
        </w:rPr>
        <w:t>Principal Of FFT, Fast Fourier Transform Algorithms, Applications of FFT Algorithms, A linear filtering approach to computation of the DFT.</w:t>
      </w:r>
    </w:p>
    <w:p w:rsidR="00A95F1C" w:rsidRPr="00A95F1C" w:rsidRDefault="00A95F1C" w:rsidP="00A95F1C">
      <w:pPr>
        <w:jc w:val="both"/>
        <w:rPr>
          <w:rFonts w:ascii="Times New Roman" w:eastAsia="Batang" w:hAnsi="Times New Roman" w:cs="Times New Roman"/>
          <w:sz w:val="20"/>
          <w:lang w:eastAsia="ko-KR" w:bidi="ar-SA"/>
        </w:rPr>
      </w:pPr>
      <w:r w:rsidRPr="00A95F1C">
        <w:rPr>
          <w:rFonts w:ascii="Times New Roman" w:eastAsia="Times New Roman" w:hAnsi="Times New Roman" w:cs="Times New Roman"/>
          <w:sz w:val="20"/>
          <w:lang w:eastAsia="en-IN" w:bidi="ar-SA"/>
        </w:rPr>
        <w:t xml:space="preserve">Application of DFT, Design of Notch filter </w:t>
      </w:r>
      <w:r w:rsidRPr="00A95F1C">
        <w:rPr>
          <w:rFonts w:ascii="Times New Roman" w:eastAsia="Batang" w:hAnsi="Times New Roman" w:cs="Times New Roman"/>
          <w:sz w:val="20"/>
          <w:lang w:eastAsia="ko-KR" w:bidi="ar-SA"/>
        </w:rPr>
        <w:tab/>
      </w:r>
    </w:p>
    <w:p w:rsidR="00A95F1C" w:rsidRPr="00A95F1C" w:rsidRDefault="00A95F1C" w:rsidP="00A95F1C">
      <w:pPr>
        <w:jc w:val="right"/>
        <w:rPr>
          <w:rFonts w:ascii="Times New Roman" w:eastAsia="Batang" w:hAnsi="Times New Roman" w:cs="Times New Roman"/>
          <w:b/>
          <w:bCs/>
          <w:sz w:val="20"/>
          <w:lang w:eastAsia="ko-KR" w:bidi="ar-SA"/>
        </w:rPr>
      </w:pPr>
      <w:r w:rsidRPr="00A95F1C">
        <w:rPr>
          <w:rFonts w:ascii="Times New Roman" w:eastAsia="Batang" w:hAnsi="Times New Roman" w:cs="Times New Roman"/>
          <w:b/>
          <w:sz w:val="20"/>
          <w:lang w:eastAsia="ko-KR" w:bidi="ar-SA"/>
        </w:rPr>
        <w:t>[T2,T1][</w:t>
      </w:r>
      <w:r w:rsidRPr="00A95F1C">
        <w:rPr>
          <w:rFonts w:ascii="Times New Roman" w:eastAsia="Batang" w:hAnsi="Times New Roman" w:cs="Times New Roman"/>
          <w:b/>
          <w:bCs/>
          <w:sz w:val="20"/>
          <w:lang w:eastAsia="ko-KR" w:bidi="ar-SA"/>
        </w:rPr>
        <w:t>No. of Hours: 11]</w:t>
      </w:r>
    </w:p>
    <w:p w:rsidR="00A95F1C" w:rsidRPr="00A95F1C" w:rsidRDefault="00A95F1C" w:rsidP="00A95F1C">
      <w:pPr>
        <w:autoSpaceDE w:val="0"/>
        <w:autoSpaceDN w:val="0"/>
        <w:adjustRightInd w:val="0"/>
        <w:jc w:val="both"/>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UNIT–II:</w:t>
      </w:r>
    </w:p>
    <w:p w:rsidR="00A95F1C" w:rsidRPr="00A95F1C" w:rsidRDefault="00A95F1C" w:rsidP="00A95F1C">
      <w:pPr>
        <w:autoSpaceDE w:val="0"/>
        <w:autoSpaceDN w:val="0"/>
        <w:adjustRightInd w:val="0"/>
        <w:jc w:val="both"/>
        <w:rPr>
          <w:rFonts w:ascii="Times New Roman" w:hAnsi="Times New Roman" w:cs="Times New Roman"/>
          <w:sz w:val="20"/>
          <w:lang w:eastAsia="en-IN" w:bidi="ar-SA"/>
        </w:rPr>
      </w:pPr>
      <w:r w:rsidRPr="00A95F1C">
        <w:rPr>
          <w:rFonts w:ascii="Times New Roman" w:hAnsi="Times New Roman" w:cs="Times New Roman"/>
          <w:b/>
          <w:sz w:val="20"/>
          <w:lang w:eastAsia="en-IN" w:bidi="ar-SA"/>
        </w:rPr>
        <w:t>Design &amp; Structure of IIR filters from analog filters:</w:t>
      </w:r>
      <w:r w:rsidRPr="00A95F1C">
        <w:rPr>
          <w:rFonts w:ascii="Times New Roman" w:hAnsi="Times New Roman" w:cs="Times New Roman"/>
          <w:sz w:val="20"/>
          <w:lang w:eastAsia="en-IN" w:bidi="ar-SA"/>
        </w:rPr>
        <w:t xml:space="preserve"> Impulse Invariance; Bilinear transformation and its use in design of Butterworth and Chebyshev IIR Filters; Frequency transformation in Digital Domain, Direct, Cascade, Parallel &amp; transposed structure </w:t>
      </w:r>
    </w:p>
    <w:p w:rsidR="00A95F1C" w:rsidRPr="00A95F1C" w:rsidRDefault="00A95F1C" w:rsidP="00A95F1C">
      <w:pPr>
        <w:autoSpaceDE w:val="0"/>
        <w:autoSpaceDN w:val="0"/>
        <w:adjustRightInd w:val="0"/>
        <w:jc w:val="both"/>
        <w:rPr>
          <w:rFonts w:ascii="Times New Roman" w:eastAsia="Batang" w:hAnsi="Times New Roman" w:cs="Times New Roman"/>
          <w:sz w:val="20"/>
          <w:lang w:eastAsia="ko-KR" w:bidi="ar-SA"/>
        </w:rPr>
      </w:pPr>
      <w:r w:rsidRPr="00A95F1C">
        <w:rPr>
          <w:rFonts w:ascii="Times New Roman" w:hAnsi="Times New Roman" w:cs="Times New Roman"/>
          <w:b/>
          <w:sz w:val="20"/>
          <w:lang w:eastAsia="en-IN" w:bidi="ar-SA"/>
        </w:rPr>
        <w:t>Design &amp; structure of FIR filters:</w:t>
      </w:r>
      <w:r w:rsidRPr="00A95F1C">
        <w:rPr>
          <w:rFonts w:ascii="Times New Roman" w:hAnsi="Times New Roman" w:cs="Times New Roman"/>
          <w:sz w:val="20"/>
          <w:lang w:eastAsia="en-IN" w:bidi="ar-SA"/>
        </w:rPr>
        <w:t xml:space="preserve"> Symmetric and anti-symmetric FIR filters; Design of Linear Phase FIR filters using windows, Frequency Sampling Method of FIR design, Direct, Cascade, Frequency Sampling, transposed structure</w:t>
      </w:r>
      <w:r w:rsidRPr="00A95F1C">
        <w:rPr>
          <w:rFonts w:ascii="Times New Roman" w:eastAsia="Batang" w:hAnsi="Times New Roman" w:cs="Times New Roman"/>
          <w:sz w:val="20"/>
          <w:lang w:eastAsia="ko-KR" w:bidi="ar-SA"/>
        </w:rPr>
        <w:t xml:space="preserve"> </w:t>
      </w:r>
    </w:p>
    <w:p w:rsidR="00A95F1C" w:rsidRPr="00A95F1C" w:rsidRDefault="00A95F1C" w:rsidP="00A95F1C">
      <w:pPr>
        <w:autoSpaceDE w:val="0"/>
        <w:autoSpaceDN w:val="0"/>
        <w:adjustRightInd w:val="0"/>
        <w:jc w:val="right"/>
        <w:rPr>
          <w:rFonts w:ascii="Times New Roman" w:eastAsia="Batang" w:hAnsi="Times New Roman" w:cs="Times New Roman"/>
          <w:b/>
          <w:bCs/>
          <w:sz w:val="20"/>
          <w:lang w:eastAsia="ko-KR" w:bidi="ar-SA"/>
        </w:rPr>
      </w:pPr>
      <w:r w:rsidRPr="00A95F1C">
        <w:rPr>
          <w:rFonts w:ascii="Times New Roman" w:eastAsia="Batang" w:hAnsi="Times New Roman" w:cs="Times New Roman"/>
          <w:b/>
          <w:sz w:val="20"/>
          <w:lang w:eastAsia="ko-KR" w:bidi="ar-SA"/>
        </w:rPr>
        <w:t>[T1,T2]</w:t>
      </w:r>
      <w:r w:rsidRPr="00A95F1C">
        <w:rPr>
          <w:rFonts w:ascii="Times New Roman" w:eastAsia="Batang" w:hAnsi="Times New Roman" w:cs="Times New Roman"/>
          <w:sz w:val="20"/>
          <w:lang w:eastAsia="ko-KR" w:bidi="ar-SA"/>
        </w:rPr>
        <w:t xml:space="preserve"> </w:t>
      </w:r>
      <w:r w:rsidRPr="00A95F1C">
        <w:rPr>
          <w:rFonts w:ascii="Times New Roman" w:eastAsia="Batang" w:hAnsi="Times New Roman" w:cs="Times New Roman"/>
          <w:b/>
          <w:bCs/>
          <w:sz w:val="20"/>
          <w:lang w:eastAsia="ko-KR" w:bidi="ar-SA"/>
        </w:rPr>
        <w:t>[No. of Hours: 11]</w:t>
      </w:r>
    </w:p>
    <w:p w:rsidR="00A95F1C" w:rsidRPr="00A95F1C" w:rsidRDefault="00A95F1C" w:rsidP="00A95F1C">
      <w:pPr>
        <w:autoSpaceDE w:val="0"/>
        <w:autoSpaceDN w:val="0"/>
        <w:adjustRightInd w:val="0"/>
        <w:jc w:val="both"/>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UNIT–III:</w:t>
      </w:r>
    </w:p>
    <w:p w:rsidR="00A95F1C" w:rsidRPr="00A95F1C" w:rsidRDefault="00A95F1C" w:rsidP="00A95F1C">
      <w:pPr>
        <w:jc w:val="both"/>
        <w:rPr>
          <w:rFonts w:ascii="Times New Roman" w:eastAsia="Times New Roman" w:hAnsi="Times New Roman" w:cs="Times New Roman"/>
          <w:b/>
          <w:sz w:val="20"/>
          <w:lang w:eastAsia="en-IN" w:bidi="ar-SA"/>
        </w:rPr>
      </w:pPr>
      <w:r w:rsidRPr="00A95F1C">
        <w:rPr>
          <w:rFonts w:ascii="Times New Roman" w:eastAsia="Times New Roman" w:hAnsi="Times New Roman" w:cs="Times New Roman"/>
          <w:b/>
          <w:sz w:val="20"/>
          <w:lang w:eastAsia="en-IN" w:bidi="ar-SA"/>
        </w:rPr>
        <w:t xml:space="preserve">Implementation of Discrete Time Systems: </w:t>
      </w:r>
    </w:p>
    <w:p w:rsidR="00A95F1C" w:rsidRPr="00A95F1C" w:rsidRDefault="00A95F1C" w:rsidP="00A95F1C">
      <w:pPr>
        <w:jc w:val="both"/>
        <w:rPr>
          <w:rFonts w:ascii="Times New Roman" w:eastAsia="Batang" w:hAnsi="Times New Roman" w:cs="Times New Roman"/>
          <w:b/>
          <w:bCs/>
          <w:sz w:val="20"/>
          <w:lang w:eastAsia="ko-KR" w:bidi="ar-SA"/>
        </w:rPr>
      </w:pPr>
      <w:r w:rsidRPr="00A95F1C">
        <w:rPr>
          <w:rFonts w:ascii="Times New Roman" w:eastAsia="Times New Roman" w:hAnsi="Times New Roman" w:cs="Times New Roman"/>
          <w:sz w:val="20"/>
          <w:lang w:eastAsia="en-IN" w:bidi="ar-SA"/>
        </w:rPr>
        <w:t>Lattice structures, Lattice and Lattice-Ladder Structures, Schur - Cohn stability Test for IIR filters; Discrete Hilbert Transform.</w:t>
      </w:r>
      <w:r w:rsidRPr="00A95F1C">
        <w:rPr>
          <w:rFonts w:ascii="Times New Roman" w:eastAsia="Batang" w:hAnsi="Times New Roman" w:cs="Times New Roman"/>
          <w:sz w:val="20"/>
          <w:lang w:eastAsia="ko-KR" w:bidi="ar-SA"/>
        </w:rPr>
        <w:tab/>
      </w:r>
      <w:r w:rsidRPr="00A95F1C">
        <w:rPr>
          <w:rFonts w:ascii="Times New Roman" w:eastAsia="Batang" w:hAnsi="Times New Roman" w:cs="Times New Roman"/>
          <w:b/>
          <w:bCs/>
          <w:sz w:val="20"/>
          <w:lang w:eastAsia="ko-KR" w:bidi="ar-SA"/>
        </w:rPr>
        <w:t xml:space="preserve"> </w:t>
      </w:r>
    </w:p>
    <w:p w:rsidR="00A95F1C" w:rsidRPr="00A95F1C" w:rsidRDefault="00A95F1C" w:rsidP="00A95F1C">
      <w:pPr>
        <w:jc w:val="both"/>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Linear predictive Coding:</w:t>
      </w:r>
    </w:p>
    <w:p w:rsidR="00A95F1C" w:rsidRPr="00A95F1C" w:rsidRDefault="00A95F1C" w:rsidP="00A95F1C">
      <w:pPr>
        <w:jc w:val="both"/>
        <w:rPr>
          <w:rFonts w:ascii="Times New Roman" w:eastAsia="Batang" w:hAnsi="Times New Roman" w:cs="Times New Roman"/>
          <w:bCs/>
          <w:sz w:val="20"/>
          <w:lang w:eastAsia="ko-KR" w:bidi="ar-SA"/>
        </w:rPr>
      </w:pPr>
      <w:r w:rsidRPr="00A95F1C">
        <w:rPr>
          <w:rFonts w:ascii="Times New Roman" w:eastAsia="Batang" w:hAnsi="Times New Roman" w:cs="Times New Roman"/>
          <w:bCs/>
          <w:sz w:val="20"/>
          <w:lang w:eastAsia="ko-KR" w:bidi="ar-SA"/>
        </w:rPr>
        <w:t xml:space="preserve">Lattice filter design, Levension Darwin Technique, Schur Algorithm </w:t>
      </w:r>
    </w:p>
    <w:p w:rsidR="00A95F1C" w:rsidRPr="00A95F1C" w:rsidRDefault="00A95F1C" w:rsidP="00A95F1C">
      <w:pPr>
        <w:jc w:val="right"/>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[T1,T2]</w:t>
      </w:r>
      <w:r w:rsidRPr="00A95F1C">
        <w:rPr>
          <w:rFonts w:ascii="Times New Roman" w:eastAsia="Batang" w:hAnsi="Times New Roman" w:cs="Times New Roman"/>
          <w:bCs/>
          <w:sz w:val="20"/>
          <w:lang w:eastAsia="ko-KR" w:bidi="ar-SA"/>
        </w:rPr>
        <w:t xml:space="preserve"> </w:t>
      </w:r>
      <w:r w:rsidRPr="00A95F1C">
        <w:rPr>
          <w:rFonts w:ascii="Times New Roman" w:eastAsia="Batang" w:hAnsi="Times New Roman" w:cs="Times New Roman"/>
          <w:b/>
          <w:bCs/>
          <w:sz w:val="20"/>
          <w:lang w:eastAsia="ko-KR" w:bidi="ar-SA"/>
        </w:rPr>
        <w:t>[No. of Hours: 10]</w:t>
      </w:r>
    </w:p>
    <w:p w:rsidR="00A95F1C" w:rsidRPr="00A95F1C" w:rsidRDefault="00A95F1C" w:rsidP="00A95F1C">
      <w:pPr>
        <w:tabs>
          <w:tab w:val="center" w:pos="4513"/>
        </w:tabs>
        <w:autoSpaceDE w:val="0"/>
        <w:autoSpaceDN w:val="0"/>
        <w:adjustRightInd w:val="0"/>
        <w:jc w:val="both"/>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UNIT–IV:</w:t>
      </w:r>
    </w:p>
    <w:p w:rsidR="00A95F1C" w:rsidRPr="00A95F1C" w:rsidRDefault="00A95F1C" w:rsidP="00A95F1C">
      <w:pPr>
        <w:jc w:val="both"/>
        <w:rPr>
          <w:rFonts w:ascii="Times New Roman" w:eastAsia="Times New Roman" w:hAnsi="Times New Roman" w:cs="Times New Roman"/>
          <w:b/>
          <w:sz w:val="20"/>
          <w:lang w:eastAsia="en-IN" w:bidi="ar-SA"/>
        </w:rPr>
      </w:pPr>
      <w:r w:rsidRPr="00A95F1C">
        <w:rPr>
          <w:rFonts w:ascii="Times New Roman" w:eastAsia="Times New Roman" w:hAnsi="Times New Roman" w:cs="Times New Roman"/>
          <w:b/>
          <w:sz w:val="20"/>
          <w:lang w:eastAsia="en-IN" w:bidi="ar-SA"/>
        </w:rPr>
        <w:t>Quantization Errors in Digital Signal</w:t>
      </w:r>
      <w:r w:rsidRPr="00A95F1C">
        <w:rPr>
          <w:rFonts w:ascii="Times New Roman" w:eastAsia="Times New Roman" w:hAnsi="Times New Roman" w:cs="Times New Roman"/>
          <w:i/>
          <w:sz w:val="20"/>
          <w:lang w:eastAsia="en-IN" w:bidi="ar-SA"/>
        </w:rPr>
        <w:t xml:space="preserve"> </w:t>
      </w:r>
      <w:r w:rsidRPr="00A95F1C">
        <w:rPr>
          <w:rFonts w:ascii="Times New Roman" w:eastAsia="Times New Roman" w:hAnsi="Times New Roman" w:cs="Times New Roman"/>
          <w:b/>
          <w:sz w:val="20"/>
          <w:lang w:eastAsia="en-IN" w:bidi="ar-SA"/>
        </w:rPr>
        <w:t>Processing</w:t>
      </w:r>
      <w:r w:rsidRPr="00A95F1C">
        <w:rPr>
          <w:rFonts w:ascii="Times New Roman" w:eastAsia="Times New Roman" w:hAnsi="Times New Roman" w:cs="Times New Roman"/>
          <w:sz w:val="20"/>
          <w:lang w:eastAsia="en-IN" w:bidi="ar-SA"/>
        </w:rPr>
        <w:t xml:space="preserve">: Representation of numbers, Quantization of filter coefficients, Round-off Effects in digital filters. </w:t>
      </w:r>
    </w:p>
    <w:p w:rsidR="00A95F1C" w:rsidRPr="00A95F1C" w:rsidRDefault="00A95F1C" w:rsidP="00A95F1C">
      <w:pPr>
        <w:autoSpaceDE w:val="0"/>
        <w:autoSpaceDN w:val="0"/>
        <w:adjustRightInd w:val="0"/>
        <w:jc w:val="both"/>
        <w:rPr>
          <w:rFonts w:ascii="Times New Roman" w:hAnsi="Times New Roman" w:cs="Times New Roman"/>
          <w:sz w:val="20"/>
          <w:lang w:eastAsia="en-IN" w:bidi="ar-SA"/>
        </w:rPr>
      </w:pPr>
      <w:r w:rsidRPr="00A95F1C">
        <w:rPr>
          <w:rFonts w:ascii="Times New Roman" w:hAnsi="Times New Roman" w:cs="Times New Roman"/>
          <w:b/>
          <w:sz w:val="20"/>
          <w:lang w:eastAsia="en-IN" w:bidi="ar-SA"/>
        </w:rPr>
        <w:t>Multirate Digital Signal Processing</w:t>
      </w:r>
      <w:r w:rsidRPr="00A95F1C">
        <w:rPr>
          <w:rFonts w:ascii="Times New Roman" w:hAnsi="Times New Roman" w:cs="Times New Roman"/>
          <w:sz w:val="20"/>
          <w:lang w:eastAsia="en-IN" w:bidi="ar-SA"/>
        </w:rPr>
        <w:t xml:space="preserve">: Decimation, Interpolation, Sampling rate conversion by a rational factor; Frequency domain characterization of Interpolator and Decimator; Polyphase decomposition. </w:t>
      </w:r>
    </w:p>
    <w:p w:rsidR="00A95F1C" w:rsidRPr="00A95F1C" w:rsidRDefault="00A95F1C" w:rsidP="00A95F1C">
      <w:pPr>
        <w:autoSpaceDE w:val="0"/>
        <w:autoSpaceDN w:val="0"/>
        <w:adjustRightInd w:val="0"/>
        <w:jc w:val="right"/>
        <w:rPr>
          <w:rFonts w:ascii="Times New Roman" w:eastAsia="Batang" w:hAnsi="Times New Roman" w:cs="Times New Roman"/>
          <w:b/>
          <w:bCs/>
          <w:sz w:val="20"/>
          <w:lang w:eastAsia="ko-KR" w:bidi="ar-SA"/>
        </w:rPr>
      </w:pPr>
      <w:r w:rsidRPr="00A95F1C">
        <w:rPr>
          <w:rFonts w:ascii="Times New Roman" w:eastAsia="Batang" w:hAnsi="Times New Roman" w:cs="Times New Roman"/>
          <w:b/>
          <w:sz w:val="20"/>
          <w:lang w:eastAsia="ko-KR" w:bidi="ar-SA"/>
        </w:rPr>
        <w:t>[T1, T2]</w:t>
      </w:r>
      <w:r w:rsidRPr="00A95F1C">
        <w:rPr>
          <w:rFonts w:ascii="Times New Roman" w:eastAsia="Batang" w:hAnsi="Times New Roman" w:cs="Times New Roman"/>
          <w:b/>
          <w:bCs/>
          <w:sz w:val="20"/>
          <w:lang w:eastAsia="ko-KR" w:bidi="ar-SA"/>
        </w:rPr>
        <w:t>[No. of Hours: 10]</w:t>
      </w:r>
    </w:p>
    <w:p w:rsidR="00A95F1C" w:rsidRPr="00A95F1C" w:rsidRDefault="00A95F1C" w:rsidP="00A95F1C">
      <w:pPr>
        <w:autoSpaceDE w:val="0"/>
        <w:autoSpaceDN w:val="0"/>
        <w:adjustRightInd w:val="0"/>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Text Books:</w:t>
      </w: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sz w:val="20"/>
          <w:lang w:eastAsia="en-IN" w:bidi="ar-SA"/>
        </w:rPr>
        <w:t>[T1]</w:t>
      </w:r>
      <w:r w:rsidRPr="00A95F1C">
        <w:rPr>
          <w:rFonts w:ascii="Times New Roman" w:eastAsia="Times New Roman" w:hAnsi="Times New Roman" w:cs="Times New Roman"/>
          <w:sz w:val="20"/>
          <w:lang w:eastAsia="en-IN" w:bidi="ar-SA"/>
        </w:rPr>
        <w:tab/>
        <w:t xml:space="preserve"> Oppenheim &amp; Schafer, Digital Signal Processing, PHI-latest edition.</w:t>
      </w: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sz w:val="20"/>
          <w:lang w:eastAsia="en-IN" w:bidi="ar-SA"/>
        </w:rPr>
        <w:t>[T2]</w:t>
      </w:r>
      <w:r w:rsidRPr="00A95F1C">
        <w:rPr>
          <w:rFonts w:ascii="Times New Roman" w:eastAsia="Times New Roman" w:hAnsi="Times New Roman" w:cs="Times New Roman"/>
          <w:sz w:val="20"/>
          <w:lang w:eastAsia="en-IN" w:bidi="ar-SA"/>
        </w:rPr>
        <w:tab/>
        <w:t xml:space="preserve"> Proakis and Manolakis, Digital Signal Processing, PHI Publication</w:t>
      </w:r>
    </w:p>
    <w:p w:rsidR="00A95F1C" w:rsidRPr="00A95F1C" w:rsidRDefault="00A95F1C" w:rsidP="00A95F1C">
      <w:pPr>
        <w:autoSpaceDE w:val="0"/>
        <w:autoSpaceDN w:val="0"/>
        <w:adjustRightInd w:val="0"/>
        <w:rPr>
          <w:rFonts w:ascii="Times New Roman" w:eastAsia="Batang" w:hAnsi="Times New Roman" w:cs="Times New Roman"/>
          <w:sz w:val="20"/>
          <w:lang w:eastAsia="ko-KR" w:bidi="ar-SA"/>
        </w:rPr>
      </w:pPr>
    </w:p>
    <w:p w:rsidR="00A95F1C" w:rsidRPr="00A95F1C" w:rsidRDefault="00A95F1C" w:rsidP="00A95F1C">
      <w:pPr>
        <w:autoSpaceDE w:val="0"/>
        <w:autoSpaceDN w:val="0"/>
        <w:adjustRightInd w:val="0"/>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Reference Books:</w:t>
      </w: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sz w:val="20"/>
          <w:lang w:eastAsia="en-IN" w:bidi="ar-SA"/>
        </w:rPr>
        <w:t>[R1]</w:t>
      </w:r>
      <w:r w:rsidRPr="00A95F1C">
        <w:rPr>
          <w:rFonts w:ascii="Times New Roman" w:eastAsia="Times New Roman" w:hAnsi="Times New Roman" w:cs="Times New Roman"/>
          <w:sz w:val="20"/>
          <w:lang w:eastAsia="en-IN" w:bidi="ar-SA"/>
        </w:rPr>
        <w:tab/>
        <w:t xml:space="preserve"> S. K. Mitra, Digital Signal Processing, TMH edition 2006</w:t>
      </w: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sz w:val="20"/>
          <w:lang w:eastAsia="en-IN" w:bidi="ar-SA"/>
        </w:rPr>
        <w:t>[R2]</w:t>
      </w:r>
      <w:r w:rsidRPr="00A95F1C">
        <w:rPr>
          <w:rFonts w:ascii="Times New Roman" w:eastAsia="Times New Roman" w:hAnsi="Times New Roman" w:cs="Times New Roman"/>
          <w:sz w:val="20"/>
          <w:lang w:eastAsia="en-IN" w:bidi="ar-SA"/>
        </w:rPr>
        <w:tab/>
        <w:t xml:space="preserve"> Johny. R. Johnson, Introduction to Digital Signal Processing, PHI-latest edition</w:t>
      </w: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sz w:val="20"/>
          <w:lang w:eastAsia="en-IN" w:bidi="ar-SA"/>
        </w:rPr>
        <w:t>[R3]</w:t>
      </w:r>
      <w:r w:rsidRPr="00A95F1C">
        <w:rPr>
          <w:rFonts w:ascii="Times New Roman" w:eastAsia="Times New Roman" w:hAnsi="Times New Roman" w:cs="Times New Roman"/>
          <w:sz w:val="20"/>
          <w:lang w:eastAsia="en-IN" w:bidi="ar-SA"/>
        </w:rPr>
        <w:tab/>
        <w:t xml:space="preserve"> R.Babu ,Digital Signal Processing , Scitech Publication.</w:t>
      </w:r>
    </w:p>
    <w:p w:rsidR="00A95F1C" w:rsidRPr="00A95F1C" w:rsidRDefault="00A95F1C" w:rsidP="00A95F1C">
      <w:pPr>
        <w:jc w:val="both"/>
        <w:rPr>
          <w:rFonts w:ascii="Times New Roman" w:eastAsia="Times New Roman" w:hAnsi="Times New Roman" w:cs="Times New Roman"/>
          <w:b/>
          <w:bCs/>
          <w:sz w:val="20"/>
          <w:lang w:val="en-US"/>
        </w:rPr>
      </w:pPr>
    </w:p>
    <w:p w:rsidR="00A95F1C" w:rsidRPr="00A95F1C" w:rsidRDefault="00A95F1C" w:rsidP="00A95F1C">
      <w:pPr>
        <w:spacing w:after="200" w:line="276" w:lineRule="auto"/>
        <w:rPr>
          <w:rFonts w:ascii="Times New Roman" w:eastAsia="Times New Roman" w:hAnsi="Times New Roman" w:cs="Times New Roman"/>
          <w:b/>
          <w:bCs/>
          <w:sz w:val="20"/>
          <w:lang w:val="en-US"/>
        </w:rPr>
      </w:pPr>
      <w:r w:rsidRPr="00A95F1C">
        <w:rPr>
          <w:rFonts w:ascii="Times New Roman" w:eastAsia="Times New Roman" w:hAnsi="Times New Roman" w:cs="Times New Roman"/>
          <w:b/>
          <w:bCs/>
          <w:sz w:val="20"/>
          <w:lang w:val="en-US"/>
        </w:rPr>
        <w:br w:type="page"/>
      </w:r>
    </w:p>
    <w:p w:rsidR="00A95F1C" w:rsidRPr="00A95F1C" w:rsidRDefault="00A95F1C" w:rsidP="00A95F1C">
      <w:pPr>
        <w:jc w:val="center"/>
        <w:rPr>
          <w:rFonts w:ascii="Times New Roman" w:eastAsia="Times New Roman" w:hAnsi="Times New Roman" w:cs="Times New Roman"/>
          <w:b/>
          <w:bCs/>
          <w:color w:val="000000" w:themeColor="text1"/>
          <w:sz w:val="20"/>
          <w:u w:val="single"/>
          <w:lang w:val="en-US"/>
        </w:rPr>
      </w:pPr>
      <w:r w:rsidRPr="00A95F1C">
        <w:rPr>
          <w:rFonts w:ascii="Times New Roman" w:eastAsia="Times New Roman" w:hAnsi="Times New Roman" w:cs="Times New Roman"/>
          <w:b/>
          <w:bCs/>
          <w:color w:val="000000" w:themeColor="text1"/>
          <w:sz w:val="20"/>
          <w:u w:val="single"/>
          <w:lang w:val="en-US"/>
        </w:rPr>
        <w:lastRenderedPageBreak/>
        <w:t>VLSI DESIGN</w:t>
      </w:r>
    </w:p>
    <w:p w:rsidR="00A95F1C" w:rsidRPr="00A95F1C" w:rsidRDefault="00A95F1C" w:rsidP="00A95F1C">
      <w:pPr>
        <w:jc w:val="center"/>
        <w:rPr>
          <w:rFonts w:ascii="Times New Roman" w:eastAsia="Times New Roman" w:hAnsi="Times New Roman" w:cs="Times New Roman"/>
          <w:b/>
          <w:bCs/>
          <w:color w:val="000000" w:themeColor="text1"/>
          <w:sz w:val="20"/>
          <w:u w:val="single"/>
          <w:lang w:val="en-US"/>
        </w:rPr>
      </w:pPr>
    </w:p>
    <w:p w:rsidR="00A95F1C" w:rsidRPr="00A95F1C" w:rsidRDefault="00A95F1C" w:rsidP="00A95F1C">
      <w:pPr>
        <w:jc w:val="both"/>
        <w:rPr>
          <w:rFonts w:ascii="Times New Roman" w:eastAsia="Times New Roman" w:hAnsi="Times New Roman" w:cs="Times New Roman"/>
          <w:b/>
          <w:bCs/>
          <w:color w:val="000000" w:themeColor="text1"/>
          <w:sz w:val="20"/>
          <w:lang w:val="en-US"/>
        </w:rPr>
      </w:pPr>
      <w:r w:rsidRPr="00A95F1C">
        <w:rPr>
          <w:rFonts w:ascii="Times New Roman" w:eastAsia="Times New Roman" w:hAnsi="Times New Roman" w:cs="Times New Roman"/>
          <w:b/>
          <w:bCs/>
          <w:color w:val="000000" w:themeColor="text1"/>
          <w:sz w:val="20"/>
          <w:lang w:val="en-US"/>
        </w:rPr>
        <w:t>Paper Code: ETEC-308</w:t>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t>L</w:t>
      </w:r>
      <w:r w:rsidRPr="00A95F1C">
        <w:rPr>
          <w:rFonts w:ascii="Times New Roman" w:eastAsia="Times New Roman" w:hAnsi="Times New Roman" w:cs="Times New Roman"/>
          <w:b/>
          <w:bCs/>
          <w:color w:val="000000" w:themeColor="text1"/>
          <w:sz w:val="20"/>
          <w:lang w:val="en-US"/>
        </w:rPr>
        <w:tab/>
        <w:t>T/P</w:t>
      </w:r>
      <w:r w:rsidRPr="00A95F1C">
        <w:rPr>
          <w:rFonts w:ascii="Times New Roman" w:eastAsia="Times New Roman" w:hAnsi="Times New Roman" w:cs="Times New Roman"/>
          <w:b/>
          <w:bCs/>
          <w:color w:val="000000" w:themeColor="text1"/>
          <w:sz w:val="20"/>
          <w:lang w:val="en-US"/>
        </w:rPr>
        <w:tab/>
        <w:t>C</w:t>
      </w:r>
    </w:p>
    <w:p w:rsidR="00A95F1C" w:rsidRPr="00A95F1C" w:rsidRDefault="00A95F1C" w:rsidP="00A95F1C">
      <w:pPr>
        <w:jc w:val="both"/>
        <w:rPr>
          <w:rFonts w:ascii="Times New Roman" w:eastAsia="Times New Roman" w:hAnsi="Times New Roman" w:cs="Times New Roman"/>
          <w:b/>
          <w:bCs/>
          <w:color w:val="000000" w:themeColor="text1"/>
          <w:sz w:val="20"/>
          <w:lang w:val="en-US"/>
        </w:rPr>
      </w:pPr>
      <w:r w:rsidRPr="00A95F1C">
        <w:rPr>
          <w:rFonts w:ascii="Times New Roman" w:eastAsia="Times New Roman" w:hAnsi="Times New Roman" w:cs="Times New Roman"/>
          <w:b/>
          <w:bCs/>
          <w:color w:val="000000" w:themeColor="text1"/>
          <w:sz w:val="20"/>
          <w:lang w:val="en-US"/>
        </w:rPr>
        <w:t>Paper: VLSI Design</w:t>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t xml:space="preserve">                                                       </w:t>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t>3</w:t>
      </w:r>
      <w:r w:rsidRPr="00A95F1C">
        <w:rPr>
          <w:rFonts w:ascii="Times New Roman" w:eastAsia="Times New Roman" w:hAnsi="Times New Roman" w:cs="Times New Roman"/>
          <w:b/>
          <w:bCs/>
          <w:color w:val="000000" w:themeColor="text1"/>
          <w:sz w:val="20"/>
          <w:lang w:val="en-US"/>
        </w:rPr>
        <w:tab/>
        <w:t>1</w:t>
      </w:r>
      <w:r w:rsidRPr="00A95F1C">
        <w:rPr>
          <w:rFonts w:ascii="Times New Roman" w:eastAsia="Times New Roman" w:hAnsi="Times New Roman" w:cs="Times New Roman"/>
          <w:b/>
          <w:bCs/>
          <w:color w:val="000000" w:themeColor="text1"/>
          <w:sz w:val="20"/>
          <w:lang w:val="en-US"/>
        </w:rPr>
        <w:tab/>
        <w:t>4</w:t>
      </w:r>
    </w:p>
    <w:p w:rsidR="00A95F1C" w:rsidRPr="00A95F1C" w:rsidRDefault="00A95F1C" w:rsidP="00A95F1C">
      <w:pPr>
        <w:jc w:val="both"/>
        <w:rPr>
          <w:rFonts w:ascii="Times New Roman" w:eastAsia="Times New Roman" w:hAnsi="Times New Roman" w:cs="Times New Roman"/>
          <w:color w:val="000000" w:themeColor="text1"/>
          <w:sz w:val="20"/>
          <w:lang w:val="en-US"/>
        </w:rPr>
      </w:pPr>
    </w:p>
    <w:p w:rsidR="00A95F1C" w:rsidRPr="00A95F1C" w:rsidRDefault="003E472D" w:rsidP="00A95F1C">
      <w:pPr>
        <w:jc w:val="both"/>
        <w:rPr>
          <w:rFonts w:ascii="Times New Roman" w:eastAsia="Times New Roman" w:hAnsi="Times New Roman" w:cs="Times New Roman"/>
          <w:b/>
          <w:bCs/>
          <w:color w:val="000000" w:themeColor="text1"/>
          <w:sz w:val="20"/>
          <w:lang w:val="en-US"/>
        </w:rPr>
      </w:pPr>
      <w:r>
        <w:rPr>
          <w:rFonts w:ascii="Times New Roman" w:eastAsia="Times New Roman" w:hAnsi="Times New Roman" w:cs="Times New Roman"/>
          <w:b/>
          <w:bCs/>
          <w:noProof/>
          <w:color w:val="000000" w:themeColor="text1"/>
          <w:sz w:val="20"/>
          <w:lang w:val="en-US"/>
        </w:rPr>
        <w:pict>
          <v:shape id="_x0000_s1065" type="#_x0000_t202" style="position:absolute;left:0;text-align:left;margin-left:0;margin-top:.9pt;width:458.2pt;height:79pt;z-index:251687936">
            <v:textbox>
              <w:txbxContent>
                <w:p w:rsidR="00A95F1C" w:rsidRDefault="00A95F1C" w:rsidP="00C032E9">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sidR="00C032E9">
                    <w:rPr>
                      <w:rFonts w:ascii="Times New Roman" w:hAnsi="Times New Roman" w:cs="Times New Roman"/>
                      <w:b/>
                      <w:bCs/>
                      <w:color w:val="000000"/>
                      <w:sz w:val="20"/>
                    </w:rPr>
                    <w:t xml:space="preserve">       </w:t>
                  </w:r>
                  <w:r w:rsidRPr="00511457">
                    <w:rPr>
                      <w:rFonts w:ascii="Times New Roman" w:hAnsi="Times New Roman" w:cs="Times New Roman"/>
                      <w:b/>
                      <w:bCs/>
                      <w:color w:val="000000"/>
                      <w:sz w:val="20"/>
                    </w:rPr>
                    <w:t>MAXIMUM MARKS: 75       </w:t>
                  </w:r>
                </w:p>
                <w:p w:rsidR="00A95F1C" w:rsidRPr="00511457" w:rsidRDefault="00A95F1C" w:rsidP="00C032E9">
                  <w:pPr>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A95F1C" w:rsidRPr="00511457" w:rsidRDefault="00A95F1C" w:rsidP="00C032E9">
                  <w:pPr>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A95F1C" w:rsidRPr="00511457" w:rsidRDefault="00A95F1C" w:rsidP="00A95F1C">
                  <w:pPr>
                    <w:rPr>
                      <w:sz w:val="20"/>
                    </w:rPr>
                  </w:pPr>
                </w:p>
              </w:txbxContent>
            </v:textbox>
          </v:shape>
        </w:pict>
      </w:r>
    </w:p>
    <w:p w:rsidR="00A95F1C" w:rsidRPr="00A95F1C" w:rsidRDefault="00A95F1C" w:rsidP="00A95F1C">
      <w:pPr>
        <w:jc w:val="both"/>
        <w:rPr>
          <w:rFonts w:ascii="Times New Roman" w:eastAsia="Times New Roman" w:hAnsi="Times New Roman" w:cs="Times New Roman"/>
          <w:b/>
          <w:bCs/>
          <w:color w:val="000000" w:themeColor="text1"/>
          <w:sz w:val="20"/>
          <w:lang w:val="en-US"/>
        </w:rPr>
      </w:pPr>
    </w:p>
    <w:p w:rsidR="00A95F1C" w:rsidRPr="00A95F1C" w:rsidRDefault="00A95F1C" w:rsidP="00A95F1C">
      <w:pPr>
        <w:jc w:val="both"/>
        <w:rPr>
          <w:rFonts w:ascii="Times New Roman" w:eastAsia="Times New Roman" w:hAnsi="Times New Roman" w:cs="Times New Roman"/>
          <w:b/>
          <w:bCs/>
          <w:color w:val="000000" w:themeColor="text1"/>
          <w:sz w:val="20"/>
          <w:lang w:val="en-US"/>
        </w:rPr>
      </w:pPr>
    </w:p>
    <w:p w:rsidR="00A95F1C" w:rsidRPr="00A95F1C" w:rsidRDefault="00A95F1C" w:rsidP="00A95F1C">
      <w:pPr>
        <w:jc w:val="both"/>
        <w:rPr>
          <w:rFonts w:ascii="Times New Roman" w:eastAsia="Times New Roman" w:hAnsi="Times New Roman" w:cs="Times New Roman"/>
          <w:b/>
          <w:bCs/>
          <w:color w:val="000000" w:themeColor="text1"/>
          <w:sz w:val="20"/>
          <w:lang w:val="en-US"/>
        </w:rPr>
      </w:pPr>
    </w:p>
    <w:p w:rsidR="00A95F1C" w:rsidRPr="00A95F1C" w:rsidRDefault="00A95F1C" w:rsidP="00A95F1C">
      <w:pPr>
        <w:jc w:val="both"/>
        <w:rPr>
          <w:rFonts w:ascii="Times New Roman" w:eastAsia="Times New Roman" w:hAnsi="Times New Roman" w:cs="Times New Roman"/>
          <w:b/>
          <w:bCs/>
          <w:color w:val="000000" w:themeColor="text1"/>
          <w:sz w:val="20"/>
          <w:lang w:val="en-US"/>
        </w:rPr>
      </w:pPr>
    </w:p>
    <w:p w:rsidR="00A95F1C" w:rsidRPr="00A95F1C" w:rsidRDefault="00A95F1C" w:rsidP="00A95F1C">
      <w:pPr>
        <w:jc w:val="both"/>
        <w:rPr>
          <w:rFonts w:ascii="Times New Roman" w:eastAsia="Times New Roman" w:hAnsi="Times New Roman" w:cs="Times New Roman"/>
          <w:b/>
          <w:bCs/>
          <w:i/>
          <w:color w:val="000000" w:themeColor="text1"/>
          <w:sz w:val="20"/>
          <w:lang w:val="en-US"/>
        </w:rPr>
      </w:pPr>
    </w:p>
    <w:p w:rsidR="00A95F1C" w:rsidRPr="00A95F1C" w:rsidRDefault="00A95F1C" w:rsidP="00A95F1C">
      <w:pPr>
        <w:jc w:val="both"/>
        <w:rPr>
          <w:rFonts w:ascii="Times New Roman" w:eastAsia="Times New Roman" w:hAnsi="Times New Roman" w:cs="Times New Roman"/>
          <w:b/>
          <w:bCs/>
          <w:i/>
          <w:color w:val="000000" w:themeColor="text1"/>
          <w:sz w:val="20"/>
          <w:lang w:val="en-US"/>
        </w:rPr>
      </w:pPr>
    </w:p>
    <w:p w:rsidR="00A95F1C" w:rsidRPr="00A95F1C" w:rsidRDefault="00A95F1C" w:rsidP="00A95F1C">
      <w:pPr>
        <w:jc w:val="both"/>
        <w:rPr>
          <w:rFonts w:ascii="Times New Roman" w:eastAsia="Times New Roman" w:hAnsi="Times New Roman" w:cs="Times New Roman"/>
          <w:bCs/>
          <w:i/>
          <w:color w:val="000000" w:themeColor="text1"/>
          <w:sz w:val="20"/>
          <w:lang w:val="en-US"/>
        </w:rPr>
      </w:pPr>
    </w:p>
    <w:p w:rsidR="00A95F1C" w:rsidRPr="00A95F1C" w:rsidRDefault="00A95F1C" w:rsidP="00A95F1C">
      <w:pPr>
        <w:jc w:val="both"/>
        <w:rPr>
          <w:rFonts w:ascii="Times New Roman" w:eastAsia="Times New Roman" w:hAnsi="Times New Roman" w:cs="Times New Roman"/>
          <w:bCs/>
          <w:i/>
          <w:color w:val="000000" w:themeColor="text1"/>
          <w:sz w:val="20"/>
          <w:lang w:val="en-US"/>
        </w:rPr>
      </w:pPr>
      <w:r w:rsidRPr="00A95F1C">
        <w:rPr>
          <w:rFonts w:ascii="Times New Roman" w:eastAsia="Times New Roman" w:hAnsi="Times New Roman" w:cs="Times New Roman"/>
          <w:bCs/>
          <w:i/>
          <w:color w:val="000000" w:themeColor="text1"/>
          <w:sz w:val="20"/>
          <w:lang w:val="en-US"/>
        </w:rPr>
        <w:t>Objective: The prerequisite are analog devices, STLD, Digital system design and micro-electronics. The students are introducing to MOS technology, design rules and some applications.</w:t>
      </w:r>
    </w:p>
    <w:p w:rsidR="00A95F1C" w:rsidRPr="00A95F1C" w:rsidRDefault="00A95F1C" w:rsidP="00A95F1C">
      <w:pPr>
        <w:jc w:val="both"/>
        <w:rPr>
          <w:rFonts w:ascii="Times New Roman" w:eastAsia="Times New Roman" w:hAnsi="Times New Roman" w:cs="Times New Roman"/>
          <w:b/>
          <w:bCs/>
          <w:color w:val="000000" w:themeColor="text1"/>
          <w:sz w:val="20"/>
          <w:lang w:val="en-US"/>
        </w:rPr>
      </w:pP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bCs/>
          <w:color w:val="000000" w:themeColor="text1"/>
          <w:sz w:val="20"/>
          <w:lang w:val="en-US"/>
        </w:rPr>
        <w:t>UNIT I</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 xml:space="preserve">Evolution of VLSI, MOS transistor theory, MOS structure, enhancement &amp; depletion transistor, threshold voltage, MOS device design equations, MOSFET scaling and small geometry effects, MOSFET capacitances. </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 xml:space="preserve">NMOS inverter, CMOS inverter, DC characteristics, static load MOS inverter, pull up/pull down ratio, static &amp; dynamic power dissipation, CMOS  &amp; NMOS process technology – explanation of different stages in fabrication, body effect, latch up in CMOS.   </w:t>
      </w:r>
    </w:p>
    <w:p w:rsidR="00A95F1C" w:rsidRPr="00A95F1C" w:rsidRDefault="00A95F1C" w:rsidP="00A95F1C">
      <w:pPr>
        <w:jc w:val="right"/>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color w:val="000000" w:themeColor="text1"/>
          <w:sz w:val="20"/>
          <w:lang w:val="en-US"/>
        </w:rPr>
        <w:t>[T1,T2]</w:t>
      </w:r>
      <w:r w:rsidRPr="00A95F1C">
        <w:rPr>
          <w:rFonts w:ascii="Times New Roman" w:eastAsia="Times New Roman" w:hAnsi="Times New Roman" w:cs="Times New Roman"/>
          <w:b/>
          <w:bCs/>
          <w:color w:val="000000" w:themeColor="text1"/>
          <w:sz w:val="20"/>
          <w:lang w:val="en-US"/>
        </w:rPr>
        <w:t>[No. of Hours: 11]</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bCs/>
          <w:color w:val="000000" w:themeColor="text1"/>
          <w:sz w:val="20"/>
          <w:lang w:val="en-US"/>
        </w:rPr>
        <w:t>UNIT II</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Stick diagram and design rules, lambda based design rules, switching characteristics &amp; inter connection effects: rise time, fall time delays, noise margin.</w:t>
      </w:r>
    </w:p>
    <w:p w:rsidR="00A95F1C" w:rsidRPr="00A95F1C" w:rsidRDefault="00A95F1C" w:rsidP="00A95F1C">
      <w:pPr>
        <w:jc w:val="both"/>
        <w:rPr>
          <w:rFonts w:ascii="Times New Roman" w:eastAsia="Times New Roman" w:hAnsi="Times New Roman" w:cs="Times New Roman"/>
          <w:b/>
          <w:bCs/>
          <w:color w:val="000000" w:themeColor="text1"/>
          <w:sz w:val="20"/>
          <w:lang w:val="en-US"/>
        </w:rPr>
      </w:pPr>
      <w:r w:rsidRPr="00A95F1C">
        <w:rPr>
          <w:rFonts w:ascii="Times New Roman" w:eastAsia="Times New Roman" w:hAnsi="Times New Roman" w:cs="Times New Roman"/>
          <w:bCs/>
          <w:color w:val="000000" w:themeColor="text1"/>
          <w:sz w:val="20"/>
          <w:lang w:val="en-US"/>
        </w:rPr>
        <w:t>CMOS logic gate design:</w:t>
      </w:r>
      <w:r w:rsidRPr="00A95F1C">
        <w:rPr>
          <w:rFonts w:ascii="Times New Roman" w:eastAsia="Times New Roman" w:hAnsi="Times New Roman" w:cs="Times New Roman"/>
          <w:b/>
          <w:bCs/>
          <w:color w:val="000000" w:themeColor="text1"/>
          <w:sz w:val="20"/>
          <w:lang w:val="en-US"/>
        </w:rPr>
        <w:t> </w:t>
      </w:r>
      <w:r w:rsidRPr="00A95F1C">
        <w:rPr>
          <w:rFonts w:ascii="Times New Roman" w:eastAsia="Times New Roman" w:hAnsi="Times New Roman" w:cs="Times New Roman"/>
          <w:color w:val="000000" w:themeColor="text1"/>
          <w:sz w:val="20"/>
          <w:lang w:val="en-US"/>
        </w:rPr>
        <w:t>NAND, NOR, XOR and XNOR gates, Transistor sizing, combinational MOS logic circuits: pass transistor and transmission gate designs, Pseudo NMOS logic. </w:t>
      </w:r>
    </w:p>
    <w:p w:rsidR="00A95F1C" w:rsidRPr="00A95F1C" w:rsidRDefault="00A95F1C" w:rsidP="00A95F1C">
      <w:pPr>
        <w:jc w:val="right"/>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color w:val="000000" w:themeColor="text1"/>
          <w:sz w:val="20"/>
          <w:lang w:val="en-US"/>
        </w:rPr>
        <w:t>[T1,T2]</w:t>
      </w:r>
      <w:r w:rsidRPr="00A95F1C">
        <w:rPr>
          <w:rFonts w:ascii="Times New Roman" w:eastAsia="Times New Roman" w:hAnsi="Times New Roman" w:cs="Times New Roman"/>
          <w:b/>
          <w:bCs/>
          <w:color w:val="000000" w:themeColor="text1"/>
          <w:sz w:val="20"/>
          <w:lang w:val="en-US"/>
        </w:rPr>
        <w:t>[No. of Hours: 11]</w:t>
      </w:r>
    </w:p>
    <w:p w:rsidR="00A95F1C" w:rsidRPr="00A95F1C" w:rsidRDefault="00A95F1C" w:rsidP="00A95F1C">
      <w:pPr>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bCs/>
          <w:color w:val="000000" w:themeColor="text1"/>
          <w:sz w:val="20"/>
          <w:lang w:val="en-US"/>
        </w:rPr>
        <w:t>UNIT III</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Sequential MOS logic circuits: SR latch, clocked latch and flip flop circuits, CMOS D latch and edge triggered flip flop, dynamic logic circuits; basic principle, non ideal effects, domino CMOS logic, high performance dynamic CMOS circuits, clocking issues, clock distribution.</w:t>
      </w:r>
    </w:p>
    <w:p w:rsidR="00A95F1C" w:rsidRPr="00A95F1C" w:rsidRDefault="00A95F1C" w:rsidP="00A95F1C">
      <w:pPr>
        <w:jc w:val="right"/>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color w:val="000000" w:themeColor="text1"/>
          <w:sz w:val="20"/>
          <w:lang w:val="en-US"/>
        </w:rPr>
        <w:t>[T1,T2]</w:t>
      </w:r>
      <w:r w:rsidRPr="00A95F1C">
        <w:rPr>
          <w:rFonts w:ascii="Times New Roman" w:eastAsia="Times New Roman" w:hAnsi="Times New Roman" w:cs="Times New Roman"/>
          <w:b/>
          <w:bCs/>
          <w:color w:val="000000" w:themeColor="text1"/>
          <w:sz w:val="20"/>
          <w:lang w:val="en-US"/>
        </w:rPr>
        <w:t>[No. of Hours: 11]</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bCs/>
          <w:color w:val="000000" w:themeColor="text1"/>
          <w:sz w:val="20"/>
          <w:lang w:val="en-US"/>
        </w:rPr>
        <w:t>UNIT IV</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Cs/>
          <w:color w:val="000000" w:themeColor="text1"/>
          <w:sz w:val="20"/>
          <w:lang w:val="en-US"/>
        </w:rPr>
        <w:t>VLSI designing methodology,</w:t>
      </w:r>
      <w:r w:rsidRPr="00A95F1C">
        <w:rPr>
          <w:rFonts w:ascii="Times New Roman" w:eastAsia="Times New Roman" w:hAnsi="Times New Roman" w:cs="Times New Roman"/>
          <w:color w:val="000000" w:themeColor="text1"/>
          <w:sz w:val="20"/>
          <w:lang w:val="en-US"/>
        </w:rPr>
        <w:t> design flow, design Hierarchy, concept of regularity, modularity &amp; locality, VLSI design style, Design quality,  computer aided design technology, adder design and multiplier design examples. Low power design concepts using CMOS Technology.</w:t>
      </w:r>
    </w:p>
    <w:p w:rsidR="00A95F1C" w:rsidRPr="00A95F1C" w:rsidRDefault="00A95F1C" w:rsidP="00A95F1C">
      <w:pPr>
        <w:jc w:val="right"/>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color w:val="000000" w:themeColor="text1"/>
          <w:sz w:val="20"/>
          <w:lang w:val="en-US"/>
        </w:rPr>
        <w:t>[T1,T2]</w:t>
      </w:r>
      <w:r w:rsidRPr="00A95F1C">
        <w:rPr>
          <w:rFonts w:ascii="Times New Roman" w:eastAsia="Times New Roman" w:hAnsi="Times New Roman" w:cs="Times New Roman"/>
          <w:b/>
          <w:bCs/>
          <w:color w:val="000000" w:themeColor="text1"/>
          <w:sz w:val="20"/>
          <w:lang w:val="en-US"/>
        </w:rPr>
        <w:t>[No. of Hours: 11]</w:t>
      </w:r>
    </w:p>
    <w:p w:rsidR="00A95F1C" w:rsidRPr="00A95F1C" w:rsidRDefault="00A95F1C" w:rsidP="00A95F1C">
      <w:pPr>
        <w:jc w:val="both"/>
        <w:rPr>
          <w:rFonts w:ascii="Times New Roman" w:eastAsia="Times New Roman" w:hAnsi="Times New Roman" w:cs="Times New Roman"/>
          <w:b/>
          <w:bCs/>
          <w:color w:val="000000" w:themeColor="text1"/>
          <w:sz w:val="20"/>
          <w:lang w:val="en-US"/>
        </w:rPr>
      </w:pPr>
      <w:r w:rsidRPr="00A95F1C">
        <w:rPr>
          <w:rFonts w:ascii="Times New Roman" w:eastAsia="Times New Roman" w:hAnsi="Times New Roman" w:cs="Times New Roman"/>
          <w:b/>
          <w:bCs/>
          <w:color w:val="000000" w:themeColor="text1"/>
          <w:sz w:val="20"/>
          <w:lang w:val="en-US"/>
        </w:rPr>
        <w:t>Text Books:</w:t>
      </w:r>
    </w:p>
    <w:p w:rsidR="00A95F1C" w:rsidRPr="00A95F1C" w:rsidRDefault="00A95F1C" w:rsidP="00A95F1C">
      <w:pPr>
        <w:ind w:left="720" w:hanging="720"/>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[T1]</w:t>
      </w:r>
      <w:r w:rsidRPr="00A95F1C">
        <w:rPr>
          <w:rFonts w:ascii="Times New Roman" w:eastAsia="Times New Roman" w:hAnsi="Times New Roman" w:cs="Times New Roman"/>
          <w:color w:val="000000" w:themeColor="text1"/>
          <w:sz w:val="20"/>
          <w:lang w:val="en-US"/>
        </w:rPr>
        <w:tab/>
        <w:t>Basic VLSI Design - Pucknell Douglas A., Eshraghian Kamran, PHI Learning Pvt Limited, 2013.</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[T2]</w:t>
      </w:r>
      <w:r w:rsidRPr="00A95F1C">
        <w:rPr>
          <w:rFonts w:ascii="Times New Roman" w:eastAsia="Times New Roman" w:hAnsi="Times New Roman" w:cs="Times New Roman"/>
          <w:color w:val="000000" w:themeColor="text1"/>
          <w:sz w:val="20"/>
          <w:lang w:val="en-US"/>
        </w:rPr>
        <w:tab/>
        <w:t xml:space="preserve">N. Weste and D. Harris, "CMOS VLSI Design: A Circuits and Systems Perspective - 4th Edition", </w:t>
      </w:r>
    </w:p>
    <w:p w:rsidR="00A95F1C" w:rsidRPr="00A95F1C" w:rsidRDefault="00A95F1C" w:rsidP="00A95F1C">
      <w:pPr>
        <w:ind w:firstLine="720"/>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Pearson Education, India.</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bCs/>
          <w:color w:val="000000" w:themeColor="text1"/>
          <w:sz w:val="20"/>
          <w:lang w:val="en-US"/>
        </w:rPr>
        <w:t> </w:t>
      </w:r>
    </w:p>
    <w:p w:rsidR="00A95F1C" w:rsidRPr="00A95F1C" w:rsidRDefault="00A95F1C" w:rsidP="00A95F1C">
      <w:pPr>
        <w:jc w:val="both"/>
        <w:rPr>
          <w:rFonts w:ascii="Times New Roman" w:eastAsia="Times New Roman" w:hAnsi="Times New Roman" w:cs="Times New Roman"/>
          <w:b/>
          <w:bCs/>
          <w:color w:val="000000" w:themeColor="text1"/>
          <w:sz w:val="20"/>
          <w:lang w:val="en-US"/>
        </w:rPr>
      </w:pPr>
      <w:r w:rsidRPr="00A95F1C">
        <w:rPr>
          <w:rFonts w:ascii="Times New Roman" w:eastAsia="Times New Roman" w:hAnsi="Times New Roman" w:cs="Times New Roman"/>
          <w:b/>
          <w:bCs/>
          <w:color w:val="000000" w:themeColor="text1"/>
          <w:sz w:val="20"/>
          <w:lang w:val="en-US"/>
        </w:rPr>
        <w:t>Reference Book:</w:t>
      </w:r>
    </w:p>
    <w:p w:rsidR="00A95F1C" w:rsidRPr="00A95F1C" w:rsidRDefault="00A95F1C" w:rsidP="00A95F1C">
      <w:pPr>
        <w:ind w:left="720" w:hanging="720"/>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[R1]</w:t>
      </w:r>
      <w:r w:rsidRPr="00A95F1C">
        <w:rPr>
          <w:rFonts w:ascii="Times New Roman" w:eastAsia="Times New Roman" w:hAnsi="Times New Roman" w:cs="Times New Roman"/>
          <w:color w:val="000000" w:themeColor="text1"/>
          <w:sz w:val="20"/>
          <w:lang w:val="en-US"/>
        </w:rPr>
        <w:tab/>
        <w:t>S. M. Kang, Y. Lebiebici, “CMOS digital integrated circuits analysis &amp; design” Tata McGraw Hill, 3</w:t>
      </w:r>
      <w:r w:rsidRPr="00A95F1C">
        <w:rPr>
          <w:rFonts w:ascii="Times New Roman" w:eastAsia="Times New Roman" w:hAnsi="Times New Roman" w:cs="Times New Roman"/>
          <w:color w:val="000000" w:themeColor="text1"/>
          <w:sz w:val="20"/>
          <w:vertAlign w:val="superscript"/>
          <w:lang w:val="en-US"/>
        </w:rPr>
        <w:t>rd</w:t>
      </w:r>
      <w:r w:rsidRPr="00A95F1C">
        <w:rPr>
          <w:rFonts w:ascii="Times New Roman" w:eastAsia="Times New Roman" w:hAnsi="Times New Roman" w:cs="Times New Roman"/>
          <w:color w:val="000000" w:themeColor="text1"/>
          <w:sz w:val="20"/>
          <w:lang w:val="en-US"/>
        </w:rPr>
        <w:t> Edition.</w:t>
      </w:r>
    </w:p>
    <w:p w:rsidR="00A95F1C" w:rsidRPr="00A95F1C" w:rsidRDefault="00A95F1C" w:rsidP="00A95F1C">
      <w:pPr>
        <w:contextualSpacing/>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[R2]</w:t>
      </w:r>
      <w:r w:rsidRPr="00A95F1C">
        <w:rPr>
          <w:rFonts w:ascii="Times New Roman" w:eastAsia="Times New Roman" w:hAnsi="Times New Roman" w:cs="Times New Roman"/>
          <w:color w:val="000000" w:themeColor="text1"/>
          <w:sz w:val="20"/>
          <w:lang w:val="en-US"/>
        </w:rPr>
        <w:tab/>
        <w:t>Digital Integrated Circuit Design- Ken Martin, Oxford University Press</w:t>
      </w:r>
    </w:p>
    <w:p w:rsidR="00A95F1C" w:rsidRPr="00A95F1C" w:rsidRDefault="00A95F1C" w:rsidP="00A95F1C">
      <w:pPr>
        <w:contextualSpacing/>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[R3]</w:t>
      </w:r>
      <w:r w:rsidRPr="00A95F1C">
        <w:rPr>
          <w:rFonts w:ascii="Times New Roman" w:eastAsia="Times New Roman" w:hAnsi="Times New Roman" w:cs="Times New Roman"/>
          <w:color w:val="000000" w:themeColor="text1"/>
          <w:sz w:val="20"/>
          <w:lang w:val="en-US"/>
        </w:rPr>
        <w:tab/>
        <w:t>The MOS Transistor- Yaniiis Tsividis and Colin Mcandrew, Oxford University Press, 2013</w:t>
      </w:r>
    </w:p>
    <w:p w:rsidR="00A95F1C" w:rsidRPr="00A95F1C" w:rsidRDefault="00A95F1C" w:rsidP="00A95F1C">
      <w:pPr>
        <w:contextualSpacing/>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[R4]</w:t>
      </w:r>
      <w:r w:rsidRPr="00A95F1C">
        <w:rPr>
          <w:rFonts w:ascii="Times New Roman" w:eastAsia="Times New Roman" w:hAnsi="Times New Roman" w:cs="Times New Roman"/>
          <w:color w:val="000000" w:themeColor="text1"/>
          <w:sz w:val="20"/>
          <w:lang w:val="en-US"/>
        </w:rPr>
        <w:tab/>
        <w:t>J. M. Rabaey, “Digital Integrated Circuits” PHI Learning Pvt Limited, India</w:t>
      </w:r>
    </w:p>
    <w:p w:rsidR="00A95F1C" w:rsidRPr="00A95F1C" w:rsidRDefault="00A95F1C" w:rsidP="00A95F1C">
      <w:pPr>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[R5]</w:t>
      </w:r>
      <w:r w:rsidRPr="00A95F1C">
        <w:rPr>
          <w:rFonts w:ascii="Times New Roman" w:eastAsia="Times New Roman" w:hAnsi="Times New Roman" w:cs="Times New Roman"/>
          <w:color w:val="000000" w:themeColor="text1"/>
          <w:sz w:val="20"/>
          <w:lang w:val="en-US"/>
        </w:rPr>
        <w:tab/>
        <w:t>J. P. Uyemura, “Introduction to VLSI Circuits and Systems”, John Wiley &amp; Sons, Inc., New York, NY</w:t>
      </w:r>
    </w:p>
    <w:p w:rsidR="00CE79E7" w:rsidRDefault="00A95F1C" w:rsidP="00A95F1C">
      <w:pPr>
        <w:rPr>
          <w:rFonts w:ascii="Times New Roman" w:eastAsia="Times New Roman" w:hAnsi="Times New Roman"/>
          <w:color w:val="000000" w:themeColor="text1"/>
          <w:lang w:val="en-US"/>
        </w:rPr>
      </w:pPr>
      <w:r w:rsidRPr="00A95F1C">
        <w:rPr>
          <w:rFonts w:ascii="Times New Roman" w:eastAsia="Times New Roman" w:hAnsi="Times New Roman" w:cs="Times New Roman"/>
          <w:color w:val="000000" w:themeColor="text1"/>
          <w:sz w:val="20"/>
          <w:lang w:val="en-US"/>
        </w:rPr>
        <w:t>[R6]</w:t>
      </w:r>
      <w:r w:rsidRPr="00A95F1C">
        <w:rPr>
          <w:rFonts w:ascii="Times New Roman" w:eastAsia="Times New Roman" w:hAnsi="Times New Roman" w:cs="Times New Roman"/>
          <w:color w:val="000000" w:themeColor="text1"/>
          <w:sz w:val="20"/>
          <w:lang w:val="en-US"/>
        </w:rPr>
        <w:tab/>
      </w:r>
      <w:r w:rsidRPr="00A95F1C">
        <w:rPr>
          <w:rFonts w:ascii="Times New Roman" w:eastAsia="Times New Roman" w:hAnsi="Times New Roman"/>
          <w:color w:val="000000" w:themeColor="text1"/>
          <w:sz w:val="20"/>
          <w:lang w:val="en-US"/>
        </w:rPr>
        <w:t>Neelam Sharma</w:t>
      </w:r>
      <w:r w:rsidRPr="00A95F1C">
        <w:rPr>
          <w:rFonts w:ascii="Times New Roman" w:eastAsia="Times New Roman" w:hAnsi="Times New Roman"/>
          <w:color w:val="000000" w:themeColor="text1"/>
          <w:lang w:val="en-US"/>
        </w:rPr>
        <w:t>, "Digital Logic Design",   Ashirwad Publication 2013-14</w:t>
      </w:r>
    </w:p>
    <w:p w:rsidR="00CE79E7" w:rsidRDefault="00CE79E7">
      <w:pPr>
        <w:spacing w:after="200" w:line="276" w:lineRule="auto"/>
        <w:rPr>
          <w:rFonts w:ascii="Times New Roman" w:eastAsia="Times New Roman" w:hAnsi="Times New Roman"/>
          <w:color w:val="000000" w:themeColor="text1"/>
          <w:lang w:val="en-US"/>
        </w:rPr>
      </w:pPr>
      <w:r>
        <w:rPr>
          <w:rFonts w:ascii="Times New Roman" w:eastAsia="Times New Roman" w:hAnsi="Times New Roman"/>
          <w:color w:val="000000" w:themeColor="text1"/>
          <w:lang w:val="en-US"/>
        </w:rPr>
        <w:br w:type="page"/>
      </w:r>
    </w:p>
    <w:p w:rsidR="00503B43" w:rsidRPr="00D76E62" w:rsidRDefault="00503B43" w:rsidP="00503B43">
      <w:pPr>
        <w:spacing w:line="276" w:lineRule="auto"/>
        <w:jc w:val="center"/>
        <w:rPr>
          <w:rFonts w:ascii="Times New Roman" w:eastAsiaTheme="minorHAnsi" w:hAnsi="Times New Roman" w:cs="Times New Roman"/>
          <w:b/>
          <w:bCs/>
          <w:sz w:val="20"/>
          <w:u w:val="single"/>
          <w:lang w:val="en-US"/>
        </w:rPr>
      </w:pPr>
      <w:r w:rsidRPr="00D76E62">
        <w:rPr>
          <w:rFonts w:ascii="Times New Roman" w:eastAsiaTheme="minorHAnsi" w:hAnsi="Times New Roman" w:cs="Times New Roman"/>
          <w:b/>
          <w:bCs/>
          <w:sz w:val="20"/>
          <w:u w:val="single"/>
          <w:lang w:val="en-US"/>
        </w:rPr>
        <w:lastRenderedPageBreak/>
        <w:t>DATA COMMUNICATION &amp; NETWORK</w:t>
      </w:r>
      <w:r w:rsidR="00C22481">
        <w:rPr>
          <w:rFonts w:ascii="Times New Roman" w:eastAsiaTheme="minorHAnsi" w:hAnsi="Times New Roman" w:cs="Times New Roman"/>
          <w:b/>
          <w:bCs/>
          <w:sz w:val="20"/>
          <w:u w:val="single"/>
          <w:lang w:val="en-US"/>
        </w:rPr>
        <w:t>S</w:t>
      </w:r>
    </w:p>
    <w:p w:rsidR="00503B43" w:rsidRPr="00D76E62" w:rsidRDefault="00503B43" w:rsidP="00503B43">
      <w:pPr>
        <w:spacing w:line="276" w:lineRule="auto"/>
        <w:jc w:val="center"/>
        <w:rPr>
          <w:rFonts w:ascii="Times New Roman" w:eastAsiaTheme="minorHAnsi" w:hAnsi="Times New Roman" w:cs="Times New Roman"/>
          <w:b/>
          <w:bCs/>
          <w:sz w:val="20"/>
          <w:u w:val="single"/>
          <w:lang w:val="en-US"/>
        </w:rPr>
      </w:pPr>
    </w:p>
    <w:p w:rsidR="00503B43" w:rsidRPr="00D76E62" w:rsidRDefault="00503B43" w:rsidP="00546A2F">
      <w:pPr>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Code: ETEC-310</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t xml:space="preserve">L </w:t>
      </w:r>
      <w:r w:rsidRPr="00D76E62">
        <w:rPr>
          <w:rFonts w:ascii="Times New Roman" w:eastAsiaTheme="minorHAnsi" w:hAnsi="Times New Roman" w:cs="Times New Roman"/>
          <w:b/>
          <w:bCs/>
          <w:sz w:val="20"/>
          <w:lang w:val="en-US"/>
        </w:rPr>
        <w:tab/>
        <w:t>T</w:t>
      </w:r>
      <w:r w:rsidR="00C8111B">
        <w:rPr>
          <w:rFonts w:ascii="Times New Roman" w:eastAsiaTheme="minorHAnsi" w:hAnsi="Times New Roman" w:cs="Times New Roman"/>
          <w:b/>
          <w:bCs/>
          <w:sz w:val="20"/>
          <w:lang w:val="en-US"/>
        </w:rPr>
        <w:t>/P</w:t>
      </w:r>
      <w:r w:rsidRPr="00D76E62">
        <w:rPr>
          <w:rFonts w:ascii="Times New Roman" w:eastAsiaTheme="minorHAnsi" w:hAnsi="Times New Roman" w:cs="Times New Roman"/>
          <w:b/>
          <w:bCs/>
          <w:sz w:val="20"/>
          <w:lang w:val="en-US"/>
        </w:rPr>
        <w:tab/>
        <w:t>C</w:t>
      </w:r>
    </w:p>
    <w:p w:rsidR="00503B43" w:rsidRPr="00D76E62" w:rsidRDefault="00503B43" w:rsidP="00546A2F">
      <w:pPr>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Data Communication &amp; Network</w:t>
      </w:r>
      <w:r w:rsidR="00C22481">
        <w:rPr>
          <w:rFonts w:ascii="Times New Roman" w:eastAsiaTheme="minorHAnsi" w:hAnsi="Times New Roman" w:cs="Times New Roman"/>
          <w:b/>
          <w:bCs/>
          <w:sz w:val="20"/>
          <w:lang w:val="en-US"/>
        </w:rPr>
        <w:t>s</w:t>
      </w:r>
      <w:r w:rsidR="0019379A">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t>3</w:t>
      </w:r>
      <w:r w:rsidRPr="00D76E62">
        <w:rPr>
          <w:rFonts w:ascii="Times New Roman" w:eastAsiaTheme="minorHAnsi" w:hAnsi="Times New Roman" w:cs="Times New Roman"/>
          <w:b/>
          <w:bCs/>
          <w:sz w:val="20"/>
          <w:lang w:val="en-US"/>
        </w:rPr>
        <w:tab/>
        <w:t>1</w:t>
      </w:r>
      <w:r w:rsidRPr="00D76E62">
        <w:rPr>
          <w:rFonts w:ascii="Times New Roman" w:eastAsiaTheme="minorHAnsi" w:hAnsi="Times New Roman" w:cs="Times New Roman"/>
          <w:b/>
          <w:bCs/>
          <w:sz w:val="20"/>
          <w:lang w:val="en-US"/>
        </w:rPr>
        <w:tab/>
        <w:t>4</w:t>
      </w:r>
    </w:p>
    <w:p w:rsidR="00503B43" w:rsidRPr="00D76E62" w:rsidRDefault="003E472D" w:rsidP="00503B43">
      <w:pPr>
        <w:spacing w:line="276" w:lineRule="auto"/>
        <w:jc w:val="both"/>
        <w:rPr>
          <w:rFonts w:ascii="Times New Roman" w:eastAsiaTheme="minorHAnsi" w:hAnsi="Times New Roman" w:cs="Times New Roman"/>
          <w:b/>
          <w:bCs/>
          <w:sz w:val="20"/>
          <w:lang w:val="en-US"/>
        </w:rPr>
      </w:pPr>
      <w:r w:rsidRPr="003E472D">
        <w:rPr>
          <w:rFonts w:ascii="Times New Roman" w:eastAsiaTheme="minorHAnsi" w:hAnsi="Times New Roman" w:cs="Times New Roman"/>
          <w:noProof/>
          <w:sz w:val="20"/>
          <w:lang w:eastAsia="en-IN"/>
        </w:rPr>
        <w:pict>
          <v:shape id="_x0000_s1067" type="#_x0000_t202" style="position:absolute;left:0;text-align:left;margin-left:0;margin-top:9.95pt;width:460.05pt;height:76.2pt;z-index:251692032">
            <v:textbox>
              <w:txbxContent>
                <w:p w:rsidR="002E3769" w:rsidRDefault="003F7F82" w:rsidP="00F66266">
                  <w:pPr>
                    <w:autoSpaceDE w:val="0"/>
                    <w:autoSpaceDN w:val="0"/>
                    <w:adjustRightInd w:val="0"/>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sidR="002E3769">
                    <w:rPr>
                      <w:rFonts w:ascii="Times New Roman" w:hAnsi="Times New Roman" w:cs="Times New Roman"/>
                      <w:b/>
                      <w:bCs/>
                      <w:sz w:val="20"/>
                    </w:rPr>
                    <w:t xml:space="preserve">                               </w:t>
                  </w:r>
                  <w:r w:rsidR="002E3769">
                    <w:rPr>
                      <w:rFonts w:ascii="Times New Roman" w:hAnsi="Times New Roman" w:cs="Times New Roman"/>
                      <w:b/>
                      <w:bCs/>
                      <w:sz w:val="20"/>
                    </w:rPr>
                    <w:tab/>
                  </w:r>
                  <w:r w:rsidR="008B1315">
                    <w:rPr>
                      <w:rFonts w:ascii="Times New Roman" w:hAnsi="Times New Roman" w:cs="Times New Roman"/>
                      <w:b/>
                      <w:bCs/>
                      <w:sz w:val="20"/>
                    </w:rPr>
                    <w:t xml:space="preserve">        </w:t>
                  </w:r>
                  <w:r w:rsidRPr="003F7F82">
                    <w:rPr>
                      <w:rFonts w:ascii="Times New Roman" w:hAnsi="Times New Roman" w:cs="Times New Roman"/>
                      <w:b/>
                      <w:bCs/>
                      <w:sz w:val="20"/>
                    </w:rPr>
                    <w:t>MAXIMUM MARKS: 75</w:t>
                  </w:r>
                </w:p>
                <w:p w:rsidR="00503B43" w:rsidRPr="003F7F82" w:rsidRDefault="00503B43" w:rsidP="00F66266">
                  <w:pPr>
                    <w:autoSpaceDE w:val="0"/>
                    <w:autoSpaceDN w:val="0"/>
                    <w:adjustRightInd w:val="0"/>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503B43" w:rsidRPr="003F7F82" w:rsidRDefault="00503B43" w:rsidP="00F66266">
                  <w:pPr>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503B43" w:rsidRPr="00D76E62" w:rsidRDefault="00503B43" w:rsidP="00503B43">
      <w:pPr>
        <w:jc w:val="both"/>
        <w:rPr>
          <w:rFonts w:ascii="Times New Roman" w:eastAsiaTheme="minorHAnsi" w:hAnsi="Times New Roman" w:cs="Times New Roman"/>
          <w:sz w:val="20"/>
          <w:lang w:val="en-US"/>
        </w:rPr>
      </w:pPr>
    </w:p>
    <w:p w:rsidR="00503B43" w:rsidRPr="00D76E62" w:rsidRDefault="00503B43" w:rsidP="00503B43">
      <w:pPr>
        <w:jc w:val="both"/>
        <w:rPr>
          <w:rFonts w:ascii="Times New Roman" w:eastAsiaTheme="minorHAnsi" w:hAnsi="Times New Roman" w:cs="Times New Roman"/>
          <w:sz w:val="20"/>
          <w:lang w:val="en-US"/>
        </w:rPr>
      </w:pPr>
    </w:p>
    <w:p w:rsidR="00503B43" w:rsidRPr="00D76E62" w:rsidRDefault="00503B43" w:rsidP="00503B43">
      <w:pPr>
        <w:jc w:val="both"/>
        <w:rPr>
          <w:rFonts w:ascii="Times New Roman" w:eastAsiaTheme="minorHAnsi" w:hAnsi="Times New Roman" w:cs="Times New Roman"/>
          <w:sz w:val="20"/>
          <w:lang w:val="en-US"/>
        </w:rPr>
      </w:pPr>
    </w:p>
    <w:p w:rsidR="00503B43" w:rsidRPr="00D76E62" w:rsidRDefault="00503B43" w:rsidP="00503B43">
      <w:pPr>
        <w:jc w:val="both"/>
        <w:rPr>
          <w:rFonts w:ascii="Times New Roman" w:eastAsiaTheme="minorHAnsi" w:hAnsi="Times New Roman" w:cs="Times New Roman"/>
          <w:sz w:val="20"/>
          <w:lang w:val="en-US"/>
        </w:rPr>
      </w:pPr>
    </w:p>
    <w:p w:rsidR="00503B43" w:rsidRPr="00D76E62" w:rsidRDefault="00503B43" w:rsidP="00503B43">
      <w:pPr>
        <w:jc w:val="both"/>
        <w:rPr>
          <w:rFonts w:ascii="Times New Roman" w:eastAsiaTheme="minorHAnsi" w:hAnsi="Times New Roman" w:cs="Times New Roman"/>
          <w:sz w:val="20"/>
          <w:lang w:val="en-US"/>
        </w:rPr>
      </w:pPr>
    </w:p>
    <w:p w:rsidR="00503B43" w:rsidRPr="00D76E62" w:rsidRDefault="00503B43" w:rsidP="00503B43">
      <w:pPr>
        <w:jc w:val="both"/>
        <w:rPr>
          <w:rFonts w:ascii="Times New Roman" w:eastAsiaTheme="minorHAnsi" w:hAnsi="Times New Roman" w:cs="Times New Roman"/>
          <w:bCs/>
          <w:i/>
          <w:sz w:val="20"/>
          <w:lang w:val="en-US"/>
        </w:rPr>
      </w:pPr>
    </w:p>
    <w:p w:rsidR="00503B43" w:rsidRDefault="00503B43" w:rsidP="00503B43">
      <w:pPr>
        <w:jc w:val="both"/>
        <w:rPr>
          <w:rFonts w:ascii="Times New Roman" w:eastAsiaTheme="minorHAnsi" w:hAnsi="Times New Roman" w:cs="Times New Roman"/>
          <w:bCs/>
          <w:i/>
          <w:sz w:val="20"/>
          <w:lang w:val="en-US"/>
        </w:rPr>
      </w:pPr>
    </w:p>
    <w:p w:rsidR="00E309DD" w:rsidRDefault="00E309DD" w:rsidP="00503B43">
      <w:pPr>
        <w:jc w:val="both"/>
        <w:rPr>
          <w:rFonts w:ascii="Times New Roman" w:eastAsiaTheme="minorHAnsi" w:hAnsi="Times New Roman" w:cs="Times New Roman"/>
          <w:bCs/>
          <w:i/>
          <w:sz w:val="20"/>
          <w:lang w:val="en-US"/>
        </w:rPr>
      </w:pPr>
    </w:p>
    <w:p w:rsidR="00503B43" w:rsidRPr="00D76E62" w:rsidRDefault="00503B43" w:rsidP="00503B43">
      <w:pPr>
        <w:jc w:val="both"/>
        <w:rPr>
          <w:rFonts w:ascii="Times New Roman" w:eastAsiaTheme="minorHAnsi" w:hAnsi="Times New Roman" w:cs="Times New Roman"/>
          <w:i/>
          <w:sz w:val="20"/>
          <w:lang w:val="en-US"/>
        </w:rPr>
      </w:pPr>
      <w:r w:rsidRPr="00D76E62">
        <w:rPr>
          <w:rFonts w:ascii="Times New Roman" w:eastAsiaTheme="minorHAnsi" w:hAnsi="Times New Roman" w:cs="Times New Roman"/>
          <w:bCs/>
          <w:i/>
          <w:sz w:val="20"/>
          <w:lang w:val="en-US"/>
        </w:rPr>
        <w:t xml:space="preserve">Objectives: The objective of the paper is to provide an introduction to the fundamental concepts on data communication and the design, deployment, and management of computer networks. </w:t>
      </w:r>
    </w:p>
    <w:p w:rsidR="00503B43" w:rsidRPr="00D76E62" w:rsidRDefault="00503B43" w:rsidP="00503B43">
      <w:pPr>
        <w:tabs>
          <w:tab w:val="left" w:pos="851"/>
        </w:tabs>
        <w:jc w:val="both"/>
        <w:rPr>
          <w:rFonts w:ascii="Times New Roman" w:eastAsiaTheme="minorHAnsi" w:hAnsi="Times New Roman" w:cs="Times New Roman"/>
          <w:sz w:val="20"/>
          <w:lang w:val="en-US"/>
        </w:rPr>
      </w:pPr>
    </w:p>
    <w:p w:rsidR="00503B43" w:rsidRPr="00D76E62" w:rsidRDefault="00503B43" w:rsidP="00503B43">
      <w:pPr>
        <w:autoSpaceDE w:val="0"/>
        <w:autoSpaceDN w:val="0"/>
        <w:adjustRightInd w:val="0"/>
        <w:jc w:val="both"/>
        <w:rPr>
          <w:rFonts w:ascii="Times New Roman" w:eastAsiaTheme="minorHAnsi" w:hAnsi="Times New Roman" w:cs="Times New Roman"/>
          <w:b/>
          <w:bCs/>
          <w:sz w:val="20"/>
          <w:lang w:val="en-US" w:bidi="ar-SA"/>
        </w:rPr>
      </w:pPr>
      <w:r w:rsidRPr="00D76E62">
        <w:rPr>
          <w:rFonts w:ascii="Times New Roman" w:eastAsiaTheme="minorHAnsi" w:hAnsi="Times New Roman" w:cs="Times New Roman"/>
          <w:b/>
          <w:sz w:val="20"/>
          <w:lang w:val="en-US"/>
        </w:rPr>
        <w:t>UNIT- I</w:t>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p>
    <w:p w:rsidR="00503B43" w:rsidRPr="00D76E62" w:rsidRDefault="00503B43" w:rsidP="00503B43">
      <w:pPr>
        <w:autoSpaceDE w:val="0"/>
        <w:autoSpaceDN w:val="0"/>
        <w:adjustRightInd w:val="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bCs/>
          <w:sz w:val="20"/>
          <w:lang w:val="en-US" w:bidi="ar-SA"/>
        </w:rPr>
        <w:t xml:space="preserve">Data Communications : </w:t>
      </w:r>
      <w:r w:rsidRPr="00D76E62">
        <w:rPr>
          <w:rFonts w:ascii="Times New Roman" w:eastAsiaTheme="minorHAnsi" w:hAnsi="Times New Roman" w:cs="Times New Roman"/>
          <w:sz w:val="20"/>
          <w:lang w:val="en-US" w:bidi="ar-SA"/>
        </w:rPr>
        <w:t>Components, protocols and standards,</w:t>
      </w:r>
      <w:r w:rsidRPr="00D76E62">
        <w:rPr>
          <w:rFonts w:ascii="Times New Roman" w:eastAsia="Times New Roman" w:hAnsi="Times New Roman" w:cs="Times New Roman"/>
          <w:sz w:val="20"/>
          <w:lang w:val="en-GB" w:bidi="ar-SA"/>
        </w:rPr>
        <w:t xml:space="preserve"> </w:t>
      </w:r>
      <w:r w:rsidRPr="00D76E62">
        <w:rPr>
          <w:rFonts w:ascii="Times New Roman" w:hAnsi="Times New Roman" w:cs="Times New Roman"/>
          <w:sz w:val="20"/>
          <w:lang w:val="en-GB" w:bidi="ar-SA"/>
        </w:rPr>
        <w:t>Network and Protocol Architecture, Reference Model ISO-OSI, TCP/IP-Overview</w:t>
      </w:r>
      <w:r w:rsidRPr="00D76E62">
        <w:rPr>
          <w:rFonts w:ascii="Times New Roman" w:eastAsiaTheme="minorHAnsi" w:hAnsi="Times New Roman" w:cs="Times New Roman"/>
          <w:sz w:val="20"/>
          <w:lang w:val="en-GB" w:bidi="ar-SA"/>
        </w:rPr>
        <w:t xml:space="preserve"> </w:t>
      </w:r>
      <w:r w:rsidRPr="00D76E62">
        <w:rPr>
          <w:rFonts w:ascii="Times New Roman" w:eastAsiaTheme="minorHAnsi" w:hAnsi="Times New Roman" w:cs="Times New Roman"/>
          <w:sz w:val="20"/>
          <w:lang w:val="en-US" w:bidi="ar-SA"/>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503B43" w:rsidRPr="00D76E62" w:rsidRDefault="00503B43" w:rsidP="00503B43">
      <w:pPr>
        <w:autoSpaceDE w:val="0"/>
        <w:autoSpaceDN w:val="0"/>
        <w:adjustRightInd w:val="0"/>
        <w:jc w:val="both"/>
        <w:rPr>
          <w:rFonts w:ascii="Times New Roman" w:eastAsiaTheme="minorHAnsi" w:hAnsi="Times New Roman" w:cs="Times New Roman"/>
          <w:b/>
          <w:bCs/>
          <w:sz w:val="20"/>
          <w:lang w:val="en-US" w:bidi="ar-SA"/>
        </w:rPr>
      </w:pPr>
      <w:r w:rsidRPr="00D76E62">
        <w:rPr>
          <w:rFonts w:ascii="Times New Roman" w:eastAsiaTheme="minorHAnsi" w:hAnsi="Times New Roman" w:cs="Times New Roman"/>
          <w:b/>
          <w:bCs/>
          <w:sz w:val="20"/>
          <w:lang w:val="en-US" w:bidi="ar-SA"/>
        </w:rPr>
        <w:t>Switching:</w:t>
      </w:r>
      <w:r>
        <w:rPr>
          <w:rFonts w:ascii="Times New Roman" w:eastAsiaTheme="minorHAnsi" w:hAnsi="Times New Roman" w:cs="Times New Roman"/>
          <w:b/>
          <w:bCs/>
          <w:sz w:val="20"/>
          <w:lang w:val="en-US" w:bidi="ar-SA"/>
        </w:rPr>
        <w:t xml:space="preserve"> </w:t>
      </w:r>
      <w:r w:rsidRPr="00D76E62">
        <w:rPr>
          <w:rFonts w:ascii="Times New Roman" w:eastAsiaTheme="minorHAnsi" w:hAnsi="Times New Roman" w:cs="Times New Roman"/>
          <w:sz w:val="20"/>
          <w:lang w:val="en-US" w:bidi="ar-SA"/>
        </w:rPr>
        <w:t>Circuit switching (space-division, time division and space-time division), packet switching (virtual circuit and Datagram approach), message switching.</w:t>
      </w:r>
      <w:r w:rsidRPr="00D76E62">
        <w:rPr>
          <w:rFonts w:ascii="Times New Roman" w:eastAsiaTheme="minorHAnsi" w:hAnsi="Times New Roman" w:cs="Times New Roman"/>
          <w:b/>
          <w:bCs/>
          <w:sz w:val="20"/>
          <w:lang w:val="en-US" w:bidi="ar-SA"/>
        </w:rPr>
        <w:t xml:space="preserve"> </w:t>
      </w:r>
    </w:p>
    <w:p w:rsidR="00503B43" w:rsidRPr="00D76E62" w:rsidRDefault="00503B43" w:rsidP="00503B43">
      <w:pPr>
        <w:autoSpaceDE w:val="0"/>
        <w:autoSpaceDN w:val="0"/>
        <w:adjustRightInd w:val="0"/>
        <w:jc w:val="right"/>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bidi="ar-SA"/>
        </w:rPr>
        <w:t xml:space="preserve">[T1, T2, R1, R4] </w:t>
      </w:r>
      <w:r w:rsidRPr="00D76E62">
        <w:rPr>
          <w:rFonts w:ascii="Times New Roman" w:eastAsiaTheme="minorHAnsi" w:hAnsi="Times New Roman" w:cs="Times New Roman"/>
          <w:b/>
          <w:bCs/>
          <w:sz w:val="20"/>
          <w:lang w:val="en-US"/>
        </w:rPr>
        <w:t>[No. of Hours: 11]</w:t>
      </w:r>
    </w:p>
    <w:p w:rsidR="00503B43" w:rsidRPr="00D76E62" w:rsidRDefault="00503B43" w:rsidP="00503B43">
      <w:pPr>
        <w:autoSpaceDE w:val="0"/>
        <w:autoSpaceDN w:val="0"/>
        <w:adjustRightInd w:val="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rPr>
        <w:t>UNIT- II</w:t>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p>
    <w:p w:rsidR="00503B43" w:rsidRPr="00D76E62" w:rsidRDefault="00503B43" w:rsidP="00503B43">
      <w:pPr>
        <w:autoSpaceDE w:val="0"/>
        <w:autoSpaceDN w:val="0"/>
        <w:adjustRightInd w:val="0"/>
        <w:spacing w:before="40" w:after="4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b/>
          <w:bCs/>
          <w:color w:val="000000"/>
          <w:sz w:val="20"/>
          <w:lang w:val="en-US" w:bidi="ar-SA"/>
        </w:rPr>
        <w:t xml:space="preserve">Data Link Layer: </w:t>
      </w:r>
      <w:r w:rsidRPr="00D76E62">
        <w:rPr>
          <w:rFonts w:ascii="Times New Roman" w:hAnsi="Times New Roman" w:cs="Times New Roman"/>
          <w:color w:val="000000"/>
          <w:sz w:val="20"/>
          <w:lang w:val="en-US" w:bidi="ar-SA"/>
        </w:rPr>
        <w:t xml:space="preserve">Design issues, </w:t>
      </w:r>
      <w:r w:rsidRPr="00D76E62">
        <w:rPr>
          <w:rFonts w:ascii="Times New Roman" w:eastAsiaTheme="minorHAnsi" w:hAnsi="Times New Roman" w:cs="Times New Roman"/>
          <w:color w:val="000000"/>
          <w:sz w:val="20"/>
          <w:lang w:val="en-US" w:bidi="ar-SA"/>
        </w:rPr>
        <w:t xml:space="preserve">Data Link Control and Protocols: Flow and Error Control, Stop-and-wait ARQ. Sliding window protocol, Go-Back-N ARQ, Selective Repeat ARQ, HDLC, Point-to –Point Access: PPP Point –to- Point Protocol, PPP Stack, </w:t>
      </w:r>
    </w:p>
    <w:p w:rsidR="00503B43" w:rsidRPr="00D76E62" w:rsidRDefault="00503B43" w:rsidP="00503B43">
      <w:pPr>
        <w:autoSpaceDE w:val="0"/>
        <w:autoSpaceDN w:val="0"/>
        <w:adjustRightInd w:val="0"/>
        <w:spacing w:before="40" w:after="40"/>
        <w:jc w:val="both"/>
        <w:rPr>
          <w:rFonts w:ascii="Times New Roman" w:hAnsi="Times New Roman" w:cs="Times New Roman"/>
          <w:color w:val="000000"/>
          <w:sz w:val="20"/>
          <w:lang w:val="en-GB"/>
        </w:rPr>
      </w:pPr>
      <w:r w:rsidRPr="00D76E62">
        <w:rPr>
          <w:rFonts w:ascii="Times New Roman" w:hAnsi="Times New Roman" w:cs="Times New Roman"/>
          <w:b/>
          <w:color w:val="000000"/>
          <w:sz w:val="20"/>
          <w:lang w:val="en-GB"/>
        </w:rPr>
        <w:t xml:space="preserve">Medium Access Sub layer: </w:t>
      </w:r>
      <w:r w:rsidRPr="00D76E62">
        <w:rPr>
          <w:rFonts w:ascii="Times New Roman" w:hAnsi="Times New Roman" w:cs="Times New Roman"/>
          <w:color w:val="000000"/>
          <w:sz w:val="20"/>
          <w:lang w:val="en-GB"/>
        </w:rPr>
        <w:t>Channel allocation problem,</w:t>
      </w:r>
      <w:r w:rsidRPr="00D76E62">
        <w:rPr>
          <w:rFonts w:ascii="Times New Roman" w:eastAsiaTheme="minorHAnsi" w:hAnsi="Times New Roman" w:cs="Times New Roman"/>
          <w:color w:val="000000"/>
          <w:sz w:val="20"/>
          <w:lang w:val="en-US" w:bidi="ar-SA"/>
        </w:rPr>
        <w:t xml:space="preserve"> </w:t>
      </w:r>
      <w:r w:rsidRPr="00D76E62">
        <w:rPr>
          <w:rFonts w:ascii="Times New Roman" w:eastAsiaTheme="minorHAnsi" w:hAnsi="Times New Roman" w:cs="Times New Roman"/>
          <w:color w:val="000000"/>
          <w:sz w:val="20"/>
          <w:lang w:bidi="ar-SA"/>
        </w:rPr>
        <w:t>Co</w:t>
      </w:r>
      <w:r w:rsidRPr="00D76E62">
        <w:rPr>
          <w:rFonts w:ascii="Times New Roman" w:eastAsiaTheme="minorHAnsi" w:hAnsi="Times New Roman" w:cs="Times New Roman"/>
          <w:color w:val="000000"/>
          <w:sz w:val="20"/>
          <w:lang w:val="en-US" w:bidi="ar-SA"/>
        </w:rPr>
        <w:t>ntrolled Access, Channelization,</w:t>
      </w:r>
      <w:r w:rsidRPr="00D76E62">
        <w:rPr>
          <w:rFonts w:ascii="Times New Roman" w:hAnsi="Times New Roman" w:cs="Times New Roman"/>
          <w:color w:val="000000"/>
          <w:sz w:val="20"/>
          <w:lang w:val="en-GB"/>
        </w:rPr>
        <w:t xml:space="preserve"> multiple access protocols, IEEE standard 802.3 &amp; 802.11 for LANS and WLAN, high-speed LANs,</w:t>
      </w:r>
      <w:r w:rsidRPr="00D76E62">
        <w:rPr>
          <w:rFonts w:ascii="Times New Roman" w:eastAsiaTheme="minorHAnsi" w:hAnsi="Times New Roman" w:cs="Times New Roman"/>
          <w:color w:val="000000"/>
          <w:sz w:val="20"/>
          <w:lang w:val="en-GB" w:bidi="ar-SA"/>
        </w:rPr>
        <w:t xml:space="preserve"> Token ring, Token Bus, FDDI based LAN,</w:t>
      </w:r>
      <w:r w:rsidRPr="00D76E62">
        <w:rPr>
          <w:rFonts w:ascii="Times New Roman" w:hAnsi="Times New Roman" w:cs="Times New Roman"/>
          <w:color w:val="000000"/>
          <w:sz w:val="20"/>
          <w:lang w:val="en-GB"/>
        </w:rPr>
        <w:t xml:space="preserve"> Network Devices-repeaters, hubs, switches bridges. </w:t>
      </w:r>
    </w:p>
    <w:p w:rsidR="00503B43" w:rsidRPr="00D76E62" w:rsidRDefault="00503B43" w:rsidP="00503B43">
      <w:pPr>
        <w:autoSpaceDE w:val="0"/>
        <w:autoSpaceDN w:val="0"/>
        <w:adjustRightInd w:val="0"/>
        <w:spacing w:before="40" w:after="40"/>
        <w:jc w:val="right"/>
        <w:rPr>
          <w:rFonts w:ascii="Times New Roman" w:hAnsi="Times New Roman" w:cs="Times New Roman"/>
          <w:color w:val="000000"/>
          <w:sz w:val="20"/>
          <w:lang w:val="en-GB"/>
        </w:rPr>
      </w:pPr>
      <w:r w:rsidRPr="00D76E62">
        <w:rPr>
          <w:rFonts w:ascii="Times New Roman" w:eastAsiaTheme="minorHAnsi" w:hAnsi="Times New Roman" w:cs="Times New Roman"/>
          <w:b/>
          <w:bCs/>
          <w:color w:val="000000"/>
          <w:sz w:val="20"/>
          <w:lang w:val="en-US" w:bidi="ar-SA"/>
        </w:rPr>
        <w:t>[T1, T2,R1][No. of Hours: 11]</w:t>
      </w:r>
    </w:p>
    <w:p w:rsidR="00503B43" w:rsidRPr="00D76E62" w:rsidRDefault="00503B43" w:rsidP="00503B43">
      <w:pPr>
        <w:tabs>
          <w:tab w:val="left" w:pos="851"/>
          <w:tab w:val="left" w:pos="1134"/>
        </w:tabs>
        <w:jc w:val="both"/>
        <w:rPr>
          <w:rFonts w:ascii="Times New Roman" w:eastAsiaTheme="minorHAnsi" w:hAnsi="Times New Roman" w:cs="Times New Roman"/>
          <w:b/>
          <w:sz w:val="20"/>
          <w:lang w:val="en-US"/>
        </w:rPr>
      </w:pPr>
      <w:r w:rsidRPr="00D76E62">
        <w:rPr>
          <w:rFonts w:ascii="Times New Roman" w:eastAsiaTheme="minorHAnsi" w:hAnsi="Times New Roman" w:cs="Times New Roman"/>
          <w:b/>
          <w:sz w:val="20"/>
          <w:lang w:val="en-US"/>
        </w:rPr>
        <w:t xml:space="preserve">UNIT- III </w:t>
      </w:r>
    </w:p>
    <w:p w:rsidR="00503B43" w:rsidRPr="00D76E62" w:rsidRDefault="00503B43" w:rsidP="00503B43">
      <w:pPr>
        <w:jc w:val="both"/>
        <w:rPr>
          <w:rFonts w:ascii="Times New Roman" w:hAnsi="Times New Roman" w:cs="Times New Roman"/>
          <w:sz w:val="20"/>
        </w:rPr>
      </w:pPr>
      <w:r w:rsidRPr="00D76E62">
        <w:rPr>
          <w:rFonts w:ascii="Times New Roman" w:hAnsi="Times New Roman" w:cs="Times New Roman"/>
          <w:b/>
          <w:sz w:val="20"/>
        </w:rPr>
        <w:t xml:space="preserve">Network Layer: </w:t>
      </w:r>
      <w:r w:rsidRPr="00D76E62">
        <w:rPr>
          <w:rFonts w:ascii="Times New Roman" w:hAnsi="Times New Roman" w:cs="Times New Roman"/>
          <w:sz w:val="20"/>
        </w:rPr>
        <w:t>Des</w:t>
      </w:r>
      <w:r w:rsidRPr="00D76E62">
        <w:rPr>
          <w:rFonts w:ascii="Times New Roman" w:eastAsiaTheme="minorHAnsi" w:hAnsi="Times New Roman" w:cs="Times New Roman"/>
          <w:sz w:val="20"/>
        </w:rPr>
        <w:t>ign issues, Routing algorithms, Congestion</w:t>
      </w:r>
      <w:r w:rsidRPr="00D76E62">
        <w:rPr>
          <w:rFonts w:ascii="Times New Roman" w:hAnsi="Times New Roman" w:cs="Times New Roman"/>
          <w:sz w:val="20"/>
        </w:rPr>
        <w:t xml:space="preserve"> control algorithms, </w:t>
      </w:r>
    </w:p>
    <w:p w:rsidR="00503B43" w:rsidRPr="00D76E62" w:rsidRDefault="00503B43" w:rsidP="00503B43">
      <w:pPr>
        <w:jc w:val="both"/>
        <w:rPr>
          <w:rFonts w:ascii="Times New Roman" w:eastAsiaTheme="minorHAnsi" w:hAnsi="Times New Roman" w:cs="Times New Roman"/>
          <w:b/>
          <w:sz w:val="20"/>
          <w:lang w:val="en-US"/>
        </w:rPr>
      </w:pPr>
      <w:r w:rsidRPr="00D76E62">
        <w:rPr>
          <w:rFonts w:ascii="Times New Roman" w:eastAsiaTheme="minorHAnsi" w:hAnsi="Times New Roman" w:cs="Times New Roman"/>
          <w:sz w:val="20"/>
        </w:rPr>
        <w:t>Host to Host Delivery: Internetworking, addressing and routing, IP addressing (class full &amp; Classless), Subnet, Network Layer Protocols: ARP, IPV4, ICMP, IPV6 ad ICMPV6.</w:t>
      </w:r>
    </w:p>
    <w:p w:rsidR="00503B43" w:rsidRPr="00D76E62" w:rsidRDefault="00503B43" w:rsidP="00503B43">
      <w:pPr>
        <w:jc w:val="right"/>
        <w:rPr>
          <w:rFonts w:ascii="Times New Roman" w:eastAsiaTheme="minorHAnsi" w:hAnsi="Times New Roman" w:cs="Times New Roman"/>
          <w:b/>
          <w:bCs/>
          <w:sz w:val="20"/>
          <w:lang w:val="en-US"/>
        </w:rPr>
      </w:pPr>
      <w:r w:rsidRPr="00D76E62">
        <w:rPr>
          <w:rFonts w:ascii="Times New Roman" w:eastAsiaTheme="minorHAnsi" w:hAnsi="Times New Roman" w:cs="Times New Roman"/>
          <w:b/>
          <w:sz w:val="20"/>
          <w:lang w:val="en-US"/>
        </w:rPr>
        <w:t>[T1, T2,R1][</w:t>
      </w:r>
      <w:r w:rsidRPr="00D76E62">
        <w:rPr>
          <w:rFonts w:ascii="Times New Roman" w:eastAsiaTheme="minorHAnsi" w:hAnsi="Times New Roman" w:cs="Times New Roman"/>
          <w:b/>
          <w:bCs/>
          <w:sz w:val="20"/>
          <w:lang w:val="en-US"/>
        </w:rPr>
        <w:t>No. of Hours: 11]</w:t>
      </w:r>
    </w:p>
    <w:p w:rsidR="00503B43" w:rsidRPr="00D76E62" w:rsidRDefault="00503B43" w:rsidP="00503B43">
      <w:pPr>
        <w:jc w:val="both"/>
        <w:rPr>
          <w:rFonts w:ascii="Times New Roman" w:eastAsiaTheme="minorHAnsi" w:hAnsi="Times New Roman" w:cs="Times New Roman"/>
          <w:sz w:val="20"/>
        </w:rPr>
      </w:pPr>
      <w:r w:rsidRPr="00D76E62">
        <w:rPr>
          <w:rFonts w:ascii="Times New Roman" w:eastAsiaTheme="minorHAnsi" w:hAnsi="Times New Roman" w:cs="Times New Roman"/>
          <w:b/>
          <w:sz w:val="20"/>
          <w:lang w:val="en-US"/>
        </w:rPr>
        <w:t>UNIT- IV</w:t>
      </w:r>
      <w:r w:rsidRPr="00D76E62">
        <w:rPr>
          <w:rFonts w:ascii="Times New Roman" w:eastAsiaTheme="minorHAnsi" w:hAnsi="Times New Roman" w:cs="Times New Roman"/>
          <w:sz w:val="20"/>
          <w:lang w:val="en-US"/>
        </w:rPr>
        <w:t xml:space="preserve"> </w:t>
      </w:r>
    </w:p>
    <w:p w:rsidR="00503B43" w:rsidRPr="00D76E62" w:rsidRDefault="00503B43" w:rsidP="00503B43">
      <w:pPr>
        <w:autoSpaceDE w:val="0"/>
        <w:autoSpaceDN w:val="0"/>
        <w:adjustRightInd w:val="0"/>
        <w:spacing w:before="40" w:after="4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b/>
          <w:color w:val="000000"/>
          <w:sz w:val="20"/>
          <w:lang w:val="en-US" w:bidi="ar-SA"/>
        </w:rPr>
        <w:t>Transport Layer</w:t>
      </w:r>
      <w:r w:rsidRPr="00D76E62">
        <w:rPr>
          <w:rFonts w:ascii="Times New Roman" w:eastAsiaTheme="minorHAnsi" w:hAnsi="Times New Roman" w:cs="Times New Roman"/>
          <w:color w:val="000000"/>
          <w:sz w:val="20"/>
          <w:lang w:val="en-US" w:bidi="ar-SA"/>
        </w:rPr>
        <w:t xml:space="preserve">: Process to Process Delivery: UDP; TCP, congestion control and Quality of service. </w:t>
      </w:r>
    </w:p>
    <w:p w:rsidR="00503B43" w:rsidRPr="00D76E62" w:rsidRDefault="00503B43" w:rsidP="00503B43">
      <w:pPr>
        <w:autoSpaceDE w:val="0"/>
        <w:autoSpaceDN w:val="0"/>
        <w:adjustRightInd w:val="0"/>
        <w:spacing w:before="40" w:after="4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b/>
          <w:bCs/>
          <w:color w:val="000000"/>
          <w:sz w:val="20"/>
          <w:lang w:val="en-US" w:bidi="ar-SA"/>
        </w:rPr>
        <w:t xml:space="preserve">Application Layer:  </w:t>
      </w:r>
      <w:r w:rsidRPr="00D76E62">
        <w:rPr>
          <w:rFonts w:ascii="Times New Roman" w:eastAsiaTheme="minorHAnsi" w:hAnsi="Times New Roman" w:cs="Times New Roman"/>
          <w:color w:val="000000"/>
          <w:sz w:val="20"/>
          <w:lang w:val="en-US" w:bidi="ar-SA"/>
        </w:rPr>
        <w:t>Client Server Model, Socket Interface, Domain Name System (DNS): Electronic Mail (SMTP), file transfer (FTP), HTTP and WWW.</w:t>
      </w:r>
    </w:p>
    <w:p w:rsidR="00503B43" w:rsidRPr="00D76E62" w:rsidRDefault="00503B43" w:rsidP="00503B43">
      <w:pPr>
        <w:autoSpaceDE w:val="0"/>
        <w:autoSpaceDN w:val="0"/>
        <w:adjustRightInd w:val="0"/>
        <w:spacing w:before="40" w:after="40"/>
        <w:jc w:val="right"/>
        <w:rPr>
          <w:rFonts w:ascii="Times New Roman" w:eastAsiaTheme="minorHAnsi" w:hAnsi="Times New Roman" w:cs="Times New Roman"/>
          <w:b/>
          <w:bCs/>
          <w:color w:val="000000"/>
          <w:sz w:val="20"/>
          <w:lang w:val="en-US" w:bidi="ar-SA"/>
        </w:rPr>
      </w:pPr>
      <w:r w:rsidRPr="00D76E62">
        <w:rPr>
          <w:rFonts w:ascii="Times New Roman" w:eastAsiaTheme="minorHAnsi" w:hAnsi="Times New Roman" w:cs="Times New Roman"/>
          <w:b/>
          <w:color w:val="000000"/>
          <w:sz w:val="20"/>
          <w:lang w:val="en-US" w:bidi="ar-SA"/>
        </w:rPr>
        <w:t>[T2, T1, R1, R4][</w:t>
      </w:r>
      <w:r w:rsidRPr="00D76E62">
        <w:rPr>
          <w:rFonts w:ascii="Times New Roman" w:eastAsiaTheme="minorHAnsi" w:hAnsi="Times New Roman" w:cs="Times New Roman"/>
          <w:b/>
          <w:bCs/>
          <w:color w:val="000000"/>
          <w:sz w:val="20"/>
          <w:lang w:val="en-US" w:bidi="ar-SA"/>
        </w:rPr>
        <w:t>No. of Hours: 11]</w:t>
      </w:r>
    </w:p>
    <w:p w:rsidR="00503B43" w:rsidRPr="00D76E62" w:rsidRDefault="00503B43" w:rsidP="00503B43">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b/>
          <w:bCs/>
          <w:color w:val="000000"/>
          <w:sz w:val="20"/>
          <w:lang w:val="en-US" w:bidi="ar-SA"/>
        </w:rPr>
        <w:t xml:space="preserve">Text Books: </w:t>
      </w:r>
    </w:p>
    <w:p w:rsidR="00503B43" w:rsidRPr="00D76E62" w:rsidRDefault="00503B43" w:rsidP="00503B43">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[T1]</w:t>
      </w:r>
      <w:r w:rsidRPr="00D76E62">
        <w:rPr>
          <w:rFonts w:ascii="Times New Roman" w:eastAsiaTheme="minorHAnsi" w:hAnsi="Times New Roman" w:cs="Times New Roman"/>
          <w:color w:val="000000"/>
          <w:sz w:val="20"/>
          <w:lang w:val="en-US" w:bidi="ar-SA"/>
        </w:rPr>
        <w:tab/>
        <w:t>A. S. Tannenbum, D. Wetherall, “Computer Networks”, Prentice Hall, Pearson, 5</w:t>
      </w:r>
      <w:r w:rsidRPr="00D76E62">
        <w:rPr>
          <w:rFonts w:ascii="Times New Roman" w:eastAsiaTheme="minorHAnsi" w:hAnsi="Times New Roman" w:cs="Times New Roman"/>
          <w:color w:val="000000"/>
          <w:position w:val="8"/>
          <w:sz w:val="20"/>
          <w:vertAlign w:val="superscript"/>
          <w:lang w:val="en-US" w:bidi="ar-SA"/>
        </w:rPr>
        <w:t xml:space="preserve">th </w:t>
      </w:r>
      <w:r w:rsidRPr="00D76E62">
        <w:rPr>
          <w:rFonts w:ascii="Times New Roman" w:eastAsiaTheme="minorHAnsi" w:hAnsi="Times New Roman" w:cs="Times New Roman"/>
          <w:color w:val="000000"/>
          <w:sz w:val="20"/>
          <w:lang w:val="en-US" w:bidi="ar-SA"/>
        </w:rPr>
        <w:t>Ed</w:t>
      </w:r>
    </w:p>
    <w:p w:rsidR="00503B43" w:rsidRPr="00D76E62" w:rsidRDefault="00503B43" w:rsidP="00503B43">
      <w:pPr>
        <w:autoSpaceDE w:val="0"/>
        <w:autoSpaceDN w:val="0"/>
        <w:adjustRightInd w:val="0"/>
        <w:ind w:right="-50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[T2]</w:t>
      </w:r>
      <w:r w:rsidRPr="00D76E62">
        <w:rPr>
          <w:rFonts w:ascii="Times New Roman" w:eastAsiaTheme="minorHAnsi" w:hAnsi="Times New Roman" w:cs="Times New Roman"/>
          <w:color w:val="000000"/>
          <w:sz w:val="20"/>
          <w:lang w:val="en-US" w:bidi="ar-SA"/>
        </w:rPr>
        <w:tab/>
      </w:r>
      <w:r w:rsidRPr="00D76E62">
        <w:rPr>
          <w:rFonts w:ascii="Times New Roman" w:eastAsiaTheme="minorHAnsi" w:hAnsi="Times New Roman" w:cs="Times New Roman"/>
          <w:color w:val="000000"/>
          <w:sz w:val="20"/>
          <w:lang w:bidi="ar-SA"/>
        </w:rPr>
        <w:t>Behrouz A. Forouzan, “Data Communications and Networking”, Tata McGraw-Hill, 4</w:t>
      </w:r>
      <w:r w:rsidRPr="00D76E62">
        <w:rPr>
          <w:rFonts w:ascii="Times New Roman" w:eastAsiaTheme="minorHAnsi" w:hAnsi="Times New Roman" w:cs="Times New Roman"/>
          <w:color w:val="000000"/>
          <w:sz w:val="20"/>
          <w:vertAlign w:val="superscript"/>
          <w:lang w:bidi="ar-SA"/>
        </w:rPr>
        <w:t xml:space="preserve">th </w:t>
      </w:r>
      <w:r w:rsidRPr="00D76E62">
        <w:rPr>
          <w:rFonts w:ascii="Times New Roman" w:eastAsiaTheme="minorHAnsi" w:hAnsi="Times New Roman" w:cs="Times New Roman"/>
          <w:color w:val="000000"/>
          <w:sz w:val="20"/>
          <w:lang w:bidi="ar-SA"/>
        </w:rPr>
        <w:t>Ed</w:t>
      </w:r>
    </w:p>
    <w:p w:rsidR="00503B43" w:rsidRDefault="00503B43" w:rsidP="00503B43">
      <w:pPr>
        <w:autoSpaceDE w:val="0"/>
        <w:autoSpaceDN w:val="0"/>
        <w:adjustRightInd w:val="0"/>
        <w:ind w:right="-500"/>
        <w:jc w:val="both"/>
        <w:rPr>
          <w:rFonts w:ascii="Times New Roman" w:eastAsiaTheme="minorHAnsi" w:hAnsi="Times New Roman" w:cs="Times New Roman"/>
          <w:color w:val="000000"/>
          <w:sz w:val="20"/>
          <w:lang w:val="en-US" w:bidi="ar-SA"/>
        </w:rPr>
      </w:pPr>
    </w:p>
    <w:p w:rsidR="00503B43" w:rsidRPr="00D76E62" w:rsidRDefault="00503B43" w:rsidP="00503B43">
      <w:pPr>
        <w:autoSpaceDE w:val="0"/>
        <w:autoSpaceDN w:val="0"/>
        <w:adjustRightInd w:val="0"/>
        <w:jc w:val="both"/>
        <w:rPr>
          <w:rFonts w:ascii="Times New Roman" w:eastAsiaTheme="minorHAnsi" w:hAnsi="Times New Roman" w:cs="Times New Roman"/>
          <w:b/>
          <w:color w:val="000000"/>
          <w:sz w:val="20"/>
          <w:lang w:val="en-US" w:bidi="ar-SA"/>
        </w:rPr>
      </w:pPr>
      <w:r w:rsidRPr="00D76E62">
        <w:rPr>
          <w:rFonts w:ascii="Times New Roman" w:eastAsiaTheme="minorHAnsi" w:hAnsi="Times New Roman" w:cs="Times New Roman"/>
          <w:b/>
          <w:bCs/>
          <w:color w:val="000000"/>
          <w:sz w:val="20"/>
          <w:lang w:val="en-US" w:bidi="ar-SA"/>
        </w:rPr>
        <w:t>Reference Books:</w:t>
      </w:r>
      <w:r w:rsidRPr="00D76E62">
        <w:rPr>
          <w:rFonts w:ascii="Times New Roman" w:eastAsiaTheme="minorHAnsi" w:hAnsi="Times New Roman" w:cs="Times New Roman"/>
          <w:b/>
          <w:color w:val="000000"/>
          <w:sz w:val="20"/>
          <w:lang w:val="en-US" w:bidi="ar-SA"/>
        </w:rPr>
        <w:t xml:space="preserve"> </w:t>
      </w:r>
    </w:p>
    <w:p w:rsidR="00503B43" w:rsidRPr="00D76E62" w:rsidRDefault="00503B43" w:rsidP="00DE3BE8">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[R1]</w:t>
      </w:r>
      <w:r w:rsidRPr="00D76E62">
        <w:rPr>
          <w:rFonts w:ascii="Times New Roman" w:eastAsiaTheme="minorHAnsi" w:hAnsi="Times New Roman" w:cs="Times New Roman"/>
          <w:color w:val="000000"/>
          <w:sz w:val="20"/>
          <w:lang w:val="en-US" w:bidi="ar-SA"/>
        </w:rPr>
        <w:tab/>
        <w:t>Fred Halsall, “Computer Networks”, Addison – Wesley Pub. Co.</w:t>
      </w:r>
      <w:r w:rsidR="008A0EE8">
        <w:rPr>
          <w:rFonts w:ascii="Times New Roman" w:eastAsiaTheme="minorHAnsi" w:hAnsi="Times New Roman" w:cs="Times New Roman"/>
          <w:color w:val="000000"/>
          <w:sz w:val="20"/>
          <w:lang w:val="en-US" w:bidi="ar-SA"/>
        </w:rPr>
        <w:t xml:space="preserve"> </w:t>
      </w:r>
      <w:r w:rsidRPr="00D76E62">
        <w:rPr>
          <w:rFonts w:ascii="Times New Roman" w:eastAsiaTheme="minorHAnsi" w:hAnsi="Times New Roman" w:cs="Times New Roman"/>
          <w:color w:val="000000"/>
          <w:sz w:val="20"/>
          <w:lang w:val="en-US" w:bidi="ar-SA"/>
        </w:rPr>
        <w:t>1996.</w:t>
      </w:r>
    </w:p>
    <w:p w:rsidR="00503B43" w:rsidRPr="00D76E62" w:rsidRDefault="00503B43" w:rsidP="00DE3BE8">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[R2]</w:t>
      </w:r>
      <w:r w:rsidRPr="00D76E62">
        <w:rPr>
          <w:rFonts w:ascii="Times New Roman" w:eastAsiaTheme="minorHAnsi" w:hAnsi="Times New Roman" w:cs="Times New Roman"/>
          <w:color w:val="000000"/>
          <w:sz w:val="20"/>
          <w:lang w:val="en-US" w:bidi="ar-SA"/>
        </w:rPr>
        <w:tab/>
        <w:t>Larry L, Peterson and Bruce S. Davie, “Computer Networks: A system Approach”, Elsevier, 4</w:t>
      </w:r>
      <w:r w:rsidRPr="00D76E62">
        <w:rPr>
          <w:rFonts w:ascii="Times New Roman" w:eastAsiaTheme="minorHAnsi" w:hAnsi="Times New Roman" w:cs="Times New Roman"/>
          <w:color w:val="000000"/>
          <w:position w:val="8"/>
          <w:sz w:val="20"/>
          <w:vertAlign w:val="superscript"/>
          <w:lang w:val="en-US" w:bidi="ar-SA"/>
        </w:rPr>
        <w:t xml:space="preserve">th </w:t>
      </w:r>
      <w:r w:rsidRPr="00D76E62">
        <w:rPr>
          <w:rFonts w:ascii="Times New Roman" w:eastAsiaTheme="minorHAnsi" w:hAnsi="Times New Roman" w:cs="Times New Roman"/>
          <w:color w:val="000000"/>
          <w:sz w:val="20"/>
          <w:lang w:val="en-US" w:bidi="ar-SA"/>
        </w:rPr>
        <w:t xml:space="preserve">Ed </w:t>
      </w:r>
    </w:p>
    <w:p w:rsidR="00503B43" w:rsidRPr="00D76E62" w:rsidRDefault="00503B43" w:rsidP="00DE3BE8">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[R3]</w:t>
      </w:r>
      <w:r w:rsidRPr="00D76E62">
        <w:rPr>
          <w:rFonts w:ascii="Times New Roman" w:eastAsiaTheme="minorHAnsi" w:hAnsi="Times New Roman" w:cs="Times New Roman"/>
          <w:color w:val="000000"/>
          <w:sz w:val="20"/>
          <w:lang w:val="en-US" w:bidi="ar-SA"/>
        </w:rPr>
        <w:tab/>
        <w:t>Tomasi, “Introduction To Data Communications &amp; Networking”, Pearson 7</w:t>
      </w:r>
      <w:r w:rsidRPr="00D76E62">
        <w:rPr>
          <w:rFonts w:ascii="Times New Roman" w:eastAsiaTheme="minorHAnsi" w:hAnsi="Times New Roman" w:cs="Times New Roman"/>
          <w:color w:val="000000"/>
          <w:sz w:val="20"/>
          <w:vertAlign w:val="superscript"/>
          <w:lang w:val="en-US" w:bidi="ar-SA"/>
        </w:rPr>
        <w:t>th</w:t>
      </w:r>
      <w:r w:rsidRPr="00D76E62">
        <w:rPr>
          <w:rFonts w:ascii="Times New Roman" w:eastAsiaTheme="minorHAnsi" w:hAnsi="Times New Roman" w:cs="Times New Roman"/>
          <w:color w:val="000000"/>
          <w:sz w:val="20"/>
          <w:lang w:val="en-US" w:bidi="ar-SA"/>
        </w:rPr>
        <w:t xml:space="preserve"> impression 2011</w:t>
      </w:r>
    </w:p>
    <w:p w:rsidR="00503B43" w:rsidRPr="00D76E62" w:rsidRDefault="00503B43" w:rsidP="00DE3BE8">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[R4]</w:t>
      </w:r>
      <w:r w:rsidRPr="00D76E62">
        <w:rPr>
          <w:rFonts w:ascii="Times New Roman" w:eastAsiaTheme="minorHAnsi" w:hAnsi="Times New Roman" w:cs="Times New Roman"/>
          <w:color w:val="000000"/>
          <w:sz w:val="20"/>
          <w:lang w:val="en-US" w:bidi="ar-SA"/>
        </w:rPr>
        <w:tab/>
        <w:t>William Stallings, “Data and Computer Communications”, Prentice Hall, Imprint of Pearson, 9</w:t>
      </w:r>
      <w:r w:rsidRPr="00D76E62">
        <w:rPr>
          <w:rFonts w:ascii="Times New Roman" w:eastAsiaTheme="minorHAnsi" w:hAnsi="Times New Roman" w:cs="Times New Roman"/>
          <w:color w:val="000000"/>
          <w:position w:val="8"/>
          <w:sz w:val="20"/>
          <w:vertAlign w:val="superscript"/>
          <w:lang w:val="en-US" w:bidi="ar-SA"/>
        </w:rPr>
        <w:t xml:space="preserve">th </w:t>
      </w:r>
      <w:r w:rsidRPr="00D76E62">
        <w:rPr>
          <w:rFonts w:ascii="Times New Roman" w:eastAsiaTheme="minorHAnsi" w:hAnsi="Times New Roman" w:cs="Times New Roman"/>
          <w:color w:val="000000"/>
          <w:sz w:val="20"/>
          <w:lang w:val="en-US" w:bidi="ar-SA"/>
        </w:rPr>
        <w:t xml:space="preserve">Ed. </w:t>
      </w:r>
    </w:p>
    <w:p w:rsidR="00503B43" w:rsidRPr="00D76E62" w:rsidRDefault="00503B43" w:rsidP="00DE3BE8">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[R5]</w:t>
      </w:r>
      <w:r w:rsidRPr="00D76E62">
        <w:rPr>
          <w:rFonts w:ascii="Times New Roman" w:eastAsiaTheme="minorHAnsi" w:hAnsi="Times New Roman" w:cs="Times New Roman"/>
          <w:color w:val="000000"/>
          <w:sz w:val="20"/>
          <w:lang w:val="en-US" w:bidi="ar-SA"/>
        </w:rPr>
        <w:tab/>
        <w:t xml:space="preserve">Zheng , “Network for Computer Scientists &amp; Engineers”, Oxford University Press </w:t>
      </w:r>
    </w:p>
    <w:p w:rsidR="00503B43" w:rsidRPr="00D76E62" w:rsidRDefault="00503B43" w:rsidP="00DE3BE8">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[R6]</w:t>
      </w:r>
      <w:r w:rsidRPr="00D76E62">
        <w:rPr>
          <w:rFonts w:ascii="Times New Roman" w:eastAsiaTheme="minorHAnsi" w:hAnsi="Times New Roman" w:cs="Times New Roman"/>
          <w:color w:val="000000"/>
          <w:sz w:val="20"/>
          <w:lang w:val="en-US" w:bidi="ar-SA"/>
        </w:rPr>
        <w:tab/>
        <w:t>Data Communications and Networking: White, Cengage Learning</w:t>
      </w:r>
    </w:p>
    <w:p w:rsidR="00503B43" w:rsidRDefault="00503B43" w:rsidP="00B53E3E">
      <w:pPr>
        <w:jc w:val="center"/>
        <w:rPr>
          <w:rFonts w:ascii="Times New Roman" w:eastAsia="Times New Roman" w:hAnsi="Times New Roman" w:cs="Times New Roman"/>
          <w:b/>
          <w:sz w:val="20"/>
          <w:u w:val="single"/>
          <w:lang w:val="en-US" w:bidi="ar-SA"/>
        </w:rPr>
      </w:pPr>
      <w:r w:rsidRPr="00D76E62">
        <w:rPr>
          <w:rFonts w:ascii="Times New Roman" w:eastAsia="Times New Roman" w:hAnsi="Times New Roman" w:cs="Times New Roman"/>
          <w:b/>
          <w:sz w:val="20"/>
          <w:u w:val="single"/>
          <w:lang w:val="en-US" w:bidi="ar-SA"/>
        </w:rPr>
        <w:br w:type="page"/>
      </w:r>
      <w:r w:rsidRPr="00D76E62">
        <w:rPr>
          <w:rFonts w:ascii="Times New Roman" w:eastAsia="Times New Roman" w:hAnsi="Times New Roman" w:cs="Times New Roman"/>
          <w:b/>
          <w:sz w:val="20"/>
          <w:u w:val="single"/>
          <w:lang w:val="en-US" w:bidi="ar-SA"/>
        </w:rPr>
        <w:lastRenderedPageBreak/>
        <w:t>ANTENNA AND WAVE PROPAGATION</w:t>
      </w:r>
    </w:p>
    <w:p w:rsidR="00843CA6" w:rsidRPr="00D76E62" w:rsidRDefault="00843CA6" w:rsidP="00B53E3E">
      <w:pPr>
        <w:jc w:val="center"/>
        <w:rPr>
          <w:rFonts w:ascii="Times New Roman" w:eastAsia="Times New Roman" w:hAnsi="Times New Roman" w:cs="Times New Roman"/>
          <w:b/>
          <w:sz w:val="20"/>
          <w:u w:val="single"/>
          <w:lang w:val="en-US" w:bidi="ar-SA"/>
        </w:rPr>
      </w:pPr>
    </w:p>
    <w:p w:rsidR="00503B43" w:rsidRPr="00D76E62" w:rsidRDefault="00503B43" w:rsidP="00503B43">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Code: ETEC-314</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 xml:space="preserve">L </w:t>
      </w:r>
      <w:r w:rsidRPr="00D76E62">
        <w:rPr>
          <w:rFonts w:ascii="Times New Roman" w:eastAsia="Times New Roman" w:hAnsi="Times New Roman" w:cs="Times New Roman"/>
          <w:b/>
          <w:sz w:val="20"/>
          <w:lang w:val="en-US" w:bidi="ar-SA"/>
        </w:rPr>
        <w:tab/>
        <w:t>T</w:t>
      </w:r>
      <w:r w:rsidR="00875EE2">
        <w:rPr>
          <w:rFonts w:ascii="Times New Roman" w:eastAsia="Times New Roman" w:hAnsi="Times New Roman" w:cs="Times New Roman"/>
          <w:b/>
          <w:sz w:val="20"/>
          <w:lang w:val="en-US" w:bidi="ar-SA"/>
        </w:rPr>
        <w:t>/P</w:t>
      </w:r>
      <w:r w:rsidRPr="00D76E62">
        <w:rPr>
          <w:rFonts w:ascii="Times New Roman" w:eastAsia="Times New Roman" w:hAnsi="Times New Roman" w:cs="Times New Roman"/>
          <w:b/>
          <w:sz w:val="20"/>
          <w:lang w:val="en-US" w:bidi="ar-SA"/>
        </w:rPr>
        <w:tab/>
        <w:t>C</w:t>
      </w:r>
    </w:p>
    <w:p w:rsidR="00503B43" w:rsidRPr="00D76E62" w:rsidRDefault="00503B43" w:rsidP="00503B43">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Antenna and Wave Propagation</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3</w:t>
      </w:r>
      <w:r w:rsidRPr="00D76E62">
        <w:rPr>
          <w:rFonts w:ascii="Times New Roman" w:eastAsia="Times New Roman" w:hAnsi="Times New Roman" w:cs="Times New Roman"/>
          <w:b/>
          <w:sz w:val="20"/>
          <w:lang w:val="en-US" w:bidi="ar-SA"/>
        </w:rPr>
        <w:tab/>
        <w:t>1</w:t>
      </w:r>
      <w:r w:rsidRPr="00D76E62">
        <w:rPr>
          <w:rFonts w:ascii="Times New Roman" w:eastAsia="Times New Roman" w:hAnsi="Times New Roman" w:cs="Times New Roman"/>
          <w:b/>
          <w:sz w:val="20"/>
          <w:lang w:val="en-US" w:bidi="ar-SA"/>
        </w:rPr>
        <w:tab/>
        <w:t>4</w:t>
      </w: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3E472D" w:rsidP="00503B43">
      <w:pPr>
        <w:jc w:val="both"/>
        <w:rPr>
          <w:rFonts w:ascii="Times New Roman" w:eastAsia="Times New Roman" w:hAnsi="Times New Roman" w:cs="Times New Roman"/>
          <w:b/>
          <w:sz w:val="20"/>
          <w:lang w:val="en-US" w:bidi="ar-SA"/>
        </w:rPr>
      </w:pPr>
      <w:r w:rsidRPr="003E472D">
        <w:rPr>
          <w:rFonts w:ascii="Times New Roman" w:eastAsia="Times New Roman" w:hAnsi="Times New Roman" w:cs="Times New Roman"/>
          <w:b/>
          <w:noProof/>
          <w:sz w:val="20"/>
          <w:lang w:eastAsia="en-IN" w:bidi="ar-SA"/>
        </w:rPr>
        <w:pict>
          <v:shape id="_x0000_s1068" type="#_x0000_t202" style="position:absolute;left:0;text-align:left;margin-left:-4.55pt;margin-top:1.4pt;width:468.7pt;height:75.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068">
              <w:txbxContent>
                <w:p w:rsidR="00503B43" w:rsidRPr="00292C0E" w:rsidRDefault="00503B43" w:rsidP="00EF2968">
                  <w:pPr>
                    <w:autoSpaceDE w:val="0"/>
                    <w:autoSpaceDN w:val="0"/>
                    <w:adjustRightInd w:val="0"/>
                    <w:jc w:val="both"/>
                    <w:rPr>
                      <w:rFonts w:ascii="Times New Roman" w:hAnsi="Times New Roman"/>
                      <w:b/>
                      <w:bCs/>
                      <w:sz w:val="20"/>
                    </w:rPr>
                  </w:pPr>
                  <w:r w:rsidRPr="00292C0E">
                    <w:rPr>
                      <w:rFonts w:ascii="Times New Roman" w:hAnsi="Times New Roman"/>
                      <w:b/>
                      <w:bCs/>
                      <w:sz w:val="20"/>
                      <w:lang w:val="en-US"/>
                    </w:rPr>
                    <w:t>I</w:t>
                  </w:r>
                  <w:r w:rsidRPr="00292C0E">
                    <w:rPr>
                      <w:rFonts w:ascii="Times New Roman" w:hAnsi="Times New Roman"/>
                      <w:b/>
                      <w:bCs/>
                      <w:sz w:val="20"/>
                    </w:rPr>
                    <w:t xml:space="preserve">NSTRUCTIONS TO PAPER SETTERS:                                            </w:t>
                  </w:r>
                  <w:r w:rsidR="00EF2968" w:rsidRPr="00292C0E">
                    <w:rPr>
                      <w:rFonts w:ascii="Times New Roman" w:hAnsi="Times New Roman"/>
                      <w:b/>
                      <w:bCs/>
                      <w:sz w:val="20"/>
                    </w:rPr>
                    <w:tab/>
                    <w:t xml:space="preserve">     </w:t>
                  </w:r>
                  <w:r w:rsidRPr="00292C0E">
                    <w:rPr>
                      <w:rFonts w:ascii="Times New Roman" w:hAnsi="Times New Roman"/>
                      <w:b/>
                      <w:bCs/>
                      <w:sz w:val="20"/>
                    </w:rPr>
                    <w:t>MAXIMUM MARKS: 75</w:t>
                  </w:r>
                </w:p>
                <w:p w:rsidR="00503B43" w:rsidRPr="00F524B9" w:rsidRDefault="00503B43" w:rsidP="00EF2968">
                  <w:pPr>
                    <w:autoSpaceDE w:val="0"/>
                    <w:autoSpaceDN w:val="0"/>
                    <w:adjustRightInd w:val="0"/>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503B43" w:rsidRPr="00F524B9" w:rsidRDefault="00503B43" w:rsidP="00EF2968">
                  <w:pPr>
                    <w:jc w:val="both"/>
                    <w:rPr>
                      <w:rFonts w:ascii="Times New Roman" w:hAnsi="Times New Roman"/>
                      <w:sz w:val="20"/>
                      <w:lang w:val="en-US"/>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503B43" w:rsidP="00503B43">
      <w:pPr>
        <w:jc w:val="both"/>
        <w:rPr>
          <w:rFonts w:ascii="Times New Roman" w:eastAsiaTheme="minorHAnsi" w:hAnsi="Times New Roman" w:cs="Times New Roman"/>
          <w:b/>
          <w:bCs/>
          <w:i/>
          <w:sz w:val="20"/>
          <w:lang w:val="en-US" w:bidi="ar-SA"/>
        </w:rPr>
      </w:pPr>
    </w:p>
    <w:p w:rsidR="00503B43" w:rsidRPr="00D76E62" w:rsidRDefault="00503B43" w:rsidP="00503B43">
      <w:pPr>
        <w:jc w:val="both"/>
        <w:rPr>
          <w:rFonts w:ascii="Times New Roman" w:eastAsiaTheme="minorHAnsi" w:hAnsi="Times New Roman" w:cs="Times New Roman"/>
          <w:b/>
          <w:bCs/>
          <w:i/>
          <w:sz w:val="20"/>
          <w:lang w:val="en-US" w:bidi="ar-SA"/>
        </w:rPr>
      </w:pPr>
    </w:p>
    <w:p w:rsidR="00503B43" w:rsidRPr="00D76E62" w:rsidRDefault="00503B43" w:rsidP="00503B43">
      <w:pPr>
        <w:jc w:val="both"/>
        <w:rPr>
          <w:rFonts w:ascii="Times New Roman" w:eastAsiaTheme="minorHAnsi" w:hAnsi="Times New Roman" w:cs="Times New Roman"/>
          <w:bCs/>
          <w:i/>
          <w:sz w:val="20"/>
          <w:lang w:val="en-US" w:bidi="ar-SA"/>
        </w:rPr>
      </w:pPr>
    </w:p>
    <w:p w:rsidR="00503B43" w:rsidRPr="00D76E62" w:rsidRDefault="00503B43" w:rsidP="00503B43">
      <w:pPr>
        <w:jc w:val="both"/>
        <w:rPr>
          <w:rFonts w:ascii="Times New Roman" w:eastAsiaTheme="minorHAnsi" w:hAnsi="Times New Roman" w:cs="Times New Roman"/>
          <w:bCs/>
          <w:i/>
          <w:sz w:val="20"/>
          <w:lang w:val="en-US" w:bidi="ar-SA"/>
        </w:rPr>
      </w:pPr>
    </w:p>
    <w:p w:rsidR="00503B43" w:rsidRPr="00D76E62" w:rsidRDefault="00503B43" w:rsidP="00503B43">
      <w:pPr>
        <w:jc w:val="both"/>
        <w:rPr>
          <w:rFonts w:ascii="Times New Roman" w:eastAsiaTheme="minorHAnsi" w:hAnsi="Times New Roman" w:cs="Times New Roman"/>
          <w:i/>
          <w:sz w:val="20"/>
          <w:lang w:val="en-US" w:bidi="ar-SA"/>
        </w:rPr>
      </w:pPr>
      <w:r w:rsidRPr="00D76E62">
        <w:rPr>
          <w:rFonts w:ascii="Times New Roman" w:eastAsiaTheme="minorHAnsi" w:hAnsi="Times New Roman" w:cs="Times New Roman"/>
          <w:bCs/>
          <w:i/>
          <w:sz w:val="20"/>
          <w:lang w:val="en-US" w:bidi="ar-SA"/>
        </w:rPr>
        <w:t>Objectives:</w:t>
      </w:r>
      <w:r w:rsidRPr="00D76E62">
        <w:rPr>
          <w:rFonts w:ascii="Times New Roman" w:eastAsiaTheme="minorHAnsi" w:hAnsi="Times New Roman" w:cs="Times New Roman"/>
          <w:i/>
          <w:sz w:val="20"/>
          <w:lang w:val="en-US" w:bidi="ar-SA"/>
        </w:rPr>
        <w:t xml:space="preserve"> </w:t>
      </w:r>
      <w:r w:rsidRPr="00D76E62">
        <w:rPr>
          <w:rFonts w:ascii="Times New Roman" w:eastAsiaTheme="minorHAnsi" w:hAnsi="Times New Roman" w:cs="Times New Roman"/>
          <w:i/>
          <w:color w:val="000000"/>
          <w:sz w:val="20"/>
          <w:lang w:val="en-US" w:bidi="ar-SA"/>
        </w:rPr>
        <w:t>To study the antenna fundamentals, various types of antennas and wave propagation.</w:t>
      </w:r>
    </w:p>
    <w:p w:rsidR="00503B43" w:rsidRPr="00D76E62" w:rsidRDefault="00503B43" w:rsidP="00503B43">
      <w:pPr>
        <w:jc w:val="both"/>
        <w:rPr>
          <w:rFonts w:ascii="Times New Roman" w:eastAsiaTheme="minorHAnsi" w:hAnsi="Times New Roman" w:cs="Times New Roman"/>
          <w:b/>
          <w:sz w:val="20"/>
          <w:lang w:val="en-US" w:bidi="ar-SA"/>
        </w:rPr>
      </w:pP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UNIT –I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Introduction of antenna</w:t>
      </w:r>
      <w:r w:rsidRPr="00D76E62">
        <w:rPr>
          <w:rFonts w:ascii="Times New Roman" w:eastAsiaTheme="minorHAnsi" w:hAnsi="Times New Roman" w:cs="Times New Roman"/>
          <w:sz w:val="20"/>
          <w:lang w:val="en-US" w:bidi="ar-SA"/>
        </w:rPr>
        <w:t>: radiation mechanism, single wire, two wire, dipole, current distribution of thin wire antenna.</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Fundamental parameters of antenna:</w:t>
      </w:r>
      <w:r w:rsidRPr="00D76E62">
        <w:rPr>
          <w:rFonts w:ascii="Times New Roman" w:eastAsiaTheme="minorHAnsi" w:hAnsi="Times New Roman" w:cs="Times New Roman"/>
          <w:sz w:val="20"/>
          <w:lang w:val="en-US" w:bidi="ar-SA"/>
        </w:rPr>
        <w:t xml:space="preserve"> radiation pattern, isotropic, directional and omni directional pattern, principal patterns, radiation patterns lobes, field regions, radian and steradian, Radiation power density, radiation intensity, directivity, gain, antenna efficiency, half power beam width, beam efficiency, bandwidth efficiency, input impedance, antenna radiation efficiency, antenna aperture, effective height.  </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[T1][T2][No. of Hrs. 11]</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UNIT-II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Vector potential for an electric and magnetic current source, electric and magnetic fields for electric and magnetic current source, far field radiation, Duality theorem, reciprocity theorem.</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Linear wire antenna:</w:t>
      </w:r>
      <w:r w:rsidRPr="00D76E62">
        <w:rPr>
          <w:rFonts w:ascii="Times New Roman" w:eastAsiaTheme="minorHAnsi" w:hAnsi="Times New Roman" w:cs="Times New Roman"/>
          <w:sz w:val="20"/>
          <w:lang w:val="en-US" w:bidi="ar-SA"/>
        </w:rPr>
        <w:t xml:space="preserve"> infinitesimal dipole, radiation field (with derivation), directivity, near field, intermediate field, far field ,power density, small/short dipole, half wavelength dipole.</w:t>
      </w:r>
      <w:r w:rsidR="009972D4" w:rsidRPr="009972D4">
        <w:rPr>
          <w:rFonts w:ascii="Times New Roman" w:eastAsiaTheme="minorHAnsi" w:hAnsi="Times New Roman" w:cs="Times New Roman"/>
          <w:sz w:val="20"/>
          <w:lang w:val="en-US" w:bidi="ar-SA"/>
        </w:rPr>
        <w:t xml:space="preserve"> </w:t>
      </w:r>
      <w:r w:rsidR="009972D4" w:rsidRPr="00D76E62">
        <w:rPr>
          <w:rFonts w:ascii="Times New Roman" w:eastAsiaTheme="minorHAnsi" w:hAnsi="Times New Roman" w:cs="Times New Roman"/>
          <w:sz w:val="20"/>
          <w:lang w:val="en-US" w:bidi="ar-SA"/>
        </w:rPr>
        <w:t>folded dipole.</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Antenna Array:</w:t>
      </w:r>
      <w:r w:rsidRPr="00D76E62">
        <w:rPr>
          <w:rFonts w:ascii="Times New Roman" w:eastAsiaTheme="minorHAnsi" w:hAnsi="Times New Roman" w:cs="Times New Roman"/>
          <w:sz w:val="20"/>
          <w:lang w:val="en-US" w:bidi="ar-SA"/>
        </w:rPr>
        <w:t xml:space="preserve"> Two element arrays, N-element linear array, broadside array, ordinary endfire array, phased array.</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[T1][T2][R1][R2]No. of Hrs. 11]</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UNIT-III</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Types of antenna</w:t>
      </w:r>
      <w:r w:rsidRPr="00D76E62">
        <w:rPr>
          <w:rFonts w:ascii="Times New Roman" w:eastAsiaTheme="minorHAnsi" w:hAnsi="Times New Roman" w:cs="Times New Roman"/>
          <w:sz w:val="20"/>
          <w:lang w:val="en-US" w:bidi="ar-SA"/>
        </w:rPr>
        <w:t xml:space="preserve">: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Travelling wave antenna:</w:t>
      </w:r>
      <w:r w:rsidRPr="00D76E62">
        <w:rPr>
          <w:rFonts w:ascii="Times New Roman" w:eastAsiaTheme="minorHAnsi" w:hAnsi="Times New Roman" w:cs="Times New Roman"/>
          <w:sz w:val="20"/>
          <w:lang w:val="en-US" w:bidi="ar-SA"/>
        </w:rPr>
        <w:t xml:space="preserve"> long wire, V antenna, rhombic antenna.</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Broadband antenna:</w:t>
      </w:r>
      <w:r w:rsidRPr="00D76E62">
        <w:rPr>
          <w:rFonts w:ascii="Times New Roman" w:eastAsiaTheme="minorHAnsi" w:hAnsi="Times New Roman" w:cs="Times New Roman"/>
          <w:sz w:val="20"/>
          <w:lang w:val="en-US" w:bidi="ar-SA"/>
        </w:rPr>
        <w:t xml:space="preserve"> helical antenna, Yagi-Uda antenna.</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Frequency independent antenna:</w:t>
      </w:r>
      <w:r w:rsidRPr="00D76E62">
        <w:rPr>
          <w:rFonts w:ascii="Times New Roman" w:eastAsiaTheme="minorHAnsi" w:hAnsi="Times New Roman" w:cs="Times New Roman"/>
          <w:sz w:val="20"/>
          <w:lang w:val="en-US" w:bidi="ar-SA"/>
        </w:rPr>
        <w:t xml:space="preserve"> log periodic antenna.</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Introduction of Microstrip patch antenna (MPA), basic characteristics, feeding method, microstrip rectangular patch antenna and its design using transmission line model, smart antennas.</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[T1][T2][R1][R2] [No. of Hrs. 11]</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UNIT-IV</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Wave propagation:</w:t>
      </w:r>
      <w:r w:rsidRPr="00D76E62">
        <w:rPr>
          <w:rFonts w:ascii="Times New Roman" w:eastAsiaTheme="minorHAnsi" w:hAnsi="Times New Roman" w:cs="Times New Roman"/>
          <w:sz w:val="20"/>
          <w:lang w:val="en-US" w:bidi="ar-SA"/>
        </w:rPr>
        <w:t xml:space="preserve"> Ground wave, sky wave, space wave, ionosphere, reflection and refraction by ionosphere, critical frequency, virtual height, MUF (max. usable frequency), skip distance, troposphere and duct propagation.</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Antenna measurements</w:t>
      </w:r>
      <w:r w:rsidRPr="00D76E62">
        <w:rPr>
          <w:rFonts w:ascii="Times New Roman" w:eastAsiaTheme="minorHAnsi" w:hAnsi="Times New Roman" w:cs="Times New Roman"/>
          <w:sz w:val="20"/>
          <w:lang w:val="en-US" w:bidi="ar-SA"/>
        </w:rPr>
        <w:t>: Measurement of reflection coefficient and radiation pattern, Introduction of Anechoic chamber and Vector Network Analyzer.</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[T1][R2][No. of Hrs. 11]</w:t>
      </w:r>
    </w:p>
    <w:p w:rsidR="00503B43" w:rsidRPr="00D76E62" w:rsidRDefault="00503B43" w:rsidP="00503B43">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Text Books</w:t>
      </w:r>
    </w:p>
    <w:p w:rsidR="00503B43" w:rsidRPr="00D76E62" w:rsidRDefault="00503B43" w:rsidP="00503B43">
      <w:pPr>
        <w:ind w:left="720" w:hanging="72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[T1] </w:t>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shd w:val="clear" w:color="auto" w:fill="FFFFFF"/>
          <w:lang w:val="en-US" w:bidi="ar-SA"/>
        </w:rPr>
        <w:t>Edward Conrad Jordan</w:t>
      </w:r>
      <w:r w:rsidRPr="00D76E62">
        <w:rPr>
          <w:rFonts w:ascii="Times New Roman" w:eastAsiaTheme="minorHAnsi" w:hAnsi="Times New Roman" w:cs="Times New Roman"/>
          <w:color w:val="777777"/>
          <w:sz w:val="20"/>
          <w:shd w:val="clear" w:color="auto" w:fill="FFFFFF"/>
          <w:lang w:val="en-US" w:bidi="ar-SA"/>
        </w:rPr>
        <w:t>,</w:t>
      </w:r>
      <w:r w:rsidRPr="00D76E62">
        <w:rPr>
          <w:rFonts w:ascii="Times New Roman" w:eastAsiaTheme="minorHAnsi" w:hAnsi="Times New Roman" w:cs="Times New Roman"/>
          <w:color w:val="777777"/>
          <w:sz w:val="20"/>
          <w:lang w:val="en-US" w:bidi="ar-SA"/>
        </w:rPr>
        <w:t> </w:t>
      </w:r>
      <w:r w:rsidRPr="00D76E62">
        <w:rPr>
          <w:rFonts w:ascii="Times New Roman" w:eastAsiaTheme="minorHAnsi" w:hAnsi="Times New Roman" w:cs="Times New Roman"/>
          <w:sz w:val="20"/>
          <w:shd w:val="clear" w:color="auto" w:fill="FFFFFF"/>
          <w:lang w:val="en-US" w:bidi="ar-SA"/>
        </w:rPr>
        <w:t xml:space="preserve">Keith George Balmain, Electromagentic waves and raditing systems, Prentice Hall,1968 </w:t>
      </w:r>
    </w:p>
    <w:p w:rsidR="00503B43" w:rsidRPr="00D76E62" w:rsidRDefault="00503B43" w:rsidP="00503B43">
      <w:pPr>
        <w:ind w:left="720" w:hanging="72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[T2]</w:t>
      </w:r>
      <w:r w:rsidRPr="00D76E62">
        <w:rPr>
          <w:rFonts w:ascii="Times New Roman" w:eastAsiaTheme="minorHAnsi" w:hAnsi="Times New Roman" w:cs="Times New Roman"/>
          <w:sz w:val="20"/>
          <w:lang w:val="en-US" w:bidi="ar-SA"/>
        </w:rPr>
        <w:tab/>
        <w:t xml:space="preserve">J.D. Kraus, RJ. Marhefka and Ahmad S. Khan, “Antennas and Wave Propagation” </w:t>
      </w:r>
      <w:r w:rsidRPr="00D76E62">
        <w:rPr>
          <w:rFonts w:ascii="Times New Roman" w:eastAsiaTheme="minorHAnsi" w:hAnsi="Times New Roman" w:cs="Times New Roman"/>
          <w:color w:val="333333"/>
          <w:sz w:val="20"/>
          <w:lang w:val="en-US" w:bidi="ar-SA"/>
        </w:rPr>
        <w:t>Tata Mcgraw Hill publications</w:t>
      </w:r>
      <w:r w:rsidRPr="00D76E62">
        <w:rPr>
          <w:rFonts w:ascii="Times New Roman" w:eastAsiaTheme="minorHAnsi" w:hAnsi="Times New Roman" w:cs="Times New Roman"/>
          <w:sz w:val="20"/>
          <w:lang w:val="en-US" w:bidi="ar-SA"/>
        </w:rPr>
        <w:t>, New Delhi, 4th ed., (Special Indian Edition), 2010.</w:t>
      </w:r>
    </w:p>
    <w:p w:rsidR="00503B43" w:rsidRPr="00D76E62" w:rsidRDefault="00503B43" w:rsidP="00503B43">
      <w:pPr>
        <w:ind w:left="720" w:hanging="72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[T2] </w:t>
      </w:r>
      <w:r w:rsidRPr="00D76E62">
        <w:rPr>
          <w:rFonts w:ascii="Times New Roman" w:eastAsiaTheme="minorHAnsi" w:hAnsi="Times New Roman" w:cs="Times New Roman"/>
          <w:sz w:val="20"/>
          <w:lang w:val="en-US" w:bidi="ar-SA"/>
        </w:rPr>
        <w:tab/>
      </w:r>
      <w:r w:rsidRPr="00D76E62">
        <w:rPr>
          <w:rFonts w:ascii="Times New Roman" w:eastAsia="Times New Roman" w:hAnsi="Times New Roman" w:cs="Times New Roman"/>
          <w:color w:val="000000"/>
          <w:sz w:val="20"/>
          <w:shd w:val="clear" w:color="auto" w:fill="FFFFFF"/>
          <w:lang w:val="en-US" w:bidi="ar-SA"/>
        </w:rPr>
        <w:t>Constantine A. Balanis</w:t>
      </w:r>
      <w:r w:rsidRPr="00D76E62">
        <w:rPr>
          <w:rFonts w:ascii="Times New Roman" w:eastAsiaTheme="minorHAnsi" w:hAnsi="Times New Roman" w:cs="Times New Roman"/>
          <w:sz w:val="20"/>
          <w:lang w:val="en-US" w:bidi="ar-SA"/>
        </w:rPr>
        <w:t>, “ Antenna Theory Analysis  and Design”, 3</w:t>
      </w:r>
      <w:r w:rsidRPr="00D76E62">
        <w:rPr>
          <w:rFonts w:ascii="Times New Roman" w:eastAsiaTheme="minorHAnsi" w:hAnsi="Times New Roman" w:cs="Times New Roman"/>
          <w:sz w:val="20"/>
          <w:vertAlign w:val="superscript"/>
          <w:lang w:val="en-US" w:bidi="ar-SA"/>
        </w:rPr>
        <w:t>rd</w:t>
      </w:r>
      <w:r w:rsidRPr="00D76E62">
        <w:rPr>
          <w:rFonts w:ascii="Times New Roman" w:eastAsiaTheme="minorHAnsi" w:hAnsi="Times New Roman" w:cs="Times New Roman"/>
          <w:sz w:val="20"/>
          <w:lang w:val="en-US" w:bidi="ar-SA"/>
        </w:rPr>
        <w:t xml:space="preserve"> Edition, Wiley Publications.</w:t>
      </w:r>
    </w:p>
    <w:p w:rsidR="00503B43" w:rsidRPr="00D76E62" w:rsidRDefault="00503B43" w:rsidP="00503B43">
      <w:pPr>
        <w:jc w:val="both"/>
        <w:rPr>
          <w:rFonts w:ascii="Times New Roman" w:eastAsia="Times New Roman" w:hAnsi="Times New Roman" w:cs="Times New Roman"/>
          <w:color w:val="000000"/>
          <w:sz w:val="20"/>
          <w:shd w:val="clear" w:color="auto" w:fill="FFFFFF"/>
          <w:lang w:val="en-US" w:bidi="ar-SA"/>
        </w:rPr>
      </w:pPr>
    </w:p>
    <w:p w:rsidR="00503B43" w:rsidRPr="00D76E62" w:rsidRDefault="00503B43" w:rsidP="00503B43">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Reference Books</w:t>
      </w:r>
    </w:p>
    <w:p w:rsidR="00503B43" w:rsidRPr="00D76E62" w:rsidRDefault="00503B43" w:rsidP="00503B43">
      <w:pPr>
        <w:jc w:val="both"/>
        <w:rPr>
          <w:rFonts w:ascii="Times New Roman" w:eastAsiaTheme="minorHAnsi" w:hAnsi="Times New Roman" w:cs="Times New Roman"/>
          <w:color w:val="333333"/>
          <w:sz w:val="20"/>
          <w:lang w:val="en-US" w:bidi="ar-SA"/>
        </w:rPr>
      </w:pPr>
      <w:r w:rsidRPr="00D76E62">
        <w:rPr>
          <w:rFonts w:ascii="Times New Roman" w:eastAsiaTheme="minorHAnsi" w:hAnsi="Times New Roman" w:cs="Times New Roman"/>
          <w:sz w:val="20"/>
          <w:lang w:val="en-US" w:bidi="ar-SA"/>
        </w:rPr>
        <w:t>[R1]</w:t>
      </w:r>
      <w:r w:rsidRPr="00D76E62">
        <w:rPr>
          <w:rFonts w:ascii="Times New Roman" w:eastAsiaTheme="minorHAnsi" w:hAnsi="Times New Roman" w:cs="Times New Roman"/>
          <w:sz w:val="20"/>
          <w:lang w:val="en-US" w:bidi="ar-SA"/>
        </w:rPr>
        <w:tab/>
        <w:t xml:space="preserve">S. Das and A. Das, “Antennas and Wave Propagation”, </w:t>
      </w:r>
      <w:r w:rsidRPr="00D76E62">
        <w:rPr>
          <w:rFonts w:ascii="Times New Roman" w:eastAsiaTheme="minorHAnsi" w:hAnsi="Times New Roman" w:cs="Times New Roman"/>
          <w:color w:val="333333"/>
          <w:sz w:val="20"/>
          <w:lang w:val="en-US" w:bidi="ar-SA"/>
        </w:rPr>
        <w:t>Tata Mcgraw Hill publications.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[R2]</w:t>
      </w:r>
      <w:r w:rsidRPr="00D76E62">
        <w:rPr>
          <w:rFonts w:ascii="Times New Roman" w:eastAsiaTheme="minorHAnsi" w:hAnsi="Times New Roman" w:cs="Times New Roman"/>
          <w:sz w:val="20"/>
          <w:lang w:val="en-US" w:bidi="ar-SA"/>
        </w:rPr>
        <w:tab/>
        <w:t>A.R. Harish and M. Sachidananda, “Antenna and wave Propagation”, Oxford Publications.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[R3]</w:t>
      </w:r>
      <w:r w:rsidRPr="00D76E62">
        <w:rPr>
          <w:rFonts w:ascii="Times New Roman" w:eastAsiaTheme="minorHAnsi" w:hAnsi="Times New Roman" w:cs="Times New Roman"/>
          <w:sz w:val="20"/>
          <w:lang w:val="en-US" w:bidi="ar-SA"/>
        </w:rPr>
        <w:tab/>
        <w:t>G.S.N.Raju, Antenna Wave Propagation, Pearson Education, 2004</w:t>
      </w:r>
    </w:p>
    <w:p w:rsidR="00CE093A" w:rsidRDefault="00CE093A">
      <w:pPr>
        <w:spacing w:after="200" w:line="276" w:lineRule="auto"/>
        <w:rPr>
          <w:rFonts w:ascii="Times New Roman" w:eastAsia="Times New Roman" w:hAnsi="Times New Roman" w:cs="Times New Roman"/>
          <w:b/>
          <w:sz w:val="20"/>
          <w:u w:val="single"/>
          <w:lang w:val="en-US" w:bidi="ar-SA"/>
        </w:rPr>
      </w:pPr>
      <w:r>
        <w:rPr>
          <w:rFonts w:ascii="Times New Roman" w:eastAsia="Times New Roman" w:hAnsi="Times New Roman" w:cs="Times New Roman"/>
          <w:b/>
          <w:sz w:val="20"/>
          <w:u w:val="single"/>
          <w:lang w:val="en-US" w:bidi="ar-SA"/>
        </w:rPr>
        <w:br w:type="page"/>
      </w:r>
    </w:p>
    <w:p w:rsidR="00503B43" w:rsidRPr="00D76E62" w:rsidRDefault="00503B43" w:rsidP="00503B43">
      <w:pPr>
        <w:spacing w:line="276" w:lineRule="auto"/>
        <w:jc w:val="center"/>
        <w:rPr>
          <w:rFonts w:ascii="Times New Roman" w:eastAsia="Times New Roman" w:hAnsi="Times New Roman" w:cs="Times New Roman"/>
          <w:b/>
          <w:sz w:val="20"/>
          <w:u w:val="single"/>
          <w:lang w:val="en-US" w:bidi="ar-SA"/>
        </w:rPr>
      </w:pPr>
      <w:r w:rsidRPr="00D76E62">
        <w:rPr>
          <w:rFonts w:ascii="Times New Roman" w:eastAsia="Times New Roman" w:hAnsi="Times New Roman" w:cs="Times New Roman"/>
          <w:b/>
          <w:sz w:val="20"/>
          <w:u w:val="single"/>
          <w:lang w:val="en-US" w:bidi="ar-SA"/>
        </w:rPr>
        <w:lastRenderedPageBreak/>
        <w:t>MICROWAVE ENGINEERING LAB</w:t>
      </w:r>
    </w:p>
    <w:p w:rsidR="00503B43" w:rsidRPr="00D76E62" w:rsidRDefault="00503B43" w:rsidP="00503B43">
      <w:pPr>
        <w:spacing w:line="276" w:lineRule="auto"/>
        <w:jc w:val="center"/>
        <w:rPr>
          <w:rFonts w:ascii="Times New Roman" w:eastAsia="Times New Roman" w:hAnsi="Times New Roman" w:cs="Times New Roman"/>
          <w:b/>
          <w:sz w:val="20"/>
          <w:lang w:val="en-US" w:bidi="ar-SA"/>
        </w:rPr>
      </w:pPr>
    </w:p>
    <w:p w:rsidR="00503B43" w:rsidRPr="00D76E62" w:rsidRDefault="00503B43" w:rsidP="00503B43">
      <w:pPr>
        <w:spacing w:line="276" w:lineRule="auto"/>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Code: ETEC</w:t>
      </w:r>
      <w:r w:rsidR="005653A4">
        <w:rPr>
          <w:rFonts w:ascii="Times New Roman" w:eastAsia="Times New Roman" w:hAnsi="Times New Roman" w:cs="Times New Roman"/>
          <w:b/>
          <w:sz w:val="20"/>
          <w:lang w:val="en-US" w:bidi="ar-SA"/>
        </w:rPr>
        <w:t>-</w:t>
      </w:r>
      <w:r w:rsidRPr="00D76E62">
        <w:rPr>
          <w:rFonts w:ascii="Times New Roman" w:eastAsia="Times New Roman" w:hAnsi="Times New Roman" w:cs="Times New Roman"/>
          <w:b/>
          <w:sz w:val="20"/>
          <w:lang w:val="en-US" w:bidi="ar-SA"/>
        </w:rPr>
        <w:t>352</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L</w:t>
      </w:r>
      <w:r w:rsidRPr="00D76E62">
        <w:rPr>
          <w:rFonts w:ascii="Times New Roman" w:eastAsia="Times New Roman" w:hAnsi="Times New Roman" w:cs="Times New Roman"/>
          <w:b/>
          <w:sz w:val="20"/>
          <w:lang w:val="en-US" w:bidi="ar-SA"/>
        </w:rPr>
        <w:tab/>
        <w:t>T</w:t>
      </w:r>
      <w:r w:rsidR="00E112A4">
        <w:rPr>
          <w:rFonts w:ascii="Times New Roman" w:eastAsia="Times New Roman" w:hAnsi="Times New Roman" w:cs="Times New Roman"/>
          <w:b/>
          <w:sz w:val="20"/>
          <w:lang w:val="en-US" w:bidi="ar-SA"/>
        </w:rPr>
        <w:t>/P</w:t>
      </w:r>
      <w:r w:rsidRPr="00D76E62">
        <w:rPr>
          <w:rFonts w:ascii="Times New Roman" w:eastAsia="Times New Roman" w:hAnsi="Times New Roman" w:cs="Times New Roman"/>
          <w:b/>
          <w:sz w:val="20"/>
          <w:lang w:val="en-US" w:bidi="ar-SA"/>
        </w:rPr>
        <w:tab/>
        <w:t>C</w:t>
      </w:r>
    </w:p>
    <w:p w:rsidR="00503B43" w:rsidRPr="00D76E62" w:rsidRDefault="00503B43" w:rsidP="00503B43">
      <w:pPr>
        <w:spacing w:line="276" w:lineRule="auto"/>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Microwave Engineering Lab</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0</w:t>
      </w:r>
      <w:r w:rsidRPr="00D76E62">
        <w:rPr>
          <w:rFonts w:ascii="Times New Roman" w:eastAsia="Times New Roman" w:hAnsi="Times New Roman" w:cs="Times New Roman"/>
          <w:b/>
          <w:sz w:val="20"/>
          <w:lang w:val="en-US" w:bidi="ar-SA"/>
        </w:rPr>
        <w:tab/>
        <w:t>2</w:t>
      </w:r>
      <w:r w:rsidRPr="00D76E62">
        <w:rPr>
          <w:rFonts w:ascii="Times New Roman" w:eastAsia="Times New Roman" w:hAnsi="Times New Roman" w:cs="Times New Roman"/>
          <w:b/>
          <w:sz w:val="20"/>
          <w:lang w:val="en-US" w:bidi="ar-SA"/>
        </w:rPr>
        <w:tab/>
        <w:t>1</w:t>
      </w:r>
      <w:r w:rsidRPr="00D76E62">
        <w:rPr>
          <w:rFonts w:ascii="Times New Roman" w:eastAsia="Times New Roman" w:hAnsi="Times New Roman" w:cs="Times New Roman"/>
          <w:b/>
          <w:sz w:val="20"/>
          <w:lang w:val="en-US" w:bidi="ar-SA"/>
        </w:rPr>
        <w:tab/>
      </w:r>
    </w:p>
    <w:p w:rsidR="00503B43" w:rsidRPr="001A26E6" w:rsidRDefault="00503B43" w:rsidP="00503B43">
      <w:pPr>
        <w:autoSpaceDE w:val="0"/>
        <w:autoSpaceDN w:val="0"/>
        <w:adjustRightInd w:val="0"/>
        <w:jc w:val="both"/>
        <w:rPr>
          <w:rFonts w:ascii="Times New Roman" w:eastAsiaTheme="minorHAnsi" w:hAnsi="Times New Roman" w:cs="Times New Roman"/>
          <w:b/>
          <w:sz w:val="20"/>
          <w:u w:val="single"/>
          <w:lang w:val="en-US" w:bidi="ar-SA"/>
        </w:rPr>
      </w:pPr>
      <w:r w:rsidRPr="001A26E6">
        <w:rPr>
          <w:rFonts w:ascii="Times New Roman" w:eastAsiaTheme="minorHAnsi" w:hAnsi="Times New Roman" w:cs="Times New Roman"/>
          <w:b/>
          <w:sz w:val="20"/>
          <w:u w:val="single"/>
          <w:lang w:val="en-US" w:bidi="ar-SA"/>
        </w:rPr>
        <w:t>List of Experiments:</w:t>
      </w:r>
    </w:p>
    <w:p w:rsidR="00503B43" w:rsidRPr="00D76E62" w:rsidRDefault="00503B43" w:rsidP="00503B43">
      <w:pPr>
        <w:autoSpaceDE w:val="0"/>
        <w:autoSpaceDN w:val="0"/>
        <w:adjustRightInd w:val="0"/>
        <w:jc w:val="both"/>
        <w:rPr>
          <w:rFonts w:ascii="Times New Roman" w:eastAsiaTheme="minorHAnsi" w:hAnsi="Times New Roman" w:cs="Times New Roman"/>
          <w:b/>
          <w:sz w:val="20"/>
          <w:lang w:val="en-US" w:bidi="ar-SA"/>
        </w:rPr>
      </w:pP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To measure the frequency and wavelength using slotted line section and frequency meter.</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To measure the Isolation and Insertion loss of Isolator and Circulator.</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To study E-plane, H-plane and Magic Tee.</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To measure Coupling Factor, Directivity and Isolation of directional coupler.</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To measure VSWR and Reflection coefficient of different loads.</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To study the characteristics of Klystron and Gunn diode.</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color w:val="FF0000"/>
          <w:sz w:val="20"/>
          <w:lang w:val="en-US" w:bidi="ar-SA"/>
        </w:rPr>
      </w:pPr>
      <w:r w:rsidRPr="00D76E62">
        <w:rPr>
          <w:rFonts w:ascii="Times New Roman" w:eastAsiaTheme="minorHAnsi" w:hAnsi="Times New Roman" w:cs="Times New Roman"/>
          <w:sz w:val="20"/>
          <w:lang w:val="en-US" w:bidi="ar-SA"/>
        </w:rPr>
        <w:t>Simulation of Transmission line: Waveguide and Coaxial line.*</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Simulation of directional coupler.*</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Simulation of E-plane and H-plane Tee.*</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Study of micro strip line and LPF using MIC kit/Software.*</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Study of BPF using MIC kit/ Software.*</w:t>
      </w:r>
    </w:p>
    <w:p w:rsidR="00503B43" w:rsidRPr="00D76E62" w:rsidRDefault="00503B43" w:rsidP="00503B43">
      <w:pPr>
        <w:tabs>
          <w:tab w:val="left" w:pos="5565"/>
        </w:tabs>
        <w:autoSpaceDE w:val="0"/>
        <w:autoSpaceDN w:val="0"/>
        <w:adjustRightInd w:val="0"/>
        <w:spacing w:line="360" w:lineRule="auto"/>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ab/>
      </w:r>
    </w:p>
    <w:p w:rsidR="00503B43" w:rsidRPr="00D76E62" w:rsidRDefault="00503B43" w:rsidP="00503B43">
      <w:pPr>
        <w:autoSpaceDE w:val="0"/>
        <w:autoSpaceDN w:val="0"/>
        <w:adjustRightInd w:val="0"/>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 These experiments may be performed using simulation software like HFSS, CST or IE3D (for planar circuits) etc.</w:t>
      </w:r>
    </w:p>
    <w:p w:rsidR="00503B43" w:rsidRPr="00D76E62" w:rsidRDefault="00503B43" w:rsidP="00503B43">
      <w:pPr>
        <w:rPr>
          <w:rFonts w:ascii="Times New Roman" w:eastAsiaTheme="minorHAnsi" w:hAnsi="Times New Roman" w:cs="Times New Roman"/>
          <w:b/>
          <w:sz w:val="20"/>
          <w:lang w:val="en-US" w:bidi="ar-SA"/>
        </w:rPr>
      </w:pPr>
    </w:p>
    <w:p w:rsidR="00503B43" w:rsidRPr="00591563" w:rsidRDefault="00503B43" w:rsidP="00503B43">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503B43" w:rsidRPr="00D76E62" w:rsidRDefault="00503B43" w:rsidP="00503B43">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503B43" w:rsidRPr="00D76E62" w:rsidRDefault="00503B43" w:rsidP="00503B43">
      <w:pPr>
        <w:jc w:val="center"/>
        <w:rPr>
          <w:rFonts w:ascii="Times New Roman" w:hAnsi="Times New Roman" w:cs="Times New Roman"/>
          <w:b/>
          <w:bCs/>
          <w:sz w:val="20"/>
          <w:u w:val="single"/>
        </w:rPr>
      </w:pPr>
      <w:r w:rsidRPr="00D76E62">
        <w:rPr>
          <w:rFonts w:ascii="Times New Roman" w:hAnsi="Times New Roman" w:cs="Times New Roman"/>
          <w:b/>
          <w:bCs/>
          <w:sz w:val="20"/>
          <w:u w:val="single"/>
        </w:rPr>
        <w:lastRenderedPageBreak/>
        <w:t>VLSI DESIGN</w:t>
      </w:r>
      <w:r w:rsidR="00E9747B">
        <w:rPr>
          <w:rFonts w:ascii="Times New Roman" w:hAnsi="Times New Roman" w:cs="Times New Roman"/>
          <w:b/>
          <w:bCs/>
          <w:sz w:val="20"/>
          <w:u w:val="single"/>
        </w:rPr>
        <w:t xml:space="preserve"> LAB</w:t>
      </w:r>
    </w:p>
    <w:p w:rsidR="00503B43" w:rsidRPr="00D76E62" w:rsidRDefault="00503B43" w:rsidP="00503B43">
      <w:pPr>
        <w:jc w:val="both"/>
        <w:rPr>
          <w:rFonts w:ascii="Times New Roman" w:hAnsi="Times New Roman" w:cs="Times New Roman"/>
          <w:b/>
          <w:bCs/>
          <w:sz w:val="20"/>
          <w:u w:val="single"/>
        </w:rPr>
      </w:pPr>
    </w:p>
    <w:p w:rsidR="00503B43" w:rsidRPr="00D76E62" w:rsidRDefault="00503B43" w:rsidP="00503B43">
      <w:pPr>
        <w:jc w:val="both"/>
        <w:rPr>
          <w:rFonts w:ascii="Times New Roman" w:hAnsi="Times New Roman" w:cs="Times New Roman"/>
          <w:b/>
          <w:bCs/>
          <w:sz w:val="20"/>
        </w:rPr>
      </w:pPr>
      <w:r w:rsidRPr="00D76E62">
        <w:rPr>
          <w:rFonts w:ascii="Times New Roman" w:hAnsi="Times New Roman" w:cs="Times New Roman"/>
          <w:b/>
          <w:bCs/>
          <w:sz w:val="20"/>
        </w:rPr>
        <w:t xml:space="preserve">Paper Code: </w:t>
      </w:r>
      <w:r w:rsidR="00FA69BD">
        <w:rPr>
          <w:rFonts w:ascii="Times New Roman" w:hAnsi="Times New Roman" w:cs="Times New Roman"/>
          <w:b/>
          <w:sz w:val="20"/>
        </w:rPr>
        <w:t>ETEC-</w:t>
      </w:r>
      <w:r w:rsidRPr="00D76E62">
        <w:rPr>
          <w:rFonts w:ascii="Times New Roman" w:hAnsi="Times New Roman" w:cs="Times New Roman"/>
          <w:b/>
          <w:sz w:val="20"/>
        </w:rPr>
        <w:t>354</w:t>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t>L</w:t>
      </w:r>
      <w:r w:rsidRPr="00D76E62">
        <w:rPr>
          <w:rFonts w:ascii="Times New Roman" w:hAnsi="Times New Roman" w:cs="Times New Roman"/>
          <w:b/>
          <w:bCs/>
          <w:sz w:val="20"/>
        </w:rPr>
        <w:tab/>
        <w:t>T/P</w:t>
      </w:r>
      <w:r w:rsidRPr="00D76E62">
        <w:rPr>
          <w:rFonts w:ascii="Times New Roman" w:hAnsi="Times New Roman" w:cs="Times New Roman"/>
          <w:b/>
          <w:bCs/>
          <w:sz w:val="20"/>
        </w:rPr>
        <w:tab/>
        <w:t>C</w:t>
      </w:r>
    </w:p>
    <w:p w:rsidR="00503B43" w:rsidRPr="00D76E62" w:rsidRDefault="00503B43" w:rsidP="00503B43">
      <w:pPr>
        <w:jc w:val="both"/>
        <w:rPr>
          <w:rFonts w:ascii="Times New Roman" w:hAnsi="Times New Roman" w:cs="Times New Roman"/>
          <w:b/>
          <w:bCs/>
          <w:sz w:val="20"/>
        </w:rPr>
      </w:pPr>
      <w:r w:rsidRPr="00D76E62">
        <w:rPr>
          <w:rFonts w:ascii="Times New Roman" w:hAnsi="Times New Roman" w:cs="Times New Roman"/>
          <w:b/>
          <w:bCs/>
          <w:sz w:val="20"/>
        </w:rPr>
        <w:t>Paper: VLSI Design Lab</w:t>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t>0</w:t>
      </w:r>
      <w:r w:rsidRPr="00D76E62">
        <w:rPr>
          <w:rFonts w:ascii="Times New Roman" w:hAnsi="Times New Roman" w:cs="Times New Roman"/>
          <w:b/>
          <w:bCs/>
          <w:sz w:val="20"/>
        </w:rPr>
        <w:tab/>
        <w:t>2</w:t>
      </w:r>
      <w:r w:rsidRPr="00D76E62">
        <w:rPr>
          <w:rFonts w:ascii="Times New Roman" w:hAnsi="Times New Roman" w:cs="Times New Roman"/>
          <w:b/>
          <w:bCs/>
          <w:sz w:val="20"/>
        </w:rPr>
        <w:tab/>
        <w:t>1</w:t>
      </w:r>
      <w:r w:rsidRPr="00D76E62">
        <w:rPr>
          <w:rFonts w:ascii="Times New Roman" w:hAnsi="Times New Roman" w:cs="Times New Roman"/>
          <w:b/>
          <w:bCs/>
          <w:sz w:val="20"/>
        </w:rPr>
        <w:tab/>
        <w:t xml:space="preserve"> </w:t>
      </w:r>
    </w:p>
    <w:p w:rsidR="00503B43" w:rsidRPr="00D76E62" w:rsidRDefault="00503B43" w:rsidP="00503B43">
      <w:pPr>
        <w:jc w:val="both"/>
        <w:rPr>
          <w:rFonts w:ascii="Times New Roman" w:hAnsi="Times New Roman" w:cs="Times New Roman"/>
          <w:b/>
          <w:bCs/>
          <w:sz w:val="20"/>
        </w:rPr>
      </w:pPr>
    </w:p>
    <w:p w:rsidR="00503B43" w:rsidRPr="00D76E62" w:rsidRDefault="00503B43" w:rsidP="00503B43">
      <w:pPr>
        <w:autoSpaceDE w:val="0"/>
        <w:autoSpaceDN w:val="0"/>
        <w:adjustRightInd w:val="0"/>
        <w:jc w:val="both"/>
        <w:rPr>
          <w:rFonts w:ascii="Times New Roman" w:hAnsi="Times New Roman" w:cs="Times New Roman"/>
          <w:b/>
          <w:bCs/>
          <w:sz w:val="20"/>
          <w:u w:val="single"/>
        </w:rPr>
      </w:pPr>
      <w:r w:rsidRPr="00D76E62">
        <w:rPr>
          <w:rFonts w:ascii="Times New Roman" w:hAnsi="Times New Roman" w:cs="Times New Roman"/>
          <w:b/>
          <w:bCs/>
          <w:sz w:val="20"/>
          <w:u w:val="single"/>
        </w:rPr>
        <w:t>List of Experiments:</w:t>
      </w:r>
    </w:p>
    <w:p w:rsidR="00503B43" w:rsidRPr="00D76E62" w:rsidRDefault="00503B43" w:rsidP="00503B43">
      <w:pPr>
        <w:autoSpaceDE w:val="0"/>
        <w:autoSpaceDN w:val="0"/>
        <w:adjustRightInd w:val="0"/>
        <w:jc w:val="both"/>
        <w:rPr>
          <w:rFonts w:ascii="Times New Roman" w:hAnsi="Times New Roman" w:cs="Times New Roman"/>
          <w:color w:val="000000"/>
          <w:sz w:val="20"/>
        </w:rPr>
      </w:pP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hAnsi="Times New Roman" w:cs="Times New Roman"/>
          <w:sz w:val="20"/>
          <w:szCs w:val="20"/>
        </w:rPr>
        <w:t>To study the MOS characteristics and introduction to tanner EDA software tools.</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 xml:space="preserve">esign and study the DC characteristics of </w:t>
      </w:r>
      <w:r w:rsidRPr="00D76E62">
        <w:rPr>
          <w:rFonts w:ascii="Times New Roman" w:eastAsia="Times New Roman" w:hAnsi="Times New Roman" w:cs="Times New Roman"/>
          <w:noProof/>
          <w:sz w:val="20"/>
          <w:szCs w:val="20"/>
        </w:rPr>
        <w:t>PMOS and NMOS</w:t>
      </w:r>
      <w:r w:rsidRPr="00D76E62">
        <w:rPr>
          <w:rFonts w:ascii="Times New Roman" w:eastAsia="Times New Roman" w:hAnsi="Times New Roman" w:cs="Times New Roman"/>
          <w:color w:val="000000"/>
          <w:sz w:val="20"/>
          <w:szCs w:val="20"/>
        </w:rPr>
        <w:t xml:space="preserve">. </w:t>
      </w:r>
      <w:r w:rsidRPr="00D76E62">
        <w:rPr>
          <w:rFonts w:ascii="Times New Roman" w:eastAsia="Times New Roman" w:hAnsi="Times New Roman" w:cs="Times New Roman"/>
          <w:bCs/>
          <w:color w:val="000000"/>
          <w:sz w:val="20"/>
          <w:szCs w:val="20"/>
        </w:rPr>
        <w:t xml:space="preserve"> </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 xml:space="preserve">esign and study the DC characteristics of </w:t>
      </w:r>
      <w:r w:rsidRPr="00D76E62">
        <w:rPr>
          <w:rFonts w:ascii="Times New Roman" w:eastAsia="Times New Roman" w:hAnsi="Times New Roman" w:cs="Times New Roman"/>
          <w:noProof/>
          <w:sz w:val="20"/>
          <w:szCs w:val="20"/>
        </w:rPr>
        <w:t>resistive inveter</w:t>
      </w:r>
      <w:r w:rsidRPr="00D76E62">
        <w:rPr>
          <w:rFonts w:ascii="Times New Roman" w:eastAsia="Times New Roman" w:hAnsi="Times New Roman" w:cs="Times New Roman"/>
          <w:color w:val="000000"/>
          <w:sz w:val="20"/>
          <w:szCs w:val="20"/>
        </w:rPr>
        <w:t xml:space="preserve">. </w:t>
      </w:r>
      <w:r w:rsidRPr="00D76E62">
        <w:rPr>
          <w:rFonts w:ascii="Times New Roman" w:eastAsia="Times New Roman" w:hAnsi="Times New Roman" w:cs="Times New Roman"/>
          <w:bCs/>
          <w:color w:val="000000"/>
          <w:sz w:val="20"/>
          <w:szCs w:val="20"/>
        </w:rPr>
        <w:t xml:space="preserve"> </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 xml:space="preserve">esign and study the transient and DC characteristics of </w:t>
      </w:r>
      <w:r w:rsidRPr="00D76E62">
        <w:rPr>
          <w:rFonts w:ascii="Times New Roman" w:eastAsia="Times New Roman" w:hAnsi="Times New Roman" w:cs="Times New Roman"/>
          <w:noProof/>
          <w:sz w:val="20"/>
          <w:szCs w:val="20"/>
        </w:rPr>
        <w:t>CMOS</w:t>
      </w:r>
      <w:r w:rsidRPr="00D76E62">
        <w:rPr>
          <w:rFonts w:ascii="Times New Roman" w:eastAsia="Times New Roman" w:hAnsi="Times New Roman" w:cs="Times New Roman"/>
          <w:color w:val="000000"/>
          <w:sz w:val="20"/>
          <w:szCs w:val="20"/>
        </w:rPr>
        <w:t xml:space="preserve"> inverter. </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 xml:space="preserve">esign and study the characteristics of </w:t>
      </w:r>
      <w:r w:rsidRPr="00D76E62">
        <w:rPr>
          <w:rFonts w:ascii="Times New Roman" w:eastAsia="Times New Roman" w:hAnsi="Times New Roman" w:cs="Times New Roman"/>
          <w:noProof/>
          <w:sz w:val="20"/>
          <w:szCs w:val="20"/>
        </w:rPr>
        <w:t>CMOS</w:t>
      </w:r>
      <w:r w:rsidRPr="00D76E62">
        <w:rPr>
          <w:rFonts w:ascii="Times New Roman" w:eastAsia="Times New Roman" w:hAnsi="Times New Roman" w:cs="Times New Roman"/>
          <w:color w:val="000000"/>
          <w:sz w:val="20"/>
          <w:szCs w:val="20"/>
        </w:rPr>
        <w:t xml:space="preserve"> NAND and NOR gate. </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esign and study the characteristics of CMOS multiplexer.</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esign any Boolean function using transmission gates.</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esign and study the characteristics of CMOS Full adder.</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esign and study the characteristics of CMOS D Flip Flop.</w:t>
      </w:r>
      <w:r w:rsidRPr="00D76E62">
        <w:rPr>
          <w:rFonts w:ascii="Times New Roman" w:hAnsi="Times New Roman" w:cs="Times New Roman"/>
          <w:sz w:val="20"/>
          <w:szCs w:val="20"/>
        </w:rPr>
        <w:t xml:space="preserve"> </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 xml:space="preserve">esign and study the transient characteristics of CMOS XOR/XNOR. </w:t>
      </w:r>
    </w:p>
    <w:p w:rsidR="00503B43" w:rsidRPr="00D76E62" w:rsidRDefault="00503B43" w:rsidP="00B66C75">
      <w:pPr>
        <w:pStyle w:val="NoSpacing"/>
        <w:numPr>
          <w:ilvl w:val="0"/>
          <w:numId w:val="20"/>
        </w:numPr>
        <w:tabs>
          <w:tab w:val="clear" w:pos="1080"/>
        </w:tabs>
        <w:spacing w:line="360" w:lineRule="auto"/>
        <w:ind w:left="720"/>
        <w:jc w:val="both"/>
        <w:rPr>
          <w:rFonts w:ascii="Times New Roman" w:eastAsia="Times New Roman" w:hAnsi="Times New Roman" w:cs="Times New Roman"/>
          <w:color w:val="000000"/>
          <w:sz w:val="20"/>
          <w:szCs w:val="20"/>
        </w:rPr>
      </w:pPr>
      <w:r w:rsidRPr="00D76E62">
        <w:rPr>
          <w:rFonts w:ascii="Times New Roman" w:eastAsia="Times New Roman" w:hAnsi="Times New Roman" w:cs="Times New Roman"/>
          <w:bCs/>
          <w:color w:val="000000"/>
          <w:sz w:val="20"/>
          <w:szCs w:val="20"/>
        </w:rPr>
        <w:t>To design</w:t>
      </w:r>
      <w:r w:rsidRPr="00D76E62">
        <w:rPr>
          <w:rFonts w:ascii="Times New Roman" w:eastAsia="Times New Roman" w:hAnsi="Times New Roman" w:cs="Times New Roman"/>
          <w:color w:val="000000"/>
          <w:sz w:val="20"/>
          <w:szCs w:val="20"/>
        </w:rPr>
        <w:t xml:space="preserve"> and study the characteristics of Schmitt trigger circuit.</w:t>
      </w:r>
    </w:p>
    <w:p w:rsidR="00503B43" w:rsidRPr="00D76E62" w:rsidRDefault="00503B43" w:rsidP="00503B43">
      <w:pPr>
        <w:pStyle w:val="NoSpacing"/>
        <w:jc w:val="both"/>
        <w:rPr>
          <w:rFonts w:ascii="Times New Roman" w:eastAsia="Times New Roman" w:hAnsi="Times New Roman" w:cs="Times New Roman"/>
          <w:color w:val="000000"/>
          <w:sz w:val="20"/>
          <w:szCs w:val="20"/>
        </w:rPr>
      </w:pPr>
    </w:p>
    <w:p w:rsidR="00503B43" w:rsidRPr="00591563" w:rsidRDefault="00503B43" w:rsidP="00503B43">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503B43" w:rsidRPr="00D76E62" w:rsidRDefault="00503B43" w:rsidP="00503B43">
      <w:pPr>
        <w:jc w:val="center"/>
        <w:rPr>
          <w:rFonts w:ascii="Times New Roman" w:hAnsi="Times New Roman" w:cs="Times New Roman"/>
          <w:b/>
          <w:bCs/>
          <w:sz w:val="20"/>
          <w:u w:val="single"/>
          <w:lang w:bidi="ar-SA"/>
        </w:rPr>
      </w:pPr>
      <w:r w:rsidRPr="00D76E62">
        <w:rPr>
          <w:rFonts w:ascii="Times New Roman" w:hAnsi="Times New Roman" w:cs="Times New Roman"/>
          <w:sz w:val="20"/>
          <w:lang w:bidi="ar-SA"/>
        </w:rPr>
        <w:br w:type="page"/>
      </w:r>
      <w:r w:rsidRPr="00D76E62">
        <w:rPr>
          <w:rFonts w:ascii="Times New Roman" w:hAnsi="Times New Roman" w:cs="Times New Roman"/>
          <w:b/>
          <w:iCs/>
          <w:sz w:val="20"/>
          <w:u w:val="single"/>
          <w:lang w:bidi="ar-SA"/>
        </w:rPr>
        <w:lastRenderedPageBreak/>
        <w:t xml:space="preserve">DIGITAL SIGNAL PROCESSING LAB </w:t>
      </w:r>
    </w:p>
    <w:p w:rsidR="00503B43" w:rsidRPr="00D76E62" w:rsidRDefault="00503B43" w:rsidP="00503B43">
      <w:pPr>
        <w:jc w:val="center"/>
        <w:rPr>
          <w:rFonts w:ascii="Times New Roman" w:hAnsi="Times New Roman" w:cs="Times New Roman"/>
          <w:b/>
          <w:bCs/>
          <w:sz w:val="20"/>
          <w:u w:val="single"/>
          <w:lang w:bidi="ar-SA"/>
        </w:rPr>
      </w:pPr>
    </w:p>
    <w:p w:rsidR="00503B43" w:rsidRPr="00D76E62" w:rsidRDefault="00503B43" w:rsidP="00503B43">
      <w:pPr>
        <w:rPr>
          <w:rFonts w:ascii="Times New Roman" w:hAnsi="Times New Roman" w:cs="Times New Roman"/>
          <w:b/>
          <w:iCs/>
          <w:sz w:val="20"/>
          <w:lang w:bidi="ar-SA"/>
        </w:rPr>
      </w:pPr>
      <w:r w:rsidRPr="00D76E62">
        <w:rPr>
          <w:rFonts w:ascii="Times New Roman" w:hAnsi="Times New Roman" w:cs="Times New Roman"/>
          <w:b/>
          <w:iCs/>
          <w:sz w:val="20"/>
          <w:lang w:bidi="ar-SA"/>
        </w:rPr>
        <w:t>Paper Code: ETEC-356</w:t>
      </w:r>
      <w:r w:rsidRPr="00D76E62">
        <w:rPr>
          <w:rFonts w:ascii="Times New Roman" w:hAnsi="Times New Roman" w:cs="Times New Roman"/>
          <w:b/>
          <w:iCs/>
          <w:sz w:val="20"/>
          <w:lang w:bidi="ar-SA"/>
        </w:rPr>
        <w:tab/>
        <w:t xml:space="preserve">                                                      </w:t>
      </w:r>
      <w:r w:rsidRPr="00D76E62">
        <w:rPr>
          <w:rFonts w:ascii="Times New Roman" w:hAnsi="Times New Roman" w:cs="Times New Roman"/>
          <w:b/>
          <w:iCs/>
          <w:sz w:val="20"/>
          <w:lang w:bidi="ar-SA"/>
        </w:rPr>
        <w:tab/>
      </w:r>
      <w:r w:rsidRPr="00D76E62">
        <w:rPr>
          <w:rFonts w:ascii="Times New Roman" w:hAnsi="Times New Roman" w:cs="Times New Roman"/>
          <w:b/>
          <w:iCs/>
          <w:sz w:val="20"/>
          <w:lang w:bidi="ar-SA"/>
        </w:rPr>
        <w:tab/>
      </w:r>
      <w:r>
        <w:rPr>
          <w:rFonts w:ascii="Times New Roman" w:hAnsi="Times New Roman" w:cs="Times New Roman"/>
          <w:b/>
          <w:iCs/>
          <w:sz w:val="20"/>
          <w:lang w:bidi="ar-SA"/>
        </w:rPr>
        <w:t xml:space="preserve">   </w:t>
      </w:r>
      <w:r>
        <w:rPr>
          <w:rFonts w:ascii="Times New Roman" w:hAnsi="Times New Roman" w:cs="Times New Roman"/>
          <w:b/>
          <w:iCs/>
          <w:sz w:val="20"/>
          <w:lang w:bidi="ar-SA"/>
        </w:rPr>
        <w:tab/>
      </w:r>
      <w:r w:rsidR="00FA69BD">
        <w:rPr>
          <w:rFonts w:ascii="Times New Roman" w:hAnsi="Times New Roman" w:cs="Times New Roman"/>
          <w:b/>
          <w:iCs/>
          <w:sz w:val="20"/>
          <w:lang w:bidi="ar-SA"/>
        </w:rPr>
        <w:tab/>
      </w:r>
      <w:r w:rsidRPr="00D76E62">
        <w:rPr>
          <w:rFonts w:ascii="Times New Roman" w:hAnsi="Times New Roman" w:cs="Times New Roman"/>
          <w:b/>
          <w:bCs/>
          <w:sz w:val="20"/>
          <w:lang w:bidi="ar-SA"/>
        </w:rPr>
        <w:t>L</w:t>
      </w:r>
      <w:r w:rsidRPr="00D76E62">
        <w:rPr>
          <w:rFonts w:ascii="Times New Roman" w:hAnsi="Times New Roman" w:cs="Times New Roman"/>
          <w:b/>
          <w:bCs/>
          <w:sz w:val="20"/>
          <w:lang w:bidi="ar-SA"/>
        </w:rPr>
        <w:tab/>
        <w:t>T/P</w:t>
      </w:r>
      <w:r w:rsidRPr="00D76E62">
        <w:rPr>
          <w:rFonts w:ascii="Times New Roman" w:hAnsi="Times New Roman" w:cs="Times New Roman"/>
          <w:b/>
          <w:bCs/>
          <w:sz w:val="20"/>
          <w:lang w:bidi="ar-SA"/>
        </w:rPr>
        <w:tab/>
        <w:t>C</w:t>
      </w:r>
    </w:p>
    <w:p w:rsidR="00503B43" w:rsidRPr="00D76E62" w:rsidRDefault="00503B43" w:rsidP="00503B43">
      <w:pPr>
        <w:jc w:val="both"/>
        <w:rPr>
          <w:rFonts w:ascii="Times New Roman" w:hAnsi="Times New Roman" w:cs="Times New Roman"/>
          <w:b/>
          <w:iCs/>
          <w:sz w:val="20"/>
          <w:lang w:bidi="ar-SA"/>
        </w:rPr>
      </w:pPr>
      <w:r w:rsidRPr="00D76E62">
        <w:rPr>
          <w:rFonts w:ascii="Times New Roman" w:hAnsi="Times New Roman" w:cs="Times New Roman"/>
          <w:b/>
          <w:iCs/>
          <w:sz w:val="20"/>
          <w:lang w:bidi="ar-SA"/>
        </w:rPr>
        <w:t xml:space="preserve">Paper: Digital Signal Processing Lab                                                       </w:t>
      </w:r>
      <w:r w:rsidRPr="00D76E62">
        <w:rPr>
          <w:rFonts w:ascii="Times New Roman" w:hAnsi="Times New Roman" w:cs="Times New Roman"/>
          <w:b/>
          <w:iCs/>
          <w:sz w:val="20"/>
          <w:lang w:bidi="ar-SA"/>
        </w:rPr>
        <w:tab/>
      </w:r>
      <w:r w:rsidR="00FA69BD">
        <w:rPr>
          <w:rFonts w:ascii="Times New Roman" w:hAnsi="Times New Roman" w:cs="Times New Roman"/>
          <w:b/>
          <w:iCs/>
          <w:sz w:val="20"/>
          <w:lang w:bidi="ar-SA"/>
        </w:rPr>
        <w:tab/>
      </w:r>
      <w:r w:rsidRPr="00D76E62">
        <w:rPr>
          <w:rFonts w:ascii="Times New Roman" w:hAnsi="Times New Roman" w:cs="Times New Roman"/>
          <w:b/>
          <w:bCs/>
          <w:sz w:val="20"/>
          <w:lang w:bidi="ar-SA"/>
        </w:rPr>
        <w:t>0</w:t>
      </w:r>
      <w:r w:rsidRPr="00D76E62">
        <w:rPr>
          <w:rFonts w:ascii="Times New Roman" w:hAnsi="Times New Roman" w:cs="Times New Roman"/>
          <w:b/>
          <w:bCs/>
          <w:sz w:val="20"/>
          <w:lang w:bidi="ar-SA"/>
        </w:rPr>
        <w:tab/>
        <w:t>2</w:t>
      </w:r>
      <w:r w:rsidRPr="00D76E62">
        <w:rPr>
          <w:rFonts w:ascii="Times New Roman" w:hAnsi="Times New Roman" w:cs="Times New Roman"/>
          <w:b/>
          <w:bCs/>
          <w:sz w:val="20"/>
          <w:lang w:bidi="ar-SA"/>
        </w:rPr>
        <w:tab/>
        <w:t>1</w:t>
      </w:r>
    </w:p>
    <w:p w:rsidR="00503B43" w:rsidRPr="00D76E62" w:rsidRDefault="00503B43" w:rsidP="00503B43">
      <w:pPr>
        <w:rPr>
          <w:rFonts w:ascii="Times New Roman" w:hAnsi="Times New Roman" w:cs="Times New Roman"/>
          <w:b/>
          <w:bCs/>
          <w:sz w:val="20"/>
          <w:lang w:bidi="ar-SA"/>
        </w:rPr>
      </w:pPr>
    </w:p>
    <w:p w:rsidR="00503B43" w:rsidRPr="00D76E62" w:rsidRDefault="00503B43" w:rsidP="00503B43">
      <w:pPr>
        <w:rPr>
          <w:rFonts w:ascii="Times New Roman" w:hAnsi="Times New Roman" w:cs="Times New Roman"/>
          <w:b/>
          <w:bCs/>
          <w:sz w:val="20"/>
          <w:u w:val="single"/>
          <w:lang w:bidi="ar-SA"/>
        </w:rPr>
      </w:pPr>
      <w:r w:rsidRPr="00D76E62">
        <w:rPr>
          <w:rFonts w:ascii="Times New Roman" w:hAnsi="Times New Roman" w:cs="Times New Roman"/>
          <w:b/>
          <w:bCs/>
          <w:sz w:val="20"/>
          <w:u w:val="single"/>
          <w:lang w:bidi="ar-SA"/>
        </w:rPr>
        <w:t>List of Experiments:</w:t>
      </w:r>
    </w:p>
    <w:p w:rsidR="00503B43" w:rsidRPr="00D76E62" w:rsidRDefault="00503B43" w:rsidP="00503B43">
      <w:pPr>
        <w:rPr>
          <w:rFonts w:ascii="Times New Roman" w:hAnsi="Times New Roman" w:cs="Times New Roman"/>
          <w:b/>
          <w:bCs/>
          <w:sz w:val="20"/>
          <w:u w:val="single"/>
          <w:lang w:bidi="ar-SA"/>
        </w:rPr>
      </w:pPr>
    </w:p>
    <w:p w:rsidR="00503B43" w:rsidRPr="00D76E62" w:rsidRDefault="00503B43" w:rsidP="00503B43">
      <w:pPr>
        <w:jc w:val="both"/>
        <w:rPr>
          <w:rFonts w:ascii="Times New Roman" w:hAnsi="Times New Roman" w:cs="Times New Roman"/>
          <w:b/>
          <w:sz w:val="20"/>
          <w:lang w:bidi="ar-SA"/>
        </w:rPr>
      </w:pPr>
      <w:r w:rsidRPr="00D76E62">
        <w:rPr>
          <w:rFonts w:ascii="Times New Roman" w:hAnsi="Times New Roman" w:cs="Times New Roman"/>
          <w:b/>
          <w:sz w:val="20"/>
          <w:lang w:bidi="ar-SA"/>
        </w:rPr>
        <w:t>Software Experiments:</w:t>
      </w:r>
    </w:p>
    <w:p w:rsidR="00503B43"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 xml:space="preserve">Generation of basic signals sine, cosine, ramp, step, impulse and exponential in continuous and discrete </w:t>
      </w:r>
    </w:p>
    <w:p w:rsidR="00503B43" w:rsidRPr="00D76E62" w:rsidRDefault="00503B43" w:rsidP="00503B43">
      <w:pPr>
        <w:spacing w:after="200" w:line="276" w:lineRule="auto"/>
        <w:ind w:left="426"/>
        <w:contextualSpacing/>
        <w:jc w:val="both"/>
        <w:rPr>
          <w:rFonts w:ascii="Times New Roman" w:eastAsia="Batang" w:hAnsi="Times New Roman" w:cs="Times New Roman"/>
          <w:sz w:val="20"/>
          <w:lang w:val="en-US" w:eastAsia="ko-KR" w:bidi="ar-SA"/>
        </w:rPr>
      </w:pPr>
      <w:r>
        <w:rPr>
          <w:rFonts w:ascii="Times New Roman" w:eastAsia="Batang" w:hAnsi="Times New Roman" w:cs="Times New Roman"/>
          <w:sz w:val="20"/>
          <w:lang w:val="en-US" w:eastAsia="ko-KR" w:bidi="ar-SA"/>
        </w:rPr>
        <w:t xml:space="preserve">       </w:t>
      </w:r>
      <w:r w:rsidRPr="00D76E62">
        <w:rPr>
          <w:rFonts w:ascii="Times New Roman" w:eastAsia="Batang" w:hAnsi="Times New Roman" w:cs="Times New Roman"/>
          <w:sz w:val="20"/>
          <w:lang w:val="en-US" w:eastAsia="ko-KR" w:bidi="ar-SA"/>
        </w:rPr>
        <w:t>domains using user defined functions.</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Write a MATLAB program to find convolution (linear/circular) and correlation of two discrete signals.</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Perform linear convolution using circular convolution and vice versa.</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Write a MATLAB program to</w:t>
      </w:r>
    </w:p>
    <w:p w:rsidR="00503B43" w:rsidRPr="00D76E62"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Find 8 point DFT, its magnitude and phase plot and inverse DFT.</w:t>
      </w:r>
    </w:p>
    <w:p w:rsidR="00503B43" w:rsidRPr="00D76E62"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Find 16 point DFT, its magnitude and phase plot and inverse DFT.</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Perform the following properties of DFT-</w:t>
      </w:r>
    </w:p>
    <w:p w:rsidR="00503B43" w:rsidRDefault="00503B43" w:rsidP="00B66C75">
      <w:pPr>
        <w:numPr>
          <w:ilvl w:val="1"/>
          <w:numId w:val="18"/>
        </w:numPr>
        <w:ind w:left="714" w:firstLine="137"/>
        <w:rPr>
          <w:rFonts w:ascii="Times New Roman" w:hAnsi="Times New Roman" w:cs="Times New Roman"/>
          <w:sz w:val="20"/>
          <w:lang w:bidi="ar-SA"/>
        </w:rPr>
      </w:pPr>
      <w:r w:rsidRPr="00EE733C">
        <w:rPr>
          <w:rFonts w:ascii="Times New Roman" w:hAnsi="Times New Roman" w:cs="Times New Roman"/>
          <w:sz w:val="20"/>
          <w:lang w:bidi="ar-SA"/>
        </w:rPr>
        <w:t>Circular shift of a sequence.</w:t>
      </w:r>
    </w:p>
    <w:p w:rsidR="00503B43" w:rsidRPr="00EE733C" w:rsidRDefault="00503B43" w:rsidP="00B66C75">
      <w:pPr>
        <w:numPr>
          <w:ilvl w:val="1"/>
          <w:numId w:val="18"/>
        </w:numPr>
        <w:ind w:left="714" w:firstLine="137"/>
        <w:rPr>
          <w:rFonts w:ascii="Times New Roman" w:hAnsi="Times New Roman" w:cs="Times New Roman"/>
          <w:sz w:val="20"/>
          <w:lang w:bidi="ar-SA"/>
        </w:rPr>
      </w:pPr>
      <w:r w:rsidRPr="00EE733C">
        <w:rPr>
          <w:rFonts w:ascii="Times New Roman" w:hAnsi="Times New Roman" w:cs="Times New Roman"/>
          <w:sz w:val="20"/>
          <w:lang w:bidi="ar-SA"/>
        </w:rPr>
        <w:t>Circular fold of a sequence.</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 xml:space="preserve">Write a MATLAB Program to design FIR Low pass filter using </w:t>
      </w:r>
    </w:p>
    <w:p w:rsidR="00503B43" w:rsidRPr="00D76E62"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Rectangular window</w:t>
      </w:r>
    </w:p>
    <w:p w:rsidR="00503B43" w:rsidRPr="00D76E62"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Hanning window</w:t>
      </w:r>
    </w:p>
    <w:p w:rsidR="00503B43" w:rsidRPr="00D76E62"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Hamming window</w:t>
      </w:r>
    </w:p>
    <w:p w:rsidR="00503B43" w:rsidRPr="00D76E62"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Bartlett window</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 xml:space="preserve">Write a MATLAB program to </w:t>
      </w:r>
    </w:p>
    <w:p w:rsidR="00503B43"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 xml:space="preserve">Implement a Low pass / High pass / Band pass / Band stop IIR Filter using Butterworth </w:t>
      </w:r>
      <w:r>
        <w:rPr>
          <w:rFonts w:ascii="Times New Roman" w:eastAsia="Batang" w:hAnsi="Times New Roman" w:cs="Times New Roman"/>
          <w:sz w:val="20"/>
          <w:lang w:val="en-US" w:eastAsia="ko-KR" w:bidi="ar-SA"/>
        </w:rPr>
        <w:t xml:space="preserve"> </w:t>
      </w:r>
    </w:p>
    <w:p w:rsidR="00503B43" w:rsidRPr="00D76E62" w:rsidRDefault="00503B43" w:rsidP="00503B43">
      <w:pPr>
        <w:spacing w:after="200" w:line="276" w:lineRule="auto"/>
        <w:ind w:left="851"/>
        <w:contextualSpacing/>
        <w:jc w:val="both"/>
        <w:rPr>
          <w:rFonts w:ascii="Times New Roman" w:eastAsia="Batang" w:hAnsi="Times New Roman" w:cs="Times New Roman"/>
          <w:sz w:val="20"/>
          <w:lang w:val="en-US" w:eastAsia="ko-KR" w:bidi="ar-SA"/>
        </w:rPr>
      </w:pPr>
      <w:r>
        <w:rPr>
          <w:rFonts w:ascii="Times New Roman" w:eastAsia="Batang" w:hAnsi="Times New Roman" w:cs="Times New Roman"/>
          <w:sz w:val="20"/>
          <w:lang w:val="en-US" w:eastAsia="ko-KR" w:bidi="ar-SA"/>
        </w:rPr>
        <w:t xml:space="preserve">             a</w:t>
      </w:r>
      <w:r w:rsidRPr="00D76E62">
        <w:rPr>
          <w:rFonts w:ascii="Times New Roman" w:eastAsia="Batang" w:hAnsi="Times New Roman" w:cs="Times New Roman"/>
          <w:sz w:val="20"/>
          <w:lang w:val="en-US" w:eastAsia="ko-KR" w:bidi="ar-SA"/>
        </w:rPr>
        <w:t>pproximation.</w:t>
      </w:r>
    </w:p>
    <w:p w:rsidR="00503B43"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 xml:space="preserve">Implement a Low pass / High pass / Band pass / Band stop IIR Filter using Chebyshev </w:t>
      </w:r>
    </w:p>
    <w:p w:rsidR="00503B43" w:rsidRPr="00D76E62" w:rsidRDefault="00503B43" w:rsidP="00503B43">
      <w:pPr>
        <w:spacing w:after="200" w:line="276" w:lineRule="auto"/>
        <w:ind w:left="851"/>
        <w:contextualSpacing/>
        <w:jc w:val="both"/>
        <w:rPr>
          <w:rFonts w:ascii="Times New Roman" w:eastAsia="Batang" w:hAnsi="Times New Roman" w:cs="Times New Roman"/>
          <w:sz w:val="20"/>
          <w:lang w:val="en-US" w:eastAsia="ko-KR" w:bidi="ar-SA"/>
        </w:rPr>
      </w:pPr>
      <w:r>
        <w:rPr>
          <w:rFonts w:ascii="Times New Roman" w:eastAsia="Batang" w:hAnsi="Times New Roman" w:cs="Times New Roman"/>
          <w:sz w:val="20"/>
          <w:lang w:val="en-US" w:eastAsia="ko-KR" w:bidi="ar-SA"/>
        </w:rPr>
        <w:t xml:space="preserve">            a</w:t>
      </w:r>
      <w:r w:rsidRPr="00D76E62">
        <w:rPr>
          <w:rFonts w:ascii="Times New Roman" w:eastAsia="Batang" w:hAnsi="Times New Roman" w:cs="Times New Roman"/>
          <w:sz w:val="20"/>
          <w:lang w:val="en-US" w:eastAsia="ko-KR" w:bidi="ar-SA"/>
        </w:rPr>
        <w:t>pproximation.</w:t>
      </w:r>
    </w:p>
    <w:p w:rsidR="00503B43" w:rsidRDefault="00503B43" w:rsidP="00503B43">
      <w:pPr>
        <w:jc w:val="both"/>
        <w:rPr>
          <w:rFonts w:ascii="Times New Roman" w:hAnsi="Times New Roman" w:cs="Times New Roman"/>
          <w:b/>
          <w:bCs/>
          <w:sz w:val="20"/>
          <w:lang w:bidi="ar-SA"/>
        </w:rPr>
      </w:pPr>
    </w:p>
    <w:p w:rsidR="00503B43" w:rsidRPr="00D76E62" w:rsidRDefault="00503B43" w:rsidP="00503B43">
      <w:pPr>
        <w:jc w:val="both"/>
        <w:rPr>
          <w:rFonts w:ascii="Times New Roman" w:hAnsi="Times New Roman" w:cs="Times New Roman"/>
          <w:b/>
          <w:sz w:val="20"/>
          <w:lang w:bidi="ar-SA"/>
        </w:rPr>
      </w:pPr>
      <w:r w:rsidRPr="00D76E62">
        <w:rPr>
          <w:rFonts w:ascii="Times New Roman" w:hAnsi="Times New Roman" w:cs="Times New Roman"/>
          <w:b/>
          <w:bCs/>
          <w:sz w:val="20"/>
          <w:lang w:bidi="ar-SA"/>
        </w:rPr>
        <w:t>Har</w:t>
      </w:r>
      <w:r w:rsidRPr="00D76E62">
        <w:rPr>
          <w:rFonts w:ascii="Times New Roman" w:hAnsi="Times New Roman" w:cs="Times New Roman"/>
          <w:b/>
          <w:sz w:val="20"/>
          <w:lang w:bidi="ar-SA"/>
        </w:rPr>
        <w:t>dware Experiments using Texas Instruments Kits-DSK 6713:</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Introduction to Code composer Studio.</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Write a program to generate a sine wave and see the output on CRO</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Write a Program to Generate ECHO to give audio file.</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Write a program to demonstrate Band Stop filter by FIR.</w:t>
      </w:r>
    </w:p>
    <w:p w:rsidR="00503B43" w:rsidRPr="00D76E62" w:rsidRDefault="00503B43" w:rsidP="00503B43">
      <w:pPr>
        <w:contextualSpacing/>
        <w:jc w:val="both"/>
        <w:rPr>
          <w:rFonts w:ascii="Times New Roman" w:eastAsia="Batang" w:hAnsi="Times New Roman" w:cs="Times New Roman"/>
          <w:b/>
          <w:sz w:val="20"/>
          <w:lang w:val="en-US" w:eastAsia="ko-KR" w:bidi="ar-SA"/>
        </w:rPr>
      </w:pPr>
    </w:p>
    <w:p w:rsidR="00503B43" w:rsidRDefault="00503B43" w:rsidP="00503B43">
      <w:pPr>
        <w:widowControl w:val="0"/>
        <w:autoSpaceDE w:val="0"/>
        <w:autoSpaceDN w:val="0"/>
        <w:adjustRightInd w:val="0"/>
        <w:jc w:val="both"/>
        <w:rPr>
          <w:rFonts w:ascii="Times New Roman" w:hAnsi="Times New Roman" w:cs="Times New Roman"/>
          <w:b/>
          <w:sz w:val="20"/>
          <w:lang w:bidi="ar-SA"/>
        </w:rPr>
      </w:pPr>
      <w:r w:rsidRPr="00D76E62">
        <w:rPr>
          <w:rFonts w:ascii="Times New Roman" w:hAnsi="Times New Roman" w:cs="Times New Roman"/>
          <w:b/>
          <w:sz w:val="20"/>
          <w:lang w:bidi="ar-SA"/>
        </w:rPr>
        <w:t>Additional Experiments:</w:t>
      </w:r>
    </w:p>
    <w:p w:rsidR="00503B43" w:rsidRPr="00D76E62" w:rsidRDefault="00503B43" w:rsidP="00503B43">
      <w:pPr>
        <w:widowControl w:val="0"/>
        <w:autoSpaceDE w:val="0"/>
        <w:autoSpaceDN w:val="0"/>
        <w:adjustRightInd w:val="0"/>
        <w:jc w:val="both"/>
        <w:rPr>
          <w:rFonts w:ascii="Times New Roman" w:hAnsi="Times New Roman" w:cs="Times New Roman"/>
          <w:b/>
          <w:sz w:val="20"/>
          <w:lang w:bidi="ar-SA"/>
        </w:rPr>
      </w:pP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Write a program to generate a cos wave and see the output on CRO</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Write a program to blink the LED</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Write a program to display a string on LCD.</w:t>
      </w:r>
    </w:p>
    <w:p w:rsidR="00503B43" w:rsidRPr="00D76E62" w:rsidRDefault="00503B43" w:rsidP="00503B43">
      <w:pPr>
        <w:contextualSpacing/>
        <w:jc w:val="both"/>
        <w:rPr>
          <w:rFonts w:ascii="Times New Roman" w:eastAsia="Batang" w:hAnsi="Times New Roman" w:cs="Times New Roman"/>
          <w:bCs/>
          <w:sz w:val="20"/>
          <w:lang w:val="en-US" w:eastAsia="ko-KR" w:bidi="ar-SA"/>
        </w:rPr>
      </w:pPr>
    </w:p>
    <w:p w:rsidR="00503B43" w:rsidRPr="00591563" w:rsidRDefault="00503B43" w:rsidP="00503B43">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503B43" w:rsidRDefault="00503B43" w:rsidP="00503B43">
      <w:pPr>
        <w:rPr>
          <w:rFonts w:ascii="Times New Roman" w:hAnsi="Times New Roman" w:cs="Times New Roman"/>
          <w:b/>
          <w:sz w:val="20"/>
          <w:lang w:bidi="ar-SA"/>
        </w:rPr>
      </w:pPr>
    </w:p>
    <w:p w:rsidR="00503B43" w:rsidRDefault="00503B43" w:rsidP="00503B43">
      <w:pPr>
        <w:rPr>
          <w:rFonts w:ascii="Times New Roman" w:hAnsi="Times New Roman" w:cs="Times New Roman"/>
          <w:b/>
          <w:sz w:val="20"/>
          <w:lang w:bidi="ar-SA"/>
        </w:rPr>
      </w:pPr>
    </w:p>
    <w:p w:rsidR="00503B43" w:rsidRDefault="00503B43" w:rsidP="00503B43">
      <w:pPr>
        <w:rPr>
          <w:rFonts w:ascii="Times New Roman" w:hAnsi="Times New Roman" w:cs="Times New Roman"/>
          <w:b/>
          <w:sz w:val="20"/>
          <w:lang w:bidi="ar-SA"/>
        </w:rPr>
      </w:pPr>
    </w:p>
    <w:p w:rsidR="00503B43" w:rsidRDefault="00503B43" w:rsidP="00503B43">
      <w:pPr>
        <w:rPr>
          <w:rFonts w:ascii="Times New Roman" w:hAnsi="Times New Roman" w:cs="Times New Roman"/>
          <w:b/>
          <w:sz w:val="20"/>
          <w:lang w:bidi="ar-SA"/>
        </w:rPr>
      </w:pPr>
    </w:p>
    <w:p w:rsidR="00503B43" w:rsidRPr="00D76E62" w:rsidRDefault="00503B43" w:rsidP="00503B43">
      <w:pPr>
        <w:rPr>
          <w:rFonts w:ascii="Times New Roman" w:hAnsi="Times New Roman" w:cs="Times New Roman"/>
          <w:b/>
          <w:sz w:val="20"/>
          <w:lang w:bidi="ar-SA"/>
        </w:rPr>
      </w:pPr>
    </w:p>
    <w:p w:rsidR="00503B43" w:rsidRDefault="00503B43" w:rsidP="00503B43">
      <w:pPr>
        <w:rPr>
          <w:rFonts w:ascii="Times New Roman" w:hAnsi="Times New Roman" w:cs="Times New Roman"/>
          <w:sz w:val="20"/>
          <w:lang w:bidi="ar-SA"/>
        </w:rPr>
      </w:pPr>
    </w:p>
    <w:p w:rsidR="00503B43" w:rsidRDefault="00503B43" w:rsidP="00503B43">
      <w:pPr>
        <w:rPr>
          <w:rFonts w:ascii="Times New Roman" w:hAnsi="Times New Roman" w:cs="Times New Roman"/>
          <w:sz w:val="20"/>
          <w:lang w:bidi="ar-SA"/>
        </w:rPr>
      </w:pPr>
    </w:p>
    <w:p w:rsidR="00503B43" w:rsidRPr="00D76E62" w:rsidRDefault="00503B43" w:rsidP="00503B43">
      <w:pPr>
        <w:rPr>
          <w:rFonts w:ascii="Times New Roman" w:hAnsi="Times New Roman" w:cs="Times New Roman"/>
          <w:sz w:val="20"/>
          <w:lang w:bidi="ar-SA"/>
        </w:rPr>
      </w:pPr>
    </w:p>
    <w:p w:rsidR="00503B43" w:rsidRPr="00D76E62" w:rsidRDefault="00503B43" w:rsidP="00503B43">
      <w:pPr>
        <w:rPr>
          <w:rFonts w:ascii="Times New Roman" w:hAnsi="Times New Roman" w:cs="Times New Roman"/>
          <w:sz w:val="20"/>
          <w:lang w:bidi="ar-SA"/>
        </w:rPr>
      </w:pPr>
    </w:p>
    <w:p w:rsidR="00503B43" w:rsidRPr="00D76E62" w:rsidRDefault="00503B43" w:rsidP="00503B43">
      <w:pPr>
        <w:jc w:val="center"/>
        <w:rPr>
          <w:rFonts w:ascii="Times New Roman" w:hAnsi="Times New Roman" w:cs="Times New Roman"/>
          <w:sz w:val="20"/>
          <w:lang w:bidi="ar-SA"/>
        </w:rPr>
      </w:pPr>
    </w:p>
    <w:p w:rsidR="004416B1" w:rsidRDefault="004416B1">
      <w:pPr>
        <w:spacing w:after="200" w:line="276" w:lineRule="auto"/>
        <w:rPr>
          <w:rFonts w:ascii="Times New Roman" w:eastAsiaTheme="minorHAnsi" w:hAnsi="Times New Roman" w:cs="Times New Roman"/>
          <w:b/>
          <w:bCs/>
          <w:sz w:val="20"/>
          <w:u w:val="single"/>
          <w:lang w:val="en-US"/>
        </w:rPr>
      </w:pPr>
      <w:r>
        <w:rPr>
          <w:rFonts w:ascii="Times New Roman" w:eastAsiaTheme="minorHAnsi" w:hAnsi="Times New Roman" w:cs="Times New Roman"/>
          <w:b/>
          <w:bCs/>
          <w:sz w:val="20"/>
          <w:u w:val="single"/>
          <w:lang w:val="en-US"/>
        </w:rPr>
        <w:br w:type="page"/>
      </w:r>
    </w:p>
    <w:p w:rsidR="003321E8" w:rsidRDefault="003321E8" w:rsidP="003321E8">
      <w:pPr>
        <w:spacing w:line="276" w:lineRule="auto"/>
        <w:jc w:val="center"/>
        <w:rPr>
          <w:rFonts w:ascii="Times New Roman" w:eastAsiaTheme="minorHAnsi" w:hAnsi="Times New Roman" w:cs="Times New Roman"/>
          <w:b/>
          <w:bCs/>
          <w:sz w:val="20"/>
          <w:u w:val="single"/>
          <w:lang w:val="en-US"/>
        </w:rPr>
      </w:pPr>
      <w:r w:rsidRPr="003321E8">
        <w:rPr>
          <w:rFonts w:ascii="Times New Roman" w:eastAsiaTheme="minorHAnsi" w:hAnsi="Times New Roman" w:cs="Times New Roman"/>
          <w:b/>
          <w:bCs/>
          <w:sz w:val="20"/>
          <w:u w:val="single"/>
          <w:lang w:val="en-US"/>
        </w:rPr>
        <w:lastRenderedPageBreak/>
        <w:t>DATA COMMUNICATION &amp; NETWORK</w:t>
      </w:r>
      <w:r w:rsidR="00133A6F">
        <w:rPr>
          <w:rFonts w:ascii="Times New Roman" w:eastAsiaTheme="minorHAnsi" w:hAnsi="Times New Roman" w:cs="Times New Roman"/>
          <w:b/>
          <w:bCs/>
          <w:sz w:val="20"/>
          <w:u w:val="single"/>
          <w:lang w:val="en-US"/>
        </w:rPr>
        <w:t xml:space="preserve">S </w:t>
      </w:r>
      <w:r w:rsidRPr="003321E8">
        <w:rPr>
          <w:rFonts w:ascii="Times New Roman" w:eastAsiaTheme="minorHAnsi" w:hAnsi="Times New Roman" w:cs="Times New Roman"/>
          <w:b/>
          <w:bCs/>
          <w:sz w:val="20"/>
          <w:u w:val="single"/>
          <w:lang w:val="en-US"/>
        </w:rPr>
        <w:t>LAB</w:t>
      </w:r>
    </w:p>
    <w:p w:rsidR="003321E8" w:rsidRPr="003321E8" w:rsidRDefault="003321E8" w:rsidP="003321E8">
      <w:pPr>
        <w:spacing w:line="276" w:lineRule="auto"/>
        <w:jc w:val="center"/>
        <w:rPr>
          <w:rFonts w:ascii="Times New Roman" w:eastAsiaTheme="minorHAnsi" w:hAnsi="Times New Roman" w:cs="Times New Roman"/>
          <w:b/>
          <w:bCs/>
          <w:sz w:val="20"/>
          <w:u w:val="single"/>
          <w:lang w:val="en-US"/>
        </w:rPr>
      </w:pPr>
    </w:p>
    <w:p w:rsidR="00503B43" w:rsidRPr="00D76E62" w:rsidRDefault="00503B43" w:rsidP="00503B43">
      <w:pPr>
        <w:spacing w:line="276" w:lineRule="auto"/>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Code: ETEC-358</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t xml:space="preserve"> </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t>L</w:t>
      </w:r>
      <w:r w:rsidRPr="00D76E62">
        <w:rPr>
          <w:rFonts w:ascii="Times New Roman" w:eastAsiaTheme="minorHAnsi" w:hAnsi="Times New Roman" w:cs="Times New Roman"/>
          <w:b/>
          <w:bCs/>
          <w:sz w:val="20"/>
          <w:lang w:val="en-US"/>
        </w:rPr>
        <w:tab/>
        <w:t>T/P</w:t>
      </w:r>
      <w:r w:rsidRPr="00D76E62">
        <w:rPr>
          <w:rFonts w:ascii="Times New Roman" w:eastAsiaTheme="minorHAnsi" w:hAnsi="Times New Roman" w:cs="Times New Roman"/>
          <w:b/>
          <w:bCs/>
          <w:sz w:val="20"/>
          <w:lang w:val="en-US"/>
        </w:rPr>
        <w:tab/>
        <w:t>C</w:t>
      </w:r>
    </w:p>
    <w:p w:rsidR="00503B43" w:rsidRPr="00D76E62" w:rsidRDefault="00503B43" w:rsidP="00503B43">
      <w:pPr>
        <w:spacing w:line="276" w:lineRule="auto"/>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Data Communication &amp; Network</w:t>
      </w:r>
      <w:r w:rsidR="00346D64">
        <w:rPr>
          <w:rFonts w:ascii="Times New Roman" w:eastAsiaTheme="minorHAnsi" w:hAnsi="Times New Roman" w:cs="Times New Roman"/>
          <w:b/>
          <w:bCs/>
          <w:sz w:val="20"/>
          <w:lang w:val="en-US"/>
        </w:rPr>
        <w:t>s</w:t>
      </w:r>
      <w:r w:rsidRPr="00D76E62">
        <w:rPr>
          <w:rFonts w:ascii="Times New Roman" w:eastAsiaTheme="minorHAnsi" w:hAnsi="Times New Roman" w:cs="Times New Roman"/>
          <w:b/>
          <w:bCs/>
          <w:sz w:val="20"/>
          <w:lang w:val="en-US"/>
        </w:rPr>
        <w:t xml:space="preserve"> Lab</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t>0</w:t>
      </w:r>
      <w:r w:rsidRPr="00D76E62">
        <w:rPr>
          <w:rFonts w:ascii="Times New Roman" w:eastAsiaTheme="minorHAnsi" w:hAnsi="Times New Roman" w:cs="Times New Roman"/>
          <w:b/>
          <w:bCs/>
          <w:sz w:val="20"/>
          <w:lang w:val="en-US"/>
        </w:rPr>
        <w:tab/>
        <w:t>2</w:t>
      </w:r>
      <w:r w:rsidRPr="00D76E62">
        <w:rPr>
          <w:rFonts w:ascii="Times New Roman" w:eastAsiaTheme="minorHAnsi" w:hAnsi="Times New Roman" w:cs="Times New Roman"/>
          <w:b/>
          <w:bCs/>
          <w:sz w:val="20"/>
          <w:lang w:val="en-US"/>
        </w:rPr>
        <w:tab/>
        <w:t>1</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p>
    <w:p w:rsidR="00503B43" w:rsidRPr="00D76E62" w:rsidRDefault="00503B43" w:rsidP="00503B43">
      <w:pPr>
        <w:spacing w:line="276" w:lineRule="auto"/>
        <w:jc w:val="both"/>
        <w:rPr>
          <w:rFonts w:ascii="Times New Roman" w:eastAsiaTheme="minorHAnsi" w:hAnsi="Times New Roman" w:cs="Times New Roman"/>
          <w:b/>
          <w:bCs/>
          <w:sz w:val="20"/>
          <w:u w:val="single"/>
          <w:lang w:val="en-US"/>
        </w:rPr>
      </w:pPr>
      <w:r w:rsidRPr="00D76E62">
        <w:rPr>
          <w:rFonts w:ascii="Times New Roman" w:eastAsiaTheme="minorHAnsi" w:hAnsi="Times New Roman" w:cs="Times New Roman"/>
          <w:b/>
          <w:bCs/>
          <w:sz w:val="20"/>
          <w:u w:val="single"/>
          <w:lang w:val="en-US"/>
        </w:rPr>
        <w:t xml:space="preserve">List of Experiments: </w:t>
      </w:r>
    </w:p>
    <w:p w:rsidR="0073061A" w:rsidRPr="00880FBE" w:rsidRDefault="0073061A" w:rsidP="0073061A">
      <w:pPr>
        <w:spacing w:line="360" w:lineRule="auto"/>
        <w:rPr>
          <w:rFonts w:ascii="Times New Roman" w:hAnsi="Times New Roman" w:cs="Times New Roman"/>
          <w:b/>
          <w:bCs/>
          <w:sz w:val="20"/>
          <w:u w:val="single"/>
        </w:rPr>
      </w:pP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Introduction to Computer Network laboratory</w:t>
      </w:r>
      <w:r w:rsidRPr="00880FBE">
        <w:rPr>
          <w:rFonts w:ascii="Times New Roman" w:hAnsi="Times New Roman"/>
          <w:sz w:val="20"/>
          <w:szCs w:val="20"/>
        </w:rPr>
        <w:br/>
        <w:t>Introduction to Discrete Event Simulation</w:t>
      </w:r>
      <w:r w:rsidRPr="00880FBE">
        <w:rPr>
          <w:rFonts w:ascii="Times New Roman" w:hAnsi="Times New Roman"/>
          <w:sz w:val="20"/>
          <w:szCs w:val="20"/>
        </w:rPr>
        <w:br/>
        <w:t>Discrete Event Simulation Tools - ns2/ns3, Omnet++</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 xml:space="preserve">Using Free Open Source Software tools for network simulation – I Preliminary usage of the tool ns3 Simulate telnet and ftp between N sources - N sinks (N = 1, 2, 3). Evaluate the effect of increasing data rate on congestion. </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II</w:t>
      </w:r>
      <w:r w:rsidRPr="00880FBE">
        <w:rPr>
          <w:rFonts w:ascii="Times New Roman" w:hAnsi="Times New Roman"/>
          <w:sz w:val="20"/>
          <w:szCs w:val="20"/>
        </w:rPr>
        <w:br/>
        <w:t xml:space="preserve">Advanced usage of the tool ns3 </w:t>
      </w:r>
    </w:p>
    <w:p w:rsidR="0073061A" w:rsidRPr="00880FBE" w:rsidRDefault="0073061A" w:rsidP="0073061A">
      <w:pPr>
        <w:pStyle w:val="ListParagraph"/>
        <w:spacing w:after="0" w:line="240" w:lineRule="auto"/>
        <w:rPr>
          <w:rFonts w:ascii="Times New Roman" w:hAnsi="Times New Roman"/>
          <w:sz w:val="20"/>
          <w:szCs w:val="20"/>
        </w:rPr>
      </w:pPr>
      <w:r w:rsidRPr="00880FBE">
        <w:rPr>
          <w:rFonts w:ascii="Times New Roman" w:hAnsi="Times New Roman"/>
          <w:sz w:val="20"/>
          <w:szCs w:val="20"/>
        </w:rPr>
        <w:t>Simulating the effect of queueing disciplines on network performance - Random Early Detection/Weighted RED / Adaptive RED (This can be used as a lead up to DiffServ / IntServ later).</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III</w:t>
      </w:r>
      <w:r w:rsidRPr="00880FBE">
        <w:rPr>
          <w:rFonts w:ascii="Times New Roman" w:hAnsi="Times New Roman"/>
          <w:sz w:val="20"/>
          <w:szCs w:val="20"/>
        </w:rPr>
        <w:br/>
        <w:t xml:space="preserve">Advanced usage of the tool ns3 Simulate http, ftp and DBMS access in networks </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IV</w:t>
      </w:r>
      <w:r w:rsidRPr="00880FBE">
        <w:rPr>
          <w:rFonts w:ascii="Times New Roman" w:hAnsi="Times New Roman"/>
          <w:sz w:val="20"/>
          <w:szCs w:val="20"/>
        </w:rPr>
        <w:br/>
        <w:t>Advanced usage of the tool ns3</w:t>
      </w:r>
      <w:r w:rsidRPr="00880FBE">
        <w:rPr>
          <w:rFonts w:ascii="Times New Roman" w:hAnsi="Times New Roman"/>
          <w:sz w:val="20"/>
          <w:szCs w:val="20"/>
        </w:rPr>
        <w:br/>
        <w:t xml:space="preserve">Effect of VLAN on network performance - multiple VLANs and single router. </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IV</w:t>
      </w:r>
      <w:r w:rsidRPr="00880FBE">
        <w:rPr>
          <w:rFonts w:ascii="Times New Roman" w:hAnsi="Times New Roman"/>
          <w:sz w:val="20"/>
          <w:szCs w:val="20"/>
        </w:rPr>
        <w:br/>
        <w:t>Advanced usage of the tool ns3</w:t>
      </w:r>
      <w:r w:rsidRPr="00880FBE">
        <w:rPr>
          <w:rFonts w:ascii="Times New Roman" w:hAnsi="Times New Roman"/>
          <w:sz w:val="20"/>
          <w:szCs w:val="20"/>
        </w:rPr>
        <w:br/>
        <w:t>Effect of VLAN on network performance - multiple VLANs with separate</w:t>
      </w:r>
      <w:r w:rsidRPr="00880FBE">
        <w:rPr>
          <w:rFonts w:ascii="Times New Roman" w:hAnsi="Times New Roman"/>
          <w:sz w:val="20"/>
          <w:szCs w:val="20"/>
        </w:rPr>
        <w:br/>
        <w:t>multiple routers.</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V</w:t>
      </w:r>
      <w:r w:rsidRPr="00880FBE">
        <w:rPr>
          <w:rFonts w:ascii="Times New Roman" w:hAnsi="Times New Roman"/>
          <w:sz w:val="20"/>
          <w:szCs w:val="20"/>
        </w:rPr>
        <w:br/>
        <w:t>Advanced usage of the tool ns3</w:t>
      </w:r>
      <w:r w:rsidRPr="00880FBE">
        <w:rPr>
          <w:rFonts w:ascii="Times New Roman" w:hAnsi="Times New Roman"/>
          <w:sz w:val="20"/>
          <w:szCs w:val="20"/>
        </w:rPr>
        <w:br/>
        <w:t>Simulating the effect of  DiffServ / IntServ in routers on throughput enhancement.</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 xml:space="preserve"> Using Free Open Source Software tools for network simulation - VI</w:t>
      </w:r>
      <w:r w:rsidRPr="00880FBE">
        <w:rPr>
          <w:rFonts w:ascii="Times New Roman" w:hAnsi="Times New Roman"/>
          <w:sz w:val="20"/>
          <w:szCs w:val="20"/>
        </w:rPr>
        <w:br/>
        <w:t>Advanced usage of the tool ns3</w:t>
      </w:r>
      <w:r w:rsidRPr="00880FBE">
        <w:rPr>
          <w:rFonts w:ascii="Times New Roman" w:hAnsi="Times New Roman"/>
          <w:sz w:val="20"/>
          <w:szCs w:val="20"/>
        </w:rPr>
        <w:br/>
        <w:t xml:space="preserve">Simulating the performance of wireless networks </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Case Study I : Evaluating the effect of Network Components on Network Performance</w:t>
      </w:r>
      <w:r w:rsidRPr="00880FBE">
        <w:rPr>
          <w:rFonts w:ascii="Times New Roman" w:hAnsi="Times New Roman"/>
          <w:sz w:val="20"/>
          <w:szCs w:val="20"/>
        </w:rPr>
        <w:br/>
        <w:t>To Design and Implement LAN With Various Topologies and To Evaluate Network Performance Parameters for DBMS etc)</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Case Study II : Evaluating the effect of Network Components on Network Performance</w:t>
      </w:r>
      <w:r w:rsidRPr="00880FBE">
        <w:rPr>
          <w:rFonts w:ascii="Times New Roman" w:hAnsi="Times New Roman"/>
          <w:sz w:val="20"/>
          <w:szCs w:val="20"/>
        </w:rPr>
        <w:br/>
        <w:t>To Design and Implement LAN Using Switch/Hub/Router As Interconnecting Devices For Two Different LANs and To Evaluate Network Performance Parameters.</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Mini project - one experiment to be styled as a project of duration 1 month (the last month)</w:t>
      </w:r>
    </w:p>
    <w:p w:rsidR="00503B43" w:rsidRPr="00D76E62" w:rsidRDefault="00503B43" w:rsidP="00503B43">
      <w:pPr>
        <w:jc w:val="both"/>
        <w:rPr>
          <w:rFonts w:ascii="Times New Roman" w:eastAsiaTheme="minorHAnsi" w:hAnsi="Times New Roman" w:cs="Times New Roman"/>
          <w:b/>
          <w:bCs/>
          <w:sz w:val="20"/>
          <w:lang w:val="en-US"/>
        </w:rPr>
      </w:pPr>
    </w:p>
    <w:p w:rsidR="00607721" w:rsidRDefault="00607721" w:rsidP="00503B43">
      <w:pPr>
        <w:rPr>
          <w:rFonts w:ascii="Times New Roman" w:hAnsi="Times New Roman" w:cs="Times New Roman"/>
          <w:b/>
          <w:sz w:val="20"/>
        </w:rPr>
      </w:pPr>
    </w:p>
    <w:p w:rsidR="00503B43" w:rsidRPr="00591563" w:rsidRDefault="00503B43" w:rsidP="00503B43">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A95F1C" w:rsidRPr="00A95F1C" w:rsidRDefault="00A95F1C" w:rsidP="00A95F1C">
      <w:pPr>
        <w:rPr>
          <w:rFonts w:ascii="Times New Roman" w:eastAsia="Times New Roman" w:hAnsi="Times New Roman" w:cs="Times New Roman"/>
          <w:b/>
          <w:iCs/>
          <w:color w:val="000000" w:themeColor="text1"/>
          <w:sz w:val="20"/>
          <w:lang w:val="en-US"/>
        </w:rPr>
      </w:pPr>
    </w:p>
    <w:p w:rsidR="00B03748" w:rsidRDefault="00A95F1C" w:rsidP="00A95F1C">
      <w:pPr>
        <w:rPr>
          <w:rFonts w:ascii="Times New Roman" w:eastAsia="Times New Roman" w:hAnsi="Times New Roman" w:cs="Times New Roman"/>
          <w:b/>
          <w:iCs/>
          <w:sz w:val="20"/>
          <w:lang w:val="en-US"/>
        </w:rPr>
      </w:pPr>
      <w:r w:rsidRPr="00A95F1C">
        <w:rPr>
          <w:rFonts w:ascii="Times New Roman" w:eastAsia="Times New Roman" w:hAnsi="Times New Roman" w:cs="Times New Roman"/>
          <w:b/>
          <w:iCs/>
          <w:sz w:val="20"/>
          <w:lang w:val="en-US"/>
        </w:rPr>
        <w:t xml:space="preserve">           </w:t>
      </w:r>
    </w:p>
    <w:p w:rsidR="00B03748" w:rsidRDefault="00B03748">
      <w:pPr>
        <w:spacing w:after="200" w:line="276" w:lineRule="auto"/>
        <w:rPr>
          <w:rFonts w:ascii="Times New Roman" w:eastAsia="Times New Roman" w:hAnsi="Times New Roman" w:cs="Times New Roman"/>
          <w:b/>
          <w:iCs/>
          <w:sz w:val="20"/>
          <w:lang w:val="en-US"/>
        </w:rPr>
      </w:pPr>
      <w:r>
        <w:rPr>
          <w:rFonts w:ascii="Times New Roman" w:eastAsia="Times New Roman" w:hAnsi="Times New Roman" w:cs="Times New Roman"/>
          <w:b/>
          <w:iCs/>
          <w:sz w:val="20"/>
          <w:lang w:val="en-US"/>
        </w:rPr>
        <w:br w:type="page"/>
      </w:r>
    </w:p>
    <w:p w:rsidR="003170C9" w:rsidRPr="003170C9" w:rsidRDefault="003170C9" w:rsidP="003170C9">
      <w:pPr>
        <w:jc w:val="center"/>
        <w:rPr>
          <w:rFonts w:ascii="Times New Roman" w:hAnsi="Times New Roman" w:cs="Times New Roman"/>
          <w:b/>
          <w:bCs/>
          <w:caps/>
          <w:sz w:val="20"/>
          <w:u w:val="single"/>
          <w:lang w:val="en-US"/>
        </w:rPr>
      </w:pPr>
      <w:r w:rsidRPr="003170C9">
        <w:rPr>
          <w:rFonts w:ascii="Times New Roman" w:hAnsi="Times New Roman" w:cs="Times New Roman"/>
          <w:b/>
          <w:bCs/>
          <w:caps/>
          <w:sz w:val="20"/>
          <w:u w:val="single"/>
          <w:lang w:val="en-US"/>
        </w:rPr>
        <w:lastRenderedPageBreak/>
        <w:t>Embedded Systems</w:t>
      </w:r>
    </w:p>
    <w:p w:rsidR="003170C9" w:rsidRPr="003170C9" w:rsidRDefault="003170C9" w:rsidP="003170C9">
      <w:pPr>
        <w:jc w:val="center"/>
        <w:rPr>
          <w:rFonts w:ascii="Times New Roman" w:hAnsi="Times New Roman" w:cs="Times New Roman"/>
          <w:sz w:val="20"/>
        </w:rPr>
      </w:pPr>
    </w:p>
    <w:p w:rsidR="003170C9" w:rsidRPr="003170C9" w:rsidRDefault="003170C9" w:rsidP="003170C9">
      <w:pPr>
        <w:jc w:val="both"/>
        <w:rPr>
          <w:rFonts w:ascii="Times New Roman" w:hAnsi="Times New Roman" w:cs="Times New Roman"/>
          <w:sz w:val="20"/>
        </w:rPr>
      </w:pPr>
      <w:r w:rsidRPr="003170C9">
        <w:rPr>
          <w:rFonts w:ascii="Times New Roman" w:hAnsi="Times New Roman" w:cs="Times New Roman"/>
          <w:b/>
          <w:bCs/>
          <w:sz w:val="20"/>
          <w:lang w:val="en-US"/>
        </w:rPr>
        <w:t xml:space="preserve">Paper Code: </w:t>
      </w:r>
      <w:r w:rsidRPr="003170C9">
        <w:rPr>
          <w:rFonts w:ascii="Times New Roman" w:eastAsia="Times New Roman" w:hAnsi="Times New Roman" w:cs="Times New Roman"/>
          <w:b/>
          <w:color w:val="000000"/>
          <w:sz w:val="20"/>
          <w:lang w:eastAsia="en-IN"/>
        </w:rPr>
        <w:t>ET</w:t>
      </w:r>
      <w:r w:rsidR="00444DB9">
        <w:rPr>
          <w:rFonts w:ascii="Times New Roman" w:eastAsia="Times New Roman" w:hAnsi="Times New Roman" w:cs="Times New Roman"/>
          <w:b/>
          <w:color w:val="000000"/>
          <w:sz w:val="20"/>
          <w:lang w:eastAsia="en-IN"/>
        </w:rPr>
        <w:t>E</w:t>
      </w:r>
      <w:r w:rsidRPr="003170C9">
        <w:rPr>
          <w:rFonts w:ascii="Times New Roman" w:eastAsia="Times New Roman" w:hAnsi="Times New Roman" w:cs="Times New Roman"/>
          <w:b/>
          <w:color w:val="000000"/>
          <w:sz w:val="20"/>
          <w:lang w:eastAsia="en-IN"/>
        </w:rPr>
        <w:t>C-4</w:t>
      </w:r>
      <w:r w:rsidR="00EC650D">
        <w:rPr>
          <w:rFonts w:ascii="Times New Roman" w:eastAsia="Times New Roman" w:hAnsi="Times New Roman" w:cs="Times New Roman"/>
          <w:b/>
          <w:color w:val="000000"/>
          <w:sz w:val="20"/>
          <w:lang w:eastAsia="en-IN"/>
        </w:rPr>
        <w:t>0</w:t>
      </w:r>
      <w:r w:rsidRPr="003170C9">
        <w:rPr>
          <w:rFonts w:ascii="Times New Roman" w:eastAsia="Times New Roman" w:hAnsi="Times New Roman" w:cs="Times New Roman"/>
          <w:b/>
          <w:color w:val="000000"/>
          <w:sz w:val="20"/>
          <w:lang w:eastAsia="en-IN"/>
        </w:rPr>
        <w:t>1</w:t>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Pr="003170C9">
        <w:rPr>
          <w:rFonts w:ascii="Times New Roman" w:hAnsi="Times New Roman" w:cs="Times New Roman"/>
          <w:b/>
          <w:bCs/>
          <w:sz w:val="20"/>
          <w:lang w:val="en-US"/>
        </w:rPr>
        <w:t>L</w:t>
      </w:r>
      <w:r w:rsidR="00C15F23">
        <w:rPr>
          <w:rFonts w:ascii="Times New Roman" w:hAnsi="Times New Roman" w:cs="Times New Roman"/>
          <w:b/>
          <w:bCs/>
          <w:sz w:val="20"/>
          <w:lang w:val="en-US"/>
        </w:rPr>
        <w:tab/>
      </w:r>
      <w:r w:rsidRPr="003170C9">
        <w:rPr>
          <w:rFonts w:ascii="Times New Roman" w:hAnsi="Times New Roman" w:cs="Times New Roman"/>
          <w:b/>
          <w:bCs/>
          <w:sz w:val="20"/>
          <w:lang w:val="en-US"/>
        </w:rPr>
        <w:t>T/P</w:t>
      </w:r>
      <w:r w:rsidR="00C15F23">
        <w:rPr>
          <w:rFonts w:ascii="Times New Roman" w:hAnsi="Times New Roman" w:cs="Times New Roman"/>
          <w:b/>
          <w:bCs/>
          <w:sz w:val="20"/>
          <w:lang w:val="en-US"/>
        </w:rPr>
        <w:tab/>
      </w:r>
      <w:r w:rsidRPr="003170C9">
        <w:rPr>
          <w:rFonts w:ascii="Times New Roman" w:hAnsi="Times New Roman" w:cs="Times New Roman"/>
          <w:b/>
          <w:bCs/>
          <w:sz w:val="20"/>
          <w:lang w:val="en-US"/>
        </w:rPr>
        <w:t>C</w:t>
      </w:r>
    </w:p>
    <w:p w:rsidR="003170C9" w:rsidRPr="003170C9" w:rsidRDefault="003170C9" w:rsidP="003170C9">
      <w:pPr>
        <w:jc w:val="both"/>
        <w:rPr>
          <w:rFonts w:ascii="Times New Roman" w:hAnsi="Times New Roman" w:cs="Times New Roman"/>
          <w:b/>
          <w:bCs/>
          <w:sz w:val="20"/>
          <w:lang w:val="en-US"/>
        </w:rPr>
      </w:pPr>
      <w:r w:rsidRPr="003170C9">
        <w:rPr>
          <w:rFonts w:ascii="Times New Roman" w:hAnsi="Times New Roman" w:cs="Times New Roman"/>
          <w:b/>
          <w:bCs/>
          <w:sz w:val="20"/>
          <w:lang w:val="en-US"/>
        </w:rPr>
        <w:t>Paper: Embedded Systems</w:t>
      </w:r>
      <w:r w:rsidR="00C15F23">
        <w:rPr>
          <w:rFonts w:ascii="Times New Roman" w:hAnsi="Times New Roman" w:cs="Times New Roman"/>
          <w:b/>
          <w:bCs/>
          <w:sz w:val="20"/>
          <w:lang w:val="en-US"/>
        </w:rPr>
        <w:tab/>
      </w:r>
      <w:r w:rsidR="00C15F23">
        <w:rPr>
          <w:rFonts w:ascii="Times New Roman" w:hAnsi="Times New Roman" w:cs="Times New Roman"/>
          <w:b/>
          <w:bCs/>
          <w:sz w:val="20"/>
          <w:lang w:val="en-US"/>
        </w:rPr>
        <w:tab/>
      </w:r>
      <w:r w:rsidR="00C15F23">
        <w:rPr>
          <w:rFonts w:ascii="Times New Roman" w:hAnsi="Times New Roman" w:cs="Times New Roman"/>
          <w:b/>
          <w:bCs/>
          <w:sz w:val="20"/>
          <w:lang w:val="en-US"/>
        </w:rPr>
        <w:tab/>
      </w:r>
      <w:r w:rsidR="00C15F23">
        <w:rPr>
          <w:rFonts w:ascii="Times New Roman" w:hAnsi="Times New Roman" w:cs="Times New Roman"/>
          <w:b/>
          <w:bCs/>
          <w:sz w:val="20"/>
          <w:lang w:val="en-US"/>
        </w:rPr>
        <w:tab/>
      </w:r>
      <w:r w:rsidR="00C15F23">
        <w:rPr>
          <w:rFonts w:ascii="Times New Roman" w:hAnsi="Times New Roman" w:cs="Times New Roman"/>
          <w:b/>
          <w:bCs/>
          <w:sz w:val="20"/>
          <w:lang w:val="en-US"/>
        </w:rPr>
        <w:tab/>
      </w:r>
      <w:r w:rsidR="00C15F23">
        <w:rPr>
          <w:rFonts w:ascii="Times New Roman" w:hAnsi="Times New Roman" w:cs="Times New Roman"/>
          <w:b/>
          <w:bCs/>
          <w:sz w:val="20"/>
          <w:lang w:val="en-US"/>
        </w:rPr>
        <w:tab/>
      </w:r>
      <w:r w:rsidR="00C15F23">
        <w:rPr>
          <w:rFonts w:ascii="Times New Roman" w:hAnsi="Times New Roman" w:cs="Times New Roman"/>
          <w:b/>
          <w:bCs/>
          <w:sz w:val="20"/>
          <w:lang w:val="en-US"/>
        </w:rPr>
        <w:tab/>
        <w:t>3</w:t>
      </w:r>
      <w:r w:rsidR="00C15F23">
        <w:rPr>
          <w:rFonts w:ascii="Times New Roman" w:hAnsi="Times New Roman" w:cs="Times New Roman"/>
          <w:b/>
          <w:bCs/>
          <w:sz w:val="20"/>
          <w:lang w:val="en-US"/>
        </w:rPr>
        <w:tab/>
        <w:t>1</w:t>
      </w:r>
      <w:r w:rsidR="00C15F23">
        <w:rPr>
          <w:rFonts w:ascii="Times New Roman" w:hAnsi="Times New Roman" w:cs="Times New Roman"/>
          <w:b/>
          <w:bCs/>
          <w:sz w:val="20"/>
          <w:lang w:val="en-US"/>
        </w:rPr>
        <w:tab/>
        <w:t>4</w:t>
      </w:r>
    </w:p>
    <w:p w:rsidR="003170C9" w:rsidRPr="003170C9" w:rsidRDefault="003170C9" w:rsidP="003170C9">
      <w:pPr>
        <w:ind w:left="-284"/>
        <w:jc w:val="both"/>
        <w:rPr>
          <w:rFonts w:ascii="Times New Roman" w:hAnsi="Times New Roman" w:cs="Times New Roman"/>
          <w:b/>
          <w:bCs/>
          <w:sz w:val="20"/>
          <w:lang w:val="en-US"/>
        </w:rPr>
      </w:pPr>
    </w:p>
    <w:p w:rsidR="003170C9" w:rsidRPr="003170C9" w:rsidRDefault="003E472D" w:rsidP="003170C9">
      <w:pPr>
        <w:jc w:val="both"/>
        <w:rPr>
          <w:rFonts w:ascii="Times New Roman" w:hAnsi="Times New Roman" w:cs="Times New Roman"/>
          <w:sz w:val="20"/>
          <w:lang w:val="en-US"/>
        </w:rPr>
      </w:pPr>
      <w:r>
        <w:rPr>
          <w:rFonts w:ascii="Times New Roman" w:hAnsi="Times New Roman" w:cs="Times New Roman"/>
          <w:noProof/>
          <w:sz w:val="20"/>
          <w:lang w:val="en-US"/>
        </w:rPr>
        <w:pict>
          <v:shape id="Text Box 11" o:spid="_x0000_s1072" type="#_x0000_t202" style="position:absolute;left:0;text-align:left;margin-left:-6pt;margin-top:3.45pt;width:463.15pt;height:7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3170C9" w:rsidRDefault="003170C9" w:rsidP="003170C9">
                  <w:pPr>
                    <w:autoSpaceDE w:val="0"/>
                    <w:autoSpaceDN w:val="0"/>
                    <w:adjustRightInd w:val="0"/>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sidR="004A5ED9">
                    <w:rPr>
                      <w:rFonts w:ascii="Times New Roman" w:hAnsi="Times New Roman"/>
                      <w:b/>
                      <w:bCs/>
                      <w:sz w:val="20"/>
                    </w:rPr>
                    <w:tab/>
                  </w:r>
                  <w:r w:rsidR="004A5ED9">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3170C9" w:rsidRPr="00F524B9" w:rsidRDefault="003170C9" w:rsidP="003170C9">
                  <w:pPr>
                    <w:autoSpaceDE w:val="0"/>
                    <w:autoSpaceDN w:val="0"/>
                    <w:adjustRightInd w:val="0"/>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3170C9" w:rsidRPr="00F524B9" w:rsidRDefault="003170C9" w:rsidP="003170C9">
                  <w:pPr>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3170C9" w:rsidRPr="003170C9" w:rsidRDefault="003170C9" w:rsidP="003170C9">
      <w:pPr>
        <w:jc w:val="both"/>
        <w:rPr>
          <w:rFonts w:ascii="Times New Roman" w:hAnsi="Times New Roman" w:cs="Times New Roman"/>
          <w:sz w:val="20"/>
          <w:lang w:val="en-US"/>
        </w:rPr>
      </w:pPr>
    </w:p>
    <w:p w:rsidR="003170C9" w:rsidRPr="003170C9" w:rsidRDefault="003170C9" w:rsidP="003170C9">
      <w:pPr>
        <w:jc w:val="both"/>
        <w:rPr>
          <w:rFonts w:ascii="Times New Roman" w:hAnsi="Times New Roman" w:cs="Times New Roman"/>
          <w:sz w:val="20"/>
          <w:lang w:val="en-US"/>
        </w:rPr>
      </w:pPr>
    </w:p>
    <w:p w:rsidR="003170C9" w:rsidRPr="003170C9" w:rsidRDefault="003170C9" w:rsidP="003170C9">
      <w:pPr>
        <w:jc w:val="both"/>
        <w:rPr>
          <w:rFonts w:ascii="Times New Roman" w:hAnsi="Times New Roman" w:cs="Times New Roman"/>
          <w:sz w:val="20"/>
          <w:lang w:val="en-US"/>
        </w:rPr>
      </w:pPr>
    </w:p>
    <w:p w:rsidR="003170C9" w:rsidRPr="003170C9" w:rsidRDefault="003170C9" w:rsidP="003170C9">
      <w:pPr>
        <w:autoSpaceDE w:val="0"/>
        <w:autoSpaceDN w:val="0"/>
        <w:adjustRightInd w:val="0"/>
        <w:jc w:val="both"/>
        <w:rPr>
          <w:rFonts w:ascii="Times New Roman" w:hAnsi="Times New Roman" w:cs="Times New Roman"/>
          <w:sz w:val="20"/>
          <w:lang w:val="en-US"/>
        </w:rPr>
      </w:pPr>
    </w:p>
    <w:p w:rsidR="003170C9" w:rsidRPr="003170C9" w:rsidRDefault="003170C9" w:rsidP="003170C9">
      <w:pPr>
        <w:autoSpaceDE w:val="0"/>
        <w:autoSpaceDN w:val="0"/>
        <w:adjustRightInd w:val="0"/>
        <w:ind w:left="-284"/>
        <w:jc w:val="both"/>
        <w:rPr>
          <w:rFonts w:ascii="Times New Roman" w:hAnsi="Times New Roman" w:cs="Times New Roman"/>
          <w:bCs/>
          <w:i/>
          <w:sz w:val="20"/>
        </w:rPr>
      </w:pPr>
    </w:p>
    <w:p w:rsidR="003170C9" w:rsidRPr="003170C9" w:rsidRDefault="003170C9" w:rsidP="003170C9">
      <w:pPr>
        <w:autoSpaceDE w:val="0"/>
        <w:autoSpaceDN w:val="0"/>
        <w:adjustRightInd w:val="0"/>
        <w:ind w:left="-284"/>
        <w:jc w:val="both"/>
        <w:rPr>
          <w:rFonts w:ascii="Times New Roman" w:hAnsi="Times New Roman" w:cs="Times New Roman"/>
          <w:bCs/>
          <w:i/>
          <w:sz w:val="20"/>
        </w:rPr>
      </w:pPr>
    </w:p>
    <w:p w:rsidR="003170C9" w:rsidRPr="003170C9" w:rsidRDefault="003170C9" w:rsidP="003170C9">
      <w:pPr>
        <w:autoSpaceDE w:val="0"/>
        <w:autoSpaceDN w:val="0"/>
        <w:adjustRightInd w:val="0"/>
        <w:ind w:left="-284"/>
        <w:jc w:val="both"/>
        <w:rPr>
          <w:rFonts w:ascii="Times New Roman" w:hAnsi="Times New Roman" w:cs="Times New Roman"/>
          <w:bCs/>
          <w:i/>
          <w:sz w:val="20"/>
        </w:rPr>
      </w:pPr>
    </w:p>
    <w:p w:rsidR="003170C9" w:rsidRPr="003170C9" w:rsidRDefault="003170C9" w:rsidP="003170C9">
      <w:pPr>
        <w:autoSpaceDE w:val="0"/>
        <w:autoSpaceDN w:val="0"/>
        <w:adjustRightInd w:val="0"/>
        <w:jc w:val="both"/>
        <w:rPr>
          <w:rFonts w:ascii="Times New Roman" w:hAnsi="Times New Roman" w:cs="Times New Roman"/>
          <w:bCs/>
          <w:i/>
          <w:sz w:val="20"/>
        </w:rPr>
      </w:pPr>
      <w:r w:rsidRPr="003170C9">
        <w:rPr>
          <w:rFonts w:ascii="Times New Roman" w:hAnsi="Times New Roman" w:cs="Times New Roman"/>
          <w:bCs/>
          <w:i/>
          <w:sz w:val="20"/>
        </w:rPr>
        <w:t>Objective: The objective of the paper is to enable a student to design an embedded system for specific tasks.</w:t>
      </w:r>
    </w:p>
    <w:p w:rsidR="003170C9" w:rsidRPr="003170C9" w:rsidRDefault="003170C9" w:rsidP="003170C9">
      <w:pPr>
        <w:autoSpaceDE w:val="0"/>
        <w:autoSpaceDN w:val="0"/>
        <w:adjustRightInd w:val="0"/>
        <w:jc w:val="both"/>
        <w:rPr>
          <w:rFonts w:ascii="Times New Roman" w:hAnsi="Times New Roman" w:cs="Times New Roman"/>
          <w:bCs/>
          <w:i/>
          <w:sz w:val="20"/>
        </w:rPr>
      </w:pPr>
    </w:p>
    <w:p w:rsidR="006374F7" w:rsidRPr="0091116A" w:rsidRDefault="006374F7" w:rsidP="006374F7">
      <w:pPr>
        <w:jc w:val="both"/>
        <w:rPr>
          <w:rFonts w:ascii="Times New Roman" w:hAnsi="Times New Roman" w:cs="Times New Roman"/>
          <w:b/>
          <w:bCs/>
          <w:sz w:val="20"/>
        </w:rPr>
      </w:pPr>
      <w:r w:rsidRPr="0091116A">
        <w:rPr>
          <w:rFonts w:ascii="Times New Roman" w:hAnsi="Times New Roman" w:cs="Times New Roman"/>
          <w:b/>
          <w:bCs/>
          <w:sz w:val="20"/>
        </w:rPr>
        <w:t>UNIT- I</w:t>
      </w:r>
      <w:r w:rsidRPr="0091116A">
        <w:rPr>
          <w:rFonts w:ascii="Times New Roman" w:hAnsi="Times New Roman" w:cs="Times New Roman"/>
          <w:b/>
          <w:bCs/>
          <w:sz w:val="20"/>
        </w:rPr>
        <w:tab/>
      </w:r>
    </w:p>
    <w:p w:rsidR="006374F7" w:rsidRDefault="006374F7" w:rsidP="006374F7">
      <w:pPr>
        <w:jc w:val="both"/>
        <w:rPr>
          <w:rFonts w:ascii="Times New Roman" w:hAnsi="Times New Roman" w:cs="Times New Roman"/>
          <w:sz w:val="20"/>
        </w:rPr>
      </w:pPr>
      <w:r w:rsidRPr="0091116A">
        <w:rPr>
          <w:rFonts w:ascii="Times New Roman" w:hAnsi="Times New Roman" w:cs="Times New Roman"/>
          <w:b/>
          <w:sz w:val="20"/>
        </w:rPr>
        <w:t>Overview of Embedded Systems</w:t>
      </w:r>
      <w:r w:rsidRPr="0091116A">
        <w:rPr>
          <w:rFonts w:ascii="Times New Roman" w:hAnsi="Times New Roman" w:cs="Times New Roman"/>
          <w:sz w:val="20"/>
        </w:rPr>
        <w:t xml:space="preserve">: Characteristics of Embedded Systems. Comparison of Embedded Systems with general purpose processors. General architecture and functioning of micro controllers. </w:t>
      </w:r>
      <w:r w:rsidRPr="00A5400D">
        <w:rPr>
          <w:rFonts w:ascii="Times New Roman" w:hAnsi="Times New Roman" w:cs="Times New Roman"/>
          <w:sz w:val="20"/>
        </w:rPr>
        <w:t>8051 micro controllers</w:t>
      </w:r>
      <w:r>
        <w:rPr>
          <w:rFonts w:ascii="Times New Roman" w:hAnsi="Times New Roman" w:cs="Times New Roman"/>
          <w:sz w:val="20"/>
        </w:rPr>
        <w:t>.</w:t>
      </w:r>
    </w:p>
    <w:p w:rsidR="006374F7" w:rsidRPr="0091116A" w:rsidRDefault="006374F7" w:rsidP="006374F7">
      <w:pPr>
        <w:jc w:val="both"/>
        <w:rPr>
          <w:rFonts w:ascii="Times New Roman" w:hAnsi="Times New Roman" w:cs="Times New Roman"/>
          <w:sz w:val="20"/>
        </w:rPr>
      </w:pPr>
      <w:r>
        <w:rPr>
          <w:rFonts w:ascii="Times New Roman" w:hAnsi="Times New Roman" w:cs="Times New Roman"/>
          <w:b/>
          <w:sz w:val="20"/>
        </w:rPr>
        <w:t>PIC M</w:t>
      </w:r>
      <w:r w:rsidRPr="00A5400D">
        <w:rPr>
          <w:rFonts w:ascii="Times New Roman" w:hAnsi="Times New Roman" w:cs="Times New Roman"/>
          <w:b/>
          <w:sz w:val="20"/>
        </w:rPr>
        <w:t>icrocontrollers:</w:t>
      </w:r>
      <w:r w:rsidRPr="0091116A">
        <w:rPr>
          <w:rFonts w:ascii="Times New Roman" w:hAnsi="Times New Roman" w:cs="Times New Roman"/>
          <w:sz w:val="20"/>
        </w:rPr>
        <w:t xml:space="preserve"> Architecture, Registers, memory interfacing, interrupts, instructions, programming and peripherals.</w:t>
      </w:r>
    </w:p>
    <w:p w:rsidR="003170C9" w:rsidRPr="003170C9" w:rsidRDefault="006374F7" w:rsidP="006374F7">
      <w:pPr>
        <w:jc w:val="right"/>
        <w:rPr>
          <w:rFonts w:ascii="Times New Roman" w:hAnsi="Times New Roman" w:cs="Times New Roman"/>
          <w:bCs/>
          <w:sz w:val="20"/>
          <w:lang w:val="en-US"/>
        </w:rPr>
      </w:pPr>
      <w:r w:rsidRPr="003170C9">
        <w:rPr>
          <w:rFonts w:ascii="Times New Roman" w:hAnsi="Times New Roman" w:cs="Times New Roman"/>
          <w:b/>
          <w:sz w:val="20"/>
        </w:rPr>
        <w:t xml:space="preserve"> </w:t>
      </w:r>
      <w:r w:rsidR="003170C9" w:rsidRPr="003170C9">
        <w:rPr>
          <w:rFonts w:ascii="Times New Roman" w:hAnsi="Times New Roman" w:cs="Times New Roman"/>
          <w:b/>
          <w:sz w:val="20"/>
        </w:rPr>
        <w:t>[T1]</w:t>
      </w:r>
      <w:r w:rsidR="003170C9" w:rsidRPr="003170C9">
        <w:rPr>
          <w:rFonts w:ascii="Times New Roman" w:hAnsi="Times New Roman" w:cs="Times New Roman"/>
          <w:b/>
          <w:bCs/>
          <w:sz w:val="20"/>
        </w:rPr>
        <w:t>[No. of hrs. 1</w:t>
      </w:r>
      <w:r w:rsidR="008F5D11">
        <w:rPr>
          <w:rFonts w:ascii="Times New Roman" w:hAnsi="Times New Roman" w:cs="Times New Roman"/>
          <w:b/>
          <w:bCs/>
          <w:sz w:val="20"/>
        </w:rPr>
        <w:t>2</w:t>
      </w:r>
      <w:r w:rsidR="003170C9" w:rsidRPr="003170C9">
        <w:rPr>
          <w:rFonts w:ascii="Times New Roman" w:hAnsi="Times New Roman" w:cs="Times New Roman"/>
          <w:b/>
          <w:bCs/>
          <w:sz w:val="20"/>
        </w:rPr>
        <w:t>]</w:t>
      </w:r>
      <w:r w:rsidR="003170C9" w:rsidRPr="003170C9">
        <w:rPr>
          <w:rFonts w:ascii="Times New Roman" w:hAnsi="Times New Roman" w:cs="Times New Roman"/>
          <w:bCs/>
          <w:sz w:val="20"/>
          <w:lang w:val="en-US"/>
        </w:rPr>
        <w:t xml:space="preserve">                                                                                                                  </w:t>
      </w:r>
    </w:p>
    <w:p w:rsidR="003170C9" w:rsidRPr="003170C9" w:rsidRDefault="003170C9" w:rsidP="003170C9">
      <w:pPr>
        <w:jc w:val="both"/>
        <w:rPr>
          <w:rFonts w:ascii="Times New Roman" w:hAnsi="Times New Roman" w:cs="Times New Roman"/>
          <w:b/>
          <w:bCs/>
          <w:sz w:val="20"/>
          <w:lang w:val="en-US"/>
        </w:rPr>
      </w:pPr>
      <w:r w:rsidRPr="003170C9">
        <w:rPr>
          <w:rFonts w:ascii="Times New Roman" w:hAnsi="Times New Roman" w:cs="Times New Roman"/>
          <w:b/>
          <w:bCs/>
          <w:sz w:val="20"/>
          <w:lang w:val="en-US"/>
        </w:rPr>
        <w:t>UNIT- II</w:t>
      </w:r>
    </w:p>
    <w:p w:rsidR="003170C9" w:rsidRPr="003170C9" w:rsidRDefault="003170C9" w:rsidP="003170C9">
      <w:pPr>
        <w:jc w:val="both"/>
        <w:rPr>
          <w:rFonts w:ascii="Times New Roman" w:hAnsi="Times New Roman" w:cs="Times New Roman"/>
          <w:b/>
          <w:bCs/>
          <w:sz w:val="20"/>
          <w:lang w:val="en-US"/>
        </w:rPr>
      </w:pPr>
      <w:r w:rsidRPr="003170C9">
        <w:rPr>
          <w:rFonts w:ascii="Times New Roman" w:hAnsi="Times New Roman" w:cs="Times New Roman"/>
          <w:b/>
          <w:bCs/>
          <w:sz w:val="20"/>
          <w:lang w:val="en-US"/>
        </w:rPr>
        <w:t>ARM Processors:</w:t>
      </w:r>
      <w:r w:rsidRPr="003170C9">
        <w:rPr>
          <w:rFonts w:ascii="Times New Roman" w:hAnsi="Times New Roman" w:cs="Times New Roman"/>
          <w:bCs/>
          <w:sz w:val="20"/>
          <w:lang w:val="en-US"/>
        </w:rPr>
        <w:t xml:space="preserve"> Comparison of ARM architecture with PIC micro controller, ARM 7 Data Path, Registers, Memory Organization, Instruction set, Programming, Exception programming, Interrupt Handling, Thumb mode Architecture.</w:t>
      </w:r>
      <w:r w:rsidRPr="003170C9">
        <w:rPr>
          <w:rFonts w:ascii="Times New Roman" w:hAnsi="Times New Roman" w:cs="Times New Roman"/>
          <w:b/>
          <w:bCs/>
          <w:sz w:val="20"/>
          <w:lang w:val="en-US"/>
        </w:rPr>
        <w:tab/>
      </w:r>
    </w:p>
    <w:p w:rsidR="003170C9" w:rsidRPr="003170C9" w:rsidRDefault="003170C9" w:rsidP="003170C9">
      <w:pPr>
        <w:jc w:val="both"/>
        <w:rPr>
          <w:rFonts w:ascii="Times New Roman" w:hAnsi="Times New Roman" w:cs="Times New Roman"/>
          <w:sz w:val="20"/>
        </w:rPr>
      </w:pPr>
      <w:r w:rsidRPr="003170C9">
        <w:rPr>
          <w:rFonts w:ascii="Times New Roman" w:hAnsi="Times New Roman" w:cs="Times New Roman"/>
          <w:sz w:val="20"/>
        </w:rPr>
        <w:t>Bus structure: Time multiplexing, serial, parallel communication bus structure. Bus arbitration, DMA, PCI, AMBA, I2C and SPI Buses.</w:t>
      </w:r>
    </w:p>
    <w:p w:rsidR="003170C9" w:rsidRPr="003170C9" w:rsidRDefault="003170C9" w:rsidP="003170C9">
      <w:pPr>
        <w:jc w:val="right"/>
        <w:rPr>
          <w:rFonts w:ascii="Times New Roman" w:hAnsi="Times New Roman" w:cs="Times New Roman"/>
          <w:b/>
          <w:bCs/>
          <w:sz w:val="20"/>
          <w:lang w:val="en-US"/>
        </w:rPr>
      </w:pPr>
      <w:r w:rsidRPr="003170C9">
        <w:rPr>
          <w:rFonts w:ascii="Times New Roman" w:hAnsi="Times New Roman" w:cs="Times New Roman"/>
          <w:b/>
          <w:sz w:val="20"/>
        </w:rPr>
        <w:t>[T2]</w:t>
      </w:r>
      <w:r w:rsidRPr="003170C9">
        <w:rPr>
          <w:rFonts w:ascii="Times New Roman" w:hAnsi="Times New Roman" w:cs="Times New Roman"/>
          <w:b/>
          <w:bCs/>
          <w:sz w:val="20"/>
        </w:rPr>
        <w:t xml:space="preserve">[No. of hrs. 12]      </w:t>
      </w:r>
    </w:p>
    <w:p w:rsidR="003170C9" w:rsidRPr="003170C9" w:rsidRDefault="003170C9" w:rsidP="003170C9">
      <w:pPr>
        <w:jc w:val="both"/>
        <w:rPr>
          <w:rFonts w:ascii="Times New Roman" w:hAnsi="Times New Roman" w:cs="Times New Roman"/>
          <w:b/>
          <w:bCs/>
          <w:sz w:val="20"/>
          <w:lang w:val="en-US"/>
        </w:rPr>
      </w:pPr>
      <w:r w:rsidRPr="003170C9">
        <w:rPr>
          <w:rFonts w:ascii="Times New Roman" w:hAnsi="Times New Roman" w:cs="Times New Roman"/>
          <w:b/>
          <w:bCs/>
          <w:sz w:val="20"/>
          <w:lang w:val="en-US"/>
        </w:rPr>
        <w:t>UNIT- III</w:t>
      </w:r>
    </w:p>
    <w:p w:rsidR="003170C9" w:rsidRPr="003170C9" w:rsidRDefault="003170C9" w:rsidP="003170C9">
      <w:pPr>
        <w:rPr>
          <w:rFonts w:ascii="Times New Roman" w:hAnsi="Times New Roman" w:cs="Times New Roman"/>
          <w:sz w:val="20"/>
        </w:rPr>
      </w:pPr>
      <w:r w:rsidRPr="003170C9">
        <w:rPr>
          <w:rFonts w:ascii="Times New Roman" w:hAnsi="Times New Roman" w:cs="Times New Roman"/>
          <w:sz w:val="20"/>
        </w:rPr>
        <w:t>Embedded Software, Concept of Real Time Systems, Software Quality Measurement, Compilers for Embedded System</w:t>
      </w:r>
      <w:r w:rsidR="00C80D3C">
        <w:rPr>
          <w:rFonts w:ascii="Times New Roman" w:hAnsi="Times New Roman" w:cs="Times New Roman"/>
          <w:sz w:val="20"/>
        </w:rPr>
        <w:t>.</w:t>
      </w:r>
    </w:p>
    <w:p w:rsidR="003170C9" w:rsidRPr="003170C9" w:rsidRDefault="003170C9" w:rsidP="003170C9">
      <w:pPr>
        <w:jc w:val="right"/>
        <w:rPr>
          <w:rFonts w:ascii="Times New Roman" w:hAnsi="Times New Roman" w:cs="Times New Roman"/>
          <w:b/>
          <w:bCs/>
          <w:sz w:val="20"/>
          <w:lang w:val="en-US"/>
        </w:rPr>
      </w:pPr>
      <w:r w:rsidRPr="003170C9">
        <w:rPr>
          <w:rFonts w:ascii="Times New Roman" w:hAnsi="Times New Roman" w:cs="Times New Roman"/>
          <w:b/>
          <w:sz w:val="20"/>
        </w:rPr>
        <w:t>[T3]</w:t>
      </w:r>
      <w:r w:rsidRPr="003170C9">
        <w:rPr>
          <w:rFonts w:ascii="Times New Roman" w:hAnsi="Times New Roman" w:cs="Times New Roman"/>
          <w:b/>
          <w:bCs/>
          <w:sz w:val="20"/>
        </w:rPr>
        <w:t xml:space="preserve">[No. of hrs. </w:t>
      </w:r>
      <w:r w:rsidR="008F5D11">
        <w:rPr>
          <w:rFonts w:ascii="Times New Roman" w:hAnsi="Times New Roman" w:cs="Times New Roman"/>
          <w:b/>
          <w:bCs/>
          <w:sz w:val="20"/>
        </w:rPr>
        <w:t>1</w:t>
      </w:r>
      <w:r w:rsidRPr="003170C9">
        <w:rPr>
          <w:rFonts w:ascii="Times New Roman" w:hAnsi="Times New Roman" w:cs="Times New Roman"/>
          <w:b/>
          <w:bCs/>
          <w:sz w:val="20"/>
        </w:rPr>
        <w:t>0]</w:t>
      </w:r>
      <w:r w:rsidRPr="003170C9">
        <w:rPr>
          <w:rFonts w:ascii="Times New Roman" w:hAnsi="Times New Roman" w:cs="Times New Roman"/>
          <w:b/>
          <w:bCs/>
          <w:sz w:val="20"/>
          <w:lang w:val="en-US"/>
        </w:rPr>
        <w:t xml:space="preserve">                                                                                                                                                                                           </w:t>
      </w:r>
    </w:p>
    <w:p w:rsidR="003170C9" w:rsidRPr="003170C9" w:rsidRDefault="003170C9" w:rsidP="003170C9">
      <w:pPr>
        <w:rPr>
          <w:rFonts w:ascii="Times New Roman" w:hAnsi="Times New Roman" w:cs="Times New Roman"/>
          <w:b/>
          <w:bCs/>
          <w:sz w:val="20"/>
          <w:lang w:val="en-US"/>
        </w:rPr>
      </w:pPr>
      <w:r w:rsidRPr="003170C9">
        <w:rPr>
          <w:rFonts w:ascii="Times New Roman" w:hAnsi="Times New Roman" w:cs="Times New Roman"/>
          <w:b/>
          <w:bCs/>
          <w:sz w:val="20"/>
          <w:lang w:val="en-US"/>
        </w:rPr>
        <w:t xml:space="preserve">UNIT-IV                                                                                                                                           </w:t>
      </w:r>
    </w:p>
    <w:p w:rsidR="003170C9" w:rsidRPr="003170C9" w:rsidRDefault="003170C9" w:rsidP="003170C9">
      <w:pPr>
        <w:jc w:val="both"/>
        <w:rPr>
          <w:rFonts w:ascii="Times New Roman" w:hAnsi="Times New Roman" w:cs="Times New Roman"/>
          <w:sz w:val="20"/>
        </w:rPr>
      </w:pPr>
      <w:r w:rsidRPr="003170C9">
        <w:rPr>
          <w:rFonts w:ascii="Times New Roman" w:hAnsi="Times New Roman" w:cs="Times New Roman"/>
          <w:b/>
          <w:sz w:val="20"/>
        </w:rPr>
        <w:t>RTOS:</w:t>
      </w:r>
      <w:r w:rsidRPr="003170C9">
        <w:rPr>
          <w:rFonts w:ascii="Times New Roman" w:hAnsi="Times New Roman" w:cs="Times New Roman"/>
          <w:sz w:val="20"/>
        </w:rPr>
        <w:t xml:space="preserve"> Embedded Operating Systems, Multi Tasking, Multi Threading, Real-time Operating Systems, RT-Linux introduction, RTOS kernel, Real-Time Scheduling.</w:t>
      </w:r>
    </w:p>
    <w:p w:rsidR="003170C9" w:rsidRPr="003170C9" w:rsidRDefault="003170C9" w:rsidP="003170C9">
      <w:pPr>
        <w:jc w:val="right"/>
        <w:rPr>
          <w:rFonts w:ascii="Times New Roman" w:hAnsi="Times New Roman" w:cs="Times New Roman"/>
          <w:b/>
          <w:bCs/>
          <w:sz w:val="20"/>
        </w:rPr>
      </w:pPr>
      <w:r w:rsidRPr="003170C9">
        <w:rPr>
          <w:rFonts w:ascii="Times New Roman" w:hAnsi="Times New Roman" w:cs="Times New Roman"/>
          <w:b/>
          <w:sz w:val="20"/>
        </w:rPr>
        <w:t>[T3]</w:t>
      </w:r>
      <w:r w:rsidRPr="003170C9">
        <w:rPr>
          <w:rFonts w:ascii="Times New Roman" w:hAnsi="Times New Roman" w:cs="Times New Roman"/>
          <w:b/>
          <w:bCs/>
          <w:sz w:val="20"/>
        </w:rPr>
        <w:t xml:space="preserve">[No. of hrs. </w:t>
      </w:r>
      <w:r w:rsidR="008F5D11">
        <w:rPr>
          <w:rFonts w:ascii="Times New Roman" w:hAnsi="Times New Roman" w:cs="Times New Roman"/>
          <w:b/>
          <w:bCs/>
          <w:sz w:val="20"/>
        </w:rPr>
        <w:t>1</w:t>
      </w:r>
      <w:r w:rsidRPr="003170C9">
        <w:rPr>
          <w:rFonts w:ascii="Times New Roman" w:hAnsi="Times New Roman" w:cs="Times New Roman"/>
          <w:b/>
          <w:bCs/>
          <w:sz w:val="20"/>
        </w:rPr>
        <w:t>0]</w:t>
      </w:r>
    </w:p>
    <w:p w:rsidR="003170C9" w:rsidRPr="003170C9" w:rsidRDefault="003170C9" w:rsidP="003170C9">
      <w:pPr>
        <w:jc w:val="both"/>
        <w:rPr>
          <w:rFonts w:ascii="Times New Roman" w:hAnsi="Times New Roman" w:cs="Times New Roman"/>
          <w:b/>
          <w:bCs/>
          <w:sz w:val="20"/>
        </w:rPr>
      </w:pPr>
      <w:r w:rsidRPr="003170C9">
        <w:rPr>
          <w:rFonts w:ascii="Times New Roman" w:hAnsi="Times New Roman" w:cs="Times New Roman"/>
          <w:b/>
          <w:bCs/>
          <w:sz w:val="20"/>
        </w:rPr>
        <w:t xml:space="preserve">Text </w:t>
      </w:r>
      <w:r w:rsidR="00DC742C">
        <w:rPr>
          <w:rFonts w:ascii="Times New Roman" w:hAnsi="Times New Roman" w:cs="Times New Roman"/>
          <w:b/>
          <w:bCs/>
          <w:sz w:val="20"/>
        </w:rPr>
        <w:t>B</w:t>
      </w:r>
      <w:r w:rsidRPr="003170C9">
        <w:rPr>
          <w:rFonts w:ascii="Times New Roman" w:hAnsi="Times New Roman" w:cs="Times New Roman"/>
          <w:b/>
          <w:bCs/>
          <w:sz w:val="20"/>
        </w:rPr>
        <w:t>ook:</w:t>
      </w:r>
    </w:p>
    <w:p w:rsidR="003170C9" w:rsidRPr="003170C9" w:rsidRDefault="00340A2A" w:rsidP="003170C9">
      <w:pPr>
        <w:jc w:val="both"/>
        <w:rPr>
          <w:rFonts w:ascii="Times New Roman" w:hAnsi="Times New Roman" w:cs="Times New Roman"/>
          <w:sz w:val="20"/>
          <w:lang w:val="en-US"/>
        </w:rPr>
      </w:pPr>
      <w:r>
        <w:rPr>
          <w:rFonts w:ascii="Times New Roman" w:hAnsi="Times New Roman" w:cs="Times New Roman"/>
          <w:sz w:val="20"/>
          <w:lang w:val="en-US"/>
        </w:rPr>
        <w:t>[T1]</w:t>
      </w:r>
      <w:r>
        <w:rPr>
          <w:rFonts w:ascii="Times New Roman" w:hAnsi="Times New Roman" w:cs="Times New Roman"/>
          <w:sz w:val="20"/>
          <w:lang w:val="en-US"/>
        </w:rPr>
        <w:tab/>
      </w:r>
      <w:r w:rsidR="003170C9" w:rsidRPr="003170C9">
        <w:rPr>
          <w:rFonts w:ascii="Times New Roman" w:hAnsi="Times New Roman" w:cs="Times New Roman"/>
          <w:sz w:val="20"/>
          <w:lang w:val="en-US"/>
        </w:rPr>
        <w:t>Design with PIC Microcontrollers, John B. Peatman, Pearson Education Asia, 2002</w:t>
      </w:r>
    </w:p>
    <w:p w:rsidR="003170C9" w:rsidRPr="003170C9" w:rsidRDefault="003170C9" w:rsidP="003170C9">
      <w:pPr>
        <w:ind w:left="720" w:hanging="720"/>
        <w:jc w:val="both"/>
        <w:rPr>
          <w:rFonts w:ascii="Times New Roman" w:hAnsi="Times New Roman" w:cs="Times New Roman"/>
          <w:sz w:val="20"/>
          <w:lang w:val="en-US"/>
        </w:rPr>
      </w:pPr>
      <w:r w:rsidRPr="003170C9">
        <w:rPr>
          <w:rFonts w:ascii="Times New Roman" w:hAnsi="Times New Roman" w:cs="Times New Roman"/>
          <w:sz w:val="20"/>
          <w:lang w:val="en-US"/>
        </w:rPr>
        <w:t>[T2]</w:t>
      </w:r>
      <w:r w:rsidRPr="003170C9">
        <w:rPr>
          <w:rFonts w:ascii="Times New Roman" w:hAnsi="Times New Roman" w:cs="Times New Roman"/>
          <w:sz w:val="20"/>
          <w:lang w:val="en-US"/>
        </w:rPr>
        <w:tab/>
        <w:t>ARM System Developer’s Guide: Designing and Optimizing System Software, Andrew N. Sloss, Dominic Symes, Chris Wright, Morgan Kaufman Publication, 2004.</w:t>
      </w:r>
    </w:p>
    <w:p w:rsidR="003170C9" w:rsidRPr="003170C9" w:rsidRDefault="003170C9" w:rsidP="003170C9">
      <w:pPr>
        <w:ind w:left="720" w:hanging="720"/>
        <w:jc w:val="both"/>
        <w:rPr>
          <w:rFonts w:ascii="Times New Roman" w:hAnsi="Times New Roman" w:cs="Times New Roman"/>
          <w:sz w:val="20"/>
          <w:lang w:val="en-US"/>
        </w:rPr>
      </w:pPr>
      <w:r w:rsidRPr="003170C9">
        <w:rPr>
          <w:rFonts w:ascii="Times New Roman" w:hAnsi="Times New Roman" w:cs="Times New Roman"/>
          <w:sz w:val="20"/>
          <w:lang w:val="en-US"/>
        </w:rPr>
        <w:t>[T3]</w:t>
      </w:r>
      <w:r w:rsidRPr="003170C9">
        <w:rPr>
          <w:rFonts w:ascii="Times New Roman" w:hAnsi="Times New Roman" w:cs="Times New Roman"/>
          <w:sz w:val="20"/>
          <w:lang w:val="en-US"/>
        </w:rPr>
        <w:tab/>
        <w:t>Computers as components: Principles of Embedded Computing System Design, Wayne Wolf, Morgan Kaufman Publication, 2000</w:t>
      </w:r>
    </w:p>
    <w:p w:rsidR="003170C9" w:rsidRPr="003170C9" w:rsidRDefault="003170C9" w:rsidP="003170C9">
      <w:pPr>
        <w:jc w:val="both"/>
        <w:rPr>
          <w:rFonts w:ascii="Times New Roman" w:hAnsi="Times New Roman" w:cs="Times New Roman"/>
          <w:b/>
          <w:bCs/>
          <w:sz w:val="20"/>
        </w:rPr>
      </w:pPr>
    </w:p>
    <w:p w:rsidR="003170C9" w:rsidRPr="003170C9" w:rsidRDefault="003170C9" w:rsidP="003170C9">
      <w:pPr>
        <w:jc w:val="both"/>
        <w:rPr>
          <w:rFonts w:ascii="Times New Roman" w:hAnsi="Times New Roman" w:cs="Times New Roman"/>
          <w:b/>
          <w:bCs/>
          <w:sz w:val="20"/>
        </w:rPr>
      </w:pPr>
      <w:r w:rsidRPr="003170C9">
        <w:rPr>
          <w:rFonts w:ascii="Times New Roman" w:hAnsi="Times New Roman" w:cs="Times New Roman"/>
          <w:b/>
          <w:bCs/>
          <w:sz w:val="20"/>
        </w:rPr>
        <w:t>References Books:</w:t>
      </w:r>
    </w:p>
    <w:p w:rsidR="003170C9" w:rsidRPr="003170C9" w:rsidRDefault="003170C9" w:rsidP="003170C9">
      <w:pPr>
        <w:jc w:val="both"/>
        <w:rPr>
          <w:rFonts w:ascii="Times New Roman" w:hAnsi="Times New Roman" w:cs="Times New Roman"/>
          <w:sz w:val="20"/>
          <w:lang w:val="en-US"/>
        </w:rPr>
      </w:pPr>
      <w:r w:rsidRPr="003170C9">
        <w:rPr>
          <w:rFonts w:ascii="Times New Roman" w:hAnsi="Times New Roman" w:cs="Times New Roman"/>
          <w:sz w:val="20"/>
          <w:lang w:val="en-US"/>
        </w:rPr>
        <w:t>[R1]</w:t>
      </w:r>
      <w:r w:rsidRPr="003170C9">
        <w:rPr>
          <w:rFonts w:ascii="Times New Roman" w:hAnsi="Times New Roman" w:cs="Times New Roman"/>
          <w:sz w:val="20"/>
          <w:lang w:val="en-US"/>
        </w:rPr>
        <w:tab/>
        <w:t>The Design of Small-Scale embedded systems, Tim Wilmshurst, Palgrave2003</w:t>
      </w:r>
    </w:p>
    <w:p w:rsidR="003170C9" w:rsidRPr="003170C9" w:rsidRDefault="003170C9" w:rsidP="003170C9">
      <w:pPr>
        <w:jc w:val="both"/>
        <w:rPr>
          <w:rFonts w:ascii="Times New Roman" w:hAnsi="Times New Roman" w:cs="Times New Roman"/>
          <w:sz w:val="20"/>
          <w:lang w:val="en-US"/>
        </w:rPr>
      </w:pPr>
      <w:r w:rsidRPr="003170C9">
        <w:rPr>
          <w:rFonts w:ascii="Times New Roman" w:hAnsi="Times New Roman" w:cs="Times New Roman"/>
          <w:sz w:val="20"/>
          <w:lang w:val="en-US"/>
        </w:rPr>
        <w:t>[R2]</w:t>
      </w:r>
      <w:r w:rsidRPr="003170C9">
        <w:rPr>
          <w:rFonts w:ascii="Times New Roman" w:hAnsi="Times New Roman" w:cs="Times New Roman"/>
          <w:sz w:val="20"/>
          <w:lang w:val="en-US"/>
        </w:rPr>
        <w:tab/>
        <w:t>Embedded System Design , Marwedel ,Peter , Kluwer Publishers , 2004.</w:t>
      </w:r>
    </w:p>
    <w:p w:rsidR="00C96B39" w:rsidRDefault="00C96B39">
      <w:pPr>
        <w:spacing w:after="200" w:line="276" w:lineRule="auto"/>
        <w:rPr>
          <w:rFonts w:ascii="Times New Roman" w:hAnsi="Times New Roman" w:cs="Times New Roman"/>
          <w:sz w:val="20"/>
          <w:lang w:val="en-US"/>
        </w:rPr>
      </w:pPr>
      <w:r>
        <w:rPr>
          <w:rFonts w:ascii="Times New Roman" w:hAnsi="Times New Roman" w:cs="Times New Roman"/>
          <w:sz w:val="20"/>
          <w:lang w:val="en-US"/>
        </w:rPr>
        <w:br w:type="page"/>
      </w:r>
    </w:p>
    <w:p w:rsidR="0001489E" w:rsidRPr="0001489E" w:rsidRDefault="0001489E" w:rsidP="0001489E">
      <w:pPr>
        <w:jc w:val="center"/>
        <w:rPr>
          <w:rFonts w:ascii="Times New Roman" w:eastAsia="Times New Roman" w:hAnsi="Times New Roman" w:cs="Times New Roman"/>
          <w:b/>
          <w:bCs/>
          <w:sz w:val="20"/>
          <w:u w:val="single"/>
          <w:lang w:val="en-US"/>
        </w:rPr>
      </w:pPr>
      <w:r w:rsidRPr="0001489E">
        <w:rPr>
          <w:rFonts w:ascii="Times New Roman" w:eastAsia="Times New Roman" w:hAnsi="Times New Roman" w:cs="Times New Roman"/>
          <w:b/>
          <w:bCs/>
          <w:sz w:val="20"/>
          <w:u w:val="single"/>
          <w:lang w:val="en-US"/>
        </w:rPr>
        <w:lastRenderedPageBreak/>
        <w:t>OPTOELECTRONICS AND OPTICAL COMMUNICATION</w:t>
      </w:r>
    </w:p>
    <w:p w:rsidR="0001489E" w:rsidRPr="0001489E" w:rsidRDefault="0001489E" w:rsidP="0001489E">
      <w:pPr>
        <w:jc w:val="center"/>
        <w:rPr>
          <w:rFonts w:ascii="Times New Roman" w:eastAsia="Times New Roman" w:hAnsi="Times New Roman" w:cs="Times New Roman"/>
          <w:b/>
          <w:bCs/>
          <w:sz w:val="20"/>
          <w:u w:val="single"/>
          <w:lang w:val="en-US"/>
        </w:rPr>
      </w:pPr>
    </w:p>
    <w:p w:rsidR="0001489E" w:rsidRPr="0001489E" w:rsidRDefault="0001489E" w:rsidP="0001489E">
      <w:pPr>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Paper Code: ETEC-403</w:t>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t>L</w:t>
      </w:r>
      <w:r w:rsidRPr="0001489E">
        <w:rPr>
          <w:rFonts w:ascii="Times New Roman" w:eastAsia="Times New Roman" w:hAnsi="Times New Roman" w:cs="Times New Roman"/>
          <w:b/>
          <w:bCs/>
          <w:sz w:val="20"/>
          <w:lang w:val="en-US"/>
        </w:rPr>
        <w:tab/>
        <w:t>T/P</w:t>
      </w:r>
      <w:r w:rsidRPr="0001489E">
        <w:rPr>
          <w:rFonts w:ascii="Times New Roman" w:eastAsia="Times New Roman" w:hAnsi="Times New Roman" w:cs="Times New Roman"/>
          <w:b/>
          <w:bCs/>
          <w:sz w:val="20"/>
          <w:lang w:val="en-US"/>
        </w:rPr>
        <w:tab/>
        <w:t>C</w:t>
      </w:r>
    </w:p>
    <w:p w:rsidR="0001489E" w:rsidRPr="0001489E" w:rsidRDefault="0001489E" w:rsidP="0001489E">
      <w:pPr>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Paper: Optoelectronics and Optical Communication</w:t>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t>3</w:t>
      </w:r>
      <w:r w:rsidRPr="0001489E">
        <w:rPr>
          <w:rFonts w:ascii="Times New Roman" w:eastAsia="Times New Roman" w:hAnsi="Times New Roman" w:cs="Times New Roman"/>
          <w:b/>
          <w:bCs/>
          <w:sz w:val="20"/>
          <w:lang w:val="en-US"/>
        </w:rPr>
        <w:tab/>
      </w:r>
      <w:r w:rsidR="00F1649D">
        <w:rPr>
          <w:rFonts w:ascii="Times New Roman" w:eastAsia="Times New Roman" w:hAnsi="Times New Roman" w:cs="Times New Roman"/>
          <w:b/>
          <w:bCs/>
          <w:sz w:val="20"/>
          <w:lang w:val="en-US"/>
        </w:rPr>
        <w:t>1</w:t>
      </w:r>
      <w:r w:rsidRPr="0001489E">
        <w:rPr>
          <w:rFonts w:ascii="Times New Roman" w:eastAsia="Times New Roman" w:hAnsi="Times New Roman" w:cs="Times New Roman"/>
          <w:b/>
          <w:bCs/>
          <w:sz w:val="20"/>
          <w:lang w:val="en-US"/>
        </w:rPr>
        <w:tab/>
      </w:r>
      <w:r w:rsidR="00F1649D">
        <w:rPr>
          <w:rFonts w:ascii="Times New Roman" w:eastAsia="Times New Roman" w:hAnsi="Times New Roman" w:cs="Times New Roman"/>
          <w:b/>
          <w:bCs/>
          <w:sz w:val="20"/>
          <w:lang w:val="en-US"/>
        </w:rPr>
        <w:t>4</w:t>
      </w: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3E472D" w:rsidP="0001489E">
      <w:pPr>
        <w:rPr>
          <w:rFonts w:ascii="Times New Roman" w:eastAsia="Times New Roman" w:hAnsi="Times New Roman" w:cs="Times New Roman"/>
          <w:b/>
          <w:bCs/>
          <w:sz w:val="20"/>
          <w:lang w:val="en-US"/>
        </w:rPr>
      </w:pPr>
      <w:r>
        <w:rPr>
          <w:rFonts w:ascii="Times New Roman" w:eastAsia="Times New Roman" w:hAnsi="Times New Roman" w:cs="Times New Roman"/>
          <w:b/>
          <w:bCs/>
          <w:noProof/>
          <w:sz w:val="20"/>
          <w:lang w:val="en-US" w:bidi="ar-SA"/>
        </w:rPr>
        <w:pict>
          <v:shape id="_x0000_s1074" type="#_x0000_t202" style="position:absolute;margin-left:0;margin-top:2.45pt;width:456.45pt;height:76.9pt;z-index:251699200">
            <v:textbox>
              <w:txbxContent>
                <w:p w:rsidR="0001489E" w:rsidRPr="00D256F3" w:rsidRDefault="0001489E" w:rsidP="0001489E">
                  <w:pPr>
                    <w:autoSpaceDE w:val="0"/>
                    <w:autoSpaceDN w:val="0"/>
                    <w:adjustRightInd w:val="0"/>
                    <w:jc w:val="both"/>
                    <w:rPr>
                      <w:rFonts w:ascii="Times New Roman" w:hAnsi="Times New Roman" w:cs="Times New Roman"/>
                      <w:b/>
                      <w:bCs/>
                      <w:sz w:val="20"/>
                    </w:rPr>
                  </w:pPr>
                  <w:r w:rsidRPr="00D256F3">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D256F3">
                    <w:rPr>
                      <w:rFonts w:ascii="Times New Roman" w:hAnsi="Times New Roman" w:cs="Times New Roman"/>
                      <w:b/>
                      <w:bCs/>
                      <w:sz w:val="20"/>
                    </w:rPr>
                    <w:t>MAXIMUM MARKS: 75</w:t>
                  </w:r>
                </w:p>
                <w:p w:rsidR="0001489E" w:rsidRPr="00D256F3" w:rsidRDefault="0001489E" w:rsidP="0001489E">
                  <w:pPr>
                    <w:autoSpaceDE w:val="0"/>
                    <w:autoSpaceDN w:val="0"/>
                    <w:adjustRightInd w:val="0"/>
                    <w:jc w:val="both"/>
                    <w:rPr>
                      <w:rFonts w:ascii="Times New Roman" w:hAnsi="Times New Roman" w:cs="Times New Roman"/>
                      <w:bCs/>
                      <w:sz w:val="20"/>
                    </w:rPr>
                  </w:pPr>
                  <w:r w:rsidRPr="00D256F3">
                    <w:rPr>
                      <w:rFonts w:ascii="Times New Roman" w:hAnsi="Times New Roman" w:cs="Times New Roman"/>
                      <w:bCs/>
                      <w:sz w:val="20"/>
                    </w:rPr>
                    <w:t>1. Question No. 1 should be compulsory and cover the entire syllabus. This question should have objective or short answer type questions. It should be of 25 marks.</w:t>
                  </w:r>
                </w:p>
                <w:p w:rsidR="0001489E" w:rsidRPr="00D256F3" w:rsidRDefault="0001489E" w:rsidP="0001489E">
                  <w:pPr>
                    <w:jc w:val="both"/>
                    <w:rPr>
                      <w:rFonts w:ascii="Times New Roman" w:hAnsi="Times New Roman" w:cs="Times New Roman"/>
                      <w:sz w:val="20"/>
                    </w:rPr>
                  </w:pPr>
                  <w:r w:rsidRPr="00D256F3">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tabs>
          <w:tab w:val="left" w:pos="3369"/>
        </w:tabs>
        <w:jc w:val="both"/>
        <w:rPr>
          <w:rFonts w:ascii="Times New Roman" w:eastAsia="Times New Roman" w:hAnsi="Times New Roman" w:cs="Times New Roman"/>
          <w:bCs/>
          <w:i/>
          <w:sz w:val="20"/>
          <w:lang w:val="en-US"/>
        </w:rPr>
      </w:pPr>
      <w:r w:rsidRPr="0001489E">
        <w:rPr>
          <w:rFonts w:ascii="Times New Roman" w:eastAsia="Times New Roman" w:hAnsi="Times New Roman" w:cs="Times New Roman"/>
          <w:bCs/>
          <w:i/>
          <w:sz w:val="20"/>
          <w:lang w:val="en-US"/>
        </w:rPr>
        <w:t>Objective: The objective of this paper is to introduce the student about Optical Fiber, Wave propagation, Detectors and its structures and functions.</w:t>
      </w:r>
    </w:p>
    <w:p w:rsidR="0001489E" w:rsidRPr="0001489E" w:rsidRDefault="0001489E" w:rsidP="0001489E">
      <w:pPr>
        <w:tabs>
          <w:tab w:val="left" w:pos="3369"/>
        </w:tabs>
        <w:jc w:val="both"/>
        <w:rPr>
          <w:rFonts w:ascii="Times New Roman" w:eastAsia="Times New Roman" w:hAnsi="Times New Roman" w:cs="Times New Roman"/>
          <w:b/>
          <w:bCs/>
          <w:sz w:val="20"/>
          <w:lang w:val="en-US"/>
        </w:rPr>
      </w:pPr>
    </w:p>
    <w:p w:rsidR="0001489E" w:rsidRPr="0001489E" w:rsidRDefault="0001489E" w:rsidP="0001489E">
      <w:pPr>
        <w:tabs>
          <w:tab w:val="left" w:pos="3369"/>
        </w:tabs>
        <w:jc w:val="both"/>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 xml:space="preserve">UNIT </w:t>
      </w:r>
      <w:r w:rsidR="000A3C4D">
        <w:rPr>
          <w:rFonts w:ascii="Times New Roman" w:eastAsia="Times New Roman" w:hAnsi="Times New Roman" w:cs="Times New Roman"/>
          <w:b/>
          <w:bCs/>
          <w:sz w:val="20"/>
          <w:lang w:val="en-US"/>
        </w:rPr>
        <w:t xml:space="preserve">- </w:t>
      </w:r>
      <w:r w:rsidRPr="0001489E">
        <w:rPr>
          <w:rFonts w:ascii="Times New Roman" w:eastAsia="Times New Roman" w:hAnsi="Times New Roman" w:cs="Times New Roman"/>
          <w:b/>
          <w:bCs/>
          <w:sz w:val="20"/>
          <w:lang w:val="en-US"/>
        </w:rPr>
        <w:t>I</w:t>
      </w:r>
      <w:r w:rsidRPr="0001489E">
        <w:rPr>
          <w:rFonts w:ascii="Times New Roman" w:eastAsia="Times New Roman" w:hAnsi="Times New Roman" w:cs="Times New Roman"/>
          <w:b/>
          <w:bCs/>
          <w:sz w:val="20"/>
          <w:lang w:val="en-US"/>
        </w:rPr>
        <w:tab/>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b/>
          <w:bCs/>
          <w:sz w:val="20"/>
          <w:lang w:val="en-US"/>
        </w:rPr>
        <w:t xml:space="preserve">Introduction: </w:t>
      </w:r>
      <w:r w:rsidRPr="0001489E">
        <w:rPr>
          <w:rFonts w:ascii="Times New Roman" w:eastAsia="Times New Roman" w:hAnsi="Times New Roman" w:cs="Times New Roman"/>
          <w:b/>
          <w:sz w:val="20"/>
          <w:lang w:val="en-US"/>
        </w:rPr>
        <w:t>Optical Fiber</w:t>
      </w:r>
      <w:r w:rsidRPr="00A731F0">
        <w:rPr>
          <w:rFonts w:ascii="Times New Roman" w:eastAsia="Times New Roman" w:hAnsi="Times New Roman" w:cs="Times New Roman"/>
          <w:b/>
          <w:sz w:val="20"/>
          <w:lang w:val="en-US"/>
        </w:rPr>
        <w:t>:</w:t>
      </w:r>
      <w:r w:rsidR="00A731F0">
        <w:rPr>
          <w:rFonts w:ascii="Times New Roman" w:eastAsia="Times New Roman" w:hAnsi="Times New Roman" w:cs="Times New Roman"/>
          <w:sz w:val="20"/>
          <w:lang w:val="en-US"/>
        </w:rPr>
        <w:t xml:space="preserve"> </w:t>
      </w:r>
      <w:r w:rsidRPr="0001489E">
        <w:rPr>
          <w:rFonts w:ascii="Times New Roman" w:eastAsia="Times New Roman" w:hAnsi="Times New Roman" w:cs="Times New Roman"/>
          <w:sz w:val="20"/>
          <w:lang w:val="en-US"/>
        </w:rPr>
        <w:t>Structures, Wave guiding and Fabrication – Nature of light, Basic optical laws and Definition, Optical fiber modes and Configuration, Mode theory for circular waveguides, Single mode fibers, Graded index fiber, Fiber materials, Fabrication and mechanical properties, Fiber optic cables, Basic Optical Communication System, Advantage of Optical Communication System</w:t>
      </w:r>
      <w:r w:rsidRPr="0001489E">
        <w:rPr>
          <w:rFonts w:ascii="Times New Roman" w:eastAsia="Times New Roman" w:hAnsi="Times New Roman" w:cs="Times New Roman"/>
          <w:sz w:val="20"/>
          <w:lang w:val="en-US"/>
        </w:rPr>
        <w:tab/>
        <w:t xml:space="preserve">. </w:t>
      </w:r>
    </w:p>
    <w:p w:rsidR="0001489E" w:rsidRPr="0001489E" w:rsidRDefault="0001489E" w:rsidP="0001489E">
      <w:pPr>
        <w:jc w:val="right"/>
        <w:rPr>
          <w:rFonts w:ascii="Times New Roman" w:eastAsia="Times New Roman" w:hAnsi="Times New Roman" w:cs="Times New Roman"/>
          <w:b/>
          <w:bCs/>
          <w:sz w:val="20"/>
          <w:lang w:val="en-US"/>
        </w:rPr>
      </w:pPr>
      <w:r w:rsidRPr="0001489E">
        <w:rPr>
          <w:rFonts w:ascii="Times New Roman" w:eastAsia="Times New Roman" w:hAnsi="Times New Roman" w:cs="Times New Roman"/>
          <w:b/>
          <w:sz w:val="20"/>
          <w:lang w:val="en-US"/>
        </w:rPr>
        <w:t>[T1, T2]</w:t>
      </w:r>
      <w:r w:rsidRPr="0001489E">
        <w:rPr>
          <w:rFonts w:ascii="Times New Roman" w:eastAsia="Times New Roman" w:hAnsi="Times New Roman" w:cs="Times New Roman"/>
          <w:b/>
          <w:bCs/>
          <w:sz w:val="20"/>
          <w:lang w:val="en-US"/>
        </w:rPr>
        <w:t>[No. of Hrs.10]</w:t>
      </w:r>
    </w:p>
    <w:p w:rsidR="0001489E" w:rsidRPr="0001489E" w:rsidRDefault="0001489E" w:rsidP="0001489E">
      <w:pPr>
        <w:jc w:val="both"/>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UNIT – II</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b/>
          <w:bCs/>
          <w:sz w:val="20"/>
          <w:lang w:val="en-US"/>
        </w:rPr>
        <w:t xml:space="preserve">Attenuation in Optical Fibers: </w:t>
      </w:r>
      <w:r w:rsidRPr="0001489E">
        <w:rPr>
          <w:rFonts w:ascii="Times New Roman" w:eastAsia="Times New Roman" w:hAnsi="Times New Roman" w:cs="Times New Roman"/>
          <w:sz w:val="20"/>
          <w:lang w:val="en-US"/>
        </w:rPr>
        <w:t>Introduction, Absorption, Scattering, Very Low Loss Materials, All Plastic &amp; Polymer-Clad-Silica Fibers.</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b/>
          <w:bCs/>
          <w:sz w:val="20"/>
          <w:lang w:val="en-US"/>
        </w:rPr>
        <w:t xml:space="preserve">Wave Propagation: </w:t>
      </w:r>
      <w:r w:rsidRPr="0001489E">
        <w:rPr>
          <w:rFonts w:ascii="Times New Roman" w:eastAsia="Times New Roman" w:hAnsi="Times New Roman" w:cs="Times New Roman"/>
          <w:sz w:val="20"/>
          <w:lang w:val="en-US"/>
        </w:rPr>
        <w:t>Wave propagation in Step-Index &amp; Graded Index Fiber, Overall Fiber Dispersion-Single Mode Fibers, Multimode Fibers, Dispersion-Shifted Fiber, Dispersion, Flattened Fiber, Polarization.</w:t>
      </w:r>
    </w:p>
    <w:p w:rsidR="0001489E" w:rsidRPr="0001489E" w:rsidRDefault="0001489E" w:rsidP="0001489E">
      <w:pPr>
        <w:jc w:val="right"/>
        <w:rPr>
          <w:rFonts w:ascii="Times New Roman" w:eastAsia="Times New Roman" w:hAnsi="Times New Roman" w:cs="Times New Roman"/>
          <w:b/>
          <w:bCs/>
          <w:sz w:val="20"/>
          <w:lang w:val="en-US"/>
        </w:rPr>
      </w:pPr>
      <w:r w:rsidRPr="0001489E">
        <w:rPr>
          <w:rFonts w:ascii="Times New Roman" w:eastAsia="Times New Roman" w:hAnsi="Times New Roman" w:cs="Times New Roman"/>
          <w:b/>
          <w:sz w:val="20"/>
          <w:lang w:val="en-US"/>
        </w:rPr>
        <w:t>[T1, T2]</w:t>
      </w:r>
      <w:r w:rsidRPr="0001489E">
        <w:rPr>
          <w:rFonts w:ascii="Times New Roman" w:eastAsia="Times New Roman" w:hAnsi="Times New Roman" w:cs="Times New Roman"/>
          <w:b/>
          <w:bCs/>
          <w:sz w:val="20"/>
          <w:lang w:val="en-US"/>
        </w:rPr>
        <w:t>[No. of Hrs.11]</w:t>
      </w:r>
    </w:p>
    <w:p w:rsidR="0001489E" w:rsidRPr="0001489E" w:rsidRDefault="0001489E" w:rsidP="0001489E">
      <w:pPr>
        <w:jc w:val="both"/>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UNIT – III</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b/>
          <w:bCs/>
          <w:sz w:val="20"/>
          <w:lang w:val="en-US"/>
        </w:rPr>
        <w:t xml:space="preserve">Source &amp; Detectors: </w:t>
      </w:r>
      <w:r w:rsidRPr="0001489E">
        <w:rPr>
          <w:rFonts w:ascii="Times New Roman" w:eastAsia="Times New Roman" w:hAnsi="Times New Roman" w:cs="Times New Roman"/>
          <w:sz w:val="20"/>
          <w:lang w:val="en-US"/>
        </w:rPr>
        <w:t xml:space="preserve">Design &amp; LED’s for Optical Communication, Semiconductor Lasers for Optical Fiber Communication System and their types, Semiconductor Photodiode Detectors, Avalanche Photodiode Detector &amp; Photo multiplier Tubes. </w:t>
      </w:r>
      <w:r w:rsidRPr="0001489E">
        <w:rPr>
          <w:rFonts w:ascii="Times New Roman" w:eastAsia="Times New Roman" w:hAnsi="Times New Roman" w:cs="Times New Roman"/>
          <w:color w:val="000000"/>
          <w:sz w:val="20"/>
          <w:lang w:val="en-US"/>
        </w:rPr>
        <w:t>Source to fiber power launching - Output patterns, Power coupling, Power launching, Equilibrium Numerical Aperture, Laser diode to fiber coupling. Optical detectors- Physical principles of PIN and APD, Detector response time, Temperature effect on Avalanche gain, Comparison of Photo detectors. Optical receiver operation- Fundamental receiver operation, Digital signal transmission, error sources, Receiver configuration, Digital receiver performance, Probability of error, Quantum limit, Analog receivers</w:t>
      </w:r>
      <w:r w:rsidRPr="0001489E">
        <w:rPr>
          <w:rFonts w:ascii="Times New Roman" w:eastAsia="Times New Roman" w:hAnsi="Times New Roman" w:cs="Times New Roman"/>
          <w:sz w:val="20"/>
          <w:lang w:val="en-US"/>
        </w:rPr>
        <w:tab/>
        <w:t>.</w:t>
      </w:r>
    </w:p>
    <w:p w:rsidR="0001489E" w:rsidRPr="0001489E" w:rsidRDefault="0001489E" w:rsidP="0001489E">
      <w:pPr>
        <w:jc w:val="right"/>
        <w:rPr>
          <w:rFonts w:ascii="Times New Roman" w:eastAsia="Times New Roman" w:hAnsi="Times New Roman" w:cs="Times New Roman"/>
          <w:b/>
          <w:bCs/>
          <w:sz w:val="20"/>
          <w:lang w:val="en-US"/>
        </w:rPr>
      </w:pPr>
      <w:r w:rsidRPr="0001489E">
        <w:rPr>
          <w:rFonts w:ascii="Times New Roman" w:eastAsia="Times New Roman" w:hAnsi="Times New Roman" w:cs="Times New Roman"/>
          <w:b/>
          <w:sz w:val="20"/>
          <w:lang w:val="en-US"/>
        </w:rPr>
        <w:t>[T1, T2]</w:t>
      </w:r>
      <w:r w:rsidRPr="0001489E">
        <w:rPr>
          <w:rFonts w:ascii="Times New Roman" w:eastAsia="Times New Roman" w:hAnsi="Times New Roman" w:cs="Times New Roman"/>
          <w:b/>
          <w:bCs/>
          <w:sz w:val="20"/>
          <w:lang w:val="en-US"/>
        </w:rPr>
        <w:t>[No. of Hrs.11]</w:t>
      </w:r>
    </w:p>
    <w:p w:rsidR="0001489E" w:rsidRPr="0001489E" w:rsidRDefault="0001489E" w:rsidP="0001489E">
      <w:pPr>
        <w:jc w:val="both"/>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UNIT – I</w:t>
      </w:r>
      <w:r w:rsidR="00EB062E">
        <w:rPr>
          <w:rFonts w:ascii="Times New Roman" w:eastAsia="Times New Roman" w:hAnsi="Times New Roman" w:cs="Times New Roman"/>
          <w:b/>
          <w:bCs/>
          <w:sz w:val="20"/>
          <w:lang w:val="en-US"/>
        </w:rPr>
        <w:t>V</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b/>
          <w:bCs/>
          <w:sz w:val="20"/>
          <w:lang w:val="en-US"/>
        </w:rPr>
        <w:t xml:space="preserve">Optical Fiber Communication Systems: </w:t>
      </w:r>
      <w:r w:rsidRPr="0001489E">
        <w:rPr>
          <w:rFonts w:ascii="Times New Roman" w:eastAsia="Times New Roman" w:hAnsi="Times New Roman" w:cs="Times New Roman"/>
          <w:sz w:val="20"/>
          <w:lang w:val="en-US"/>
        </w:rPr>
        <w:t>Data Communication Networks – Network Topologies, Mac Protocols, Analog System. Advanced Multiplexing Strategies – Optical TDM, Sub carrier Multiplexing, WDM Network. Architectures: SONET/SDH. Optical Transport Network, Optical Access Network, Optical Premise Network.</w:t>
      </w:r>
      <w:r w:rsidRPr="0001489E">
        <w:rPr>
          <w:rFonts w:ascii="Times New Roman" w:eastAsia="Times New Roman" w:hAnsi="Times New Roman" w:cs="Times New Roman"/>
          <w:b/>
          <w:sz w:val="20"/>
          <w:lang w:val="en-US"/>
        </w:rPr>
        <w:t xml:space="preserve"> Applications</w:t>
      </w:r>
      <w:r w:rsidRPr="0001489E">
        <w:rPr>
          <w:rFonts w:ascii="Times New Roman" w:eastAsia="Times New Roman" w:hAnsi="Times New Roman" w:cs="Times New Roman"/>
          <w:sz w:val="20"/>
          <w:lang w:val="en-US"/>
        </w:rPr>
        <w:t>-Military Applications, Civil, Consumer &amp; Industrial Applications.</w:t>
      </w:r>
    </w:p>
    <w:p w:rsidR="0001489E" w:rsidRPr="0001489E" w:rsidRDefault="0001489E" w:rsidP="0001489E">
      <w:pPr>
        <w:jc w:val="right"/>
        <w:rPr>
          <w:rFonts w:ascii="Times New Roman" w:eastAsia="Times New Roman" w:hAnsi="Times New Roman" w:cs="Times New Roman"/>
          <w:b/>
          <w:bCs/>
          <w:sz w:val="20"/>
          <w:lang w:val="en-US"/>
        </w:rPr>
      </w:pPr>
      <w:r w:rsidRPr="0001489E">
        <w:rPr>
          <w:rFonts w:ascii="Times New Roman" w:eastAsia="Times New Roman" w:hAnsi="Times New Roman" w:cs="Times New Roman"/>
          <w:b/>
          <w:sz w:val="20"/>
          <w:lang w:val="en-US"/>
        </w:rPr>
        <w:t>[T1, T2]</w:t>
      </w:r>
      <w:r w:rsidRPr="0001489E">
        <w:rPr>
          <w:rFonts w:ascii="Times New Roman" w:eastAsia="Times New Roman" w:hAnsi="Times New Roman" w:cs="Times New Roman"/>
          <w:b/>
          <w:bCs/>
          <w:sz w:val="20"/>
          <w:lang w:val="en-US"/>
        </w:rPr>
        <w:t>[No. of Hrs.12]</w:t>
      </w:r>
    </w:p>
    <w:p w:rsidR="0001489E" w:rsidRPr="0001489E" w:rsidRDefault="0001489E" w:rsidP="0001489E">
      <w:pPr>
        <w:jc w:val="both"/>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Text Books:</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color w:val="000000"/>
          <w:sz w:val="20"/>
          <w:lang w:val="en-US"/>
        </w:rPr>
        <w:t xml:space="preserve"> [T1]</w:t>
      </w:r>
      <w:r w:rsidRPr="0001489E">
        <w:rPr>
          <w:rFonts w:ascii="Times New Roman" w:eastAsia="Times New Roman" w:hAnsi="Times New Roman" w:cs="Times New Roman"/>
          <w:color w:val="000000"/>
          <w:sz w:val="20"/>
          <w:lang w:val="en-US"/>
        </w:rPr>
        <w:tab/>
      </w:r>
      <w:r w:rsidRPr="0001489E">
        <w:rPr>
          <w:rFonts w:ascii="Times New Roman" w:eastAsia="Times New Roman" w:hAnsi="Times New Roman" w:cs="Times New Roman"/>
          <w:sz w:val="20"/>
          <w:lang w:val="en-US"/>
        </w:rPr>
        <w:t>J. Gowar, “Optical Communication System”, IEEE Press – 2</w:t>
      </w:r>
      <w:r w:rsidRPr="0001489E">
        <w:rPr>
          <w:rFonts w:ascii="Times New Roman" w:eastAsia="Times New Roman" w:hAnsi="Times New Roman" w:cs="Times New Roman"/>
          <w:sz w:val="20"/>
          <w:vertAlign w:val="superscript"/>
          <w:lang w:val="en-US"/>
        </w:rPr>
        <w:t>nd</w:t>
      </w:r>
      <w:r w:rsidRPr="0001489E">
        <w:rPr>
          <w:rFonts w:ascii="Times New Roman" w:eastAsia="Times New Roman" w:hAnsi="Times New Roman" w:cs="Times New Roman"/>
          <w:sz w:val="20"/>
          <w:lang w:val="en-US"/>
        </w:rPr>
        <w:t> Edition.</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sz w:val="20"/>
          <w:lang w:val="en-US"/>
        </w:rPr>
        <w:t xml:space="preserve"> [T2]</w:t>
      </w:r>
      <w:r w:rsidRPr="0001489E">
        <w:rPr>
          <w:rFonts w:ascii="Times New Roman" w:eastAsia="Times New Roman" w:hAnsi="Times New Roman" w:cs="Times New Roman"/>
          <w:sz w:val="20"/>
          <w:lang w:val="en-US"/>
        </w:rPr>
        <w:tab/>
        <w:t>R.P.Khare</w:t>
      </w:r>
      <w:r w:rsidR="00165B6A">
        <w:rPr>
          <w:rFonts w:ascii="Times New Roman" w:eastAsia="Times New Roman" w:hAnsi="Times New Roman" w:cs="Times New Roman"/>
          <w:sz w:val="20"/>
          <w:lang w:val="en-US"/>
        </w:rPr>
        <w:t>,</w:t>
      </w:r>
      <w:r w:rsidRPr="0001489E">
        <w:rPr>
          <w:rFonts w:ascii="Times New Roman" w:eastAsia="Times New Roman" w:hAnsi="Times New Roman" w:cs="Times New Roman"/>
          <w:sz w:val="20"/>
          <w:lang w:val="en-US"/>
        </w:rPr>
        <w:t xml:space="preserve"> "Fiber Optics and Opto Electronics" Oxford Publication</w:t>
      </w:r>
    </w:p>
    <w:p w:rsidR="0001489E" w:rsidRPr="0001489E" w:rsidRDefault="0001489E" w:rsidP="0001489E">
      <w:pPr>
        <w:jc w:val="both"/>
        <w:rPr>
          <w:rFonts w:ascii="Times New Roman" w:eastAsia="Times New Roman" w:hAnsi="Times New Roman" w:cs="Times New Roman"/>
          <w:b/>
          <w:sz w:val="20"/>
          <w:lang w:val="en-US"/>
        </w:rPr>
      </w:pPr>
    </w:p>
    <w:p w:rsidR="0001489E" w:rsidRPr="0001489E" w:rsidRDefault="0001489E" w:rsidP="0001489E">
      <w:pPr>
        <w:jc w:val="both"/>
        <w:rPr>
          <w:rFonts w:ascii="Times New Roman" w:eastAsia="Times New Roman" w:hAnsi="Times New Roman" w:cs="Times New Roman"/>
          <w:b/>
          <w:sz w:val="20"/>
          <w:lang w:val="en-US"/>
        </w:rPr>
      </w:pPr>
      <w:r w:rsidRPr="0001489E">
        <w:rPr>
          <w:rFonts w:ascii="Times New Roman" w:eastAsia="Times New Roman" w:hAnsi="Times New Roman" w:cs="Times New Roman"/>
          <w:b/>
          <w:sz w:val="20"/>
          <w:lang w:val="en-US"/>
        </w:rPr>
        <w:t>Reference Books:</w:t>
      </w:r>
    </w:p>
    <w:p w:rsidR="0001489E" w:rsidRPr="0001489E" w:rsidRDefault="0001489E" w:rsidP="0001489E">
      <w:pPr>
        <w:autoSpaceDE w:val="0"/>
        <w:autoSpaceDN w:val="0"/>
        <w:adjustRightInd w:val="0"/>
        <w:jc w:val="both"/>
        <w:rPr>
          <w:rFonts w:ascii="Times New Roman" w:eastAsia="Times New Roman" w:hAnsi="Times New Roman" w:cs="Times New Roman"/>
          <w:sz w:val="20"/>
          <w:lang w:val="en-US"/>
        </w:rPr>
      </w:pPr>
      <w:r w:rsidRPr="0001489E">
        <w:rPr>
          <w:rFonts w:ascii="Times New Roman" w:eastAsia="Times New Roman" w:hAnsi="Times New Roman" w:cs="Times New Roman"/>
          <w:sz w:val="20"/>
          <w:lang w:val="en-US"/>
        </w:rPr>
        <w:t>[R1]</w:t>
      </w:r>
      <w:r w:rsidRPr="0001489E">
        <w:rPr>
          <w:rFonts w:ascii="Times New Roman" w:eastAsia="Times New Roman" w:hAnsi="Times New Roman" w:cs="Times New Roman"/>
          <w:sz w:val="20"/>
          <w:lang w:val="en-US"/>
        </w:rPr>
        <w:tab/>
        <w:t>Optical Information Processing – F. T. S. Yu – Wiley, New</w:t>
      </w:r>
      <w:r w:rsidR="009469CB">
        <w:rPr>
          <w:rFonts w:ascii="Times New Roman" w:eastAsia="Times New Roman" w:hAnsi="Times New Roman" w:cs="Times New Roman"/>
          <w:sz w:val="20"/>
          <w:lang w:val="en-US"/>
        </w:rPr>
        <w:t xml:space="preserve"> Y</w:t>
      </w:r>
      <w:r w:rsidRPr="0001489E">
        <w:rPr>
          <w:rFonts w:ascii="Times New Roman" w:eastAsia="Times New Roman" w:hAnsi="Times New Roman" w:cs="Times New Roman"/>
          <w:sz w:val="20"/>
          <w:lang w:val="en-US"/>
        </w:rPr>
        <w:t xml:space="preserve">ork, 1983 </w:t>
      </w:r>
    </w:p>
    <w:p w:rsidR="0001489E" w:rsidRPr="0001489E" w:rsidRDefault="0001489E" w:rsidP="0001489E">
      <w:pPr>
        <w:autoSpaceDE w:val="0"/>
        <w:autoSpaceDN w:val="0"/>
        <w:adjustRightInd w:val="0"/>
        <w:jc w:val="both"/>
        <w:rPr>
          <w:rFonts w:ascii="Times New Roman" w:eastAsia="Times New Roman" w:hAnsi="Times New Roman" w:cs="Times New Roman"/>
          <w:sz w:val="20"/>
          <w:lang w:val="en-US"/>
        </w:rPr>
      </w:pPr>
      <w:r w:rsidRPr="0001489E">
        <w:rPr>
          <w:rFonts w:ascii="Times New Roman" w:eastAsia="Times New Roman" w:hAnsi="Times New Roman" w:cs="Times New Roman"/>
          <w:sz w:val="20"/>
          <w:lang w:val="en-US"/>
        </w:rPr>
        <w:t>[R2]</w:t>
      </w:r>
      <w:r w:rsidRPr="0001489E">
        <w:rPr>
          <w:rFonts w:ascii="Times New Roman" w:eastAsia="Times New Roman" w:hAnsi="Times New Roman" w:cs="Times New Roman"/>
          <w:sz w:val="20"/>
          <w:lang w:val="en-US"/>
        </w:rPr>
        <w:tab/>
        <w:t>G. P. Agrawal, Fiber optic Communication Systems, John Wiley &amp; sons, New York, 1992</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sz w:val="20"/>
          <w:lang w:val="en-US"/>
        </w:rPr>
        <w:t>[R3]</w:t>
      </w:r>
      <w:r w:rsidRPr="0001489E">
        <w:rPr>
          <w:rFonts w:ascii="Times New Roman" w:eastAsia="Times New Roman" w:hAnsi="Times New Roman" w:cs="Times New Roman"/>
          <w:sz w:val="20"/>
          <w:lang w:val="en-US"/>
        </w:rPr>
        <w:tab/>
        <w:t>A. Ghatak, K. Thyagarajan</w:t>
      </w:r>
      <w:r w:rsidRPr="0001489E">
        <w:rPr>
          <w:rFonts w:ascii="Times New Roman" w:eastAsia="Times New Roman" w:hAnsi="Times New Roman" w:cs="Times New Roman"/>
          <w:color w:val="595959" w:themeColor="text1" w:themeTint="A6"/>
          <w:sz w:val="20"/>
          <w:lang w:val="en-US"/>
        </w:rPr>
        <w:t>, “</w:t>
      </w:r>
      <w:r w:rsidRPr="0001489E">
        <w:rPr>
          <w:rFonts w:ascii="Times New Roman" w:eastAsia="Times New Roman" w:hAnsi="Times New Roman" w:cs="Times New Roman"/>
          <w:color w:val="000000" w:themeColor="text1"/>
          <w:sz w:val="20"/>
          <w:lang w:val="en-US"/>
        </w:rPr>
        <w:t>An Introduction to Fiber Optics”,</w:t>
      </w:r>
      <w:r w:rsidRPr="0001489E">
        <w:rPr>
          <w:rFonts w:ascii="Times New Roman" w:eastAsia="Times New Roman" w:hAnsi="Times New Roman" w:cs="Times New Roman"/>
          <w:sz w:val="20"/>
          <w:lang w:val="en-US"/>
        </w:rPr>
        <w:t xml:space="preserve"> Cambridge University Press</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sz w:val="20"/>
          <w:lang w:val="en-US"/>
        </w:rPr>
        <w:t>[R4]</w:t>
      </w:r>
      <w:r w:rsidRPr="0001489E">
        <w:rPr>
          <w:rFonts w:ascii="Times New Roman" w:eastAsia="Times New Roman" w:hAnsi="Times New Roman" w:cs="Times New Roman"/>
          <w:sz w:val="20"/>
          <w:lang w:val="en-US"/>
        </w:rPr>
        <w:tab/>
        <w:t>J. H. Franz &amp; V. K. Jain, “Optical Communication Components &amp; Systems”, Narosa Publish, 2013</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bCs/>
          <w:sz w:val="20"/>
          <w:lang w:val="en-US"/>
        </w:rPr>
        <w:t>[R5]</w:t>
      </w:r>
      <w:r w:rsidRPr="0001489E">
        <w:rPr>
          <w:rFonts w:ascii="Times New Roman" w:eastAsia="Times New Roman" w:hAnsi="Times New Roman" w:cs="Times New Roman"/>
          <w:bCs/>
          <w:sz w:val="20"/>
          <w:lang w:val="en-US"/>
        </w:rPr>
        <w:tab/>
      </w:r>
      <w:r w:rsidRPr="0001489E">
        <w:rPr>
          <w:rFonts w:ascii="Times New Roman" w:eastAsia="Times New Roman" w:hAnsi="Times New Roman" w:cs="Times New Roman"/>
          <w:color w:val="000000"/>
          <w:sz w:val="20"/>
          <w:lang w:val="en-US"/>
        </w:rPr>
        <w:t>John M. Senior, “Optical Fiber Communications”, </w:t>
      </w:r>
      <w:r w:rsidR="00190DA8" w:rsidRPr="0001489E">
        <w:rPr>
          <w:rFonts w:ascii="Times New Roman" w:eastAsia="Times New Roman" w:hAnsi="Times New Roman" w:cs="Times New Roman"/>
          <w:color w:val="000000"/>
          <w:sz w:val="20"/>
          <w:lang w:val="en-US"/>
        </w:rPr>
        <w:t>Pearson</w:t>
      </w:r>
      <w:r w:rsidRPr="0001489E">
        <w:rPr>
          <w:rFonts w:ascii="Times New Roman" w:eastAsia="Times New Roman" w:hAnsi="Times New Roman" w:cs="Times New Roman"/>
          <w:color w:val="000000"/>
          <w:sz w:val="20"/>
          <w:lang w:val="en-US"/>
        </w:rPr>
        <w:t>, 3rd Edition, 2010</w:t>
      </w:r>
      <w:r w:rsidRPr="0001489E">
        <w:rPr>
          <w:rFonts w:ascii="Times New Roman" w:eastAsia="Times New Roman" w:hAnsi="Times New Roman" w:cs="Times New Roman"/>
          <w:sz w:val="20"/>
          <w:lang w:val="en-US"/>
        </w:rPr>
        <w:t>.</w:t>
      </w:r>
    </w:p>
    <w:p w:rsidR="0001489E" w:rsidRPr="0001489E" w:rsidRDefault="0001489E" w:rsidP="0001489E">
      <w:pPr>
        <w:jc w:val="both"/>
        <w:rPr>
          <w:rFonts w:ascii="Times New Roman" w:eastAsia="Times New Roman" w:hAnsi="Times New Roman" w:cs="Times New Roman"/>
          <w:sz w:val="20"/>
          <w:lang w:val="en-US"/>
        </w:rPr>
      </w:pPr>
    </w:p>
    <w:p w:rsidR="003170C9" w:rsidRPr="003170C9" w:rsidRDefault="003170C9" w:rsidP="003170C9">
      <w:pPr>
        <w:jc w:val="both"/>
        <w:rPr>
          <w:rFonts w:ascii="Times New Roman" w:hAnsi="Times New Roman" w:cs="Times New Roman"/>
          <w:sz w:val="20"/>
          <w:lang w:val="en-US"/>
        </w:rPr>
      </w:pPr>
    </w:p>
    <w:p w:rsidR="00A95F1C" w:rsidRPr="00A95F1C" w:rsidRDefault="00A95F1C" w:rsidP="00A95F1C">
      <w:pPr>
        <w:rPr>
          <w:rFonts w:ascii="Times New Roman" w:eastAsia="Times New Roman" w:hAnsi="Times New Roman" w:cs="Times New Roman"/>
          <w:b/>
          <w:iCs/>
          <w:sz w:val="20"/>
          <w:lang w:val="en-US"/>
        </w:rPr>
      </w:pPr>
      <w:r w:rsidRPr="00A95F1C">
        <w:rPr>
          <w:rFonts w:ascii="Times New Roman" w:eastAsia="Times New Roman" w:hAnsi="Times New Roman" w:cs="Times New Roman"/>
          <w:b/>
          <w:iCs/>
          <w:sz w:val="20"/>
          <w:lang w:val="en-US"/>
        </w:rPr>
        <w:t xml:space="preserve">                  </w:t>
      </w:r>
    </w:p>
    <w:p w:rsidR="00EC28AA" w:rsidRDefault="00EC28AA" w:rsidP="00EC28AA">
      <w:pPr>
        <w:spacing w:after="200" w:line="276" w:lineRule="auto"/>
        <w:rPr>
          <w:rFonts w:ascii="Times New Roman" w:hAnsi="Times New Roman" w:cs="Times New Roman"/>
          <w:b/>
          <w:sz w:val="20"/>
          <w:lang w:val="en-US" w:bidi="ar-SA"/>
        </w:rPr>
      </w:pPr>
    </w:p>
    <w:p w:rsidR="008A0EBF" w:rsidRPr="008B48F3" w:rsidRDefault="008A0EBF" w:rsidP="008A0EBF">
      <w:pPr>
        <w:rPr>
          <w:rFonts w:ascii="Times New Roman" w:eastAsia="Times New Roman" w:hAnsi="Times New Roman" w:cs="Times New Roman"/>
          <w:b/>
          <w:sz w:val="20"/>
        </w:rPr>
      </w:pPr>
    </w:p>
    <w:p w:rsidR="00D21669" w:rsidRPr="00D21669" w:rsidRDefault="00D21669" w:rsidP="00D21669">
      <w:pPr>
        <w:spacing w:after="200"/>
        <w:jc w:val="both"/>
        <w:rPr>
          <w:rFonts w:ascii="Times New Roman" w:eastAsia="Times New Roman" w:hAnsi="Times New Roman" w:cs="Times New Roman"/>
          <w:b/>
          <w:bCs/>
          <w:sz w:val="20"/>
          <w:lang w:val="en-US"/>
        </w:rPr>
      </w:pPr>
    </w:p>
    <w:p w:rsidR="002E0560" w:rsidRPr="00D76E62" w:rsidRDefault="002E0560" w:rsidP="002E0560">
      <w:pPr>
        <w:jc w:val="center"/>
        <w:rPr>
          <w:rFonts w:ascii="Times New Roman" w:eastAsia="Times New Roman" w:hAnsi="Times New Roman" w:cs="Times New Roman"/>
          <w:b/>
          <w:bCs/>
          <w:color w:val="000000" w:themeColor="text1"/>
          <w:sz w:val="20"/>
          <w:u w:val="single"/>
          <w:lang w:val="en-US" w:bidi="ar-SA"/>
        </w:rPr>
      </w:pPr>
      <w:r w:rsidRPr="00D76E62">
        <w:rPr>
          <w:rFonts w:ascii="Times New Roman" w:eastAsia="Times New Roman" w:hAnsi="Times New Roman" w:cs="Times New Roman"/>
          <w:b/>
          <w:bCs/>
          <w:color w:val="000000" w:themeColor="text1"/>
          <w:sz w:val="20"/>
          <w:u w:val="single"/>
          <w:lang w:val="en-US" w:bidi="ar-SA"/>
        </w:rPr>
        <w:lastRenderedPageBreak/>
        <w:t>WIRELESS COMMUNICATION</w:t>
      </w:r>
    </w:p>
    <w:p w:rsidR="002E0560" w:rsidRPr="00D76E62" w:rsidRDefault="002E0560" w:rsidP="002E0560">
      <w:pPr>
        <w:jc w:val="both"/>
        <w:rPr>
          <w:rFonts w:ascii="Times New Roman" w:eastAsia="Times New Roman" w:hAnsi="Times New Roman" w:cs="Times New Roman"/>
          <w:b/>
          <w:bCs/>
          <w:color w:val="000000" w:themeColor="text1"/>
          <w:sz w:val="20"/>
          <w:u w:val="single"/>
          <w:lang w:val="en-US" w:bidi="ar-SA"/>
        </w:rPr>
      </w:pPr>
    </w:p>
    <w:p w:rsidR="002E0560" w:rsidRPr="00D76E62" w:rsidRDefault="002E0560" w:rsidP="002E0560">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Paper Code: ETEC-405</w:t>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t>L</w:t>
      </w:r>
      <w:r w:rsidRPr="00D76E62">
        <w:rPr>
          <w:rFonts w:ascii="Times New Roman" w:eastAsia="Times New Roman" w:hAnsi="Times New Roman" w:cs="Times New Roman"/>
          <w:b/>
          <w:bCs/>
          <w:color w:val="000000" w:themeColor="text1"/>
          <w:sz w:val="20"/>
          <w:lang w:val="en-US" w:bidi="ar-SA"/>
        </w:rPr>
        <w:tab/>
        <w:t>T</w:t>
      </w:r>
      <w:r w:rsidR="00870A08">
        <w:rPr>
          <w:rFonts w:ascii="Times New Roman" w:eastAsia="Times New Roman" w:hAnsi="Times New Roman" w:cs="Times New Roman"/>
          <w:b/>
          <w:bCs/>
          <w:color w:val="000000" w:themeColor="text1"/>
          <w:sz w:val="20"/>
          <w:lang w:val="en-US" w:bidi="ar-SA"/>
        </w:rPr>
        <w:t>/P</w:t>
      </w:r>
      <w:r w:rsidRPr="00D76E62">
        <w:rPr>
          <w:rFonts w:ascii="Times New Roman" w:eastAsia="Times New Roman" w:hAnsi="Times New Roman" w:cs="Times New Roman"/>
          <w:b/>
          <w:bCs/>
          <w:color w:val="000000" w:themeColor="text1"/>
          <w:sz w:val="20"/>
          <w:lang w:val="en-US" w:bidi="ar-SA"/>
        </w:rPr>
        <w:tab/>
        <w:t>C</w:t>
      </w:r>
    </w:p>
    <w:p w:rsidR="002E0560" w:rsidRDefault="002E0560" w:rsidP="002E0560">
      <w:pPr>
        <w:jc w:val="both"/>
        <w:rPr>
          <w:rFonts w:ascii="Times New Roman" w:eastAsia="Times New Roman" w:hAnsi="Times New Roman" w:cs="Times New Roman"/>
          <w:b/>
          <w:bCs/>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Paper: Wireless Communication</w:t>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t>3</w:t>
      </w:r>
      <w:r w:rsidRPr="00D76E62">
        <w:rPr>
          <w:rFonts w:ascii="Times New Roman" w:eastAsia="Times New Roman" w:hAnsi="Times New Roman" w:cs="Times New Roman"/>
          <w:b/>
          <w:bCs/>
          <w:color w:val="000000" w:themeColor="text1"/>
          <w:sz w:val="20"/>
          <w:lang w:val="en-US" w:bidi="ar-SA"/>
        </w:rPr>
        <w:tab/>
        <w:t>1</w:t>
      </w:r>
      <w:r w:rsidRPr="00D76E62">
        <w:rPr>
          <w:rFonts w:ascii="Times New Roman" w:eastAsia="Times New Roman" w:hAnsi="Times New Roman" w:cs="Times New Roman"/>
          <w:b/>
          <w:bCs/>
          <w:color w:val="000000" w:themeColor="text1"/>
          <w:sz w:val="20"/>
          <w:lang w:val="en-US" w:bidi="ar-SA"/>
        </w:rPr>
        <w:tab/>
        <w:t> 4  </w:t>
      </w:r>
    </w:p>
    <w:p w:rsidR="00A90232" w:rsidRPr="00D76E62" w:rsidRDefault="00A90232" w:rsidP="002E0560">
      <w:pPr>
        <w:jc w:val="both"/>
        <w:rPr>
          <w:rFonts w:ascii="Times New Roman" w:eastAsia="Times New Roman" w:hAnsi="Times New Roman" w:cs="Times New Roman"/>
          <w:b/>
          <w:bCs/>
          <w:color w:val="000000" w:themeColor="text1"/>
          <w:sz w:val="20"/>
          <w:lang w:val="en-US" w:bidi="ar-SA"/>
        </w:rPr>
      </w:pPr>
    </w:p>
    <w:p w:rsidR="002E0560" w:rsidRPr="00D76E62" w:rsidRDefault="003E472D" w:rsidP="002E0560">
      <w:pPr>
        <w:jc w:val="both"/>
        <w:rPr>
          <w:rFonts w:ascii="Times New Roman" w:eastAsia="Times New Roman" w:hAnsi="Times New Roman" w:cs="Times New Roman"/>
          <w:b/>
          <w:bCs/>
          <w:color w:val="000000" w:themeColor="text1"/>
          <w:sz w:val="20"/>
          <w:lang w:val="en-US" w:bidi="ar-SA"/>
        </w:rPr>
      </w:pPr>
      <w:r w:rsidRPr="003E472D">
        <w:rPr>
          <w:rFonts w:ascii="Times New Roman" w:eastAsia="Times New Roman" w:hAnsi="Times New Roman" w:cs="Times New Roman"/>
          <w:b/>
          <w:bCs/>
          <w:noProof/>
          <w:color w:val="000000" w:themeColor="text1"/>
          <w:sz w:val="20"/>
          <w:lang w:eastAsia="en-IN" w:bidi="ar-SA"/>
        </w:rPr>
        <w:pict>
          <v:shape id="_x0000_s1077" type="#_x0000_t202" style="position:absolute;left:0;text-align:left;margin-left:1.5pt;margin-top:1.35pt;width:455.55pt;height:74.3pt;z-index:251703296">
            <v:textbox style="mso-next-textbox:#_x0000_s1077">
              <w:txbxContent>
                <w:p w:rsidR="004C6975" w:rsidRDefault="002E0560" w:rsidP="00BC3DD6">
                  <w:pPr>
                    <w:jc w:val="both"/>
                    <w:rPr>
                      <w:rFonts w:ascii="Times New Roman" w:eastAsia="Times New Roman" w:hAnsi="Times New Roman" w:cs="Times New Roman"/>
                      <w:b/>
                      <w:sz w:val="20"/>
                    </w:rPr>
                  </w:pPr>
                  <w:r w:rsidRPr="001D12AC">
                    <w:rPr>
                      <w:rFonts w:ascii="Times New Roman" w:hAnsi="Times New Roman" w:cs="Times New Roman"/>
                      <w:b/>
                      <w:bCs/>
                      <w:sz w:val="20"/>
                    </w:rPr>
                    <w:t>INSTRUCTIONS TO PAPER SETTER:</w:t>
                  </w:r>
                  <w:r w:rsidRPr="001D12AC">
                    <w:rPr>
                      <w:rFonts w:ascii="Times New Roman" w:eastAsia="Times New Roman" w:hAnsi="Times New Roman" w:cs="Times New Roman"/>
                      <w:b/>
                      <w:sz w:val="20"/>
                    </w:rPr>
                    <w:tab/>
                  </w:r>
                  <w:r>
                    <w:rPr>
                      <w:rFonts w:ascii="Times New Roman" w:eastAsia="Times New Roman" w:hAnsi="Times New Roman" w:cs="Times New Roman"/>
                      <w:b/>
                      <w:sz w:val="20"/>
                    </w:rPr>
                    <w:t xml:space="preserve">       </w:t>
                  </w:r>
                  <w:r w:rsidR="004C6975">
                    <w:rPr>
                      <w:rFonts w:ascii="Times New Roman" w:eastAsia="Times New Roman" w:hAnsi="Times New Roman" w:cs="Times New Roman"/>
                      <w:b/>
                      <w:sz w:val="20"/>
                    </w:rPr>
                    <w:tab/>
                  </w:r>
                  <w:r w:rsidR="004C6975">
                    <w:rPr>
                      <w:rFonts w:ascii="Times New Roman" w:eastAsia="Times New Roman" w:hAnsi="Times New Roman" w:cs="Times New Roman"/>
                      <w:b/>
                      <w:sz w:val="20"/>
                    </w:rPr>
                    <w:tab/>
                  </w:r>
                  <w:r w:rsidR="004C6975">
                    <w:rPr>
                      <w:rFonts w:ascii="Times New Roman" w:eastAsia="Times New Roman" w:hAnsi="Times New Roman" w:cs="Times New Roman"/>
                      <w:b/>
                      <w:sz w:val="20"/>
                    </w:rPr>
                    <w:tab/>
                  </w:r>
                  <w:r w:rsidR="007444FC">
                    <w:rPr>
                      <w:rFonts w:ascii="Times New Roman" w:eastAsia="Times New Roman" w:hAnsi="Times New Roman" w:cs="Times New Roman"/>
                      <w:b/>
                      <w:sz w:val="20"/>
                    </w:rPr>
                    <w:t xml:space="preserve">           </w:t>
                  </w:r>
                  <w:r w:rsidRPr="001D12AC">
                    <w:rPr>
                      <w:rFonts w:ascii="Times New Roman" w:eastAsia="Times New Roman" w:hAnsi="Times New Roman" w:cs="Times New Roman"/>
                      <w:b/>
                      <w:sz w:val="20"/>
                    </w:rPr>
                    <w:t>MAXIMUM MARKS</w:t>
                  </w:r>
                  <w:r w:rsidR="004C6975">
                    <w:rPr>
                      <w:rFonts w:ascii="Times New Roman" w:eastAsia="Times New Roman" w:hAnsi="Times New Roman" w:cs="Times New Roman"/>
                      <w:b/>
                      <w:sz w:val="20"/>
                    </w:rPr>
                    <w:t>:</w:t>
                  </w:r>
                  <w:r w:rsidRPr="001D12AC">
                    <w:rPr>
                      <w:rFonts w:ascii="Times New Roman" w:eastAsia="Times New Roman" w:hAnsi="Times New Roman" w:cs="Times New Roman"/>
                      <w:b/>
                      <w:sz w:val="20"/>
                    </w:rPr>
                    <w:t xml:space="preserve"> 75</w:t>
                  </w:r>
                </w:p>
                <w:p w:rsidR="002E0560" w:rsidRPr="001D12AC" w:rsidRDefault="002E0560" w:rsidP="00F542D6">
                  <w:pPr>
                    <w:jc w:val="both"/>
                    <w:rPr>
                      <w:rFonts w:ascii="Times New Roman" w:eastAsia="Times New Roman" w:hAnsi="Times New Roman" w:cs="Times New Roman"/>
                      <w:sz w:val="20"/>
                    </w:rPr>
                  </w:pPr>
                  <w:r w:rsidRPr="00AA653F">
                    <w:rPr>
                      <w:rFonts w:ascii="Times New Roman" w:eastAsia="Times New Roman" w:hAnsi="Times New Roman" w:cs="Times New Roman"/>
                      <w:sz w:val="20"/>
                    </w:rPr>
                    <w:t>1</w:t>
                  </w:r>
                  <w:r w:rsidR="00F542D6">
                    <w:rPr>
                      <w:rFonts w:ascii="Times New Roman" w:eastAsia="Times New Roman" w:hAnsi="Times New Roman" w:cs="Times New Roman"/>
                      <w:b/>
                      <w:sz w:val="20"/>
                    </w:rPr>
                    <w:t xml:space="preserve">. </w:t>
                  </w:r>
                  <w:r w:rsidRPr="001D12AC">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2E0560" w:rsidRPr="001D12AC" w:rsidRDefault="00F542D6" w:rsidP="00F542D6">
                  <w:pPr>
                    <w:jc w:val="both"/>
                    <w:rPr>
                      <w:rFonts w:ascii="Times New Roman" w:eastAsia="Times New Roman" w:hAnsi="Times New Roman" w:cs="Times New Roman"/>
                      <w:b/>
                      <w:sz w:val="20"/>
                    </w:rPr>
                  </w:pPr>
                  <w:r>
                    <w:rPr>
                      <w:rFonts w:ascii="Times New Roman" w:eastAsia="Times New Roman" w:hAnsi="Times New Roman" w:cs="Times New Roman"/>
                      <w:sz w:val="20"/>
                    </w:rPr>
                    <w:t xml:space="preserve">2. </w:t>
                  </w:r>
                  <w:r w:rsidR="002E0560" w:rsidRPr="001D12AC">
                    <w:rPr>
                      <w:rFonts w:ascii="Times New Roman" w:eastAsia="Times New Roman" w:hAnsi="Times New Roman" w:cs="Times New Roman"/>
                      <w:sz w:val="20"/>
                    </w:rPr>
                    <w:t>Apart from Q</w:t>
                  </w:r>
                  <w:r w:rsidR="00A906E3">
                    <w:rPr>
                      <w:rFonts w:ascii="Times New Roman" w:eastAsia="Times New Roman" w:hAnsi="Times New Roman" w:cs="Times New Roman"/>
                      <w:sz w:val="20"/>
                    </w:rPr>
                    <w:t>uestion</w:t>
                  </w:r>
                  <w:r w:rsidR="002E0560" w:rsidRPr="001D12AC">
                    <w:rPr>
                      <w:rFonts w:ascii="Times New Roman" w:eastAsia="Times New Roman" w:hAnsi="Times New Roman" w:cs="Times New Roman"/>
                      <w:sz w:val="20"/>
                    </w:rPr>
                    <w:t>. No. 1 rest of the paper shall consist of four units as per the syllabus. Every unit should have two questions. However, student may be asked to attempt only 1 question from each unit. Each question should be of 12.5 marks.</w:t>
                  </w:r>
                </w:p>
                <w:p w:rsidR="002E0560" w:rsidRPr="001D12AC" w:rsidRDefault="002E0560" w:rsidP="00F542D6">
                  <w:pPr>
                    <w:jc w:val="both"/>
                    <w:rPr>
                      <w:rFonts w:ascii="Times New Roman" w:eastAsia="Times New Roman" w:hAnsi="Times New Roman" w:cs="Times New Roman"/>
                      <w:sz w:val="20"/>
                    </w:rPr>
                  </w:pPr>
                </w:p>
                <w:p w:rsidR="002E0560" w:rsidRPr="001D12AC" w:rsidRDefault="002E0560" w:rsidP="00F542D6">
                  <w:pPr>
                    <w:jc w:val="both"/>
                    <w:rPr>
                      <w:b/>
                      <w:bCs/>
                      <w:sz w:val="20"/>
                    </w:rPr>
                  </w:pPr>
                </w:p>
              </w:txbxContent>
            </v:textbox>
          </v:shape>
        </w:pict>
      </w:r>
      <w:r w:rsidR="002E0560" w:rsidRPr="00D76E62">
        <w:rPr>
          <w:rFonts w:ascii="Times New Roman" w:eastAsia="Times New Roman" w:hAnsi="Times New Roman" w:cs="Times New Roman"/>
          <w:b/>
          <w:bCs/>
          <w:color w:val="000000" w:themeColor="text1"/>
          <w:sz w:val="20"/>
          <w:lang w:val="en-US" w:bidi="ar-SA"/>
        </w:rPr>
        <w:t xml:space="preserve">              </w:t>
      </w:r>
    </w:p>
    <w:p w:rsidR="002E0560" w:rsidRPr="00D76E62" w:rsidRDefault="002E0560" w:rsidP="002E0560">
      <w:pPr>
        <w:jc w:val="both"/>
        <w:rPr>
          <w:rFonts w:ascii="Times New Roman" w:eastAsia="Times New Roman" w:hAnsi="Times New Roman" w:cs="Times New Roman"/>
          <w:b/>
          <w:bCs/>
          <w:color w:val="000000" w:themeColor="text1"/>
          <w:sz w:val="20"/>
          <w:lang w:val="en-US" w:bidi="ar-SA"/>
        </w:rPr>
      </w:pPr>
    </w:p>
    <w:p w:rsidR="002E0560" w:rsidRPr="00D76E62" w:rsidRDefault="002E0560" w:rsidP="002E0560">
      <w:pPr>
        <w:jc w:val="both"/>
        <w:rPr>
          <w:rFonts w:ascii="Times New Roman" w:eastAsia="Times New Roman" w:hAnsi="Times New Roman" w:cs="Times New Roman"/>
          <w:b/>
          <w:bCs/>
          <w:color w:val="000000" w:themeColor="text1"/>
          <w:sz w:val="20"/>
          <w:lang w:val="en-US" w:bidi="ar-SA"/>
        </w:rPr>
      </w:pPr>
    </w:p>
    <w:p w:rsidR="002E0560" w:rsidRPr="00D76E62" w:rsidRDefault="002E0560" w:rsidP="002E0560">
      <w:pPr>
        <w:jc w:val="both"/>
        <w:rPr>
          <w:rFonts w:ascii="Times New Roman" w:eastAsia="Times New Roman" w:hAnsi="Times New Roman" w:cs="Times New Roman"/>
          <w:b/>
          <w:bCs/>
          <w:color w:val="000000" w:themeColor="text1"/>
          <w:sz w:val="20"/>
          <w:lang w:val="en-US" w:bidi="ar-SA"/>
        </w:rPr>
      </w:pPr>
    </w:p>
    <w:p w:rsidR="002E0560" w:rsidRPr="00D76E62" w:rsidRDefault="002E0560" w:rsidP="002E0560">
      <w:pPr>
        <w:jc w:val="both"/>
        <w:rPr>
          <w:rFonts w:ascii="Times New Roman" w:eastAsia="Times New Roman" w:hAnsi="Times New Roman" w:cs="Times New Roman"/>
          <w:b/>
          <w:bCs/>
          <w:color w:val="000000" w:themeColor="text1"/>
          <w:sz w:val="20"/>
          <w:lang w:val="en-US" w:bidi="ar-SA"/>
        </w:rPr>
      </w:pPr>
    </w:p>
    <w:p w:rsidR="002E0560" w:rsidRPr="00D76E62" w:rsidRDefault="002E0560" w:rsidP="002E0560">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          </w:t>
      </w:r>
      <w:r w:rsidRPr="00D76E62">
        <w:rPr>
          <w:rFonts w:ascii="Times New Roman" w:eastAsia="Times New Roman" w:hAnsi="Times New Roman" w:cs="Times New Roman"/>
          <w:color w:val="000000" w:themeColor="text1"/>
          <w:sz w:val="20"/>
          <w:lang w:val="en-US" w:bidi="ar-SA"/>
        </w:rPr>
        <w:t>                       </w:t>
      </w:r>
    </w:p>
    <w:p w:rsidR="002E0560" w:rsidRPr="00D76E62" w:rsidRDefault="002E0560" w:rsidP="002E0560">
      <w:pPr>
        <w:jc w:val="both"/>
        <w:rPr>
          <w:rFonts w:ascii="Times New Roman" w:eastAsia="Times New Roman" w:hAnsi="Times New Roman" w:cs="Times New Roman"/>
          <w:bCs/>
          <w:i/>
          <w:color w:val="000000" w:themeColor="text1"/>
          <w:sz w:val="20"/>
          <w:lang w:val="en-US" w:bidi="ar-SA"/>
        </w:rPr>
      </w:pPr>
    </w:p>
    <w:p w:rsidR="00E557C0" w:rsidRDefault="00E557C0" w:rsidP="002E0560">
      <w:pPr>
        <w:jc w:val="both"/>
        <w:rPr>
          <w:rFonts w:ascii="Times New Roman" w:eastAsia="Times New Roman" w:hAnsi="Times New Roman" w:cs="Times New Roman"/>
          <w:i/>
          <w:sz w:val="20"/>
          <w:lang w:val="en-US" w:bidi="ar-SA"/>
        </w:rPr>
      </w:pPr>
    </w:p>
    <w:p w:rsidR="002E0560" w:rsidRDefault="002E0560" w:rsidP="002E0560">
      <w:pPr>
        <w:jc w:val="both"/>
        <w:rPr>
          <w:rFonts w:ascii="Times New Roman" w:eastAsia="Times New Roman" w:hAnsi="Times New Roman" w:cs="Times New Roman"/>
          <w:i/>
          <w:sz w:val="20"/>
          <w:lang w:val="en-US" w:bidi="ar-SA"/>
        </w:rPr>
      </w:pPr>
      <w:r w:rsidRPr="00D76E62">
        <w:rPr>
          <w:rFonts w:ascii="Times New Roman" w:eastAsia="Times New Roman" w:hAnsi="Times New Roman" w:cs="Times New Roman"/>
          <w:i/>
          <w:sz w:val="20"/>
          <w:lang w:val="en-US" w:bidi="ar-SA"/>
        </w:rPr>
        <w:t>Objective: The objective of the course is to introduce various wireless networks</w:t>
      </w:r>
      <w:r w:rsidR="00FB65C5">
        <w:rPr>
          <w:rFonts w:ascii="Times New Roman" w:eastAsia="Times New Roman" w:hAnsi="Times New Roman" w:cs="Times New Roman"/>
          <w:i/>
          <w:sz w:val="20"/>
          <w:lang w:val="en-US" w:bidi="ar-SA"/>
        </w:rPr>
        <w:t>,</w:t>
      </w:r>
      <w:r w:rsidRPr="00D76E62">
        <w:rPr>
          <w:rFonts w:ascii="Times New Roman" w:eastAsia="Times New Roman" w:hAnsi="Times New Roman" w:cs="Times New Roman"/>
          <w:i/>
          <w:sz w:val="20"/>
          <w:lang w:val="en-US" w:bidi="ar-SA"/>
        </w:rPr>
        <w:t xml:space="preserve"> mobile networks and their basic architecture starting from 2G through to 3G and 4G. </w:t>
      </w:r>
    </w:p>
    <w:p w:rsidR="002E0560" w:rsidRPr="00D76E62" w:rsidRDefault="002E0560" w:rsidP="002E0560">
      <w:pPr>
        <w:jc w:val="both"/>
        <w:rPr>
          <w:rFonts w:ascii="Times New Roman" w:eastAsia="Times New Roman" w:hAnsi="Times New Roman" w:cs="Times New Roman"/>
          <w:i/>
          <w:sz w:val="20"/>
          <w:lang w:val="en-US" w:bidi="ar-SA"/>
        </w:rPr>
      </w:pPr>
    </w:p>
    <w:p w:rsidR="002E0560" w:rsidRPr="00D76E62" w:rsidRDefault="002E0560" w:rsidP="002E0560">
      <w:pPr>
        <w:keepNext/>
        <w:jc w:val="both"/>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 – I</w:t>
      </w:r>
    </w:p>
    <w:p w:rsidR="002E0560" w:rsidRPr="00D76E62" w:rsidRDefault="002E0560" w:rsidP="002E0560">
      <w:pPr>
        <w:keepNext/>
        <w:jc w:val="both"/>
        <w:outlineLvl w:val="6"/>
        <w:rPr>
          <w:rFonts w:ascii="Times New Roman" w:eastAsia="Times New Roman" w:hAnsi="Times New Roman" w:cs="Times New Roman"/>
          <w:bCs/>
          <w:color w:val="262626" w:themeColor="text1" w:themeTint="D9"/>
          <w:sz w:val="20"/>
          <w:lang w:val="en-US" w:bidi="ar-SA"/>
        </w:rPr>
      </w:pPr>
      <w:r w:rsidRPr="00D76E62">
        <w:rPr>
          <w:rFonts w:ascii="Times New Roman" w:eastAsia="Times New Roman" w:hAnsi="Times New Roman" w:cs="Times New Roman"/>
          <w:b/>
          <w:bCs/>
          <w:color w:val="262626" w:themeColor="text1" w:themeTint="D9"/>
          <w:sz w:val="20"/>
          <w:lang w:val="en-US" w:bidi="ar-SA"/>
        </w:rPr>
        <w:t>Introduction To Wireless Communication Systems:</w:t>
      </w:r>
      <w:r w:rsidRPr="00D76E62">
        <w:rPr>
          <w:rFonts w:ascii="Times New Roman" w:eastAsia="Times New Roman" w:hAnsi="Times New Roman" w:cs="Times New Roman"/>
          <w:bCs/>
          <w:color w:val="262626" w:themeColor="text1" w:themeTint="D9"/>
          <w:sz w:val="20"/>
          <w:lang w:val="en-US" w:bidi="ar-SA"/>
        </w:rPr>
        <w:t xml:space="preserve"> Evolution of mobile radio communications; examples of wireless comm. systems; paging systems; Cordless telephone systems; </w:t>
      </w:r>
      <w:r w:rsidRPr="00D76E62">
        <w:rPr>
          <w:rFonts w:ascii="Times New Roman" w:eastAsia="Times New Roman" w:hAnsi="Times New Roman" w:cs="Times New Roman"/>
          <w:bCs/>
          <w:sz w:val="20"/>
          <w:lang w:val="en-US" w:bidi="ar-SA"/>
        </w:rPr>
        <w:t xml:space="preserve">overview of generations of cellular systems, </w:t>
      </w:r>
      <w:r w:rsidRPr="00D76E62">
        <w:rPr>
          <w:rFonts w:ascii="Times New Roman" w:eastAsia="Times New Roman" w:hAnsi="Times New Roman" w:cs="Times New Roman"/>
          <w:bCs/>
          <w:color w:val="262626" w:themeColor="text1" w:themeTint="D9"/>
          <w:sz w:val="20"/>
          <w:lang w:val="en-US" w:bidi="ar-SA"/>
        </w:rPr>
        <w:t xml:space="preserve">comparison of various wireless systems. </w:t>
      </w:r>
    </w:p>
    <w:p w:rsidR="002E0560" w:rsidRPr="00D76E62" w:rsidRDefault="002E0560" w:rsidP="002E0560">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Introduction to Personal Communication Services (PCS):</w:t>
      </w:r>
      <w:r w:rsidRPr="00D76E62">
        <w:rPr>
          <w:rFonts w:ascii="Times New Roman" w:eastAsia="Times New Roman" w:hAnsi="Times New Roman" w:cs="Times New Roman"/>
          <w:sz w:val="20"/>
          <w:lang w:val="en-US" w:bidi="ar-SA"/>
        </w:rPr>
        <w:t xml:space="preserve"> PCS architecture, Mobility management, Networks signaling. A basic cellular system, multiple access techniques: FDMA, TDMA, CDMA. </w:t>
      </w:r>
    </w:p>
    <w:p w:rsidR="002E0560" w:rsidRPr="00D76E62" w:rsidRDefault="002E0560" w:rsidP="002E0560">
      <w:pPr>
        <w:keepNext/>
        <w:jc w:val="both"/>
        <w:outlineLvl w:val="6"/>
        <w:rPr>
          <w:rFonts w:ascii="Times New Roman" w:eastAsia="Times New Roman" w:hAnsi="Times New Roman" w:cs="Times New Roman"/>
          <w:bCs/>
          <w:color w:val="262626" w:themeColor="text1" w:themeTint="D9"/>
          <w:sz w:val="20"/>
          <w:lang w:val="en-US" w:bidi="ar-SA"/>
        </w:rPr>
      </w:pPr>
      <w:r w:rsidRPr="00D76E62">
        <w:rPr>
          <w:rFonts w:ascii="Times New Roman" w:eastAsia="Times New Roman" w:hAnsi="Times New Roman" w:cs="Times New Roman"/>
          <w:b/>
          <w:bCs/>
          <w:color w:val="262626" w:themeColor="text1" w:themeTint="D9"/>
          <w:sz w:val="20"/>
          <w:lang w:val="en-US" w:bidi="ar-SA"/>
        </w:rPr>
        <w:t xml:space="preserve">Introduction to Wireless </w:t>
      </w:r>
      <w:r w:rsidR="003A7DF5">
        <w:rPr>
          <w:rFonts w:ascii="Times New Roman" w:eastAsia="Times New Roman" w:hAnsi="Times New Roman" w:cs="Times New Roman"/>
          <w:b/>
          <w:color w:val="262626" w:themeColor="text1" w:themeTint="D9"/>
          <w:sz w:val="20"/>
          <w:lang w:val="en-US" w:bidi="ar-SA"/>
        </w:rPr>
        <w:t>C</w:t>
      </w:r>
      <w:r w:rsidRPr="00D76E62">
        <w:rPr>
          <w:rFonts w:ascii="Times New Roman" w:eastAsia="Times New Roman" w:hAnsi="Times New Roman" w:cs="Times New Roman"/>
          <w:b/>
          <w:color w:val="262626" w:themeColor="text1" w:themeTint="D9"/>
          <w:sz w:val="20"/>
          <w:lang w:val="en-US" w:bidi="ar-SA"/>
        </w:rPr>
        <w:t xml:space="preserve">hannels and </w:t>
      </w:r>
      <w:r w:rsidRPr="00D76E62">
        <w:rPr>
          <w:rFonts w:ascii="Times New Roman" w:eastAsia="Times New Roman" w:hAnsi="Times New Roman" w:cs="Times New Roman"/>
          <w:b/>
          <w:bCs/>
          <w:color w:val="262626" w:themeColor="text1" w:themeTint="D9"/>
          <w:sz w:val="20"/>
          <w:lang w:val="en-US" w:bidi="ar-SA"/>
        </w:rPr>
        <w:t>Diversity:</w:t>
      </w:r>
      <w:r w:rsidRPr="00D76E62">
        <w:rPr>
          <w:rFonts w:ascii="Times New Roman" w:eastAsia="Times New Roman" w:hAnsi="Times New Roman" w:cs="Times New Roman"/>
          <w:bCs/>
          <w:color w:val="262626" w:themeColor="text1" w:themeTint="D9"/>
          <w:sz w:val="20"/>
          <w:lang w:val="en-US" w:bidi="ar-SA"/>
        </w:rPr>
        <w:t xml:space="preserve"> Fast Fading Wireless Channel Modeling, Rayleigh/Ricean Fading Channels, BER Performance in Fading Channels, Introduction to Diversity modeling for Wireless Communications    </w:t>
      </w:r>
    </w:p>
    <w:p w:rsidR="002E0560" w:rsidRPr="00D76E62" w:rsidRDefault="002E0560" w:rsidP="002E0560">
      <w:pPr>
        <w:keepNext/>
        <w:jc w:val="right"/>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[T1,T2][No. of Hrs. 11]</w:t>
      </w:r>
    </w:p>
    <w:p w:rsidR="002E0560" w:rsidRPr="00D76E62" w:rsidRDefault="002E0560" w:rsidP="002E0560">
      <w:pPr>
        <w:keepNext/>
        <w:jc w:val="both"/>
        <w:outlineLvl w:val="6"/>
        <w:rPr>
          <w:rFonts w:ascii="Times New Roman" w:eastAsia="Times New Roman" w:hAnsi="Times New Roman" w:cs="Times New Roman"/>
          <w:b/>
          <w:bCs/>
          <w:color w:val="262626" w:themeColor="text1" w:themeTint="D9"/>
          <w:sz w:val="20"/>
          <w:u w:val="single"/>
          <w:lang w:val="en-US" w:bidi="ar-SA"/>
        </w:rPr>
      </w:pPr>
      <w:r w:rsidRPr="00D76E62">
        <w:rPr>
          <w:rFonts w:ascii="Times New Roman" w:eastAsia="Times New Roman" w:hAnsi="Times New Roman" w:cs="Times New Roman"/>
          <w:b/>
          <w:bCs/>
          <w:sz w:val="20"/>
          <w:lang w:val="en-US" w:bidi="ar-SA"/>
        </w:rPr>
        <w:t>UNIT - II</w:t>
      </w:r>
    </w:p>
    <w:p w:rsidR="002E0560" w:rsidRPr="00D76E62" w:rsidRDefault="002E0560" w:rsidP="002E0560">
      <w:pPr>
        <w:jc w:val="both"/>
        <w:rPr>
          <w:rFonts w:ascii="Times New Roman" w:eastAsia="Times New Roman" w:hAnsi="Times New Roman" w:cs="Times New Roman"/>
          <w:bCs/>
          <w:color w:val="262626" w:themeColor="text1" w:themeTint="D9"/>
          <w:sz w:val="20"/>
          <w:lang w:val="en-US" w:bidi="ar-SA"/>
        </w:rPr>
      </w:pPr>
      <w:r w:rsidRPr="00D76E62">
        <w:rPr>
          <w:rFonts w:ascii="Times New Roman" w:eastAsia="Times New Roman" w:hAnsi="Times New Roman" w:cs="Times New Roman"/>
          <w:b/>
          <w:sz w:val="20"/>
          <w:lang w:val="en-US" w:bidi="ar-SA"/>
        </w:rPr>
        <w:t>2G Networks:</w:t>
      </w:r>
      <w:r w:rsidRPr="00D76E62">
        <w:rPr>
          <w:rFonts w:ascii="Times New Roman" w:eastAsia="Times New Roman" w:hAnsi="Times New Roman" w:cs="Times New Roman"/>
          <w:sz w:val="20"/>
          <w:lang w:val="en-US" w:bidi="ar-SA"/>
        </w:rPr>
        <w:t xml:space="preserve"> Second generation, digital, wireless systems: GSM, IS_136 (D-AMPS), IS-95 CDMA. Global system for Mobile Communication (GSM) system overview: GSM Architecture, Mobility Management, Network signaling, mobile management, voice signal processing and coding.</w:t>
      </w:r>
      <w:r w:rsidRPr="00D76E62">
        <w:rPr>
          <w:rFonts w:ascii="Times New Roman" w:eastAsia="Times New Roman" w:hAnsi="Times New Roman" w:cs="Times New Roman"/>
          <w:b/>
          <w:color w:val="262626" w:themeColor="text1" w:themeTint="D9"/>
          <w:sz w:val="20"/>
          <w:lang w:val="en-US" w:bidi="ar-SA"/>
        </w:rPr>
        <w:t xml:space="preserve"> Spread Spectrum Systems- </w:t>
      </w:r>
      <w:r w:rsidRPr="00D76E62">
        <w:rPr>
          <w:rFonts w:ascii="Times New Roman" w:eastAsia="Times New Roman" w:hAnsi="Times New Roman" w:cs="Times New Roman"/>
          <w:color w:val="262626" w:themeColor="text1" w:themeTint="D9"/>
          <w:sz w:val="20"/>
          <w:lang w:val="en-US" w:bidi="ar-SA"/>
        </w:rPr>
        <w:t>Cellular code Division Access Systems-Principle, Power Control, effects of multipath propagation on code division multiple access.</w:t>
      </w:r>
      <w:r w:rsidRPr="00D76E62">
        <w:rPr>
          <w:rFonts w:ascii="Times New Roman" w:eastAsia="Times New Roman" w:hAnsi="Times New Roman" w:cs="Times New Roman"/>
          <w:bCs/>
          <w:color w:val="262626" w:themeColor="text1" w:themeTint="D9"/>
          <w:sz w:val="20"/>
          <w:lang w:val="en-US" w:bidi="ar-SA"/>
        </w:rPr>
        <w:t xml:space="preserve">  </w:t>
      </w:r>
    </w:p>
    <w:p w:rsidR="002E0560" w:rsidRPr="00D76E62" w:rsidRDefault="002E0560" w:rsidP="002E0560">
      <w:pPr>
        <w:keepNext/>
        <w:jc w:val="right"/>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[T1,T2][No. of Hrs. 11]</w:t>
      </w:r>
    </w:p>
    <w:p w:rsidR="002E0560" w:rsidRPr="00D76E62" w:rsidRDefault="002E0560" w:rsidP="002E0560">
      <w:pPr>
        <w:keepNext/>
        <w:jc w:val="both"/>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w:t>
      </w:r>
      <w:r w:rsidR="00075803">
        <w:rPr>
          <w:rFonts w:ascii="Times New Roman" w:eastAsia="Times New Roman" w:hAnsi="Times New Roman" w:cs="Times New Roman"/>
          <w:b/>
          <w:bCs/>
          <w:sz w:val="20"/>
          <w:lang w:val="en-US" w:bidi="ar-SA"/>
        </w:rPr>
        <w:t>NIT</w:t>
      </w:r>
      <w:r w:rsidRPr="00D76E62">
        <w:rPr>
          <w:rFonts w:ascii="Times New Roman" w:eastAsia="Times New Roman" w:hAnsi="Times New Roman" w:cs="Times New Roman"/>
          <w:b/>
          <w:bCs/>
          <w:sz w:val="20"/>
          <w:lang w:val="en-US" w:bidi="ar-SA"/>
        </w:rPr>
        <w:t xml:space="preserve"> - III</w:t>
      </w:r>
    </w:p>
    <w:p w:rsidR="002E0560" w:rsidRPr="00D76E62" w:rsidRDefault="002E0560" w:rsidP="002E0560">
      <w:pPr>
        <w:shd w:val="clear" w:color="auto" w:fill="FFFFFF"/>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 xml:space="preserve">2.5G </w:t>
      </w:r>
      <w:r w:rsidR="005A6B0C" w:rsidRPr="00D76E62">
        <w:rPr>
          <w:rFonts w:ascii="Times New Roman" w:eastAsia="Times New Roman" w:hAnsi="Times New Roman" w:cs="Times New Roman"/>
          <w:b/>
          <w:sz w:val="20"/>
          <w:lang w:val="en-US" w:bidi="ar-SA"/>
        </w:rPr>
        <w:t>Mobile Data Networks:</w:t>
      </w:r>
      <w:r w:rsidR="005A6B0C" w:rsidRPr="00D76E62">
        <w:rPr>
          <w:rFonts w:ascii="Times New Roman" w:eastAsia="Times New Roman" w:hAnsi="Times New Roman" w:cs="Times New Roman"/>
          <w:sz w:val="20"/>
          <w:lang w:val="en-US" w:bidi="ar-SA"/>
        </w:rPr>
        <w:t xml:space="preserve"> </w:t>
      </w:r>
      <w:r w:rsidRPr="00D76E62">
        <w:rPr>
          <w:rFonts w:ascii="Times New Roman" w:eastAsia="Times New Roman" w:hAnsi="Times New Roman" w:cs="Times New Roman"/>
          <w:sz w:val="20"/>
          <w:lang w:val="en-US" w:bidi="ar-SA"/>
        </w:rPr>
        <w:t>Introduction to Mobile Data Networks, General Packet Radio Services (GPRS): GPRS architecture, GPRS Network nodes, EDGE,Wireless LANs, (IEEE 802.11),  Mobile IP.</w:t>
      </w:r>
      <w:r w:rsidRPr="00D76E62">
        <w:rPr>
          <w:rFonts w:ascii="Times New Roman" w:eastAsia="Times New Roman" w:hAnsi="Times New Roman" w:cs="Times New Roman"/>
          <w:b/>
          <w:color w:val="262626" w:themeColor="text1" w:themeTint="D9"/>
          <w:sz w:val="20"/>
          <w:lang w:val="en-US" w:bidi="ar-SA"/>
        </w:rPr>
        <w:t xml:space="preserve"> </w:t>
      </w:r>
    </w:p>
    <w:p w:rsidR="002E0560" w:rsidRPr="00D76E62" w:rsidRDefault="002E0560" w:rsidP="002E0560">
      <w:pPr>
        <w:jc w:val="both"/>
        <w:rPr>
          <w:rFonts w:ascii="Times New Roman" w:eastAsia="Times New Roman" w:hAnsi="Times New Roman" w:cs="Times New Roman"/>
          <w:b/>
          <w:color w:val="262626" w:themeColor="text1" w:themeTint="D9"/>
          <w:sz w:val="20"/>
          <w:lang w:val="en-US" w:bidi="ar-SA"/>
        </w:rPr>
      </w:pPr>
      <w:r w:rsidRPr="00D76E62">
        <w:rPr>
          <w:rFonts w:ascii="Times New Roman" w:eastAsia="Times New Roman" w:hAnsi="Times New Roman" w:cs="Times New Roman"/>
          <w:b/>
          <w:sz w:val="20"/>
          <w:lang w:val="en-US" w:bidi="ar-SA"/>
        </w:rPr>
        <w:t>Third Generation (3G) Mobile Services:</w:t>
      </w:r>
      <w:r w:rsidRPr="00D76E62">
        <w:rPr>
          <w:rFonts w:ascii="Times New Roman" w:eastAsia="Times New Roman" w:hAnsi="Times New Roman" w:cs="Times New Roman"/>
          <w:sz w:val="20"/>
          <w:lang w:val="en-US" w:bidi="ar-SA"/>
        </w:rPr>
        <w:t xml:space="preserve"> Introduction to International Mobile Telecommunications 2000 (IMT 2000) vision, Wideband Code Division Multiple Access (W-CDMA), and CDMA 2000, Quality of services in 3G, Introduction to 4G.</w:t>
      </w:r>
      <w:r w:rsidRPr="00D76E62">
        <w:rPr>
          <w:rFonts w:ascii="Times New Roman" w:eastAsia="Times New Roman" w:hAnsi="Times New Roman" w:cs="Times New Roman"/>
          <w:b/>
          <w:color w:val="262626" w:themeColor="text1" w:themeTint="D9"/>
          <w:sz w:val="20"/>
          <w:lang w:val="en-US" w:bidi="ar-SA"/>
        </w:rPr>
        <w:t xml:space="preserve"> </w:t>
      </w:r>
    </w:p>
    <w:p w:rsidR="002E0560" w:rsidRPr="00D76E62" w:rsidRDefault="002E0560" w:rsidP="002E0560">
      <w:pPr>
        <w:keepNext/>
        <w:jc w:val="right"/>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[T1,T2][No. of Hrs. 11]</w:t>
      </w:r>
    </w:p>
    <w:p w:rsidR="002E0560" w:rsidRPr="00D76E62" w:rsidRDefault="002E0560" w:rsidP="002E0560">
      <w:pPr>
        <w:keepNext/>
        <w:jc w:val="both"/>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 – IV</w:t>
      </w:r>
    </w:p>
    <w:p w:rsidR="002E0560" w:rsidRPr="00D76E62" w:rsidRDefault="002E0560" w:rsidP="002E0560">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 xml:space="preserve">Wireless </w:t>
      </w:r>
      <w:r w:rsidR="00550BBE">
        <w:rPr>
          <w:rFonts w:ascii="Times New Roman" w:eastAsia="Times New Roman" w:hAnsi="Times New Roman" w:cs="Times New Roman"/>
          <w:b/>
          <w:sz w:val="20"/>
          <w:lang w:val="en-US" w:bidi="ar-SA"/>
        </w:rPr>
        <w:t>L</w:t>
      </w:r>
      <w:r w:rsidRPr="00D76E62">
        <w:rPr>
          <w:rFonts w:ascii="Times New Roman" w:eastAsia="Times New Roman" w:hAnsi="Times New Roman" w:cs="Times New Roman"/>
          <w:b/>
          <w:sz w:val="20"/>
          <w:lang w:val="en-US" w:bidi="ar-SA"/>
        </w:rPr>
        <w:t>ocal Loop (WLL):</w:t>
      </w:r>
      <w:r w:rsidRPr="00D76E62">
        <w:rPr>
          <w:rFonts w:ascii="Times New Roman" w:eastAsia="Times New Roman" w:hAnsi="Times New Roman" w:cs="Times New Roman"/>
          <w:sz w:val="20"/>
          <w:lang w:val="en-US" w:bidi="ar-SA"/>
        </w:rPr>
        <w:t xml:space="preserve"> Introduction to WLL architecture, WLL technologies. </w:t>
      </w:r>
      <w:r w:rsidRPr="00D76E62">
        <w:rPr>
          <w:rFonts w:ascii="Times New Roman" w:eastAsia="Times New Roman" w:hAnsi="Times New Roman" w:cs="Times New Roman"/>
          <w:color w:val="262626" w:themeColor="text1" w:themeTint="D9"/>
          <w:sz w:val="20"/>
          <w:lang w:val="en-US" w:bidi="ar-SA"/>
        </w:rPr>
        <w:t>Wireless personal area networks (WPAN): Blue tooth, IEEE 802.15, architecture, protocol stack.  Wi</w:t>
      </w:r>
      <w:r w:rsidRPr="00D76E62">
        <w:rPr>
          <w:rFonts w:ascii="Times New Roman" w:eastAsia="Times New Roman" w:hAnsi="Times New Roman" w:cs="Times New Roman"/>
          <w:sz w:val="20"/>
          <w:lang w:val="en-US" w:bidi="ar-SA"/>
        </w:rPr>
        <w:t xml:space="preserve">-Max, introduction to </w:t>
      </w:r>
      <w:r w:rsidRPr="00D76E62">
        <w:rPr>
          <w:rFonts w:ascii="Times New Roman" w:eastAsia="Times New Roman" w:hAnsi="Times New Roman" w:cs="Times New Roman"/>
          <w:color w:val="262626" w:themeColor="text1" w:themeTint="D9"/>
          <w:sz w:val="20"/>
          <w:lang w:val="en-US" w:bidi="ar-SA"/>
        </w:rPr>
        <w:t xml:space="preserve">Mobile Adhoc Networks. </w:t>
      </w:r>
    </w:p>
    <w:p w:rsidR="002E0560" w:rsidRPr="00D76E62" w:rsidRDefault="002E0560" w:rsidP="002E0560">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Global Mobile Satellite Systems, Case studies of IRIDIUM and GLOBALSTAR systems.</w:t>
      </w:r>
    </w:p>
    <w:p w:rsidR="002E0560" w:rsidRPr="00D76E62" w:rsidRDefault="002E0560" w:rsidP="002E0560">
      <w:pPr>
        <w:keepNext/>
        <w:jc w:val="right"/>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[T1,T2][No. of Hrs. 11]</w:t>
      </w:r>
    </w:p>
    <w:p w:rsidR="002E0560" w:rsidRPr="00D76E62" w:rsidRDefault="002E0560" w:rsidP="002E0560">
      <w:pPr>
        <w:jc w:val="both"/>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Text Books:</w:t>
      </w:r>
    </w:p>
    <w:p w:rsidR="002E0560" w:rsidRPr="00D76E62" w:rsidRDefault="002E0560" w:rsidP="002E0560">
      <w:pPr>
        <w:ind w:left="720" w:hanging="72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[T1]</w:t>
      </w:r>
      <w:r w:rsidRPr="00D76E62">
        <w:rPr>
          <w:rFonts w:ascii="Times New Roman" w:eastAsia="Times New Roman" w:hAnsi="Times New Roman" w:cs="Times New Roman"/>
          <w:sz w:val="20"/>
          <w:lang w:val="en-US" w:bidi="ar-SA"/>
        </w:rPr>
        <w:tab/>
      </w:r>
      <w:r w:rsidR="00E15027" w:rsidRPr="00D76E62">
        <w:rPr>
          <w:rFonts w:ascii="Times New Roman" w:eastAsia="Times New Roman" w:hAnsi="Times New Roman" w:cs="Times New Roman"/>
          <w:sz w:val="20"/>
          <w:lang w:val="en-US" w:bidi="ar-SA"/>
        </w:rPr>
        <w:t xml:space="preserve">Raj Pandya, </w:t>
      </w:r>
      <w:r w:rsidRPr="00D76E62">
        <w:rPr>
          <w:rFonts w:ascii="Times New Roman" w:eastAsia="Times New Roman" w:hAnsi="Times New Roman" w:cs="Times New Roman"/>
          <w:sz w:val="20"/>
          <w:lang w:val="en-US" w:bidi="ar-SA"/>
        </w:rPr>
        <w:t>“Mobile &amp; Personnel communication Systems and Services”, Prentice Hall India, 2001.</w:t>
      </w:r>
    </w:p>
    <w:p w:rsidR="002E0560" w:rsidRPr="00D76E62" w:rsidRDefault="002E0560" w:rsidP="002E0560">
      <w:pPr>
        <w:ind w:left="720" w:hanging="72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[T2]</w:t>
      </w:r>
      <w:r w:rsidRPr="00D76E62">
        <w:rPr>
          <w:rFonts w:ascii="Times New Roman" w:eastAsia="Times New Roman" w:hAnsi="Times New Roman" w:cs="Times New Roman"/>
          <w:sz w:val="20"/>
          <w:lang w:val="en-US" w:bidi="ar-SA"/>
        </w:rPr>
        <w:tab/>
      </w:r>
      <w:r w:rsidR="007A6B3C">
        <w:rPr>
          <w:rFonts w:ascii="Times New Roman" w:eastAsia="Times New Roman" w:hAnsi="Times New Roman" w:cs="Times New Roman"/>
          <w:sz w:val="20"/>
          <w:lang w:val="en-US" w:bidi="ar-SA"/>
        </w:rPr>
        <w:t xml:space="preserve">Theodore S. Rappaport, </w:t>
      </w:r>
      <w:r w:rsidRPr="00D76E62">
        <w:rPr>
          <w:rFonts w:ascii="Times New Roman" w:eastAsia="Times New Roman" w:hAnsi="Times New Roman" w:cs="Times New Roman"/>
          <w:sz w:val="20"/>
          <w:lang w:val="en-US" w:bidi="ar-SA"/>
        </w:rPr>
        <w:t>“Wireless Communication- Principles and practices,” 2</w:t>
      </w:r>
      <w:r w:rsidRPr="00D76E62">
        <w:rPr>
          <w:rFonts w:ascii="Times New Roman" w:eastAsia="Times New Roman" w:hAnsi="Times New Roman" w:cs="Times New Roman"/>
          <w:sz w:val="20"/>
          <w:vertAlign w:val="superscript"/>
          <w:lang w:val="en-US" w:bidi="ar-SA"/>
        </w:rPr>
        <w:t>nd</w:t>
      </w:r>
      <w:r w:rsidRPr="00D76E62">
        <w:rPr>
          <w:rFonts w:ascii="Times New Roman" w:eastAsia="Times New Roman" w:hAnsi="Times New Roman" w:cs="Times New Roman"/>
          <w:sz w:val="20"/>
          <w:lang w:val="en-US" w:bidi="ar-SA"/>
        </w:rPr>
        <w:t xml:space="preserve"> Ed., Pearson Education Pvt. Ltd, </w:t>
      </w:r>
      <w:r w:rsidR="00116DCE">
        <w:rPr>
          <w:rFonts w:ascii="Times New Roman" w:eastAsia="Times New Roman" w:hAnsi="Times New Roman" w:cs="Times New Roman"/>
          <w:color w:val="262626" w:themeColor="text1" w:themeTint="D9"/>
          <w:sz w:val="20"/>
          <w:lang w:val="en-US" w:bidi="ar-SA"/>
        </w:rPr>
        <w:t>5th Edition,</w:t>
      </w:r>
      <w:r w:rsidRPr="00D76E62">
        <w:rPr>
          <w:rFonts w:ascii="Times New Roman" w:eastAsia="Times New Roman" w:hAnsi="Times New Roman" w:cs="Times New Roman"/>
          <w:color w:val="262626" w:themeColor="text1" w:themeTint="D9"/>
          <w:sz w:val="20"/>
          <w:lang w:val="en-US" w:bidi="ar-SA"/>
        </w:rPr>
        <w:t xml:space="preserve"> 2008. </w:t>
      </w:r>
    </w:p>
    <w:p w:rsidR="00980143" w:rsidRDefault="00980143" w:rsidP="002E0560">
      <w:pPr>
        <w:rPr>
          <w:rFonts w:ascii="Times New Roman" w:eastAsia="Times New Roman" w:hAnsi="Times New Roman" w:cs="Times New Roman"/>
          <w:b/>
          <w:color w:val="262626" w:themeColor="text1" w:themeTint="D9"/>
          <w:sz w:val="20"/>
          <w:lang w:val="en-US" w:bidi="ar-SA"/>
        </w:rPr>
      </w:pPr>
    </w:p>
    <w:p w:rsidR="002E0560" w:rsidRPr="00D76E62" w:rsidRDefault="002E0560" w:rsidP="002E0560">
      <w:pPr>
        <w:rPr>
          <w:rFonts w:ascii="Times New Roman" w:eastAsia="Times New Roman" w:hAnsi="Times New Roman" w:cs="Times New Roman"/>
          <w:b/>
          <w:color w:val="262626" w:themeColor="text1" w:themeTint="D9"/>
          <w:sz w:val="20"/>
          <w:lang w:val="en-US" w:bidi="ar-SA"/>
        </w:rPr>
      </w:pPr>
      <w:r w:rsidRPr="00D76E62">
        <w:rPr>
          <w:rFonts w:ascii="Times New Roman" w:eastAsia="Times New Roman" w:hAnsi="Times New Roman" w:cs="Times New Roman"/>
          <w:b/>
          <w:color w:val="262626" w:themeColor="text1" w:themeTint="D9"/>
          <w:sz w:val="20"/>
          <w:lang w:val="en-US" w:bidi="ar-SA"/>
        </w:rPr>
        <w:t>Reference Books:</w:t>
      </w:r>
    </w:p>
    <w:p w:rsidR="002E0560" w:rsidRPr="00D76E62" w:rsidRDefault="002E0560" w:rsidP="002E0560">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color w:val="262626" w:themeColor="text1" w:themeTint="D9"/>
          <w:sz w:val="20"/>
          <w:shd w:val="clear" w:color="auto" w:fill="FFFFFF"/>
          <w:lang w:val="en-US" w:bidi="ar-SA"/>
        </w:rPr>
        <w:t>[R1]</w:t>
      </w:r>
      <w:r w:rsidRPr="00D76E62">
        <w:rPr>
          <w:rFonts w:ascii="Times New Roman" w:eastAsia="Times New Roman" w:hAnsi="Times New Roman" w:cs="Times New Roman"/>
          <w:color w:val="262626" w:themeColor="text1" w:themeTint="D9"/>
          <w:sz w:val="20"/>
          <w:shd w:val="clear" w:color="auto" w:fill="FFFFFF"/>
          <w:lang w:val="en-US" w:bidi="ar-SA"/>
        </w:rPr>
        <w:tab/>
        <w:t>T.L.Singhal “Wireless Communication”, Tata McGraw Hill Publication.</w:t>
      </w:r>
    </w:p>
    <w:p w:rsidR="002E0560" w:rsidRPr="00D76E62" w:rsidRDefault="002E0560" w:rsidP="002E0560">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[R2]</w:t>
      </w:r>
      <w:r w:rsidRPr="00D76E62">
        <w:rPr>
          <w:rFonts w:ascii="Times New Roman" w:eastAsia="Times New Roman" w:hAnsi="Times New Roman" w:cs="Times New Roman"/>
          <w:sz w:val="20"/>
          <w:lang w:val="en-US" w:bidi="ar-SA"/>
        </w:rPr>
        <w:tab/>
      </w:r>
      <w:r w:rsidR="00322463" w:rsidRPr="00D76E62">
        <w:rPr>
          <w:rFonts w:ascii="Times New Roman" w:eastAsia="Times New Roman" w:hAnsi="Times New Roman" w:cs="Times New Roman"/>
          <w:sz w:val="20"/>
          <w:lang w:val="en-US" w:bidi="ar-SA"/>
        </w:rPr>
        <w:t xml:space="preserve">Jochen Schiller, </w:t>
      </w:r>
      <w:r w:rsidRPr="00D76E62">
        <w:rPr>
          <w:rFonts w:ascii="Times New Roman" w:eastAsia="Times New Roman" w:hAnsi="Times New Roman" w:cs="Times New Roman"/>
          <w:sz w:val="20"/>
          <w:lang w:val="en-US" w:bidi="ar-SA"/>
        </w:rPr>
        <w:t>“Mobile communications,” Pearson Education Pvt. Ltd., 2002.</w:t>
      </w:r>
    </w:p>
    <w:p w:rsidR="002E0560" w:rsidRPr="00D76E62" w:rsidRDefault="002E0560" w:rsidP="002E0560">
      <w:pPr>
        <w:ind w:left="720" w:hanging="72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[R3]</w:t>
      </w:r>
      <w:r w:rsidRPr="00D76E62">
        <w:rPr>
          <w:rFonts w:ascii="Times New Roman" w:eastAsia="Times New Roman" w:hAnsi="Times New Roman" w:cs="Times New Roman"/>
          <w:sz w:val="20"/>
          <w:lang w:val="en-US" w:bidi="ar-SA"/>
        </w:rPr>
        <w:tab/>
      </w:r>
      <w:r w:rsidR="00322463" w:rsidRPr="00D76E62">
        <w:rPr>
          <w:rFonts w:ascii="Times New Roman" w:eastAsia="Times New Roman" w:hAnsi="Times New Roman" w:cs="Times New Roman"/>
          <w:sz w:val="20"/>
          <w:lang w:val="en-US" w:bidi="ar-SA"/>
        </w:rPr>
        <w:t xml:space="preserve">Yi –Bing Lin &amp; Imrich Chlamatac, </w:t>
      </w:r>
      <w:r w:rsidRPr="00D76E62">
        <w:rPr>
          <w:rFonts w:ascii="Times New Roman" w:eastAsia="Times New Roman" w:hAnsi="Times New Roman" w:cs="Times New Roman"/>
          <w:sz w:val="20"/>
          <w:lang w:val="en-US" w:bidi="ar-SA"/>
        </w:rPr>
        <w:t>“Wireless and Mobile Networks Architecture,” John Wiley &amp; Sons, 2001.</w:t>
      </w:r>
    </w:p>
    <w:p w:rsidR="002E0560" w:rsidRPr="00D76E62" w:rsidRDefault="002E0560" w:rsidP="002E0560">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color w:val="262626" w:themeColor="text1" w:themeTint="D9"/>
          <w:sz w:val="20"/>
          <w:lang w:val="en-US" w:bidi="ar-SA"/>
        </w:rPr>
        <w:t>[R4]</w:t>
      </w:r>
      <w:r w:rsidRPr="00D76E62">
        <w:rPr>
          <w:rFonts w:ascii="Times New Roman" w:eastAsia="Times New Roman" w:hAnsi="Times New Roman" w:cs="Times New Roman"/>
          <w:color w:val="262626" w:themeColor="text1" w:themeTint="D9"/>
          <w:sz w:val="20"/>
          <w:lang w:val="en-US" w:bidi="ar-SA"/>
        </w:rPr>
        <w:tab/>
        <w:t>Lee, W.C.Y., “Mobile Cellular Telecommunication”, 2nd Edition, McGraw Hill,1998.</w:t>
      </w:r>
    </w:p>
    <w:p w:rsidR="002E0560" w:rsidRPr="00D76E62" w:rsidRDefault="002E0560" w:rsidP="002E0560">
      <w:pPr>
        <w:shd w:val="clear" w:color="auto" w:fill="FFFFFF"/>
        <w:jc w:val="both"/>
        <w:rPr>
          <w:rFonts w:ascii="Times New Roman" w:eastAsia="Times New Roman" w:hAnsi="Times New Roman" w:cs="Times New Roman"/>
          <w:color w:val="262626" w:themeColor="text1" w:themeTint="D9"/>
          <w:sz w:val="20"/>
          <w:lang w:val="en-US" w:bidi="ar-SA"/>
        </w:rPr>
      </w:pPr>
      <w:r w:rsidRPr="00D76E62">
        <w:rPr>
          <w:rFonts w:ascii="Times New Roman" w:eastAsia="Times New Roman" w:hAnsi="Times New Roman" w:cs="Times New Roman"/>
          <w:sz w:val="20"/>
          <w:lang w:val="en-US" w:bidi="ar-SA"/>
        </w:rPr>
        <w:t>[R5]</w:t>
      </w:r>
      <w:r w:rsidRPr="00D76E62">
        <w:rPr>
          <w:rFonts w:ascii="Times New Roman" w:eastAsia="Times New Roman" w:hAnsi="Times New Roman" w:cs="Times New Roman"/>
          <w:sz w:val="20"/>
          <w:lang w:val="en-US" w:bidi="ar-SA"/>
        </w:rPr>
        <w:tab/>
      </w:r>
      <w:r w:rsidR="008F6A05" w:rsidRPr="00D76E62">
        <w:rPr>
          <w:rFonts w:ascii="Times New Roman" w:eastAsia="Times New Roman" w:hAnsi="Times New Roman" w:cs="Times New Roman"/>
          <w:sz w:val="20"/>
          <w:lang w:val="en-US" w:bidi="ar-SA"/>
        </w:rPr>
        <w:t xml:space="preserve">Smith &amp; Collins, </w:t>
      </w:r>
      <w:r w:rsidRPr="00D76E62">
        <w:rPr>
          <w:rFonts w:ascii="Times New Roman" w:eastAsia="Times New Roman" w:hAnsi="Times New Roman" w:cs="Times New Roman"/>
          <w:sz w:val="20"/>
          <w:lang w:val="en-US" w:bidi="ar-SA"/>
        </w:rPr>
        <w:t>“3G Wireless Networks,” TMH, 2007</w:t>
      </w:r>
    </w:p>
    <w:p w:rsidR="002E0560" w:rsidRPr="00D76E62" w:rsidRDefault="002E0560" w:rsidP="002E0560">
      <w:pPr>
        <w:pStyle w:val="ListParagraph"/>
        <w:ind w:left="0"/>
        <w:jc w:val="both"/>
        <w:rPr>
          <w:rFonts w:ascii="Times New Roman" w:eastAsia="Times New Roman" w:hAnsi="Times New Roman"/>
          <w:color w:val="262626" w:themeColor="text1" w:themeTint="D9"/>
          <w:sz w:val="20"/>
          <w:szCs w:val="20"/>
        </w:rPr>
      </w:pPr>
      <w:r w:rsidRPr="00D76E62">
        <w:rPr>
          <w:rFonts w:ascii="Times New Roman" w:eastAsia="Times New Roman" w:hAnsi="Times New Roman"/>
          <w:color w:val="262626" w:themeColor="text1" w:themeTint="D9"/>
          <w:sz w:val="20"/>
          <w:szCs w:val="20"/>
        </w:rPr>
        <w:t>[R6]</w:t>
      </w:r>
      <w:r w:rsidRPr="00D76E62">
        <w:rPr>
          <w:rFonts w:ascii="Times New Roman" w:eastAsia="Times New Roman" w:hAnsi="Times New Roman"/>
          <w:color w:val="262626" w:themeColor="text1" w:themeTint="D9"/>
          <w:sz w:val="20"/>
          <w:szCs w:val="20"/>
        </w:rPr>
        <w:tab/>
        <w:t>Schiller, Jochen, “Mobile Communications”, 2</w:t>
      </w:r>
      <w:r w:rsidRPr="00D76E62">
        <w:rPr>
          <w:rFonts w:ascii="Times New Roman" w:eastAsia="Times New Roman" w:hAnsi="Times New Roman"/>
          <w:color w:val="262626" w:themeColor="text1" w:themeTint="D9"/>
          <w:sz w:val="20"/>
          <w:szCs w:val="20"/>
          <w:vertAlign w:val="superscript"/>
        </w:rPr>
        <w:t>nd</w:t>
      </w:r>
      <w:r w:rsidRPr="00D76E62">
        <w:rPr>
          <w:rFonts w:ascii="Times New Roman" w:eastAsia="Times New Roman" w:hAnsi="Times New Roman"/>
          <w:color w:val="262626" w:themeColor="text1" w:themeTint="D9"/>
          <w:sz w:val="20"/>
          <w:szCs w:val="20"/>
        </w:rPr>
        <w:t xml:space="preserve"> Edition, Addison Wesle</w:t>
      </w:r>
      <w:r w:rsidR="00904827">
        <w:rPr>
          <w:rFonts w:ascii="Times New Roman" w:eastAsia="Times New Roman" w:hAnsi="Times New Roman"/>
          <w:color w:val="262626" w:themeColor="text1" w:themeTint="D9"/>
          <w:sz w:val="20"/>
          <w:szCs w:val="20"/>
        </w:rPr>
        <w:t>y</w:t>
      </w:r>
    </w:p>
    <w:p w:rsidR="002E0560" w:rsidRDefault="002E0560" w:rsidP="0093120C">
      <w:pPr>
        <w:jc w:val="center"/>
        <w:rPr>
          <w:rFonts w:ascii="Times New Roman" w:hAnsi="Times New Roman" w:cs="Times New Roman"/>
          <w:b/>
          <w:bCs/>
          <w:sz w:val="20"/>
          <w:u w:val="single"/>
          <w:lang w:val="en-US"/>
        </w:rPr>
      </w:pPr>
      <w:r w:rsidRPr="00D76E62">
        <w:rPr>
          <w:rFonts w:ascii="Times New Roman" w:eastAsia="Arial Unicode MS" w:hAnsi="Times New Roman" w:cs="Times New Roman"/>
          <w:color w:val="FFFFFF"/>
          <w:sz w:val="20"/>
        </w:rPr>
        <w:br w:type="page"/>
      </w:r>
      <w:r w:rsidR="0093120C" w:rsidRPr="00D76E62">
        <w:rPr>
          <w:rFonts w:ascii="Times New Roman" w:hAnsi="Times New Roman" w:cs="Times New Roman"/>
          <w:b/>
          <w:bCs/>
          <w:sz w:val="20"/>
          <w:u w:val="single"/>
          <w:lang w:val="en-US"/>
        </w:rPr>
        <w:lastRenderedPageBreak/>
        <w:t>ADVANCED D</w:t>
      </w:r>
      <w:r w:rsidR="0093120C">
        <w:rPr>
          <w:rFonts w:ascii="Times New Roman" w:hAnsi="Times New Roman" w:cs="Times New Roman"/>
          <w:b/>
          <w:bCs/>
          <w:sz w:val="20"/>
          <w:u w:val="single"/>
          <w:lang w:val="en-US"/>
        </w:rPr>
        <w:t xml:space="preserve">IGITAL </w:t>
      </w:r>
      <w:r w:rsidR="0093120C" w:rsidRPr="00D76E62">
        <w:rPr>
          <w:rFonts w:ascii="Times New Roman" w:hAnsi="Times New Roman" w:cs="Times New Roman"/>
          <w:b/>
          <w:bCs/>
          <w:sz w:val="20"/>
          <w:u w:val="single"/>
          <w:lang w:val="en-US"/>
        </w:rPr>
        <w:t>S</w:t>
      </w:r>
      <w:r w:rsidR="0093120C">
        <w:rPr>
          <w:rFonts w:ascii="Times New Roman" w:hAnsi="Times New Roman" w:cs="Times New Roman"/>
          <w:b/>
          <w:bCs/>
          <w:sz w:val="20"/>
          <w:u w:val="single"/>
          <w:lang w:val="en-US"/>
        </w:rPr>
        <w:t xml:space="preserve">IGNAL </w:t>
      </w:r>
      <w:r w:rsidR="0093120C" w:rsidRPr="00D76E62">
        <w:rPr>
          <w:rFonts w:ascii="Times New Roman" w:hAnsi="Times New Roman" w:cs="Times New Roman"/>
          <w:b/>
          <w:bCs/>
          <w:sz w:val="20"/>
          <w:u w:val="single"/>
          <w:lang w:val="en-US"/>
        </w:rPr>
        <w:t>P</w:t>
      </w:r>
      <w:r w:rsidR="0093120C">
        <w:rPr>
          <w:rFonts w:ascii="Times New Roman" w:hAnsi="Times New Roman" w:cs="Times New Roman"/>
          <w:b/>
          <w:bCs/>
          <w:sz w:val="20"/>
          <w:u w:val="single"/>
          <w:lang w:val="en-US"/>
        </w:rPr>
        <w:t>ROCESSING</w:t>
      </w:r>
    </w:p>
    <w:p w:rsidR="0093120C" w:rsidRPr="00D76E62" w:rsidRDefault="0093120C" w:rsidP="0093120C">
      <w:pPr>
        <w:jc w:val="center"/>
        <w:rPr>
          <w:rFonts w:ascii="Times New Roman" w:hAnsi="Times New Roman" w:cs="Times New Roman"/>
          <w:b/>
          <w:bCs/>
          <w:sz w:val="20"/>
          <w:u w:val="single"/>
          <w:lang w:val="en-US"/>
        </w:rPr>
      </w:pPr>
    </w:p>
    <w:p w:rsidR="002E0560" w:rsidRPr="00D76E62" w:rsidRDefault="002E0560" w:rsidP="0093120C">
      <w:pPr>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 ETEC-407</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 xml:space="preserve">L </w:t>
      </w:r>
      <w:r w:rsidRPr="00D76E62">
        <w:rPr>
          <w:rFonts w:ascii="Times New Roman" w:hAnsi="Times New Roman" w:cs="Times New Roman"/>
          <w:b/>
          <w:bCs/>
          <w:sz w:val="20"/>
          <w:lang w:val="en-US"/>
        </w:rPr>
        <w:tab/>
        <w:t>T</w:t>
      </w:r>
      <w:r w:rsidR="008E0930">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2E0560" w:rsidRPr="00D76E62" w:rsidRDefault="002E0560" w:rsidP="0093120C">
      <w:pPr>
        <w:jc w:val="both"/>
        <w:rPr>
          <w:rFonts w:ascii="Times New Roman" w:hAnsi="Times New Roman" w:cs="Times New Roman"/>
          <w:b/>
          <w:bCs/>
          <w:sz w:val="20"/>
          <w:lang w:val="en-US"/>
        </w:rPr>
      </w:pPr>
      <w:r w:rsidRPr="00D76E62">
        <w:rPr>
          <w:rFonts w:ascii="Times New Roman" w:hAnsi="Times New Roman" w:cs="Times New Roman"/>
          <w:b/>
          <w:bCs/>
          <w:sz w:val="20"/>
          <w:lang w:val="en-US"/>
        </w:rPr>
        <w:t>Paper: Advanced DSP</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3</w:t>
      </w:r>
      <w:r w:rsidRPr="00D76E62">
        <w:rPr>
          <w:rFonts w:ascii="Times New Roman" w:hAnsi="Times New Roman" w:cs="Times New Roman"/>
          <w:b/>
          <w:bCs/>
          <w:sz w:val="20"/>
          <w:lang w:val="en-US"/>
        </w:rPr>
        <w:tab/>
        <w:t>0</w:t>
      </w:r>
      <w:r w:rsidRPr="00D76E62">
        <w:rPr>
          <w:rFonts w:ascii="Times New Roman" w:hAnsi="Times New Roman" w:cs="Times New Roman"/>
          <w:b/>
          <w:bCs/>
          <w:sz w:val="20"/>
          <w:lang w:val="en-US"/>
        </w:rPr>
        <w:tab/>
        <w:t>3</w:t>
      </w:r>
    </w:p>
    <w:p w:rsidR="002E0560" w:rsidRPr="00D76E62" w:rsidRDefault="002E0560" w:rsidP="0093120C">
      <w:pPr>
        <w:jc w:val="both"/>
        <w:rPr>
          <w:rFonts w:ascii="Times New Roman" w:hAnsi="Times New Roman" w:cs="Times New Roman"/>
          <w:b/>
          <w:bCs/>
          <w:sz w:val="20"/>
          <w:lang w:val="en-US"/>
        </w:rPr>
      </w:pPr>
    </w:p>
    <w:p w:rsidR="002E0560" w:rsidRPr="00D76E62" w:rsidRDefault="003E472D" w:rsidP="0093120C">
      <w:pPr>
        <w:jc w:val="both"/>
        <w:rPr>
          <w:rFonts w:ascii="Times New Roman" w:hAnsi="Times New Roman" w:cs="Times New Roman"/>
          <w:sz w:val="20"/>
          <w:lang w:val="en-US"/>
        </w:rPr>
      </w:pPr>
      <w:r w:rsidRPr="003E472D">
        <w:rPr>
          <w:rFonts w:ascii="Times New Roman" w:hAnsi="Times New Roman" w:cs="Times New Roman"/>
          <w:noProof/>
          <w:sz w:val="20"/>
          <w:lang w:eastAsia="en-IN"/>
        </w:rPr>
        <w:pict>
          <v:shape id="_x0000_s1075" type="#_x0000_t202" style="position:absolute;left:0;text-align:left;margin-left:0;margin-top:.75pt;width:451.25pt;height:80.05pt;z-index:251701248">
            <v:textbox>
              <w:txbxContent>
                <w:p w:rsidR="002E0560" w:rsidRPr="00EB23B5" w:rsidRDefault="000872C7" w:rsidP="00C16DEC">
                  <w:pPr>
                    <w:autoSpaceDE w:val="0"/>
                    <w:autoSpaceDN w:val="0"/>
                    <w:adjustRightInd w:val="0"/>
                    <w:jc w:val="both"/>
                    <w:rPr>
                      <w:rFonts w:ascii="Times New Roman" w:hAnsi="Times New Roman" w:cs="Times New Roman"/>
                      <w:b/>
                      <w:bCs/>
                      <w:sz w:val="20"/>
                    </w:rPr>
                  </w:pPr>
                  <w:r w:rsidRPr="00EB23B5">
                    <w:rPr>
                      <w:rFonts w:ascii="Times New Roman" w:hAnsi="Times New Roman" w:cs="Times New Roman"/>
                      <w:b/>
                      <w:bCs/>
                      <w:sz w:val="20"/>
                    </w:rPr>
                    <w:t xml:space="preserve">INSTRUCTIONS TO PAPER SETTERS:              </w:t>
                  </w:r>
                  <w:r w:rsidR="004734F5">
                    <w:rPr>
                      <w:rFonts w:ascii="Times New Roman" w:hAnsi="Times New Roman" w:cs="Times New Roman"/>
                      <w:b/>
                      <w:bCs/>
                      <w:sz w:val="20"/>
                    </w:rPr>
                    <w:t xml:space="preserve">                            </w:t>
                  </w:r>
                  <w:r w:rsidR="004734F5">
                    <w:rPr>
                      <w:rFonts w:ascii="Times New Roman" w:hAnsi="Times New Roman" w:cs="Times New Roman"/>
                      <w:b/>
                      <w:bCs/>
                      <w:sz w:val="20"/>
                    </w:rPr>
                    <w:tab/>
                  </w:r>
                  <w:r w:rsidR="004734F5">
                    <w:rPr>
                      <w:rFonts w:ascii="Times New Roman" w:hAnsi="Times New Roman" w:cs="Times New Roman"/>
                      <w:b/>
                      <w:bCs/>
                      <w:sz w:val="20"/>
                    </w:rPr>
                    <w:tab/>
                    <w:t xml:space="preserve"> </w:t>
                  </w:r>
                  <w:r w:rsidRPr="00EB23B5">
                    <w:rPr>
                      <w:rFonts w:ascii="Times New Roman" w:hAnsi="Times New Roman" w:cs="Times New Roman"/>
                      <w:b/>
                      <w:bCs/>
                      <w:sz w:val="20"/>
                    </w:rPr>
                    <w:t>MAXIMUM MARKS: 75</w:t>
                  </w:r>
                </w:p>
                <w:p w:rsidR="002E0560" w:rsidRPr="00EB23B5" w:rsidRDefault="002E0560" w:rsidP="00C16DEC">
                  <w:pPr>
                    <w:autoSpaceDE w:val="0"/>
                    <w:autoSpaceDN w:val="0"/>
                    <w:adjustRightInd w:val="0"/>
                    <w:jc w:val="both"/>
                    <w:rPr>
                      <w:rFonts w:ascii="Times New Roman" w:hAnsi="Times New Roman" w:cs="Times New Roman"/>
                      <w:bCs/>
                      <w:sz w:val="20"/>
                    </w:rPr>
                  </w:pPr>
                  <w:r w:rsidRPr="00EB23B5">
                    <w:rPr>
                      <w:rFonts w:ascii="Times New Roman" w:hAnsi="Times New Roman" w:cs="Times New Roman"/>
                      <w:bCs/>
                      <w:sz w:val="20"/>
                    </w:rPr>
                    <w:t>1. Question No. 1 should be compulsory and cover the entire syllabus. This question should have objective or short answer type questions. It should be of 25 marks.</w:t>
                  </w:r>
                </w:p>
                <w:p w:rsidR="002E0560" w:rsidRPr="00EB23B5" w:rsidRDefault="002E0560" w:rsidP="00C16DEC">
                  <w:pPr>
                    <w:jc w:val="both"/>
                    <w:rPr>
                      <w:rFonts w:ascii="Times New Roman" w:hAnsi="Times New Roman" w:cs="Times New Roman"/>
                      <w:sz w:val="20"/>
                    </w:rPr>
                  </w:pPr>
                  <w:r w:rsidRPr="00EB23B5">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E0560" w:rsidRPr="00D76E62" w:rsidRDefault="002E0560" w:rsidP="0093120C">
      <w:pPr>
        <w:jc w:val="both"/>
        <w:rPr>
          <w:rFonts w:ascii="Times New Roman" w:hAnsi="Times New Roman" w:cs="Times New Roman"/>
          <w:sz w:val="20"/>
          <w:lang w:val="en-US"/>
        </w:rPr>
      </w:pPr>
    </w:p>
    <w:p w:rsidR="002E0560" w:rsidRPr="00D76E62" w:rsidRDefault="002E0560" w:rsidP="0093120C">
      <w:pPr>
        <w:jc w:val="both"/>
        <w:rPr>
          <w:rFonts w:ascii="Times New Roman" w:hAnsi="Times New Roman" w:cs="Times New Roman"/>
          <w:sz w:val="20"/>
          <w:lang w:val="en-US"/>
        </w:rPr>
      </w:pPr>
    </w:p>
    <w:p w:rsidR="002E0560" w:rsidRPr="00D76E62" w:rsidRDefault="002E0560" w:rsidP="0093120C">
      <w:pPr>
        <w:jc w:val="both"/>
        <w:rPr>
          <w:rFonts w:ascii="Times New Roman" w:hAnsi="Times New Roman" w:cs="Times New Roman"/>
          <w:sz w:val="20"/>
          <w:lang w:val="en-US"/>
        </w:rPr>
      </w:pPr>
    </w:p>
    <w:p w:rsidR="002E0560" w:rsidRPr="00D76E62" w:rsidRDefault="002E0560" w:rsidP="0093120C">
      <w:pPr>
        <w:jc w:val="both"/>
        <w:rPr>
          <w:rFonts w:ascii="Times New Roman" w:hAnsi="Times New Roman" w:cs="Times New Roman"/>
          <w:sz w:val="20"/>
          <w:lang w:val="en-US"/>
        </w:rPr>
      </w:pPr>
    </w:p>
    <w:p w:rsidR="002E0560" w:rsidRPr="00D76E62" w:rsidRDefault="002E0560" w:rsidP="0093120C">
      <w:pPr>
        <w:jc w:val="both"/>
        <w:rPr>
          <w:rFonts w:ascii="Times New Roman" w:hAnsi="Times New Roman" w:cs="Times New Roman"/>
          <w:sz w:val="20"/>
          <w:lang w:val="en-US"/>
        </w:rPr>
      </w:pPr>
    </w:p>
    <w:p w:rsidR="002E0560" w:rsidRPr="00D76E62" w:rsidRDefault="002E0560" w:rsidP="0093120C">
      <w:pPr>
        <w:jc w:val="both"/>
        <w:rPr>
          <w:rFonts w:ascii="Times New Roman" w:hAnsi="Times New Roman" w:cs="Times New Roman"/>
          <w:sz w:val="20"/>
          <w:lang w:val="en-US"/>
        </w:rPr>
      </w:pPr>
    </w:p>
    <w:p w:rsidR="002E0560" w:rsidRPr="00D76E62" w:rsidRDefault="002E0560" w:rsidP="0093120C">
      <w:pPr>
        <w:jc w:val="both"/>
        <w:rPr>
          <w:rFonts w:ascii="Times New Roman" w:hAnsi="Times New Roman" w:cs="Times New Roman"/>
          <w:b/>
          <w:bCs/>
          <w:sz w:val="20"/>
          <w:lang w:val="en-US"/>
        </w:rPr>
      </w:pPr>
    </w:p>
    <w:p w:rsidR="002E0560" w:rsidRPr="00D76E62" w:rsidRDefault="002E0560" w:rsidP="0093120C">
      <w:pPr>
        <w:jc w:val="both"/>
        <w:rPr>
          <w:rFonts w:ascii="Times New Roman" w:hAnsi="Times New Roman" w:cs="Times New Roman"/>
          <w:bCs/>
          <w:i/>
          <w:sz w:val="20"/>
          <w:lang w:val="en-US"/>
        </w:rPr>
      </w:pPr>
      <w:r w:rsidRPr="00D76E62">
        <w:rPr>
          <w:rFonts w:ascii="Times New Roman" w:hAnsi="Times New Roman" w:cs="Times New Roman"/>
          <w:bCs/>
          <w:i/>
          <w:sz w:val="20"/>
          <w:lang w:val="en-US"/>
        </w:rPr>
        <w:t xml:space="preserve">Objectives: The prerequisites are signals and systems, analog and digital communication, digital signal processing. The objective of the paper is to learn the advanced techniques used in DSP. </w:t>
      </w:r>
    </w:p>
    <w:p w:rsidR="002E0560" w:rsidRPr="00D76E62" w:rsidRDefault="002E0560" w:rsidP="0093120C">
      <w:pPr>
        <w:autoSpaceDE w:val="0"/>
        <w:autoSpaceDN w:val="0"/>
        <w:adjustRightInd w:val="0"/>
        <w:jc w:val="both"/>
        <w:rPr>
          <w:rFonts w:ascii="Times New Roman" w:eastAsia="Times New Roman" w:hAnsi="Times New Roman" w:cs="Times New Roman"/>
          <w:b/>
          <w:sz w:val="20"/>
          <w:lang w:val="en-US" w:bidi="ar-SA"/>
        </w:rPr>
      </w:pPr>
    </w:p>
    <w:p w:rsidR="002E0560" w:rsidRPr="00D76E62" w:rsidRDefault="002E0560" w:rsidP="0093120C">
      <w:pPr>
        <w:autoSpaceDE w:val="0"/>
        <w:autoSpaceDN w:val="0"/>
        <w:adjustRightInd w:val="0"/>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 xml:space="preserve">UNIT-I  </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Multirate DSP:</w:t>
      </w:r>
      <w:r>
        <w:rPr>
          <w:rFonts w:ascii="Times New Roman" w:eastAsia="Times New Roman" w:hAnsi="Times New Roman" w:cs="Times New Roman"/>
          <w:b/>
          <w:sz w:val="20"/>
          <w:lang w:val="en-US" w:bidi="ar-SA"/>
        </w:rPr>
        <w:t xml:space="preserve"> </w:t>
      </w:r>
      <w:r w:rsidRPr="00D76E62">
        <w:rPr>
          <w:rFonts w:ascii="Times New Roman" w:eastAsia="Times New Roman" w:hAnsi="Times New Roman" w:cs="Times New Roman"/>
          <w:sz w:val="20"/>
          <w:lang w:val="en-US" w:bidi="ar-SA"/>
        </w:rPr>
        <w:t>Overview of Mathematical description of change of sampling rate,  Filter design &amp; implementation for sampling rate conversion, Multistage implementation of sampling rate conversion ,Sampling rate conversion of band pass signal, sampling rate conversion by an arbitrary factor, Application of multi rate signal processing, poly</w:t>
      </w:r>
      <w:r w:rsidR="00AE0366">
        <w:rPr>
          <w:rFonts w:ascii="Times New Roman" w:eastAsia="Times New Roman" w:hAnsi="Times New Roman" w:cs="Times New Roman"/>
          <w:sz w:val="20"/>
          <w:lang w:val="en-US" w:bidi="ar-SA"/>
        </w:rPr>
        <w:t xml:space="preserve"> </w:t>
      </w:r>
      <w:r w:rsidRPr="00D76E62">
        <w:rPr>
          <w:rFonts w:ascii="Times New Roman" w:eastAsia="Times New Roman" w:hAnsi="Times New Roman" w:cs="Times New Roman"/>
          <w:sz w:val="20"/>
          <w:lang w:val="en-US" w:bidi="ar-SA"/>
        </w:rPr>
        <w:t xml:space="preserve">phase structures, multirate identities, quadrature mirror filter&amp; perfect reconstruction, calculation of amplitude &amp; Phase distortion. </w:t>
      </w:r>
    </w:p>
    <w:p w:rsidR="002E0560" w:rsidRPr="00D76E62" w:rsidRDefault="002E0560" w:rsidP="0093120C">
      <w:pPr>
        <w:autoSpaceDE w:val="0"/>
        <w:autoSpaceDN w:val="0"/>
        <w:adjustRightInd w:val="0"/>
        <w:jc w:val="both"/>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Adaptive System</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Definition and Characteristics, Areas of Application, Example of an Adaptive System, Adaptive Linear Combiner and The Performance Function; Gradient and Minimum Mean-Square Error, Alternative Expression of the Gradient, De</w:t>
      </w:r>
      <w:r w:rsidR="00550BF8">
        <w:rPr>
          <w:rFonts w:ascii="Times New Roman" w:eastAsia="Times New Roman" w:hAnsi="Times New Roman" w:cs="Times New Roman"/>
          <w:sz w:val="20"/>
          <w:lang w:val="en-US" w:bidi="ar-SA"/>
        </w:rPr>
        <w:t>-</w:t>
      </w:r>
      <w:r w:rsidRPr="00D76E62">
        <w:rPr>
          <w:rFonts w:ascii="Times New Roman" w:eastAsia="Times New Roman" w:hAnsi="Times New Roman" w:cs="Times New Roman"/>
          <w:sz w:val="20"/>
          <w:lang w:val="en-US" w:bidi="ar-SA"/>
        </w:rPr>
        <w:t xml:space="preserve">correlation of Error and Input Components.    </w:t>
      </w:r>
    </w:p>
    <w:p w:rsidR="002E0560" w:rsidRPr="00D76E62" w:rsidRDefault="002E0560" w:rsidP="00DD267F">
      <w:pPr>
        <w:autoSpaceDE w:val="0"/>
        <w:autoSpaceDN w:val="0"/>
        <w:adjustRightInd w:val="0"/>
        <w:jc w:val="right"/>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[T1</w:t>
      </w:r>
      <w:r w:rsidR="00642464" w:rsidRPr="00D76E62">
        <w:rPr>
          <w:rFonts w:ascii="Times New Roman" w:eastAsia="Times New Roman" w:hAnsi="Times New Roman" w:cs="Times New Roman"/>
          <w:b/>
          <w:sz w:val="20"/>
          <w:lang w:val="en-US" w:bidi="ar-SA"/>
        </w:rPr>
        <w:t>, T2, R2</w:t>
      </w:r>
      <w:r w:rsidRPr="00D76E62">
        <w:rPr>
          <w:rFonts w:ascii="Times New Roman" w:eastAsia="Times New Roman" w:hAnsi="Times New Roman" w:cs="Times New Roman"/>
          <w:b/>
          <w:sz w:val="20"/>
          <w:lang w:val="en-US" w:bidi="ar-SA"/>
        </w:rPr>
        <w:t>] [No. of Hours 12]</w:t>
      </w:r>
      <w:r w:rsidRPr="00D76E62">
        <w:rPr>
          <w:rFonts w:ascii="Times New Roman" w:eastAsia="Times New Roman" w:hAnsi="Times New Roman" w:cs="Times New Roman"/>
          <w:sz w:val="20"/>
          <w:lang w:val="en-US" w:bidi="ar-SA"/>
        </w:rPr>
        <w:t xml:space="preserve">                                                       </w:t>
      </w:r>
    </w:p>
    <w:p w:rsidR="002E0560" w:rsidRPr="00D76E62" w:rsidRDefault="002E0560" w:rsidP="0093120C">
      <w:pPr>
        <w:autoSpaceDE w:val="0"/>
        <w:autoSpaceDN w:val="0"/>
        <w:adjustRightInd w:val="0"/>
        <w:jc w:val="both"/>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 II</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Spectrum Estimation</w:t>
      </w:r>
      <w:r>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 xml:space="preserve">Estimation of spectra from finite duration signals, </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Non-Parametric Methods</w:t>
      </w:r>
      <w:r w:rsidRPr="00D76E62">
        <w:rPr>
          <w:rFonts w:ascii="Times New Roman" w:eastAsia="Times New Roman" w:hAnsi="Times New Roman" w:cs="Times New Roman"/>
          <w:sz w:val="20"/>
          <w:lang w:val="en-US" w:bidi="ar-SA"/>
        </w:rPr>
        <w:t xml:space="preserve">-Correlation Method - Periodogram Estimator, Performance Analysis of Estimators, Unbiased consistent Estimators, Modified periodogram, Bartlett and Welch methods, Blackman - Tukey method </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Parametric Methods</w:t>
      </w:r>
      <w:r w:rsidRPr="00D76E62">
        <w:rPr>
          <w:rFonts w:ascii="Times New Roman" w:eastAsia="Times New Roman" w:hAnsi="Times New Roman" w:cs="Times New Roman"/>
          <w:sz w:val="20"/>
          <w:lang w:val="en-US" w:bidi="ar-SA"/>
        </w:rPr>
        <w:t xml:space="preserve"> - AR - MA - ARMA model based spectral estimation, Parameter Estimation, Yule-Walker equations, Solutions using Durbin’s algorithm</w:t>
      </w:r>
      <w:r w:rsidRPr="00D76E62">
        <w:rPr>
          <w:rFonts w:ascii="Times New Roman" w:eastAsia="Times New Roman" w:hAnsi="Times New Roman" w:cs="Times New Roman"/>
          <w:sz w:val="20"/>
          <w:lang w:val="en-US" w:bidi="ar-SA"/>
        </w:rPr>
        <w:tab/>
      </w:r>
      <w:r w:rsidRPr="00D76E62">
        <w:rPr>
          <w:rFonts w:ascii="Times New Roman" w:eastAsia="Times New Roman" w:hAnsi="Times New Roman" w:cs="Times New Roman"/>
          <w:sz w:val="20"/>
          <w:lang w:val="en-US" w:bidi="ar-SA"/>
        </w:rPr>
        <w:tab/>
      </w:r>
      <w:r w:rsidRPr="00D76E62">
        <w:rPr>
          <w:rFonts w:ascii="Times New Roman" w:eastAsia="Times New Roman" w:hAnsi="Times New Roman" w:cs="Times New Roman"/>
          <w:sz w:val="20"/>
          <w:lang w:val="en-US" w:bidi="ar-SA"/>
        </w:rPr>
        <w:tab/>
      </w:r>
      <w:r w:rsidRPr="00D76E62">
        <w:rPr>
          <w:rFonts w:ascii="Times New Roman" w:eastAsia="Times New Roman" w:hAnsi="Times New Roman" w:cs="Times New Roman"/>
          <w:sz w:val="20"/>
          <w:lang w:val="en-US" w:bidi="ar-SA"/>
        </w:rPr>
        <w:tab/>
      </w:r>
    </w:p>
    <w:p w:rsidR="002E0560" w:rsidRPr="00D76E62" w:rsidRDefault="002E0560" w:rsidP="00D24581">
      <w:pPr>
        <w:autoSpaceDE w:val="0"/>
        <w:autoSpaceDN w:val="0"/>
        <w:adjustRightInd w:val="0"/>
        <w:jc w:val="right"/>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[T1,</w:t>
      </w:r>
      <w:r w:rsidR="00D24581">
        <w:rPr>
          <w:rFonts w:ascii="Times New Roman" w:eastAsia="Times New Roman" w:hAnsi="Times New Roman" w:cs="Times New Roman"/>
          <w:b/>
          <w:sz w:val="20"/>
          <w:lang w:val="en-US" w:bidi="ar-SA"/>
        </w:rPr>
        <w:t xml:space="preserve"> </w:t>
      </w:r>
      <w:r w:rsidRPr="00D76E62">
        <w:rPr>
          <w:rFonts w:ascii="Times New Roman" w:eastAsia="Times New Roman" w:hAnsi="Times New Roman" w:cs="Times New Roman"/>
          <w:b/>
          <w:sz w:val="20"/>
          <w:lang w:val="en-US" w:bidi="ar-SA"/>
        </w:rPr>
        <w:t>T2,</w:t>
      </w:r>
      <w:r w:rsidR="00D24581">
        <w:rPr>
          <w:rFonts w:ascii="Times New Roman" w:eastAsia="Times New Roman" w:hAnsi="Times New Roman" w:cs="Times New Roman"/>
          <w:b/>
          <w:sz w:val="20"/>
          <w:lang w:val="en-US" w:bidi="ar-SA"/>
        </w:rPr>
        <w:t xml:space="preserve"> </w:t>
      </w:r>
      <w:r w:rsidRPr="00D76E62">
        <w:rPr>
          <w:rFonts w:ascii="Times New Roman" w:eastAsia="Times New Roman" w:hAnsi="Times New Roman" w:cs="Times New Roman"/>
          <w:b/>
          <w:sz w:val="20"/>
          <w:lang w:val="en-US" w:bidi="ar-SA"/>
        </w:rPr>
        <w:t>R2] [No. of Hours 11]</w:t>
      </w:r>
    </w:p>
    <w:p w:rsidR="002E0560" w:rsidRPr="00D76E62" w:rsidRDefault="002E0560" w:rsidP="0093120C">
      <w:pPr>
        <w:autoSpaceDE w:val="0"/>
        <w:autoSpaceDN w:val="0"/>
        <w:adjustRightInd w:val="0"/>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UNIT III</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Wiener Filter</w:t>
      </w:r>
      <w:r>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 xml:space="preserve">Linear Optimum Filtering, Principle of Orthogonally, Minimum Mean Square Error, Wiener-Hopf Equation, Error Performance Surface.         </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Linear Prediction</w:t>
      </w:r>
      <w:r>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 xml:space="preserve">Forward Linear Prediction, Backward Linear Predict ion, Properties of Prediction Error Filters </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Method of Steepest Descent</w:t>
      </w:r>
      <w:r>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 xml:space="preserve">Basic Idea of Steepest-Descent Algorithm, Steepest-Descent Algorithm Applied to Wiener Filter, Stability of Steepest-Descent Algorithm, and Limitations of Steepest-Descent Algorithm. </w:t>
      </w:r>
    </w:p>
    <w:p w:rsidR="002E0560" w:rsidRPr="00D76E62" w:rsidRDefault="002E0560" w:rsidP="00D24581">
      <w:pPr>
        <w:autoSpaceDE w:val="0"/>
        <w:autoSpaceDN w:val="0"/>
        <w:adjustRightInd w:val="0"/>
        <w:jc w:val="right"/>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[T1] [No. of Hours 11]</w:t>
      </w:r>
    </w:p>
    <w:p w:rsidR="002E0560" w:rsidRPr="00D76E62" w:rsidRDefault="002E0560" w:rsidP="0093120C">
      <w:pPr>
        <w:autoSpaceDE w:val="0"/>
        <w:autoSpaceDN w:val="0"/>
        <w:adjustRightInd w:val="0"/>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UNIT IV</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Least-Mean Square Adaptive Filter</w:t>
      </w:r>
      <w:r>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 xml:space="preserve">Overview, LMS Adaptation Algorithm, Application, Comparison of LMS with Steepest-Descent Algorithm. </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Normalized Least-Mean Square Adaptive Filter</w:t>
      </w:r>
      <w:r>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Normalized LMS Filter as the Solution to Constrained Optimization Problem, Stability of the NLMS.</w:t>
      </w:r>
    </w:p>
    <w:p w:rsidR="002E0560" w:rsidRPr="00D76E62" w:rsidRDefault="002E0560" w:rsidP="00B74BC8">
      <w:pPr>
        <w:autoSpaceDE w:val="0"/>
        <w:autoSpaceDN w:val="0"/>
        <w:adjustRightInd w:val="0"/>
        <w:jc w:val="right"/>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[T1,</w:t>
      </w:r>
      <w:r w:rsidR="00B74BC8">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b/>
          <w:bCs/>
          <w:sz w:val="20"/>
          <w:lang w:val="en-US" w:bidi="ar-SA"/>
        </w:rPr>
        <w:t xml:space="preserve">R1] [No. of Hours 10] </w:t>
      </w:r>
      <w:r w:rsidRPr="00D76E62">
        <w:rPr>
          <w:rFonts w:ascii="Times New Roman" w:eastAsia="Times New Roman" w:hAnsi="Times New Roman" w:cs="Times New Roman"/>
          <w:sz w:val="20"/>
          <w:lang w:val="en-US" w:bidi="ar-SA"/>
        </w:rPr>
        <w:t xml:space="preserve">                 </w:t>
      </w:r>
    </w:p>
    <w:p w:rsidR="002E0560" w:rsidRPr="00D76E62" w:rsidRDefault="002E0560" w:rsidP="0093120C">
      <w:pPr>
        <w:autoSpaceDE w:val="0"/>
        <w:autoSpaceDN w:val="0"/>
        <w:adjustRightInd w:val="0"/>
        <w:jc w:val="both"/>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Textbooks:</w:t>
      </w:r>
    </w:p>
    <w:p w:rsidR="002E0560" w:rsidRPr="00CD1889"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[T1]</w:t>
      </w:r>
      <w:r w:rsidRPr="00D76E62">
        <w:rPr>
          <w:rFonts w:ascii="Times New Roman" w:eastAsia="Times New Roman" w:hAnsi="Times New Roman" w:cs="Times New Roman"/>
          <w:sz w:val="20"/>
          <w:lang w:val="en-US" w:bidi="ar-SA"/>
        </w:rPr>
        <w:tab/>
      </w:r>
      <w:r w:rsidRPr="00CD1889">
        <w:rPr>
          <w:rFonts w:ascii="Times New Roman" w:eastAsia="Times New Roman" w:hAnsi="Times New Roman" w:cs="Times New Roman"/>
          <w:sz w:val="20"/>
          <w:lang w:val="en-US" w:bidi="ar-SA"/>
        </w:rPr>
        <w:t xml:space="preserve">Simon Haykin, </w:t>
      </w:r>
      <w:r w:rsidRPr="00CD1889">
        <w:rPr>
          <w:rFonts w:ascii="Times New Roman" w:eastAsia="Times New Roman" w:hAnsi="Times New Roman" w:cs="Times New Roman"/>
          <w:bCs/>
          <w:iCs/>
          <w:sz w:val="20"/>
          <w:lang w:val="en-US" w:bidi="ar-SA"/>
        </w:rPr>
        <w:t>Adaptive Filter Theory</w:t>
      </w:r>
      <w:r w:rsidRPr="00CD1889">
        <w:rPr>
          <w:rFonts w:ascii="Times New Roman" w:eastAsia="Times New Roman" w:hAnsi="Times New Roman" w:cs="Times New Roman"/>
          <w:sz w:val="20"/>
          <w:lang w:val="en-US" w:bidi="ar-SA"/>
        </w:rPr>
        <w:t>, 4th Edn. Pearson Education</w:t>
      </w:r>
    </w:p>
    <w:p w:rsidR="002E0560" w:rsidRDefault="002E0560" w:rsidP="00CA3D02">
      <w:pPr>
        <w:autoSpaceDE w:val="0"/>
        <w:autoSpaceDN w:val="0"/>
        <w:adjustRightInd w:val="0"/>
        <w:ind w:left="720" w:hanging="720"/>
        <w:jc w:val="both"/>
        <w:rPr>
          <w:rFonts w:ascii="Times New Roman" w:eastAsia="Times New Roman" w:hAnsi="Times New Roman" w:cs="Times New Roman"/>
          <w:sz w:val="20"/>
          <w:lang w:val="en-US" w:bidi="ar-SA"/>
        </w:rPr>
      </w:pPr>
      <w:r w:rsidRPr="00CD1889">
        <w:rPr>
          <w:rFonts w:ascii="Times New Roman" w:eastAsia="Times New Roman" w:hAnsi="Times New Roman" w:cs="Times New Roman"/>
          <w:sz w:val="20"/>
          <w:lang w:val="en-US" w:bidi="ar-SA"/>
        </w:rPr>
        <w:t>[T2]</w:t>
      </w:r>
      <w:r w:rsidRPr="00CD1889">
        <w:rPr>
          <w:rFonts w:ascii="Times New Roman" w:eastAsia="Times New Roman" w:hAnsi="Times New Roman" w:cs="Times New Roman"/>
          <w:sz w:val="20"/>
          <w:lang w:val="en-US" w:bidi="ar-SA"/>
        </w:rPr>
        <w:tab/>
        <w:t>John G. Proakis, Dimitris G. Manolakis, Digital Signal Processing Principal Algorithm &amp; Application,3</w:t>
      </w:r>
      <w:r w:rsidRPr="00CD1889">
        <w:rPr>
          <w:rFonts w:ascii="Times New Roman" w:eastAsia="Times New Roman" w:hAnsi="Times New Roman" w:cs="Times New Roman"/>
          <w:sz w:val="20"/>
          <w:vertAlign w:val="superscript"/>
          <w:lang w:val="en-US" w:bidi="ar-SA"/>
        </w:rPr>
        <w:t>rd</w:t>
      </w:r>
      <w:r w:rsidRPr="00CD1889">
        <w:rPr>
          <w:rFonts w:ascii="Times New Roman" w:eastAsia="Times New Roman" w:hAnsi="Times New Roman" w:cs="Times New Roman"/>
          <w:sz w:val="20"/>
          <w:lang w:val="en-US" w:bidi="ar-SA"/>
        </w:rPr>
        <w:t xml:space="preserve"> Edition, Pearson Education, 2002</w:t>
      </w:r>
    </w:p>
    <w:p w:rsidR="002E0560" w:rsidRDefault="002E0560" w:rsidP="0093120C">
      <w:pPr>
        <w:autoSpaceDE w:val="0"/>
        <w:autoSpaceDN w:val="0"/>
        <w:adjustRightInd w:val="0"/>
        <w:jc w:val="both"/>
        <w:rPr>
          <w:rFonts w:ascii="Times New Roman" w:eastAsia="Times New Roman" w:hAnsi="Times New Roman" w:cs="Times New Roman"/>
          <w:sz w:val="20"/>
          <w:lang w:val="en-US" w:bidi="ar-SA"/>
        </w:rPr>
      </w:pPr>
    </w:p>
    <w:p w:rsidR="002E0560" w:rsidRPr="00CD1889" w:rsidRDefault="006B6DB4" w:rsidP="0093120C">
      <w:pPr>
        <w:autoSpaceDE w:val="0"/>
        <w:autoSpaceDN w:val="0"/>
        <w:adjustRightInd w:val="0"/>
        <w:jc w:val="both"/>
        <w:rPr>
          <w:rFonts w:ascii="Times New Roman" w:eastAsia="Times New Roman" w:hAnsi="Times New Roman" w:cs="Times New Roman"/>
          <w:b/>
          <w:sz w:val="20"/>
          <w:lang w:val="en-US" w:bidi="ar-SA"/>
        </w:rPr>
      </w:pPr>
      <w:r>
        <w:rPr>
          <w:rFonts w:ascii="Times New Roman" w:eastAsia="Times New Roman" w:hAnsi="Times New Roman" w:cs="Times New Roman"/>
          <w:b/>
          <w:sz w:val="20"/>
          <w:lang w:val="en-US" w:bidi="ar-SA"/>
        </w:rPr>
        <w:t>Reference Book:</w:t>
      </w:r>
    </w:p>
    <w:p w:rsidR="002E0560" w:rsidRPr="00CD1889" w:rsidRDefault="002E0560" w:rsidP="0093120C">
      <w:pPr>
        <w:autoSpaceDE w:val="0"/>
        <w:autoSpaceDN w:val="0"/>
        <w:adjustRightInd w:val="0"/>
        <w:jc w:val="both"/>
        <w:rPr>
          <w:rFonts w:ascii="Times New Roman" w:eastAsia="Times New Roman" w:hAnsi="Times New Roman" w:cs="Times New Roman"/>
          <w:sz w:val="20"/>
          <w:lang w:val="en-US" w:bidi="ar-SA"/>
        </w:rPr>
      </w:pPr>
      <w:r w:rsidRPr="00CD1889">
        <w:rPr>
          <w:rFonts w:ascii="Times New Roman" w:eastAsia="Times New Roman" w:hAnsi="Times New Roman" w:cs="Times New Roman"/>
          <w:sz w:val="20"/>
          <w:lang w:val="en-US" w:bidi="ar-SA"/>
        </w:rPr>
        <w:t>[R1]</w:t>
      </w:r>
      <w:r w:rsidRPr="00CD1889">
        <w:rPr>
          <w:rFonts w:ascii="Times New Roman" w:eastAsia="Times New Roman" w:hAnsi="Times New Roman" w:cs="Times New Roman"/>
          <w:sz w:val="20"/>
          <w:lang w:val="en-US" w:bidi="ar-SA"/>
        </w:rPr>
        <w:tab/>
        <w:t xml:space="preserve">Bernard Widrow and Samuel D. Stearns, </w:t>
      </w:r>
      <w:r w:rsidRPr="00CD1889">
        <w:rPr>
          <w:rFonts w:ascii="Times New Roman" w:eastAsia="Times New Roman" w:hAnsi="Times New Roman" w:cs="Times New Roman"/>
          <w:bCs/>
          <w:iCs/>
          <w:sz w:val="20"/>
          <w:lang w:val="en-US" w:bidi="ar-SA"/>
        </w:rPr>
        <w:t>Adaptive Signal Processing</w:t>
      </w:r>
      <w:r w:rsidRPr="00CD1889">
        <w:rPr>
          <w:rFonts w:ascii="Times New Roman" w:eastAsia="Times New Roman" w:hAnsi="Times New Roman" w:cs="Times New Roman"/>
          <w:sz w:val="20"/>
          <w:lang w:val="en-US" w:bidi="ar-SA"/>
        </w:rPr>
        <w:t>, Pearson Education</w:t>
      </w:r>
    </w:p>
    <w:p w:rsidR="002E0560" w:rsidRPr="00CD1889" w:rsidRDefault="002E0560" w:rsidP="0093120C">
      <w:pPr>
        <w:autoSpaceDE w:val="0"/>
        <w:autoSpaceDN w:val="0"/>
        <w:adjustRightInd w:val="0"/>
        <w:jc w:val="both"/>
        <w:rPr>
          <w:rFonts w:ascii="Times New Roman" w:eastAsia="Times New Roman" w:hAnsi="Times New Roman" w:cs="Times New Roman"/>
          <w:sz w:val="20"/>
          <w:lang w:val="en-US" w:bidi="ar-SA"/>
        </w:rPr>
      </w:pPr>
      <w:r w:rsidRPr="00CD1889">
        <w:rPr>
          <w:rFonts w:ascii="Times New Roman" w:eastAsia="Times New Roman" w:hAnsi="Times New Roman" w:cs="Times New Roman"/>
          <w:sz w:val="20"/>
          <w:lang w:val="en-US" w:bidi="ar-SA"/>
        </w:rPr>
        <w:t>[R2]</w:t>
      </w:r>
      <w:r w:rsidRPr="00CD1889">
        <w:rPr>
          <w:rFonts w:ascii="Times New Roman" w:eastAsia="Times New Roman" w:hAnsi="Times New Roman" w:cs="Times New Roman"/>
          <w:sz w:val="20"/>
          <w:lang w:val="en-US" w:bidi="ar-SA"/>
        </w:rPr>
        <w:tab/>
        <w:t xml:space="preserve">Monson H. Hayes, Statistical Digital Signal processing and Modeling, John Wiley and Sons, Inc., </w:t>
      </w:r>
    </w:p>
    <w:p w:rsidR="002E0560" w:rsidRPr="00CD1889" w:rsidRDefault="002E0560" w:rsidP="004B2F49">
      <w:pPr>
        <w:autoSpaceDE w:val="0"/>
        <w:autoSpaceDN w:val="0"/>
        <w:adjustRightInd w:val="0"/>
        <w:ind w:firstLine="720"/>
        <w:jc w:val="both"/>
        <w:rPr>
          <w:rFonts w:ascii="Times New Roman" w:hAnsi="Times New Roman" w:cs="Times New Roman"/>
          <w:bCs/>
          <w:sz w:val="20"/>
          <w:u w:val="single"/>
          <w:lang w:val="en-US"/>
        </w:rPr>
      </w:pPr>
      <w:r w:rsidRPr="00CD1889">
        <w:rPr>
          <w:rFonts w:ascii="Times New Roman" w:eastAsia="Times New Roman" w:hAnsi="Times New Roman" w:cs="Times New Roman"/>
          <w:sz w:val="20"/>
          <w:lang w:val="en-US" w:bidi="ar-SA"/>
        </w:rPr>
        <w:t>Singapore, 2002.</w:t>
      </w:r>
    </w:p>
    <w:p w:rsidR="002E0560" w:rsidRPr="00D76E62" w:rsidRDefault="002E0560" w:rsidP="004F0806">
      <w:pPr>
        <w:jc w:val="center"/>
        <w:rPr>
          <w:rFonts w:ascii="Times New Roman" w:hAnsi="Times New Roman" w:cs="Times New Roman"/>
          <w:b/>
          <w:bCs/>
          <w:color w:val="000000"/>
          <w:sz w:val="20"/>
          <w:u w:val="single"/>
          <w:lang w:val="en-US" w:bidi="ar-SA"/>
        </w:rPr>
      </w:pPr>
      <w:r w:rsidRPr="00D76E62">
        <w:rPr>
          <w:rFonts w:ascii="Times New Roman" w:hAnsi="Times New Roman" w:cs="Times New Roman"/>
          <w:sz w:val="20"/>
        </w:rPr>
        <w:br w:type="page"/>
      </w:r>
      <w:r w:rsidRPr="00D76E62">
        <w:rPr>
          <w:rFonts w:ascii="Times New Roman" w:hAnsi="Times New Roman" w:cs="Times New Roman"/>
          <w:b/>
          <w:bCs/>
          <w:color w:val="000000"/>
          <w:sz w:val="20"/>
          <w:u w:val="single"/>
          <w:lang w:val="en-US" w:bidi="ar-SA"/>
        </w:rPr>
        <w:lastRenderedPageBreak/>
        <w:t>INTRODUCTION TO MEMS</w:t>
      </w:r>
    </w:p>
    <w:p w:rsidR="002E0560" w:rsidRPr="00D76E62" w:rsidRDefault="002E0560" w:rsidP="002E0560">
      <w:pPr>
        <w:jc w:val="center"/>
        <w:rPr>
          <w:rFonts w:ascii="Times New Roman" w:hAnsi="Times New Roman" w:cs="Times New Roman"/>
          <w:b/>
          <w:bCs/>
          <w:color w:val="000000"/>
          <w:sz w:val="20"/>
          <w:u w:val="single"/>
          <w:lang w:val="en-US" w:bidi="ar-SA"/>
        </w:rPr>
      </w:pPr>
    </w:p>
    <w:p w:rsidR="002E0560" w:rsidRPr="00D76E62" w:rsidRDefault="002E0560" w:rsidP="002E0560">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Paper Code: ETEC-409</w:t>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t>L</w:t>
      </w:r>
      <w:r w:rsidRPr="00D76E62">
        <w:rPr>
          <w:rFonts w:ascii="Times New Roman" w:hAnsi="Times New Roman" w:cs="Times New Roman"/>
          <w:b/>
          <w:bCs/>
          <w:color w:val="000000"/>
          <w:sz w:val="20"/>
          <w:lang w:val="en-US" w:bidi="ar-SA"/>
        </w:rPr>
        <w:tab/>
        <w:t>T</w:t>
      </w:r>
      <w:r w:rsidR="00A9564D">
        <w:rPr>
          <w:rFonts w:ascii="Times New Roman" w:hAnsi="Times New Roman" w:cs="Times New Roman"/>
          <w:b/>
          <w:bCs/>
          <w:color w:val="000000"/>
          <w:sz w:val="20"/>
          <w:lang w:val="en-US" w:bidi="ar-SA"/>
        </w:rPr>
        <w:t>/P</w:t>
      </w:r>
      <w:r w:rsidRPr="00D76E62">
        <w:rPr>
          <w:rFonts w:ascii="Times New Roman" w:hAnsi="Times New Roman" w:cs="Times New Roman"/>
          <w:b/>
          <w:bCs/>
          <w:color w:val="000000"/>
          <w:sz w:val="20"/>
          <w:lang w:val="en-US" w:bidi="ar-SA"/>
        </w:rPr>
        <w:tab/>
        <w:t>C</w:t>
      </w:r>
    </w:p>
    <w:p w:rsidR="002E0560" w:rsidRPr="00D76E62" w:rsidRDefault="002E0560" w:rsidP="002E0560">
      <w:pPr>
        <w:jc w:val="both"/>
        <w:rPr>
          <w:rFonts w:ascii="Times New Roman" w:hAnsi="Times New Roman" w:cs="Times New Roman"/>
          <w:b/>
          <w:bCs/>
          <w:color w:val="000000"/>
          <w:sz w:val="20"/>
          <w:lang w:val="en-US" w:bidi="ar-SA"/>
        </w:rPr>
      </w:pPr>
      <w:r w:rsidRPr="00D76E62">
        <w:rPr>
          <w:rFonts w:ascii="Times New Roman" w:hAnsi="Times New Roman" w:cs="Times New Roman"/>
          <w:b/>
          <w:bCs/>
          <w:color w:val="000000"/>
          <w:sz w:val="20"/>
          <w:lang w:val="en-US" w:bidi="ar-SA"/>
        </w:rPr>
        <w:t xml:space="preserve">Paper: </w:t>
      </w:r>
      <w:r w:rsidRPr="00D76E62">
        <w:rPr>
          <w:rFonts w:ascii="Times New Roman" w:eastAsia="Times New Roman" w:hAnsi="Times New Roman" w:cs="Times New Roman"/>
          <w:b/>
          <w:bCs/>
          <w:color w:val="000000"/>
          <w:sz w:val="20"/>
          <w:lang w:val="en-US" w:bidi="ar-SA"/>
        </w:rPr>
        <w:t>Introduction to MEMS</w:t>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t>3</w:t>
      </w:r>
      <w:r w:rsidRPr="00D76E62">
        <w:rPr>
          <w:rFonts w:ascii="Times New Roman" w:hAnsi="Times New Roman" w:cs="Times New Roman"/>
          <w:b/>
          <w:bCs/>
          <w:color w:val="000000"/>
          <w:sz w:val="20"/>
          <w:lang w:val="en-US" w:bidi="ar-SA"/>
        </w:rPr>
        <w:tab/>
        <w:t>0</w:t>
      </w:r>
      <w:r w:rsidRPr="00D76E62">
        <w:rPr>
          <w:rFonts w:ascii="Times New Roman" w:hAnsi="Times New Roman" w:cs="Times New Roman"/>
          <w:b/>
          <w:bCs/>
          <w:color w:val="000000"/>
          <w:sz w:val="20"/>
          <w:lang w:val="en-US" w:bidi="ar-SA"/>
        </w:rPr>
        <w:tab/>
        <w:t>3</w:t>
      </w:r>
    </w:p>
    <w:p w:rsidR="002E0560" w:rsidRPr="00D76E62" w:rsidRDefault="002E0560" w:rsidP="002E0560">
      <w:pPr>
        <w:jc w:val="both"/>
        <w:rPr>
          <w:rFonts w:ascii="Times New Roman" w:hAnsi="Times New Roman" w:cs="Times New Roman"/>
          <w:b/>
          <w:bCs/>
          <w:color w:val="000000"/>
          <w:sz w:val="20"/>
          <w:lang w:val="en-US" w:bidi="ar-SA"/>
        </w:rPr>
      </w:pPr>
      <w:r w:rsidRPr="00D76E62">
        <w:rPr>
          <w:rFonts w:ascii="Times New Roman" w:hAnsi="Times New Roman" w:cs="Times New Roman"/>
          <w:b/>
          <w:bCs/>
          <w:color w:val="000000"/>
          <w:sz w:val="20"/>
          <w:lang w:val="en-US" w:bidi="ar-SA"/>
        </w:rPr>
        <w:t>  </w:t>
      </w:r>
    </w:p>
    <w:p w:rsidR="002E0560" w:rsidRPr="00D76E62" w:rsidRDefault="003E472D" w:rsidP="002E0560">
      <w:pPr>
        <w:jc w:val="both"/>
        <w:rPr>
          <w:rFonts w:ascii="Times New Roman" w:hAnsi="Times New Roman" w:cs="Times New Roman"/>
          <w:b/>
          <w:bCs/>
          <w:color w:val="000000"/>
          <w:sz w:val="20"/>
          <w:lang w:val="en-US" w:bidi="ar-SA"/>
        </w:rPr>
      </w:pPr>
      <w:r>
        <w:rPr>
          <w:rFonts w:ascii="Times New Roman" w:hAnsi="Times New Roman" w:cs="Times New Roman"/>
          <w:b/>
          <w:bCs/>
          <w:noProof/>
          <w:color w:val="000000"/>
          <w:sz w:val="20"/>
          <w:lang w:val="en-US" w:bidi="ar-SA"/>
        </w:rPr>
        <w:pict>
          <v:shape id="_x0000_s1076" type="#_x0000_t202" style="position:absolute;left:0;text-align:left;margin-left:0;margin-top:2.95pt;width:452.1pt;height:78.4pt;z-index:251702272">
            <v:textbox style="mso-next-textbox:#_x0000_s1076">
              <w:txbxContent>
                <w:p w:rsidR="002E0560" w:rsidRPr="001F3940" w:rsidRDefault="002E0560" w:rsidP="002E0560">
                  <w:pPr>
                    <w:ind w:left="360" w:hanging="360"/>
                    <w:jc w:val="both"/>
                    <w:rPr>
                      <w:rFonts w:ascii="Times New Roman" w:hAnsi="Times New Roman"/>
                      <w:b/>
                      <w:sz w:val="20"/>
                    </w:rPr>
                  </w:pPr>
                  <w:r w:rsidRPr="001F3940">
                    <w:rPr>
                      <w:rFonts w:ascii="Times New Roman" w:hAnsi="Times New Roman"/>
                      <w:b/>
                      <w:bCs/>
                      <w:sz w:val="20"/>
                    </w:rPr>
                    <w:t>INSTRUCTIONS TO PAPER SETTER:</w:t>
                  </w:r>
                  <w:r w:rsidRPr="001F3940">
                    <w:rPr>
                      <w:rFonts w:ascii="Times New Roman" w:hAnsi="Times New Roman"/>
                      <w:b/>
                      <w:sz w:val="20"/>
                    </w:rPr>
                    <w:tab/>
                    <w:t xml:space="preserve">       </w:t>
                  </w:r>
                  <w:r w:rsidRPr="001F3940">
                    <w:rPr>
                      <w:rFonts w:ascii="Times New Roman" w:hAnsi="Times New Roman"/>
                      <w:b/>
                      <w:sz w:val="20"/>
                    </w:rPr>
                    <w:tab/>
                  </w:r>
                  <w:r w:rsidRPr="001F3940">
                    <w:rPr>
                      <w:rFonts w:ascii="Times New Roman" w:hAnsi="Times New Roman"/>
                      <w:b/>
                      <w:sz w:val="20"/>
                    </w:rPr>
                    <w:tab/>
                  </w:r>
                  <w:r w:rsidRPr="001F3940">
                    <w:rPr>
                      <w:rFonts w:ascii="Times New Roman" w:hAnsi="Times New Roman"/>
                      <w:b/>
                      <w:sz w:val="20"/>
                    </w:rPr>
                    <w:tab/>
                  </w:r>
                  <w:r w:rsidRPr="001F3940">
                    <w:rPr>
                      <w:rFonts w:ascii="Times New Roman" w:hAnsi="Times New Roman"/>
                      <w:b/>
                      <w:sz w:val="20"/>
                    </w:rPr>
                    <w:tab/>
                    <w:t>MAXIMUM MARKS: 75</w:t>
                  </w:r>
                </w:p>
                <w:p w:rsidR="002E0560" w:rsidRPr="001F3940" w:rsidRDefault="002E0560" w:rsidP="002E0560">
                  <w:pPr>
                    <w:ind w:left="360" w:hanging="360"/>
                    <w:jc w:val="both"/>
                    <w:rPr>
                      <w:rFonts w:ascii="Times New Roman" w:hAnsi="Times New Roman"/>
                      <w:sz w:val="20"/>
                    </w:rPr>
                  </w:pPr>
                  <w:r w:rsidRPr="001F3940">
                    <w:rPr>
                      <w:rFonts w:ascii="Times New Roman" w:hAnsi="Times New Roman"/>
                      <w:sz w:val="20"/>
                    </w:rPr>
                    <w:t xml:space="preserve">1. </w:t>
                  </w:r>
                  <w:r w:rsidRPr="001F3940">
                    <w:rPr>
                      <w:rFonts w:ascii="Times New Roman" w:hAnsi="Times New Roman"/>
                      <w:sz w:val="20"/>
                    </w:rPr>
                    <w:tab/>
                    <w:t xml:space="preserve">Question No. 1 should be compulsory and cover the entire syllabus. This question should have objective or short answer type questions. It should be of 25 marks. </w:t>
                  </w:r>
                </w:p>
                <w:p w:rsidR="002E0560" w:rsidRPr="001F3940" w:rsidRDefault="002E0560" w:rsidP="002E0560">
                  <w:pPr>
                    <w:ind w:left="360" w:hanging="360"/>
                    <w:jc w:val="both"/>
                    <w:rPr>
                      <w:rFonts w:ascii="Times New Roman" w:hAnsi="Times New Roman"/>
                      <w:b/>
                      <w:sz w:val="20"/>
                    </w:rPr>
                  </w:pPr>
                  <w:r w:rsidRPr="001F3940">
                    <w:rPr>
                      <w:rFonts w:ascii="Times New Roman" w:hAnsi="Times New Roman"/>
                      <w:sz w:val="20"/>
                    </w:rPr>
                    <w:t xml:space="preserve">2. </w:t>
                  </w:r>
                  <w:r w:rsidRPr="001F3940">
                    <w:rPr>
                      <w:rFonts w:ascii="Times New Roman" w:hAnsi="Times New Roman"/>
                      <w:sz w:val="20"/>
                    </w:rPr>
                    <w:tab/>
                    <w:t>Apart from Q. No. 1 rest of the paper shall consist of four units as per the syllabus. Every unit should have two questions. However, student may be asked to attempt only 1 question from each unit. Each question should be of 12.5 marks.</w:t>
                  </w:r>
                </w:p>
                <w:p w:rsidR="002E0560" w:rsidRPr="001F3940" w:rsidRDefault="002E0560" w:rsidP="002E0560">
                  <w:pPr>
                    <w:rPr>
                      <w:rFonts w:ascii="Times New Roman" w:hAnsi="Times New Roman"/>
                      <w:sz w:val="20"/>
                    </w:rPr>
                  </w:pPr>
                </w:p>
                <w:p w:rsidR="002E0560" w:rsidRPr="001F3940" w:rsidRDefault="002E0560" w:rsidP="002E0560">
                  <w:pPr>
                    <w:rPr>
                      <w:rFonts w:ascii="Times New Roman" w:hAnsi="Times New Roman"/>
                      <w:b/>
                      <w:bCs/>
                      <w:sz w:val="20"/>
                    </w:rPr>
                  </w:pPr>
                </w:p>
              </w:txbxContent>
            </v:textbox>
          </v:shape>
        </w:pict>
      </w:r>
      <w:r w:rsidR="002E0560" w:rsidRPr="00D76E62">
        <w:rPr>
          <w:rFonts w:ascii="Times New Roman" w:hAnsi="Times New Roman" w:cs="Times New Roman"/>
          <w:b/>
          <w:bCs/>
          <w:color w:val="000000"/>
          <w:sz w:val="20"/>
          <w:lang w:val="en-US" w:bidi="ar-SA"/>
        </w:rPr>
        <w:t xml:space="preserve">              </w:t>
      </w: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r w:rsidRPr="00D76E62">
        <w:rPr>
          <w:rFonts w:ascii="Times New Roman" w:hAnsi="Times New Roman" w:cs="Times New Roman"/>
          <w:b/>
          <w:bCs/>
          <w:i/>
          <w:color w:val="000000"/>
          <w:sz w:val="20"/>
          <w:lang w:val="en-US" w:bidi="ar-SA"/>
        </w:rPr>
        <w:t>Objective:</w:t>
      </w:r>
    </w:p>
    <w:p w:rsidR="002E0560" w:rsidRPr="00D76E62" w:rsidRDefault="002E0560" w:rsidP="002E0560">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                       </w:t>
      </w:r>
    </w:p>
    <w:p w:rsidR="002E0560" w:rsidRPr="00D76E62" w:rsidRDefault="002E0560" w:rsidP="002E0560">
      <w:pPr>
        <w:jc w:val="both"/>
        <w:rPr>
          <w:rFonts w:ascii="Times New Roman" w:eastAsia="Times New Roman" w:hAnsi="Times New Roman" w:cs="Times New Roman"/>
          <w:bCs/>
          <w:i/>
          <w:color w:val="000000"/>
          <w:sz w:val="20"/>
          <w:lang w:val="en-US" w:bidi="ar-SA"/>
        </w:rPr>
      </w:pPr>
    </w:p>
    <w:p w:rsidR="002E0560" w:rsidRPr="00D76E62" w:rsidRDefault="002E0560" w:rsidP="002E0560">
      <w:pPr>
        <w:jc w:val="both"/>
        <w:rPr>
          <w:rFonts w:ascii="Times New Roman" w:eastAsia="Times New Roman" w:hAnsi="Times New Roman" w:cs="Times New Roman"/>
          <w:bCs/>
          <w:i/>
          <w:color w:val="000000"/>
          <w:sz w:val="20"/>
          <w:lang w:val="en-US" w:bidi="ar-SA"/>
        </w:rPr>
      </w:pPr>
      <w:r w:rsidRPr="00D76E62">
        <w:rPr>
          <w:rFonts w:ascii="Times New Roman" w:eastAsia="Times New Roman" w:hAnsi="Times New Roman" w:cs="Times New Roman"/>
          <w:bCs/>
          <w:i/>
          <w:color w:val="000000"/>
          <w:sz w:val="20"/>
          <w:lang w:val="en-US" w:bidi="ar-SA"/>
        </w:rPr>
        <w:t xml:space="preserve">Objective: The objective of the paper is to introduce the introductory ideas of micro electro mechanical switches, </w:t>
      </w:r>
      <w:r w:rsidR="000961A8" w:rsidRPr="00D76E62">
        <w:rPr>
          <w:rFonts w:ascii="Times New Roman" w:eastAsia="Times New Roman" w:hAnsi="Times New Roman" w:cs="Times New Roman"/>
          <w:bCs/>
          <w:i/>
          <w:color w:val="000000"/>
          <w:sz w:val="20"/>
          <w:lang w:val="en-US" w:bidi="ar-SA"/>
        </w:rPr>
        <w:t>filters</w:t>
      </w:r>
      <w:r w:rsidRPr="00D76E62">
        <w:rPr>
          <w:rFonts w:ascii="Times New Roman" w:eastAsia="Times New Roman" w:hAnsi="Times New Roman" w:cs="Times New Roman"/>
          <w:bCs/>
          <w:i/>
          <w:color w:val="000000"/>
          <w:sz w:val="20"/>
          <w:lang w:val="en-US" w:bidi="ar-SA"/>
        </w:rPr>
        <w:t>, phase shifters, antennas and their applications.</w:t>
      </w:r>
    </w:p>
    <w:p w:rsidR="002E0560" w:rsidRPr="00D76E62" w:rsidRDefault="002E0560" w:rsidP="002E0560">
      <w:pPr>
        <w:jc w:val="both"/>
        <w:rPr>
          <w:rFonts w:ascii="Times New Roman" w:hAnsi="Times New Roman" w:cs="Times New Roman"/>
          <w:b/>
          <w:sz w:val="20"/>
          <w:lang w:val="en-US" w:bidi="ar-SA"/>
        </w:rPr>
      </w:pPr>
    </w:p>
    <w:p w:rsidR="002E0560" w:rsidRPr="00D76E62" w:rsidRDefault="002E0560" w:rsidP="002E0560">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UNIT- I:</w:t>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p>
    <w:p w:rsidR="002E0560" w:rsidRPr="00D76E62" w:rsidRDefault="002E0560" w:rsidP="002E0560">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Introduction: Introduction and origin of MEMS, Micro fabrications for MEMS, Electromechanical transducers, Electrothermal actuators, Microsensing for MEMS, Materials for MEMS, fabrication techniques, Semiconductors, Electrical and chemical properties, Growth and deposition, Thin films for MEMS and their deposition techniques, Oxide film formation by thermal oxidation, Deposition of silicon dioxide and silicon nitride, Bulk micromachining for silicon-based MEMS, Isotropic and orientation-dependent wet etching, Dry etching, Silicon surface micromachining, scanning method.</w:t>
      </w:r>
    </w:p>
    <w:p w:rsidR="002E0560" w:rsidRPr="00D76E62" w:rsidRDefault="002E0560" w:rsidP="002E0560">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Hrs. 12]</w:t>
      </w:r>
    </w:p>
    <w:p w:rsidR="002E0560" w:rsidRPr="00D76E62" w:rsidRDefault="002E0560" w:rsidP="002E0560">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 xml:space="preserve">UNIT- II:  </w:t>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p>
    <w:p w:rsidR="002E0560" w:rsidRPr="00D76E62" w:rsidRDefault="002E0560" w:rsidP="002E0560">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RF MEMS elements: Switches, Mechanical switches, Electronic switches, Switches for RF and microwave applications, Micro relays; Bistable micro relays and micro actuators, MEMS inductors and capacitors, Modeling and design issues.</w:t>
      </w:r>
    </w:p>
    <w:p w:rsidR="002E0560" w:rsidRPr="00D76E62" w:rsidRDefault="002E0560" w:rsidP="002E0560">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Hrs. 10]</w:t>
      </w:r>
    </w:p>
    <w:p w:rsidR="002E0560" w:rsidRPr="00D76E62" w:rsidRDefault="002E0560" w:rsidP="002E0560">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UNIT- III:</w:t>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p>
    <w:p w:rsidR="002E0560" w:rsidRPr="00D76E62" w:rsidRDefault="002E0560" w:rsidP="002E0560">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Micromachined RF filters: General considerations and modeling, Micromechanical filters, Electrostatic comb drive, Micromechanical filters using comb drives, Micromechanical filters using electrostatic coupled beam structures, Surface acoustic wave filters, Design of interdigital transducers, Single-phase unidirectional transducers, Bulk acoustic wave filters, Micromachined filters for millimeter wave frequencies.</w:t>
      </w:r>
    </w:p>
    <w:p w:rsidR="002E0560" w:rsidRPr="00D76E62" w:rsidRDefault="002E0560" w:rsidP="002E0560">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Hrs. 10]</w:t>
      </w:r>
    </w:p>
    <w:p w:rsidR="002E0560" w:rsidRPr="00D76E62" w:rsidRDefault="002E0560" w:rsidP="002E0560">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UNIT- IV:</w:t>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p>
    <w:p w:rsidR="002E0560" w:rsidRPr="00D76E62" w:rsidRDefault="002E0560" w:rsidP="002E0560">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MEMS phase shifters transmission lines, components and Antenna: phase shifters and their limitations, Micromachined transmission lines, Losses in transmission lines, Overview of microstrip antenna, Integration and packaging for RF MEMS devices, Role of MEMS packages.</w:t>
      </w:r>
    </w:p>
    <w:p w:rsidR="002E0560" w:rsidRPr="00D76E62" w:rsidRDefault="002E0560" w:rsidP="002E0560">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Hrs. 10]</w:t>
      </w:r>
    </w:p>
    <w:p w:rsidR="002E0560" w:rsidRDefault="002E0560" w:rsidP="002E0560">
      <w:pPr>
        <w:shd w:val="clear" w:color="auto" w:fill="FFFFFF"/>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Text books:</w:t>
      </w:r>
    </w:p>
    <w:p w:rsidR="002E0560" w:rsidRPr="00D76E62" w:rsidRDefault="002E0560" w:rsidP="002E0560">
      <w:pPr>
        <w:shd w:val="clear" w:color="auto" w:fill="FFFFFF"/>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[T1]</w:t>
      </w:r>
      <w:r w:rsidRPr="00D76E62">
        <w:rPr>
          <w:rFonts w:ascii="Times New Roman" w:hAnsi="Times New Roman" w:cs="Times New Roman"/>
          <w:bCs/>
          <w:sz w:val="20"/>
          <w:lang w:val="en-US" w:bidi="ar-SA"/>
        </w:rPr>
        <w:tab/>
      </w:r>
      <w:r w:rsidR="00DD6A27" w:rsidRPr="00D76E62">
        <w:rPr>
          <w:rFonts w:ascii="Times New Roman" w:hAnsi="Times New Roman" w:cs="Times New Roman"/>
          <w:bCs/>
          <w:sz w:val="20"/>
          <w:lang w:val="en-US" w:bidi="ar-SA"/>
        </w:rPr>
        <w:t xml:space="preserve">Vijay K. Varadan K.J. Vinoy and K.A. Jose, </w:t>
      </w:r>
      <w:r w:rsidR="00DD6A27">
        <w:rPr>
          <w:rFonts w:ascii="Times New Roman" w:hAnsi="Times New Roman" w:cs="Times New Roman"/>
          <w:bCs/>
          <w:sz w:val="20"/>
          <w:lang w:val="en-US" w:bidi="ar-SA"/>
        </w:rPr>
        <w:t>“</w:t>
      </w:r>
      <w:r w:rsidRPr="00D76E62">
        <w:rPr>
          <w:rFonts w:ascii="Times New Roman" w:hAnsi="Times New Roman" w:cs="Times New Roman"/>
          <w:bCs/>
          <w:sz w:val="20"/>
          <w:lang w:val="en-US" w:bidi="ar-SA"/>
        </w:rPr>
        <w:t>RF MEMS and Their Applications</w:t>
      </w:r>
      <w:r w:rsidR="00DD6A27">
        <w:rPr>
          <w:rFonts w:ascii="Times New Roman" w:hAnsi="Times New Roman" w:cs="Times New Roman"/>
          <w:bCs/>
          <w:sz w:val="20"/>
          <w:lang w:val="en-US" w:bidi="ar-SA"/>
        </w:rPr>
        <w:t>”</w:t>
      </w:r>
      <w:r w:rsidRPr="00D76E62">
        <w:rPr>
          <w:rFonts w:ascii="Times New Roman" w:hAnsi="Times New Roman" w:cs="Times New Roman"/>
          <w:bCs/>
          <w:sz w:val="20"/>
          <w:lang w:val="en-US" w:bidi="ar-SA"/>
        </w:rPr>
        <w:t>, John Wiley USA</w:t>
      </w:r>
    </w:p>
    <w:p w:rsidR="002E0560" w:rsidRPr="00D76E62" w:rsidRDefault="002E0560" w:rsidP="002E0560">
      <w:pPr>
        <w:shd w:val="clear" w:color="auto" w:fill="FFFFFF"/>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[T2]</w:t>
      </w:r>
      <w:r w:rsidRPr="00D76E62">
        <w:rPr>
          <w:rFonts w:ascii="Times New Roman" w:hAnsi="Times New Roman" w:cs="Times New Roman"/>
          <w:bCs/>
          <w:sz w:val="20"/>
          <w:lang w:val="en-US" w:bidi="ar-SA"/>
        </w:rPr>
        <w:tab/>
      </w:r>
      <w:r w:rsidR="00DD6A27" w:rsidRPr="00D76E62">
        <w:rPr>
          <w:rFonts w:ascii="Times New Roman" w:hAnsi="Times New Roman" w:cs="Times New Roman"/>
          <w:bCs/>
          <w:sz w:val="20"/>
          <w:lang w:val="en-US" w:bidi="ar-SA"/>
        </w:rPr>
        <w:t>Mohamed Gad-el-Hak,</w:t>
      </w:r>
      <w:r w:rsidR="00DD6A27">
        <w:rPr>
          <w:rFonts w:ascii="Times New Roman" w:hAnsi="Times New Roman" w:cs="Times New Roman"/>
          <w:bCs/>
          <w:sz w:val="20"/>
          <w:lang w:val="en-US" w:bidi="ar-SA"/>
        </w:rPr>
        <w:t xml:space="preserve"> “</w:t>
      </w:r>
      <w:r w:rsidRPr="00D76E62">
        <w:rPr>
          <w:rFonts w:ascii="Times New Roman" w:hAnsi="Times New Roman" w:cs="Times New Roman"/>
          <w:bCs/>
          <w:sz w:val="20"/>
          <w:lang w:val="en-US" w:bidi="ar-SA"/>
        </w:rPr>
        <w:t>MEMS Design and Fabrication Edited</w:t>
      </w:r>
      <w:r w:rsidR="00DD6A27">
        <w:rPr>
          <w:rFonts w:ascii="Times New Roman" w:hAnsi="Times New Roman" w:cs="Times New Roman"/>
          <w:bCs/>
          <w:sz w:val="20"/>
          <w:lang w:val="en-US" w:bidi="ar-SA"/>
        </w:rPr>
        <w:t>”,</w:t>
      </w:r>
      <w:r w:rsidRPr="00D76E62">
        <w:rPr>
          <w:rFonts w:ascii="Times New Roman" w:hAnsi="Times New Roman" w:cs="Times New Roman"/>
          <w:bCs/>
          <w:sz w:val="20"/>
          <w:lang w:val="en-US" w:bidi="ar-SA"/>
        </w:rPr>
        <w:t xml:space="preserve"> Taylor and Francis.</w:t>
      </w:r>
    </w:p>
    <w:p w:rsidR="002E0560" w:rsidRPr="00D76E62" w:rsidRDefault="002E0560" w:rsidP="002E0560">
      <w:pPr>
        <w:shd w:val="clear" w:color="auto" w:fill="FFFFFF"/>
        <w:jc w:val="both"/>
        <w:rPr>
          <w:rFonts w:ascii="Times New Roman" w:hAnsi="Times New Roman" w:cs="Times New Roman"/>
          <w:b/>
          <w:sz w:val="20"/>
          <w:lang w:val="en-US" w:bidi="ar-SA"/>
        </w:rPr>
      </w:pPr>
    </w:p>
    <w:p w:rsidR="002E0560" w:rsidRDefault="002E0560" w:rsidP="002E0560">
      <w:pPr>
        <w:shd w:val="clear" w:color="auto" w:fill="FFFFFF"/>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Reference Books:</w:t>
      </w:r>
    </w:p>
    <w:p w:rsidR="00F23F4F" w:rsidRDefault="002E0560" w:rsidP="00F23F4F">
      <w:pPr>
        <w:shd w:val="clear" w:color="auto" w:fill="FFFFFF"/>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[R1]</w:t>
      </w:r>
      <w:r w:rsidRPr="00D76E62">
        <w:rPr>
          <w:rFonts w:ascii="Times New Roman" w:hAnsi="Times New Roman" w:cs="Times New Roman"/>
          <w:bCs/>
          <w:sz w:val="20"/>
          <w:lang w:val="en-US" w:bidi="ar-SA"/>
        </w:rPr>
        <w:tab/>
      </w:r>
      <w:r w:rsidR="00F23F4F" w:rsidRPr="00D76E62">
        <w:rPr>
          <w:rFonts w:ascii="Times New Roman" w:hAnsi="Times New Roman" w:cs="Times New Roman"/>
          <w:bCs/>
          <w:sz w:val="20"/>
          <w:lang w:val="en-US" w:bidi="ar-SA"/>
        </w:rPr>
        <w:t xml:space="preserve">Mohamed Gad-el-Hak, </w:t>
      </w:r>
      <w:r w:rsidR="00F23F4F">
        <w:rPr>
          <w:rFonts w:ascii="Times New Roman" w:hAnsi="Times New Roman" w:cs="Times New Roman"/>
          <w:bCs/>
          <w:sz w:val="20"/>
          <w:lang w:val="en-US" w:bidi="ar-SA"/>
        </w:rPr>
        <w:t>“</w:t>
      </w:r>
      <w:r w:rsidRPr="00D76E62">
        <w:rPr>
          <w:rFonts w:ascii="Times New Roman" w:hAnsi="Times New Roman" w:cs="Times New Roman"/>
          <w:bCs/>
          <w:sz w:val="20"/>
          <w:lang w:val="en-US" w:bidi="ar-SA"/>
        </w:rPr>
        <w:t>MEMS Introduction and Fundamentals Edited</w:t>
      </w:r>
      <w:r w:rsidR="00F23F4F">
        <w:rPr>
          <w:rFonts w:ascii="Times New Roman" w:hAnsi="Times New Roman" w:cs="Times New Roman"/>
          <w:bCs/>
          <w:sz w:val="20"/>
          <w:lang w:val="en-US" w:bidi="ar-SA"/>
        </w:rPr>
        <w:t>”,</w:t>
      </w:r>
      <w:r w:rsidRPr="00D76E62">
        <w:rPr>
          <w:rFonts w:ascii="Times New Roman" w:hAnsi="Times New Roman" w:cs="Times New Roman"/>
          <w:bCs/>
          <w:sz w:val="20"/>
          <w:lang w:val="en-US" w:bidi="ar-SA"/>
        </w:rPr>
        <w:t xml:space="preserve"> Taylor and Francis</w:t>
      </w:r>
    </w:p>
    <w:p w:rsidR="002E0560" w:rsidRPr="00D76E62" w:rsidRDefault="002E0560" w:rsidP="00956EC5">
      <w:pPr>
        <w:shd w:val="clear" w:color="auto" w:fill="FFFFFF"/>
        <w:ind w:left="720" w:hanging="720"/>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[R2]</w:t>
      </w:r>
      <w:r w:rsidRPr="00D76E62">
        <w:rPr>
          <w:rFonts w:ascii="Times New Roman" w:hAnsi="Times New Roman" w:cs="Times New Roman"/>
          <w:bCs/>
          <w:sz w:val="20"/>
          <w:lang w:val="en-US" w:bidi="ar-SA"/>
        </w:rPr>
        <w:tab/>
      </w:r>
      <w:r w:rsidR="00956EC5" w:rsidRPr="00D76E62">
        <w:rPr>
          <w:rFonts w:ascii="Times New Roman" w:hAnsi="Times New Roman" w:cs="Times New Roman"/>
          <w:bCs/>
          <w:sz w:val="20"/>
          <w:lang w:val="en-US" w:bidi="ar-SA"/>
        </w:rPr>
        <w:t xml:space="preserve">Christian C. Enz and Andreas Kaiser, </w:t>
      </w:r>
      <w:r w:rsidR="00956EC5">
        <w:rPr>
          <w:rFonts w:ascii="Times New Roman" w:hAnsi="Times New Roman" w:cs="Times New Roman"/>
          <w:bCs/>
          <w:sz w:val="20"/>
          <w:lang w:val="en-US" w:bidi="ar-SA"/>
        </w:rPr>
        <w:t>“</w:t>
      </w:r>
      <w:r w:rsidRPr="00D76E62">
        <w:rPr>
          <w:rFonts w:ascii="Times New Roman" w:hAnsi="Times New Roman" w:cs="Times New Roman"/>
          <w:bCs/>
          <w:sz w:val="20"/>
          <w:lang w:val="en-US" w:bidi="ar-SA"/>
        </w:rPr>
        <w:t>MEMS-based Circuits and Systems for Wireless Communication</w:t>
      </w:r>
      <w:r w:rsidR="00956EC5">
        <w:rPr>
          <w:rFonts w:ascii="Times New Roman" w:hAnsi="Times New Roman" w:cs="Times New Roman"/>
          <w:bCs/>
          <w:sz w:val="20"/>
          <w:lang w:val="en-US" w:bidi="ar-SA"/>
        </w:rPr>
        <w:t>”,</w:t>
      </w:r>
      <w:r w:rsidRPr="00D76E62">
        <w:rPr>
          <w:rFonts w:ascii="Times New Roman" w:hAnsi="Times New Roman" w:cs="Times New Roman"/>
          <w:bCs/>
          <w:sz w:val="20"/>
          <w:lang w:val="en-US" w:bidi="ar-SA"/>
        </w:rPr>
        <w:t xml:space="preserve"> Springer</w:t>
      </w:r>
    </w:p>
    <w:p w:rsidR="002E0560" w:rsidRPr="00D76E62" w:rsidRDefault="002E0560" w:rsidP="002E0560">
      <w:pPr>
        <w:shd w:val="clear" w:color="auto" w:fill="FFFFFF"/>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[R3]</w:t>
      </w:r>
      <w:r w:rsidRPr="00D76E62">
        <w:rPr>
          <w:rFonts w:ascii="Times New Roman" w:hAnsi="Times New Roman" w:cs="Times New Roman"/>
          <w:bCs/>
          <w:sz w:val="20"/>
          <w:lang w:val="en-US" w:bidi="ar-SA"/>
        </w:rPr>
        <w:tab/>
      </w:r>
      <w:r w:rsidR="00F65AA1" w:rsidRPr="00D76E62">
        <w:rPr>
          <w:rFonts w:ascii="Times New Roman" w:hAnsi="Times New Roman" w:cs="Times New Roman"/>
          <w:bCs/>
          <w:sz w:val="20"/>
          <w:lang w:val="en-US" w:bidi="ar-SA"/>
        </w:rPr>
        <w:t xml:space="preserve">P Rai Choudhury, </w:t>
      </w:r>
      <w:r w:rsidR="00F65AA1">
        <w:rPr>
          <w:rFonts w:ascii="Times New Roman" w:hAnsi="Times New Roman" w:cs="Times New Roman"/>
          <w:bCs/>
          <w:sz w:val="20"/>
          <w:lang w:val="en-US" w:bidi="ar-SA"/>
        </w:rPr>
        <w:t>“</w:t>
      </w:r>
      <w:r w:rsidRPr="00D76E62">
        <w:rPr>
          <w:rFonts w:ascii="Times New Roman" w:hAnsi="Times New Roman" w:cs="Times New Roman"/>
          <w:bCs/>
          <w:sz w:val="20"/>
          <w:lang w:val="en-US" w:bidi="ar-SA"/>
        </w:rPr>
        <w:t>MEMS and MOEMS Technology and applications</w:t>
      </w:r>
      <w:r w:rsidR="00F65AA1">
        <w:rPr>
          <w:rFonts w:ascii="Times New Roman" w:hAnsi="Times New Roman" w:cs="Times New Roman"/>
          <w:bCs/>
          <w:sz w:val="20"/>
          <w:lang w:val="en-US" w:bidi="ar-SA"/>
        </w:rPr>
        <w:t>”</w:t>
      </w:r>
      <w:r w:rsidRPr="00D76E62">
        <w:rPr>
          <w:rFonts w:ascii="Times New Roman" w:hAnsi="Times New Roman" w:cs="Times New Roman"/>
          <w:bCs/>
          <w:sz w:val="20"/>
          <w:lang w:val="en-US" w:bidi="ar-SA"/>
        </w:rPr>
        <w:t xml:space="preserve"> –PHI Learning Pvt Ltd, India</w:t>
      </w:r>
    </w:p>
    <w:p w:rsidR="002E0560" w:rsidRPr="00D76E62" w:rsidRDefault="002E0560" w:rsidP="002E0560">
      <w:pPr>
        <w:shd w:val="clear" w:color="auto" w:fill="FFFFFF"/>
        <w:ind w:left="720" w:hanging="720"/>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[R4]</w:t>
      </w:r>
      <w:r w:rsidRPr="00D76E62">
        <w:rPr>
          <w:rFonts w:ascii="Times New Roman" w:hAnsi="Times New Roman" w:cs="Times New Roman"/>
          <w:bCs/>
          <w:sz w:val="20"/>
          <w:lang w:val="en-US" w:bidi="ar-SA"/>
        </w:rPr>
        <w:tab/>
      </w:r>
      <w:r w:rsidR="00F65AA1" w:rsidRPr="00D76E62">
        <w:rPr>
          <w:rFonts w:ascii="Times New Roman" w:hAnsi="Times New Roman" w:cs="Times New Roman"/>
          <w:bCs/>
          <w:sz w:val="20"/>
          <w:lang w:val="en-US" w:bidi="ar-SA"/>
        </w:rPr>
        <w:t>Sergey Y.Yurish and Maria Teresa S.R. Gomes</w:t>
      </w:r>
      <w:r w:rsidR="00F65AA1">
        <w:rPr>
          <w:rFonts w:ascii="Times New Roman" w:hAnsi="Times New Roman" w:cs="Times New Roman"/>
          <w:bCs/>
          <w:sz w:val="20"/>
          <w:lang w:val="en-US" w:bidi="ar-SA"/>
        </w:rPr>
        <w:t>,</w:t>
      </w:r>
      <w:r w:rsidR="00F65AA1" w:rsidRPr="00D76E62">
        <w:rPr>
          <w:rFonts w:ascii="Times New Roman" w:hAnsi="Times New Roman" w:cs="Times New Roman"/>
          <w:bCs/>
          <w:sz w:val="20"/>
          <w:lang w:val="en-US" w:bidi="ar-SA"/>
        </w:rPr>
        <w:t xml:space="preserve"> </w:t>
      </w:r>
      <w:r w:rsidR="00F65AA1">
        <w:rPr>
          <w:rFonts w:ascii="Times New Roman" w:hAnsi="Times New Roman" w:cs="Times New Roman"/>
          <w:bCs/>
          <w:sz w:val="20"/>
          <w:lang w:val="en-US" w:bidi="ar-SA"/>
        </w:rPr>
        <w:t>“</w:t>
      </w:r>
      <w:r w:rsidRPr="00D76E62">
        <w:rPr>
          <w:rFonts w:ascii="Times New Roman" w:hAnsi="Times New Roman" w:cs="Times New Roman"/>
          <w:bCs/>
          <w:sz w:val="20"/>
          <w:lang w:val="en-US" w:bidi="ar-SA"/>
        </w:rPr>
        <w:t>Smart Sensors and MEMS</w:t>
      </w:r>
      <w:r w:rsidR="00F65AA1">
        <w:rPr>
          <w:rFonts w:ascii="Times New Roman" w:hAnsi="Times New Roman" w:cs="Times New Roman"/>
          <w:bCs/>
          <w:sz w:val="20"/>
          <w:lang w:val="en-US" w:bidi="ar-SA"/>
        </w:rPr>
        <w:t xml:space="preserve">”, </w:t>
      </w:r>
      <w:r w:rsidRPr="00D76E62">
        <w:rPr>
          <w:rFonts w:ascii="Times New Roman" w:hAnsi="Times New Roman" w:cs="Times New Roman"/>
          <w:bCs/>
          <w:sz w:val="20"/>
          <w:lang w:val="en-US" w:bidi="ar-SA"/>
        </w:rPr>
        <w:t>Kluwer Academic Publisher</w:t>
      </w:r>
    </w:p>
    <w:p w:rsidR="002E0560" w:rsidRPr="00D76E62" w:rsidRDefault="002E0560" w:rsidP="002E0560">
      <w:pPr>
        <w:shd w:val="clear" w:color="auto" w:fill="FFFFFF"/>
        <w:jc w:val="both"/>
        <w:rPr>
          <w:rFonts w:ascii="Times New Roman" w:hAnsi="Times New Roman" w:cs="Times New Roman"/>
          <w:sz w:val="20"/>
          <w:lang w:val="en-US" w:bidi="ar-SA"/>
        </w:rPr>
      </w:pPr>
      <w:r w:rsidRPr="00D76E62">
        <w:rPr>
          <w:rFonts w:ascii="Times New Roman" w:hAnsi="Times New Roman" w:cs="Times New Roman"/>
          <w:bCs/>
          <w:sz w:val="20"/>
          <w:lang w:val="en-US" w:bidi="ar-SA"/>
        </w:rPr>
        <w:t>[R5]</w:t>
      </w:r>
      <w:r w:rsidRPr="00D76E62">
        <w:rPr>
          <w:rFonts w:ascii="Times New Roman" w:hAnsi="Times New Roman" w:cs="Times New Roman"/>
          <w:bCs/>
          <w:sz w:val="20"/>
          <w:lang w:val="en-US" w:bidi="ar-SA"/>
        </w:rPr>
        <w:tab/>
      </w:r>
      <w:r w:rsidR="00F65AA1" w:rsidRPr="00D76E62">
        <w:rPr>
          <w:rFonts w:ascii="Times New Roman" w:hAnsi="Times New Roman" w:cs="Times New Roman"/>
          <w:bCs/>
          <w:sz w:val="20"/>
          <w:lang w:val="en-US" w:bidi="ar-SA"/>
        </w:rPr>
        <w:t xml:space="preserve">Mohamed Gad-el-Hak, Taylor and Francis </w:t>
      </w:r>
      <w:r w:rsidRPr="00D76E62">
        <w:rPr>
          <w:rFonts w:ascii="Times New Roman" w:hAnsi="Times New Roman" w:cs="Times New Roman"/>
          <w:bCs/>
          <w:sz w:val="20"/>
          <w:lang w:val="en-US" w:bidi="ar-SA"/>
        </w:rPr>
        <w:t>MEMS Applications, The MEMS handbook .</w:t>
      </w:r>
    </w:p>
    <w:p w:rsidR="002E0560" w:rsidRDefault="002E0560" w:rsidP="002E0560">
      <w:pPr>
        <w:jc w:val="both"/>
        <w:rPr>
          <w:rFonts w:ascii="Times New Roman" w:eastAsia="Arial Unicode MS" w:hAnsi="Times New Roman" w:cs="Times New Roman"/>
          <w:color w:val="FFFFFF"/>
          <w:sz w:val="20"/>
        </w:rPr>
      </w:pPr>
    </w:p>
    <w:p w:rsidR="002E0560" w:rsidRPr="00D76E62" w:rsidRDefault="002E0560" w:rsidP="002E0560">
      <w:pPr>
        <w:jc w:val="both"/>
        <w:rPr>
          <w:rFonts w:ascii="Times New Roman" w:eastAsia="Arial Unicode MS" w:hAnsi="Times New Roman" w:cs="Times New Roman"/>
          <w:color w:val="FFFFFF"/>
          <w:sz w:val="20"/>
        </w:rPr>
      </w:pPr>
    </w:p>
    <w:p w:rsidR="002E0560" w:rsidRPr="00D76E62" w:rsidRDefault="002E0560" w:rsidP="002E0560">
      <w:pPr>
        <w:jc w:val="both"/>
        <w:rPr>
          <w:rFonts w:ascii="Times New Roman" w:eastAsia="Arial Unicode MS" w:hAnsi="Times New Roman" w:cs="Times New Roman"/>
          <w:color w:val="FFFFFF"/>
          <w:sz w:val="20"/>
        </w:rPr>
      </w:pPr>
    </w:p>
    <w:p w:rsidR="00FE32CE" w:rsidRDefault="00FE32CE">
      <w:pPr>
        <w:spacing w:after="200" w:line="276" w:lineRule="auto"/>
        <w:rPr>
          <w:rFonts w:ascii="Times New Roman" w:hAnsi="Times New Roman" w:cs="Times New Roman"/>
          <w:b/>
          <w:bCs/>
          <w:color w:val="000000" w:themeColor="text1"/>
          <w:sz w:val="20"/>
          <w:u w:val="single"/>
          <w:lang w:val="en-US" w:bidi="ar-SA"/>
        </w:rPr>
      </w:pPr>
      <w:r>
        <w:rPr>
          <w:rFonts w:ascii="Times New Roman" w:hAnsi="Times New Roman" w:cs="Times New Roman"/>
          <w:b/>
          <w:bCs/>
          <w:color w:val="000000" w:themeColor="text1"/>
          <w:sz w:val="20"/>
          <w:u w:val="single"/>
          <w:lang w:val="en-US" w:bidi="ar-SA"/>
        </w:rPr>
        <w:br w:type="page"/>
      </w:r>
    </w:p>
    <w:p w:rsidR="002E0560" w:rsidRPr="00EF4844" w:rsidRDefault="002E0560" w:rsidP="002E0560">
      <w:pPr>
        <w:jc w:val="center"/>
        <w:rPr>
          <w:rFonts w:ascii="Times New Roman" w:hAnsi="Times New Roman" w:cs="Times New Roman"/>
          <w:b/>
          <w:bCs/>
          <w:color w:val="000000"/>
          <w:sz w:val="20"/>
          <w:u w:val="single"/>
          <w:lang w:val="en-US" w:bidi="ar-SA"/>
        </w:rPr>
      </w:pPr>
      <w:r w:rsidRPr="00EF4844">
        <w:rPr>
          <w:rFonts w:ascii="Times New Roman" w:hAnsi="Times New Roman" w:cs="Times New Roman"/>
          <w:b/>
          <w:bCs/>
          <w:color w:val="000000" w:themeColor="text1"/>
          <w:sz w:val="20"/>
          <w:u w:val="single"/>
          <w:lang w:val="en-US" w:bidi="ar-SA"/>
        </w:rPr>
        <w:lastRenderedPageBreak/>
        <w:t>ADVANCE VLSI DESIGN</w:t>
      </w:r>
    </w:p>
    <w:p w:rsidR="002E0560" w:rsidRPr="00D76E62" w:rsidRDefault="002E0560" w:rsidP="002E0560">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 xml:space="preserve">Paper Code: </w:t>
      </w:r>
      <w:r w:rsidRPr="00D76E62">
        <w:rPr>
          <w:rFonts w:ascii="Times New Roman" w:hAnsi="Times New Roman" w:cs="Times New Roman"/>
          <w:b/>
          <w:bCs/>
          <w:color w:val="000000" w:themeColor="text1"/>
          <w:sz w:val="20"/>
          <w:lang w:val="de-DE" w:bidi="ar-SA"/>
        </w:rPr>
        <w:t>ETEC-411</w:t>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t>L</w:t>
      </w:r>
      <w:r w:rsidRPr="00D76E62">
        <w:rPr>
          <w:rFonts w:ascii="Times New Roman" w:hAnsi="Times New Roman" w:cs="Times New Roman"/>
          <w:b/>
          <w:bCs/>
          <w:color w:val="000000"/>
          <w:sz w:val="20"/>
          <w:lang w:val="en-US" w:bidi="ar-SA"/>
        </w:rPr>
        <w:tab/>
        <w:t>T</w:t>
      </w:r>
      <w:r w:rsidR="00671F98">
        <w:rPr>
          <w:rFonts w:ascii="Times New Roman" w:hAnsi="Times New Roman" w:cs="Times New Roman"/>
          <w:b/>
          <w:bCs/>
          <w:color w:val="000000"/>
          <w:sz w:val="20"/>
          <w:lang w:val="en-US" w:bidi="ar-SA"/>
        </w:rPr>
        <w:t>/P</w:t>
      </w:r>
      <w:r w:rsidRPr="00D76E62">
        <w:rPr>
          <w:rFonts w:ascii="Times New Roman" w:hAnsi="Times New Roman" w:cs="Times New Roman"/>
          <w:b/>
          <w:bCs/>
          <w:color w:val="000000"/>
          <w:sz w:val="20"/>
          <w:lang w:val="en-US" w:bidi="ar-SA"/>
        </w:rPr>
        <w:tab/>
        <w:t>C</w:t>
      </w:r>
    </w:p>
    <w:p w:rsidR="002E0560" w:rsidRPr="00D76E62" w:rsidRDefault="002E0560" w:rsidP="002E0560">
      <w:pPr>
        <w:jc w:val="both"/>
        <w:rPr>
          <w:rFonts w:ascii="Times New Roman" w:hAnsi="Times New Roman" w:cs="Times New Roman"/>
          <w:b/>
          <w:bCs/>
          <w:color w:val="000000"/>
          <w:sz w:val="20"/>
          <w:lang w:val="en-US" w:bidi="ar-SA"/>
        </w:rPr>
      </w:pPr>
      <w:r w:rsidRPr="00D76E62">
        <w:rPr>
          <w:rFonts w:ascii="Times New Roman" w:hAnsi="Times New Roman" w:cs="Times New Roman"/>
          <w:b/>
          <w:bCs/>
          <w:color w:val="000000"/>
          <w:sz w:val="20"/>
          <w:lang w:val="en-US" w:bidi="ar-SA"/>
        </w:rPr>
        <w:t xml:space="preserve">Paper: </w:t>
      </w:r>
      <w:r w:rsidRPr="00D76E62">
        <w:rPr>
          <w:rFonts w:ascii="Times New Roman" w:hAnsi="Times New Roman" w:cs="Times New Roman"/>
          <w:b/>
          <w:bCs/>
          <w:color w:val="000000" w:themeColor="text1"/>
          <w:sz w:val="20"/>
          <w:lang w:val="en-US" w:bidi="ar-SA"/>
        </w:rPr>
        <w:t xml:space="preserve">Advance VLSI Design      </w:t>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t>3</w:t>
      </w:r>
      <w:r w:rsidRPr="00D76E62">
        <w:rPr>
          <w:rFonts w:ascii="Times New Roman" w:hAnsi="Times New Roman" w:cs="Times New Roman"/>
          <w:b/>
          <w:bCs/>
          <w:color w:val="000000"/>
          <w:sz w:val="20"/>
          <w:lang w:val="en-US" w:bidi="ar-SA"/>
        </w:rPr>
        <w:tab/>
        <w:t>0</w:t>
      </w:r>
      <w:r w:rsidRPr="00D76E62">
        <w:rPr>
          <w:rFonts w:ascii="Times New Roman" w:hAnsi="Times New Roman" w:cs="Times New Roman"/>
          <w:b/>
          <w:bCs/>
          <w:color w:val="000000"/>
          <w:sz w:val="20"/>
          <w:lang w:val="en-US" w:bidi="ar-SA"/>
        </w:rPr>
        <w:tab/>
        <w:t>3</w:t>
      </w:r>
    </w:p>
    <w:p w:rsidR="002E0560" w:rsidRPr="00D76E62" w:rsidRDefault="002E0560" w:rsidP="002E0560">
      <w:pPr>
        <w:jc w:val="both"/>
        <w:rPr>
          <w:rFonts w:ascii="Times New Roman" w:hAnsi="Times New Roman" w:cs="Times New Roman"/>
          <w:b/>
          <w:bCs/>
          <w:color w:val="000000"/>
          <w:sz w:val="20"/>
          <w:lang w:val="en-US" w:bidi="ar-SA"/>
        </w:rPr>
      </w:pPr>
      <w:r w:rsidRPr="00D76E62">
        <w:rPr>
          <w:rFonts w:ascii="Times New Roman" w:hAnsi="Times New Roman" w:cs="Times New Roman"/>
          <w:b/>
          <w:bCs/>
          <w:color w:val="000000"/>
          <w:sz w:val="20"/>
          <w:lang w:val="en-US" w:bidi="ar-SA"/>
        </w:rPr>
        <w:t>  </w:t>
      </w:r>
    </w:p>
    <w:p w:rsidR="002E0560" w:rsidRPr="00D76E62" w:rsidRDefault="003E472D" w:rsidP="002E0560">
      <w:pPr>
        <w:jc w:val="both"/>
        <w:rPr>
          <w:rFonts w:ascii="Times New Roman" w:hAnsi="Times New Roman" w:cs="Times New Roman"/>
          <w:b/>
          <w:bCs/>
          <w:color w:val="000000"/>
          <w:sz w:val="20"/>
          <w:lang w:val="en-US" w:bidi="ar-SA"/>
        </w:rPr>
      </w:pPr>
      <w:r>
        <w:rPr>
          <w:rFonts w:ascii="Times New Roman" w:hAnsi="Times New Roman" w:cs="Times New Roman"/>
          <w:b/>
          <w:bCs/>
          <w:noProof/>
          <w:color w:val="000000"/>
          <w:sz w:val="20"/>
          <w:lang w:val="en-US" w:bidi="ar-SA"/>
        </w:rPr>
        <w:pict>
          <v:shape id="_x0000_s1078" type="#_x0000_t202" style="position:absolute;left:0;text-align:left;margin-left:0;margin-top:2.95pt;width:452.1pt;height:78.4pt;z-index:251704320">
            <v:textbox style="mso-next-textbox:#_x0000_s1078">
              <w:txbxContent>
                <w:p w:rsidR="002E0560" w:rsidRPr="001F3940" w:rsidRDefault="002E0560" w:rsidP="002E0560">
                  <w:pPr>
                    <w:ind w:left="360" w:hanging="360"/>
                    <w:jc w:val="both"/>
                    <w:rPr>
                      <w:rFonts w:ascii="Times New Roman" w:hAnsi="Times New Roman"/>
                      <w:b/>
                      <w:sz w:val="20"/>
                    </w:rPr>
                  </w:pPr>
                  <w:r w:rsidRPr="001F3940">
                    <w:rPr>
                      <w:rFonts w:ascii="Times New Roman" w:hAnsi="Times New Roman"/>
                      <w:b/>
                      <w:bCs/>
                      <w:sz w:val="20"/>
                    </w:rPr>
                    <w:t>INSTRUCTIONS TO PAPER SETTER:</w:t>
                  </w:r>
                  <w:r w:rsidRPr="001F3940">
                    <w:rPr>
                      <w:rFonts w:ascii="Times New Roman" w:hAnsi="Times New Roman"/>
                      <w:b/>
                      <w:sz w:val="20"/>
                    </w:rPr>
                    <w:tab/>
                    <w:t xml:space="preserve">       </w:t>
                  </w:r>
                  <w:r w:rsidRPr="001F3940">
                    <w:rPr>
                      <w:rFonts w:ascii="Times New Roman" w:hAnsi="Times New Roman"/>
                      <w:b/>
                      <w:sz w:val="20"/>
                    </w:rPr>
                    <w:tab/>
                  </w:r>
                  <w:r w:rsidRPr="001F3940">
                    <w:rPr>
                      <w:rFonts w:ascii="Times New Roman" w:hAnsi="Times New Roman"/>
                      <w:b/>
                      <w:sz w:val="20"/>
                    </w:rPr>
                    <w:tab/>
                  </w:r>
                  <w:r w:rsidRPr="001F3940">
                    <w:rPr>
                      <w:rFonts w:ascii="Times New Roman" w:hAnsi="Times New Roman"/>
                      <w:b/>
                      <w:sz w:val="20"/>
                    </w:rPr>
                    <w:tab/>
                  </w:r>
                  <w:r w:rsidRPr="001F3940">
                    <w:rPr>
                      <w:rFonts w:ascii="Times New Roman" w:hAnsi="Times New Roman"/>
                      <w:b/>
                      <w:sz w:val="20"/>
                    </w:rPr>
                    <w:tab/>
                    <w:t>MAXIMUM MARKS: 75</w:t>
                  </w:r>
                </w:p>
                <w:p w:rsidR="002E0560" w:rsidRPr="001F3940" w:rsidRDefault="002E0560" w:rsidP="002E0560">
                  <w:pPr>
                    <w:ind w:left="360" w:hanging="360"/>
                    <w:jc w:val="both"/>
                    <w:rPr>
                      <w:rFonts w:ascii="Times New Roman" w:hAnsi="Times New Roman"/>
                      <w:sz w:val="20"/>
                    </w:rPr>
                  </w:pPr>
                  <w:r w:rsidRPr="001F3940">
                    <w:rPr>
                      <w:rFonts w:ascii="Times New Roman" w:hAnsi="Times New Roman"/>
                      <w:sz w:val="20"/>
                    </w:rPr>
                    <w:t xml:space="preserve">1. </w:t>
                  </w:r>
                  <w:r w:rsidRPr="001F3940">
                    <w:rPr>
                      <w:rFonts w:ascii="Times New Roman" w:hAnsi="Times New Roman"/>
                      <w:sz w:val="20"/>
                    </w:rPr>
                    <w:tab/>
                    <w:t xml:space="preserve">Question No. 1 should be compulsory and cover the entire syllabus. This question should have objective or short answer type questions. It should be of 25 marks. </w:t>
                  </w:r>
                </w:p>
                <w:p w:rsidR="002E0560" w:rsidRPr="001F3940" w:rsidRDefault="002E0560" w:rsidP="002E0560">
                  <w:pPr>
                    <w:ind w:left="360" w:hanging="360"/>
                    <w:jc w:val="both"/>
                    <w:rPr>
                      <w:rFonts w:ascii="Times New Roman" w:hAnsi="Times New Roman"/>
                      <w:b/>
                      <w:sz w:val="20"/>
                    </w:rPr>
                  </w:pPr>
                  <w:r w:rsidRPr="001F3940">
                    <w:rPr>
                      <w:rFonts w:ascii="Times New Roman" w:hAnsi="Times New Roman"/>
                      <w:sz w:val="20"/>
                    </w:rPr>
                    <w:t xml:space="preserve">2. </w:t>
                  </w:r>
                  <w:r w:rsidRPr="001F3940">
                    <w:rPr>
                      <w:rFonts w:ascii="Times New Roman" w:hAnsi="Times New Roman"/>
                      <w:sz w:val="20"/>
                    </w:rPr>
                    <w:tab/>
                    <w:t>Apart from Q. No. 1 rest of the paper shall consist of four units as per the syllabus. Every unit should have two questions. However, student may be asked to attempt only 1 question from each unit. Each question should be of 12.5 marks.</w:t>
                  </w:r>
                </w:p>
                <w:p w:rsidR="002E0560" w:rsidRPr="001F3940" w:rsidRDefault="002E0560" w:rsidP="002E0560">
                  <w:pPr>
                    <w:rPr>
                      <w:rFonts w:ascii="Times New Roman" w:hAnsi="Times New Roman"/>
                      <w:sz w:val="20"/>
                    </w:rPr>
                  </w:pPr>
                </w:p>
                <w:p w:rsidR="002E0560" w:rsidRPr="001F3940" w:rsidRDefault="002E0560" w:rsidP="002E0560">
                  <w:pPr>
                    <w:rPr>
                      <w:rFonts w:ascii="Times New Roman" w:hAnsi="Times New Roman"/>
                      <w:b/>
                      <w:bCs/>
                      <w:sz w:val="20"/>
                    </w:rPr>
                  </w:pPr>
                </w:p>
              </w:txbxContent>
            </v:textbox>
          </v:shape>
        </w:pict>
      </w:r>
      <w:r w:rsidR="002E0560" w:rsidRPr="00D76E62">
        <w:rPr>
          <w:rFonts w:ascii="Times New Roman" w:hAnsi="Times New Roman" w:cs="Times New Roman"/>
          <w:b/>
          <w:bCs/>
          <w:color w:val="000000"/>
          <w:sz w:val="20"/>
          <w:lang w:val="en-US" w:bidi="ar-SA"/>
        </w:rPr>
        <w:t xml:space="preserve">              </w:t>
      </w: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r w:rsidRPr="00D76E62">
        <w:rPr>
          <w:rFonts w:ascii="Times New Roman" w:hAnsi="Times New Roman" w:cs="Times New Roman"/>
          <w:b/>
          <w:bCs/>
          <w:i/>
          <w:color w:val="000000"/>
          <w:sz w:val="20"/>
          <w:lang w:val="en-US" w:bidi="ar-SA"/>
        </w:rPr>
        <w:t>Objective:</w:t>
      </w:r>
    </w:p>
    <w:p w:rsidR="002E0560" w:rsidRPr="00D76E62" w:rsidRDefault="002E0560" w:rsidP="002E0560">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                       </w:t>
      </w:r>
    </w:p>
    <w:p w:rsidR="002E0560" w:rsidRPr="00D76E62" w:rsidRDefault="002E0560" w:rsidP="002E0560">
      <w:pPr>
        <w:jc w:val="both"/>
        <w:rPr>
          <w:rFonts w:ascii="Times New Roman" w:eastAsia="Times New Roman" w:hAnsi="Times New Roman" w:cs="Times New Roman"/>
          <w:bCs/>
          <w:i/>
          <w:color w:val="000000"/>
          <w:sz w:val="20"/>
          <w:lang w:val="en-US" w:bidi="ar-SA"/>
        </w:rPr>
      </w:pPr>
    </w:p>
    <w:p w:rsidR="002E0560" w:rsidRPr="00D76E62" w:rsidRDefault="002E0560" w:rsidP="002E0560">
      <w:pPr>
        <w:jc w:val="both"/>
        <w:rPr>
          <w:rFonts w:ascii="Times New Roman" w:eastAsia="Times New Roman" w:hAnsi="Times New Roman" w:cs="Times New Roman"/>
          <w:bCs/>
          <w:i/>
          <w:color w:val="000000"/>
          <w:sz w:val="20"/>
          <w:lang w:val="en-US" w:bidi="ar-SA"/>
        </w:rPr>
      </w:pPr>
      <w:r w:rsidRPr="00D76E62">
        <w:rPr>
          <w:rFonts w:ascii="Times New Roman" w:eastAsia="Times New Roman" w:hAnsi="Times New Roman" w:cs="Times New Roman"/>
          <w:bCs/>
          <w:i/>
          <w:color w:val="000000"/>
          <w:sz w:val="20"/>
          <w:lang w:val="en-US" w:bidi="ar-SA"/>
        </w:rPr>
        <w:t xml:space="preserve">Objective: The objective of the paper is to </w:t>
      </w:r>
      <w:r>
        <w:rPr>
          <w:rFonts w:ascii="Times New Roman" w:eastAsia="Times New Roman" w:hAnsi="Times New Roman" w:cs="Times New Roman"/>
          <w:bCs/>
          <w:i/>
          <w:color w:val="000000"/>
          <w:sz w:val="20"/>
          <w:lang w:val="en-US" w:bidi="ar-SA"/>
        </w:rPr>
        <w:t>study the advance VLSI design</w:t>
      </w:r>
      <w:r w:rsidRPr="00D76E62">
        <w:rPr>
          <w:rFonts w:ascii="Times New Roman" w:eastAsia="Times New Roman" w:hAnsi="Times New Roman" w:cs="Times New Roman"/>
          <w:bCs/>
          <w:i/>
          <w:color w:val="000000"/>
          <w:sz w:val="20"/>
          <w:lang w:val="en-US" w:bidi="ar-SA"/>
        </w:rPr>
        <w:t>.</w:t>
      </w:r>
      <w:r>
        <w:rPr>
          <w:rFonts w:ascii="Times New Roman" w:eastAsia="Times New Roman" w:hAnsi="Times New Roman" w:cs="Times New Roman"/>
          <w:bCs/>
          <w:i/>
          <w:color w:val="000000"/>
          <w:sz w:val="20"/>
          <w:lang w:val="en-US" w:bidi="ar-SA"/>
        </w:rPr>
        <w:t xml:space="preserve"> The students are introducing to MOS technology, design rules and some applications. </w:t>
      </w:r>
    </w:p>
    <w:p w:rsidR="002E0560" w:rsidRDefault="002E0560" w:rsidP="002E0560">
      <w:pPr>
        <w:jc w:val="both"/>
        <w:rPr>
          <w:rFonts w:ascii="Times New Roman" w:eastAsia="Arial Unicode MS" w:hAnsi="Times New Roman" w:cs="Times New Roman"/>
          <w:color w:val="FFFFFF"/>
          <w:sz w:val="20"/>
        </w:rPr>
      </w:pPr>
    </w:p>
    <w:p w:rsidR="002E0560" w:rsidRPr="00D76E62" w:rsidRDefault="002C1870" w:rsidP="002E0560">
      <w:pPr>
        <w:rPr>
          <w:rFonts w:ascii="Times New Roman" w:hAnsi="Times New Roman" w:cs="Times New Roman"/>
          <w:color w:val="000000" w:themeColor="text1"/>
          <w:sz w:val="20"/>
          <w:lang w:val="en-US" w:bidi="ar-SA"/>
        </w:rPr>
      </w:pPr>
      <w:r w:rsidRPr="00D76E62">
        <w:rPr>
          <w:rFonts w:ascii="Times New Roman" w:hAnsi="Times New Roman" w:cs="Times New Roman"/>
          <w:b/>
          <w:bCs/>
          <w:color w:val="000000" w:themeColor="text1"/>
          <w:sz w:val="20"/>
          <w:lang w:val="en-US" w:bidi="ar-SA"/>
        </w:rPr>
        <w:t>UNIT I</w:t>
      </w:r>
    </w:p>
    <w:p w:rsidR="002E0560" w:rsidRPr="00D76E62" w:rsidRDefault="002E0560" w:rsidP="002E0560">
      <w:pPr>
        <w:jc w:val="both"/>
        <w:rPr>
          <w:rFonts w:ascii="Times New Roman" w:hAnsi="Times New Roman" w:cs="Times New Roman"/>
          <w:color w:val="000000" w:themeColor="text1"/>
          <w:sz w:val="20"/>
          <w:lang w:val="en-US" w:bidi="ar-SA"/>
        </w:rPr>
      </w:pPr>
      <w:r w:rsidRPr="00D76E62">
        <w:rPr>
          <w:rFonts w:ascii="Times New Roman" w:hAnsi="Times New Roman" w:cs="Times New Roman"/>
          <w:color w:val="000000" w:themeColor="text1"/>
          <w:sz w:val="20"/>
          <w:lang w:val="en-US" w:bidi="ar-SA"/>
        </w:rPr>
        <w:t>Small signal &amp; large signal models of MOS &amp; BJT transistor, MOS &amp; BJT transistor Amplifiers: single transistor Amplifiers stages: Common Emitter, Common base, Common Collector, Common Drain, Common Gate &amp; Common Source Amplifiers, Frequency response of amplifiers.</w:t>
      </w:r>
    </w:p>
    <w:p w:rsidR="002564AB" w:rsidRDefault="002E0560" w:rsidP="002E0560">
      <w:pPr>
        <w:jc w:val="both"/>
        <w:rPr>
          <w:rFonts w:ascii="Times New Roman" w:hAnsi="Times New Roman" w:cs="Times New Roman"/>
          <w:color w:val="000000" w:themeColor="text1"/>
          <w:sz w:val="20"/>
          <w:lang w:val="en-US" w:bidi="ar-SA"/>
        </w:rPr>
      </w:pPr>
      <w:r w:rsidRPr="00D76E62">
        <w:rPr>
          <w:rFonts w:ascii="Times New Roman" w:hAnsi="Times New Roman" w:cs="Times New Roman"/>
          <w:color w:val="000000" w:themeColor="text1"/>
          <w:sz w:val="20"/>
          <w:lang w:val="en-US" w:bidi="ar-SA"/>
        </w:rPr>
        <w:t>Multiple transistor amplifier stages: CC-CE, CC-CC, &amp; Darlington configuration, Cascode configuration, Active Cascode, Differential amplifiers: Differential pair &amp; DC transfer characteristics.    </w:t>
      </w:r>
    </w:p>
    <w:p w:rsidR="002E0560" w:rsidRPr="00D76E62" w:rsidRDefault="002E0560" w:rsidP="002564AB">
      <w:pPr>
        <w:jc w:val="right"/>
        <w:rPr>
          <w:rFonts w:ascii="Times New Roman" w:hAnsi="Times New Roman" w:cs="Times New Roman"/>
          <w:color w:val="000000" w:themeColor="text1"/>
          <w:sz w:val="20"/>
          <w:lang w:val="en-US" w:bidi="ar-SA"/>
        </w:rPr>
      </w:pPr>
      <w:r w:rsidRPr="00D76E62">
        <w:rPr>
          <w:rFonts w:ascii="Times New Roman" w:hAnsi="Times New Roman" w:cs="Times New Roman"/>
          <w:b/>
          <w:sz w:val="20"/>
          <w:lang w:val="en-US" w:bidi="ar-SA"/>
        </w:rPr>
        <w:t>[T1,T2][</w:t>
      </w:r>
      <w:r w:rsidRPr="00D76E62">
        <w:rPr>
          <w:rFonts w:ascii="Times New Roman" w:hAnsi="Times New Roman" w:cs="Times New Roman"/>
          <w:b/>
          <w:bCs/>
          <w:color w:val="000000" w:themeColor="text1"/>
          <w:sz w:val="20"/>
          <w:lang w:val="en-US" w:bidi="ar-SA"/>
        </w:rPr>
        <w:t>No. of Hours: 11]</w:t>
      </w:r>
    </w:p>
    <w:p w:rsidR="002E0560" w:rsidRPr="00D76E62" w:rsidRDefault="00C27523" w:rsidP="002E0560">
      <w:pPr>
        <w:rPr>
          <w:rFonts w:ascii="Times New Roman" w:hAnsi="Times New Roman" w:cs="Times New Roman"/>
          <w:color w:val="000000" w:themeColor="text1"/>
          <w:sz w:val="20"/>
          <w:lang w:val="en-US" w:bidi="ar-SA"/>
        </w:rPr>
      </w:pPr>
      <w:r w:rsidRPr="00D76E62">
        <w:rPr>
          <w:rFonts w:ascii="Times New Roman" w:hAnsi="Times New Roman" w:cs="Times New Roman"/>
          <w:b/>
          <w:bCs/>
          <w:color w:val="000000" w:themeColor="text1"/>
          <w:sz w:val="20"/>
          <w:lang w:val="en-US" w:bidi="ar-SA"/>
        </w:rPr>
        <w:t>UNIT II</w:t>
      </w:r>
    </w:p>
    <w:p w:rsidR="0037674F" w:rsidRDefault="002E0560" w:rsidP="002E0560">
      <w:pPr>
        <w:jc w:val="both"/>
        <w:rPr>
          <w:rFonts w:ascii="Times New Roman" w:hAnsi="Times New Roman" w:cs="Times New Roman"/>
          <w:b/>
          <w:bCs/>
          <w:color w:val="000000" w:themeColor="text1"/>
          <w:sz w:val="20"/>
          <w:lang w:val="en-US" w:bidi="ar-SA"/>
        </w:rPr>
      </w:pPr>
      <w:r w:rsidRPr="00D76E62">
        <w:rPr>
          <w:rFonts w:ascii="Times New Roman" w:hAnsi="Times New Roman" w:cs="Times New Roman"/>
          <w:color w:val="000000" w:themeColor="text1"/>
          <w:sz w:val="20"/>
          <w:lang w:val="en-US" w:bidi="ar-SA"/>
        </w:rPr>
        <w:t>Current Mirrors, Active Loads &amp; References, current mirrors, simple current mirror, Cascode current mirrors Widlar current mirror, Wilson Current mirror, Active loads, Analysis of differential amplifier with active load, supply and temperature independent biasing techniques. </w:t>
      </w:r>
      <w:r w:rsidRPr="00D76E62">
        <w:rPr>
          <w:rFonts w:ascii="Times New Roman" w:hAnsi="Times New Roman" w:cs="Times New Roman"/>
          <w:b/>
          <w:bCs/>
          <w:color w:val="000000" w:themeColor="text1"/>
          <w:sz w:val="20"/>
          <w:lang w:val="en-US" w:bidi="ar-SA"/>
        </w:rPr>
        <w:t> </w:t>
      </w:r>
      <w:r>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r w:rsidRPr="00D76E62">
        <w:rPr>
          <w:rFonts w:ascii="Times New Roman" w:hAnsi="Times New Roman" w:cs="Times New Roman"/>
          <w:b/>
          <w:bCs/>
          <w:color w:val="000000" w:themeColor="text1"/>
          <w:sz w:val="20"/>
          <w:lang w:val="en-US" w:bidi="ar-SA"/>
        </w:rPr>
        <w:t> </w:t>
      </w:r>
    </w:p>
    <w:p w:rsidR="002E0560" w:rsidRPr="00D76E62" w:rsidRDefault="002E0560" w:rsidP="0037674F">
      <w:pPr>
        <w:jc w:val="right"/>
        <w:rPr>
          <w:rFonts w:ascii="Times New Roman" w:hAnsi="Times New Roman" w:cs="Times New Roman"/>
          <w:color w:val="000000" w:themeColor="text1"/>
          <w:sz w:val="20"/>
          <w:lang w:val="en-US" w:bidi="ar-SA"/>
        </w:rPr>
      </w:pPr>
      <w:r w:rsidRPr="00D76E62">
        <w:rPr>
          <w:rFonts w:ascii="Times New Roman" w:hAnsi="Times New Roman" w:cs="Times New Roman"/>
          <w:b/>
          <w:sz w:val="20"/>
          <w:lang w:val="en-US" w:bidi="ar-SA"/>
        </w:rPr>
        <w:t>[T1,T2]</w:t>
      </w:r>
      <w:r w:rsidRPr="00D76E62">
        <w:rPr>
          <w:rFonts w:ascii="Times New Roman" w:hAnsi="Times New Roman" w:cs="Times New Roman"/>
          <w:b/>
          <w:bCs/>
          <w:color w:val="000000" w:themeColor="text1"/>
          <w:sz w:val="20"/>
          <w:lang w:val="en-US" w:bidi="ar-SA"/>
        </w:rPr>
        <w:t>[No. of Hours: 11]</w:t>
      </w:r>
    </w:p>
    <w:p w:rsidR="002E0560" w:rsidRPr="00D76E62" w:rsidRDefault="00C27523" w:rsidP="002E0560">
      <w:pPr>
        <w:jc w:val="both"/>
        <w:rPr>
          <w:rFonts w:ascii="Times New Roman" w:hAnsi="Times New Roman" w:cs="Times New Roman"/>
          <w:color w:val="000000" w:themeColor="text1"/>
          <w:sz w:val="20"/>
          <w:lang w:val="en-US" w:bidi="ar-SA"/>
        </w:rPr>
      </w:pPr>
      <w:r w:rsidRPr="00D76E62">
        <w:rPr>
          <w:rFonts w:ascii="Times New Roman" w:hAnsi="Times New Roman" w:cs="Times New Roman"/>
          <w:b/>
          <w:bCs/>
          <w:color w:val="000000" w:themeColor="text1"/>
          <w:sz w:val="20"/>
          <w:lang w:val="en-US" w:bidi="ar-SA"/>
        </w:rPr>
        <w:t>UNIT III</w:t>
      </w:r>
    </w:p>
    <w:p w:rsidR="00786E09" w:rsidRDefault="002E0560" w:rsidP="002E0560">
      <w:pPr>
        <w:jc w:val="both"/>
        <w:rPr>
          <w:rFonts w:ascii="Times New Roman" w:hAnsi="Times New Roman" w:cs="Times New Roman"/>
          <w:b/>
          <w:bCs/>
          <w:color w:val="000000" w:themeColor="text1"/>
          <w:sz w:val="20"/>
          <w:lang w:val="en-US" w:bidi="ar-SA"/>
        </w:rPr>
      </w:pPr>
      <w:r w:rsidRPr="00D76E62">
        <w:rPr>
          <w:rFonts w:ascii="Times New Roman" w:hAnsi="Times New Roman" w:cs="Times New Roman"/>
          <w:color w:val="000000" w:themeColor="text1"/>
          <w:sz w:val="20"/>
          <w:lang w:val="en-US" w:bidi="ar-SA"/>
        </w:rPr>
        <w:t>Operational Amplifier: applications of operational Amplifier, theory and Design; Definition of Performance Characteristics; Design of two stage MOS Operational amplifier, two stage MOS operational amplifier with cascodes, MOS telescopic-cascode operational amplifiers, MOS folded-cascode operational amplifiers, Bipolar operational amplifiers, Frequency response &amp; compensation.</w:t>
      </w:r>
      <w:r w:rsidRPr="00D76E62">
        <w:rPr>
          <w:rFonts w:ascii="Times New Roman" w:hAnsi="Times New Roman" w:cs="Times New Roman"/>
          <w:color w:val="000000" w:themeColor="text1"/>
          <w:sz w:val="20"/>
          <w:lang w:val="en-US" w:bidi="ar-SA"/>
        </w:rPr>
        <w:tab/>
      </w:r>
      <w:r w:rsidRPr="00D76E62">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 xml:space="preserve">                   </w:t>
      </w:r>
    </w:p>
    <w:p w:rsidR="002E0560" w:rsidRPr="00D76E62" w:rsidRDefault="002E0560" w:rsidP="00786E09">
      <w:pPr>
        <w:jc w:val="right"/>
        <w:rPr>
          <w:rFonts w:ascii="Times New Roman" w:hAnsi="Times New Roman" w:cs="Times New Roman"/>
          <w:color w:val="000000" w:themeColor="text1"/>
          <w:sz w:val="20"/>
          <w:lang w:val="en-US" w:bidi="ar-SA"/>
        </w:rPr>
      </w:pPr>
      <w:r w:rsidRPr="00D76E62">
        <w:rPr>
          <w:rFonts w:ascii="Times New Roman" w:hAnsi="Times New Roman" w:cs="Times New Roman"/>
          <w:b/>
          <w:sz w:val="20"/>
          <w:lang w:val="en-US" w:bidi="ar-SA"/>
        </w:rPr>
        <w:t>[T1,T2][</w:t>
      </w:r>
      <w:r w:rsidRPr="00D76E62">
        <w:rPr>
          <w:rFonts w:ascii="Times New Roman" w:hAnsi="Times New Roman" w:cs="Times New Roman"/>
          <w:b/>
          <w:bCs/>
          <w:color w:val="000000" w:themeColor="text1"/>
          <w:sz w:val="20"/>
          <w:lang w:val="en-US" w:bidi="ar-SA"/>
        </w:rPr>
        <w:t>No. of Hours: 11]</w:t>
      </w:r>
    </w:p>
    <w:p w:rsidR="002E0560" w:rsidRPr="00D76E62" w:rsidRDefault="00C27523" w:rsidP="002E0560">
      <w:pPr>
        <w:jc w:val="both"/>
        <w:rPr>
          <w:rFonts w:ascii="Times New Roman" w:hAnsi="Times New Roman" w:cs="Times New Roman"/>
          <w:color w:val="000000" w:themeColor="text1"/>
          <w:sz w:val="20"/>
          <w:lang w:val="en-US" w:bidi="ar-SA"/>
        </w:rPr>
      </w:pPr>
      <w:r w:rsidRPr="00D76E62">
        <w:rPr>
          <w:rFonts w:ascii="Times New Roman" w:hAnsi="Times New Roman" w:cs="Times New Roman"/>
          <w:b/>
          <w:bCs/>
          <w:color w:val="000000" w:themeColor="text1"/>
          <w:sz w:val="20"/>
          <w:lang w:val="en-US" w:bidi="ar-SA"/>
        </w:rPr>
        <w:t>UNIT IV</w:t>
      </w:r>
    </w:p>
    <w:p w:rsidR="00960991" w:rsidRDefault="002E0560" w:rsidP="002E0560">
      <w:pPr>
        <w:jc w:val="both"/>
        <w:rPr>
          <w:rFonts w:ascii="Times New Roman" w:hAnsi="Times New Roman" w:cs="Times New Roman"/>
          <w:b/>
          <w:bCs/>
          <w:color w:val="000000" w:themeColor="text1"/>
          <w:sz w:val="20"/>
          <w:lang w:val="en-US" w:bidi="ar-SA"/>
        </w:rPr>
      </w:pPr>
      <w:r w:rsidRPr="00D76E62">
        <w:rPr>
          <w:rFonts w:ascii="Times New Roman" w:hAnsi="Times New Roman" w:cs="Times New Roman"/>
          <w:bCs/>
          <w:color w:val="000000" w:themeColor="text1"/>
          <w:sz w:val="20"/>
          <w:lang w:val="en-US" w:bidi="ar-SA"/>
        </w:rPr>
        <w:t>Voltage controlled oscillator, Comparators, Source follower, Phase locked techniques; Phase Locked Loops (PLL), closed loop analysis of PLL. Digital-to-Analog (D/A) and Analog-to-Digital (A/D) Converters, OTA Amplifiers, Switched Capacitor Filters.</w:t>
      </w:r>
      <w:r w:rsidRPr="00D76E62">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p>
    <w:p w:rsidR="002E0560" w:rsidRPr="00D76E62" w:rsidRDefault="002E0560" w:rsidP="00960991">
      <w:pPr>
        <w:jc w:val="right"/>
        <w:rPr>
          <w:rFonts w:ascii="Times New Roman" w:hAnsi="Times New Roman" w:cs="Times New Roman"/>
          <w:b/>
          <w:bCs/>
          <w:color w:val="000000" w:themeColor="text1"/>
          <w:sz w:val="20"/>
          <w:lang w:val="en-US" w:bidi="ar-SA"/>
        </w:rPr>
      </w:pPr>
      <w:r w:rsidRPr="00D76E62">
        <w:rPr>
          <w:rFonts w:ascii="Times New Roman" w:hAnsi="Times New Roman" w:cs="Times New Roman"/>
          <w:b/>
          <w:sz w:val="20"/>
          <w:lang w:val="en-US" w:bidi="ar-SA"/>
        </w:rPr>
        <w:t>[T1,T2]</w:t>
      </w:r>
      <w:r w:rsidRPr="00D76E62">
        <w:rPr>
          <w:rFonts w:ascii="Times New Roman" w:hAnsi="Times New Roman" w:cs="Times New Roman"/>
          <w:b/>
          <w:bCs/>
          <w:color w:val="000000" w:themeColor="text1"/>
          <w:sz w:val="20"/>
          <w:lang w:val="en-US" w:bidi="ar-SA"/>
        </w:rPr>
        <w:t>[No. of Hours: 11]</w:t>
      </w:r>
    </w:p>
    <w:p w:rsidR="002E0560" w:rsidRPr="00547BC9" w:rsidRDefault="002E0560" w:rsidP="002E0560">
      <w:pPr>
        <w:shd w:val="clear" w:color="auto" w:fill="FFFFFF"/>
        <w:jc w:val="both"/>
        <w:rPr>
          <w:rFonts w:ascii="Times New Roman" w:hAnsi="Times New Roman" w:cs="Times New Roman"/>
          <w:b/>
          <w:sz w:val="20"/>
          <w:lang w:val="en-US" w:bidi="ar-SA"/>
        </w:rPr>
      </w:pPr>
      <w:r w:rsidRPr="00547BC9">
        <w:rPr>
          <w:rFonts w:ascii="Times New Roman" w:hAnsi="Times New Roman" w:cs="Times New Roman"/>
          <w:b/>
          <w:sz w:val="20"/>
          <w:lang w:val="en-US" w:bidi="ar-SA"/>
        </w:rPr>
        <w:t>Text books:</w:t>
      </w:r>
    </w:p>
    <w:p w:rsidR="002E0560" w:rsidRDefault="002E0560" w:rsidP="002E0560">
      <w:pPr>
        <w:shd w:val="clear" w:color="auto" w:fill="FFFFFF"/>
        <w:jc w:val="both"/>
        <w:rPr>
          <w:rFonts w:ascii="Times New Roman" w:hAnsi="Times New Roman" w:cs="Times New Roman"/>
          <w:color w:val="000000" w:themeColor="text1"/>
          <w:sz w:val="20"/>
          <w:lang w:val="en-US" w:bidi="ar-SA"/>
        </w:rPr>
      </w:pPr>
      <w:r w:rsidRPr="00D76E62">
        <w:rPr>
          <w:rFonts w:ascii="Times New Roman" w:hAnsi="Times New Roman" w:cs="Times New Roman"/>
          <w:bCs/>
          <w:sz w:val="20"/>
          <w:lang w:val="en-US" w:bidi="ar-SA"/>
        </w:rPr>
        <w:t>[T1]</w:t>
      </w:r>
      <w:r w:rsidRPr="00D76E62">
        <w:rPr>
          <w:rFonts w:ascii="Times New Roman" w:hAnsi="Times New Roman" w:cs="Times New Roman"/>
          <w:bCs/>
          <w:sz w:val="20"/>
          <w:lang w:val="en-US" w:bidi="ar-SA"/>
        </w:rPr>
        <w:tab/>
      </w:r>
      <w:r w:rsidRPr="00D76E62">
        <w:rPr>
          <w:rFonts w:ascii="Times New Roman" w:hAnsi="Times New Roman" w:cs="Times New Roman"/>
          <w:color w:val="000000" w:themeColor="text1"/>
          <w:sz w:val="20"/>
          <w:lang w:val="en-US" w:bidi="ar-SA"/>
        </w:rPr>
        <w:t xml:space="preserve">P. R. Gray, P. J. Hurrt, S. H. Lweic, RoG. Meyer, “Analysis and Design of Analog Integrated Circuits” </w:t>
      </w:r>
    </w:p>
    <w:p w:rsidR="002E0560" w:rsidRPr="00D76E62" w:rsidRDefault="002E0560" w:rsidP="002E0560">
      <w:pPr>
        <w:shd w:val="clear" w:color="auto" w:fill="FFFFFF"/>
        <w:jc w:val="both"/>
        <w:rPr>
          <w:rFonts w:ascii="Times New Roman" w:hAnsi="Times New Roman" w:cs="Times New Roman"/>
          <w:bCs/>
          <w:sz w:val="20"/>
          <w:lang w:val="en-US" w:bidi="ar-SA"/>
        </w:rPr>
      </w:pPr>
      <w:r>
        <w:rPr>
          <w:rFonts w:ascii="Times New Roman" w:hAnsi="Times New Roman" w:cs="Times New Roman"/>
          <w:color w:val="000000" w:themeColor="text1"/>
          <w:sz w:val="20"/>
          <w:lang w:val="en-US" w:bidi="ar-SA"/>
        </w:rPr>
        <w:t xml:space="preserve">               </w:t>
      </w:r>
      <w:r w:rsidRPr="00D76E62">
        <w:rPr>
          <w:rFonts w:ascii="Times New Roman" w:hAnsi="Times New Roman" w:cs="Times New Roman"/>
          <w:color w:val="000000" w:themeColor="text1"/>
          <w:sz w:val="20"/>
          <w:lang w:val="en-US" w:bidi="ar-SA"/>
        </w:rPr>
        <w:t>John Wiley and Sons Inc. 2001.</w:t>
      </w:r>
    </w:p>
    <w:p w:rsidR="002E0560" w:rsidRPr="00D76E62" w:rsidRDefault="002E0560" w:rsidP="002E0560">
      <w:pPr>
        <w:shd w:val="clear" w:color="auto" w:fill="FFFFFF"/>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[T2]</w:t>
      </w:r>
      <w:r w:rsidRPr="00D76E62">
        <w:rPr>
          <w:rFonts w:ascii="Times New Roman" w:hAnsi="Times New Roman" w:cs="Times New Roman"/>
          <w:bCs/>
          <w:sz w:val="20"/>
          <w:lang w:val="en-US" w:bidi="ar-SA"/>
        </w:rPr>
        <w:tab/>
      </w:r>
      <w:r w:rsidR="00587115">
        <w:rPr>
          <w:rFonts w:ascii="Times New Roman" w:hAnsi="Times New Roman" w:cs="Times New Roman"/>
          <w:color w:val="000000" w:themeColor="text1"/>
          <w:sz w:val="20"/>
          <w:lang w:val="en-US" w:bidi="ar-SA"/>
        </w:rPr>
        <w:t xml:space="preserve">P. E. Allen, D. R. Holberg, </w:t>
      </w:r>
      <w:r w:rsidRPr="00D76E62">
        <w:rPr>
          <w:rFonts w:ascii="Times New Roman" w:hAnsi="Times New Roman" w:cs="Times New Roman"/>
          <w:color w:val="000000" w:themeColor="text1"/>
          <w:sz w:val="20"/>
          <w:lang w:val="en-US" w:bidi="ar-SA"/>
        </w:rPr>
        <w:t>“CMOS Analog Circuit Design” Oxford University Press 2002.</w:t>
      </w:r>
    </w:p>
    <w:p w:rsidR="002E0560" w:rsidRPr="00D76E62" w:rsidRDefault="002E0560" w:rsidP="002E0560">
      <w:pPr>
        <w:shd w:val="clear" w:color="auto" w:fill="FFFFFF"/>
        <w:jc w:val="both"/>
        <w:rPr>
          <w:rFonts w:ascii="Times New Roman" w:hAnsi="Times New Roman" w:cs="Times New Roman"/>
          <w:b/>
          <w:sz w:val="20"/>
          <w:lang w:val="en-US" w:bidi="ar-SA"/>
        </w:rPr>
      </w:pPr>
    </w:p>
    <w:p w:rsidR="002E0560" w:rsidRPr="00547BC9" w:rsidRDefault="002E0560" w:rsidP="002E0560">
      <w:pPr>
        <w:shd w:val="clear" w:color="auto" w:fill="FFFFFF"/>
        <w:jc w:val="both"/>
        <w:rPr>
          <w:rFonts w:ascii="Times New Roman" w:hAnsi="Times New Roman" w:cs="Times New Roman"/>
          <w:b/>
          <w:sz w:val="20"/>
          <w:lang w:val="en-US" w:bidi="ar-SA"/>
        </w:rPr>
      </w:pPr>
      <w:r w:rsidRPr="00547BC9">
        <w:rPr>
          <w:rFonts w:ascii="Times New Roman" w:hAnsi="Times New Roman" w:cs="Times New Roman"/>
          <w:b/>
          <w:sz w:val="20"/>
          <w:lang w:val="en-US" w:bidi="ar-SA"/>
        </w:rPr>
        <w:t>Reference Books:</w:t>
      </w:r>
    </w:p>
    <w:p w:rsidR="002E0560" w:rsidRPr="00D76E62" w:rsidRDefault="002E0560" w:rsidP="002E0560">
      <w:pPr>
        <w:spacing w:line="276" w:lineRule="auto"/>
        <w:jc w:val="both"/>
        <w:rPr>
          <w:rFonts w:ascii="Times New Roman" w:hAnsi="Times New Roman" w:cs="Times New Roman"/>
          <w:color w:val="000000" w:themeColor="text1"/>
          <w:sz w:val="20"/>
          <w:lang w:val="en-US" w:bidi="ar-SA"/>
        </w:rPr>
      </w:pPr>
      <w:r w:rsidRPr="00D76E62">
        <w:rPr>
          <w:rFonts w:ascii="Times New Roman" w:hAnsi="Times New Roman" w:cs="Times New Roman"/>
          <w:bCs/>
          <w:sz w:val="20"/>
          <w:lang w:val="en-US" w:bidi="ar-SA"/>
        </w:rPr>
        <w:t>[R1]</w:t>
      </w:r>
      <w:r w:rsidRPr="00D76E62">
        <w:rPr>
          <w:rFonts w:ascii="Times New Roman" w:hAnsi="Times New Roman" w:cs="Times New Roman"/>
          <w:bCs/>
          <w:sz w:val="20"/>
          <w:lang w:val="en-US" w:bidi="ar-SA"/>
        </w:rPr>
        <w:tab/>
      </w:r>
      <w:r w:rsidRPr="00D76E62">
        <w:rPr>
          <w:rFonts w:ascii="Times New Roman" w:hAnsi="Times New Roman" w:cs="Times New Roman"/>
          <w:color w:val="000000" w:themeColor="text1"/>
          <w:sz w:val="20"/>
          <w:lang w:val="en-US" w:bidi="ar-SA"/>
        </w:rPr>
        <w:t>B. Razavi, “Design of Analog CMOS Integrated Circuits”</w:t>
      </w:r>
      <w:r w:rsidR="00824455">
        <w:rPr>
          <w:rFonts w:ascii="Times New Roman" w:hAnsi="Times New Roman" w:cs="Times New Roman"/>
          <w:color w:val="000000" w:themeColor="text1"/>
          <w:sz w:val="20"/>
          <w:lang w:val="en-US" w:bidi="ar-SA"/>
        </w:rPr>
        <w:t>,</w:t>
      </w:r>
      <w:r w:rsidRPr="00D76E62">
        <w:rPr>
          <w:rFonts w:ascii="Times New Roman" w:hAnsi="Times New Roman" w:cs="Times New Roman"/>
          <w:color w:val="000000" w:themeColor="text1"/>
          <w:sz w:val="20"/>
          <w:lang w:val="en-US" w:bidi="ar-SA"/>
        </w:rPr>
        <w:t xml:space="preserve"> TMH – 2002.</w:t>
      </w:r>
    </w:p>
    <w:p w:rsidR="002E0560" w:rsidRPr="00D76E62" w:rsidRDefault="002E0560" w:rsidP="002E0560">
      <w:pPr>
        <w:spacing w:line="276" w:lineRule="auto"/>
        <w:jc w:val="both"/>
        <w:rPr>
          <w:rFonts w:ascii="Times New Roman" w:hAnsi="Times New Roman" w:cs="Times New Roman"/>
          <w:color w:val="000000" w:themeColor="text1"/>
          <w:sz w:val="20"/>
          <w:lang w:val="en-US" w:bidi="ar-SA"/>
        </w:rPr>
      </w:pPr>
      <w:r w:rsidRPr="00D76E62">
        <w:rPr>
          <w:rFonts w:ascii="Times New Roman" w:hAnsi="Times New Roman" w:cs="Times New Roman"/>
          <w:bCs/>
          <w:sz w:val="20"/>
          <w:lang w:val="en-US" w:bidi="ar-SA"/>
        </w:rPr>
        <w:t>[R2]</w:t>
      </w:r>
      <w:r w:rsidRPr="00D76E62">
        <w:rPr>
          <w:rFonts w:ascii="Times New Roman" w:hAnsi="Times New Roman" w:cs="Times New Roman"/>
          <w:bCs/>
          <w:sz w:val="20"/>
          <w:lang w:val="en-US" w:bidi="ar-SA"/>
        </w:rPr>
        <w:tab/>
      </w:r>
      <w:r>
        <w:rPr>
          <w:rFonts w:ascii="Times New Roman" w:hAnsi="Times New Roman" w:cs="Times New Roman"/>
          <w:bCs/>
          <w:sz w:val="20"/>
          <w:lang w:val="en-US" w:bidi="ar-SA"/>
        </w:rPr>
        <w:t>R</w:t>
      </w:r>
      <w:r w:rsidRPr="00D76E62">
        <w:rPr>
          <w:rFonts w:ascii="Times New Roman" w:hAnsi="Times New Roman" w:cs="Times New Roman"/>
          <w:color w:val="000000" w:themeColor="text1"/>
          <w:sz w:val="20"/>
          <w:lang w:val="en-US" w:bidi="ar-SA"/>
        </w:rPr>
        <w:t>. J. Baker, H. W. Li and D. E. Boyce, “CMOS Circuit Design, Layout and Simulation”</w:t>
      </w:r>
      <w:r w:rsidR="00824455">
        <w:rPr>
          <w:rFonts w:ascii="Times New Roman" w:hAnsi="Times New Roman" w:cs="Times New Roman"/>
          <w:color w:val="000000" w:themeColor="text1"/>
          <w:sz w:val="20"/>
          <w:lang w:val="en-US" w:bidi="ar-SA"/>
        </w:rPr>
        <w:t>,</w:t>
      </w:r>
      <w:r w:rsidRPr="00D76E62">
        <w:rPr>
          <w:rFonts w:ascii="Times New Roman" w:hAnsi="Times New Roman" w:cs="Times New Roman"/>
          <w:color w:val="000000" w:themeColor="text1"/>
          <w:sz w:val="20"/>
          <w:lang w:val="en-US" w:bidi="ar-SA"/>
        </w:rPr>
        <w:t xml:space="preserve"> PHI</w:t>
      </w:r>
    </w:p>
    <w:p w:rsidR="002E0560" w:rsidRPr="00547BC9" w:rsidRDefault="002E0560" w:rsidP="002E0560">
      <w:pPr>
        <w:spacing w:line="276" w:lineRule="auto"/>
        <w:jc w:val="both"/>
        <w:rPr>
          <w:rFonts w:ascii="Times New Roman" w:hAnsi="Times New Roman" w:cs="Times New Roman"/>
          <w:color w:val="000000" w:themeColor="text1"/>
          <w:sz w:val="20"/>
          <w:lang w:val="en-US" w:bidi="ar-SA"/>
        </w:rPr>
      </w:pPr>
      <w:r w:rsidRPr="00D76E62">
        <w:rPr>
          <w:rFonts w:ascii="Times New Roman" w:hAnsi="Times New Roman" w:cs="Times New Roman"/>
          <w:bCs/>
          <w:sz w:val="20"/>
          <w:lang w:val="en-US" w:bidi="ar-SA"/>
        </w:rPr>
        <w:t>[R3]</w:t>
      </w:r>
      <w:r w:rsidRPr="00D76E62">
        <w:rPr>
          <w:rFonts w:ascii="Times New Roman" w:hAnsi="Times New Roman" w:cs="Times New Roman"/>
          <w:bCs/>
          <w:sz w:val="20"/>
          <w:lang w:val="en-US" w:bidi="ar-SA"/>
        </w:rPr>
        <w:tab/>
      </w:r>
      <w:r w:rsidR="00824455" w:rsidRPr="00547BC9">
        <w:rPr>
          <w:rFonts w:ascii="Times New Roman" w:hAnsi="Times New Roman" w:cs="Times New Roman"/>
          <w:color w:val="000000" w:themeColor="text1"/>
          <w:sz w:val="20"/>
          <w:lang w:val="en-US" w:bidi="ar-SA"/>
        </w:rPr>
        <w:t xml:space="preserve">Ken Martin, </w:t>
      </w:r>
      <w:r w:rsidR="00824455">
        <w:rPr>
          <w:rFonts w:ascii="Times New Roman" w:hAnsi="Times New Roman" w:cs="Times New Roman"/>
          <w:color w:val="000000" w:themeColor="text1"/>
          <w:sz w:val="20"/>
          <w:lang w:val="en-US" w:bidi="ar-SA"/>
        </w:rPr>
        <w:t>“</w:t>
      </w:r>
      <w:r w:rsidRPr="00547BC9">
        <w:rPr>
          <w:rFonts w:ascii="Times New Roman" w:hAnsi="Times New Roman" w:cs="Times New Roman"/>
          <w:color w:val="000000" w:themeColor="text1"/>
          <w:sz w:val="20"/>
          <w:lang w:val="en-US" w:bidi="ar-SA"/>
        </w:rPr>
        <w:t>Digital Integrated Circuit Design</w:t>
      </w:r>
      <w:r w:rsidR="00824455">
        <w:rPr>
          <w:rFonts w:ascii="Times New Roman" w:hAnsi="Times New Roman" w:cs="Times New Roman"/>
          <w:color w:val="000000" w:themeColor="text1"/>
          <w:sz w:val="20"/>
          <w:lang w:val="en-US" w:bidi="ar-SA"/>
        </w:rPr>
        <w:t>”,</w:t>
      </w:r>
      <w:r w:rsidRPr="00547BC9">
        <w:rPr>
          <w:rFonts w:ascii="Times New Roman" w:hAnsi="Times New Roman" w:cs="Times New Roman"/>
          <w:color w:val="000000" w:themeColor="text1"/>
          <w:sz w:val="20"/>
          <w:lang w:val="en-US" w:bidi="ar-SA"/>
        </w:rPr>
        <w:t xml:space="preserve"> Oxford University Press.</w:t>
      </w:r>
    </w:p>
    <w:p w:rsidR="002E0560" w:rsidRPr="00D76E62" w:rsidRDefault="002E0560" w:rsidP="002E0560">
      <w:pPr>
        <w:spacing w:line="276" w:lineRule="auto"/>
        <w:jc w:val="both"/>
        <w:rPr>
          <w:rFonts w:ascii="Times New Roman" w:hAnsi="Times New Roman" w:cs="Times New Roman"/>
          <w:color w:val="000000" w:themeColor="text1"/>
          <w:sz w:val="20"/>
          <w:lang w:val="en-US" w:bidi="ar-SA"/>
        </w:rPr>
      </w:pPr>
      <w:r w:rsidRPr="00D76E62">
        <w:rPr>
          <w:rFonts w:ascii="Times New Roman" w:hAnsi="Times New Roman" w:cs="Times New Roman"/>
          <w:bCs/>
          <w:sz w:val="20"/>
          <w:lang w:val="en-US" w:bidi="ar-SA"/>
        </w:rPr>
        <w:t>[R4]</w:t>
      </w:r>
      <w:r w:rsidRPr="00D76E62">
        <w:rPr>
          <w:rFonts w:ascii="Times New Roman" w:hAnsi="Times New Roman" w:cs="Times New Roman"/>
          <w:bCs/>
          <w:sz w:val="20"/>
          <w:lang w:val="en-US" w:bidi="ar-SA"/>
        </w:rPr>
        <w:tab/>
      </w:r>
      <w:r w:rsidR="00824455" w:rsidRPr="00D76E62">
        <w:rPr>
          <w:rFonts w:ascii="Times New Roman" w:hAnsi="Times New Roman" w:cs="Times New Roman"/>
          <w:color w:val="000000" w:themeColor="text1"/>
          <w:sz w:val="20"/>
          <w:lang w:val="en-US" w:bidi="ar-SA"/>
        </w:rPr>
        <w:t xml:space="preserve">Yaniiis Tsividis and Colin Mcandrew, </w:t>
      </w:r>
      <w:r w:rsidR="00824455">
        <w:rPr>
          <w:rFonts w:ascii="Times New Roman" w:hAnsi="Times New Roman" w:cs="Times New Roman"/>
          <w:color w:val="000000" w:themeColor="text1"/>
          <w:sz w:val="20"/>
          <w:lang w:val="en-US" w:bidi="ar-SA"/>
        </w:rPr>
        <w:t>“</w:t>
      </w:r>
      <w:r w:rsidRPr="00D76E62">
        <w:rPr>
          <w:rFonts w:ascii="Times New Roman" w:hAnsi="Times New Roman" w:cs="Times New Roman"/>
          <w:color w:val="000000" w:themeColor="text1"/>
          <w:sz w:val="20"/>
          <w:lang w:val="en-US" w:bidi="ar-SA"/>
        </w:rPr>
        <w:t>The MOS Transistor</w:t>
      </w:r>
      <w:r w:rsidR="00824455">
        <w:rPr>
          <w:rFonts w:ascii="Times New Roman" w:hAnsi="Times New Roman" w:cs="Times New Roman"/>
          <w:color w:val="000000" w:themeColor="text1"/>
          <w:sz w:val="20"/>
          <w:lang w:val="en-US" w:bidi="ar-SA"/>
        </w:rPr>
        <w:t>”,</w:t>
      </w:r>
      <w:r w:rsidRPr="00D76E62">
        <w:rPr>
          <w:rFonts w:ascii="Times New Roman" w:hAnsi="Times New Roman" w:cs="Times New Roman"/>
          <w:color w:val="000000" w:themeColor="text1"/>
          <w:sz w:val="20"/>
          <w:lang w:val="en-US" w:bidi="ar-SA"/>
        </w:rPr>
        <w:t xml:space="preserve"> Oxford University Press, 2013</w:t>
      </w:r>
    </w:p>
    <w:p w:rsidR="002E0560" w:rsidRPr="00547BC9" w:rsidRDefault="002E0560" w:rsidP="002E0560">
      <w:pPr>
        <w:spacing w:line="276" w:lineRule="auto"/>
        <w:jc w:val="both"/>
        <w:rPr>
          <w:rFonts w:ascii="Times New Roman" w:hAnsi="Times New Roman" w:cs="Times New Roman"/>
          <w:color w:val="000000" w:themeColor="text1"/>
          <w:sz w:val="20"/>
          <w:lang w:val="en-US" w:bidi="ar-SA"/>
        </w:rPr>
      </w:pPr>
      <w:r w:rsidRPr="00D76E62">
        <w:rPr>
          <w:rFonts w:ascii="Times New Roman" w:hAnsi="Times New Roman" w:cs="Times New Roman"/>
          <w:bCs/>
          <w:sz w:val="20"/>
          <w:lang w:val="en-US" w:bidi="ar-SA"/>
        </w:rPr>
        <w:t>[R5]</w:t>
      </w:r>
      <w:r w:rsidRPr="00D76E62">
        <w:rPr>
          <w:rFonts w:ascii="Times New Roman" w:hAnsi="Times New Roman" w:cs="Times New Roman"/>
          <w:bCs/>
          <w:sz w:val="20"/>
          <w:lang w:val="en-US" w:bidi="ar-SA"/>
        </w:rPr>
        <w:tab/>
      </w:r>
      <w:r w:rsidRPr="00D76E62">
        <w:rPr>
          <w:rFonts w:ascii="Times New Roman" w:hAnsi="Times New Roman" w:cs="Times New Roman"/>
          <w:color w:val="000000" w:themeColor="text1"/>
          <w:sz w:val="20"/>
          <w:lang w:val="en-US" w:bidi="ar-SA"/>
        </w:rPr>
        <w:t>Geiger, Allen, Strader “VLSI Design Techniques for Analog and Digita</w:t>
      </w:r>
      <w:r>
        <w:rPr>
          <w:rFonts w:ascii="Times New Roman" w:hAnsi="Times New Roman" w:cs="Times New Roman"/>
          <w:color w:val="000000" w:themeColor="text1"/>
          <w:sz w:val="20"/>
          <w:lang w:val="en-US" w:bidi="ar-SA"/>
        </w:rPr>
        <w:t>l Circuits” McGraw Hill, 1990</w:t>
      </w:r>
    </w:p>
    <w:p w:rsidR="00FE32CE" w:rsidRDefault="00FE32CE">
      <w:pPr>
        <w:spacing w:after="200" w:line="276" w:lineRule="auto"/>
      </w:pPr>
      <w:r>
        <w:br w:type="page"/>
      </w:r>
    </w:p>
    <w:p w:rsidR="00FE32CE" w:rsidRPr="00FE32CE" w:rsidRDefault="00FE32CE" w:rsidP="00FE32CE">
      <w:pPr>
        <w:jc w:val="center"/>
        <w:rPr>
          <w:rFonts w:ascii="Times New Roman" w:eastAsia="Times New Roman" w:hAnsi="Times New Roman" w:cs="Times New Roman"/>
          <w:b/>
          <w:bCs/>
          <w:sz w:val="20"/>
          <w:u w:val="single"/>
          <w:lang w:val="en-US"/>
        </w:rPr>
      </w:pPr>
      <w:r w:rsidRPr="00FE32CE">
        <w:rPr>
          <w:rFonts w:ascii="Times New Roman" w:eastAsia="Times New Roman" w:hAnsi="Times New Roman" w:cs="Times New Roman"/>
          <w:b/>
          <w:bCs/>
          <w:sz w:val="20"/>
          <w:u w:val="single"/>
          <w:lang w:val="en-US"/>
        </w:rPr>
        <w:lastRenderedPageBreak/>
        <w:t>BIOMEDICAL INSTRUMENTATION</w:t>
      </w:r>
    </w:p>
    <w:p w:rsidR="00FE32CE" w:rsidRPr="00FE32CE" w:rsidRDefault="00FE32CE" w:rsidP="00FE32CE">
      <w:pPr>
        <w:jc w:val="center"/>
        <w:rPr>
          <w:rFonts w:ascii="Times New Roman" w:eastAsia="Times New Roman" w:hAnsi="Times New Roman" w:cs="Times New Roman"/>
          <w:b/>
          <w:bCs/>
          <w:sz w:val="20"/>
          <w:u w:val="single"/>
          <w:lang w:val="en-US"/>
        </w:rPr>
      </w:pPr>
    </w:p>
    <w:p w:rsidR="00FE32CE" w:rsidRPr="00FE32CE" w:rsidRDefault="00FE32CE" w:rsidP="00FE32CE">
      <w:pPr>
        <w:jc w:val="both"/>
        <w:rPr>
          <w:rFonts w:ascii="Times New Roman" w:eastAsia="Times New Roman" w:hAnsi="Times New Roman" w:cs="Times New Roman"/>
          <w:b/>
          <w:bCs/>
          <w:sz w:val="20"/>
          <w:lang w:val="en-US"/>
        </w:rPr>
      </w:pPr>
      <w:r w:rsidRPr="00FE32CE">
        <w:rPr>
          <w:rFonts w:ascii="Times New Roman" w:eastAsia="Times New Roman" w:hAnsi="Times New Roman" w:cs="Times New Roman"/>
          <w:b/>
          <w:bCs/>
          <w:sz w:val="20"/>
          <w:lang w:val="en-US"/>
        </w:rPr>
        <w:t>Paper Code: ETIC-403</w:t>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t xml:space="preserve">L </w:t>
      </w:r>
      <w:r w:rsidRPr="00FE32CE">
        <w:rPr>
          <w:rFonts w:ascii="Times New Roman" w:eastAsia="Times New Roman" w:hAnsi="Times New Roman" w:cs="Times New Roman"/>
          <w:b/>
          <w:bCs/>
          <w:sz w:val="20"/>
          <w:lang w:val="en-US"/>
        </w:rPr>
        <w:tab/>
        <w:t>T/P</w:t>
      </w:r>
      <w:r w:rsidRPr="00FE32CE">
        <w:rPr>
          <w:rFonts w:ascii="Times New Roman" w:eastAsia="Times New Roman" w:hAnsi="Times New Roman" w:cs="Times New Roman"/>
          <w:b/>
          <w:bCs/>
          <w:sz w:val="20"/>
          <w:lang w:val="en-US"/>
        </w:rPr>
        <w:tab/>
        <w:t>C</w:t>
      </w:r>
    </w:p>
    <w:p w:rsidR="00FE32CE" w:rsidRPr="00FE32CE" w:rsidRDefault="00FE32CE" w:rsidP="00FE32CE">
      <w:pPr>
        <w:rPr>
          <w:rFonts w:ascii="Times New Roman" w:eastAsia="Times New Roman" w:hAnsi="Times New Roman" w:cs="Times New Roman"/>
          <w:b/>
          <w:bCs/>
          <w:sz w:val="20"/>
          <w:lang w:val="en-US"/>
        </w:rPr>
      </w:pPr>
      <w:r w:rsidRPr="00FE32CE">
        <w:rPr>
          <w:rFonts w:ascii="Times New Roman" w:eastAsia="Times New Roman" w:hAnsi="Times New Roman" w:cs="Times New Roman"/>
          <w:b/>
          <w:bCs/>
          <w:sz w:val="20"/>
          <w:lang w:val="en-US"/>
        </w:rPr>
        <w:t xml:space="preserve">Paper: Biomedical Instrumentation </w:t>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t>3</w:t>
      </w:r>
      <w:r w:rsidRPr="00FE32CE">
        <w:rPr>
          <w:rFonts w:ascii="Times New Roman" w:eastAsia="Times New Roman" w:hAnsi="Times New Roman" w:cs="Times New Roman"/>
          <w:b/>
          <w:bCs/>
          <w:sz w:val="20"/>
          <w:lang w:val="en-US"/>
        </w:rPr>
        <w:tab/>
        <w:t>0</w:t>
      </w:r>
      <w:r w:rsidRPr="00FE32CE">
        <w:rPr>
          <w:rFonts w:ascii="Times New Roman" w:eastAsia="Times New Roman" w:hAnsi="Times New Roman" w:cs="Times New Roman"/>
          <w:b/>
          <w:bCs/>
          <w:sz w:val="20"/>
          <w:lang w:val="en-US"/>
        </w:rPr>
        <w:tab/>
        <w:t>3</w:t>
      </w:r>
    </w:p>
    <w:p w:rsidR="00FE32CE" w:rsidRPr="00FE32CE" w:rsidRDefault="00FE32CE" w:rsidP="00FE32CE">
      <w:pPr>
        <w:rPr>
          <w:rFonts w:ascii="Times New Roman" w:eastAsia="Times New Roman" w:hAnsi="Times New Roman" w:cs="Times New Roman"/>
          <w:b/>
          <w:bCs/>
          <w:sz w:val="20"/>
          <w:lang w:val="en-US"/>
        </w:rPr>
      </w:pPr>
    </w:p>
    <w:p w:rsidR="00FE32CE" w:rsidRPr="00FE32CE" w:rsidRDefault="003E472D" w:rsidP="00FE32CE">
      <w:pPr>
        <w:ind w:left="-284"/>
        <w:rPr>
          <w:rFonts w:ascii="Times New Roman" w:eastAsia="Times New Roman" w:hAnsi="Times New Roman" w:cs="Times New Roman"/>
          <w:b/>
          <w:bCs/>
          <w:sz w:val="20"/>
          <w:lang w:val="en-US"/>
        </w:rPr>
      </w:pPr>
      <w:r w:rsidRPr="003E472D">
        <w:rPr>
          <w:rFonts w:ascii="Times New Roman" w:eastAsia="Times New Roman" w:hAnsi="Times New Roman" w:cs="Times New Roman"/>
          <w:b/>
          <w:bCs/>
          <w:noProof/>
          <w:sz w:val="20"/>
          <w:lang w:eastAsia="en-IN" w:bidi="ar-SA"/>
        </w:rPr>
        <w:pict>
          <v:shape id="_x0000_s1080" type="#_x0000_t202" style="position:absolute;left:0;text-align:left;margin-left:-3.75pt;margin-top:5.7pt;width:458.3pt;height:75.85pt;z-index:251706368">
            <v:textbox>
              <w:txbxContent>
                <w:p w:rsidR="00FE32CE" w:rsidRDefault="00FE32CE" w:rsidP="00FE32CE">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w:t>
                  </w:r>
                </w:p>
                <w:p w:rsidR="00FE32CE" w:rsidRPr="00511457" w:rsidRDefault="00FE32CE" w:rsidP="00FE32CE">
                  <w:pPr>
                    <w:jc w:val="both"/>
                    <w:rPr>
                      <w:rFonts w:ascii="Times New Roman" w:hAnsi="Times New Roman" w:cs="Times New Roman"/>
                      <w:color w:val="000000"/>
                      <w:sz w:val="20"/>
                    </w:rPr>
                  </w:pPr>
                  <w:r w:rsidRPr="00B25C5A">
                    <w:rPr>
                      <w:rFonts w:ascii="Times New Roman" w:hAnsi="Times New Roman" w:cs="Times New Roman"/>
                      <w:bCs/>
                      <w:color w:val="000000"/>
                      <w:sz w:val="20"/>
                    </w:rPr>
                    <w:t>1.</w:t>
                  </w:r>
                  <w:r>
                    <w:rPr>
                      <w:rFonts w:ascii="Times New Roman" w:hAnsi="Times New Roman" w:cs="Times New Roman"/>
                      <w:color w:val="000000"/>
                      <w:sz w:val="20"/>
                    </w:rPr>
                    <w:t>.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FE32CE" w:rsidRPr="00511457" w:rsidRDefault="00FE32CE" w:rsidP="00FE32CE">
                  <w:pPr>
                    <w:jc w:val="both"/>
                    <w:rPr>
                      <w:rFonts w:ascii="Times New Roman" w:hAnsi="Times New Roman" w:cs="Times New Roman"/>
                      <w:color w:val="000000"/>
                      <w:sz w:val="20"/>
                    </w:rPr>
                  </w:pPr>
                  <w:r>
                    <w:rPr>
                      <w:rFonts w:ascii="Times New Roman" w:hAnsi="Times New Roman" w:cs="Times New Roman"/>
                      <w:color w:val="000000"/>
                      <w:sz w:val="20"/>
                    </w:rPr>
                    <w:t>2.</w:t>
                  </w:r>
                  <w:r w:rsidRPr="00511457">
                    <w:rPr>
                      <w:rFonts w:ascii="Times New Roman" w:hAnsi="Times New Roman" w:cs="Times New Roman"/>
                      <w:color w:val="000000"/>
                      <w:sz w:val="20"/>
                    </w:rPr>
                    <w:t> Apart from Q. No. 1 rest of the paper shall consist of four units as per the syllabus. Every unit should have two questions. However, student may be asked to attempt only 1 question from each unit. Each question should be of 12.5 marks.</w:t>
                  </w:r>
                </w:p>
                <w:p w:rsidR="00FE32CE" w:rsidRPr="00511457" w:rsidRDefault="00FE32CE" w:rsidP="00FE32CE">
                  <w:pPr>
                    <w:jc w:val="both"/>
                    <w:rPr>
                      <w:sz w:val="20"/>
                    </w:rPr>
                  </w:pPr>
                </w:p>
              </w:txbxContent>
            </v:textbox>
          </v:shape>
        </w:pict>
      </w:r>
    </w:p>
    <w:p w:rsidR="00FE32CE" w:rsidRPr="00FE32CE" w:rsidRDefault="00FE32CE" w:rsidP="00FE32CE">
      <w:pPr>
        <w:ind w:left="-284"/>
        <w:rPr>
          <w:rFonts w:ascii="Times New Roman" w:eastAsia="Times New Roman" w:hAnsi="Times New Roman" w:cs="Times New Roman"/>
          <w:b/>
          <w:bCs/>
          <w:sz w:val="20"/>
          <w:lang w:val="en-US"/>
        </w:rPr>
      </w:pPr>
    </w:p>
    <w:p w:rsidR="00FE32CE" w:rsidRPr="00FE32CE" w:rsidRDefault="00FE32CE" w:rsidP="00FE32CE">
      <w:pPr>
        <w:ind w:left="-284"/>
        <w:rPr>
          <w:rFonts w:ascii="Times New Roman" w:eastAsia="Times New Roman" w:hAnsi="Times New Roman" w:cs="Times New Roman"/>
          <w:b/>
          <w:bCs/>
          <w:sz w:val="20"/>
          <w:lang w:val="en-US"/>
        </w:rPr>
      </w:pPr>
    </w:p>
    <w:p w:rsidR="00FE32CE" w:rsidRPr="00FE32CE" w:rsidRDefault="00FE32CE" w:rsidP="00FE32CE">
      <w:pPr>
        <w:jc w:val="right"/>
        <w:rPr>
          <w:rFonts w:ascii="Times New Roman" w:eastAsia="Times New Roman" w:hAnsi="Times New Roman" w:cs="Times New Roman"/>
          <w:color w:val="333333"/>
          <w:sz w:val="20"/>
          <w:lang w:val="en-US"/>
        </w:rPr>
      </w:pPr>
    </w:p>
    <w:p w:rsidR="00FE32CE" w:rsidRPr="00FE32CE" w:rsidRDefault="00FE32CE" w:rsidP="00FE32CE">
      <w:pPr>
        <w:jc w:val="right"/>
        <w:rPr>
          <w:rFonts w:ascii="Times New Roman" w:eastAsia="Times New Roman" w:hAnsi="Times New Roman" w:cs="Times New Roman"/>
          <w:color w:val="333333"/>
          <w:sz w:val="20"/>
          <w:lang w:val="en-US"/>
        </w:rPr>
      </w:pPr>
    </w:p>
    <w:p w:rsidR="00FE32CE" w:rsidRPr="00FE32CE" w:rsidRDefault="00FE32CE" w:rsidP="00FE32CE">
      <w:pPr>
        <w:jc w:val="right"/>
        <w:rPr>
          <w:rFonts w:ascii="Times New Roman" w:eastAsia="Times New Roman" w:hAnsi="Times New Roman" w:cs="Times New Roman"/>
          <w:color w:val="333333"/>
          <w:sz w:val="20"/>
          <w:lang w:val="en-US"/>
        </w:rPr>
      </w:pPr>
    </w:p>
    <w:p w:rsidR="00FE32CE" w:rsidRPr="00FE32CE" w:rsidRDefault="00FE32CE" w:rsidP="00FE32CE">
      <w:pPr>
        <w:jc w:val="right"/>
        <w:rPr>
          <w:rFonts w:ascii="Times New Roman" w:eastAsia="Times New Roman" w:hAnsi="Times New Roman" w:cs="Times New Roman"/>
          <w:color w:val="333333"/>
          <w:sz w:val="20"/>
          <w:lang w:val="en-US"/>
        </w:rPr>
      </w:pPr>
    </w:p>
    <w:p w:rsidR="00FE32CE" w:rsidRPr="00FE32CE" w:rsidRDefault="00FE32CE" w:rsidP="00FE32CE">
      <w:pPr>
        <w:rPr>
          <w:rFonts w:ascii="Times New Roman" w:eastAsia="Times New Roman" w:hAnsi="Times New Roman" w:cs="Times New Roman"/>
          <w:color w:val="333333"/>
          <w:sz w:val="20"/>
          <w:lang w:val="en-US"/>
        </w:rPr>
      </w:pPr>
    </w:p>
    <w:p w:rsidR="00FE32CE" w:rsidRPr="00FE32CE" w:rsidRDefault="00FE32CE" w:rsidP="00FE32CE">
      <w:pPr>
        <w:jc w:val="both"/>
        <w:rPr>
          <w:rFonts w:ascii="Times New Roman" w:eastAsia="Times New Roman" w:hAnsi="Times New Roman" w:cs="Times New Roman"/>
          <w:i/>
          <w:sz w:val="20"/>
          <w:lang w:val="en-US"/>
        </w:rPr>
      </w:pPr>
      <w:r w:rsidRPr="00FE32CE">
        <w:rPr>
          <w:rFonts w:ascii="Times New Roman" w:eastAsia="Times New Roman" w:hAnsi="Times New Roman" w:cs="Times New Roman"/>
          <w:i/>
          <w:color w:val="333333"/>
          <w:sz w:val="20"/>
          <w:shd w:val="clear" w:color="auto" w:fill="FFFFFF"/>
          <w:lang w:val="en-US"/>
        </w:rPr>
        <w:t>Objective:-The objective of teaching this subject is to make students understand the applications of electronics in diagnostic and therapeutic area. Further the methods of</w:t>
      </w:r>
      <w:r w:rsidRPr="00FE32CE">
        <w:rPr>
          <w:rFonts w:ascii="Times New Roman" w:eastAsia="Times New Roman" w:hAnsi="Times New Roman" w:cs="Times New Roman"/>
          <w:i/>
          <w:color w:val="333333"/>
          <w:sz w:val="20"/>
          <w:lang w:val="en-US"/>
        </w:rPr>
        <w:t> </w:t>
      </w:r>
      <w:r w:rsidRPr="00FE32CE">
        <w:rPr>
          <w:rFonts w:ascii="Times New Roman" w:eastAsia="Times New Roman" w:hAnsi="Times New Roman" w:cs="Times New Roman"/>
          <w:i/>
          <w:sz w:val="20"/>
          <w:lang w:val="en-US"/>
        </w:rPr>
        <w:t>recording</w:t>
      </w:r>
      <w:r w:rsidRPr="00FE32CE">
        <w:rPr>
          <w:rFonts w:ascii="Times New Roman" w:eastAsia="Times New Roman" w:hAnsi="Times New Roman" w:cs="Times New Roman"/>
          <w:i/>
          <w:color w:val="333333"/>
          <w:sz w:val="20"/>
          <w:lang w:val="en-US"/>
        </w:rPr>
        <w:t> </w:t>
      </w:r>
      <w:r w:rsidRPr="00FE32CE">
        <w:rPr>
          <w:rFonts w:ascii="Times New Roman" w:eastAsia="Times New Roman" w:hAnsi="Times New Roman" w:cs="Times New Roman"/>
          <w:i/>
          <w:color w:val="333333"/>
          <w:sz w:val="20"/>
          <w:shd w:val="clear" w:color="auto" w:fill="FFFFFF"/>
          <w:lang w:val="en-US"/>
        </w:rPr>
        <w:t>various bio potentials; measurement of biochemical and physiological information are explained. The topics such as Patient</w:t>
      </w:r>
      <w:r w:rsidRPr="00FE32CE">
        <w:rPr>
          <w:rFonts w:ascii="Times New Roman" w:eastAsia="Times New Roman" w:hAnsi="Times New Roman" w:cs="Times New Roman"/>
          <w:i/>
          <w:sz w:val="20"/>
          <w:lang w:val="en-US"/>
        </w:rPr>
        <w:t xml:space="preserve"> Monitoring systems, Audiometers, imaging systems, Patients safety are also included. The emerging Computer Applications in Biomedical field are also dealt with.</w:t>
      </w:r>
    </w:p>
    <w:p w:rsidR="00FE32CE" w:rsidRPr="00FE32CE" w:rsidRDefault="00FE32CE" w:rsidP="00FE32CE">
      <w:pPr>
        <w:rPr>
          <w:rFonts w:ascii="Times New Roman" w:eastAsia="Times New Roman" w:hAnsi="Times New Roman" w:cs="Times New Roman"/>
          <w:sz w:val="20"/>
          <w:lang w:val="en-US"/>
        </w:rPr>
      </w:pPr>
    </w:p>
    <w:p w:rsidR="00FE32CE" w:rsidRPr="00FE32CE" w:rsidRDefault="00FE32CE" w:rsidP="00FE32CE">
      <w:pPr>
        <w:jc w:val="both"/>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UNIT I</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b/>
          <w:sz w:val="20"/>
          <w:lang w:val="en-US"/>
        </w:rPr>
        <w:t>Biomedical signals &amp; Physiological transducers:</w:t>
      </w:r>
      <w:r w:rsidRPr="00FE32CE">
        <w:rPr>
          <w:rFonts w:ascii="Times New Roman" w:eastAsia="Times New Roman" w:hAnsi="Times New Roman" w:cs="Times New Roman"/>
          <w:sz w:val="20"/>
          <w:lang w:val="en-US"/>
        </w:rPr>
        <w:t xml:space="preserve"> Source of biomedical signal, Origin of bioelectric signals, recording electrodes, Electrodes for ECG, EMG &amp; EEG .Physiological transducers: Pressure, Temperature, photoelectric &amp; ultrasound Transducers. </w:t>
      </w:r>
      <w:r w:rsidRPr="00FE32CE">
        <w:rPr>
          <w:rFonts w:ascii="Times New Roman" w:eastAsia="Times New Roman" w:hAnsi="Times New Roman" w:cs="Times New Roman"/>
          <w:bCs/>
          <w:color w:val="000000"/>
          <w:sz w:val="20"/>
          <w:lang w:val="en-US"/>
        </w:rPr>
        <w:t>Measurement in Respiratory system</w:t>
      </w:r>
      <w:r w:rsidRPr="00FE32CE">
        <w:rPr>
          <w:rFonts w:ascii="Times New Roman" w:eastAsia="Times New Roman" w:hAnsi="Times New Roman" w:cs="Times New Roman"/>
          <w:b/>
          <w:bCs/>
          <w:color w:val="000000"/>
          <w:sz w:val="20"/>
          <w:lang w:val="en-US"/>
        </w:rPr>
        <w:t>:</w:t>
      </w:r>
      <w:r w:rsidRPr="00FE32CE">
        <w:rPr>
          <w:rFonts w:ascii="Times New Roman" w:eastAsia="Times New Roman" w:hAnsi="Times New Roman" w:cs="Times New Roman"/>
          <w:color w:val="000000"/>
          <w:sz w:val="20"/>
          <w:lang w:val="en-US"/>
        </w:rPr>
        <w:t xml:space="preserve"> Physiology of respiratory system, Measurement of breathing mechanics Spiro meter, Respiratory therapy equipments Inhalators ventilators &amp; Respirators , Humidifiers , Nebulizers Aspirators, </w:t>
      </w:r>
      <w:r w:rsidRPr="00FE32CE">
        <w:rPr>
          <w:rFonts w:ascii="Times New Roman" w:eastAsia="Times New Roman" w:hAnsi="Times New Roman" w:cs="Times New Roman"/>
          <w:sz w:val="20"/>
          <w:lang w:val="en-US"/>
        </w:rPr>
        <w:t xml:space="preserve">Biomedical recorders: ECG, EEG &amp; EMG.  </w:t>
      </w:r>
    </w:p>
    <w:p w:rsidR="00FE32CE" w:rsidRPr="00FE32CE" w:rsidRDefault="00FE32CE" w:rsidP="00FE32CE">
      <w:pPr>
        <w:jc w:val="right"/>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[T1, T2][No of Hours:-11]</w:t>
      </w:r>
    </w:p>
    <w:p w:rsidR="00FE32CE" w:rsidRPr="00FE32CE" w:rsidRDefault="00FE32CE" w:rsidP="00FE32CE">
      <w:pPr>
        <w:jc w:val="both"/>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UNIT II</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 xml:space="preserve">Patient Monitoring systems &amp; Audiometers:  Cardiac monitor, Bedside patient monitor, measurement of heart rate, blood pressure, </w:t>
      </w:r>
      <w:r w:rsidR="00542F47" w:rsidRPr="00FE32CE">
        <w:rPr>
          <w:rFonts w:ascii="Times New Roman" w:eastAsia="Times New Roman" w:hAnsi="Times New Roman" w:cs="Times New Roman"/>
          <w:sz w:val="20"/>
          <w:lang w:val="en-US"/>
        </w:rPr>
        <w:t>temperature, respiration</w:t>
      </w:r>
      <w:r w:rsidRPr="00FE32CE">
        <w:rPr>
          <w:rFonts w:ascii="Times New Roman" w:eastAsia="Times New Roman" w:hAnsi="Times New Roman" w:cs="Times New Roman"/>
          <w:sz w:val="20"/>
          <w:lang w:val="en-US"/>
        </w:rPr>
        <w:t xml:space="preserve"> rate, Arrhythmia monitor, Methods of monitoring fatal heart rate, Monitoring labor  activity . Audiometers: Audiometers, Blood cell counters, Oximeter, Blood flow meter, cardiac output measurement, Blood gas analyzers. </w:t>
      </w:r>
    </w:p>
    <w:p w:rsidR="00FE32CE" w:rsidRPr="00FE32CE" w:rsidRDefault="00FE32CE" w:rsidP="00FE32CE">
      <w:pPr>
        <w:jc w:val="right"/>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[T1, T2][No of Hours:-11]</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b/>
          <w:sz w:val="20"/>
          <w:lang w:val="en-US"/>
        </w:rPr>
        <w:t>UNIT III</w:t>
      </w:r>
      <w:r w:rsidRPr="00FE32CE">
        <w:rPr>
          <w:rFonts w:ascii="Times New Roman" w:eastAsia="Times New Roman" w:hAnsi="Times New Roman" w:cs="Times New Roman"/>
          <w:sz w:val="20"/>
          <w:lang w:val="en-US"/>
        </w:rPr>
        <w:t xml:space="preserve"> </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Modern Imaging systems:  Introduction, Basic principle &amp; Block diagram of x-ray machine, x- ray Computed Tomography (CT), Magnetic resonance imaging system (NMR),</w:t>
      </w:r>
      <w:r w:rsidR="00D70C9A">
        <w:rPr>
          <w:rFonts w:ascii="Times New Roman" w:eastAsia="Times New Roman" w:hAnsi="Times New Roman" w:cs="Times New Roman"/>
          <w:sz w:val="20"/>
          <w:lang w:val="en-US"/>
        </w:rPr>
        <w:t xml:space="preserve"> </w:t>
      </w:r>
      <w:r w:rsidRPr="00FE32CE">
        <w:rPr>
          <w:rFonts w:ascii="Times New Roman" w:eastAsia="Times New Roman" w:hAnsi="Times New Roman" w:cs="Times New Roman"/>
          <w:sz w:val="20"/>
          <w:lang w:val="en-US"/>
        </w:rPr>
        <w:t xml:space="preserve">ultrasonic imaging system. </w:t>
      </w:r>
      <w:r w:rsidRPr="00FE32CE">
        <w:rPr>
          <w:rFonts w:ascii="Times New Roman" w:eastAsia="Times New Roman" w:hAnsi="Times New Roman" w:cs="Times New Roman"/>
          <w:color w:val="000000"/>
          <w:sz w:val="20"/>
          <w:lang w:val="en-US"/>
        </w:rPr>
        <w:t xml:space="preserve">Eco-Cardiograph, Eco Encephalography, Ophthalmic scans, MRI. </w:t>
      </w:r>
      <w:r w:rsidRPr="00FE32CE">
        <w:rPr>
          <w:rFonts w:ascii="Times New Roman" w:eastAsia="Times New Roman" w:hAnsi="Times New Roman" w:cs="Times New Roman"/>
          <w:sz w:val="20"/>
          <w:lang w:val="en-US"/>
        </w:rPr>
        <w:t xml:space="preserve">Therapeutic Equipments: Cardiac pacemakers, cardiac defibrillators, Hemodialysis machine, Surgical diathermy machine.  </w:t>
      </w:r>
    </w:p>
    <w:p w:rsidR="00FE32CE" w:rsidRPr="00FE32CE" w:rsidRDefault="00FE32CE" w:rsidP="00FE32CE">
      <w:pPr>
        <w:jc w:val="right"/>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[T1, T2][No of Hours:-11]</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b/>
          <w:sz w:val="20"/>
          <w:lang w:val="en-US"/>
        </w:rPr>
        <w:t>UNIT III</w:t>
      </w:r>
      <w:r w:rsidRPr="00FE32CE">
        <w:rPr>
          <w:rFonts w:ascii="Times New Roman" w:eastAsia="Times New Roman" w:hAnsi="Times New Roman" w:cs="Times New Roman"/>
          <w:sz w:val="20"/>
          <w:lang w:val="en-US"/>
        </w:rPr>
        <w:t xml:space="preserve"> </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Patients safety &amp; Computer Applications in Biomedical field: Precaution, safety codes for electro medical equipment, Electric safety analyzer, Testing of biomedical equipment, Use of microprocessors in medical instruments, Microcontrollers, PC based medical instruments, Computerized Critical care units, Planning &amp; designing a computerized critical</w:t>
      </w:r>
      <w:r w:rsidR="00632CCC">
        <w:rPr>
          <w:rFonts w:ascii="Times New Roman" w:eastAsia="Times New Roman" w:hAnsi="Times New Roman" w:cs="Times New Roman"/>
          <w:sz w:val="20"/>
          <w:lang w:val="en-US"/>
        </w:rPr>
        <w:t xml:space="preserve"> care unit. Physiotherapy: Soft</w:t>
      </w:r>
      <w:r w:rsidRPr="00FE32CE">
        <w:rPr>
          <w:rFonts w:ascii="Times New Roman" w:eastAsia="Times New Roman" w:hAnsi="Times New Roman" w:cs="Times New Roman"/>
          <w:sz w:val="20"/>
          <w:lang w:val="en-US"/>
        </w:rPr>
        <w:t xml:space="preserve">ware Diathermy, microwave diathermy, Ultrasound therapy unit. Electrotherapy Equipments, Ventilators.     </w:t>
      </w:r>
    </w:p>
    <w:p w:rsidR="00FE32CE" w:rsidRPr="00FE32CE" w:rsidRDefault="00FE32CE" w:rsidP="00FE32CE">
      <w:pPr>
        <w:jc w:val="right"/>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[T1, T2][No of Hours:-11]</w:t>
      </w:r>
    </w:p>
    <w:p w:rsidR="00FE32CE" w:rsidRPr="00FE32CE" w:rsidRDefault="00FE32CE" w:rsidP="00FE32CE">
      <w:pPr>
        <w:jc w:val="both"/>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 xml:space="preserve">Text Books: </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[T1]</w:t>
      </w:r>
      <w:r w:rsidRPr="00FE32CE">
        <w:rPr>
          <w:rFonts w:ascii="Times New Roman" w:eastAsia="Times New Roman" w:hAnsi="Times New Roman" w:cs="Times New Roman"/>
          <w:sz w:val="20"/>
          <w:lang w:val="en-US"/>
        </w:rPr>
        <w:tab/>
        <w:t xml:space="preserve">Joseph J. Carr &amp; John M. Brown, “Introduction to Biomedical Equipment Technology”, Pearson. </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[T2]</w:t>
      </w:r>
      <w:r w:rsidRPr="00FE32CE">
        <w:rPr>
          <w:rFonts w:ascii="Times New Roman" w:eastAsia="Times New Roman" w:hAnsi="Times New Roman" w:cs="Times New Roman"/>
          <w:sz w:val="20"/>
          <w:lang w:val="en-US"/>
        </w:rPr>
        <w:tab/>
        <w:t xml:space="preserve">Shakti Chatterjee, “Textbook of Biomedical Instrumentation System”, Cengage Learning </w:t>
      </w:r>
    </w:p>
    <w:p w:rsidR="00FE32CE" w:rsidRPr="00FE32CE" w:rsidRDefault="00FE32CE" w:rsidP="00FE32CE">
      <w:pPr>
        <w:jc w:val="both"/>
        <w:rPr>
          <w:rFonts w:ascii="Times New Roman" w:eastAsia="Times New Roman" w:hAnsi="Times New Roman" w:cs="Times New Roman"/>
          <w:b/>
          <w:sz w:val="20"/>
          <w:lang w:val="en-US"/>
        </w:rPr>
      </w:pPr>
    </w:p>
    <w:p w:rsidR="00FE32CE" w:rsidRPr="00FE32CE" w:rsidRDefault="00FE32CE" w:rsidP="00FE32CE">
      <w:pPr>
        <w:jc w:val="both"/>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 xml:space="preserve">Reference Books: </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[R1]</w:t>
      </w:r>
      <w:r w:rsidRPr="00FE32CE">
        <w:rPr>
          <w:rFonts w:ascii="Times New Roman" w:eastAsia="Times New Roman" w:hAnsi="Times New Roman" w:cs="Times New Roman"/>
          <w:sz w:val="20"/>
          <w:lang w:val="en-US"/>
        </w:rPr>
        <w:tab/>
        <w:t xml:space="preserve">R.S.Khandpur, “Hand book of Biomedical Instrumentation”, TMH </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[R2]</w:t>
      </w:r>
      <w:r w:rsidRPr="00FE32CE">
        <w:rPr>
          <w:rFonts w:ascii="Times New Roman" w:eastAsia="Times New Roman" w:hAnsi="Times New Roman" w:cs="Times New Roman"/>
          <w:sz w:val="20"/>
          <w:lang w:val="en-US"/>
        </w:rPr>
        <w:tab/>
        <w:t>Walter Welko- Witiz and Sid Doutsch, “Biomedical Instruments: Theory and Design” Wiley</w:t>
      </w:r>
    </w:p>
    <w:p w:rsidR="00D7646F" w:rsidRDefault="00FE32CE" w:rsidP="0049136F">
      <w:pPr>
        <w:spacing w:after="200" w:line="276" w:lineRule="auto"/>
        <w:ind w:left="720" w:hanging="720"/>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[R3]</w:t>
      </w:r>
      <w:r w:rsidRPr="00FE32CE">
        <w:rPr>
          <w:rFonts w:ascii="Times New Roman" w:eastAsia="Times New Roman" w:hAnsi="Times New Roman" w:cs="Times New Roman"/>
          <w:sz w:val="20"/>
          <w:lang w:val="en-US"/>
        </w:rPr>
        <w:tab/>
        <w:t xml:space="preserve">Lesile Cromwell, Fred J. Weibell &amp; Erich A. Pfeiffer, “Biomedical Instrumentation &amp; Measurements”, PHI </w:t>
      </w:r>
      <w:r w:rsidRPr="00FE32CE">
        <w:rPr>
          <w:rFonts w:ascii="Times New Roman" w:eastAsia="Times New Roman" w:hAnsi="Times New Roman" w:cs="Times New Roman"/>
          <w:sz w:val="20"/>
          <w:lang w:val="en-US"/>
        </w:rPr>
        <w:cr/>
      </w:r>
      <w:r w:rsidR="00D7646F">
        <w:rPr>
          <w:rFonts w:ascii="Times New Roman" w:eastAsia="Times New Roman" w:hAnsi="Times New Roman" w:cs="Times New Roman"/>
          <w:sz w:val="20"/>
          <w:lang w:val="en-US"/>
        </w:rPr>
        <w:br w:type="page"/>
      </w:r>
    </w:p>
    <w:p w:rsidR="00C70DB4" w:rsidRPr="00C70DB4" w:rsidRDefault="00C70DB4" w:rsidP="00C70DB4">
      <w:pPr>
        <w:jc w:val="center"/>
        <w:rPr>
          <w:rFonts w:ascii="Times New Roman" w:eastAsia="Times New Roman" w:hAnsi="Times New Roman" w:cs="Times New Roman"/>
          <w:b/>
          <w:spacing w:val="-7"/>
          <w:sz w:val="20"/>
          <w:u w:val="single"/>
          <w:lang w:val="en-US"/>
        </w:rPr>
      </w:pPr>
      <w:r w:rsidRPr="00C70DB4">
        <w:rPr>
          <w:rFonts w:ascii="Times New Roman" w:eastAsia="Times New Roman" w:hAnsi="Times New Roman" w:cs="Times New Roman"/>
          <w:b/>
          <w:spacing w:val="-7"/>
          <w:sz w:val="20"/>
          <w:u w:val="single"/>
          <w:lang w:val="en-US"/>
        </w:rPr>
        <w:lastRenderedPageBreak/>
        <w:t>PLC &amp; SCADA SYSTEMS</w:t>
      </w:r>
    </w:p>
    <w:p w:rsidR="00C70DB4" w:rsidRPr="00C70DB4" w:rsidRDefault="00C70DB4" w:rsidP="00C70DB4">
      <w:pPr>
        <w:jc w:val="center"/>
        <w:rPr>
          <w:rFonts w:ascii="Times New Roman" w:eastAsia="Times New Roman" w:hAnsi="Times New Roman" w:cs="Times New Roman"/>
          <w:b/>
          <w:bCs/>
          <w:sz w:val="20"/>
          <w:u w:val="single"/>
          <w:lang w:val="en-US"/>
        </w:rPr>
      </w:pPr>
    </w:p>
    <w:p w:rsidR="00C70DB4" w:rsidRPr="00C70DB4" w:rsidRDefault="00C70DB4" w:rsidP="00C70DB4">
      <w:pPr>
        <w:rPr>
          <w:rFonts w:ascii="Times New Roman" w:eastAsia="Times New Roman" w:hAnsi="Times New Roman" w:cs="Times New Roman"/>
          <w:b/>
          <w:bCs/>
          <w:sz w:val="20"/>
          <w:u w:val="single"/>
          <w:lang w:val="en-US"/>
        </w:rPr>
      </w:pPr>
      <w:r w:rsidRPr="00C70DB4">
        <w:rPr>
          <w:rFonts w:ascii="Times New Roman" w:eastAsia="Times New Roman" w:hAnsi="Times New Roman" w:cs="Times New Roman"/>
          <w:b/>
          <w:bCs/>
          <w:sz w:val="20"/>
          <w:lang w:val="en-US"/>
        </w:rPr>
        <w:t>Paper Code: ETEE-413</w:t>
      </w:r>
      <w:r w:rsidRPr="00C70DB4">
        <w:rPr>
          <w:rFonts w:ascii="Times New Roman" w:eastAsia="Times New Roman" w:hAnsi="Times New Roman" w:cs="Times New Roman"/>
          <w:b/>
          <w:bCs/>
          <w:sz w:val="20"/>
          <w:lang w:val="en-US"/>
        </w:rPr>
        <w:tab/>
      </w:r>
      <w:r w:rsidRPr="00C70DB4">
        <w:rPr>
          <w:rFonts w:ascii="Times New Roman" w:eastAsia="Times New Roman" w:hAnsi="Times New Roman" w:cs="Times New Roman"/>
          <w:b/>
          <w:bCs/>
          <w:sz w:val="20"/>
          <w:lang w:val="en-US"/>
        </w:rPr>
        <w:tab/>
      </w:r>
      <w:r w:rsidRPr="00C70DB4">
        <w:rPr>
          <w:rFonts w:ascii="Times New Roman" w:eastAsia="Times New Roman" w:hAnsi="Times New Roman" w:cs="Times New Roman"/>
          <w:b/>
          <w:bCs/>
          <w:sz w:val="20"/>
          <w:lang w:val="en-US"/>
        </w:rPr>
        <w:tab/>
      </w:r>
      <w:r w:rsidRPr="00C70DB4">
        <w:rPr>
          <w:rFonts w:ascii="Times New Roman" w:eastAsia="Times New Roman" w:hAnsi="Times New Roman" w:cs="Times New Roman"/>
          <w:b/>
          <w:bCs/>
          <w:sz w:val="20"/>
          <w:lang w:val="en-US"/>
        </w:rPr>
        <w:tab/>
      </w:r>
      <w:r w:rsidRPr="00C70DB4">
        <w:rPr>
          <w:rFonts w:ascii="Times New Roman" w:eastAsia="Times New Roman" w:hAnsi="Times New Roman" w:cs="Times New Roman"/>
          <w:b/>
          <w:bCs/>
          <w:sz w:val="20"/>
          <w:lang w:val="en-US"/>
        </w:rPr>
        <w:tab/>
      </w:r>
      <w:r w:rsidRPr="00C70DB4">
        <w:rPr>
          <w:rFonts w:ascii="Times New Roman" w:eastAsia="Times New Roman" w:hAnsi="Times New Roman" w:cs="Times New Roman"/>
          <w:b/>
          <w:bCs/>
          <w:sz w:val="20"/>
          <w:lang w:val="en-US"/>
        </w:rPr>
        <w:tab/>
        <w:t xml:space="preserve">     </w:t>
      </w:r>
      <w:r w:rsidRPr="00C70DB4">
        <w:rPr>
          <w:rFonts w:ascii="Times New Roman" w:eastAsia="Times New Roman" w:hAnsi="Times New Roman" w:cs="Times New Roman"/>
          <w:b/>
          <w:bCs/>
          <w:sz w:val="20"/>
          <w:lang w:val="en-US"/>
        </w:rPr>
        <w:tab/>
        <w:t xml:space="preserve">    </w:t>
      </w:r>
      <w:r w:rsidRPr="00C70DB4">
        <w:rPr>
          <w:rFonts w:ascii="Times New Roman" w:eastAsia="Times New Roman" w:hAnsi="Times New Roman" w:cs="Times New Roman"/>
          <w:b/>
          <w:bCs/>
          <w:sz w:val="20"/>
          <w:lang w:val="en-US"/>
        </w:rPr>
        <w:tab/>
        <w:t xml:space="preserve"> L </w:t>
      </w:r>
      <w:r w:rsidRPr="00C70DB4">
        <w:rPr>
          <w:rFonts w:ascii="Times New Roman" w:eastAsia="Times New Roman" w:hAnsi="Times New Roman" w:cs="Times New Roman"/>
          <w:b/>
          <w:bCs/>
          <w:sz w:val="20"/>
          <w:lang w:val="en-US"/>
        </w:rPr>
        <w:tab/>
        <w:t>T/P</w:t>
      </w:r>
      <w:r w:rsidRPr="00C70DB4">
        <w:rPr>
          <w:rFonts w:ascii="Times New Roman" w:eastAsia="Times New Roman" w:hAnsi="Times New Roman" w:cs="Times New Roman"/>
          <w:b/>
          <w:bCs/>
          <w:sz w:val="20"/>
          <w:lang w:val="en-US"/>
        </w:rPr>
        <w:tab/>
        <w:t>C</w:t>
      </w:r>
    </w:p>
    <w:p w:rsidR="00C70DB4" w:rsidRPr="00C70DB4" w:rsidRDefault="00C70DB4" w:rsidP="00C70DB4">
      <w:pPr>
        <w:jc w:val="both"/>
        <w:rPr>
          <w:rFonts w:ascii="Times New Roman" w:eastAsia="Times New Roman" w:hAnsi="Times New Roman" w:cs="Times New Roman"/>
          <w:b/>
          <w:bCs/>
          <w:sz w:val="20"/>
          <w:lang w:val="en-US"/>
        </w:rPr>
      </w:pPr>
      <w:r w:rsidRPr="00C70DB4">
        <w:rPr>
          <w:rFonts w:ascii="Times New Roman" w:eastAsia="Times New Roman" w:hAnsi="Times New Roman" w:cs="Times New Roman"/>
          <w:b/>
          <w:bCs/>
          <w:sz w:val="20"/>
          <w:lang w:val="en-US"/>
        </w:rPr>
        <w:t xml:space="preserve">Paper: </w:t>
      </w:r>
      <w:r w:rsidRPr="00C70DB4">
        <w:rPr>
          <w:rFonts w:ascii="Times New Roman" w:eastAsia="Times New Roman" w:hAnsi="Times New Roman" w:cs="Times New Roman"/>
          <w:b/>
          <w:spacing w:val="-7"/>
          <w:sz w:val="20"/>
          <w:lang w:val="en-US"/>
        </w:rPr>
        <w:t>PLC &amp; SCADA Systems</w:t>
      </w:r>
      <w:r w:rsidRPr="00C70DB4">
        <w:rPr>
          <w:rFonts w:ascii="Times New Roman" w:eastAsia="Times New Roman" w:hAnsi="Times New Roman" w:cs="Times New Roman"/>
          <w:b/>
          <w:spacing w:val="-7"/>
          <w:sz w:val="20"/>
          <w:lang w:val="en-US"/>
        </w:rPr>
        <w:tab/>
      </w:r>
      <w:r w:rsidRPr="00C70DB4">
        <w:rPr>
          <w:rFonts w:ascii="Times New Roman" w:eastAsia="Times New Roman" w:hAnsi="Times New Roman" w:cs="Times New Roman"/>
          <w:b/>
          <w:spacing w:val="-7"/>
          <w:sz w:val="20"/>
          <w:lang w:val="en-US"/>
        </w:rPr>
        <w:tab/>
      </w:r>
      <w:r w:rsidRPr="00C70DB4">
        <w:rPr>
          <w:rFonts w:ascii="Times New Roman" w:eastAsia="Times New Roman" w:hAnsi="Times New Roman" w:cs="Times New Roman"/>
          <w:b/>
          <w:spacing w:val="-7"/>
          <w:sz w:val="20"/>
          <w:lang w:val="en-US"/>
        </w:rPr>
        <w:tab/>
        <w:t xml:space="preserve">                                 </w:t>
      </w:r>
      <w:r w:rsidRPr="00C70DB4">
        <w:rPr>
          <w:rFonts w:ascii="Times New Roman" w:eastAsia="Times New Roman" w:hAnsi="Times New Roman" w:cs="Times New Roman"/>
          <w:b/>
          <w:bCs/>
          <w:sz w:val="20"/>
          <w:lang w:val="en-US"/>
        </w:rPr>
        <w:t xml:space="preserve">        </w:t>
      </w:r>
      <w:r w:rsidRPr="00C70DB4">
        <w:rPr>
          <w:rFonts w:ascii="Times New Roman" w:eastAsia="Times New Roman" w:hAnsi="Times New Roman" w:cs="Times New Roman"/>
          <w:b/>
          <w:bCs/>
          <w:sz w:val="20"/>
          <w:lang w:val="en-US"/>
        </w:rPr>
        <w:tab/>
      </w:r>
      <w:r w:rsidRPr="00C70DB4">
        <w:rPr>
          <w:rFonts w:ascii="Times New Roman" w:eastAsia="Times New Roman" w:hAnsi="Times New Roman" w:cs="Times New Roman"/>
          <w:b/>
          <w:bCs/>
          <w:sz w:val="20"/>
          <w:lang w:val="en-US"/>
        </w:rPr>
        <w:tab/>
        <w:t xml:space="preserve"> 3     </w:t>
      </w:r>
      <w:r w:rsidRPr="00C70DB4">
        <w:rPr>
          <w:rFonts w:ascii="Times New Roman" w:eastAsia="Times New Roman" w:hAnsi="Times New Roman" w:cs="Times New Roman"/>
          <w:b/>
          <w:bCs/>
          <w:sz w:val="20"/>
          <w:lang w:val="en-US"/>
        </w:rPr>
        <w:tab/>
        <w:t>0</w:t>
      </w:r>
      <w:r w:rsidRPr="00C70DB4">
        <w:rPr>
          <w:rFonts w:ascii="Times New Roman" w:eastAsia="Times New Roman" w:hAnsi="Times New Roman" w:cs="Times New Roman"/>
          <w:b/>
          <w:bCs/>
          <w:sz w:val="20"/>
          <w:lang w:val="en-US"/>
        </w:rPr>
        <w:tab/>
        <w:t>3</w:t>
      </w:r>
    </w:p>
    <w:p w:rsidR="00C70DB4" w:rsidRPr="00C70DB4" w:rsidRDefault="00C70DB4" w:rsidP="00C70DB4">
      <w:pPr>
        <w:jc w:val="both"/>
        <w:rPr>
          <w:rFonts w:ascii="Times New Roman" w:eastAsia="Times New Roman" w:hAnsi="Times New Roman" w:cs="Times New Roman"/>
          <w:b/>
          <w:bCs/>
          <w:sz w:val="20"/>
          <w:lang w:val="en-US"/>
        </w:rPr>
      </w:pPr>
    </w:p>
    <w:p w:rsidR="00C70DB4" w:rsidRPr="00C70DB4" w:rsidRDefault="003E472D" w:rsidP="00C70DB4">
      <w:pPr>
        <w:jc w:val="both"/>
        <w:rPr>
          <w:rFonts w:ascii="Times New Roman" w:eastAsia="Times New Roman" w:hAnsi="Times New Roman" w:cs="Times New Roman"/>
          <w:b/>
          <w:bCs/>
          <w:sz w:val="20"/>
          <w:lang w:val="en-US"/>
        </w:rPr>
      </w:pPr>
      <w:r w:rsidRPr="003E472D">
        <w:rPr>
          <w:rFonts w:ascii="Times New Roman" w:eastAsia="Times New Roman" w:hAnsi="Times New Roman" w:cs="Times New Roman"/>
          <w:noProof/>
          <w:sz w:val="20"/>
          <w:lang w:val="en-US" w:eastAsia="en-IN"/>
        </w:rPr>
        <w:pict>
          <v:shape id="_x0000_s1082" type="#_x0000_t202" style="position:absolute;left:0;text-align:left;margin-left:0;margin-top:1.35pt;width:459.55pt;height:74.5pt;z-index:251708416">
            <v:textbox style="mso-next-textbox:#_x0000_s1082">
              <w:txbxContent>
                <w:p w:rsidR="00C70DB4" w:rsidRPr="00A05C43" w:rsidRDefault="00C70DB4" w:rsidP="00C70DB4">
                  <w:pPr>
                    <w:widowControl w:val="0"/>
                    <w:tabs>
                      <w:tab w:val="left" w:pos="7380"/>
                    </w:tabs>
                    <w:autoSpaceDE w:val="0"/>
                    <w:autoSpaceDN w:val="0"/>
                    <w:adjustRightInd w:val="0"/>
                    <w:jc w:val="both"/>
                    <w:rPr>
                      <w:rFonts w:ascii="Times New Roman" w:hAnsi="Times New Roman" w:cs="Times New Roman"/>
                      <w:b/>
                      <w:spacing w:val="-2"/>
                      <w:sz w:val="20"/>
                    </w:rPr>
                  </w:pPr>
                  <w:r w:rsidRPr="00A05C43">
                    <w:rPr>
                      <w:rFonts w:ascii="Times New Roman" w:hAnsi="Times New Roman" w:cs="Times New Roman"/>
                      <w:b/>
                      <w:spacing w:val="-4"/>
                      <w:sz w:val="20"/>
                    </w:rPr>
                    <w:t xml:space="preserve">INSTRUCTIONS TO PAPER SETTERS:                                          </w:t>
                  </w:r>
                  <w:r>
                    <w:rPr>
                      <w:rFonts w:ascii="Times New Roman" w:hAnsi="Times New Roman" w:cs="Times New Roman"/>
                      <w:b/>
                      <w:spacing w:val="-4"/>
                      <w:sz w:val="20"/>
                    </w:rPr>
                    <w:t xml:space="preserve">                            </w:t>
                  </w:r>
                  <w:r w:rsidRPr="00A05C43">
                    <w:rPr>
                      <w:rFonts w:ascii="Times New Roman" w:hAnsi="Times New Roman" w:cs="Times New Roman"/>
                      <w:b/>
                      <w:spacing w:val="-2"/>
                      <w:sz w:val="20"/>
                    </w:rPr>
                    <w:t>MAXIMUM MARKS: 75</w:t>
                  </w:r>
                </w:p>
                <w:p w:rsidR="00C70DB4" w:rsidRPr="00A05C43" w:rsidRDefault="00C70DB4" w:rsidP="00B66C75">
                  <w:pPr>
                    <w:pStyle w:val="ListParagraph"/>
                    <w:widowControl w:val="0"/>
                    <w:numPr>
                      <w:ilvl w:val="0"/>
                      <w:numId w:val="22"/>
                    </w:numPr>
                    <w:autoSpaceDE w:val="0"/>
                    <w:autoSpaceDN w:val="0"/>
                    <w:adjustRightInd w:val="0"/>
                    <w:spacing w:after="0" w:line="240" w:lineRule="auto"/>
                    <w:ind w:left="180" w:hanging="180"/>
                    <w:jc w:val="both"/>
                    <w:rPr>
                      <w:rFonts w:ascii="Times New Roman" w:hAnsi="Times New Roman"/>
                      <w:w w:val="102"/>
                      <w:sz w:val="20"/>
                    </w:rPr>
                  </w:pPr>
                  <w:r w:rsidRPr="00A05C43">
                    <w:rPr>
                      <w:rFonts w:ascii="Times New Roman" w:hAnsi="Times New Roman"/>
                      <w:w w:val="102"/>
                      <w:sz w:val="20"/>
                    </w:rPr>
                    <w:t xml:space="preserve">Question No. 1 should be compulsory and cover the entire syllabus. This question should have objective or short answer type </w:t>
                  </w:r>
                  <w:r w:rsidRPr="00A05C43">
                    <w:rPr>
                      <w:rFonts w:ascii="Times New Roman" w:hAnsi="Times New Roman"/>
                      <w:w w:val="101"/>
                      <w:sz w:val="20"/>
                    </w:rPr>
                    <w:t xml:space="preserve">questions. It should be of 25 marks. </w:t>
                  </w:r>
                </w:p>
                <w:p w:rsidR="00C70DB4" w:rsidRPr="00A05C43" w:rsidRDefault="00C70DB4" w:rsidP="00B66C75">
                  <w:pPr>
                    <w:pStyle w:val="ListParagraph"/>
                    <w:widowControl w:val="0"/>
                    <w:numPr>
                      <w:ilvl w:val="0"/>
                      <w:numId w:val="22"/>
                    </w:numPr>
                    <w:autoSpaceDE w:val="0"/>
                    <w:autoSpaceDN w:val="0"/>
                    <w:adjustRightInd w:val="0"/>
                    <w:spacing w:after="0" w:line="240" w:lineRule="auto"/>
                    <w:ind w:left="180" w:hanging="180"/>
                    <w:jc w:val="both"/>
                    <w:rPr>
                      <w:rFonts w:ascii="Times New Roman" w:hAnsi="Times New Roman"/>
                      <w:w w:val="103"/>
                      <w:sz w:val="20"/>
                    </w:rPr>
                  </w:pPr>
                  <w:r w:rsidRPr="00A05C43">
                    <w:rPr>
                      <w:rFonts w:ascii="Times New Roman" w:hAnsi="Times New Roman"/>
                      <w:sz w:val="20"/>
                    </w:rPr>
                    <w:t xml:space="preserve">Apart from question no. 1, rest of the paper shall consist of four units as per the syllabus. Every unit should have two questions. </w:t>
                  </w:r>
                  <w:r w:rsidRPr="00A05C43">
                    <w:rPr>
                      <w:rFonts w:ascii="Times New Roman" w:hAnsi="Times New Roman"/>
                      <w:w w:val="103"/>
                      <w:sz w:val="20"/>
                    </w:rPr>
                    <w:t xml:space="preserve">However, student may be asked to attempt only 1 question from each unit. Each question should be of 12.5 marks. </w:t>
                  </w:r>
                </w:p>
                <w:p w:rsidR="00C70DB4" w:rsidRPr="00A05C43" w:rsidRDefault="00C70DB4" w:rsidP="00C70DB4">
                  <w:pPr>
                    <w:rPr>
                      <w:rFonts w:ascii="Times New Roman" w:hAnsi="Times New Roman" w:cs="Times New Roman"/>
                      <w:sz w:val="20"/>
                    </w:rPr>
                  </w:pPr>
                </w:p>
              </w:txbxContent>
            </v:textbox>
          </v:shape>
        </w:pict>
      </w:r>
    </w:p>
    <w:p w:rsidR="00C70DB4" w:rsidRPr="00C70DB4" w:rsidRDefault="00C70DB4" w:rsidP="00C70DB4">
      <w:pPr>
        <w:jc w:val="both"/>
        <w:rPr>
          <w:rFonts w:ascii="Times New Roman" w:eastAsia="Times New Roman" w:hAnsi="Times New Roman" w:cs="Times New Roman"/>
          <w:sz w:val="20"/>
          <w:lang w:val="en-US"/>
        </w:rPr>
      </w:pPr>
    </w:p>
    <w:p w:rsidR="00C70DB4" w:rsidRPr="00C70DB4" w:rsidRDefault="00C70DB4" w:rsidP="00C70DB4">
      <w:pPr>
        <w:jc w:val="both"/>
        <w:rPr>
          <w:rFonts w:ascii="Times New Roman" w:eastAsia="Times New Roman" w:hAnsi="Times New Roman" w:cs="Times New Roman"/>
          <w:sz w:val="20"/>
          <w:lang w:val="en-US"/>
        </w:rPr>
      </w:pPr>
    </w:p>
    <w:p w:rsidR="00C70DB4" w:rsidRPr="00C70DB4" w:rsidRDefault="00C70DB4" w:rsidP="00C70DB4">
      <w:pPr>
        <w:jc w:val="both"/>
        <w:rPr>
          <w:rFonts w:ascii="Times New Roman" w:eastAsia="Times New Roman" w:hAnsi="Times New Roman" w:cs="Times New Roman"/>
          <w:sz w:val="20"/>
          <w:lang w:val="en-US"/>
        </w:rPr>
      </w:pPr>
    </w:p>
    <w:p w:rsidR="00C70DB4" w:rsidRPr="00C70DB4" w:rsidRDefault="00C70DB4" w:rsidP="00C70DB4">
      <w:pPr>
        <w:jc w:val="both"/>
        <w:rPr>
          <w:rFonts w:ascii="Times New Roman" w:eastAsia="Times New Roman" w:hAnsi="Times New Roman" w:cs="Times New Roman"/>
          <w:sz w:val="20"/>
          <w:lang w:val="en-US"/>
        </w:rPr>
      </w:pPr>
    </w:p>
    <w:p w:rsidR="00C70DB4" w:rsidRPr="00C70DB4" w:rsidRDefault="00C70DB4" w:rsidP="00C70DB4">
      <w:pPr>
        <w:jc w:val="both"/>
        <w:rPr>
          <w:rFonts w:ascii="Times New Roman" w:eastAsia="Times New Roman" w:hAnsi="Times New Roman" w:cs="Times New Roman"/>
          <w:sz w:val="20"/>
          <w:lang w:val="en-US"/>
        </w:rPr>
      </w:pPr>
    </w:p>
    <w:p w:rsidR="00C70DB4" w:rsidRPr="00C70DB4" w:rsidRDefault="00C70DB4" w:rsidP="00C70DB4">
      <w:pPr>
        <w:jc w:val="both"/>
        <w:rPr>
          <w:rFonts w:ascii="Times New Roman" w:eastAsia="Times New Roman" w:hAnsi="Times New Roman" w:cs="Times New Roman"/>
          <w:sz w:val="20"/>
          <w:lang w:val="en-US"/>
        </w:rPr>
      </w:pPr>
    </w:p>
    <w:p w:rsidR="00C70DB4" w:rsidRPr="00C70DB4" w:rsidRDefault="00C70DB4" w:rsidP="00C70DB4">
      <w:pPr>
        <w:tabs>
          <w:tab w:val="left" w:pos="851"/>
          <w:tab w:val="left" w:pos="1134"/>
        </w:tabs>
        <w:jc w:val="both"/>
        <w:rPr>
          <w:rFonts w:ascii="Times New Roman" w:eastAsia="Times New Roman" w:hAnsi="Times New Roman" w:cs="Times New Roman"/>
          <w:b/>
          <w:sz w:val="20"/>
          <w:lang w:val="en-US"/>
        </w:rPr>
      </w:pPr>
    </w:p>
    <w:p w:rsidR="00ED5DD9" w:rsidRPr="00ED5DD9" w:rsidRDefault="00ED5DD9" w:rsidP="00ED5DD9">
      <w:pPr>
        <w:jc w:val="both"/>
        <w:rPr>
          <w:rFonts w:ascii="Times New Roman" w:hAnsi="Times New Roman" w:cs="Times New Roman"/>
          <w:i/>
          <w:sz w:val="20"/>
          <w:lang w:eastAsia="en-IN" w:bidi="ar-SA"/>
        </w:rPr>
      </w:pPr>
      <w:r w:rsidRPr="00ED5DD9">
        <w:rPr>
          <w:rFonts w:ascii="Times New Roman" w:hAnsi="Times New Roman" w:cs="Times New Roman"/>
          <w:bCs/>
          <w:i/>
          <w:sz w:val="20"/>
          <w:lang w:eastAsia="en-IN" w:bidi="ar-SA"/>
        </w:rPr>
        <w:t>Objective: The objective of this paper is to introduce the students about the knowledge of programmable logic controller, principles of PLC and functions and SCADA and its elements and functions.</w:t>
      </w:r>
    </w:p>
    <w:p w:rsidR="00ED5DD9" w:rsidRPr="00ED5DD9" w:rsidRDefault="00ED5DD9" w:rsidP="00ED5DD9">
      <w:pPr>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ab/>
      </w:r>
    </w:p>
    <w:p w:rsidR="00ED5DD9" w:rsidRPr="00ED5DD9" w:rsidRDefault="00ED5DD9" w:rsidP="00ED5DD9">
      <w:pPr>
        <w:autoSpaceDE w:val="0"/>
        <w:autoSpaceDN w:val="0"/>
        <w:adjustRightInd w:val="0"/>
        <w:jc w:val="both"/>
        <w:rPr>
          <w:rFonts w:ascii="Times New Roman" w:hAnsi="Times New Roman" w:cs="Times New Roman"/>
          <w:b/>
          <w:bCs/>
          <w:sz w:val="20"/>
          <w:lang w:eastAsia="en-IN" w:bidi="ar-SA"/>
        </w:rPr>
      </w:pPr>
      <w:smartTag w:uri="urn:schemas-microsoft-com:office:smarttags" w:element="stockticker">
        <w:r w:rsidRPr="00ED5DD9">
          <w:rPr>
            <w:rFonts w:ascii="Times New Roman" w:hAnsi="Times New Roman" w:cs="Times New Roman"/>
            <w:b/>
            <w:bCs/>
            <w:sz w:val="20"/>
            <w:lang w:eastAsia="en-IN" w:bidi="ar-SA"/>
          </w:rPr>
          <w:t>UNIT-</w:t>
        </w:r>
      </w:smartTag>
      <w:r w:rsidRPr="00ED5DD9">
        <w:rPr>
          <w:rFonts w:ascii="Times New Roman" w:hAnsi="Times New Roman" w:cs="Times New Roman"/>
          <w:b/>
          <w:bCs/>
          <w:sz w:val="20"/>
          <w:lang w:eastAsia="en-IN" w:bidi="ar-SA"/>
        </w:rPr>
        <w:t>I</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b/>
          <w:sz w:val="20"/>
          <w:lang w:eastAsia="en-IN" w:bidi="ar-SA"/>
        </w:rPr>
        <w:t>Programmable Logic Controller (</w:t>
      </w:r>
      <w:smartTag w:uri="urn:schemas-microsoft-com:office:smarttags" w:element="stockticker">
        <w:r w:rsidRPr="00ED5DD9">
          <w:rPr>
            <w:rFonts w:ascii="Times New Roman" w:hAnsi="Times New Roman" w:cs="Times New Roman"/>
            <w:b/>
            <w:sz w:val="20"/>
            <w:lang w:eastAsia="en-IN" w:bidi="ar-SA"/>
          </w:rPr>
          <w:t>PLC</w:t>
        </w:r>
      </w:smartTag>
      <w:r w:rsidRPr="00ED5DD9">
        <w:rPr>
          <w:rFonts w:ascii="Times New Roman" w:hAnsi="Times New Roman" w:cs="Times New Roman"/>
          <w:b/>
          <w:sz w:val="20"/>
          <w:lang w:eastAsia="en-IN" w:bidi="ar-SA"/>
        </w:rPr>
        <w:t>) Basics</w:t>
      </w:r>
      <w:r w:rsidRPr="00ED5DD9">
        <w:rPr>
          <w:rFonts w:ascii="Times New Roman" w:hAnsi="Times New Roman" w:cs="Times New Roman"/>
          <w:sz w:val="20"/>
          <w:lang w:eastAsia="en-IN" w:bidi="ar-SA"/>
        </w:rPr>
        <w:t xml:space="preserve">: Introduction, Parts of </w:t>
      </w:r>
      <w:smartTag w:uri="urn:schemas-microsoft-com:office:smarttags" w:element="stockticker">
        <w:r w:rsidRPr="00ED5DD9">
          <w:rPr>
            <w:rFonts w:ascii="Times New Roman" w:hAnsi="Times New Roman" w:cs="Times New Roman"/>
            <w:sz w:val="20"/>
            <w:lang w:eastAsia="en-IN" w:bidi="ar-SA"/>
          </w:rPr>
          <w:t>PLC</w:t>
        </w:r>
      </w:smartTag>
      <w:r w:rsidRPr="00ED5DD9">
        <w:rPr>
          <w:rFonts w:ascii="Times New Roman" w:hAnsi="Times New Roman" w:cs="Times New Roman"/>
          <w:sz w:val="20"/>
          <w:lang w:eastAsia="en-IN" w:bidi="ar-SA"/>
        </w:rPr>
        <w:t xml:space="preserve">, Principles of operation, </w:t>
      </w:r>
      <w:smartTag w:uri="urn:schemas-microsoft-com:office:smarttags" w:element="stockticker">
        <w:r w:rsidRPr="00ED5DD9">
          <w:rPr>
            <w:rFonts w:ascii="Times New Roman" w:hAnsi="Times New Roman" w:cs="Times New Roman"/>
            <w:sz w:val="20"/>
            <w:lang w:eastAsia="en-IN" w:bidi="ar-SA"/>
          </w:rPr>
          <w:t>PLC</w:t>
        </w:r>
      </w:smartTag>
      <w:r w:rsidRPr="00ED5DD9">
        <w:rPr>
          <w:rFonts w:ascii="Times New Roman" w:hAnsi="Times New Roman" w:cs="Times New Roman"/>
          <w:sz w:val="20"/>
          <w:lang w:eastAsia="en-IN" w:bidi="ar-SA"/>
        </w:rPr>
        <w:t xml:space="preserve"> size and applications, </w:t>
      </w:r>
      <w:smartTag w:uri="urn:schemas-microsoft-com:office:smarttags" w:element="stockticker">
        <w:r w:rsidRPr="00ED5DD9">
          <w:rPr>
            <w:rFonts w:ascii="Times New Roman" w:hAnsi="Times New Roman" w:cs="Times New Roman"/>
            <w:sz w:val="20"/>
            <w:lang w:eastAsia="en-IN" w:bidi="ar-SA"/>
          </w:rPr>
          <w:t>PLC</w:t>
        </w:r>
      </w:smartTag>
      <w:r w:rsidRPr="00ED5DD9">
        <w:rPr>
          <w:rFonts w:ascii="Times New Roman" w:hAnsi="Times New Roman" w:cs="Times New Roman"/>
          <w:sz w:val="20"/>
          <w:lang w:eastAsia="en-IN" w:bidi="ar-SA"/>
        </w:rPr>
        <w:t xml:space="preserve"> Advantages and Disadvantages, </w:t>
      </w:r>
      <w:smartTag w:uri="urn:schemas-microsoft-com:office:smarttags" w:element="stockticker">
        <w:r w:rsidRPr="00ED5DD9">
          <w:rPr>
            <w:rFonts w:ascii="Times New Roman" w:hAnsi="Times New Roman" w:cs="Times New Roman"/>
            <w:sz w:val="20"/>
            <w:lang w:eastAsia="en-IN" w:bidi="ar-SA"/>
          </w:rPr>
          <w:t>PLC</w:t>
        </w:r>
      </w:smartTag>
      <w:r w:rsidRPr="00ED5DD9">
        <w:rPr>
          <w:rFonts w:ascii="Times New Roman" w:hAnsi="Times New Roman" w:cs="Times New Roman"/>
          <w:sz w:val="20"/>
          <w:lang w:eastAsia="en-IN" w:bidi="ar-SA"/>
        </w:rPr>
        <w:t xml:space="preserve"> Manufacturers, </w:t>
      </w:r>
      <w:smartTag w:uri="urn:schemas-microsoft-com:office:smarttags" w:element="stockticker">
        <w:r w:rsidRPr="00ED5DD9">
          <w:rPr>
            <w:rFonts w:ascii="Times New Roman" w:hAnsi="Times New Roman" w:cs="Times New Roman"/>
            <w:sz w:val="20"/>
            <w:lang w:eastAsia="en-IN" w:bidi="ar-SA"/>
          </w:rPr>
          <w:t>PLC</w:t>
        </w:r>
      </w:smartTag>
      <w:r w:rsidRPr="00ED5DD9">
        <w:rPr>
          <w:rFonts w:ascii="Times New Roman" w:hAnsi="Times New Roman" w:cs="Times New Roman"/>
          <w:sz w:val="20"/>
          <w:lang w:eastAsia="en-IN" w:bidi="ar-SA"/>
        </w:rPr>
        <w:t xml:space="preserve"> hardware components, I/O section,  Analog I/O modules, Digital I/O modules, CPU- Processor memory module,  Programming devices, Devices which can be connected to I/O modules, Relay, Contactor, SPST, Push Buttons, NO/NC Concept   </w:t>
      </w:r>
    </w:p>
    <w:p w:rsidR="00ED5DD9" w:rsidRPr="00ED5DD9" w:rsidRDefault="00ED5DD9" w:rsidP="00ED5DD9">
      <w:pPr>
        <w:autoSpaceDE w:val="0"/>
        <w:autoSpaceDN w:val="0"/>
        <w:adjustRightInd w:val="0"/>
        <w:jc w:val="right"/>
        <w:rPr>
          <w:rFonts w:ascii="Times New Roman" w:hAnsi="Times New Roman" w:cs="Times New Roman"/>
          <w:b/>
          <w:sz w:val="20"/>
          <w:lang w:eastAsia="en-IN" w:bidi="ar-SA"/>
        </w:rPr>
      </w:pP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b/>
          <w:sz w:val="20"/>
          <w:lang w:eastAsia="en-IN" w:bidi="ar-SA"/>
        </w:rPr>
        <w:t>[T1,T2] [No of Hrs 10]</w:t>
      </w:r>
    </w:p>
    <w:p w:rsidR="00ED5DD9" w:rsidRPr="00ED5DD9" w:rsidRDefault="00ED5DD9" w:rsidP="00ED5DD9">
      <w:pPr>
        <w:autoSpaceDE w:val="0"/>
        <w:autoSpaceDN w:val="0"/>
        <w:adjustRightInd w:val="0"/>
        <w:jc w:val="both"/>
        <w:rPr>
          <w:rFonts w:ascii="Times New Roman" w:hAnsi="Times New Roman" w:cs="Times New Roman"/>
          <w:b/>
          <w:bCs/>
          <w:sz w:val="20"/>
          <w:lang w:eastAsia="en-IN" w:bidi="ar-SA"/>
        </w:rPr>
      </w:pPr>
      <w:smartTag w:uri="urn:schemas-microsoft-com:office:smarttags" w:element="stockticker">
        <w:r w:rsidRPr="00ED5DD9">
          <w:rPr>
            <w:rFonts w:ascii="Times New Roman" w:hAnsi="Times New Roman" w:cs="Times New Roman"/>
            <w:b/>
            <w:bCs/>
            <w:sz w:val="20"/>
            <w:lang w:eastAsia="en-IN" w:bidi="ar-SA"/>
          </w:rPr>
          <w:t>UNIT-</w:t>
        </w:r>
      </w:smartTag>
      <w:r w:rsidRPr="00ED5DD9">
        <w:rPr>
          <w:rFonts w:ascii="Times New Roman" w:hAnsi="Times New Roman" w:cs="Times New Roman"/>
          <w:b/>
          <w:bCs/>
          <w:sz w:val="20"/>
          <w:lang w:eastAsia="en-IN" w:bidi="ar-SA"/>
        </w:rPr>
        <w:t>II</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b/>
          <w:sz w:val="20"/>
          <w:lang w:eastAsia="en-IN" w:bidi="ar-SA"/>
        </w:rPr>
        <w:t>Programming of Programmable Logic Controller</w:t>
      </w:r>
      <w:r w:rsidRPr="00ED5DD9">
        <w:rPr>
          <w:rFonts w:ascii="Times New Roman" w:hAnsi="Times New Roman" w:cs="Times New Roman"/>
          <w:sz w:val="20"/>
          <w:lang w:eastAsia="en-IN" w:bidi="ar-SA"/>
        </w:rPr>
        <w:t xml:space="preserve">: General </w:t>
      </w:r>
      <w:smartTag w:uri="urn:schemas-microsoft-com:office:smarttags" w:element="stockticker">
        <w:r w:rsidRPr="00ED5DD9">
          <w:rPr>
            <w:rFonts w:ascii="Times New Roman" w:hAnsi="Times New Roman" w:cs="Times New Roman"/>
            <w:sz w:val="20"/>
            <w:lang w:eastAsia="en-IN" w:bidi="ar-SA"/>
          </w:rPr>
          <w:t>PLC</w:t>
        </w:r>
      </w:smartTag>
      <w:r w:rsidRPr="00ED5DD9">
        <w:rPr>
          <w:rFonts w:ascii="Times New Roman" w:hAnsi="Times New Roman" w:cs="Times New Roman"/>
          <w:sz w:val="20"/>
          <w:lang w:eastAsia="en-IN" w:bidi="ar-SA"/>
        </w:rPr>
        <w:t xml:space="preserve"> Programming Procedures, Contacts and Coils, Program SCAN, Programming Languages, Ladder Programming, Relay Instructions, Instruction Addressing, Concept of Latching, Branch Instructions, Contact and Coil I/O Programming Examples, Relation of Digital Gate Logic to Contact/Coil Logic.</w:t>
      </w:r>
    </w:p>
    <w:p w:rsidR="00ED5DD9" w:rsidRPr="00ED5DD9" w:rsidRDefault="00ED5DD9" w:rsidP="00ED5DD9">
      <w:pPr>
        <w:autoSpaceDE w:val="0"/>
        <w:autoSpaceDN w:val="0"/>
        <w:adjustRightInd w:val="0"/>
        <w:jc w:val="right"/>
        <w:rPr>
          <w:rFonts w:ascii="Times New Roman" w:hAnsi="Times New Roman" w:cs="Times New Roman"/>
          <w:b/>
          <w:sz w:val="20"/>
          <w:lang w:eastAsia="en-IN" w:bidi="ar-SA"/>
        </w:rPr>
      </w:pPr>
      <w:r w:rsidRPr="00ED5DD9">
        <w:rPr>
          <w:rFonts w:ascii="Times New Roman" w:hAnsi="Times New Roman" w:cs="Times New Roman"/>
          <w:sz w:val="20"/>
          <w:lang w:eastAsia="en-IN" w:bidi="ar-SA"/>
        </w:rPr>
        <w:t xml:space="preserve">  </w:t>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b/>
          <w:sz w:val="20"/>
          <w:lang w:eastAsia="en-IN" w:bidi="ar-SA"/>
        </w:rPr>
        <w:t>[T1,T2] [No of Hrs 12]</w:t>
      </w:r>
    </w:p>
    <w:p w:rsidR="00ED5DD9" w:rsidRPr="00ED5DD9" w:rsidRDefault="00ED5DD9" w:rsidP="00ED5DD9">
      <w:pPr>
        <w:autoSpaceDE w:val="0"/>
        <w:autoSpaceDN w:val="0"/>
        <w:adjustRightInd w:val="0"/>
        <w:jc w:val="both"/>
        <w:rPr>
          <w:rFonts w:ascii="Times New Roman" w:hAnsi="Times New Roman" w:cs="Times New Roman"/>
          <w:b/>
          <w:bCs/>
          <w:sz w:val="20"/>
          <w:lang w:eastAsia="en-IN" w:bidi="ar-SA"/>
        </w:rPr>
      </w:pPr>
      <w:smartTag w:uri="urn:schemas-microsoft-com:office:smarttags" w:element="stockticker">
        <w:r w:rsidRPr="00ED5DD9">
          <w:rPr>
            <w:rFonts w:ascii="Times New Roman" w:hAnsi="Times New Roman" w:cs="Times New Roman"/>
            <w:b/>
            <w:bCs/>
            <w:sz w:val="20"/>
            <w:lang w:eastAsia="en-IN" w:bidi="ar-SA"/>
          </w:rPr>
          <w:t>UNIT-</w:t>
        </w:r>
      </w:smartTag>
      <w:smartTag w:uri="urn:schemas-microsoft-com:office:smarttags" w:element="stockticker">
        <w:r w:rsidRPr="00ED5DD9">
          <w:rPr>
            <w:rFonts w:ascii="Times New Roman" w:hAnsi="Times New Roman" w:cs="Times New Roman"/>
            <w:b/>
            <w:bCs/>
            <w:sz w:val="20"/>
            <w:lang w:eastAsia="en-IN" w:bidi="ar-SA"/>
          </w:rPr>
          <w:t>III</w:t>
        </w:r>
      </w:smartTag>
    </w:p>
    <w:p w:rsidR="00ED5DD9" w:rsidRPr="00ED5DD9" w:rsidRDefault="00ED5DD9" w:rsidP="00ED5DD9">
      <w:pPr>
        <w:autoSpaceDE w:val="0"/>
        <w:autoSpaceDN w:val="0"/>
        <w:adjustRightInd w:val="0"/>
        <w:jc w:val="both"/>
        <w:rPr>
          <w:rFonts w:ascii="Times New Roman" w:hAnsi="Times New Roman" w:cs="Times New Roman"/>
          <w:b/>
          <w:sz w:val="20"/>
          <w:lang w:eastAsia="en-IN" w:bidi="ar-SA"/>
        </w:rPr>
      </w:pPr>
      <w:r w:rsidRPr="00ED5DD9">
        <w:rPr>
          <w:rFonts w:ascii="Times New Roman" w:hAnsi="Times New Roman" w:cs="Times New Roman"/>
          <w:b/>
          <w:sz w:val="20"/>
          <w:lang w:eastAsia="en-IN" w:bidi="ar-SA"/>
        </w:rPr>
        <w:t xml:space="preserve">Programmable Logic controller Functions: </w:t>
      </w:r>
      <w:r w:rsidRPr="00ED5DD9">
        <w:rPr>
          <w:rFonts w:ascii="Times New Roman" w:hAnsi="Times New Roman" w:cs="Times New Roman"/>
          <w:sz w:val="20"/>
          <w:lang w:eastAsia="en-IN" w:bidi="ar-SA"/>
        </w:rPr>
        <w:t xml:space="preserve">Timer Instructions: ON DEAY Timer and OFF DELAY timer, Counter Instructions:  UP/DOWN Counters, Timer and Counter Applications,  Program Control Instructions: Master Control Reset, Jump and Subroutine, </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 xml:space="preserve">Math Instructions- ADD, </w:t>
      </w:r>
      <w:smartTag w:uri="urn:schemas-microsoft-com:office:smarttags" w:element="stockticker">
        <w:r w:rsidRPr="00ED5DD9">
          <w:rPr>
            <w:rFonts w:ascii="Times New Roman" w:hAnsi="Times New Roman" w:cs="Times New Roman"/>
            <w:sz w:val="20"/>
            <w:lang w:eastAsia="en-IN" w:bidi="ar-SA"/>
          </w:rPr>
          <w:t>SUB</w:t>
        </w:r>
      </w:smartTag>
      <w:r w:rsidRPr="00ED5DD9">
        <w:rPr>
          <w:rFonts w:ascii="Times New Roman" w:hAnsi="Times New Roman" w:cs="Times New Roman"/>
          <w:sz w:val="20"/>
          <w:lang w:eastAsia="en-IN" w:bidi="ar-SA"/>
        </w:rPr>
        <w:t xml:space="preserve">. Data Handling: Data Move, Data Compare, Data Selection, Electro-pneumatic Sequential Circuits and Applications.   </w:t>
      </w:r>
    </w:p>
    <w:p w:rsidR="00ED5DD9" w:rsidRPr="00ED5DD9" w:rsidRDefault="00ED5DD9" w:rsidP="00ED5DD9">
      <w:pPr>
        <w:autoSpaceDE w:val="0"/>
        <w:autoSpaceDN w:val="0"/>
        <w:adjustRightInd w:val="0"/>
        <w:jc w:val="right"/>
        <w:rPr>
          <w:rFonts w:ascii="Times New Roman" w:hAnsi="Times New Roman" w:cs="Times New Roman"/>
          <w:b/>
          <w:sz w:val="20"/>
          <w:lang w:eastAsia="en-IN" w:bidi="ar-SA"/>
        </w:rPr>
      </w:pP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b/>
          <w:sz w:val="20"/>
          <w:lang w:eastAsia="en-IN" w:bidi="ar-SA"/>
        </w:rPr>
        <w:t>[T1,T2] [No of Hrs 12]</w:t>
      </w:r>
    </w:p>
    <w:p w:rsidR="00ED5DD9" w:rsidRPr="00ED5DD9" w:rsidRDefault="00ED5DD9" w:rsidP="00ED5DD9">
      <w:pPr>
        <w:autoSpaceDE w:val="0"/>
        <w:autoSpaceDN w:val="0"/>
        <w:adjustRightInd w:val="0"/>
        <w:jc w:val="both"/>
        <w:rPr>
          <w:rFonts w:ascii="Times New Roman" w:hAnsi="Times New Roman" w:cs="Times New Roman"/>
          <w:b/>
          <w:bCs/>
          <w:sz w:val="20"/>
          <w:lang w:eastAsia="en-IN" w:bidi="ar-SA"/>
        </w:rPr>
      </w:pPr>
      <w:smartTag w:uri="urn:schemas-microsoft-com:office:smarttags" w:element="stockticker">
        <w:r w:rsidRPr="00ED5DD9">
          <w:rPr>
            <w:rFonts w:ascii="Times New Roman" w:hAnsi="Times New Roman" w:cs="Times New Roman"/>
            <w:b/>
            <w:bCs/>
            <w:sz w:val="20"/>
            <w:lang w:eastAsia="en-IN" w:bidi="ar-SA"/>
          </w:rPr>
          <w:t>UNIT-</w:t>
        </w:r>
      </w:smartTag>
      <w:r w:rsidRPr="00ED5DD9">
        <w:rPr>
          <w:rFonts w:ascii="Times New Roman" w:hAnsi="Times New Roman" w:cs="Times New Roman"/>
          <w:b/>
          <w:bCs/>
          <w:sz w:val="20"/>
          <w:lang w:eastAsia="en-IN" w:bidi="ar-SA"/>
        </w:rPr>
        <w:t>IV</w:t>
      </w:r>
    </w:p>
    <w:p w:rsidR="00ED5DD9" w:rsidRPr="00ED5DD9" w:rsidRDefault="00ED5DD9" w:rsidP="00ED5DD9">
      <w:pPr>
        <w:autoSpaceDE w:val="0"/>
        <w:autoSpaceDN w:val="0"/>
        <w:adjustRightInd w:val="0"/>
        <w:jc w:val="both"/>
        <w:rPr>
          <w:rFonts w:ascii="Times New Roman" w:hAnsi="Times New Roman" w:cs="Times New Roman"/>
          <w:b/>
          <w:sz w:val="20"/>
          <w:lang w:eastAsia="en-IN" w:bidi="ar-SA"/>
        </w:rPr>
      </w:pPr>
      <w:r w:rsidRPr="00ED5DD9">
        <w:rPr>
          <w:rFonts w:ascii="Times New Roman" w:hAnsi="Times New Roman" w:cs="Times New Roman"/>
          <w:b/>
          <w:sz w:val="20"/>
          <w:lang w:eastAsia="en-IN" w:bidi="ar-SA"/>
        </w:rPr>
        <w:t xml:space="preserve">SCADA: </w:t>
      </w:r>
      <w:r w:rsidRPr="00ED5DD9">
        <w:rPr>
          <w:rFonts w:ascii="Times New Roman" w:hAnsi="Times New Roman" w:cs="Times New Roman"/>
          <w:sz w:val="20"/>
          <w:lang w:eastAsia="en-IN" w:bidi="ar-SA"/>
        </w:rPr>
        <w:t xml:space="preserve">Definition of SCADA, Applicable Processes, Elements of SCADA System, A Limited Two-Way System. Real Time Systems: Communication Access and Master-Slave determining scan interval. Introduction to Remote Control, Communications-A/D Conversion, Long Distance Communication, Communication System components in brief- Protocol, Modems, Synchronous/Asynchronous telephone cable/radio, Half Duplex, Full Duplex System, Brief introduction to RTU and MTU, Applications-Automatic Control, Advisory Applications. </w:t>
      </w:r>
    </w:p>
    <w:p w:rsidR="00ED5DD9" w:rsidRPr="00ED5DD9" w:rsidRDefault="00ED5DD9" w:rsidP="00ED5DD9">
      <w:pPr>
        <w:autoSpaceDE w:val="0"/>
        <w:autoSpaceDN w:val="0"/>
        <w:adjustRightInd w:val="0"/>
        <w:jc w:val="right"/>
        <w:rPr>
          <w:rFonts w:ascii="Times New Roman" w:hAnsi="Times New Roman" w:cs="Times New Roman"/>
          <w:b/>
          <w:sz w:val="20"/>
          <w:lang w:eastAsia="en-IN" w:bidi="ar-SA"/>
        </w:rPr>
      </w:pP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b/>
          <w:sz w:val="20"/>
          <w:lang w:eastAsia="en-IN" w:bidi="ar-SA"/>
        </w:rPr>
        <w:t>[R1] [No of Hrs 10]</w:t>
      </w:r>
    </w:p>
    <w:p w:rsidR="00ED5DD9" w:rsidRPr="00ED5DD9" w:rsidRDefault="00ED5DD9" w:rsidP="00ED5DD9">
      <w:pPr>
        <w:autoSpaceDE w:val="0"/>
        <w:autoSpaceDN w:val="0"/>
        <w:adjustRightInd w:val="0"/>
        <w:jc w:val="both"/>
        <w:rPr>
          <w:rFonts w:ascii="Times New Roman" w:hAnsi="Times New Roman" w:cs="Times New Roman"/>
          <w:b/>
          <w:bCs/>
          <w:sz w:val="20"/>
          <w:lang w:eastAsia="en-IN" w:bidi="ar-SA"/>
        </w:rPr>
      </w:pPr>
      <w:r w:rsidRPr="00ED5DD9">
        <w:rPr>
          <w:rFonts w:ascii="Times New Roman" w:hAnsi="Times New Roman" w:cs="Times New Roman"/>
          <w:b/>
          <w:bCs/>
          <w:sz w:val="20"/>
          <w:lang w:eastAsia="en-IN" w:bidi="ar-SA"/>
        </w:rPr>
        <w:t>Text Books:</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 xml:space="preserve">[T1] </w:t>
      </w:r>
      <w:r w:rsidRPr="00ED5DD9">
        <w:rPr>
          <w:rFonts w:ascii="Times New Roman" w:hAnsi="Times New Roman" w:cs="Times New Roman"/>
          <w:sz w:val="20"/>
          <w:lang w:eastAsia="en-IN" w:bidi="ar-SA"/>
        </w:rPr>
        <w:tab/>
        <w:t>Frank D. Petruzella “Programmable Logic Controllers”, McGraw-Hill Book Company.</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[T2]</w:t>
      </w:r>
      <w:r w:rsidRPr="00ED5DD9">
        <w:rPr>
          <w:rFonts w:ascii="Times New Roman" w:hAnsi="Times New Roman" w:cs="Times New Roman"/>
          <w:sz w:val="20"/>
          <w:lang w:eastAsia="en-IN" w:bidi="ar-SA"/>
        </w:rPr>
        <w:tab/>
        <w:t xml:space="preserve">John w. Webb and Ronald A. Reis, “Programmable Logic Controllers”, </w:t>
      </w:r>
      <w:smartTag w:uri="urn:schemas-microsoft-com:office:smarttags" w:element="stockticker">
        <w:r w:rsidRPr="00ED5DD9">
          <w:rPr>
            <w:rFonts w:ascii="Times New Roman" w:hAnsi="Times New Roman" w:cs="Times New Roman"/>
            <w:sz w:val="20"/>
            <w:lang w:eastAsia="en-IN" w:bidi="ar-SA"/>
          </w:rPr>
          <w:t>PHI</w:t>
        </w:r>
      </w:smartTag>
      <w:r w:rsidRPr="00ED5DD9">
        <w:rPr>
          <w:rFonts w:ascii="Times New Roman" w:hAnsi="Times New Roman" w:cs="Times New Roman"/>
          <w:sz w:val="20"/>
          <w:lang w:eastAsia="en-IN" w:bidi="ar-SA"/>
        </w:rPr>
        <w:t xml:space="preserve"> </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ab/>
      </w:r>
    </w:p>
    <w:p w:rsidR="00ED5DD9" w:rsidRPr="00ED5DD9" w:rsidRDefault="00ED5DD9" w:rsidP="00ED5DD9">
      <w:pPr>
        <w:autoSpaceDE w:val="0"/>
        <w:autoSpaceDN w:val="0"/>
        <w:adjustRightInd w:val="0"/>
        <w:jc w:val="both"/>
        <w:rPr>
          <w:rFonts w:ascii="Times New Roman" w:hAnsi="Times New Roman" w:cs="Times New Roman"/>
          <w:b/>
          <w:bCs/>
          <w:sz w:val="20"/>
          <w:lang w:eastAsia="en-IN" w:bidi="ar-SA"/>
        </w:rPr>
      </w:pPr>
      <w:r w:rsidRPr="00ED5DD9">
        <w:rPr>
          <w:rFonts w:ascii="Times New Roman" w:hAnsi="Times New Roman" w:cs="Times New Roman"/>
          <w:b/>
          <w:bCs/>
          <w:sz w:val="20"/>
          <w:lang w:eastAsia="en-IN" w:bidi="ar-SA"/>
        </w:rPr>
        <w:t>Reference Books:</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[R1]</w:t>
      </w:r>
      <w:r w:rsidRPr="00ED5DD9">
        <w:rPr>
          <w:rFonts w:ascii="Times New Roman" w:hAnsi="Times New Roman" w:cs="Times New Roman"/>
          <w:sz w:val="20"/>
          <w:lang w:eastAsia="en-IN" w:bidi="ar-SA"/>
        </w:rPr>
        <w:tab/>
        <w:t xml:space="preserve">Stuart A.Boyer “Supervisors Control and Data Acquisition”, </w:t>
      </w:r>
      <w:smartTag w:uri="urn:schemas-microsoft-com:office:smarttags" w:element="stockticker">
        <w:r w:rsidRPr="00ED5DD9">
          <w:rPr>
            <w:rFonts w:ascii="Times New Roman" w:hAnsi="Times New Roman" w:cs="Times New Roman"/>
            <w:sz w:val="20"/>
            <w:lang w:eastAsia="en-IN" w:bidi="ar-SA"/>
          </w:rPr>
          <w:t>ISA</w:t>
        </w:r>
      </w:smartTag>
      <w:r w:rsidRPr="00ED5DD9">
        <w:rPr>
          <w:rFonts w:ascii="Times New Roman" w:hAnsi="Times New Roman" w:cs="Times New Roman"/>
          <w:sz w:val="20"/>
          <w:lang w:eastAsia="en-IN" w:bidi="ar-SA"/>
        </w:rPr>
        <w:t xml:space="preserve"> </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[R2]</w:t>
      </w:r>
      <w:r w:rsidRPr="00ED5DD9">
        <w:rPr>
          <w:rFonts w:ascii="Times New Roman" w:hAnsi="Times New Roman" w:cs="Times New Roman"/>
          <w:sz w:val="20"/>
          <w:lang w:eastAsia="en-IN" w:bidi="ar-SA"/>
        </w:rPr>
        <w:tab/>
        <w:t xml:space="preserve">William I. Fletcher “An Engineering Approach to Digital Design”, </w:t>
      </w:r>
      <w:smartTag w:uri="urn:schemas-microsoft-com:office:smarttags" w:element="stockticker">
        <w:r w:rsidRPr="00ED5DD9">
          <w:rPr>
            <w:rFonts w:ascii="Times New Roman" w:hAnsi="Times New Roman" w:cs="Times New Roman"/>
            <w:sz w:val="20"/>
            <w:lang w:eastAsia="en-IN" w:bidi="ar-SA"/>
          </w:rPr>
          <w:t>PHI</w:t>
        </w:r>
      </w:smartTag>
      <w:r w:rsidRPr="00ED5DD9">
        <w:rPr>
          <w:rFonts w:ascii="Times New Roman" w:hAnsi="Times New Roman" w:cs="Times New Roman"/>
          <w:sz w:val="20"/>
          <w:lang w:eastAsia="en-IN" w:bidi="ar-SA"/>
        </w:rPr>
        <w:t>.</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[R3]</w:t>
      </w:r>
      <w:r w:rsidRPr="00ED5DD9">
        <w:rPr>
          <w:rFonts w:ascii="Times New Roman" w:hAnsi="Times New Roman" w:cs="Times New Roman"/>
          <w:sz w:val="20"/>
          <w:lang w:eastAsia="en-IN" w:bidi="ar-SA"/>
        </w:rPr>
        <w:tab/>
        <w:t xml:space="preserve">Simpson, Colin “Programmable Logic Controllers”, Englewood Cliffs NJ </w:t>
      </w:r>
      <w:smartTag w:uri="urn:schemas-microsoft-com:office:smarttags" w:element="stockticker">
        <w:r w:rsidRPr="00ED5DD9">
          <w:rPr>
            <w:rFonts w:ascii="Times New Roman" w:hAnsi="Times New Roman" w:cs="Times New Roman"/>
            <w:sz w:val="20"/>
            <w:lang w:eastAsia="en-IN" w:bidi="ar-SA"/>
          </w:rPr>
          <w:t>PHI</w:t>
        </w:r>
      </w:smartTag>
      <w:r w:rsidRPr="00ED5DD9">
        <w:rPr>
          <w:rFonts w:ascii="Times New Roman" w:hAnsi="Times New Roman" w:cs="Times New Roman"/>
          <w:sz w:val="20"/>
          <w:lang w:eastAsia="en-IN" w:bidi="ar-SA"/>
        </w:rPr>
        <w:t>.</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[R4]</w:t>
      </w:r>
      <w:r w:rsidRPr="00ED5DD9">
        <w:rPr>
          <w:rFonts w:ascii="Times New Roman" w:hAnsi="Times New Roman" w:cs="Times New Roman"/>
          <w:sz w:val="20"/>
          <w:lang w:eastAsia="en-IN" w:bidi="ar-SA"/>
        </w:rPr>
        <w:tab/>
        <w:t>Gray Dunning, “Introduction to Programmable Logic Controllers”, Delmar Thompson Learning</w:t>
      </w:r>
    </w:p>
    <w:p w:rsidR="00ED5DD9" w:rsidRPr="00ED5DD9" w:rsidRDefault="00ED5DD9" w:rsidP="00ED5DD9">
      <w:pPr>
        <w:autoSpaceDE w:val="0"/>
        <w:autoSpaceDN w:val="0"/>
        <w:adjustRightInd w:val="0"/>
        <w:ind w:left="720" w:hanging="72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[R5]</w:t>
      </w:r>
      <w:r w:rsidRPr="00ED5DD9">
        <w:rPr>
          <w:rFonts w:ascii="Times New Roman" w:hAnsi="Times New Roman" w:cs="Times New Roman"/>
          <w:sz w:val="20"/>
          <w:lang w:eastAsia="en-IN" w:bidi="ar-SA"/>
        </w:rPr>
        <w:tab/>
        <w:t>Stenerson, John “Fundamentals Logic Controllers Sensors, &amp; Communications”, Englewood Cliffs, NJ, 1993. Prentice Hall.</w:t>
      </w:r>
    </w:p>
    <w:p w:rsidR="00ED5DD9" w:rsidRPr="00ED5DD9" w:rsidRDefault="00ED5DD9" w:rsidP="00ED5DD9">
      <w:pPr>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[R6]</w:t>
      </w:r>
      <w:r w:rsidRPr="00ED5DD9">
        <w:rPr>
          <w:rFonts w:ascii="Times New Roman" w:hAnsi="Times New Roman" w:cs="Times New Roman"/>
          <w:sz w:val="20"/>
          <w:lang w:eastAsia="en-IN" w:bidi="ar-SA"/>
        </w:rPr>
        <w:tab/>
        <w:t>Programmable Logic Controllers, W.Bolton, Elsevier</w:t>
      </w:r>
    </w:p>
    <w:p w:rsidR="00886AA8" w:rsidRDefault="00886AA8">
      <w:pPr>
        <w:spacing w:after="200" w:line="276" w:lineRule="auto"/>
        <w:rPr>
          <w:rFonts w:ascii="Times New Roman" w:eastAsia="Times New Roman" w:hAnsi="Times New Roman" w:cs="Times New Roman"/>
          <w:sz w:val="20"/>
          <w:lang w:val="en-US"/>
        </w:rPr>
      </w:pPr>
      <w:r>
        <w:rPr>
          <w:rFonts w:ascii="Times New Roman" w:eastAsia="Times New Roman" w:hAnsi="Times New Roman" w:cs="Times New Roman"/>
          <w:sz w:val="20"/>
          <w:lang w:val="en-US"/>
        </w:rPr>
        <w:br w:type="page"/>
      </w:r>
    </w:p>
    <w:p w:rsidR="00886AA8" w:rsidRPr="00886AA8" w:rsidRDefault="00886AA8" w:rsidP="00886AA8">
      <w:pPr>
        <w:jc w:val="center"/>
        <w:rPr>
          <w:rFonts w:ascii="Times New Roman" w:eastAsia="Times New Roman" w:hAnsi="Times New Roman" w:cs="Times New Roman"/>
          <w:b/>
          <w:bCs/>
          <w:sz w:val="20"/>
          <w:u w:val="single"/>
          <w:lang w:val="en-US"/>
        </w:rPr>
      </w:pPr>
      <w:r w:rsidRPr="00886AA8">
        <w:rPr>
          <w:rFonts w:ascii="Times New Roman" w:eastAsia="Times New Roman" w:hAnsi="Times New Roman" w:cs="Times New Roman"/>
          <w:b/>
          <w:bCs/>
          <w:sz w:val="20"/>
          <w:u w:val="single"/>
          <w:lang w:val="en-US"/>
        </w:rPr>
        <w:lastRenderedPageBreak/>
        <w:t>POWER ELECTRONICS</w:t>
      </w:r>
    </w:p>
    <w:p w:rsidR="00886AA8" w:rsidRPr="00886AA8" w:rsidRDefault="00886AA8" w:rsidP="00886AA8">
      <w:pPr>
        <w:jc w:val="center"/>
        <w:rPr>
          <w:rFonts w:ascii="Times New Roman" w:eastAsia="Times New Roman" w:hAnsi="Times New Roman" w:cs="Times New Roman"/>
          <w:b/>
          <w:bCs/>
          <w:sz w:val="20"/>
          <w:u w:val="single"/>
          <w:lang w:val="en-US"/>
        </w:rPr>
      </w:pPr>
    </w:p>
    <w:p w:rsidR="00886AA8" w:rsidRPr="00886AA8" w:rsidRDefault="00886AA8" w:rsidP="00886AA8">
      <w:pPr>
        <w:jc w:val="both"/>
        <w:rPr>
          <w:rFonts w:ascii="Times New Roman" w:eastAsia="Times New Roman" w:hAnsi="Times New Roman" w:cs="Times New Roman"/>
          <w:b/>
          <w:bCs/>
          <w:sz w:val="20"/>
          <w:lang w:val="en-US"/>
        </w:rPr>
      </w:pPr>
      <w:r w:rsidRPr="00886AA8">
        <w:rPr>
          <w:rFonts w:ascii="Times New Roman" w:eastAsia="Times New Roman" w:hAnsi="Times New Roman" w:cs="Times New Roman"/>
          <w:b/>
          <w:bCs/>
          <w:sz w:val="20"/>
          <w:lang w:val="en-US"/>
        </w:rPr>
        <w:t>Paper Code: ETEE-</w:t>
      </w:r>
      <w:r w:rsidR="00D2144D">
        <w:rPr>
          <w:rFonts w:ascii="Times New Roman" w:eastAsia="Times New Roman" w:hAnsi="Times New Roman" w:cs="Times New Roman"/>
          <w:b/>
          <w:bCs/>
          <w:sz w:val="20"/>
          <w:lang w:val="en-US"/>
        </w:rPr>
        <w:t>415</w:t>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t xml:space="preserve">L </w:t>
      </w:r>
      <w:r w:rsidRPr="00886AA8">
        <w:rPr>
          <w:rFonts w:ascii="Times New Roman" w:eastAsia="Times New Roman" w:hAnsi="Times New Roman" w:cs="Times New Roman"/>
          <w:b/>
          <w:bCs/>
          <w:sz w:val="20"/>
          <w:lang w:val="en-US"/>
        </w:rPr>
        <w:tab/>
        <w:t>T/P</w:t>
      </w:r>
      <w:r w:rsidRPr="00886AA8">
        <w:rPr>
          <w:rFonts w:ascii="Times New Roman" w:eastAsia="Times New Roman" w:hAnsi="Times New Roman" w:cs="Times New Roman"/>
          <w:b/>
          <w:bCs/>
          <w:sz w:val="20"/>
          <w:lang w:val="en-US"/>
        </w:rPr>
        <w:tab/>
        <w:t>C</w:t>
      </w:r>
    </w:p>
    <w:p w:rsidR="00886AA8" w:rsidRPr="00886AA8" w:rsidRDefault="00886AA8" w:rsidP="00886AA8">
      <w:pPr>
        <w:rPr>
          <w:rFonts w:ascii="Times New Roman" w:eastAsia="Times New Roman" w:hAnsi="Times New Roman" w:cs="Times New Roman"/>
          <w:b/>
          <w:bCs/>
          <w:sz w:val="20"/>
          <w:lang w:val="en-US"/>
        </w:rPr>
      </w:pPr>
      <w:r w:rsidRPr="00886AA8">
        <w:rPr>
          <w:rFonts w:ascii="Times New Roman" w:eastAsia="Times New Roman" w:hAnsi="Times New Roman" w:cs="Times New Roman"/>
          <w:b/>
          <w:bCs/>
          <w:sz w:val="20"/>
          <w:lang w:val="en-US"/>
        </w:rPr>
        <w:t>Paper: Power Electronics</w:t>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t>3</w:t>
      </w:r>
      <w:r w:rsidRPr="00886AA8">
        <w:rPr>
          <w:rFonts w:ascii="Times New Roman" w:eastAsia="Times New Roman" w:hAnsi="Times New Roman" w:cs="Times New Roman"/>
          <w:b/>
          <w:bCs/>
          <w:sz w:val="20"/>
          <w:lang w:val="en-US"/>
        </w:rPr>
        <w:tab/>
      </w:r>
      <w:r w:rsidR="006F7680">
        <w:rPr>
          <w:rFonts w:ascii="Times New Roman" w:eastAsia="Times New Roman" w:hAnsi="Times New Roman" w:cs="Times New Roman"/>
          <w:b/>
          <w:bCs/>
          <w:sz w:val="20"/>
          <w:lang w:val="en-US"/>
        </w:rPr>
        <w:t>0</w:t>
      </w:r>
      <w:r w:rsidRPr="00886AA8">
        <w:rPr>
          <w:rFonts w:ascii="Times New Roman" w:eastAsia="Times New Roman" w:hAnsi="Times New Roman" w:cs="Times New Roman"/>
          <w:b/>
          <w:bCs/>
          <w:sz w:val="20"/>
          <w:lang w:val="en-US"/>
        </w:rPr>
        <w:tab/>
      </w:r>
      <w:r w:rsidR="006F7680">
        <w:rPr>
          <w:rFonts w:ascii="Times New Roman" w:eastAsia="Times New Roman" w:hAnsi="Times New Roman" w:cs="Times New Roman"/>
          <w:b/>
          <w:bCs/>
          <w:sz w:val="20"/>
          <w:lang w:val="en-US"/>
        </w:rPr>
        <w:t>3</w:t>
      </w:r>
    </w:p>
    <w:p w:rsidR="00886AA8" w:rsidRPr="00886AA8" w:rsidRDefault="003E472D" w:rsidP="00886AA8">
      <w:pPr>
        <w:spacing w:after="200"/>
        <w:rPr>
          <w:rFonts w:ascii="Times New Roman" w:eastAsia="Times New Roman" w:hAnsi="Times New Roman" w:cs="Times New Roman"/>
          <w:b/>
          <w:bCs/>
          <w:sz w:val="20"/>
          <w:lang w:val="en-US"/>
        </w:rPr>
      </w:pPr>
      <w:r w:rsidRPr="003E472D">
        <w:rPr>
          <w:rFonts w:ascii="Times New Roman" w:eastAsia="Times New Roman" w:hAnsi="Times New Roman" w:cs="Times New Roman"/>
          <w:noProof/>
          <w:sz w:val="20"/>
          <w:lang w:eastAsia="en-IN" w:bidi="ar-SA"/>
        </w:rPr>
        <w:pict>
          <v:shape id="_x0000_s1084" type="#_x0000_t202" style="position:absolute;margin-left:-1.9pt;margin-top:14.55pt;width:463.65pt;height:75.75pt;z-index:251710464">
            <v:textbox style="mso-next-textbox:#_x0000_s1084">
              <w:txbxContent>
                <w:p w:rsidR="00886AA8" w:rsidRPr="008A2CEC" w:rsidRDefault="00886AA8" w:rsidP="00886AA8">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D42B1E">
                    <w:rPr>
                      <w:rFonts w:ascii="Times New Roman" w:hAnsi="Times New Roman" w:cs="Times New Roman"/>
                      <w:b/>
                      <w:bCs/>
                      <w:sz w:val="20"/>
                    </w:rPr>
                    <w:tab/>
                  </w:r>
                  <w:r>
                    <w:rPr>
                      <w:rFonts w:ascii="Times New Roman" w:hAnsi="Times New Roman" w:cs="Times New Roman"/>
                      <w:b/>
                      <w:bCs/>
                      <w:sz w:val="20"/>
                    </w:rPr>
                    <w:t xml:space="preserve"> </w:t>
                  </w:r>
                  <w:r w:rsidRPr="008A2CEC">
                    <w:rPr>
                      <w:rFonts w:ascii="Times New Roman" w:hAnsi="Times New Roman" w:cs="Times New Roman"/>
                      <w:b/>
                      <w:bCs/>
                      <w:sz w:val="20"/>
                    </w:rPr>
                    <w:t>MAXIMUM MARKS: 75</w:t>
                  </w:r>
                </w:p>
                <w:p w:rsidR="00886AA8" w:rsidRPr="008A2CEC" w:rsidRDefault="00886AA8" w:rsidP="00886AA8">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886AA8" w:rsidRPr="008A2CEC" w:rsidRDefault="00886AA8" w:rsidP="00886AA8">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886AA8" w:rsidRDefault="00886AA8" w:rsidP="00886AA8"/>
              </w:txbxContent>
            </v:textbox>
          </v:shape>
        </w:pict>
      </w:r>
    </w:p>
    <w:p w:rsidR="00886AA8" w:rsidRPr="00886AA8" w:rsidRDefault="00886AA8" w:rsidP="00886AA8">
      <w:pPr>
        <w:spacing w:after="200"/>
        <w:jc w:val="both"/>
        <w:rPr>
          <w:rFonts w:ascii="Times New Roman" w:eastAsia="Times New Roman" w:hAnsi="Times New Roman" w:cs="Times New Roman"/>
          <w:sz w:val="20"/>
          <w:lang w:val="en-US"/>
        </w:rPr>
      </w:pPr>
    </w:p>
    <w:p w:rsidR="00886AA8" w:rsidRPr="00886AA8" w:rsidRDefault="00886AA8" w:rsidP="00886AA8">
      <w:pPr>
        <w:spacing w:after="200"/>
        <w:jc w:val="both"/>
        <w:rPr>
          <w:rFonts w:ascii="Times New Roman" w:eastAsia="Times New Roman" w:hAnsi="Times New Roman" w:cs="Times New Roman"/>
          <w:sz w:val="20"/>
          <w:lang w:val="en-US"/>
        </w:rPr>
      </w:pPr>
    </w:p>
    <w:p w:rsidR="00886AA8" w:rsidRPr="00886AA8" w:rsidRDefault="00886AA8" w:rsidP="00886AA8">
      <w:pPr>
        <w:spacing w:after="200"/>
        <w:jc w:val="both"/>
        <w:rPr>
          <w:rFonts w:ascii="Times New Roman" w:eastAsia="Times New Roman" w:hAnsi="Times New Roman" w:cs="Times New Roman"/>
          <w:sz w:val="20"/>
          <w:lang w:val="en-US"/>
        </w:rPr>
      </w:pPr>
    </w:p>
    <w:p w:rsidR="00886AA8" w:rsidRPr="00886AA8" w:rsidRDefault="00886AA8" w:rsidP="00886AA8">
      <w:pPr>
        <w:autoSpaceDE w:val="0"/>
        <w:autoSpaceDN w:val="0"/>
        <w:adjustRightInd w:val="0"/>
        <w:ind w:left="-284"/>
        <w:jc w:val="both"/>
        <w:rPr>
          <w:rFonts w:ascii="Times New Roman" w:eastAsia="Times New Roman" w:hAnsi="Times New Roman" w:cs="Times New Roman"/>
          <w:bCs/>
          <w:i/>
          <w:sz w:val="20"/>
          <w:lang w:val="en-US"/>
        </w:rPr>
      </w:pPr>
    </w:p>
    <w:p w:rsidR="00886AA8" w:rsidRPr="00886AA8" w:rsidRDefault="00886AA8" w:rsidP="00886AA8">
      <w:pPr>
        <w:autoSpaceDE w:val="0"/>
        <w:autoSpaceDN w:val="0"/>
        <w:adjustRightInd w:val="0"/>
        <w:jc w:val="both"/>
        <w:rPr>
          <w:rFonts w:ascii="Times New Roman" w:eastAsia="Times New Roman" w:hAnsi="Times New Roman" w:cs="Times New Roman"/>
          <w:bCs/>
          <w:i/>
          <w:sz w:val="20"/>
          <w:lang w:val="en-US"/>
        </w:rPr>
      </w:pPr>
      <w:r w:rsidRPr="00886AA8">
        <w:rPr>
          <w:rFonts w:ascii="Times New Roman" w:eastAsia="Times New Roman" w:hAnsi="Times New Roman" w:cs="Times New Roman"/>
          <w:bCs/>
          <w:i/>
          <w:sz w:val="20"/>
          <w:lang w:val="en-US"/>
        </w:rPr>
        <w:t>Objective: The objective of the paper is to facilitate the student with the basics of Power Electronics that are required for an engineering student.</w:t>
      </w:r>
    </w:p>
    <w:p w:rsidR="00886AA8" w:rsidRPr="00886AA8" w:rsidRDefault="00886AA8" w:rsidP="00886AA8">
      <w:pPr>
        <w:ind w:left="-360"/>
        <w:jc w:val="both"/>
        <w:rPr>
          <w:rFonts w:ascii="Times New Roman" w:eastAsia="Times New Roman" w:hAnsi="Times New Roman" w:cs="Times New Roman"/>
          <w:b/>
          <w:bCs/>
          <w:sz w:val="20"/>
          <w:lang w:val="en-US"/>
        </w:rPr>
      </w:pPr>
    </w:p>
    <w:p w:rsidR="00886AA8" w:rsidRPr="00886AA8" w:rsidRDefault="00886AA8" w:rsidP="00886AA8">
      <w:pPr>
        <w:jc w:val="both"/>
        <w:rPr>
          <w:rFonts w:ascii="Times New Roman" w:hAnsi="Times New Roman" w:cs="Times New Roman"/>
          <w:b/>
          <w:bCs/>
          <w:sz w:val="20"/>
          <w:lang w:val="en-US" w:bidi="ar-SA"/>
        </w:rPr>
      </w:pPr>
      <w:r w:rsidRPr="00886AA8">
        <w:rPr>
          <w:rFonts w:ascii="Times New Roman" w:hAnsi="Times New Roman" w:cs="Times New Roman"/>
          <w:b/>
          <w:bCs/>
          <w:sz w:val="20"/>
          <w:lang w:val="en-US" w:bidi="ar-SA"/>
        </w:rPr>
        <w:t>UNIT- I</w:t>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t xml:space="preserve">                     </w:t>
      </w:r>
    </w:p>
    <w:p w:rsidR="00886AA8" w:rsidRPr="00886AA8" w:rsidRDefault="00886AA8" w:rsidP="00886AA8">
      <w:pPr>
        <w:jc w:val="both"/>
        <w:rPr>
          <w:rFonts w:ascii="Times New Roman" w:hAnsi="Times New Roman" w:cs="Times New Roman"/>
          <w:b/>
          <w:sz w:val="20"/>
          <w:lang w:bidi="ar-SA"/>
        </w:rPr>
      </w:pPr>
      <w:r w:rsidRPr="00886AA8">
        <w:rPr>
          <w:rFonts w:ascii="Times New Roman" w:hAnsi="Times New Roman" w:cs="Times New Roman"/>
          <w:b/>
          <w:sz w:val="20"/>
          <w:lang w:bidi="ar-SA"/>
        </w:rPr>
        <w:t>Introduction</w:t>
      </w:r>
    </w:p>
    <w:p w:rsidR="00886AA8" w:rsidRPr="00886AA8" w:rsidRDefault="00886AA8" w:rsidP="00886AA8">
      <w:pPr>
        <w:jc w:val="both"/>
        <w:rPr>
          <w:rFonts w:ascii="Times New Roman" w:hAnsi="Times New Roman" w:cs="Times New Roman"/>
          <w:sz w:val="20"/>
          <w:lang w:bidi="ar-SA"/>
        </w:rPr>
      </w:pPr>
      <w:r w:rsidRPr="00886AA8">
        <w:rPr>
          <w:rFonts w:ascii="Times New Roman" w:hAnsi="Times New Roman" w:cs="Times New Roman"/>
          <w:sz w:val="20"/>
          <w:lang w:bidi="ar-SA"/>
        </w:rPr>
        <w:t>Characteristics and switching behaviour of Power Diode, SCR, UJT, TRIAC, DIAC, GTO, MOSFET, IGBT, MCT and power BJT, two-transistor analogy of SCR,   firing circuits of SCR and TRIAC, SCR gate characteristics, SCR ratings. Protection of SCR against over current, over voltage, high dV/dt, high dI/dt, thermal protection, Snubber circuits, Methods of commutation, series and parallel operation of SCR, Driver circuits for BJT/MOSFET.</w:t>
      </w:r>
    </w:p>
    <w:p w:rsidR="00886AA8" w:rsidRPr="00886AA8" w:rsidRDefault="00886AA8" w:rsidP="00886AA8">
      <w:pPr>
        <w:ind w:firstLine="1080"/>
        <w:jc w:val="right"/>
        <w:rPr>
          <w:rFonts w:ascii="Times New Roman" w:hAnsi="Times New Roman" w:cs="Times New Roman"/>
          <w:b/>
          <w:bCs/>
          <w:sz w:val="20"/>
          <w:lang w:bidi="ar-SA"/>
        </w:rPr>
      </w:pPr>
      <w:r w:rsidRPr="00886AA8">
        <w:rPr>
          <w:rFonts w:ascii="Times New Roman" w:hAnsi="Times New Roman" w:cs="Times New Roman"/>
          <w:sz w:val="20"/>
          <w:lang w:bidi="ar-SA"/>
        </w:rPr>
        <w:t xml:space="preserve"> </w:t>
      </w:r>
      <w:r w:rsidRPr="00886AA8">
        <w:rPr>
          <w:rFonts w:ascii="Times New Roman" w:hAnsi="Times New Roman" w:cs="Times New Roman"/>
          <w:b/>
          <w:bCs/>
          <w:sz w:val="20"/>
          <w:lang w:bidi="ar-SA"/>
        </w:rPr>
        <w:t>[T1,T2]</w:t>
      </w:r>
      <w:r w:rsidRPr="00886AA8">
        <w:rPr>
          <w:rFonts w:ascii="Times New Roman" w:hAnsi="Times New Roman" w:cs="Times New Roman"/>
          <w:sz w:val="20"/>
          <w:lang w:bidi="ar-SA"/>
        </w:rPr>
        <w:t>[</w:t>
      </w:r>
      <w:r w:rsidRPr="00886AA8">
        <w:rPr>
          <w:rFonts w:ascii="Times New Roman" w:hAnsi="Times New Roman" w:cs="Times New Roman"/>
          <w:b/>
          <w:bCs/>
          <w:sz w:val="20"/>
          <w:lang w:bidi="ar-SA"/>
        </w:rPr>
        <w:t>No. of hrs. 11]</w:t>
      </w:r>
    </w:p>
    <w:p w:rsidR="00886AA8" w:rsidRPr="00886AA8" w:rsidRDefault="00886AA8" w:rsidP="00886AA8">
      <w:pPr>
        <w:jc w:val="both"/>
        <w:rPr>
          <w:rFonts w:ascii="Times New Roman" w:hAnsi="Times New Roman" w:cs="Times New Roman"/>
          <w:b/>
          <w:bCs/>
          <w:sz w:val="20"/>
          <w:lang w:bidi="ar-SA"/>
        </w:rPr>
      </w:pPr>
      <w:r w:rsidRPr="00886AA8">
        <w:rPr>
          <w:rFonts w:ascii="Times New Roman" w:hAnsi="Times New Roman" w:cs="Times New Roman"/>
          <w:b/>
          <w:bCs/>
          <w:sz w:val="20"/>
          <w:lang w:val="en-US" w:bidi="ar-SA"/>
        </w:rPr>
        <w:t>UNIT- II</w:t>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t xml:space="preserve">        </w:t>
      </w:r>
      <w:r w:rsidRPr="00886AA8">
        <w:rPr>
          <w:rFonts w:ascii="Times New Roman" w:hAnsi="Times New Roman" w:cs="Times New Roman"/>
          <w:b/>
          <w:sz w:val="20"/>
          <w:lang w:bidi="ar-SA"/>
        </w:rPr>
        <w:t>A.C. to D.C. Converter:</w:t>
      </w:r>
      <w:r w:rsidRPr="00886AA8">
        <w:rPr>
          <w:rFonts w:ascii="Times New Roman" w:hAnsi="Times New Roman" w:cs="Times New Roman"/>
          <w:sz w:val="20"/>
          <w:lang w:bidi="ar-SA"/>
        </w:rPr>
        <w:t xml:space="preserve"> Classification of rectifiers, phase controlled rectifiers, fully controlled and half controlled rectifiers and their performance parameters, .three phase half wave, full wave and half controlled rectifiers and their performance parameters, effect of source impedance on the performance of single phase and three phase controlled rectifiers, single-phase and three phase dual converter.</w:t>
      </w:r>
      <w:r w:rsidRPr="00886AA8">
        <w:rPr>
          <w:rFonts w:ascii="Times New Roman" w:hAnsi="Times New Roman" w:cs="Times New Roman"/>
          <w:b/>
          <w:bCs/>
          <w:sz w:val="20"/>
          <w:lang w:bidi="ar-SA"/>
        </w:rPr>
        <w:t xml:space="preserve"> </w:t>
      </w:r>
    </w:p>
    <w:p w:rsidR="00886AA8" w:rsidRPr="00886AA8" w:rsidRDefault="00886AA8" w:rsidP="00886AA8">
      <w:pPr>
        <w:jc w:val="right"/>
        <w:rPr>
          <w:rFonts w:ascii="Times New Roman" w:hAnsi="Times New Roman" w:cs="Times New Roman"/>
          <w:b/>
          <w:bCs/>
          <w:sz w:val="20"/>
          <w:lang w:bidi="ar-SA"/>
        </w:rPr>
      </w:pPr>
      <w:r w:rsidRPr="00886AA8">
        <w:rPr>
          <w:rFonts w:ascii="Times New Roman" w:hAnsi="Times New Roman" w:cs="Times New Roman"/>
          <w:b/>
          <w:bCs/>
          <w:sz w:val="20"/>
          <w:lang w:bidi="ar-SA"/>
        </w:rPr>
        <w:t>[T1, T2, T3][No. of hrs. 11]</w:t>
      </w:r>
    </w:p>
    <w:p w:rsidR="00886AA8" w:rsidRPr="00886AA8" w:rsidRDefault="00886AA8" w:rsidP="00886AA8">
      <w:pPr>
        <w:jc w:val="both"/>
        <w:rPr>
          <w:rFonts w:ascii="Times New Roman" w:hAnsi="Times New Roman" w:cs="Times New Roman"/>
          <w:sz w:val="20"/>
          <w:lang w:bidi="ar-SA"/>
        </w:rPr>
      </w:pPr>
      <w:r w:rsidRPr="00886AA8">
        <w:rPr>
          <w:rFonts w:ascii="Times New Roman" w:hAnsi="Times New Roman" w:cs="Times New Roman"/>
          <w:b/>
          <w:bCs/>
          <w:sz w:val="20"/>
          <w:lang w:val="en-US" w:bidi="ar-SA"/>
        </w:rPr>
        <w:t>UNIT- III</w:t>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t xml:space="preserve">                D.</w:t>
      </w:r>
      <w:r w:rsidRPr="00886AA8">
        <w:rPr>
          <w:rFonts w:ascii="Times New Roman" w:hAnsi="Times New Roman" w:cs="Times New Roman"/>
          <w:b/>
          <w:sz w:val="20"/>
          <w:lang w:bidi="ar-SA"/>
        </w:rPr>
        <w:t>C. to D.C. Converter:</w:t>
      </w:r>
      <w:r w:rsidRPr="00886AA8">
        <w:rPr>
          <w:rFonts w:ascii="Times New Roman" w:hAnsi="Times New Roman" w:cs="Times New Roman"/>
          <w:sz w:val="20"/>
          <w:lang w:bidi="ar-SA"/>
        </w:rPr>
        <w:t xml:space="preserve"> Classification of choppers as type A, B, C, D and E, principle of operation, switching mode regulators: Buck, Boost, Buck-Boost, Cuk regulators.</w:t>
      </w:r>
    </w:p>
    <w:p w:rsidR="00886AA8" w:rsidRPr="00886AA8" w:rsidRDefault="00886AA8" w:rsidP="00886AA8">
      <w:pPr>
        <w:jc w:val="both"/>
        <w:rPr>
          <w:rFonts w:ascii="Times New Roman" w:hAnsi="Times New Roman" w:cs="Times New Roman"/>
          <w:b/>
          <w:bCs/>
          <w:sz w:val="20"/>
          <w:lang w:bidi="ar-SA"/>
        </w:rPr>
      </w:pPr>
      <w:r w:rsidRPr="00886AA8">
        <w:rPr>
          <w:rFonts w:ascii="Times New Roman" w:hAnsi="Times New Roman" w:cs="Times New Roman"/>
          <w:b/>
          <w:sz w:val="20"/>
          <w:lang w:bidi="ar-SA"/>
        </w:rPr>
        <w:t xml:space="preserve">A.C. to A.C. Converter:  </w:t>
      </w:r>
      <w:r w:rsidRPr="00886AA8">
        <w:rPr>
          <w:rFonts w:ascii="Times New Roman" w:hAnsi="Times New Roman" w:cs="Times New Roman"/>
          <w:sz w:val="20"/>
          <w:lang w:bidi="ar-SA"/>
        </w:rPr>
        <w:t>AC voltage Controllers</w:t>
      </w:r>
      <w:r w:rsidRPr="00886AA8">
        <w:rPr>
          <w:rFonts w:ascii="Times New Roman" w:hAnsi="Times New Roman" w:cs="Times New Roman"/>
          <w:b/>
          <w:sz w:val="20"/>
          <w:lang w:bidi="ar-SA"/>
        </w:rPr>
        <w:t xml:space="preserve">, </w:t>
      </w:r>
      <w:r w:rsidRPr="00886AA8">
        <w:rPr>
          <w:rFonts w:ascii="Times New Roman" w:hAnsi="Times New Roman" w:cs="Times New Roman"/>
          <w:sz w:val="20"/>
          <w:lang w:bidi="ar-SA"/>
        </w:rPr>
        <w:t>Cyclo-converters : single phase to single phase, three phase to single phase, three phase to three phase Cyclo-converter circuit and their operation, Matrix converter.</w:t>
      </w:r>
      <w:r w:rsidRPr="00886AA8">
        <w:rPr>
          <w:rFonts w:ascii="Times New Roman" w:hAnsi="Times New Roman" w:cs="Times New Roman"/>
          <w:b/>
          <w:bCs/>
          <w:sz w:val="20"/>
          <w:lang w:bidi="ar-SA"/>
        </w:rPr>
        <w:t xml:space="preserve"> </w:t>
      </w:r>
    </w:p>
    <w:p w:rsidR="00886AA8" w:rsidRPr="00886AA8" w:rsidRDefault="00886AA8" w:rsidP="00886AA8">
      <w:pPr>
        <w:jc w:val="right"/>
        <w:rPr>
          <w:rFonts w:ascii="Times New Roman" w:hAnsi="Times New Roman" w:cs="Times New Roman"/>
          <w:b/>
          <w:bCs/>
          <w:sz w:val="20"/>
          <w:lang w:bidi="ar-SA"/>
        </w:rPr>
      </w:pPr>
      <w:r w:rsidRPr="00886AA8">
        <w:rPr>
          <w:rFonts w:ascii="Times New Roman" w:hAnsi="Times New Roman" w:cs="Times New Roman"/>
          <w:b/>
          <w:bCs/>
          <w:sz w:val="20"/>
          <w:lang w:bidi="ar-SA"/>
        </w:rPr>
        <w:t>[T1, T2, T3][No. of hrs. 11]</w:t>
      </w:r>
    </w:p>
    <w:p w:rsidR="00886AA8" w:rsidRPr="00886AA8" w:rsidRDefault="00886AA8" w:rsidP="00886AA8">
      <w:pPr>
        <w:rPr>
          <w:rFonts w:ascii="Times New Roman" w:hAnsi="Times New Roman" w:cs="Times New Roman"/>
          <w:b/>
          <w:bCs/>
          <w:sz w:val="20"/>
          <w:lang w:val="en-US" w:bidi="ar-SA"/>
        </w:rPr>
      </w:pPr>
      <w:r w:rsidRPr="00886AA8">
        <w:rPr>
          <w:rFonts w:ascii="Times New Roman" w:hAnsi="Times New Roman" w:cs="Times New Roman"/>
          <w:b/>
          <w:bCs/>
          <w:sz w:val="20"/>
          <w:lang w:val="en-US" w:bidi="ar-SA"/>
        </w:rPr>
        <w:t xml:space="preserve">UNIT-IV                                                                                                                                                         </w:t>
      </w:r>
    </w:p>
    <w:p w:rsidR="00886AA8" w:rsidRPr="00886AA8" w:rsidRDefault="00886AA8" w:rsidP="00886AA8">
      <w:pPr>
        <w:rPr>
          <w:rFonts w:ascii="Times New Roman" w:hAnsi="Times New Roman" w:cs="Times New Roman"/>
          <w:b/>
          <w:bCs/>
          <w:sz w:val="20"/>
          <w:lang w:bidi="ar-SA"/>
        </w:rPr>
      </w:pPr>
      <w:r w:rsidRPr="00886AA8">
        <w:rPr>
          <w:rFonts w:ascii="Times New Roman" w:hAnsi="Times New Roman" w:cs="Times New Roman"/>
          <w:b/>
          <w:bCs/>
          <w:sz w:val="20"/>
          <w:lang w:val="en-US" w:bidi="ar-SA"/>
        </w:rPr>
        <w:t xml:space="preserve">D.C. to A.C. Converter:  </w:t>
      </w:r>
      <w:r w:rsidRPr="00886AA8">
        <w:rPr>
          <w:rFonts w:ascii="Times New Roman" w:hAnsi="Times New Roman" w:cs="Times New Roman"/>
          <w:sz w:val="20"/>
          <w:lang w:bidi="ar-SA"/>
        </w:rPr>
        <w:t>single phase single pulse inverter: Square wave, quasi square. Three phase</w:t>
      </w:r>
      <w:r w:rsidRPr="00886AA8">
        <w:rPr>
          <w:rFonts w:ascii="Times New Roman" w:hAnsi="Times New Roman" w:cs="Times New Roman"/>
          <w:bCs/>
          <w:sz w:val="20"/>
          <w:lang w:val="en-US" w:bidi="ar-SA"/>
        </w:rPr>
        <w:t xml:space="preserve"> single pulse inverters (120̊ and 180 ̊ conduction) Modulation Techniques and </w:t>
      </w:r>
      <w:r w:rsidRPr="00886AA8">
        <w:rPr>
          <w:rFonts w:ascii="Times New Roman" w:hAnsi="Times New Roman" w:cs="Times New Roman"/>
          <w:sz w:val="20"/>
          <w:lang w:bidi="ar-SA"/>
        </w:rPr>
        <w:t>reduction of harmonics</w:t>
      </w:r>
      <w:r w:rsidRPr="00886AA8">
        <w:rPr>
          <w:rFonts w:ascii="Times New Roman" w:hAnsi="Times New Roman" w:cs="Times New Roman"/>
          <w:bCs/>
          <w:sz w:val="20"/>
          <w:lang w:val="en-US" w:bidi="ar-SA"/>
        </w:rPr>
        <w:t>,</w:t>
      </w:r>
      <w:r w:rsidRPr="00886AA8">
        <w:rPr>
          <w:rFonts w:ascii="Times New Roman" w:hAnsi="Times New Roman" w:cs="Times New Roman"/>
          <w:sz w:val="20"/>
          <w:lang w:bidi="ar-SA"/>
        </w:rPr>
        <w:t xml:space="preserve"> PWM techniques, SPWM techniques, SVM, Carrier less modulation. , PWM Inverter, Bidirectional PWM converters, voltage source inverters and current source inverter, Multi level Inverter: cascaded and NPC Inverters. </w:t>
      </w:r>
      <w:r w:rsidRPr="00886AA8">
        <w:rPr>
          <w:rFonts w:ascii="Times New Roman" w:hAnsi="Times New Roman" w:cs="Times New Roman"/>
          <w:b/>
          <w:bCs/>
          <w:sz w:val="20"/>
          <w:lang w:bidi="ar-SA"/>
        </w:rPr>
        <w:t xml:space="preserve"> </w:t>
      </w:r>
    </w:p>
    <w:p w:rsidR="00886AA8" w:rsidRPr="00886AA8" w:rsidRDefault="00886AA8" w:rsidP="00886AA8">
      <w:pPr>
        <w:jc w:val="right"/>
        <w:rPr>
          <w:rFonts w:ascii="Times New Roman" w:hAnsi="Times New Roman" w:cs="Times New Roman"/>
          <w:b/>
          <w:bCs/>
          <w:sz w:val="20"/>
          <w:lang w:bidi="ar-SA"/>
        </w:rPr>
      </w:pPr>
      <w:r w:rsidRPr="00886AA8">
        <w:rPr>
          <w:rFonts w:ascii="Times New Roman" w:hAnsi="Times New Roman" w:cs="Times New Roman"/>
          <w:b/>
          <w:bCs/>
          <w:sz w:val="20"/>
          <w:lang w:bidi="ar-SA"/>
        </w:rPr>
        <w:t>[T1, T2, T3][No. of hrs. 11]</w:t>
      </w:r>
    </w:p>
    <w:p w:rsidR="00886AA8" w:rsidRPr="00886AA8" w:rsidRDefault="00886AA8" w:rsidP="00886AA8">
      <w:pPr>
        <w:jc w:val="right"/>
        <w:rPr>
          <w:rFonts w:ascii="Times New Roman" w:eastAsia="Times New Roman" w:hAnsi="Times New Roman" w:cs="Times New Roman"/>
          <w:b/>
          <w:bCs/>
          <w:sz w:val="20"/>
          <w:lang w:val="en-US"/>
        </w:rPr>
      </w:pPr>
    </w:p>
    <w:p w:rsidR="00886AA8" w:rsidRPr="00886AA8" w:rsidRDefault="00886AA8" w:rsidP="00886AA8">
      <w:pPr>
        <w:ind w:left="-284" w:firstLine="284"/>
        <w:jc w:val="both"/>
        <w:rPr>
          <w:rFonts w:ascii="Times New Roman" w:hAnsi="Times New Roman" w:cs="Times New Roman"/>
          <w:b/>
          <w:bCs/>
          <w:sz w:val="20"/>
          <w:lang w:bidi="ar-SA"/>
        </w:rPr>
      </w:pPr>
      <w:r w:rsidRPr="00886AA8">
        <w:rPr>
          <w:rFonts w:ascii="Times New Roman" w:hAnsi="Times New Roman" w:cs="Times New Roman"/>
          <w:b/>
          <w:bCs/>
          <w:sz w:val="20"/>
          <w:lang w:bidi="ar-SA"/>
        </w:rPr>
        <w:t>Text Books:</w:t>
      </w:r>
    </w:p>
    <w:p w:rsidR="00886AA8" w:rsidRPr="00886AA8" w:rsidRDefault="00886AA8" w:rsidP="00886AA8">
      <w:pPr>
        <w:jc w:val="both"/>
        <w:rPr>
          <w:rFonts w:ascii="Times New Roman" w:hAnsi="Times New Roman" w:cs="Times New Roman"/>
          <w:sz w:val="20"/>
          <w:lang w:bidi="ar-SA"/>
        </w:rPr>
      </w:pPr>
      <w:r w:rsidRPr="00886AA8">
        <w:rPr>
          <w:rFonts w:ascii="Times New Roman" w:hAnsi="Times New Roman" w:cs="Times New Roman"/>
          <w:sz w:val="20"/>
          <w:lang w:bidi="ar-SA"/>
        </w:rPr>
        <w:t>[T1]</w:t>
      </w:r>
      <w:r w:rsidRPr="00886AA8">
        <w:rPr>
          <w:rFonts w:ascii="Times New Roman" w:hAnsi="Times New Roman" w:cs="Times New Roman"/>
          <w:sz w:val="20"/>
          <w:lang w:bidi="ar-SA"/>
        </w:rPr>
        <w:tab/>
        <w:t>M.H. Rashid, “Power Electronics: Circuits, Devices and Applications” Pearson Publications.</w:t>
      </w:r>
    </w:p>
    <w:p w:rsidR="00886AA8" w:rsidRPr="00886AA8" w:rsidRDefault="00886AA8" w:rsidP="00886AA8">
      <w:pPr>
        <w:jc w:val="both"/>
        <w:rPr>
          <w:rFonts w:ascii="Times New Roman" w:hAnsi="Times New Roman" w:cs="Times New Roman"/>
          <w:sz w:val="20"/>
          <w:lang w:bidi="ar-SA"/>
        </w:rPr>
      </w:pPr>
      <w:r w:rsidRPr="00886AA8">
        <w:rPr>
          <w:rFonts w:ascii="Times New Roman" w:hAnsi="Times New Roman" w:cs="Times New Roman"/>
          <w:sz w:val="20"/>
          <w:lang w:bidi="ar-SA"/>
        </w:rPr>
        <w:t>[T2]</w:t>
      </w:r>
      <w:r w:rsidRPr="00886AA8">
        <w:rPr>
          <w:rFonts w:ascii="Times New Roman" w:hAnsi="Times New Roman" w:cs="Times New Roman"/>
          <w:sz w:val="20"/>
          <w:lang w:bidi="ar-SA"/>
        </w:rPr>
        <w:tab/>
        <w:t>Daniel W. Hart, “Power Electronics “Tata McGraw-Hill</w:t>
      </w:r>
    </w:p>
    <w:p w:rsidR="00886AA8" w:rsidRPr="00886AA8" w:rsidRDefault="00886AA8" w:rsidP="00886AA8">
      <w:pPr>
        <w:ind w:left="720" w:hanging="720"/>
        <w:jc w:val="both"/>
        <w:rPr>
          <w:rFonts w:ascii="Times New Roman" w:hAnsi="Times New Roman" w:cs="Times New Roman"/>
          <w:sz w:val="20"/>
          <w:lang w:bidi="ar-SA"/>
        </w:rPr>
      </w:pPr>
      <w:r w:rsidRPr="00886AA8">
        <w:rPr>
          <w:rFonts w:ascii="Times New Roman" w:hAnsi="Times New Roman" w:cs="Times New Roman"/>
          <w:sz w:val="20"/>
          <w:lang w:bidi="ar-SA"/>
        </w:rPr>
        <w:t>[T3]</w:t>
      </w:r>
      <w:r w:rsidRPr="00886AA8">
        <w:rPr>
          <w:rFonts w:ascii="Times New Roman" w:hAnsi="Times New Roman" w:cs="Times New Roman"/>
          <w:sz w:val="20"/>
          <w:lang w:bidi="ar-SA"/>
        </w:rPr>
        <w:tab/>
        <w:t>H.C. Rai, “Power Electronics Devices, Circuits, Systems and Application”, Galgotia Publications, 3</w:t>
      </w:r>
      <w:r w:rsidRPr="00886AA8">
        <w:rPr>
          <w:rFonts w:ascii="Times New Roman" w:hAnsi="Times New Roman" w:cs="Times New Roman"/>
          <w:sz w:val="20"/>
          <w:vertAlign w:val="superscript"/>
          <w:lang w:bidi="ar-SA"/>
        </w:rPr>
        <w:t>rd</w:t>
      </w:r>
      <w:r w:rsidRPr="00886AA8">
        <w:rPr>
          <w:rFonts w:ascii="Times New Roman" w:hAnsi="Times New Roman" w:cs="Times New Roman"/>
          <w:sz w:val="20"/>
          <w:lang w:bidi="ar-SA"/>
        </w:rPr>
        <w:t xml:space="preserve"> Edition</w:t>
      </w:r>
    </w:p>
    <w:p w:rsidR="00886AA8" w:rsidRPr="00886AA8" w:rsidRDefault="00886AA8" w:rsidP="00886AA8">
      <w:pPr>
        <w:jc w:val="both"/>
        <w:rPr>
          <w:rFonts w:ascii="Times New Roman" w:eastAsia="Times New Roman" w:hAnsi="Times New Roman" w:cs="Times New Roman"/>
          <w:b/>
          <w:bCs/>
          <w:sz w:val="20"/>
          <w:lang w:val="en-US"/>
        </w:rPr>
      </w:pPr>
    </w:p>
    <w:p w:rsidR="00886AA8" w:rsidRPr="00886AA8" w:rsidRDefault="00886AA8" w:rsidP="00886AA8">
      <w:pPr>
        <w:jc w:val="both"/>
        <w:rPr>
          <w:rFonts w:ascii="Times New Roman" w:eastAsia="Times New Roman" w:hAnsi="Times New Roman" w:cs="Times New Roman"/>
          <w:sz w:val="20"/>
          <w:lang w:val="en-US"/>
        </w:rPr>
      </w:pPr>
      <w:r w:rsidRPr="00886AA8">
        <w:rPr>
          <w:rFonts w:ascii="Times New Roman" w:eastAsia="Times New Roman" w:hAnsi="Times New Roman" w:cs="Times New Roman"/>
          <w:b/>
          <w:bCs/>
          <w:sz w:val="20"/>
          <w:lang w:val="en-US"/>
        </w:rPr>
        <w:t>References Books</w:t>
      </w:r>
      <w:r w:rsidRPr="00886AA8">
        <w:rPr>
          <w:rFonts w:ascii="Times New Roman" w:eastAsia="Times New Roman" w:hAnsi="Times New Roman" w:cs="Times New Roman"/>
          <w:sz w:val="20"/>
          <w:lang w:val="en-US"/>
        </w:rPr>
        <w:t>:</w:t>
      </w:r>
    </w:p>
    <w:p w:rsidR="00886AA8" w:rsidRPr="00886AA8" w:rsidRDefault="00886AA8" w:rsidP="00886AA8">
      <w:pPr>
        <w:jc w:val="both"/>
        <w:rPr>
          <w:rFonts w:ascii="Times New Roman" w:eastAsia="Times New Roman" w:hAnsi="Times New Roman" w:cs="Times New Roman"/>
          <w:sz w:val="20"/>
          <w:lang w:val="en-US"/>
        </w:rPr>
      </w:pPr>
      <w:r w:rsidRPr="00886AA8">
        <w:rPr>
          <w:rFonts w:ascii="Times New Roman" w:eastAsia="Times New Roman" w:hAnsi="Times New Roman" w:cs="Times New Roman"/>
          <w:sz w:val="20"/>
          <w:lang w:val="en-US"/>
        </w:rPr>
        <w:t>[R1]</w:t>
      </w:r>
      <w:r w:rsidRPr="00886AA8">
        <w:rPr>
          <w:rFonts w:ascii="Times New Roman" w:eastAsia="Times New Roman" w:hAnsi="Times New Roman" w:cs="Times New Roman"/>
          <w:sz w:val="20"/>
          <w:lang w:val="en-US"/>
        </w:rPr>
        <w:tab/>
        <w:t>Singh, Kanchandani, “Power Electronics”, Tata McGraw-Hill.</w:t>
      </w:r>
    </w:p>
    <w:p w:rsidR="00886AA8" w:rsidRPr="00886AA8" w:rsidRDefault="00886AA8" w:rsidP="00886AA8">
      <w:pPr>
        <w:ind w:left="720" w:hanging="720"/>
        <w:jc w:val="both"/>
        <w:rPr>
          <w:rFonts w:ascii="Times New Roman" w:eastAsia="Times New Roman" w:hAnsi="Times New Roman" w:cs="Times New Roman"/>
          <w:sz w:val="20"/>
          <w:lang w:val="en-US"/>
        </w:rPr>
      </w:pPr>
      <w:r w:rsidRPr="00886AA8">
        <w:rPr>
          <w:rFonts w:ascii="Times New Roman" w:eastAsia="Times New Roman" w:hAnsi="Times New Roman" w:cs="Times New Roman"/>
          <w:sz w:val="20"/>
          <w:lang w:val="en-US"/>
        </w:rPr>
        <w:t>[R2]</w:t>
      </w:r>
      <w:r w:rsidRPr="00886AA8">
        <w:rPr>
          <w:rFonts w:ascii="Times New Roman" w:eastAsia="Times New Roman" w:hAnsi="Times New Roman" w:cs="Times New Roman"/>
          <w:sz w:val="20"/>
          <w:lang w:val="en-US"/>
        </w:rPr>
        <w:tab/>
        <w:t>Ned Mohan, Tore M. Undeland and Robbins, “Power Electronics: Converters, Applications and Design” Wiley India Publication</w:t>
      </w:r>
    </w:p>
    <w:p w:rsidR="00886AA8" w:rsidRPr="00886AA8" w:rsidRDefault="00886AA8" w:rsidP="00886AA8">
      <w:pPr>
        <w:jc w:val="both"/>
        <w:rPr>
          <w:rFonts w:ascii="Times New Roman" w:eastAsia="Times New Roman" w:hAnsi="Times New Roman" w:cs="Times New Roman"/>
          <w:sz w:val="20"/>
          <w:lang w:val="en-US"/>
        </w:rPr>
      </w:pPr>
      <w:r w:rsidRPr="00886AA8">
        <w:rPr>
          <w:rFonts w:ascii="Times New Roman" w:eastAsia="Times New Roman" w:hAnsi="Times New Roman" w:cs="Times New Roman"/>
          <w:sz w:val="20"/>
          <w:lang w:val="en-US"/>
        </w:rPr>
        <w:t>[R3]</w:t>
      </w:r>
      <w:r w:rsidRPr="00886AA8">
        <w:rPr>
          <w:rFonts w:ascii="Times New Roman" w:eastAsia="Times New Roman" w:hAnsi="Times New Roman" w:cs="Times New Roman"/>
          <w:sz w:val="20"/>
          <w:lang w:val="en-US"/>
        </w:rPr>
        <w:tab/>
        <w:t>V R Moorthi, “Power Electronics: Devices, Circuits and Industrial Applications”, Oxford Publication.</w:t>
      </w:r>
    </w:p>
    <w:p w:rsidR="00886AA8" w:rsidRPr="00886AA8" w:rsidRDefault="00886AA8" w:rsidP="00886AA8">
      <w:pPr>
        <w:jc w:val="both"/>
        <w:rPr>
          <w:rFonts w:ascii="Times New Roman" w:eastAsia="Times New Roman" w:hAnsi="Times New Roman" w:cs="Times New Roman"/>
          <w:sz w:val="20"/>
          <w:lang w:val="en-US"/>
        </w:rPr>
      </w:pPr>
      <w:r w:rsidRPr="00886AA8">
        <w:rPr>
          <w:rFonts w:ascii="Times New Roman" w:eastAsia="Times New Roman" w:hAnsi="Times New Roman" w:cs="Times New Roman"/>
          <w:sz w:val="20"/>
          <w:lang w:val="en-US"/>
        </w:rPr>
        <w:t>[R4]</w:t>
      </w:r>
      <w:r w:rsidRPr="00886AA8">
        <w:rPr>
          <w:rFonts w:ascii="Times New Roman" w:eastAsia="Times New Roman" w:hAnsi="Times New Roman" w:cs="Times New Roman"/>
          <w:sz w:val="20"/>
          <w:lang w:val="en-US"/>
        </w:rPr>
        <w:tab/>
        <w:t>Kassakian, Schlecht, Verghese, “Principles of Power Electronics” , Pearson Publications</w:t>
      </w:r>
    </w:p>
    <w:p w:rsidR="00886AA8" w:rsidRPr="00886AA8" w:rsidRDefault="00886AA8" w:rsidP="00886AA8">
      <w:pPr>
        <w:jc w:val="both"/>
        <w:rPr>
          <w:rFonts w:ascii="Times New Roman" w:eastAsia="Times New Roman" w:hAnsi="Times New Roman" w:cs="Times New Roman"/>
          <w:sz w:val="20"/>
          <w:lang w:val="en-US"/>
        </w:rPr>
      </w:pPr>
      <w:r w:rsidRPr="00886AA8">
        <w:rPr>
          <w:rFonts w:ascii="Times New Roman" w:eastAsia="Times New Roman" w:hAnsi="Times New Roman" w:cs="Times New Roman"/>
          <w:sz w:val="20"/>
          <w:lang w:val="en-US"/>
        </w:rPr>
        <w:t>[R5]</w:t>
      </w:r>
      <w:r w:rsidRPr="00886AA8">
        <w:rPr>
          <w:rFonts w:ascii="Times New Roman" w:eastAsia="Times New Roman" w:hAnsi="Times New Roman" w:cs="Times New Roman"/>
          <w:sz w:val="20"/>
          <w:lang w:val="en-US"/>
        </w:rPr>
        <w:tab/>
        <w:t>M.S. Jamil Asghar, “Power Electronics” PHI Publication</w:t>
      </w:r>
    </w:p>
    <w:p w:rsidR="00E97045" w:rsidRDefault="00886AA8" w:rsidP="00886AA8">
      <w:pPr>
        <w:jc w:val="both"/>
        <w:rPr>
          <w:rFonts w:ascii="Times New Roman" w:eastAsia="Times New Roman" w:hAnsi="Times New Roman" w:cs="Times New Roman"/>
          <w:sz w:val="20"/>
          <w:lang w:val="en-US"/>
        </w:rPr>
      </w:pPr>
      <w:r w:rsidRPr="00886AA8">
        <w:rPr>
          <w:rFonts w:ascii="Times New Roman" w:eastAsia="Times New Roman" w:hAnsi="Times New Roman" w:cs="Times New Roman"/>
          <w:sz w:val="20"/>
          <w:lang w:val="en-US"/>
        </w:rPr>
        <w:t>[R6]</w:t>
      </w:r>
      <w:r w:rsidRPr="00886AA8">
        <w:rPr>
          <w:rFonts w:ascii="Times New Roman" w:eastAsia="Times New Roman" w:hAnsi="Times New Roman" w:cs="Times New Roman"/>
          <w:sz w:val="20"/>
          <w:lang w:val="en-US"/>
        </w:rPr>
        <w:tab/>
        <w:t xml:space="preserve">P. S. Bimbhra “Power Electronics”, Khanna Publishing. </w:t>
      </w:r>
    </w:p>
    <w:p w:rsidR="00E97045" w:rsidRDefault="00E97045">
      <w:pPr>
        <w:spacing w:after="200" w:line="276" w:lineRule="auto"/>
        <w:rPr>
          <w:rFonts w:ascii="Times New Roman" w:eastAsia="Times New Roman" w:hAnsi="Times New Roman" w:cs="Times New Roman"/>
          <w:sz w:val="20"/>
          <w:lang w:val="en-US"/>
        </w:rPr>
      </w:pPr>
      <w:r>
        <w:rPr>
          <w:rFonts w:ascii="Times New Roman" w:eastAsia="Times New Roman" w:hAnsi="Times New Roman" w:cs="Times New Roman"/>
          <w:sz w:val="20"/>
          <w:lang w:val="en-US"/>
        </w:rPr>
        <w:br w:type="page"/>
      </w:r>
    </w:p>
    <w:p w:rsidR="00EB36D7" w:rsidRPr="00D76E62" w:rsidRDefault="00EB36D7" w:rsidP="00EB36D7">
      <w:pPr>
        <w:jc w:val="center"/>
        <w:rPr>
          <w:rFonts w:ascii="Times New Roman" w:eastAsia="Times New Roman" w:hAnsi="Times New Roman" w:cs="Times New Roman"/>
          <w:b/>
          <w:sz w:val="20"/>
          <w:u w:val="single"/>
          <w:lang w:val="en-US" w:bidi="ar-SA"/>
        </w:rPr>
      </w:pPr>
      <w:r w:rsidRPr="00D76E62">
        <w:rPr>
          <w:rFonts w:ascii="Times New Roman" w:eastAsia="Times New Roman" w:hAnsi="Times New Roman" w:cs="Times New Roman"/>
          <w:b/>
          <w:sz w:val="20"/>
          <w:u w:val="single"/>
          <w:lang w:val="en-US" w:bidi="ar-SA"/>
        </w:rPr>
        <w:lastRenderedPageBreak/>
        <w:t>RF DEVICES AND CIRCUITS</w:t>
      </w:r>
    </w:p>
    <w:p w:rsidR="00450F31" w:rsidRDefault="00450F31"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Code: ETEC-417</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 xml:space="preserve">L </w:t>
      </w:r>
      <w:r w:rsidRPr="00D76E62">
        <w:rPr>
          <w:rFonts w:ascii="Times New Roman" w:eastAsia="Times New Roman" w:hAnsi="Times New Roman" w:cs="Times New Roman"/>
          <w:b/>
          <w:sz w:val="20"/>
          <w:lang w:val="en-US" w:bidi="ar-SA"/>
        </w:rPr>
        <w:tab/>
        <w:t>T</w:t>
      </w:r>
      <w:r w:rsidRPr="00D76E62">
        <w:rPr>
          <w:rFonts w:ascii="Times New Roman" w:eastAsia="Times New Roman" w:hAnsi="Times New Roman" w:cs="Times New Roman"/>
          <w:b/>
          <w:sz w:val="20"/>
          <w:lang w:val="en-US" w:bidi="ar-SA"/>
        </w:rPr>
        <w:tab/>
        <w:t>C</w:t>
      </w:r>
    </w:p>
    <w:p w:rsidR="00EB36D7" w:rsidRPr="00D76E62" w:rsidRDefault="00EB36D7" w:rsidP="00EB36D7">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RF Devices and Circuits</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3</w:t>
      </w:r>
      <w:r w:rsidRPr="00D76E62">
        <w:rPr>
          <w:rFonts w:ascii="Times New Roman" w:eastAsia="Times New Roman" w:hAnsi="Times New Roman" w:cs="Times New Roman"/>
          <w:b/>
          <w:sz w:val="20"/>
          <w:lang w:val="en-US" w:bidi="ar-SA"/>
        </w:rPr>
        <w:tab/>
        <w:t>0</w:t>
      </w:r>
      <w:r w:rsidRPr="00D76E62">
        <w:rPr>
          <w:rFonts w:ascii="Times New Roman" w:eastAsia="Times New Roman" w:hAnsi="Times New Roman" w:cs="Times New Roman"/>
          <w:b/>
          <w:sz w:val="20"/>
          <w:lang w:val="en-US" w:bidi="ar-SA"/>
        </w:rPr>
        <w:tab/>
        <w:t>3</w:t>
      </w:r>
    </w:p>
    <w:p w:rsidR="00EB36D7" w:rsidRPr="00D76E62" w:rsidRDefault="003E472D" w:rsidP="00EB36D7">
      <w:pPr>
        <w:jc w:val="both"/>
        <w:rPr>
          <w:rFonts w:ascii="Times New Roman" w:eastAsia="Times New Roman" w:hAnsi="Times New Roman" w:cs="Times New Roman"/>
          <w:b/>
          <w:sz w:val="20"/>
          <w:lang w:val="en-US" w:bidi="ar-SA"/>
        </w:rPr>
      </w:pPr>
      <w:r>
        <w:rPr>
          <w:rFonts w:ascii="Times New Roman" w:eastAsia="Times New Roman" w:hAnsi="Times New Roman" w:cs="Times New Roman"/>
          <w:b/>
          <w:noProof/>
          <w:sz w:val="20"/>
          <w:lang w:val="en-US" w:bidi="ar-SA"/>
        </w:rPr>
        <w:pict>
          <v:shape id="_x0000_s1091" type="#_x0000_t202" style="position:absolute;left:0;text-align:left;margin-left:-.7pt;margin-top:11pt;width:448.25pt;height:77.7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EB36D7" w:rsidRPr="006D425F" w:rsidRDefault="00EB36D7" w:rsidP="00766FA4">
                  <w:pPr>
                    <w:autoSpaceDE w:val="0"/>
                    <w:autoSpaceDN w:val="0"/>
                    <w:adjustRightInd w:val="0"/>
                    <w:jc w:val="both"/>
                    <w:rPr>
                      <w:rFonts w:ascii="Times New Roman" w:hAnsi="Times New Roman" w:cs="Times New Roman"/>
                      <w:b/>
                      <w:bCs/>
                      <w:sz w:val="20"/>
                      <w:szCs w:val="16"/>
                    </w:rPr>
                  </w:pPr>
                  <w:r w:rsidRPr="006D425F">
                    <w:rPr>
                      <w:rFonts w:ascii="Times New Roman" w:hAnsi="Times New Roman" w:cs="Times New Roman"/>
                      <w:b/>
                      <w:bCs/>
                      <w:sz w:val="20"/>
                      <w:szCs w:val="16"/>
                    </w:rPr>
                    <w:t xml:space="preserve">INSTRUCTIONS TO PAPER SETTERS:        </w:t>
                  </w:r>
                  <w:r>
                    <w:rPr>
                      <w:rFonts w:ascii="Times New Roman" w:hAnsi="Times New Roman" w:cs="Times New Roman"/>
                      <w:b/>
                      <w:bCs/>
                      <w:sz w:val="20"/>
                      <w:szCs w:val="16"/>
                    </w:rPr>
                    <w:tab/>
                  </w:r>
                  <w:r w:rsidRPr="006D425F">
                    <w:rPr>
                      <w:rFonts w:ascii="Times New Roman" w:hAnsi="Times New Roman" w:cs="Times New Roman"/>
                      <w:b/>
                      <w:bCs/>
                      <w:sz w:val="20"/>
                      <w:szCs w:val="16"/>
                    </w:rPr>
                    <w:tab/>
                  </w:r>
                  <w:r w:rsidRPr="006D425F">
                    <w:rPr>
                      <w:rFonts w:ascii="Times New Roman" w:hAnsi="Times New Roman" w:cs="Times New Roman"/>
                      <w:b/>
                      <w:bCs/>
                      <w:sz w:val="20"/>
                      <w:szCs w:val="16"/>
                    </w:rPr>
                    <w:tab/>
                  </w:r>
                  <w:r>
                    <w:rPr>
                      <w:rFonts w:ascii="Times New Roman" w:hAnsi="Times New Roman" w:cs="Times New Roman"/>
                      <w:b/>
                      <w:bCs/>
                      <w:sz w:val="20"/>
                      <w:szCs w:val="16"/>
                    </w:rPr>
                    <w:t xml:space="preserve">         </w:t>
                  </w:r>
                  <w:r w:rsidRPr="006D425F">
                    <w:rPr>
                      <w:rFonts w:ascii="Times New Roman" w:hAnsi="Times New Roman" w:cs="Times New Roman"/>
                      <w:b/>
                      <w:bCs/>
                      <w:sz w:val="20"/>
                      <w:szCs w:val="16"/>
                    </w:rPr>
                    <w:t>MAXIMUM MARKS: 75</w:t>
                  </w:r>
                </w:p>
                <w:p w:rsidR="00EB36D7" w:rsidRPr="006D425F" w:rsidRDefault="00EB36D7" w:rsidP="00766FA4">
                  <w:pPr>
                    <w:autoSpaceDE w:val="0"/>
                    <w:autoSpaceDN w:val="0"/>
                    <w:adjustRightInd w:val="0"/>
                    <w:jc w:val="both"/>
                    <w:rPr>
                      <w:rFonts w:ascii="Times New Roman" w:hAnsi="Times New Roman" w:cs="Times New Roman"/>
                      <w:sz w:val="20"/>
                      <w:szCs w:val="16"/>
                    </w:rPr>
                  </w:pPr>
                  <w:r w:rsidRPr="006D425F">
                    <w:rPr>
                      <w:rFonts w:ascii="Times New Roman" w:hAnsi="Times New Roman" w:cs="Times New Roman"/>
                      <w:sz w:val="20"/>
                      <w:szCs w:val="16"/>
                    </w:rPr>
                    <w:t>1. Question No. 1 should be compulsory and cover the entire syllabus. This question should have objective or short answer type questions. It should be of 25 marks.</w:t>
                  </w:r>
                </w:p>
                <w:p w:rsidR="00EB36D7" w:rsidRPr="006D425F" w:rsidRDefault="00EB36D7" w:rsidP="00766FA4">
                  <w:pPr>
                    <w:jc w:val="both"/>
                    <w:rPr>
                      <w:rFonts w:ascii="Times New Roman" w:hAnsi="Times New Roman" w:cs="Times New Roman"/>
                      <w:sz w:val="20"/>
                      <w:szCs w:val="16"/>
                    </w:rPr>
                  </w:pPr>
                  <w:r w:rsidRPr="006D425F">
                    <w:rPr>
                      <w:rFonts w:ascii="Times New Roman" w:hAnsi="Times New Roman" w:cs="Times New Roman"/>
                      <w:sz w:val="20"/>
                      <w:szCs w:val="16"/>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16"/>
                    </w:rPr>
                    <w:t>2.5</w:t>
                  </w:r>
                  <w:r w:rsidRPr="006D425F">
                    <w:rPr>
                      <w:rFonts w:ascii="Times New Roman" w:hAnsi="Times New Roman" w:cs="Times New Roman"/>
                      <w:sz w:val="20"/>
                      <w:szCs w:val="16"/>
                    </w:rPr>
                    <w:t xml:space="preserve"> marks.</w:t>
                  </w:r>
                </w:p>
              </w:txbxContent>
            </v:textbox>
          </v:shape>
        </w:pict>
      </w: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rPr>
          <w:rFonts w:ascii="Times New Roman" w:eastAsiaTheme="minorHAnsi" w:hAnsi="Times New Roman" w:cs="Times New Roman"/>
          <w:sz w:val="20"/>
          <w:lang w:val="en-US" w:bidi="ar-SA"/>
        </w:rPr>
      </w:pPr>
    </w:p>
    <w:p w:rsidR="00EB36D7" w:rsidRPr="00D76E62" w:rsidRDefault="00EB36D7" w:rsidP="00EB36D7">
      <w:pPr>
        <w:jc w:val="both"/>
        <w:rPr>
          <w:rFonts w:ascii="Times New Roman" w:eastAsiaTheme="minorHAnsi" w:hAnsi="Times New Roman" w:cs="Times New Roman"/>
          <w:i/>
          <w:sz w:val="20"/>
          <w:lang w:val="en-US" w:bidi="ar-SA"/>
        </w:rPr>
      </w:pPr>
      <w:r w:rsidRPr="00D76E62">
        <w:rPr>
          <w:rFonts w:ascii="Times New Roman" w:eastAsiaTheme="minorHAnsi" w:hAnsi="Times New Roman" w:cs="Times New Roman"/>
          <w:bCs/>
          <w:i/>
          <w:sz w:val="20"/>
          <w:lang w:val="en-US" w:bidi="ar-SA"/>
        </w:rPr>
        <w:t xml:space="preserve">Objectives: </w:t>
      </w:r>
      <w:r w:rsidRPr="00D76E62">
        <w:rPr>
          <w:rFonts w:ascii="Times New Roman" w:eastAsiaTheme="minorHAnsi" w:hAnsi="Times New Roman" w:cs="Times New Roman"/>
          <w:i/>
          <w:sz w:val="20"/>
          <w:lang w:val="en-US" w:bidi="ar-SA"/>
        </w:rPr>
        <w:t>To study the various devices and circuits for microwave and RF circuit applications.</w:t>
      </w:r>
    </w:p>
    <w:p w:rsidR="00EB36D7" w:rsidRPr="00D76E62" w:rsidRDefault="00EB36D7" w:rsidP="00EB36D7">
      <w:pPr>
        <w:jc w:val="both"/>
        <w:rPr>
          <w:rFonts w:ascii="Times New Roman" w:eastAsiaTheme="minorHAnsi" w:hAnsi="Times New Roman" w:cs="Times New Roman"/>
          <w:i/>
          <w:sz w:val="20"/>
          <w:lang w:val="en-US" w:bidi="ar-SA"/>
        </w:rPr>
      </w:pP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UNIT-I</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Introduction of RF and Microwaves, RF behavior of Passive components (resistor, capacitor and inductor), </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Transmission line</w:t>
      </w:r>
      <w:r w:rsidRPr="00D76E62">
        <w:rPr>
          <w:rFonts w:ascii="Times New Roman" w:eastAsiaTheme="minorHAnsi" w:hAnsi="Times New Roman" w:cs="Times New Roman"/>
          <w:sz w:val="20"/>
          <w:lang w:val="en-US" w:bidi="ar-SA"/>
        </w:rPr>
        <w:t>: lumped element circuit model, wave propagation on transmission line, lossless line two wire line, coaxial line, micro strip line, terminated lossless transmission line, short circuit and open circuit terminated transmission line.</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Quarter wave transformer (impedance, frequency response and multiple reflections).</w:t>
      </w:r>
    </w:p>
    <w:p w:rsidR="00EB36D7" w:rsidRPr="00D76E62" w:rsidRDefault="00EB36D7" w:rsidP="00EB36D7">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 T2, R1][No. of Hrs. 11]</w:t>
      </w:r>
    </w:p>
    <w:p w:rsidR="00EB36D7" w:rsidRPr="00D76E62" w:rsidRDefault="00EB36D7" w:rsidP="00EB36D7">
      <w:pPr>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UNIT-II</w:t>
      </w:r>
      <w:r w:rsidRPr="00D76E62">
        <w:rPr>
          <w:rFonts w:ascii="Times New Roman" w:eastAsiaTheme="minorHAnsi" w:hAnsi="Times New Roman" w:cs="Times New Roman"/>
          <w:sz w:val="20"/>
          <w:lang w:val="en-US" w:bidi="ar-SA"/>
        </w:rPr>
        <w:t xml:space="preserve"> </w:t>
      </w:r>
    </w:p>
    <w:p w:rsidR="00EB36D7" w:rsidRPr="00D76E62" w:rsidRDefault="00EB36D7" w:rsidP="00EB36D7">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 xml:space="preserve">Smith chart: </w:t>
      </w:r>
      <w:r w:rsidRPr="00D76E62">
        <w:rPr>
          <w:rFonts w:ascii="Times New Roman" w:eastAsiaTheme="minorHAnsi" w:hAnsi="Times New Roman" w:cs="Times New Roman"/>
          <w:sz w:val="20"/>
          <w:lang w:val="en-US" w:bidi="ar-SA"/>
        </w:rPr>
        <w:t>basic smith chart operation, combined impedance – admittance Smith chart, computation of Impedance of Passive circuits using smith chart (from</w:t>
      </w:r>
      <w:r w:rsidRPr="00D76E62">
        <w:rPr>
          <w:rFonts w:ascii="Times New Roman" w:eastAsiaTheme="minorHAnsi" w:hAnsi="Times New Roman" w:cs="Times New Roman"/>
          <w:b/>
          <w:sz w:val="20"/>
          <w:lang w:val="en-US" w:bidi="ar-SA"/>
        </w:rPr>
        <w:t xml:space="preserve"> </w:t>
      </w:r>
      <w:r w:rsidRPr="00D76E62">
        <w:rPr>
          <w:rFonts w:ascii="Times New Roman" w:eastAsiaTheme="minorHAnsi" w:hAnsi="Times New Roman" w:cs="Times New Roman"/>
          <w:sz w:val="20"/>
          <w:lang w:val="en-US" w:bidi="ar-SA"/>
        </w:rPr>
        <w:t>reflection coefficient to load impedance)</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RF network analysis</w:t>
      </w:r>
      <w:r w:rsidRPr="00D76E62">
        <w:rPr>
          <w:rFonts w:ascii="Times New Roman" w:eastAsiaTheme="minorHAnsi" w:hAnsi="Times New Roman" w:cs="Times New Roman"/>
          <w:sz w:val="20"/>
          <w:lang w:val="en-US" w:bidi="ar-SA"/>
        </w:rPr>
        <w:t xml:space="preserve"> : Scattering matrix, Generalized Scattering Parameters.</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Impedance matching and tuning:</w:t>
      </w:r>
      <w:r w:rsidRPr="00D76E62">
        <w:rPr>
          <w:rFonts w:ascii="Times New Roman" w:eastAsiaTheme="minorHAnsi" w:hAnsi="Times New Roman" w:cs="Times New Roman"/>
          <w:sz w:val="20"/>
          <w:lang w:val="en-US" w:bidi="ar-SA"/>
        </w:rPr>
        <w:t xml:space="preserve"> matching with lumped element(analytic and smith chart solution), single stub tuning, shunt stub and series stub tuning.</w:t>
      </w:r>
    </w:p>
    <w:p w:rsidR="00EB36D7" w:rsidRPr="00D76E62" w:rsidRDefault="00EB36D7" w:rsidP="00EB36D7">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 T2, R1][No. of Hrs. 11]</w:t>
      </w:r>
    </w:p>
    <w:p w:rsidR="00EB36D7" w:rsidRPr="00D76E62" w:rsidRDefault="00EB36D7" w:rsidP="00EB36D7">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UNIT-III</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Power dividers:</w:t>
      </w:r>
      <w:r w:rsidRPr="00D76E62">
        <w:rPr>
          <w:rFonts w:ascii="Times New Roman" w:eastAsiaTheme="minorHAnsi" w:hAnsi="Times New Roman" w:cs="Times New Roman"/>
          <w:sz w:val="20"/>
          <w:lang w:val="en-US" w:bidi="ar-SA"/>
        </w:rPr>
        <w:t xml:space="preserve"> basic properties of dividers and couplers, TEE junction lossless power divider, waveguide directional coupler.</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RF Filter Design</w:t>
      </w:r>
      <w:r w:rsidRPr="00D76E62">
        <w:rPr>
          <w:rFonts w:ascii="Times New Roman" w:eastAsiaTheme="minorHAnsi" w:hAnsi="Times New Roman" w:cs="Times New Roman"/>
          <w:sz w:val="20"/>
          <w:lang w:val="en-US" w:bidi="ar-SA"/>
        </w:rPr>
        <w:t xml:space="preserve">  : Periodic structures, analysis of infinite periodic structure, terminated periodic structure, k-β diagram and wave velocities, filter design using insertion loss method, characterization of power loss ratio, low pass prototype filter for Butterworth and Chebyshev filters, impedance and frequency transformation(only for LPF).</w:t>
      </w:r>
    </w:p>
    <w:p w:rsidR="00EB36D7" w:rsidRPr="00D76E62" w:rsidRDefault="00EB36D7" w:rsidP="00EB36D7">
      <w:pPr>
        <w:jc w:val="right"/>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[T1, T2, R1][No. of Hrs. 10]</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UNIT-IV</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Microwave Bipolar Transistors:</w:t>
      </w:r>
      <w:r w:rsidRPr="00D76E62">
        <w:rPr>
          <w:rFonts w:ascii="Times New Roman" w:eastAsiaTheme="minorHAnsi" w:hAnsi="Times New Roman" w:cs="Times New Roman"/>
          <w:sz w:val="20"/>
          <w:lang w:val="en-US" w:bidi="ar-SA"/>
        </w:rPr>
        <w:t xml:space="preserve"> Physical structures, figure of merit of various geometry and power frequency limitation.</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RF Field effect Transistors</w:t>
      </w:r>
      <w:r w:rsidRPr="00D76E62">
        <w:rPr>
          <w:rFonts w:ascii="Times New Roman" w:eastAsiaTheme="minorHAnsi" w:hAnsi="Times New Roman" w:cs="Times New Roman"/>
          <w:sz w:val="20"/>
          <w:lang w:val="en-US" w:bidi="ar-SA"/>
        </w:rPr>
        <w:t>: Construction and functionality of MISFET, MOSFET, MESFET and High electron mobility Transistors (MODFET).</w:t>
      </w:r>
    </w:p>
    <w:p w:rsidR="00EB36D7" w:rsidRPr="00D76E62" w:rsidRDefault="00EB36D7" w:rsidP="00EB36D7">
      <w:pPr>
        <w:jc w:val="right"/>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[T1, T3][No. of Hrs. 10]</w:t>
      </w:r>
    </w:p>
    <w:p w:rsidR="00EB36D7" w:rsidRPr="00D76E62" w:rsidRDefault="00EB36D7" w:rsidP="00EB36D7">
      <w:pPr>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Text Books:</w:t>
      </w:r>
    </w:p>
    <w:p w:rsidR="00EB36D7" w:rsidRPr="00D76E62" w:rsidRDefault="00EB36D7" w:rsidP="00EB36D7">
      <w:pPr>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[T1]</w:t>
      </w:r>
      <w:r w:rsidRPr="00D76E62">
        <w:rPr>
          <w:rFonts w:ascii="Times New Roman" w:eastAsiaTheme="minorHAnsi" w:hAnsi="Times New Roman" w:cs="Times New Roman"/>
          <w:sz w:val="20"/>
          <w:lang w:val="en-US" w:bidi="ar-SA"/>
        </w:rPr>
        <w:tab/>
        <w:t>S Y Liao, Microwave Devices and Circuits, Pearson Publications.</w:t>
      </w:r>
    </w:p>
    <w:p w:rsidR="00EB36D7" w:rsidRPr="00D76E62" w:rsidRDefault="00EB36D7" w:rsidP="00EB36D7">
      <w:pPr>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[T2]</w:t>
      </w:r>
      <w:r w:rsidRPr="00D76E62">
        <w:rPr>
          <w:rFonts w:ascii="Times New Roman" w:eastAsiaTheme="minorHAnsi" w:hAnsi="Times New Roman" w:cs="Times New Roman"/>
          <w:sz w:val="20"/>
          <w:lang w:val="en-US" w:bidi="ar-SA"/>
        </w:rPr>
        <w:tab/>
        <w:t>R.E. Collin, “Foundation for Microwave Engineering”, Wiley Publications</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[T3]</w:t>
      </w:r>
      <w:r w:rsidRPr="00D76E62">
        <w:rPr>
          <w:rFonts w:ascii="Times New Roman" w:eastAsiaTheme="minorHAnsi" w:hAnsi="Times New Roman" w:cs="Times New Roman"/>
          <w:sz w:val="20"/>
          <w:lang w:val="en-US" w:bidi="ar-SA"/>
        </w:rPr>
        <w:tab/>
        <w:t>Davis, "Radio frequency circuit design", Wiley publication</w:t>
      </w:r>
    </w:p>
    <w:p w:rsidR="00EB36D7" w:rsidRPr="00D76E62" w:rsidRDefault="00EB36D7" w:rsidP="00EB36D7">
      <w:pPr>
        <w:jc w:val="both"/>
        <w:rPr>
          <w:rFonts w:ascii="Times New Roman" w:eastAsiaTheme="minorHAnsi" w:hAnsi="Times New Roman" w:cs="Times New Roman"/>
          <w:b/>
          <w:sz w:val="20"/>
          <w:lang w:val="en-US" w:bidi="ar-SA"/>
        </w:rPr>
      </w:pPr>
    </w:p>
    <w:p w:rsidR="00EB36D7" w:rsidRPr="00D76E62" w:rsidRDefault="00EB36D7" w:rsidP="00EB36D7">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Reference Books</w:t>
      </w:r>
    </w:p>
    <w:p w:rsidR="00EB36D7" w:rsidRPr="00D76E62" w:rsidRDefault="00EB36D7" w:rsidP="00AA5DDA">
      <w:pPr>
        <w:ind w:left="720" w:hanging="720"/>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[R1]</w:t>
      </w:r>
      <w:r w:rsidRPr="00D76E62">
        <w:rPr>
          <w:rFonts w:ascii="Times New Roman" w:eastAsiaTheme="minorHAnsi" w:hAnsi="Times New Roman" w:cs="Times New Roman"/>
          <w:sz w:val="20"/>
          <w:lang w:val="en-US" w:bidi="ar-SA"/>
        </w:rPr>
        <w:tab/>
        <w:t>Reinhold Ludwig and Gene Bogdanvo, “RF Circuit design Th</w:t>
      </w:r>
      <w:r w:rsidR="00AA5DDA">
        <w:rPr>
          <w:rFonts w:ascii="Times New Roman" w:eastAsiaTheme="minorHAnsi" w:hAnsi="Times New Roman" w:cs="Times New Roman"/>
          <w:sz w:val="20"/>
          <w:lang w:val="en-US" w:bidi="ar-SA"/>
        </w:rPr>
        <w:t xml:space="preserve">eory and applications”, Pearson </w:t>
      </w:r>
      <w:r w:rsidRPr="00D76E62">
        <w:rPr>
          <w:rFonts w:ascii="Times New Roman" w:eastAsiaTheme="minorHAnsi" w:hAnsi="Times New Roman" w:cs="Times New Roman"/>
          <w:sz w:val="20"/>
          <w:lang w:val="en-US" w:bidi="ar-SA"/>
        </w:rPr>
        <w:t>Publications.</w:t>
      </w:r>
    </w:p>
    <w:p w:rsidR="00EB36D7" w:rsidRPr="00D76E62" w:rsidRDefault="00EB36D7" w:rsidP="00EB36D7">
      <w:pPr>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[R2]</w:t>
      </w:r>
      <w:r w:rsidRPr="00D76E62">
        <w:rPr>
          <w:rFonts w:ascii="Times New Roman" w:eastAsiaTheme="minorHAnsi" w:hAnsi="Times New Roman" w:cs="Times New Roman"/>
          <w:sz w:val="20"/>
          <w:lang w:val="en-US" w:bidi="ar-SA"/>
        </w:rPr>
        <w:tab/>
        <w:t>D.M Pozar, “Microwave Engineering”, Wiley Publications.</w:t>
      </w:r>
    </w:p>
    <w:p w:rsidR="00EB36D7" w:rsidRPr="00D76E62" w:rsidRDefault="00EB36D7" w:rsidP="00EB36D7">
      <w:pPr>
        <w:jc w:val="both"/>
        <w:rPr>
          <w:rFonts w:ascii="Times New Roman" w:eastAsiaTheme="minorHAnsi" w:hAnsi="Times New Roman" w:cs="Times New Roman"/>
          <w:sz w:val="20"/>
          <w:lang w:val="en-US" w:bidi="ar-SA"/>
        </w:rPr>
      </w:pPr>
    </w:p>
    <w:p w:rsidR="00EB36D7" w:rsidRDefault="00EB36D7">
      <w:pPr>
        <w:spacing w:after="200" w:line="276" w:lineRule="auto"/>
        <w:rPr>
          <w:rFonts w:ascii="Times New Roman" w:eastAsia="Times New Roman" w:hAnsi="Times New Roman" w:cs="Times New Roman"/>
          <w:b/>
          <w:bCs/>
          <w:sz w:val="20"/>
          <w:u w:val="single"/>
          <w:lang w:val="en-US"/>
        </w:rPr>
      </w:pPr>
      <w:r>
        <w:rPr>
          <w:rFonts w:ascii="Times New Roman" w:eastAsia="Times New Roman" w:hAnsi="Times New Roman" w:cs="Times New Roman"/>
          <w:b/>
          <w:bCs/>
          <w:sz w:val="20"/>
          <w:u w:val="single"/>
          <w:lang w:val="en-US"/>
        </w:rPr>
        <w:br w:type="page"/>
      </w:r>
    </w:p>
    <w:p w:rsidR="00F83F87" w:rsidRDefault="00F83F87" w:rsidP="00F83F87">
      <w:pPr>
        <w:jc w:val="center"/>
        <w:rPr>
          <w:rFonts w:ascii="Times New Roman" w:eastAsia="Times New Roman" w:hAnsi="Times New Roman" w:cs="Times New Roman"/>
          <w:b/>
          <w:bCs/>
          <w:sz w:val="20"/>
          <w:u w:val="single"/>
          <w:lang w:val="en-US"/>
        </w:rPr>
      </w:pPr>
      <w:r w:rsidRPr="00F83F87">
        <w:rPr>
          <w:rFonts w:ascii="Times New Roman" w:eastAsia="Times New Roman" w:hAnsi="Times New Roman" w:cs="Times New Roman"/>
          <w:b/>
          <w:bCs/>
          <w:sz w:val="20"/>
          <w:u w:val="single"/>
          <w:lang w:val="en-US"/>
        </w:rPr>
        <w:lastRenderedPageBreak/>
        <w:t>DATABASE MANAGEMENT SYSTEMS</w:t>
      </w:r>
    </w:p>
    <w:p w:rsidR="00DC542A" w:rsidRPr="00F83F87" w:rsidRDefault="00DC542A" w:rsidP="00F83F87">
      <w:pPr>
        <w:jc w:val="center"/>
        <w:rPr>
          <w:rFonts w:ascii="Times New Roman" w:eastAsia="Times New Roman" w:hAnsi="Times New Roman" w:cs="Times New Roman"/>
          <w:b/>
          <w:bCs/>
          <w:sz w:val="20"/>
          <w:u w:val="single"/>
          <w:lang w:val="en-US"/>
        </w:rPr>
      </w:pPr>
    </w:p>
    <w:p w:rsidR="00F83F87" w:rsidRPr="00F83F87" w:rsidRDefault="00F83F87" w:rsidP="00F83F87">
      <w:pPr>
        <w:rPr>
          <w:rFonts w:ascii="Times New Roman" w:eastAsia="Times New Roman" w:hAnsi="Times New Roman" w:cs="Times New Roman"/>
          <w:b/>
          <w:bCs/>
          <w:sz w:val="20"/>
          <w:lang w:val="en-US"/>
        </w:rPr>
      </w:pPr>
      <w:r w:rsidRPr="00F83F87">
        <w:rPr>
          <w:rFonts w:ascii="Times New Roman" w:eastAsia="Times New Roman" w:hAnsi="Times New Roman" w:cs="Times New Roman"/>
          <w:b/>
          <w:bCs/>
          <w:sz w:val="20"/>
          <w:lang w:val="en-US"/>
        </w:rPr>
        <w:t>Paper Code: ETCS-425</w:t>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t xml:space="preserve">L </w:t>
      </w:r>
      <w:r w:rsidRPr="00F83F87">
        <w:rPr>
          <w:rFonts w:ascii="Times New Roman" w:eastAsia="Times New Roman" w:hAnsi="Times New Roman" w:cs="Times New Roman"/>
          <w:b/>
          <w:bCs/>
          <w:sz w:val="20"/>
          <w:lang w:val="en-US"/>
        </w:rPr>
        <w:tab/>
        <w:t>T/P</w:t>
      </w:r>
      <w:r w:rsidRPr="00F83F87">
        <w:rPr>
          <w:rFonts w:ascii="Times New Roman" w:eastAsia="Times New Roman" w:hAnsi="Times New Roman" w:cs="Times New Roman"/>
          <w:b/>
          <w:bCs/>
          <w:sz w:val="20"/>
          <w:lang w:val="en-US"/>
        </w:rPr>
        <w:tab/>
        <w:t>C</w:t>
      </w:r>
    </w:p>
    <w:p w:rsidR="00F83F87" w:rsidRPr="00F83F87" w:rsidRDefault="00F83F87" w:rsidP="00F83F87">
      <w:pPr>
        <w:jc w:val="both"/>
        <w:rPr>
          <w:rFonts w:ascii="Times New Roman" w:eastAsia="Times New Roman" w:hAnsi="Times New Roman" w:cs="Times New Roman"/>
          <w:b/>
          <w:bCs/>
          <w:sz w:val="20"/>
          <w:lang w:val="en-US"/>
        </w:rPr>
      </w:pPr>
      <w:r w:rsidRPr="00F83F87">
        <w:rPr>
          <w:rFonts w:ascii="Times New Roman" w:eastAsia="Times New Roman" w:hAnsi="Times New Roman" w:cs="Times New Roman"/>
          <w:b/>
          <w:bCs/>
          <w:sz w:val="20"/>
          <w:lang w:val="en-US"/>
        </w:rPr>
        <w:t>Paper:  Database Management Systems</w:t>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t xml:space="preserve">                          </w:t>
      </w:r>
      <w:r w:rsidRPr="00F83F87">
        <w:rPr>
          <w:rFonts w:ascii="Times New Roman" w:eastAsia="Times New Roman" w:hAnsi="Times New Roman" w:cs="Times New Roman"/>
          <w:b/>
          <w:bCs/>
          <w:sz w:val="20"/>
          <w:lang w:val="en-US"/>
        </w:rPr>
        <w:tab/>
        <w:t>3</w:t>
      </w:r>
      <w:r w:rsidRPr="00F83F87">
        <w:rPr>
          <w:rFonts w:ascii="Times New Roman" w:eastAsia="Times New Roman" w:hAnsi="Times New Roman" w:cs="Times New Roman"/>
          <w:b/>
          <w:bCs/>
          <w:sz w:val="20"/>
          <w:lang w:val="en-US"/>
        </w:rPr>
        <w:tab/>
        <w:t>0</w:t>
      </w:r>
      <w:r w:rsidRPr="00F83F87">
        <w:rPr>
          <w:rFonts w:ascii="Times New Roman" w:eastAsia="Times New Roman" w:hAnsi="Times New Roman" w:cs="Times New Roman"/>
          <w:b/>
          <w:bCs/>
          <w:sz w:val="20"/>
          <w:lang w:val="en-US"/>
        </w:rPr>
        <w:tab/>
        <w:t>3</w:t>
      </w: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3E472D" w:rsidP="00F83F87">
      <w:pPr>
        <w:jc w:val="both"/>
        <w:rPr>
          <w:rFonts w:ascii="Times New Roman" w:eastAsia="Times New Roman" w:hAnsi="Times New Roman" w:cs="Times New Roman"/>
          <w:b/>
          <w:bCs/>
          <w:sz w:val="20"/>
          <w:lang w:val="en-US"/>
        </w:rPr>
      </w:pPr>
      <w:r>
        <w:rPr>
          <w:rFonts w:ascii="Times New Roman" w:eastAsia="Times New Roman" w:hAnsi="Times New Roman" w:cs="Times New Roman"/>
          <w:b/>
          <w:bCs/>
          <w:noProof/>
          <w:sz w:val="20"/>
          <w:lang w:val="en-US" w:bidi="ar-SA"/>
        </w:rPr>
        <w:pict>
          <v:shape id="_x0000_s1088" type="#_x0000_t202" style="position:absolute;left:0;text-align:left;margin-left:.65pt;margin-top:3.3pt;width:451.25pt;height:75.7pt;z-index:251714560">
            <v:textbox>
              <w:txbxContent>
                <w:p w:rsidR="00F83F87" w:rsidRPr="00980108" w:rsidRDefault="00F83F87" w:rsidP="00F83F87">
                  <w:pPr>
                    <w:autoSpaceDE w:val="0"/>
                    <w:autoSpaceDN w:val="0"/>
                    <w:adjustRightInd w:val="0"/>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F83F87" w:rsidRPr="00980108" w:rsidRDefault="00F83F87" w:rsidP="00F83F87">
                  <w:pPr>
                    <w:autoSpaceDE w:val="0"/>
                    <w:autoSpaceDN w:val="0"/>
                    <w:adjustRightInd w:val="0"/>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F83F87" w:rsidRPr="00980108" w:rsidRDefault="00F83F87" w:rsidP="00F83F87">
                  <w:pPr>
                    <w:autoSpaceDE w:val="0"/>
                    <w:autoSpaceDN w:val="0"/>
                    <w:adjustRightInd w:val="0"/>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F83F87" w:rsidP="00F83F87">
      <w:pPr>
        <w:tabs>
          <w:tab w:val="left" w:pos="0"/>
        </w:tabs>
        <w:jc w:val="both"/>
        <w:rPr>
          <w:rFonts w:ascii="Times New Roman" w:eastAsia="Times New Roman" w:hAnsi="Times New Roman" w:cs="Times New Roman"/>
          <w:i/>
          <w:color w:val="000000"/>
          <w:sz w:val="20"/>
          <w:lang w:val="en-US"/>
        </w:rPr>
      </w:pPr>
    </w:p>
    <w:p w:rsidR="00F83F87" w:rsidRPr="00F83F87" w:rsidRDefault="00F83F87" w:rsidP="00F83F87">
      <w:pPr>
        <w:tabs>
          <w:tab w:val="left" w:pos="0"/>
        </w:tabs>
        <w:jc w:val="both"/>
        <w:rPr>
          <w:rFonts w:ascii="Times New Roman" w:eastAsia="Times New Roman" w:hAnsi="Times New Roman" w:cs="Times New Roman"/>
          <w:i/>
          <w:color w:val="000000"/>
          <w:sz w:val="20"/>
          <w:lang w:val="en-US"/>
        </w:rPr>
      </w:pPr>
      <w:r w:rsidRPr="00F83F87">
        <w:rPr>
          <w:rFonts w:ascii="Times New Roman" w:eastAsia="Times New Roman" w:hAnsi="Times New Roman" w:cs="Times New Roman"/>
          <w:i/>
          <w:color w:val="000000"/>
          <w:sz w:val="20"/>
          <w:lang w:val="en-US"/>
        </w:rPr>
        <w:t>Objective: The concepts related to database, database techniques, SQL and database operations are introduced in this subject. This creates strong foundation for application data design.</w:t>
      </w:r>
    </w:p>
    <w:p w:rsidR="00F83F87" w:rsidRPr="00F83F87" w:rsidRDefault="00F83F87" w:rsidP="00F83F87">
      <w:pPr>
        <w:jc w:val="both"/>
        <w:rPr>
          <w:rFonts w:ascii="Times New Roman" w:eastAsia="Times New Roman" w:hAnsi="Times New Roman" w:cs="Times New Roman"/>
          <w:b/>
          <w:bCs/>
          <w:kern w:val="36"/>
          <w:sz w:val="20"/>
          <w:lang w:val="en-US" w:eastAsia="en-IN"/>
        </w:rPr>
      </w:pP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b/>
          <w:bCs/>
          <w:kern w:val="36"/>
          <w:sz w:val="20"/>
          <w:lang w:val="en-US" w:eastAsia="en-IN"/>
        </w:rPr>
        <w:t xml:space="preserve">UNIT-I : </w:t>
      </w:r>
      <w:r w:rsidRPr="00F83F87">
        <w:rPr>
          <w:rFonts w:ascii="Times New Roman" w:eastAsia="Times New Roman" w:hAnsi="Times New Roman" w:cs="Times New Roman"/>
          <w:b/>
          <w:color w:val="222222"/>
          <w:sz w:val="20"/>
          <w:lang w:val="en-US"/>
        </w:rPr>
        <w:t>Introductory Concepts of DBMS:</w:t>
      </w:r>
      <w:r w:rsidRPr="00F83F87">
        <w:rPr>
          <w:rFonts w:ascii="Times New Roman" w:eastAsia="Times New Roman" w:hAnsi="Times New Roman" w:cs="Times New Roman"/>
          <w:sz w:val="20"/>
          <w:lang w:val="en-US" w:eastAsia="en-IN"/>
        </w:rPr>
        <w:t xml:space="preserve"> </w:t>
      </w:r>
      <w:r w:rsidRPr="00F83F87">
        <w:rPr>
          <w:rFonts w:ascii="Times New Roman" w:eastAsia="Times New Roman" w:hAnsi="Times New Roman" w:cs="Times New Roman"/>
          <w:color w:val="222222"/>
          <w:sz w:val="20"/>
          <w:lang w:val="en-US"/>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F83F87" w:rsidRPr="00F83F87" w:rsidRDefault="00F83F87" w:rsidP="00F83F87">
      <w:pPr>
        <w:jc w:val="right"/>
        <w:rPr>
          <w:rFonts w:ascii="Times New Roman" w:eastAsia="Times New Roman" w:hAnsi="Times New Roman" w:cs="Times New Roman"/>
          <w:b/>
          <w:bCs/>
          <w:kern w:val="36"/>
          <w:sz w:val="20"/>
          <w:lang w:val="en-US" w:eastAsia="en-IN"/>
        </w:rPr>
      </w:pPr>
      <w:r w:rsidRPr="00F83F87">
        <w:rPr>
          <w:rFonts w:ascii="Times New Roman" w:eastAsia="Times New Roman" w:hAnsi="Times New Roman" w:cs="Times New Roman"/>
          <w:b/>
          <w:bCs/>
          <w:kern w:val="36"/>
          <w:sz w:val="20"/>
          <w:lang w:val="en-US" w:eastAsia="en-IN"/>
        </w:rPr>
        <w:t xml:space="preserve">[T1, T2][No. of Hrs. </w:t>
      </w:r>
      <w:r w:rsidR="00284652">
        <w:rPr>
          <w:rFonts w:ascii="Times New Roman" w:eastAsia="Times New Roman" w:hAnsi="Times New Roman" w:cs="Times New Roman"/>
          <w:b/>
          <w:bCs/>
          <w:kern w:val="36"/>
          <w:sz w:val="20"/>
          <w:lang w:val="en-US" w:eastAsia="en-IN"/>
        </w:rPr>
        <w:t>10</w:t>
      </w:r>
      <w:r w:rsidRPr="00F83F87">
        <w:rPr>
          <w:rFonts w:ascii="Times New Roman" w:eastAsia="Times New Roman" w:hAnsi="Times New Roman" w:cs="Times New Roman"/>
          <w:b/>
          <w:bCs/>
          <w:kern w:val="36"/>
          <w:sz w:val="20"/>
          <w:lang w:val="en-US" w:eastAsia="en-IN"/>
        </w:rPr>
        <w:t xml:space="preserve">]    </w:t>
      </w: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b/>
          <w:bCs/>
          <w:kern w:val="36"/>
          <w:sz w:val="20"/>
          <w:lang w:val="en-US" w:eastAsia="en-IN"/>
        </w:rPr>
        <w:t xml:space="preserve">UNIT-II : </w:t>
      </w:r>
      <w:r w:rsidRPr="00F83F87">
        <w:rPr>
          <w:rFonts w:ascii="Times New Roman" w:eastAsia="Times New Roman" w:hAnsi="Times New Roman" w:cs="Times New Roman"/>
          <w:b/>
          <w:color w:val="222222"/>
          <w:sz w:val="20"/>
          <w:lang w:val="en-US"/>
        </w:rPr>
        <w:t>Relational Model:</w:t>
      </w:r>
      <w:r w:rsidRPr="00F83F87">
        <w:rPr>
          <w:rFonts w:ascii="Times New Roman" w:eastAsia="Times New Roman" w:hAnsi="Times New Roman" w:cs="Times New Roman"/>
          <w:sz w:val="20"/>
          <w:lang w:val="en-US" w:eastAsia="en-IN"/>
        </w:rPr>
        <w:t xml:space="preserve"> </w:t>
      </w:r>
      <w:r w:rsidRPr="00F83F87">
        <w:rPr>
          <w:rFonts w:ascii="Times New Roman" w:eastAsia="Times New Roman" w:hAnsi="Times New Roman" w:cs="Times New Roman"/>
          <w:color w:val="222222"/>
          <w:sz w:val="20"/>
          <w:lang w:val="en-US"/>
        </w:rPr>
        <w:t>The relational Model, The catalog, Types, Keys, Relational Algebra, Fundamental operations, Additional Operations-, SQL fundamentals, DDL,DML,DCL PL/SQL Concepts, Cursors, Stored Procedures, Stored Functions, Database Integrity – Triggers.</w:t>
      </w:r>
    </w:p>
    <w:p w:rsidR="00F83F87" w:rsidRPr="00F83F87" w:rsidRDefault="00F83F87" w:rsidP="00F83F87">
      <w:pPr>
        <w:jc w:val="right"/>
        <w:rPr>
          <w:rFonts w:ascii="Times New Roman" w:eastAsia="Times New Roman" w:hAnsi="Times New Roman" w:cs="Times New Roman"/>
          <w:color w:val="222222"/>
          <w:sz w:val="20"/>
          <w:lang w:val="en-US"/>
        </w:rPr>
      </w:pPr>
      <w:r w:rsidRPr="00F83F87">
        <w:rPr>
          <w:rFonts w:ascii="Times New Roman" w:eastAsia="Times New Roman" w:hAnsi="Times New Roman" w:cs="Times New Roman"/>
          <w:b/>
          <w:bCs/>
          <w:kern w:val="36"/>
          <w:sz w:val="20"/>
          <w:lang w:val="en-US" w:eastAsia="en-IN"/>
        </w:rPr>
        <w:t>[T2, R3][No. of Hrs. 10]</w:t>
      </w: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b/>
          <w:bCs/>
          <w:kern w:val="36"/>
          <w:sz w:val="20"/>
          <w:lang w:val="en-US" w:eastAsia="en-IN"/>
        </w:rPr>
        <w:t>UNIT-III:</w:t>
      </w:r>
      <w:r w:rsidRPr="00F83F87">
        <w:rPr>
          <w:rFonts w:ascii="Times New Roman" w:eastAsia="Times New Roman" w:hAnsi="Times New Roman" w:cs="Times New Roman"/>
          <w:sz w:val="20"/>
          <w:shd w:val="clear" w:color="auto" w:fill="FFFFFF"/>
          <w:lang w:val="en-US" w:eastAsia="en-IN"/>
        </w:rPr>
        <w:t xml:space="preserve"> </w:t>
      </w:r>
      <w:r w:rsidRPr="00F83F87">
        <w:rPr>
          <w:rFonts w:ascii="Times New Roman" w:eastAsia="Times New Roman" w:hAnsi="Times New Roman" w:cs="Times New Roman"/>
          <w:color w:val="222222"/>
          <w:sz w:val="20"/>
          <w:lang w:val="en-US"/>
        </w:rPr>
        <w:t>Functional Dependencies, Non-loss Decomposition, First, Second, Third Normal Forms, Dependency Preservation, Boyce/Codd Normal Form, Multi-valued Dependencies and Fourth Normal Form, Join Dependencies and Fifth Normal Form.</w:t>
      </w:r>
    </w:p>
    <w:p w:rsidR="00F83F87" w:rsidRPr="00F83F87" w:rsidRDefault="00F83F87" w:rsidP="00F83F87">
      <w:pPr>
        <w:jc w:val="right"/>
        <w:rPr>
          <w:rFonts w:ascii="Times New Roman" w:eastAsia="Times New Roman" w:hAnsi="Times New Roman" w:cs="Times New Roman"/>
          <w:sz w:val="20"/>
          <w:lang w:val="en-US" w:eastAsia="en-IN"/>
        </w:rPr>
      </w:pPr>
      <w:r w:rsidRPr="00F83F87">
        <w:rPr>
          <w:rFonts w:ascii="Times New Roman" w:eastAsia="Times New Roman" w:hAnsi="Times New Roman" w:cs="Times New Roman"/>
          <w:b/>
          <w:bCs/>
          <w:kern w:val="36"/>
          <w:sz w:val="20"/>
          <w:lang w:val="en-US" w:eastAsia="en-IN"/>
        </w:rPr>
        <w:t>[T2, R1][No. of Hrs. 10]</w:t>
      </w: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b/>
          <w:bCs/>
          <w:kern w:val="36"/>
          <w:sz w:val="20"/>
          <w:lang w:val="en-US" w:eastAsia="en-IN"/>
        </w:rPr>
        <w:t xml:space="preserve">UNIT-IV: </w:t>
      </w:r>
      <w:r w:rsidRPr="00F83F87">
        <w:rPr>
          <w:rFonts w:ascii="Times New Roman" w:eastAsia="Times New Roman" w:hAnsi="Times New Roman" w:cs="Times New Roman"/>
          <w:b/>
          <w:color w:val="222222"/>
          <w:sz w:val="20"/>
          <w:lang w:val="en-US"/>
        </w:rPr>
        <w:t>Transaction Management</w:t>
      </w:r>
      <w:r w:rsidRPr="00F83F87">
        <w:rPr>
          <w:rFonts w:ascii="Times New Roman" w:eastAsia="Times New Roman" w:hAnsi="Times New Roman" w:cs="Times New Roman"/>
          <w:b/>
          <w:sz w:val="20"/>
          <w:lang w:val="en-US"/>
        </w:rPr>
        <w:t>:</w:t>
      </w:r>
      <w:r w:rsidRPr="00F83F87">
        <w:rPr>
          <w:rFonts w:ascii="Times New Roman" w:eastAsia="Times New Roman" w:hAnsi="Times New Roman" w:cs="Times New Roman"/>
          <w:color w:val="222222"/>
          <w:sz w:val="20"/>
          <w:lang w:val="en-US"/>
        </w:rPr>
        <w:t xml:space="preserve"> ACID properties, serializability of Transaction, Testing for Serializability and concurrency control, Lock based concurrency control (2PL, Deadlocks), Time stamping methods, Database recovery management.</w:t>
      </w:r>
    </w:p>
    <w:p w:rsidR="00F83F87" w:rsidRPr="00F83F87" w:rsidRDefault="00F83F87" w:rsidP="00F83F87">
      <w:pPr>
        <w:jc w:val="both"/>
        <w:rPr>
          <w:rFonts w:ascii="Times New Roman" w:eastAsia="Times New Roman" w:hAnsi="Times New Roman" w:cs="Times New Roman"/>
          <w:b/>
          <w:bCs/>
          <w:kern w:val="36"/>
          <w:sz w:val="20"/>
          <w:lang w:val="en-US" w:eastAsia="en-IN"/>
        </w:rPr>
      </w:pPr>
      <w:r w:rsidRPr="00F83F87">
        <w:rPr>
          <w:rFonts w:ascii="Times New Roman" w:eastAsia="Times New Roman" w:hAnsi="Times New Roman" w:cs="Times New Roman"/>
          <w:b/>
          <w:color w:val="222222"/>
          <w:sz w:val="20"/>
          <w:lang w:val="en-US"/>
        </w:rPr>
        <w:t>Implementation Techniques:</w:t>
      </w:r>
      <w:r w:rsidRPr="00F83F87">
        <w:rPr>
          <w:rFonts w:ascii="Times New Roman" w:eastAsia="Times New Roman" w:hAnsi="Times New Roman" w:cs="Times New Roman"/>
          <w:color w:val="222222"/>
          <w:sz w:val="20"/>
          <w:lang w:val="en-US"/>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F83F87">
        <w:rPr>
          <w:rFonts w:ascii="Times New Roman" w:eastAsia="Times New Roman" w:hAnsi="Times New Roman" w:cs="Times New Roman"/>
          <w:b/>
          <w:bCs/>
          <w:kern w:val="36"/>
          <w:sz w:val="20"/>
          <w:lang w:val="en-US" w:eastAsia="en-IN"/>
        </w:rPr>
        <w:t xml:space="preserve"> </w:t>
      </w:r>
    </w:p>
    <w:p w:rsidR="00F83F87" w:rsidRPr="00F83F87" w:rsidRDefault="00F83F87" w:rsidP="00F83F87">
      <w:pPr>
        <w:jc w:val="right"/>
        <w:rPr>
          <w:rFonts w:ascii="Times New Roman" w:eastAsia="Times New Roman" w:hAnsi="Times New Roman" w:cs="Times New Roman"/>
          <w:b/>
          <w:bCs/>
          <w:kern w:val="36"/>
          <w:sz w:val="20"/>
          <w:lang w:val="en-US" w:eastAsia="en-IN"/>
        </w:rPr>
      </w:pPr>
      <w:r w:rsidRPr="00F83F87">
        <w:rPr>
          <w:rFonts w:ascii="Times New Roman" w:eastAsia="Times New Roman" w:hAnsi="Times New Roman" w:cs="Times New Roman"/>
          <w:b/>
          <w:bCs/>
          <w:kern w:val="36"/>
          <w:sz w:val="20"/>
          <w:lang w:val="en-US" w:eastAsia="en-IN"/>
        </w:rPr>
        <w:t>[T1, T2, R2][No. of Hrs. 12]</w:t>
      </w:r>
    </w:p>
    <w:p w:rsidR="00F83F87" w:rsidRPr="00F83F87" w:rsidRDefault="00F83F87" w:rsidP="00F83F87">
      <w:pPr>
        <w:jc w:val="both"/>
        <w:rPr>
          <w:rFonts w:ascii="Times New Roman" w:eastAsia="Times New Roman" w:hAnsi="Times New Roman" w:cs="Times New Roman"/>
          <w:b/>
          <w:bCs/>
          <w:kern w:val="36"/>
          <w:sz w:val="20"/>
          <w:lang w:val="en-US" w:eastAsia="en-IN"/>
        </w:rPr>
      </w:pPr>
      <w:r w:rsidRPr="00F83F87">
        <w:rPr>
          <w:rFonts w:ascii="Times New Roman" w:eastAsia="Times New Roman" w:hAnsi="Times New Roman" w:cs="Times New Roman"/>
          <w:b/>
          <w:bCs/>
          <w:color w:val="222222"/>
          <w:sz w:val="20"/>
          <w:lang w:val="en-US"/>
        </w:rPr>
        <w:t>Text Books:</w:t>
      </w:r>
    </w:p>
    <w:p w:rsidR="00F83F87" w:rsidRPr="00F83F87" w:rsidRDefault="00F83F87" w:rsidP="00F83F87">
      <w:pPr>
        <w:ind w:left="720" w:hanging="720"/>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color w:val="222222"/>
          <w:sz w:val="20"/>
          <w:lang w:val="en-US"/>
        </w:rPr>
        <w:t>[T1]</w:t>
      </w:r>
      <w:r w:rsidRPr="00F83F87">
        <w:rPr>
          <w:rFonts w:ascii="Times New Roman" w:eastAsia="Times New Roman" w:hAnsi="Times New Roman" w:cs="Times New Roman"/>
          <w:color w:val="222222"/>
          <w:sz w:val="20"/>
          <w:lang w:val="en-US"/>
        </w:rPr>
        <w:tab/>
        <w:t>Abraham Silberschatz, Henry F. Korth, S. Sudharshan, “Database System Concepts”, 5</w:t>
      </w:r>
      <w:r w:rsidRPr="00F83F87">
        <w:rPr>
          <w:rFonts w:ascii="Times New Roman" w:eastAsia="Times New Roman" w:hAnsi="Times New Roman" w:cs="Times New Roman"/>
          <w:color w:val="222222"/>
          <w:sz w:val="20"/>
          <w:vertAlign w:val="superscript"/>
          <w:lang w:val="en-US"/>
        </w:rPr>
        <w:t>th</w:t>
      </w:r>
      <w:r w:rsidRPr="00F83F87">
        <w:rPr>
          <w:rFonts w:ascii="Times New Roman" w:eastAsia="Times New Roman" w:hAnsi="Times New Roman" w:cs="Times New Roman"/>
          <w:color w:val="222222"/>
          <w:sz w:val="20"/>
          <w:lang w:val="en-US"/>
        </w:rPr>
        <w:t xml:space="preserve"> Edition, Tata McGraw Hill, 2006</w:t>
      </w: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color w:val="222222"/>
          <w:sz w:val="20"/>
          <w:lang w:val="en-US"/>
        </w:rPr>
        <w:t>[T2]</w:t>
      </w:r>
      <w:r w:rsidRPr="00F83F87">
        <w:rPr>
          <w:rFonts w:ascii="Times New Roman" w:eastAsia="Times New Roman" w:hAnsi="Times New Roman" w:cs="Times New Roman"/>
          <w:color w:val="222222"/>
          <w:sz w:val="20"/>
          <w:lang w:val="en-US"/>
        </w:rPr>
        <w:tab/>
        <w:t>Elmsari and Navathe, “Fundamentals of Database Systems”, 4th Ed., A. Wesley, 2004</w:t>
      </w:r>
    </w:p>
    <w:p w:rsidR="00F83F87" w:rsidRPr="00F83F87" w:rsidRDefault="00F83F87" w:rsidP="00F83F87">
      <w:pPr>
        <w:jc w:val="both"/>
        <w:rPr>
          <w:rFonts w:ascii="Times New Roman" w:eastAsia="Times New Roman" w:hAnsi="Times New Roman" w:cs="Times New Roman"/>
          <w:color w:val="222222"/>
          <w:sz w:val="20"/>
          <w:lang w:val="en-US"/>
        </w:rPr>
      </w:pP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b/>
          <w:bCs/>
          <w:color w:val="222222"/>
          <w:sz w:val="20"/>
          <w:lang w:val="en-US"/>
        </w:rPr>
        <w:t>References Books:</w:t>
      </w:r>
    </w:p>
    <w:p w:rsidR="00F83F87" w:rsidRPr="00F83F87" w:rsidRDefault="00F83F87" w:rsidP="00F83F87">
      <w:pPr>
        <w:ind w:left="720" w:hanging="720"/>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color w:val="222222"/>
          <w:sz w:val="20"/>
          <w:lang w:val="en-US"/>
        </w:rPr>
        <w:t>[R1]</w:t>
      </w:r>
      <w:r w:rsidRPr="00F83F87">
        <w:rPr>
          <w:rFonts w:ascii="Times New Roman" w:eastAsia="Times New Roman" w:hAnsi="Times New Roman" w:cs="Times New Roman"/>
          <w:color w:val="222222"/>
          <w:sz w:val="20"/>
          <w:lang w:val="en-US"/>
        </w:rPr>
        <w:tab/>
        <w:t>C.J.Date, A.Kannan, S.Swamynathan, “An Introduction to Database Systems”, 8</w:t>
      </w:r>
      <w:r w:rsidRPr="00F83F87">
        <w:rPr>
          <w:rFonts w:ascii="Times New Roman" w:eastAsia="Times New Roman" w:hAnsi="Times New Roman" w:cs="Times New Roman"/>
          <w:color w:val="222222"/>
          <w:sz w:val="20"/>
          <w:vertAlign w:val="superscript"/>
          <w:lang w:val="en-US"/>
        </w:rPr>
        <w:t>th</w:t>
      </w:r>
      <w:r w:rsidRPr="00F83F87">
        <w:rPr>
          <w:rFonts w:ascii="Times New Roman" w:eastAsia="Times New Roman" w:hAnsi="Times New Roman" w:cs="Times New Roman"/>
          <w:color w:val="222222"/>
          <w:sz w:val="20"/>
          <w:lang w:val="en-US"/>
        </w:rPr>
        <w:t xml:space="preserve"> Edition, Pearson Education, 2006.</w:t>
      </w: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color w:val="222222"/>
          <w:sz w:val="20"/>
          <w:lang w:val="en-US"/>
        </w:rPr>
        <w:t>[R2]</w:t>
      </w:r>
      <w:r w:rsidRPr="00F83F87">
        <w:rPr>
          <w:rFonts w:ascii="Times New Roman" w:eastAsia="Times New Roman" w:hAnsi="Times New Roman" w:cs="Times New Roman"/>
          <w:color w:val="222222"/>
          <w:sz w:val="20"/>
          <w:lang w:val="en-US"/>
        </w:rPr>
        <w:tab/>
        <w:t>J. D. Ullman, “Principles of Database Systems”, 2nd Ed., Galgotia Publications, 1999.</w:t>
      </w:r>
    </w:p>
    <w:p w:rsidR="00975F03" w:rsidRDefault="00975F03">
      <w:pPr>
        <w:spacing w:after="200" w:line="276" w:lineRule="auto"/>
        <w:rPr>
          <w:rFonts w:ascii="Times New Roman" w:eastAsiaTheme="minorHAnsi" w:hAnsi="Times New Roman" w:cs="Times New Roman"/>
          <w:sz w:val="20"/>
          <w:lang w:bidi="ar-SA"/>
        </w:rPr>
      </w:pPr>
      <w:r>
        <w:rPr>
          <w:rFonts w:ascii="Times New Roman" w:eastAsiaTheme="minorHAnsi" w:hAnsi="Times New Roman" w:cs="Times New Roman"/>
          <w:sz w:val="20"/>
          <w:lang w:bidi="ar-SA"/>
        </w:rPr>
        <w:br w:type="page"/>
      </w:r>
    </w:p>
    <w:p w:rsidR="00F10285" w:rsidRPr="003F6C27" w:rsidRDefault="00F10285" w:rsidP="00F10285">
      <w:pPr>
        <w:autoSpaceDE w:val="0"/>
        <w:autoSpaceDN w:val="0"/>
        <w:adjustRightInd w:val="0"/>
        <w:jc w:val="center"/>
        <w:rPr>
          <w:rFonts w:ascii="Times New Roman" w:eastAsiaTheme="minorHAnsi" w:hAnsi="Times New Roman" w:cs="Times New Roman"/>
          <w:b/>
          <w:sz w:val="20"/>
          <w:u w:val="single"/>
          <w:lang w:bidi="ar-SA"/>
        </w:rPr>
      </w:pPr>
      <w:r w:rsidRPr="003F6C27">
        <w:rPr>
          <w:rFonts w:ascii="Times New Roman" w:eastAsiaTheme="minorHAnsi" w:hAnsi="Times New Roman" w:cs="Times New Roman"/>
          <w:b/>
          <w:sz w:val="20"/>
          <w:u w:val="single"/>
          <w:lang w:bidi="ar-SA"/>
        </w:rPr>
        <w:lastRenderedPageBreak/>
        <w:t>RENEWABLE ENERGY RESOURCES</w:t>
      </w:r>
    </w:p>
    <w:p w:rsidR="00F10285" w:rsidRPr="003F6C27" w:rsidRDefault="00F10285" w:rsidP="00F10285">
      <w:pPr>
        <w:autoSpaceDE w:val="0"/>
        <w:autoSpaceDN w:val="0"/>
        <w:adjustRightInd w:val="0"/>
        <w:jc w:val="center"/>
        <w:rPr>
          <w:rFonts w:ascii="Times New Roman" w:eastAsiaTheme="minorHAnsi" w:hAnsi="Times New Roman" w:cs="Times New Roman"/>
          <w:b/>
          <w:bCs/>
          <w:sz w:val="20"/>
          <w:u w:val="single"/>
          <w:lang w:val="fr-FR" w:bidi="ar-SA"/>
        </w:rPr>
      </w:pPr>
    </w:p>
    <w:p w:rsidR="00F10285" w:rsidRPr="003F6C27" w:rsidRDefault="00F10285" w:rsidP="00F10285">
      <w:pPr>
        <w:autoSpaceDE w:val="0"/>
        <w:autoSpaceDN w:val="0"/>
        <w:adjustRightInd w:val="0"/>
        <w:jc w:val="both"/>
        <w:rPr>
          <w:rFonts w:ascii="Times New Roman" w:eastAsiaTheme="minorHAnsi" w:hAnsi="Times New Roman" w:cs="Times New Roman"/>
          <w:b/>
          <w:bCs/>
          <w:sz w:val="20"/>
          <w:lang w:val="fr-FR" w:bidi="ar-SA"/>
        </w:rPr>
      </w:pPr>
      <w:r w:rsidRPr="003F6C27">
        <w:rPr>
          <w:rFonts w:ascii="Times New Roman" w:eastAsiaTheme="minorHAnsi" w:hAnsi="Times New Roman" w:cs="Times New Roman"/>
          <w:b/>
          <w:bCs/>
          <w:sz w:val="20"/>
          <w:lang w:val="fr-FR" w:bidi="ar-SA"/>
        </w:rPr>
        <w:t xml:space="preserve">Paper Code: </w:t>
      </w:r>
      <w:r w:rsidRPr="003F6C27">
        <w:rPr>
          <w:rFonts w:ascii="Times New Roman" w:eastAsiaTheme="minorHAnsi" w:hAnsi="Times New Roman" w:cs="Times New Roman"/>
          <w:b/>
          <w:sz w:val="20"/>
          <w:lang w:bidi="ar-SA"/>
        </w:rPr>
        <w:t>ETEE-419</w:t>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t xml:space="preserve">L </w:t>
      </w:r>
      <w:r w:rsidRPr="003F6C27">
        <w:rPr>
          <w:rFonts w:ascii="Times New Roman" w:eastAsiaTheme="minorHAnsi" w:hAnsi="Times New Roman" w:cs="Times New Roman"/>
          <w:b/>
          <w:bCs/>
          <w:sz w:val="20"/>
          <w:lang w:val="fr-FR" w:bidi="ar-SA"/>
        </w:rPr>
        <w:tab/>
        <w:t>T/P</w:t>
      </w:r>
      <w:r w:rsidRPr="003F6C27">
        <w:rPr>
          <w:rFonts w:ascii="Times New Roman" w:eastAsiaTheme="minorHAnsi" w:hAnsi="Times New Roman" w:cs="Times New Roman"/>
          <w:b/>
          <w:bCs/>
          <w:sz w:val="20"/>
          <w:lang w:val="fr-FR" w:bidi="ar-SA"/>
        </w:rPr>
        <w:tab/>
        <w:t>C</w:t>
      </w: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 xml:space="preserve">Paper: </w:t>
      </w:r>
      <w:r w:rsidRPr="003F6C27">
        <w:rPr>
          <w:rFonts w:ascii="Times New Roman" w:eastAsiaTheme="minorHAnsi" w:hAnsi="Times New Roman" w:cs="Times New Roman"/>
          <w:b/>
          <w:sz w:val="20"/>
          <w:lang w:bidi="ar-SA"/>
        </w:rPr>
        <w:t>Renewable Energy Resources</w:t>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t>3</w:t>
      </w:r>
      <w:r w:rsidRPr="003F6C27">
        <w:rPr>
          <w:rFonts w:ascii="Times New Roman" w:eastAsiaTheme="minorHAnsi" w:hAnsi="Times New Roman" w:cs="Times New Roman"/>
          <w:b/>
          <w:bCs/>
          <w:sz w:val="20"/>
          <w:lang w:bidi="ar-SA"/>
        </w:rPr>
        <w:tab/>
        <w:t>0</w:t>
      </w:r>
      <w:r w:rsidRPr="003F6C27">
        <w:rPr>
          <w:rFonts w:ascii="Times New Roman" w:eastAsiaTheme="minorHAnsi" w:hAnsi="Times New Roman" w:cs="Times New Roman"/>
          <w:b/>
          <w:bCs/>
          <w:sz w:val="20"/>
          <w:lang w:bidi="ar-SA"/>
        </w:rPr>
        <w:tab/>
        <w:t>3</w:t>
      </w: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3E472D" w:rsidP="00F10285">
      <w:pPr>
        <w:autoSpaceDE w:val="0"/>
        <w:autoSpaceDN w:val="0"/>
        <w:adjustRightInd w:val="0"/>
        <w:rPr>
          <w:rFonts w:ascii="Times New Roman" w:eastAsiaTheme="minorHAnsi" w:hAnsi="Times New Roman" w:cs="Times New Roman"/>
          <w:b/>
          <w:bCs/>
          <w:sz w:val="20"/>
          <w:lang w:bidi="ar-SA"/>
        </w:rPr>
      </w:pPr>
      <w:r w:rsidRPr="003E472D">
        <w:rPr>
          <w:rFonts w:ascii="Times New Roman" w:eastAsiaTheme="minorHAnsi" w:hAnsi="Times New Roman" w:cs="Times New Roman"/>
          <w:b/>
          <w:bCs/>
          <w:noProof/>
          <w:sz w:val="20"/>
          <w:lang w:bidi="ar-SA"/>
        </w:rPr>
        <w:pict>
          <v:shape id="_x0000_s1097" type="#_x0000_t202" style="position:absolute;margin-left:-.9pt;margin-top:2.75pt;width:451.6pt;height:79pt;z-index:251726848">
            <v:textbox>
              <w:txbxContent>
                <w:p w:rsidR="00F10285" w:rsidRDefault="00F10285" w:rsidP="00F10285">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sidR="00B30DCA">
                    <w:rPr>
                      <w:rFonts w:ascii="Times New Roman" w:hAnsi="Times New Roman" w:cs="Times New Roman"/>
                      <w:b/>
                      <w:bCs/>
                      <w:color w:val="000000"/>
                      <w:sz w:val="20"/>
                    </w:rPr>
                    <w:tab/>
                  </w:r>
                  <w:r w:rsidR="00B30DCA">
                    <w:rPr>
                      <w:rFonts w:ascii="Times New Roman" w:hAnsi="Times New Roman" w:cs="Times New Roman"/>
                      <w:b/>
                      <w:bCs/>
                      <w:color w:val="000000"/>
                      <w:sz w:val="20"/>
                    </w:rPr>
                    <w:tab/>
                  </w:r>
                  <w:r w:rsidR="00B30DCA">
                    <w:rPr>
                      <w:rFonts w:ascii="Times New Roman" w:hAnsi="Times New Roman" w:cs="Times New Roman"/>
                      <w:b/>
                      <w:bCs/>
                      <w:color w:val="000000"/>
                      <w:sz w:val="20"/>
                    </w:rPr>
                    <w:tab/>
                    <w:t xml:space="preserve">                       </w:t>
                  </w:r>
                  <w:r>
                    <w:rPr>
                      <w:rFonts w:ascii="Times New Roman" w:hAnsi="Times New Roman" w:cs="Times New Roman"/>
                      <w:b/>
                      <w:bCs/>
                      <w:color w:val="000000"/>
                      <w:sz w:val="20"/>
                    </w:rPr>
                    <w:t xml:space="preserve">MAXIMUM </w:t>
                  </w:r>
                  <w:r w:rsidRPr="00511457">
                    <w:rPr>
                      <w:rFonts w:ascii="Times New Roman" w:hAnsi="Times New Roman" w:cs="Times New Roman"/>
                      <w:b/>
                      <w:bCs/>
                      <w:color w:val="000000"/>
                      <w:sz w:val="20"/>
                    </w:rPr>
                    <w:t>MARKS: 75</w:t>
                  </w:r>
                </w:p>
                <w:p w:rsidR="00F10285" w:rsidRPr="00511457" w:rsidRDefault="00F10285" w:rsidP="00F10285">
                  <w:pPr>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F10285" w:rsidRPr="00511457" w:rsidRDefault="00F10285" w:rsidP="00F10285">
                  <w:pPr>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F10285" w:rsidRPr="00511457" w:rsidRDefault="00F10285" w:rsidP="00F10285">
                  <w:pPr>
                    <w:jc w:val="both"/>
                    <w:rPr>
                      <w:sz w:val="20"/>
                    </w:rPr>
                  </w:pPr>
                </w:p>
              </w:txbxContent>
            </v:textbox>
          </v:shape>
        </w:pict>
      </w: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jc w:val="both"/>
        <w:rPr>
          <w:rFonts w:ascii="Times New Roman" w:eastAsiaTheme="minorHAnsi" w:hAnsi="Times New Roman" w:cs="Times New Roman"/>
          <w:i/>
          <w:iCs/>
          <w:sz w:val="20"/>
          <w:lang w:bidi="ar-SA"/>
        </w:rPr>
      </w:pPr>
    </w:p>
    <w:p w:rsidR="00301378" w:rsidRPr="00CC5D7B" w:rsidRDefault="00301378" w:rsidP="00301378">
      <w:pPr>
        <w:autoSpaceDE w:val="0"/>
        <w:autoSpaceDN w:val="0"/>
        <w:adjustRightInd w:val="0"/>
        <w:jc w:val="both"/>
        <w:rPr>
          <w:rFonts w:ascii="Times New Roman" w:hAnsi="Times New Roman" w:cs="Times New Roman"/>
          <w:i/>
          <w:iCs/>
          <w:sz w:val="20"/>
        </w:rPr>
      </w:pPr>
      <w:r w:rsidRPr="00CC5D7B">
        <w:rPr>
          <w:rFonts w:ascii="Times New Roman" w:hAnsi="Times New Roman" w:cs="Times New Roman"/>
          <w:i/>
          <w:iCs/>
          <w:sz w:val="20"/>
        </w:rPr>
        <w:t xml:space="preserve">Objective: The objective of the paper is to </w:t>
      </w:r>
      <w:r>
        <w:rPr>
          <w:rFonts w:ascii="Times New Roman" w:hAnsi="Times New Roman" w:cs="Times New Roman"/>
          <w:i/>
          <w:iCs/>
          <w:sz w:val="20"/>
        </w:rPr>
        <w:t xml:space="preserve">introduce the knowledge </w:t>
      </w:r>
      <w:r w:rsidRPr="00CC5D7B">
        <w:rPr>
          <w:rFonts w:ascii="Times New Roman" w:hAnsi="Times New Roman" w:cs="Times New Roman"/>
          <w:i/>
          <w:iCs/>
          <w:sz w:val="20"/>
        </w:rPr>
        <w:t xml:space="preserve">of upcoming and future promising area of </w:t>
      </w:r>
      <w:r>
        <w:rPr>
          <w:rFonts w:ascii="Times New Roman" w:hAnsi="Times New Roman" w:cs="Times New Roman"/>
          <w:i/>
          <w:iCs/>
          <w:sz w:val="20"/>
        </w:rPr>
        <w:t>renewable e</w:t>
      </w:r>
      <w:r w:rsidRPr="00CC5D7B">
        <w:rPr>
          <w:rFonts w:ascii="Times New Roman" w:hAnsi="Times New Roman" w:cs="Times New Roman"/>
          <w:i/>
          <w:sz w:val="20"/>
        </w:rPr>
        <w:t>nergy</w:t>
      </w:r>
      <w:r>
        <w:rPr>
          <w:rFonts w:ascii="Times New Roman" w:hAnsi="Times New Roman" w:cs="Times New Roman"/>
          <w:i/>
          <w:sz w:val="20"/>
        </w:rPr>
        <w:t xml:space="preserve"> resources to the students,</w:t>
      </w:r>
      <w:r w:rsidRPr="00CC5D7B">
        <w:rPr>
          <w:rFonts w:ascii="Times New Roman" w:hAnsi="Times New Roman" w:cs="Times New Roman"/>
          <w:i/>
          <w:iCs/>
          <w:sz w:val="20"/>
        </w:rPr>
        <w:t xml:space="preserve"> which is developing rapidly.</w:t>
      </w:r>
    </w:p>
    <w:p w:rsidR="00F10285" w:rsidRPr="003F6C27" w:rsidRDefault="00F10285" w:rsidP="00F10285">
      <w:pPr>
        <w:autoSpaceDE w:val="0"/>
        <w:autoSpaceDN w:val="0"/>
        <w:adjustRightInd w:val="0"/>
        <w:jc w:val="both"/>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jc w:val="both"/>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UNIT- I</w:t>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t xml:space="preserve">                     </w:t>
      </w:r>
    </w:p>
    <w:p w:rsidR="00F10285" w:rsidRPr="003F6C27" w:rsidRDefault="00F10285" w:rsidP="00F10285">
      <w:pPr>
        <w:autoSpaceDE w:val="0"/>
        <w:autoSpaceDN w:val="0"/>
        <w:adjustRightInd w:val="0"/>
        <w:jc w:val="both"/>
        <w:rPr>
          <w:rFonts w:ascii="Times New Roman" w:eastAsiaTheme="minorHAnsi" w:hAnsi="Times New Roman" w:cs="Times New Roman"/>
          <w:bCs/>
          <w:sz w:val="20"/>
          <w:lang w:bidi="ar-SA"/>
        </w:rPr>
      </w:pPr>
      <w:r w:rsidRPr="003F6C27">
        <w:rPr>
          <w:rFonts w:ascii="Times New Roman" w:eastAsiaTheme="minorHAnsi" w:hAnsi="Times New Roman" w:cs="Times New Roman"/>
          <w:bCs/>
          <w:sz w:val="20"/>
          <w:lang w:bidi="ar-SA"/>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3F6C27">
        <w:rPr>
          <w:rFonts w:ascii="Times New Roman" w:eastAsiaTheme="minorHAnsi" w:hAnsi="Times New Roman" w:cs="Times New Roman"/>
          <w:b/>
          <w:bCs/>
          <w:sz w:val="20"/>
          <w:lang w:bidi="ar-SA"/>
        </w:rPr>
        <w:t xml:space="preserve"> </w:t>
      </w:r>
      <w:r w:rsidRPr="003F6C27">
        <w:rPr>
          <w:rFonts w:ascii="Times New Roman" w:eastAsiaTheme="minorHAnsi" w:hAnsi="Times New Roman" w:cs="Times New Roman"/>
          <w:bCs/>
          <w:sz w:val="20"/>
          <w:lang w:bidi="ar-SA"/>
        </w:rPr>
        <w:t xml:space="preserve">(PV) technology -   photovoltaic effect, efficiency of solar cells, semi-conductor materials, solar PV system, standards and applications, tracking.     </w:t>
      </w:r>
    </w:p>
    <w:p w:rsidR="00F10285" w:rsidRPr="003F6C27" w:rsidRDefault="00F10285" w:rsidP="00F10285">
      <w:pPr>
        <w:autoSpaceDE w:val="0"/>
        <w:autoSpaceDN w:val="0"/>
        <w:adjustRightInd w:val="0"/>
        <w:jc w:val="right"/>
        <w:rPr>
          <w:rFonts w:ascii="Times New Roman" w:eastAsiaTheme="minorHAnsi" w:hAnsi="Times New Roman" w:cs="Times New Roman"/>
          <w:b/>
          <w:sz w:val="20"/>
          <w:lang w:bidi="ar-SA"/>
        </w:rPr>
      </w:pPr>
      <w:r w:rsidRPr="003F6C27">
        <w:rPr>
          <w:rFonts w:ascii="Times New Roman" w:eastAsiaTheme="minorHAnsi" w:hAnsi="Times New Roman" w:cs="Times New Roman"/>
          <w:b/>
          <w:bCs/>
          <w:sz w:val="20"/>
          <w:lang w:bidi="ar-SA"/>
        </w:rPr>
        <w:t>[T1][No. of hrs. 10]</w:t>
      </w:r>
    </w:p>
    <w:p w:rsidR="00F10285" w:rsidRPr="003F6C27" w:rsidRDefault="00F10285" w:rsidP="00F10285">
      <w:pPr>
        <w:autoSpaceDE w:val="0"/>
        <w:autoSpaceDN w:val="0"/>
        <w:adjustRightInd w:val="0"/>
        <w:jc w:val="both"/>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UNIT- II</w:t>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t xml:space="preserve">       </w:t>
      </w:r>
    </w:p>
    <w:p w:rsidR="00F10285" w:rsidRPr="003F6C27" w:rsidRDefault="00F10285" w:rsidP="00F10285">
      <w:pPr>
        <w:autoSpaceDE w:val="0"/>
        <w:autoSpaceDN w:val="0"/>
        <w:adjustRightInd w:val="0"/>
        <w:jc w:val="both"/>
        <w:rPr>
          <w:rFonts w:ascii="Times New Roman" w:eastAsiaTheme="minorHAnsi" w:hAnsi="Times New Roman" w:cs="Times New Roman"/>
          <w:bCs/>
          <w:sz w:val="20"/>
          <w:lang w:bidi="ar-SA"/>
        </w:rPr>
      </w:pPr>
      <w:r w:rsidRPr="003F6C27">
        <w:rPr>
          <w:rFonts w:ascii="Times New Roman" w:eastAsiaTheme="minorHAnsi" w:hAnsi="Times New Roman" w:cs="Times New Roman"/>
          <w:bCs/>
          <w:sz w:val="20"/>
          <w:lang w:bidi="ar-SA"/>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F10285" w:rsidRPr="003F6C27" w:rsidRDefault="00F10285" w:rsidP="00F10285">
      <w:pPr>
        <w:autoSpaceDE w:val="0"/>
        <w:autoSpaceDN w:val="0"/>
        <w:adjustRightInd w:val="0"/>
        <w:jc w:val="right"/>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[T2][No. of hrs. 10]</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b/>
          <w:bCs/>
          <w:sz w:val="20"/>
          <w:lang w:bidi="ar-SA"/>
        </w:rPr>
        <w:t>UNIT- III</w:t>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t xml:space="preserve">       </w:t>
      </w:r>
    </w:p>
    <w:p w:rsidR="00F10285" w:rsidRPr="003F6C27" w:rsidRDefault="00F10285" w:rsidP="00F10285">
      <w:pPr>
        <w:tabs>
          <w:tab w:val="left" w:pos="180"/>
        </w:tabs>
        <w:autoSpaceDE w:val="0"/>
        <w:autoSpaceDN w:val="0"/>
        <w:adjustRightInd w:val="0"/>
        <w:jc w:val="both"/>
        <w:rPr>
          <w:rFonts w:ascii="Times New Roman" w:eastAsiaTheme="minorHAnsi" w:hAnsi="Times New Roman" w:cs="Times New Roman"/>
          <w:b/>
          <w:bCs/>
          <w:sz w:val="20"/>
          <w:lang w:bidi="ar-SA"/>
        </w:rPr>
      </w:pPr>
      <w:r w:rsidRPr="003F6C27">
        <w:rPr>
          <w:rFonts w:ascii="Times New Roman" w:eastAsiaTheme="minorHAnsi" w:hAnsi="Times New Roman" w:cs="Times New Roman"/>
          <w:bCs/>
          <w:sz w:val="20"/>
          <w:lang w:bidi="ar-SA"/>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3F6C27">
        <w:rPr>
          <w:rFonts w:ascii="Times New Roman" w:eastAsiaTheme="minorHAnsi" w:hAnsi="Times New Roman" w:cs="Times New Roman"/>
          <w:b/>
          <w:bCs/>
          <w:sz w:val="20"/>
          <w:lang w:bidi="ar-SA"/>
        </w:rPr>
        <w:t xml:space="preserve"> </w:t>
      </w:r>
    </w:p>
    <w:p w:rsidR="00F10285" w:rsidRPr="003F6C27" w:rsidRDefault="00F10285" w:rsidP="00F10285">
      <w:pPr>
        <w:tabs>
          <w:tab w:val="left" w:pos="180"/>
        </w:tabs>
        <w:autoSpaceDE w:val="0"/>
        <w:autoSpaceDN w:val="0"/>
        <w:adjustRightInd w:val="0"/>
        <w:jc w:val="right"/>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[T1,R2][No. of hrs. 12]</w:t>
      </w:r>
    </w:p>
    <w:p w:rsidR="00F10285" w:rsidRPr="003F6C27" w:rsidRDefault="00F10285" w:rsidP="00F10285">
      <w:pPr>
        <w:tabs>
          <w:tab w:val="left" w:pos="180"/>
        </w:tabs>
        <w:autoSpaceDE w:val="0"/>
        <w:autoSpaceDN w:val="0"/>
        <w:adjustRightInd w:val="0"/>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 xml:space="preserve">UNIT-IV                                                                                                                                           </w:t>
      </w:r>
    </w:p>
    <w:p w:rsidR="00F10285" w:rsidRPr="003F6C27" w:rsidRDefault="00F10285" w:rsidP="00F10285">
      <w:pPr>
        <w:autoSpaceDE w:val="0"/>
        <w:autoSpaceDN w:val="0"/>
        <w:adjustRightInd w:val="0"/>
        <w:jc w:val="both"/>
        <w:rPr>
          <w:rFonts w:ascii="Times New Roman" w:eastAsiaTheme="minorHAnsi" w:hAnsi="Times New Roman" w:cs="Times New Roman"/>
          <w:bCs/>
          <w:sz w:val="20"/>
          <w:lang w:bidi="ar-SA"/>
        </w:rPr>
      </w:pPr>
      <w:r w:rsidRPr="003F6C27">
        <w:rPr>
          <w:rFonts w:ascii="Times New Roman" w:eastAsiaTheme="minorHAnsi" w:hAnsi="Times New Roman" w:cs="Times New Roman"/>
          <w:bCs/>
          <w:sz w:val="20"/>
          <w:lang w:bidi="ar-SA"/>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3F6C27">
        <w:rPr>
          <w:rFonts w:ascii="Times New Roman" w:eastAsiaTheme="minorHAnsi" w:hAnsi="Times New Roman" w:cs="Times New Roman"/>
          <w:sz w:val="20"/>
          <w:lang w:bidi="ar-SA"/>
        </w:rPr>
        <w:t>on-conventional energy system</w:t>
      </w:r>
      <w:r w:rsidRPr="003F6C27">
        <w:rPr>
          <w:rFonts w:ascii="Times New Roman" w:eastAsiaTheme="minorHAnsi" w:hAnsi="Times New Roman" w:cs="Times New Roman"/>
          <w:bCs/>
          <w:sz w:val="20"/>
          <w:lang w:bidi="ar-SA"/>
        </w:rPr>
        <w:t xml:space="preserve"> in smart grid. </w:t>
      </w:r>
    </w:p>
    <w:p w:rsidR="00F10285" w:rsidRPr="003F6C27" w:rsidRDefault="00F10285" w:rsidP="00F10285">
      <w:pPr>
        <w:autoSpaceDE w:val="0"/>
        <w:autoSpaceDN w:val="0"/>
        <w:adjustRightInd w:val="0"/>
        <w:jc w:val="right"/>
        <w:rPr>
          <w:rFonts w:ascii="Times New Roman" w:eastAsiaTheme="minorHAnsi" w:hAnsi="Times New Roman" w:cs="Times New Roman"/>
          <w:bCs/>
          <w:sz w:val="20"/>
          <w:lang w:bidi="ar-SA"/>
        </w:rPr>
      </w:pPr>
      <w:r w:rsidRPr="003F6C27">
        <w:rPr>
          <w:rFonts w:ascii="Times New Roman" w:eastAsiaTheme="minorHAnsi" w:hAnsi="Times New Roman" w:cs="Times New Roman"/>
          <w:b/>
          <w:bCs/>
          <w:sz w:val="20"/>
          <w:lang w:bidi="ar-SA"/>
        </w:rPr>
        <w:t>[T2,R3]</w:t>
      </w:r>
      <w:r w:rsidRPr="003F6C27">
        <w:rPr>
          <w:rFonts w:ascii="Times New Roman" w:eastAsiaTheme="minorHAnsi" w:hAnsi="Times New Roman" w:cs="Times New Roman"/>
          <w:bCs/>
          <w:sz w:val="20"/>
          <w:lang w:bidi="ar-SA"/>
        </w:rPr>
        <w:t>[</w:t>
      </w:r>
      <w:r w:rsidRPr="003F6C27">
        <w:rPr>
          <w:rFonts w:ascii="Times New Roman" w:eastAsiaTheme="minorHAnsi" w:hAnsi="Times New Roman" w:cs="Times New Roman"/>
          <w:b/>
          <w:bCs/>
          <w:sz w:val="20"/>
          <w:lang w:bidi="ar-SA"/>
        </w:rPr>
        <w:t>No. of hrs. 10]</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b/>
          <w:bCs/>
          <w:sz w:val="20"/>
          <w:lang w:bidi="ar-SA"/>
        </w:rPr>
        <w:t>Text Books:</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[T1]</w:t>
      </w:r>
      <w:r w:rsidRPr="003F6C27">
        <w:rPr>
          <w:rFonts w:ascii="Times New Roman" w:eastAsiaTheme="minorHAnsi" w:hAnsi="Times New Roman" w:cs="Times New Roman"/>
          <w:sz w:val="20"/>
          <w:lang w:bidi="ar-SA"/>
        </w:rPr>
        <w:tab/>
        <w:t xml:space="preserve">Tiwari and Ghosal, “Renewable Energy Resources: Basic Principle &amp; Application”, Narosa Pub. </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[T2]</w:t>
      </w:r>
      <w:r w:rsidRPr="003F6C27">
        <w:rPr>
          <w:rFonts w:ascii="Times New Roman" w:eastAsiaTheme="minorHAnsi" w:hAnsi="Times New Roman" w:cs="Times New Roman"/>
          <w:sz w:val="20"/>
          <w:lang w:bidi="ar-SA"/>
        </w:rPr>
        <w:tab/>
        <w:t>S N Bhadra ,D, Kastha,’Wind Electrical Systems” Oxford Publication 2014</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p>
    <w:p w:rsidR="00F10285" w:rsidRPr="003F6C27" w:rsidRDefault="00F10285" w:rsidP="00F10285">
      <w:pPr>
        <w:autoSpaceDE w:val="0"/>
        <w:autoSpaceDN w:val="0"/>
        <w:adjustRightInd w:val="0"/>
        <w:jc w:val="both"/>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References Books:</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[R2]</w:t>
      </w:r>
      <w:r w:rsidRPr="003F6C27">
        <w:rPr>
          <w:rFonts w:ascii="Times New Roman" w:eastAsiaTheme="minorHAnsi" w:hAnsi="Times New Roman" w:cs="Times New Roman"/>
          <w:sz w:val="20"/>
          <w:lang w:bidi="ar-SA"/>
        </w:rPr>
        <w:tab/>
        <w:t>John Twidell, “Renewable Energy Sources”, Taylor and Francis</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[R3]</w:t>
      </w:r>
      <w:r w:rsidRPr="003F6C27">
        <w:rPr>
          <w:rFonts w:ascii="Times New Roman" w:eastAsiaTheme="minorHAnsi" w:hAnsi="Times New Roman" w:cs="Times New Roman"/>
          <w:sz w:val="20"/>
          <w:lang w:bidi="ar-SA"/>
        </w:rPr>
        <w:tab/>
        <w:t>Godfrey Boyle, “Renewable Energy: Power for a Sustainable Future”, Oxford University Press</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[R4]</w:t>
      </w:r>
      <w:r w:rsidRPr="003F6C27">
        <w:rPr>
          <w:rFonts w:ascii="Times New Roman" w:eastAsiaTheme="minorHAnsi" w:hAnsi="Times New Roman" w:cs="Times New Roman"/>
          <w:sz w:val="20"/>
          <w:lang w:bidi="ar-SA"/>
        </w:rPr>
        <w:tab/>
        <w:t>Ewald F. Fuchs, “Power Conversion of Renewable Energy Systems”, Springer</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[R5]</w:t>
      </w:r>
      <w:r w:rsidRPr="003F6C27">
        <w:rPr>
          <w:rFonts w:ascii="Times New Roman" w:eastAsiaTheme="minorHAnsi" w:hAnsi="Times New Roman" w:cs="Times New Roman"/>
          <w:sz w:val="20"/>
          <w:lang w:bidi="ar-SA"/>
        </w:rPr>
        <w:tab/>
        <w:t>B. H. Khan, “Non Conventional Energy”, Tata McGraw Hill</w:t>
      </w:r>
    </w:p>
    <w:p w:rsidR="00F10285"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[R6]</w:t>
      </w:r>
      <w:r w:rsidRPr="003F6C27">
        <w:rPr>
          <w:rFonts w:ascii="Times New Roman" w:eastAsiaTheme="minorHAnsi" w:hAnsi="Times New Roman" w:cs="Times New Roman"/>
          <w:sz w:val="20"/>
          <w:lang w:bidi="ar-SA"/>
        </w:rPr>
        <w:tab/>
        <w:t>D P kothari ,”Wind energy System and applications” Narosa Pub 2014</w:t>
      </w:r>
    </w:p>
    <w:p w:rsidR="00F10285" w:rsidRDefault="00F10285">
      <w:pPr>
        <w:spacing w:after="200" w:line="276" w:lineRule="auto"/>
        <w:rPr>
          <w:rFonts w:ascii="Times New Roman" w:eastAsia="Times New Roman" w:hAnsi="Times New Roman" w:cs="Times New Roman"/>
          <w:b/>
          <w:sz w:val="20"/>
          <w:u w:val="single"/>
          <w:lang w:val="en-US"/>
        </w:rPr>
      </w:pPr>
      <w:r>
        <w:rPr>
          <w:rFonts w:ascii="Times New Roman" w:eastAsia="Times New Roman" w:hAnsi="Times New Roman" w:cs="Times New Roman"/>
          <w:b/>
          <w:sz w:val="20"/>
          <w:u w:val="single"/>
          <w:lang w:val="en-US"/>
        </w:rPr>
        <w:br w:type="page"/>
      </w:r>
    </w:p>
    <w:p w:rsidR="00246E4C" w:rsidRPr="00D76E62" w:rsidRDefault="00246E4C" w:rsidP="00246E4C">
      <w:pPr>
        <w:jc w:val="center"/>
        <w:rPr>
          <w:rFonts w:ascii="Times New Roman" w:eastAsia="Times New Roman" w:hAnsi="Times New Roman" w:cs="Times New Roman"/>
          <w:b/>
          <w:sz w:val="20"/>
          <w:u w:val="single"/>
          <w:lang w:val="en-US"/>
        </w:rPr>
      </w:pPr>
      <w:r w:rsidRPr="00D76E62">
        <w:rPr>
          <w:rFonts w:ascii="Times New Roman" w:eastAsia="Times New Roman" w:hAnsi="Times New Roman" w:cs="Times New Roman"/>
          <w:b/>
          <w:sz w:val="20"/>
          <w:u w:val="single"/>
          <w:lang w:val="en-US"/>
        </w:rPr>
        <w:lastRenderedPageBreak/>
        <w:t>RADAR AND NAVIGATION</w:t>
      </w:r>
    </w:p>
    <w:p w:rsidR="00246E4C" w:rsidRPr="00D76E62" w:rsidRDefault="00246E4C" w:rsidP="00246E4C">
      <w:pPr>
        <w:jc w:val="both"/>
        <w:rPr>
          <w:rFonts w:ascii="Times New Roman" w:eastAsia="Times New Roman" w:hAnsi="Times New Roman" w:cs="Times New Roman"/>
          <w:b/>
          <w:sz w:val="20"/>
          <w:lang w:val="en-US"/>
        </w:rPr>
      </w:pPr>
    </w:p>
    <w:p w:rsidR="00246E4C" w:rsidRPr="00D76E62" w:rsidRDefault="00246E4C" w:rsidP="00246E4C">
      <w:pPr>
        <w:jc w:val="both"/>
        <w:rPr>
          <w:rFonts w:ascii="Times New Roman" w:eastAsia="Times New Roman" w:hAnsi="Times New Roman" w:cs="Times New Roman"/>
          <w:b/>
          <w:sz w:val="20"/>
          <w:lang w:val="en-US"/>
        </w:rPr>
      </w:pPr>
      <w:r w:rsidRPr="00D76E62">
        <w:rPr>
          <w:rFonts w:ascii="Times New Roman" w:eastAsia="Times New Roman" w:hAnsi="Times New Roman" w:cs="Times New Roman"/>
          <w:b/>
          <w:sz w:val="20"/>
          <w:lang w:val="en-US"/>
        </w:rPr>
        <w:t>Paper Code: ETEC-419</w:t>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000F4A3E">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 xml:space="preserve">L </w:t>
      </w:r>
      <w:r w:rsidRPr="00D76E62">
        <w:rPr>
          <w:rFonts w:ascii="Times New Roman" w:eastAsia="Times New Roman" w:hAnsi="Times New Roman" w:cs="Times New Roman"/>
          <w:b/>
          <w:sz w:val="20"/>
          <w:lang w:val="en-US"/>
        </w:rPr>
        <w:tab/>
        <w:t>T</w:t>
      </w:r>
      <w:r w:rsidR="000F4A3E">
        <w:rPr>
          <w:rFonts w:ascii="Times New Roman" w:eastAsia="Times New Roman" w:hAnsi="Times New Roman" w:cs="Times New Roman"/>
          <w:b/>
          <w:sz w:val="20"/>
          <w:lang w:val="en-US"/>
        </w:rPr>
        <w:t>/P</w:t>
      </w:r>
      <w:r w:rsidRPr="00D76E62">
        <w:rPr>
          <w:rFonts w:ascii="Times New Roman" w:eastAsia="Times New Roman" w:hAnsi="Times New Roman" w:cs="Times New Roman"/>
          <w:b/>
          <w:sz w:val="20"/>
          <w:lang w:val="en-US"/>
        </w:rPr>
        <w:tab/>
        <w:t>C</w:t>
      </w:r>
    </w:p>
    <w:p w:rsidR="00246E4C" w:rsidRDefault="003C3D17" w:rsidP="00246E4C">
      <w:pPr>
        <w:jc w:val="both"/>
        <w:rPr>
          <w:rFonts w:ascii="Times New Roman" w:eastAsia="Times New Roman" w:hAnsi="Times New Roman" w:cs="Times New Roman"/>
          <w:b/>
          <w:sz w:val="20"/>
          <w:lang w:val="en-US"/>
        </w:rPr>
      </w:pPr>
      <w:r>
        <w:rPr>
          <w:rFonts w:ascii="Times New Roman" w:eastAsia="Times New Roman" w:hAnsi="Times New Roman" w:cs="Times New Roman"/>
          <w:b/>
          <w:sz w:val="20"/>
          <w:lang w:val="en-US"/>
        </w:rPr>
        <w:t>Paper: Radar and Navigation</w:t>
      </w:r>
      <w:r>
        <w:rPr>
          <w:rFonts w:ascii="Times New Roman" w:eastAsia="Times New Roman" w:hAnsi="Times New Roman" w:cs="Times New Roman"/>
          <w:b/>
          <w:sz w:val="20"/>
          <w:lang w:val="en-US"/>
        </w:rPr>
        <w:tab/>
      </w:r>
      <w:r w:rsidR="00246E4C" w:rsidRPr="00D76E62">
        <w:rPr>
          <w:rFonts w:ascii="Times New Roman" w:eastAsia="Times New Roman" w:hAnsi="Times New Roman" w:cs="Times New Roman"/>
          <w:b/>
          <w:sz w:val="20"/>
          <w:lang w:val="en-US"/>
        </w:rPr>
        <w:tab/>
      </w:r>
      <w:r w:rsidR="00246E4C" w:rsidRPr="00D76E62">
        <w:rPr>
          <w:rFonts w:ascii="Times New Roman" w:eastAsia="Times New Roman" w:hAnsi="Times New Roman" w:cs="Times New Roman"/>
          <w:b/>
          <w:sz w:val="20"/>
          <w:lang w:val="en-US"/>
        </w:rPr>
        <w:tab/>
      </w:r>
      <w:r w:rsidR="00246E4C" w:rsidRPr="00D76E62">
        <w:rPr>
          <w:rFonts w:ascii="Times New Roman" w:eastAsia="Times New Roman" w:hAnsi="Times New Roman" w:cs="Times New Roman"/>
          <w:b/>
          <w:sz w:val="20"/>
          <w:lang w:val="en-US"/>
        </w:rPr>
        <w:tab/>
      </w:r>
      <w:r w:rsidR="00246E4C" w:rsidRPr="00D76E62">
        <w:rPr>
          <w:rFonts w:ascii="Times New Roman" w:eastAsia="Times New Roman" w:hAnsi="Times New Roman" w:cs="Times New Roman"/>
          <w:b/>
          <w:sz w:val="20"/>
          <w:lang w:val="en-US"/>
        </w:rPr>
        <w:tab/>
      </w:r>
      <w:r w:rsidR="00246E4C" w:rsidRPr="00D76E62">
        <w:rPr>
          <w:rFonts w:ascii="Times New Roman" w:eastAsia="Times New Roman" w:hAnsi="Times New Roman" w:cs="Times New Roman"/>
          <w:b/>
          <w:sz w:val="20"/>
          <w:lang w:val="en-US"/>
        </w:rPr>
        <w:tab/>
      </w:r>
      <w:r w:rsidR="000F4A3E">
        <w:rPr>
          <w:rFonts w:ascii="Times New Roman" w:eastAsia="Times New Roman" w:hAnsi="Times New Roman" w:cs="Times New Roman"/>
          <w:b/>
          <w:sz w:val="20"/>
          <w:lang w:val="en-US"/>
        </w:rPr>
        <w:tab/>
      </w:r>
      <w:r w:rsidR="00246E4C" w:rsidRPr="00D76E62">
        <w:rPr>
          <w:rFonts w:ascii="Times New Roman" w:eastAsia="Times New Roman" w:hAnsi="Times New Roman" w:cs="Times New Roman"/>
          <w:b/>
          <w:sz w:val="20"/>
          <w:lang w:val="en-US"/>
        </w:rPr>
        <w:t>3</w:t>
      </w:r>
      <w:r w:rsidR="00246E4C" w:rsidRPr="00D76E62">
        <w:rPr>
          <w:rFonts w:ascii="Times New Roman" w:eastAsia="Times New Roman" w:hAnsi="Times New Roman" w:cs="Times New Roman"/>
          <w:b/>
          <w:sz w:val="20"/>
          <w:lang w:val="en-US"/>
        </w:rPr>
        <w:tab/>
        <w:t>0</w:t>
      </w:r>
      <w:r w:rsidR="00246E4C" w:rsidRPr="00D76E62">
        <w:rPr>
          <w:rFonts w:ascii="Times New Roman" w:eastAsia="Times New Roman" w:hAnsi="Times New Roman" w:cs="Times New Roman"/>
          <w:b/>
          <w:sz w:val="20"/>
          <w:lang w:val="en-US"/>
        </w:rPr>
        <w:tab/>
        <w:t>3</w:t>
      </w:r>
    </w:p>
    <w:p w:rsidR="000F4A3E" w:rsidRPr="00D76E62" w:rsidRDefault="000F4A3E" w:rsidP="00246E4C">
      <w:pPr>
        <w:jc w:val="both"/>
        <w:rPr>
          <w:rFonts w:ascii="Times New Roman" w:eastAsia="Times New Roman" w:hAnsi="Times New Roman" w:cs="Times New Roman"/>
          <w:b/>
          <w:sz w:val="20"/>
          <w:lang w:val="en-US"/>
        </w:rPr>
      </w:pPr>
    </w:p>
    <w:p w:rsidR="00246E4C" w:rsidRPr="00D76E62" w:rsidRDefault="003E472D" w:rsidP="00246E4C">
      <w:pPr>
        <w:spacing w:after="200" w:line="276" w:lineRule="auto"/>
        <w:jc w:val="both"/>
        <w:rPr>
          <w:rFonts w:ascii="Times New Roman" w:eastAsia="Times New Roman" w:hAnsi="Times New Roman" w:cs="Times New Roman"/>
          <w:sz w:val="20"/>
          <w:lang w:val="en-US"/>
        </w:rPr>
      </w:pPr>
      <w:r w:rsidRPr="003E472D">
        <w:rPr>
          <w:rFonts w:ascii="Times New Roman" w:eastAsia="Times New Roman" w:hAnsi="Times New Roman" w:cs="Times New Roman"/>
          <w:noProof/>
          <w:sz w:val="20"/>
          <w:lang w:eastAsia="en-IN"/>
        </w:rPr>
        <w:pict>
          <v:shape id="_x0000_s1092" type="#_x0000_t202" style="position:absolute;left:0;text-align:left;margin-left:1.15pt;margin-top:3.45pt;width:457.05pt;height:78.5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246E4C" w:rsidRPr="009B03F4" w:rsidRDefault="00246E4C" w:rsidP="00B30DCA">
                  <w:pPr>
                    <w:autoSpaceDE w:val="0"/>
                    <w:autoSpaceDN w:val="0"/>
                    <w:adjustRightInd w:val="0"/>
                    <w:jc w:val="both"/>
                    <w:rPr>
                      <w:rFonts w:ascii="Times New Roman" w:hAnsi="Times New Roman" w:cs="Times New Roman"/>
                      <w:b/>
                      <w:bCs/>
                      <w:sz w:val="20"/>
                      <w:szCs w:val="16"/>
                    </w:rPr>
                  </w:pPr>
                  <w:r w:rsidRPr="009B03F4">
                    <w:rPr>
                      <w:rFonts w:ascii="Times New Roman" w:hAnsi="Times New Roman" w:cs="Times New Roman"/>
                      <w:b/>
                      <w:bCs/>
                      <w:sz w:val="20"/>
                      <w:szCs w:val="16"/>
                    </w:rPr>
                    <w:t xml:space="preserve">INSTRUCTIONS TO PAPER SETTERS:     </w:t>
                  </w:r>
                  <w:r w:rsidRPr="009B03F4">
                    <w:rPr>
                      <w:rFonts w:ascii="Times New Roman" w:hAnsi="Times New Roman" w:cs="Times New Roman"/>
                      <w:b/>
                      <w:bCs/>
                      <w:sz w:val="20"/>
                      <w:szCs w:val="16"/>
                    </w:rPr>
                    <w:tab/>
                  </w:r>
                  <w:r w:rsidRPr="009B03F4">
                    <w:rPr>
                      <w:rFonts w:ascii="Times New Roman" w:hAnsi="Times New Roman" w:cs="Times New Roman"/>
                      <w:b/>
                      <w:bCs/>
                      <w:sz w:val="20"/>
                      <w:szCs w:val="16"/>
                    </w:rPr>
                    <w:tab/>
                  </w:r>
                  <w:r w:rsidRPr="009B03F4">
                    <w:rPr>
                      <w:rFonts w:ascii="Times New Roman" w:hAnsi="Times New Roman" w:cs="Times New Roman"/>
                      <w:b/>
                      <w:bCs/>
                      <w:sz w:val="20"/>
                      <w:szCs w:val="16"/>
                    </w:rPr>
                    <w:tab/>
                  </w:r>
                  <w:r w:rsidRPr="009B03F4">
                    <w:rPr>
                      <w:rFonts w:ascii="Times New Roman" w:hAnsi="Times New Roman" w:cs="Times New Roman"/>
                      <w:b/>
                      <w:bCs/>
                      <w:sz w:val="20"/>
                      <w:szCs w:val="16"/>
                    </w:rPr>
                    <w:tab/>
                  </w:r>
                  <w:r w:rsidR="00831106">
                    <w:rPr>
                      <w:rFonts w:ascii="Times New Roman" w:hAnsi="Times New Roman" w:cs="Times New Roman"/>
                      <w:b/>
                      <w:bCs/>
                      <w:sz w:val="20"/>
                      <w:szCs w:val="16"/>
                    </w:rPr>
                    <w:t xml:space="preserve"> </w:t>
                  </w:r>
                  <w:r w:rsidRPr="009B03F4">
                    <w:rPr>
                      <w:rFonts w:ascii="Times New Roman" w:hAnsi="Times New Roman" w:cs="Times New Roman"/>
                      <w:b/>
                      <w:bCs/>
                      <w:sz w:val="20"/>
                      <w:szCs w:val="16"/>
                    </w:rPr>
                    <w:t>MAXIMUM MARKS: 75</w:t>
                  </w:r>
                </w:p>
                <w:p w:rsidR="00246E4C" w:rsidRPr="009B03F4" w:rsidRDefault="00246E4C" w:rsidP="00B66C75">
                  <w:pPr>
                    <w:numPr>
                      <w:ilvl w:val="0"/>
                      <w:numId w:val="24"/>
                    </w:numPr>
                    <w:autoSpaceDE w:val="0"/>
                    <w:autoSpaceDN w:val="0"/>
                    <w:adjustRightInd w:val="0"/>
                    <w:ind w:left="180" w:hanging="180"/>
                    <w:jc w:val="both"/>
                    <w:rPr>
                      <w:rFonts w:ascii="Times New Roman" w:hAnsi="Times New Roman" w:cs="Times New Roman"/>
                      <w:sz w:val="20"/>
                      <w:szCs w:val="16"/>
                    </w:rPr>
                  </w:pPr>
                  <w:r w:rsidRPr="009B03F4">
                    <w:rPr>
                      <w:rFonts w:ascii="Times New Roman" w:hAnsi="Times New Roman" w:cs="Times New Roman"/>
                      <w:sz w:val="20"/>
                      <w:szCs w:val="16"/>
                    </w:rPr>
                    <w:t>Question No. 1 should be compulsory and cover the entire syllabus. This question should have objective or short answer type questions. It should be of 25 marks.</w:t>
                  </w:r>
                </w:p>
                <w:p w:rsidR="00246E4C" w:rsidRPr="009A5E9E" w:rsidRDefault="00246E4C" w:rsidP="00B66C75">
                  <w:pPr>
                    <w:numPr>
                      <w:ilvl w:val="0"/>
                      <w:numId w:val="24"/>
                    </w:numPr>
                    <w:autoSpaceDE w:val="0"/>
                    <w:autoSpaceDN w:val="0"/>
                    <w:adjustRightInd w:val="0"/>
                    <w:ind w:left="180" w:hanging="180"/>
                    <w:jc w:val="both"/>
                    <w:rPr>
                      <w:rFonts w:ascii="Times New Roman" w:hAnsi="Times New Roman" w:cs="Times New Roman"/>
                      <w:sz w:val="20"/>
                      <w:szCs w:val="16"/>
                    </w:rPr>
                  </w:pPr>
                  <w:r w:rsidRPr="009B03F4">
                    <w:rPr>
                      <w:rFonts w:ascii="Times New Roman" w:hAnsi="Times New Roman" w:cs="Times New Roman"/>
                      <w:sz w:val="20"/>
                      <w:szCs w:val="16"/>
                    </w:rPr>
                    <w:t>Apart from Question No. 1, rest of the paper shall consist of four units as per the syllabus. Every unit should have two questions.</w:t>
                  </w:r>
                  <w:r>
                    <w:rPr>
                      <w:rFonts w:ascii="Times New Roman" w:hAnsi="Times New Roman" w:cs="Times New Roman"/>
                      <w:sz w:val="20"/>
                      <w:szCs w:val="16"/>
                    </w:rPr>
                    <w:t xml:space="preserve"> </w:t>
                  </w:r>
                  <w:r w:rsidRPr="009A5E9E">
                    <w:rPr>
                      <w:rFonts w:ascii="Times New Roman" w:hAnsi="Times New Roman" w:cs="Times New Roman"/>
                      <w:sz w:val="20"/>
                      <w:szCs w:val="16"/>
                    </w:rPr>
                    <w:t>However, student may be asked to attempt only 1 question from each unit. Each question should be of 12.5 marks.</w:t>
                  </w:r>
                </w:p>
              </w:txbxContent>
            </v:textbox>
          </v:shape>
        </w:pict>
      </w:r>
    </w:p>
    <w:p w:rsidR="00246E4C" w:rsidRPr="00D76E62" w:rsidRDefault="00246E4C" w:rsidP="00246E4C">
      <w:pPr>
        <w:spacing w:after="200" w:line="276" w:lineRule="auto"/>
        <w:jc w:val="both"/>
        <w:rPr>
          <w:rFonts w:ascii="Times New Roman" w:eastAsia="Times New Roman" w:hAnsi="Times New Roman" w:cs="Times New Roman"/>
          <w:sz w:val="20"/>
          <w:lang w:val="en-US"/>
        </w:rPr>
      </w:pPr>
    </w:p>
    <w:p w:rsidR="00246E4C" w:rsidRPr="00D76E62" w:rsidRDefault="00246E4C" w:rsidP="00246E4C">
      <w:pPr>
        <w:jc w:val="both"/>
        <w:rPr>
          <w:rFonts w:ascii="Times New Roman" w:eastAsia="Times New Roman" w:hAnsi="Times New Roman" w:cs="Times New Roman"/>
          <w:b/>
          <w:bCs/>
          <w:i/>
          <w:sz w:val="20"/>
          <w:lang w:val="en-US"/>
        </w:rPr>
      </w:pPr>
    </w:p>
    <w:p w:rsidR="00246E4C" w:rsidRPr="00D76E62" w:rsidRDefault="00246E4C" w:rsidP="00246E4C">
      <w:pPr>
        <w:jc w:val="both"/>
        <w:rPr>
          <w:rFonts w:ascii="Times New Roman" w:eastAsia="Times New Roman" w:hAnsi="Times New Roman" w:cs="Times New Roman"/>
          <w:b/>
          <w:bCs/>
          <w:i/>
          <w:sz w:val="20"/>
          <w:lang w:val="en-US"/>
        </w:rPr>
      </w:pPr>
    </w:p>
    <w:p w:rsidR="00246E4C" w:rsidRPr="00D76E62" w:rsidRDefault="00246E4C" w:rsidP="00246E4C">
      <w:pPr>
        <w:jc w:val="both"/>
        <w:rPr>
          <w:rFonts w:ascii="Times New Roman" w:eastAsia="Times New Roman" w:hAnsi="Times New Roman" w:cs="Times New Roman"/>
          <w:b/>
          <w:bCs/>
          <w:i/>
          <w:sz w:val="20"/>
          <w:lang w:val="en-US"/>
        </w:rPr>
      </w:pPr>
    </w:p>
    <w:p w:rsidR="00246E4C" w:rsidRPr="00D76E62" w:rsidRDefault="00246E4C" w:rsidP="00246E4C">
      <w:pPr>
        <w:jc w:val="both"/>
        <w:rPr>
          <w:rFonts w:ascii="Times New Roman" w:eastAsia="Times New Roman" w:hAnsi="Times New Roman" w:cs="Times New Roman"/>
          <w:b/>
          <w:bCs/>
          <w:i/>
          <w:sz w:val="20"/>
          <w:lang w:val="en-US"/>
        </w:rPr>
      </w:pPr>
    </w:p>
    <w:p w:rsidR="00246E4C" w:rsidRPr="00D76E62" w:rsidRDefault="00246E4C" w:rsidP="00246E4C">
      <w:pPr>
        <w:jc w:val="both"/>
        <w:rPr>
          <w:rFonts w:ascii="Times New Roman" w:eastAsia="Times New Roman" w:hAnsi="Times New Roman" w:cs="Times New Roman"/>
          <w:i/>
          <w:sz w:val="20"/>
          <w:lang w:val="en-US"/>
        </w:rPr>
      </w:pPr>
      <w:r w:rsidRPr="00D76E62">
        <w:rPr>
          <w:rFonts w:ascii="Times New Roman" w:eastAsia="Times New Roman" w:hAnsi="Times New Roman" w:cs="Times New Roman"/>
          <w:bCs/>
          <w:i/>
          <w:sz w:val="20"/>
          <w:lang w:val="en-US"/>
        </w:rPr>
        <w:t>Objectives:</w:t>
      </w:r>
      <w:r w:rsidRPr="00D76E62">
        <w:rPr>
          <w:rFonts w:ascii="Times New Roman" w:eastAsia="Times New Roman" w:hAnsi="Times New Roman" w:cs="Times New Roman"/>
          <w:i/>
          <w:sz w:val="20"/>
          <w:lang w:val="en-US"/>
        </w:rPr>
        <w:t xml:space="preserve"> To study the basic of radar systems and their use in different navigation systems.</w:t>
      </w:r>
    </w:p>
    <w:p w:rsidR="00246E4C" w:rsidRPr="00D76E62" w:rsidRDefault="00246E4C" w:rsidP="00246E4C">
      <w:pPr>
        <w:jc w:val="both"/>
        <w:rPr>
          <w:rFonts w:ascii="Times New Roman" w:eastAsia="Times New Roman" w:hAnsi="Times New Roman" w:cs="Times New Roman"/>
          <w:b/>
          <w:bCs/>
          <w:sz w:val="20"/>
          <w:lang w:val="en-US"/>
        </w:rPr>
      </w:pPr>
    </w:p>
    <w:p w:rsidR="00246E4C" w:rsidRPr="00D76E62" w:rsidRDefault="00246E4C" w:rsidP="00246E4C">
      <w:pPr>
        <w:jc w:val="both"/>
        <w:rPr>
          <w:rFonts w:ascii="Times New Roman" w:eastAsia="Times New Roman" w:hAnsi="Times New Roman" w:cs="Times New Roman"/>
          <w:sz w:val="20"/>
          <w:lang w:val="en-US"/>
        </w:rPr>
      </w:pPr>
      <w:r w:rsidRPr="00D76E62">
        <w:rPr>
          <w:rFonts w:ascii="Times New Roman" w:eastAsia="Times New Roman" w:hAnsi="Times New Roman" w:cs="Times New Roman"/>
          <w:b/>
          <w:bCs/>
          <w:sz w:val="20"/>
          <w:lang w:val="en-US"/>
        </w:rPr>
        <w:t xml:space="preserve">UNIT I </w:t>
      </w:r>
    </w:p>
    <w:p w:rsidR="00246E4C" w:rsidRPr="00D76E62" w:rsidRDefault="00246E4C" w:rsidP="00246E4C">
      <w:pPr>
        <w:jc w:val="both"/>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 xml:space="preserve">Introduction to Radar: </w:t>
      </w:r>
      <w:r w:rsidRPr="00D76E62">
        <w:rPr>
          <w:rFonts w:ascii="Times New Roman" w:eastAsia="Times New Roman" w:hAnsi="Times New Roman" w:cs="Times New Roman"/>
          <w:bCs/>
          <w:sz w:val="20"/>
          <w:lang w:val="en-US"/>
        </w:rPr>
        <w:t>Basic Radar – The Origins of Radar, radar system (block diagrams), Radar range Equation, Applications of Radar. Radar types: MTI, Doppler and Pulse, PRF, Delay, Line Cancellers, Staggered Pulse Repetition Frequencies, Doppler Filter Banks, Digital MTI Processing, Moving Target Detector, Limitations to MTI Performance, Pulse Doppler Radar. Tracking with Radar-Monopulse Tracking, Conical Scan and Sequential Lobing, Limitations to Tracking Accuracy, Low-Angle Tracking - Tracking in Range, Comparison of Trackers, Automatic Tracking with Surveillance Radars.</w:t>
      </w:r>
    </w:p>
    <w:p w:rsidR="00246E4C" w:rsidRPr="00D76E62" w:rsidRDefault="00246E4C" w:rsidP="00246E4C">
      <w:pPr>
        <w:jc w:val="right"/>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[T1][R1][No. of Hrs. 11]</w:t>
      </w:r>
    </w:p>
    <w:p w:rsidR="00EA2BCE" w:rsidRDefault="00246E4C" w:rsidP="00A3149A">
      <w:pPr>
        <w:jc w:val="both"/>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UNIT II:</w:t>
      </w:r>
    </w:p>
    <w:p w:rsidR="00246E4C" w:rsidRPr="00D76E62" w:rsidRDefault="00246E4C" w:rsidP="00A3149A">
      <w:pPr>
        <w:jc w:val="both"/>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Radar Receiver:</w:t>
      </w:r>
      <w:r w:rsidRPr="00D76E62">
        <w:rPr>
          <w:rFonts w:ascii="Times New Roman" w:eastAsia="Times New Roman" w:hAnsi="Times New Roman" w:cs="Times New Roman"/>
          <w:bCs/>
          <w:sz w:val="20"/>
          <w:lang w:val="en-US"/>
        </w:rPr>
        <w:t xml:space="preserve"> Introduction, Superheterodyne Receiver, R</w:t>
      </w:r>
      <w:r w:rsidR="008E56FC">
        <w:rPr>
          <w:rFonts w:ascii="Times New Roman" w:eastAsia="Times New Roman" w:hAnsi="Times New Roman" w:cs="Times New Roman"/>
          <w:bCs/>
          <w:sz w:val="20"/>
          <w:lang w:val="en-US"/>
        </w:rPr>
        <w:t xml:space="preserve">eceiver noise Figure, Duplexers </w:t>
      </w:r>
      <w:r w:rsidRPr="00D76E62">
        <w:rPr>
          <w:rFonts w:ascii="Times New Roman" w:eastAsia="Times New Roman" w:hAnsi="Times New Roman" w:cs="Times New Roman"/>
          <w:bCs/>
          <w:sz w:val="20"/>
          <w:lang w:val="en-US"/>
        </w:rPr>
        <w:t>and Receiver Protectors, Radar Displays. Matched Filter Receiver, Detection Criteria, Detectors, Automatic Detector, Integrators, Constant-False-Alarm Rate Receivers, The Radar operator, Signal Management, Propagation Radar Waves, Atmospheric Refraction, Standard propagation, Nonstandard Propagation, The Radar Antenna, Reflector Antennas, Electronically Steered Phased Array Antennas, Phase Shifters, Frequency-Scan Arrays</w:t>
      </w:r>
    </w:p>
    <w:p w:rsidR="00246E4C" w:rsidRPr="00D76E62" w:rsidRDefault="00246E4C" w:rsidP="00246E4C">
      <w:pPr>
        <w:jc w:val="right"/>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[T1]</w:t>
      </w:r>
      <w:r w:rsidR="003679E7">
        <w:rPr>
          <w:rFonts w:ascii="Times New Roman" w:eastAsia="Times New Roman" w:hAnsi="Times New Roman" w:cs="Times New Roman"/>
          <w:b/>
          <w:bCs/>
          <w:sz w:val="20"/>
          <w:lang w:val="en-US"/>
        </w:rPr>
        <w:t>[R1][R2][No. of Hrs. 11</w:t>
      </w:r>
      <w:r w:rsidRPr="00D76E62">
        <w:rPr>
          <w:rFonts w:ascii="Times New Roman" w:eastAsia="Times New Roman" w:hAnsi="Times New Roman" w:cs="Times New Roman"/>
          <w:b/>
          <w:bCs/>
          <w:sz w:val="20"/>
          <w:lang w:val="en-US"/>
        </w:rPr>
        <w:t>]</w:t>
      </w:r>
    </w:p>
    <w:p w:rsidR="00246E4C" w:rsidRPr="00D76E62" w:rsidRDefault="00246E4C" w:rsidP="00246E4C">
      <w:pPr>
        <w:jc w:val="both"/>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UNIT III</w:t>
      </w:r>
    </w:p>
    <w:p w:rsidR="00246E4C" w:rsidRPr="00D76E62" w:rsidRDefault="00246E4C" w:rsidP="00246E4C">
      <w:pPr>
        <w:jc w:val="both"/>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 xml:space="preserve">Radar Transmitters- </w:t>
      </w:r>
      <w:r w:rsidRPr="00D76E62">
        <w:rPr>
          <w:rFonts w:ascii="Times New Roman" w:eastAsia="Times New Roman" w:hAnsi="Times New Roman" w:cs="Times New Roman"/>
          <w:bCs/>
          <w:sz w:val="20"/>
          <w:lang w:val="en-US"/>
        </w:rPr>
        <w:t>Introduction –Linear Beam Power Tubes - Solid State RF Power Sources - Magnetron - Crossed Field Amplifiers - Other RF Power Sources – Other aspects of Radar Transmitter.</w:t>
      </w:r>
    </w:p>
    <w:p w:rsidR="00246E4C" w:rsidRPr="00D76E62" w:rsidRDefault="00246E4C" w:rsidP="00246E4C">
      <w:pPr>
        <w:jc w:val="both"/>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Detection of Signals in Noise –</w:t>
      </w:r>
      <w:r w:rsidRPr="00D76E62">
        <w:rPr>
          <w:rFonts w:ascii="Times New Roman" w:eastAsia="Times New Roman" w:hAnsi="Times New Roman" w:cs="Times New Roman"/>
          <w:bCs/>
          <w:sz w:val="20"/>
          <w:lang w:val="en-US"/>
        </w:rPr>
        <w:t xml:space="preserve">Detection of Signals in Noise, Receiver Noise and the Signal-to-Noise Ratio, Probability Density Functions, Probabilities of Detection and False Alarm, Integration of Radar Pulses, Radar Cross Section of Targets, Radar cross Section </w:t>
      </w:r>
      <w:r w:rsidRPr="00D76E62">
        <w:rPr>
          <w:rFonts w:ascii="Times New Roman" w:eastAsia="Times New Roman" w:hAnsi="Times New Roman" w:cs="Times New Roman"/>
          <w:sz w:val="20"/>
          <w:lang w:val="en-US"/>
        </w:rPr>
        <w:t>f</w:t>
      </w:r>
      <w:r w:rsidRPr="00D76E62">
        <w:rPr>
          <w:rFonts w:ascii="Times New Roman" w:eastAsia="Times New Roman" w:hAnsi="Times New Roman" w:cs="Times New Roman"/>
          <w:bCs/>
          <w:sz w:val="20"/>
          <w:lang w:val="en-US"/>
        </w:rPr>
        <w:t>luctuations, Transmitter Power.</w:t>
      </w:r>
    </w:p>
    <w:p w:rsidR="00246E4C" w:rsidRPr="00D76E62" w:rsidRDefault="003679E7" w:rsidP="00246E4C">
      <w:pPr>
        <w:jc w:val="right"/>
        <w:rPr>
          <w:rFonts w:ascii="Times New Roman" w:eastAsia="Times New Roman" w:hAnsi="Times New Roman" w:cs="Times New Roman"/>
          <w:bCs/>
          <w:sz w:val="20"/>
          <w:lang w:val="en-US"/>
        </w:rPr>
      </w:pPr>
      <w:r>
        <w:rPr>
          <w:rFonts w:ascii="Times New Roman" w:eastAsia="Times New Roman" w:hAnsi="Times New Roman" w:cs="Times New Roman"/>
          <w:b/>
          <w:bCs/>
          <w:sz w:val="20"/>
          <w:lang w:val="en-US"/>
        </w:rPr>
        <w:t>[T2][R3][No. of Hrs. 11</w:t>
      </w:r>
      <w:r w:rsidR="00246E4C" w:rsidRPr="00D76E62">
        <w:rPr>
          <w:rFonts w:ascii="Times New Roman" w:eastAsia="Times New Roman" w:hAnsi="Times New Roman" w:cs="Times New Roman"/>
          <w:b/>
          <w:bCs/>
          <w:sz w:val="20"/>
          <w:lang w:val="en-US"/>
        </w:rPr>
        <w:t>]</w:t>
      </w:r>
    </w:p>
    <w:p w:rsidR="00246E4C" w:rsidRPr="00D76E62" w:rsidRDefault="00246E4C" w:rsidP="00246E4C">
      <w:pPr>
        <w:jc w:val="both"/>
        <w:rPr>
          <w:rFonts w:ascii="Times New Roman" w:eastAsia="Times New Roman" w:hAnsi="Times New Roman" w:cs="Times New Roman"/>
          <w:sz w:val="20"/>
          <w:lang w:val="en-US"/>
        </w:rPr>
      </w:pPr>
      <w:r w:rsidRPr="00D76E62">
        <w:rPr>
          <w:rFonts w:ascii="Times New Roman" w:eastAsia="Times New Roman" w:hAnsi="Times New Roman" w:cs="Times New Roman"/>
          <w:b/>
          <w:bCs/>
          <w:sz w:val="20"/>
          <w:lang w:val="en-US"/>
        </w:rPr>
        <w:t xml:space="preserve">UNIT IV </w:t>
      </w:r>
    </w:p>
    <w:p w:rsidR="00246E4C" w:rsidRPr="00D76E62" w:rsidRDefault="00246E4C" w:rsidP="00246E4C">
      <w:pPr>
        <w:jc w:val="both"/>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 xml:space="preserve">Navigation – </w:t>
      </w:r>
      <w:r w:rsidRPr="00D76E62">
        <w:rPr>
          <w:rFonts w:ascii="Times New Roman" w:eastAsia="Times New Roman" w:hAnsi="Times New Roman" w:cs="Times New Roman"/>
          <w:bCs/>
          <w:sz w:val="20"/>
          <w:lang w:val="en-US"/>
        </w:rPr>
        <w:t>Introduction, Four methods of Navigation, Radio Direction Finding, The Loop Antenna, Loop Input Circuits, An Aural Null Direction Finder, The Goniometer, Errors in Direction Finding, Adcock Direction Finders, Direction Finding at Very High Frequencies, Automatic Direction Finders, The Commutated Aerial Direction Finder, Range and Accuracy of Direction Finders, Radio Ranges, Doppler Navigation, component, Beam Configurations, Track Stabilization, introduction to Satellite </w:t>
      </w:r>
      <w:hyperlink r:id="rId25" w:history="1">
        <w:r w:rsidRPr="00D76E62">
          <w:rPr>
            <w:rFonts w:ascii="Times New Roman" w:eastAsia="Times New Roman" w:hAnsi="Times New Roman" w:cs="Times New Roman"/>
            <w:bCs/>
            <w:sz w:val="20"/>
            <w:lang w:val="en-US"/>
          </w:rPr>
          <w:t>Navigation System</w:t>
        </w:r>
      </w:hyperlink>
      <w:r w:rsidRPr="00D76E62">
        <w:rPr>
          <w:rFonts w:ascii="Times New Roman" w:eastAsia="Times New Roman" w:hAnsi="Times New Roman" w:cs="Times New Roman"/>
          <w:bCs/>
          <w:sz w:val="20"/>
          <w:lang w:val="en-US"/>
        </w:rPr>
        <w:t>, Global Positioning System(GPS).</w:t>
      </w:r>
    </w:p>
    <w:p w:rsidR="00246E4C" w:rsidRPr="00D76E62" w:rsidRDefault="00246E4C" w:rsidP="00246E4C">
      <w:pPr>
        <w:jc w:val="right"/>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[T1][R1][No. of Hrs. 1</w:t>
      </w:r>
      <w:r w:rsidR="003679E7">
        <w:rPr>
          <w:rFonts w:ascii="Times New Roman" w:eastAsia="Times New Roman" w:hAnsi="Times New Roman" w:cs="Times New Roman"/>
          <w:b/>
          <w:bCs/>
          <w:sz w:val="20"/>
          <w:lang w:val="en-US"/>
        </w:rPr>
        <w:t>1</w:t>
      </w:r>
      <w:r w:rsidRPr="00D76E62">
        <w:rPr>
          <w:rFonts w:ascii="Times New Roman" w:eastAsia="Times New Roman" w:hAnsi="Times New Roman" w:cs="Times New Roman"/>
          <w:b/>
          <w:bCs/>
          <w:sz w:val="20"/>
          <w:lang w:val="en-US"/>
        </w:rPr>
        <w:t>]</w:t>
      </w:r>
    </w:p>
    <w:p w:rsidR="00246E4C" w:rsidRPr="00D76E62" w:rsidRDefault="00246E4C" w:rsidP="00246E4C">
      <w:pPr>
        <w:jc w:val="both"/>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Textbooks:</w:t>
      </w:r>
    </w:p>
    <w:p w:rsidR="00246E4C" w:rsidRPr="00D76E62" w:rsidRDefault="00246E4C" w:rsidP="00246E4C">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[T</w:t>
      </w:r>
      <w:r w:rsidRPr="00D76E62">
        <w:rPr>
          <w:rFonts w:ascii="Times New Roman" w:eastAsia="Times New Roman" w:hAnsi="Times New Roman" w:cs="Times New Roman"/>
          <w:bCs/>
          <w:sz w:val="20"/>
          <w:lang w:val="en-US"/>
        </w:rPr>
        <w:t>1]</w:t>
      </w:r>
      <w:r w:rsidRPr="00D76E62">
        <w:rPr>
          <w:rFonts w:ascii="Times New Roman" w:eastAsia="Times New Roman" w:hAnsi="Times New Roman" w:cs="Times New Roman"/>
          <w:bCs/>
          <w:sz w:val="20"/>
          <w:lang w:val="en-US"/>
        </w:rPr>
        <w:tab/>
        <w:t>Merrill I. Skolnik, “Introduction to Radar Systems”, Tata McGraw-Hill (3rd Edition) 2003.</w:t>
      </w:r>
      <w:r w:rsidRPr="00D76E62">
        <w:rPr>
          <w:rFonts w:ascii="Times New Roman" w:eastAsia="Times New Roman" w:hAnsi="Times New Roman" w:cs="Times New Roman"/>
          <w:sz w:val="20"/>
          <w:lang w:val="en-US"/>
        </w:rPr>
        <w:br/>
        <w:t>[T2]</w:t>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bCs/>
          <w:sz w:val="20"/>
          <w:lang w:val="en-US"/>
        </w:rPr>
        <w:t>N.S.Nagaraja, “Elements of Electronic </w:t>
      </w:r>
      <w:hyperlink r:id="rId26" w:history="1">
        <w:r w:rsidRPr="00D76E62">
          <w:rPr>
            <w:rFonts w:ascii="Times New Roman" w:eastAsia="Times New Roman" w:hAnsi="Times New Roman" w:cs="Times New Roman"/>
            <w:bCs/>
            <w:sz w:val="20"/>
            <w:lang w:val="en-US"/>
          </w:rPr>
          <w:t>Navigation Systems</w:t>
        </w:r>
      </w:hyperlink>
      <w:r w:rsidRPr="00D76E62">
        <w:rPr>
          <w:rFonts w:ascii="Times New Roman" w:eastAsia="Times New Roman" w:hAnsi="Times New Roman" w:cs="Times New Roman"/>
          <w:bCs/>
          <w:sz w:val="20"/>
          <w:lang w:val="en-US"/>
        </w:rPr>
        <w:t>”, </w:t>
      </w:r>
      <w:hyperlink r:id="rId27" w:history="1">
        <w:r w:rsidRPr="00D76E62">
          <w:rPr>
            <w:rFonts w:ascii="Times New Roman" w:eastAsia="Times New Roman" w:hAnsi="Times New Roman" w:cs="Times New Roman"/>
            <w:bCs/>
            <w:sz w:val="20"/>
            <w:lang w:val="en-US"/>
          </w:rPr>
          <w:t>2nd Edition</w:t>
        </w:r>
      </w:hyperlink>
      <w:r w:rsidRPr="00D76E62">
        <w:rPr>
          <w:rFonts w:ascii="Times New Roman" w:eastAsia="Times New Roman" w:hAnsi="Times New Roman" w:cs="Times New Roman"/>
          <w:bCs/>
          <w:sz w:val="20"/>
          <w:lang w:val="en-US"/>
        </w:rPr>
        <w:t>, TMH, 2000.</w:t>
      </w:r>
    </w:p>
    <w:p w:rsidR="00246E4C" w:rsidRPr="00D76E62" w:rsidRDefault="00246E4C" w:rsidP="00246E4C">
      <w:pPr>
        <w:jc w:val="both"/>
        <w:rPr>
          <w:rFonts w:ascii="Times New Roman" w:eastAsia="Times New Roman" w:hAnsi="Times New Roman" w:cs="Times New Roman"/>
          <w:sz w:val="20"/>
          <w:lang w:val="en-US"/>
        </w:rPr>
      </w:pPr>
    </w:p>
    <w:p w:rsidR="00246E4C" w:rsidRPr="00D76E62" w:rsidRDefault="00246E4C" w:rsidP="00246E4C">
      <w:pPr>
        <w:jc w:val="both"/>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Reference books:</w:t>
      </w:r>
    </w:p>
    <w:p w:rsidR="00246E4C" w:rsidRPr="00D76E62" w:rsidRDefault="00246E4C" w:rsidP="00246E4C">
      <w:pPr>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w:t>
      </w:r>
      <w:r w:rsidRPr="00D76E62">
        <w:rPr>
          <w:rFonts w:ascii="Times New Roman" w:eastAsia="Times New Roman" w:hAnsi="Times New Roman" w:cs="Times New Roman"/>
          <w:bCs/>
          <w:sz w:val="20"/>
          <w:lang w:val="en-US"/>
        </w:rPr>
        <w:t>R1]</w:t>
      </w:r>
      <w:r w:rsidRPr="00D76E62">
        <w:rPr>
          <w:rFonts w:ascii="Times New Roman" w:eastAsia="Times New Roman" w:hAnsi="Times New Roman" w:cs="Times New Roman"/>
          <w:bCs/>
          <w:sz w:val="20"/>
          <w:lang w:val="en-US"/>
        </w:rPr>
        <w:tab/>
      </w:r>
      <w:r w:rsidRPr="00D76E62">
        <w:rPr>
          <w:rFonts w:ascii="Times New Roman" w:eastAsia="Times New Roman" w:hAnsi="Times New Roman" w:cs="Times New Roman"/>
          <w:sz w:val="20"/>
          <w:lang w:val="en-US"/>
        </w:rPr>
        <w:t>Gottapu Sasi Bhushana Rao, “Microwave and RADAR Engineering”. Pearson publication.</w:t>
      </w:r>
      <w:r w:rsidRPr="00D76E62">
        <w:rPr>
          <w:rFonts w:ascii="Times New Roman" w:eastAsia="Times New Roman" w:hAnsi="Times New Roman" w:cs="Times New Roman"/>
          <w:sz w:val="20"/>
          <w:lang w:val="en-US"/>
        </w:rPr>
        <w:br/>
      </w:r>
      <w:r w:rsidRPr="00D76E62">
        <w:rPr>
          <w:rFonts w:ascii="Times New Roman" w:eastAsia="Times New Roman" w:hAnsi="Times New Roman" w:cs="Times New Roman"/>
          <w:bCs/>
          <w:sz w:val="20"/>
          <w:lang w:val="en-US"/>
        </w:rPr>
        <w:t>[R2]</w:t>
      </w:r>
      <w:r w:rsidRPr="00D76E62">
        <w:rPr>
          <w:rFonts w:ascii="Times New Roman" w:eastAsia="Times New Roman" w:hAnsi="Times New Roman" w:cs="Times New Roman"/>
          <w:bCs/>
          <w:sz w:val="20"/>
          <w:lang w:val="en-US"/>
        </w:rPr>
        <w:tab/>
        <w:t>Peyton Z. Peebles, “Radar Principles”, Johnwiley, 2004</w:t>
      </w:r>
      <w:r w:rsidRPr="00D76E62">
        <w:rPr>
          <w:rFonts w:ascii="Times New Roman" w:eastAsia="Times New Roman" w:hAnsi="Times New Roman" w:cs="Times New Roman"/>
          <w:sz w:val="20"/>
          <w:lang w:val="en-US"/>
        </w:rPr>
        <w:br/>
      </w:r>
      <w:r w:rsidRPr="00D76E62">
        <w:rPr>
          <w:rFonts w:ascii="Times New Roman" w:eastAsia="Times New Roman" w:hAnsi="Times New Roman" w:cs="Times New Roman"/>
          <w:bCs/>
          <w:sz w:val="20"/>
          <w:lang w:val="en-US"/>
        </w:rPr>
        <w:t>[R3]</w:t>
      </w:r>
      <w:r w:rsidRPr="00D76E62">
        <w:rPr>
          <w:rFonts w:ascii="Times New Roman" w:eastAsia="Times New Roman" w:hAnsi="Times New Roman" w:cs="Times New Roman"/>
          <w:bCs/>
          <w:sz w:val="20"/>
          <w:lang w:val="en-US"/>
        </w:rPr>
        <w:tab/>
        <w:t>J.C Toomay, “Principles of Radar”, </w:t>
      </w:r>
      <w:hyperlink r:id="rId28" w:history="1">
        <w:r w:rsidRPr="00D76E62">
          <w:rPr>
            <w:rFonts w:ascii="Times New Roman" w:eastAsia="Times New Roman" w:hAnsi="Times New Roman" w:cs="Times New Roman"/>
            <w:bCs/>
            <w:sz w:val="20"/>
            <w:lang w:val="en-US"/>
          </w:rPr>
          <w:t>2nd Edition</w:t>
        </w:r>
      </w:hyperlink>
      <w:r w:rsidRPr="00D76E62">
        <w:rPr>
          <w:rFonts w:ascii="Times New Roman" w:eastAsia="Times New Roman" w:hAnsi="Times New Roman" w:cs="Times New Roman"/>
          <w:bCs/>
          <w:sz w:val="20"/>
          <w:lang w:val="en-US"/>
        </w:rPr>
        <w:t> –PHI, 2004</w:t>
      </w:r>
    </w:p>
    <w:p w:rsidR="00246E4C" w:rsidRPr="00D76E62" w:rsidRDefault="00246E4C" w:rsidP="00246E4C">
      <w:pPr>
        <w:jc w:val="both"/>
        <w:rPr>
          <w:rFonts w:ascii="Times New Roman" w:eastAsia="Times New Roman" w:hAnsi="Times New Roman" w:cs="Times New Roman"/>
          <w:bCs/>
          <w:sz w:val="20"/>
          <w:lang w:val="en-US"/>
        </w:rPr>
      </w:pPr>
    </w:p>
    <w:p w:rsidR="00246E4C" w:rsidRPr="00D76E62" w:rsidRDefault="00246E4C" w:rsidP="00246E4C">
      <w:pPr>
        <w:jc w:val="both"/>
        <w:rPr>
          <w:rFonts w:ascii="Times New Roman" w:eastAsia="Times New Roman" w:hAnsi="Times New Roman" w:cs="Times New Roman"/>
          <w:bCs/>
          <w:sz w:val="20"/>
          <w:lang w:val="en-US"/>
        </w:rPr>
      </w:pPr>
    </w:p>
    <w:p w:rsidR="00246E4C" w:rsidRPr="00D76E62" w:rsidRDefault="00246E4C" w:rsidP="00246E4C">
      <w:pPr>
        <w:tabs>
          <w:tab w:val="left" w:pos="1380"/>
        </w:tabs>
        <w:jc w:val="both"/>
        <w:rPr>
          <w:rFonts w:ascii="Times New Roman" w:eastAsia="Times New Roman" w:hAnsi="Times New Roman" w:cs="Times New Roman"/>
          <w:sz w:val="20"/>
          <w:lang w:val="en-US"/>
        </w:rPr>
      </w:pPr>
    </w:p>
    <w:p w:rsidR="00246E4C" w:rsidRPr="00D76E62" w:rsidRDefault="00246E4C" w:rsidP="00246E4C">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246E4C" w:rsidRPr="00D76E62" w:rsidRDefault="00246E4C" w:rsidP="00246E4C">
      <w:pPr>
        <w:jc w:val="center"/>
        <w:rPr>
          <w:rFonts w:ascii="Times New Roman" w:eastAsia="Times New Roman" w:hAnsi="Times New Roman" w:cs="Times New Roman"/>
          <w:b/>
          <w:bCs/>
          <w:sz w:val="20"/>
          <w:u w:val="single"/>
          <w:lang w:val="en-US" w:bidi="ar-SA"/>
        </w:rPr>
      </w:pPr>
      <w:r w:rsidRPr="00D76E62">
        <w:rPr>
          <w:rFonts w:ascii="Times New Roman" w:eastAsia="Times New Roman" w:hAnsi="Times New Roman" w:cs="Times New Roman"/>
          <w:b/>
          <w:bCs/>
          <w:sz w:val="20"/>
          <w:u w:val="single"/>
          <w:lang w:val="en-US" w:bidi="ar-SA"/>
        </w:rPr>
        <w:lastRenderedPageBreak/>
        <w:t>PROJECT MANAGEMENT</w:t>
      </w:r>
    </w:p>
    <w:p w:rsidR="00246E4C" w:rsidRPr="00D76E62" w:rsidRDefault="00246E4C" w:rsidP="00246E4C">
      <w:pPr>
        <w:jc w:val="both"/>
        <w:rPr>
          <w:rFonts w:ascii="Times New Roman" w:eastAsia="Times New Roman" w:hAnsi="Times New Roman" w:cs="Times New Roman"/>
          <w:b/>
          <w:sz w:val="20"/>
          <w:lang w:val="en-US" w:bidi="ar-SA"/>
        </w:rPr>
      </w:pPr>
    </w:p>
    <w:p w:rsidR="00246E4C" w:rsidRPr="00D76E62" w:rsidRDefault="00246E4C" w:rsidP="00246E4C">
      <w:pPr>
        <w:rPr>
          <w:rFonts w:ascii="Times New Roman" w:eastAsia="Times New Roman" w:hAnsi="Times New Roman" w:cs="Times New Roman"/>
          <w:b/>
          <w:bCs/>
          <w:sz w:val="20"/>
          <w:lang w:val="fr-FR" w:bidi="ar-SA"/>
        </w:rPr>
      </w:pPr>
      <w:r w:rsidRPr="00D76E62">
        <w:rPr>
          <w:rFonts w:ascii="Times New Roman" w:eastAsia="Times New Roman" w:hAnsi="Times New Roman" w:cs="Times New Roman"/>
          <w:b/>
          <w:bCs/>
          <w:sz w:val="20"/>
          <w:lang w:val="fr-FR" w:bidi="ar-SA"/>
        </w:rPr>
        <w:t>Paper Code: ETMS–421</w:t>
      </w:r>
      <w:r w:rsidR="00522F3E">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t>L</w:t>
      </w:r>
      <w:r w:rsidRPr="00D76E62">
        <w:rPr>
          <w:rFonts w:ascii="Times New Roman" w:eastAsia="Times New Roman" w:hAnsi="Times New Roman" w:cs="Times New Roman"/>
          <w:b/>
          <w:bCs/>
          <w:sz w:val="20"/>
          <w:lang w:val="fr-FR" w:bidi="ar-SA"/>
        </w:rPr>
        <w:tab/>
        <w:t>T</w:t>
      </w:r>
      <w:r w:rsidR="007813B7">
        <w:rPr>
          <w:rFonts w:ascii="Times New Roman" w:eastAsia="Times New Roman" w:hAnsi="Times New Roman" w:cs="Times New Roman"/>
          <w:b/>
          <w:bCs/>
          <w:sz w:val="20"/>
          <w:lang w:val="fr-FR" w:bidi="ar-SA"/>
        </w:rPr>
        <w:t>/P</w:t>
      </w:r>
      <w:r w:rsidR="0060707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C</w:t>
      </w:r>
    </w:p>
    <w:p w:rsidR="00246E4C" w:rsidRDefault="00246E4C" w:rsidP="00246E4C">
      <w:pPr>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Paper: Project Management</w:t>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r>
      <w:r w:rsidR="00607072">
        <w:rPr>
          <w:rFonts w:ascii="Times New Roman" w:eastAsia="Times New Roman" w:hAnsi="Times New Roman" w:cs="Times New Roman"/>
          <w:b/>
          <w:bCs/>
          <w:sz w:val="20"/>
          <w:lang w:val="en-US" w:bidi="ar-SA"/>
        </w:rPr>
        <w:tab/>
      </w:r>
      <w:r w:rsidR="00607072">
        <w:rPr>
          <w:rFonts w:ascii="Times New Roman" w:eastAsia="Times New Roman" w:hAnsi="Times New Roman" w:cs="Times New Roman"/>
          <w:b/>
          <w:bCs/>
          <w:sz w:val="20"/>
          <w:lang w:val="en-US" w:bidi="ar-SA"/>
        </w:rPr>
        <w:tab/>
      </w:r>
      <w:r w:rsidR="00607072">
        <w:rPr>
          <w:rFonts w:ascii="Times New Roman" w:eastAsia="Times New Roman" w:hAnsi="Times New Roman" w:cs="Times New Roman"/>
          <w:b/>
          <w:bCs/>
          <w:sz w:val="20"/>
          <w:lang w:val="en-US" w:bidi="ar-SA"/>
        </w:rPr>
        <w:tab/>
      </w:r>
      <w:r w:rsidR="00607072">
        <w:rPr>
          <w:rFonts w:ascii="Times New Roman" w:eastAsia="Times New Roman" w:hAnsi="Times New Roman" w:cs="Times New Roman"/>
          <w:b/>
          <w:bCs/>
          <w:sz w:val="20"/>
          <w:lang w:val="en-US" w:bidi="ar-SA"/>
        </w:rPr>
        <w:tab/>
      </w:r>
      <w:r w:rsidR="00607072">
        <w:rPr>
          <w:rFonts w:ascii="Times New Roman" w:eastAsia="Times New Roman" w:hAnsi="Times New Roman" w:cs="Times New Roman"/>
          <w:b/>
          <w:bCs/>
          <w:sz w:val="20"/>
          <w:lang w:val="en-US" w:bidi="ar-SA"/>
        </w:rPr>
        <w:tab/>
        <w:t>3</w:t>
      </w:r>
      <w:r w:rsidR="00607072">
        <w:rPr>
          <w:rFonts w:ascii="Times New Roman" w:eastAsia="Times New Roman" w:hAnsi="Times New Roman" w:cs="Times New Roman"/>
          <w:b/>
          <w:bCs/>
          <w:sz w:val="20"/>
          <w:lang w:val="en-US" w:bidi="ar-SA"/>
        </w:rPr>
        <w:tab/>
        <w:t>0</w:t>
      </w:r>
      <w:r w:rsidR="0060707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3</w:t>
      </w:r>
    </w:p>
    <w:p w:rsidR="00607072" w:rsidRPr="00D76E62" w:rsidRDefault="00607072" w:rsidP="00246E4C">
      <w:pPr>
        <w:rPr>
          <w:rFonts w:ascii="Times New Roman" w:eastAsia="Times New Roman" w:hAnsi="Times New Roman" w:cs="Times New Roman"/>
          <w:b/>
          <w:bCs/>
          <w:sz w:val="20"/>
          <w:lang w:val="en-US" w:bidi="ar-SA"/>
        </w:rPr>
      </w:pPr>
    </w:p>
    <w:p w:rsidR="00246E4C" w:rsidRPr="00D76E62" w:rsidRDefault="003E472D" w:rsidP="00246E4C">
      <w:pPr>
        <w:rPr>
          <w:rFonts w:ascii="Times New Roman" w:eastAsia="Times New Roman" w:hAnsi="Times New Roman" w:cs="Times New Roman"/>
          <w:b/>
          <w:bCs/>
          <w:sz w:val="20"/>
          <w:lang w:val="en-US" w:bidi="ar-SA"/>
        </w:rPr>
      </w:pPr>
      <w:r w:rsidRPr="003E472D">
        <w:rPr>
          <w:rFonts w:ascii="Times New Roman" w:eastAsia="Times New Roman" w:hAnsi="Times New Roman" w:cs="Times New Roman"/>
          <w:noProof/>
          <w:sz w:val="20"/>
          <w:lang w:eastAsia="en-IN" w:bidi="ar-SA"/>
        </w:rPr>
        <w:pict>
          <v:shape id="_x0000_s1094" type="#_x0000_t202" style="position:absolute;margin-left:1.55pt;margin-top:7.1pt;width:451.85pt;height:79.3pt;z-index:251722752">
            <v:textbox style="mso-next-textbox:#_x0000_s1094">
              <w:txbxContent>
                <w:p w:rsidR="00246E4C" w:rsidRPr="008A2CEC" w:rsidRDefault="00246E4C" w:rsidP="00246E4C">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3D475A">
                    <w:rPr>
                      <w:rFonts w:ascii="Times New Roman" w:hAnsi="Times New Roman" w:cs="Times New Roman"/>
                      <w:b/>
                      <w:bCs/>
                      <w:sz w:val="20"/>
                    </w:rPr>
                    <w:t xml:space="preserve">        </w:t>
                  </w:r>
                  <w:r w:rsidRPr="008A2CEC">
                    <w:rPr>
                      <w:rFonts w:ascii="Times New Roman" w:hAnsi="Times New Roman" w:cs="Times New Roman"/>
                      <w:b/>
                      <w:bCs/>
                      <w:sz w:val="20"/>
                    </w:rPr>
                    <w:t>MAXIMUM MARKS: 75</w:t>
                  </w:r>
                </w:p>
                <w:p w:rsidR="00246E4C" w:rsidRPr="008A2CEC" w:rsidRDefault="00246E4C" w:rsidP="00246E4C">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46E4C" w:rsidRPr="008A2CEC" w:rsidRDefault="00246E4C" w:rsidP="00246E4C">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46E4C" w:rsidRDefault="00246E4C" w:rsidP="00246E4C"/>
              </w:txbxContent>
            </v:textbox>
          </v:shape>
        </w:pict>
      </w:r>
    </w:p>
    <w:p w:rsidR="00246E4C" w:rsidRPr="00D76E62" w:rsidRDefault="00246E4C" w:rsidP="00246E4C">
      <w:pPr>
        <w:jc w:val="both"/>
        <w:rPr>
          <w:rFonts w:ascii="Times New Roman" w:eastAsia="Times New Roman" w:hAnsi="Times New Roman" w:cs="Times New Roman"/>
          <w:sz w:val="20"/>
          <w:lang w:val="en-US" w:bidi="ar-SA"/>
        </w:rPr>
      </w:pPr>
    </w:p>
    <w:p w:rsidR="00246E4C" w:rsidRPr="00D76E62" w:rsidRDefault="00246E4C" w:rsidP="00246E4C">
      <w:pPr>
        <w:jc w:val="both"/>
        <w:rPr>
          <w:rFonts w:ascii="Times New Roman" w:eastAsia="Times New Roman" w:hAnsi="Times New Roman" w:cs="Times New Roman"/>
          <w:sz w:val="20"/>
          <w:lang w:val="en-US" w:bidi="ar-SA"/>
        </w:rPr>
      </w:pPr>
    </w:p>
    <w:p w:rsidR="00246E4C" w:rsidRPr="00D76E62" w:rsidRDefault="00246E4C" w:rsidP="00246E4C">
      <w:pPr>
        <w:jc w:val="both"/>
        <w:rPr>
          <w:rFonts w:ascii="Times New Roman" w:eastAsia="Times New Roman" w:hAnsi="Times New Roman" w:cs="Times New Roman"/>
          <w:b/>
          <w:bCs/>
          <w:sz w:val="20"/>
          <w:lang w:val="en-US" w:bidi="ar-SA"/>
        </w:rPr>
      </w:pPr>
    </w:p>
    <w:p w:rsidR="00246E4C" w:rsidRPr="00D76E62" w:rsidRDefault="00246E4C" w:rsidP="00246E4C">
      <w:pPr>
        <w:rPr>
          <w:rFonts w:ascii="Times New Roman" w:eastAsia="Times New Roman" w:hAnsi="Times New Roman" w:cs="Times New Roman"/>
          <w:b/>
          <w:bCs/>
          <w:i/>
          <w:sz w:val="20"/>
          <w:lang w:val="en-US" w:bidi="ar-SA"/>
        </w:rPr>
      </w:pPr>
    </w:p>
    <w:p w:rsidR="00246E4C" w:rsidRPr="00D76E62" w:rsidRDefault="00246E4C" w:rsidP="00246E4C">
      <w:pPr>
        <w:rPr>
          <w:rFonts w:ascii="Times New Roman" w:eastAsia="Times New Roman" w:hAnsi="Times New Roman" w:cs="Times New Roman"/>
          <w:b/>
          <w:bCs/>
          <w:i/>
          <w:sz w:val="20"/>
          <w:lang w:val="en-US" w:bidi="ar-SA"/>
        </w:rPr>
      </w:pPr>
    </w:p>
    <w:p w:rsidR="00246E4C" w:rsidRPr="00D76E62" w:rsidRDefault="00246E4C" w:rsidP="00246E4C">
      <w:pPr>
        <w:rPr>
          <w:rFonts w:ascii="Times New Roman" w:eastAsia="Times New Roman" w:hAnsi="Times New Roman" w:cs="Times New Roman"/>
          <w:b/>
          <w:bCs/>
          <w:i/>
          <w:sz w:val="20"/>
          <w:lang w:val="en-US" w:bidi="ar-SA"/>
        </w:rPr>
      </w:pPr>
    </w:p>
    <w:p w:rsidR="00246E4C" w:rsidRDefault="00246E4C" w:rsidP="00246E4C">
      <w:pPr>
        <w:rPr>
          <w:rFonts w:ascii="Times New Roman" w:eastAsia="Times New Roman" w:hAnsi="Times New Roman" w:cs="Times New Roman"/>
          <w:bCs/>
          <w:i/>
          <w:sz w:val="20"/>
          <w:lang w:val="en-US" w:bidi="ar-SA"/>
        </w:rPr>
      </w:pPr>
    </w:p>
    <w:p w:rsidR="00B341A2" w:rsidRDefault="00B341A2" w:rsidP="00246E4C">
      <w:pPr>
        <w:rPr>
          <w:rFonts w:ascii="Times New Roman" w:eastAsia="Times New Roman" w:hAnsi="Times New Roman" w:cs="Times New Roman"/>
          <w:bCs/>
          <w:i/>
          <w:sz w:val="20"/>
          <w:lang w:val="en-US" w:bidi="ar-SA"/>
        </w:rPr>
      </w:pPr>
    </w:p>
    <w:p w:rsidR="00246E4C" w:rsidRPr="00D76E62" w:rsidRDefault="00246E4C" w:rsidP="00B341A2">
      <w:pPr>
        <w:jc w:val="both"/>
        <w:rPr>
          <w:rFonts w:ascii="Times New Roman" w:eastAsia="Times New Roman" w:hAnsi="Times New Roman" w:cs="Times New Roman"/>
          <w:bCs/>
          <w:i/>
          <w:sz w:val="20"/>
          <w:lang w:val="en-US" w:bidi="ar-SA"/>
        </w:rPr>
      </w:pPr>
      <w:r w:rsidRPr="00D76E62">
        <w:rPr>
          <w:rFonts w:ascii="Times New Roman" w:eastAsia="Times New Roman" w:hAnsi="Times New Roman" w:cs="Times New Roman"/>
          <w:bCs/>
          <w:i/>
          <w:sz w:val="20"/>
          <w:lang w:val="en-US" w:bidi="ar-SA"/>
        </w:rPr>
        <w:t xml:space="preserve">Objectives: The student is introduced to the concepts of project management which becomes </w:t>
      </w:r>
      <w:r w:rsidR="00B341A2" w:rsidRPr="00D76E62">
        <w:rPr>
          <w:rFonts w:ascii="Times New Roman" w:eastAsia="Times New Roman" w:hAnsi="Times New Roman" w:cs="Times New Roman"/>
          <w:bCs/>
          <w:i/>
          <w:sz w:val="20"/>
          <w:lang w:val="en-US" w:bidi="ar-SA"/>
        </w:rPr>
        <w:t>back</w:t>
      </w:r>
      <w:r w:rsidRPr="00D76E62">
        <w:rPr>
          <w:rFonts w:ascii="Times New Roman" w:eastAsia="Times New Roman" w:hAnsi="Times New Roman" w:cs="Times New Roman"/>
          <w:bCs/>
          <w:i/>
          <w:sz w:val="20"/>
          <w:lang w:val="en-US" w:bidi="ar-SA"/>
        </w:rPr>
        <w:t xml:space="preserve"> bone knowledge for an engineer to have a holistic view of executing a project.</w:t>
      </w:r>
    </w:p>
    <w:p w:rsidR="00246E4C" w:rsidRPr="00D76E62" w:rsidRDefault="00246E4C" w:rsidP="00246E4C">
      <w:pPr>
        <w:rPr>
          <w:rFonts w:ascii="Times New Roman" w:eastAsia="Times New Roman" w:hAnsi="Times New Roman" w:cs="Times New Roman"/>
          <w:b/>
          <w:bCs/>
          <w:i/>
          <w:sz w:val="20"/>
          <w:lang w:val="en-US" w:bidi="ar-SA"/>
        </w:rPr>
      </w:pPr>
    </w:p>
    <w:p w:rsidR="00246E4C" w:rsidRPr="00D76E62" w:rsidRDefault="00246E4C" w:rsidP="00246E4C">
      <w:pPr>
        <w:jc w:val="both"/>
        <w:outlineLvl w:val="0"/>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 – I</w:t>
      </w:r>
    </w:p>
    <w:p w:rsidR="00246E4C" w:rsidRPr="00D76E62" w:rsidRDefault="00246E4C" w:rsidP="00246E4C">
      <w:pPr>
        <w:jc w:val="both"/>
        <w:outlineLvl w:val="0"/>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Introduction to Project management: Characteristics of projects, Definition and objectives of Project Management, Stages of Project Management, Project Planning Process, Establishing Project organization.</w:t>
      </w:r>
    </w:p>
    <w:p w:rsidR="00246E4C" w:rsidRPr="00D76E62" w:rsidRDefault="00246E4C" w:rsidP="00246E4C">
      <w:pPr>
        <w:jc w:val="right"/>
        <w:outlineLvl w:val="0"/>
        <w:rPr>
          <w:rFonts w:ascii="Times New Roman" w:eastAsia="Times New Roman" w:hAnsi="Times New Roman" w:cs="Times New Roman"/>
          <w:b/>
          <w:sz w:val="20"/>
          <w:shd w:val="clear" w:color="auto" w:fill="FFFFFF"/>
          <w:lang w:val="en-US" w:bidi="ar-SA"/>
        </w:rPr>
      </w:pPr>
      <w:r w:rsidRPr="00D76E62">
        <w:rPr>
          <w:rFonts w:ascii="Times New Roman" w:eastAsia="Times New Roman" w:hAnsi="Times New Roman" w:cs="Times New Roman"/>
          <w:b/>
          <w:sz w:val="20"/>
          <w:shd w:val="clear" w:color="auto" w:fill="FFFFFF"/>
          <w:lang w:val="en-US" w:bidi="ar-SA"/>
        </w:rPr>
        <w:t>[T1,T2][No. of Hrs. 11]</w:t>
      </w:r>
    </w:p>
    <w:p w:rsidR="00246E4C" w:rsidRPr="00D76E62" w:rsidRDefault="00246E4C" w:rsidP="00246E4C">
      <w:pPr>
        <w:outlineLvl w:val="0"/>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 xml:space="preserve">UNIT –II </w:t>
      </w:r>
    </w:p>
    <w:p w:rsidR="00246E4C" w:rsidRPr="00D76E62" w:rsidRDefault="00246E4C" w:rsidP="00246E4C">
      <w:pPr>
        <w:jc w:val="both"/>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Work definition: Defining work content, Time Estimation Method, Project Cost Estimation and budgeting, Project Risk Management, Project scheduling and Planning Tools: Work Breakdown structure, LRC, Gantt charts, CPM/PERT Networks.</w:t>
      </w:r>
    </w:p>
    <w:p w:rsidR="00246E4C" w:rsidRPr="00D76E62" w:rsidRDefault="00246E4C" w:rsidP="00246E4C">
      <w:pPr>
        <w:jc w:val="right"/>
        <w:outlineLvl w:val="0"/>
        <w:rPr>
          <w:rFonts w:ascii="Times New Roman" w:eastAsia="Times New Roman" w:hAnsi="Times New Roman" w:cs="Times New Roman"/>
          <w:b/>
          <w:sz w:val="20"/>
          <w:shd w:val="clear" w:color="auto" w:fill="FFFFFF"/>
          <w:lang w:val="en-US" w:bidi="ar-SA"/>
        </w:rPr>
      </w:pPr>
      <w:r w:rsidRPr="00D76E62">
        <w:rPr>
          <w:rFonts w:ascii="Times New Roman" w:eastAsia="Times New Roman" w:hAnsi="Times New Roman" w:cs="Times New Roman"/>
          <w:b/>
          <w:sz w:val="20"/>
          <w:shd w:val="clear" w:color="auto" w:fill="FFFFFF"/>
          <w:lang w:val="en-US" w:bidi="ar-SA"/>
        </w:rPr>
        <w:t>[T1,T2][No. of Hrs. 11]</w:t>
      </w:r>
    </w:p>
    <w:p w:rsidR="00246E4C" w:rsidRPr="00D76E62" w:rsidRDefault="00246E4C" w:rsidP="00246E4C">
      <w:pPr>
        <w:jc w:val="both"/>
        <w:outlineLvl w:val="0"/>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UNIT – III</w:t>
      </w:r>
    </w:p>
    <w:p w:rsidR="00246E4C" w:rsidRPr="00D76E62" w:rsidRDefault="00246E4C" w:rsidP="00246E4C">
      <w:pPr>
        <w:jc w:val="both"/>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Developing Project Plan (Baseline), Project cash flow analysis, Project scheduling with resource constraints: Resource Leveling and Resource Allocation. Time Cost Trade off: Crashing Heuristic.</w:t>
      </w:r>
    </w:p>
    <w:p w:rsidR="00246E4C" w:rsidRPr="00D76E62" w:rsidRDefault="00246E4C" w:rsidP="00246E4C">
      <w:pPr>
        <w:jc w:val="right"/>
        <w:outlineLvl w:val="0"/>
        <w:rPr>
          <w:rFonts w:ascii="Times New Roman" w:eastAsia="Times New Roman" w:hAnsi="Times New Roman" w:cs="Times New Roman"/>
          <w:b/>
          <w:sz w:val="20"/>
          <w:shd w:val="clear" w:color="auto" w:fill="FFFFFF"/>
          <w:lang w:val="en-US" w:bidi="ar-SA"/>
        </w:rPr>
      </w:pPr>
      <w:r w:rsidRPr="00D76E62">
        <w:rPr>
          <w:rFonts w:ascii="Times New Roman" w:eastAsia="Times New Roman" w:hAnsi="Times New Roman" w:cs="Times New Roman"/>
          <w:b/>
          <w:sz w:val="20"/>
          <w:shd w:val="clear" w:color="auto" w:fill="FFFFFF"/>
          <w:lang w:val="en-US" w:bidi="ar-SA"/>
        </w:rPr>
        <w:t>[T1,T2][No. of Hrs. 1</w:t>
      </w:r>
      <w:r w:rsidR="0094714F">
        <w:rPr>
          <w:rFonts w:ascii="Times New Roman" w:eastAsia="Times New Roman" w:hAnsi="Times New Roman" w:cs="Times New Roman"/>
          <w:b/>
          <w:sz w:val="20"/>
          <w:shd w:val="clear" w:color="auto" w:fill="FFFFFF"/>
          <w:lang w:val="en-US" w:bidi="ar-SA"/>
        </w:rPr>
        <w:t>0</w:t>
      </w:r>
      <w:r w:rsidRPr="00D76E62">
        <w:rPr>
          <w:rFonts w:ascii="Times New Roman" w:eastAsia="Times New Roman" w:hAnsi="Times New Roman" w:cs="Times New Roman"/>
          <w:b/>
          <w:sz w:val="20"/>
          <w:shd w:val="clear" w:color="auto" w:fill="FFFFFF"/>
          <w:lang w:val="en-US" w:bidi="ar-SA"/>
        </w:rPr>
        <w:t>]</w:t>
      </w:r>
    </w:p>
    <w:p w:rsidR="00246E4C" w:rsidRPr="00D76E62" w:rsidRDefault="00246E4C" w:rsidP="00246E4C">
      <w:pPr>
        <w:jc w:val="both"/>
        <w:outlineLvl w:val="0"/>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UNIT – IV</w:t>
      </w:r>
    </w:p>
    <w:p w:rsidR="00246E4C" w:rsidRPr="00D76E62" w:rsidRDefault="00246E4C" w:rsidP="00246E4C">
      <w:pPr>
        <w:jc w:val="both"/>
        <w:outlineLvl w:val="0"/>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Project Implementation: Project Monitoring and Control with PERT/Cost, Computers applications in Project Management, Contract Management, Project Procurement Management.  Post-Project Analysis.</w:t>
      </w:r>
    </w:p>
    <w:p w:rsidR="00246E4C" w:rsidRPr="00D76E62" w:rsidRDefault="00246E4C" w:rsidP="00246E4C">
      <w:pPr>
        <w:jc w:val="right"/>
        <w:outlineLvl w:val="0"/>
        <w:rPr>
          <w:rFonts w:ascii="Times New Roman" w:eastAsia="Times New Roman" w:hAnsi="Times New Roman" w:cs="Times New Roman"/>
          <w:b/>
          <w:sz w:val="20"/>
          <w:shd w:val="clear" w:color="auto" w:fill="FFFFFF"/>
          <w:lang w:val="en-US" w:bidi="ar-SA"/>
        </w:rPr>
      </w:pPr>
      <w:r w:rsidRPr="00D76E62">
        <w:rPr>
          <w:rFonts w:ascii="Times New Roman" w:eastAsia="Times New Roman" w:hAnsi="Times New Roman" w:cs="Times New Roman"/>
          <w:b/>
          <w:sz w:val="20"/>
          <w:shd w:val="clear" w:color="auto" w:fill="FFFFFF"/>
          <w:lang w:val="en-US" w:bidi="ar-SA"/>
        </w:rPr>
        <w:t>[T1,T2][No. of Hrs. 1</w:t>
      </w:r>
      <w:r w:rsidR="0094714F">
        <w:rPr>
          <w:rFonts w:ascii="Times New Roman" w:eastAsia="Times New Roman" w:hAnsi="Times New Roman" w:cs="Times New Roman"/>
          <w:b/>
          <w:sz w:val="20"/>
          <w:shd w:val="clear" w:color="auto" w:fill="FFFFFF"/>
          <w:lang w:val="en-US" w:bidi="ar-SA"/>
        </w:rPr>
        <w:t>0</w:t>
      </w:r>
      <w:r w:rsidRPr="00D76E62">
        <w:rPr>
          <w:rFonts w:ascii="Times New Roman" w:eastAsia="Times New Roman" w:hAnsi="Times New Roman" w:cs="Times New Roman"/>
          <w:b/>
          <w:sz w:val="20"/>
          <w:shd w:val="clear" w:color="auto" w:fill="FFFFFF"/>
          <w:lang w:val="en-US" w:bidi="ar-SA"/>
        </w:rPr>
        <w:t>]</w:t>
      </w:r>
    </w:p>
    <w:p w:rsidR="00246E4C" w:rsidRPr="00D76E62" w:rsidRDefault="00246E4C" w:rsidP="00246E4C">
      <w:pPr>
        <w:jc w:val="both"/>
        <w:outlineLvl w:val="0"/>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b/>
          <w:bCs/>
          <w:sz w:val="20"/>
          <w:lang w:val="en-US" w:bidi="ar-SA"/>
        </w:rPr>
        <w:t xml:space="preserve">Text Books: </w:t>
      </w:r>
    </w:p>
    <w:p w:rsidR="00246E4C" w:rsidRPr="00D76E62" w:rsidRDefault="00246E4C" w:rsidP="00FE2E72">
      <w:pPr>
        <w:ind w:left="720" w:hanging="720"/>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[T1]</w:t>
      </w:r>
      <w:r w:rsidRPr="00D76E62">
        <w:rPr>
          <w:rFonts w:ascii="Times New Roman" w:eastAsia="Times New Roman" w:hAnsi="Times New Roman" w:cs="Times New Roman"/>
          <w:sz w:val="20"/>
          <w:shd w:val="clear" w:color="auto" w:fill="FFFFFF"/>
          <w:lang w:val="en-US" w:bidi="ar-SA"/>
        </w:rPr>
        <w:tab/>
        <w:t xml:space="preserve">Shtub, Bard and Globerson, Project Management: Engineering, Technology, and Implementation, Prentice Hall, India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[T2]</w:t>
      </w:r>
      <w:r w:rsidRPr="00D76E62">
        <w:rPr>
          <w:rFonts w:ascii="Times New Roman" w:eastAsia="Times New Roman" w:hAnsi="Times New Roman" w:cs="Times New Roman"/>
          <w:sz w:val="20"/>
          <w:shd w:val="clear" w:color="auto" w:fill="FFFFFF"/>
          <w:lang w:val="en-US" w:bidi="ar-SA"/>
        </w:rPr>
        <w:tab/>
        <w:t xml:space="preserve">P. K. Joy, Total Project Management: The Indian Context, Macmillan India Ltd. </w:t>
      </w:r>
    </w:p>
    <w:p w:rsidR="00246E4C" w:rsidRPr="00D76E62" w:rsidRDefault="00246E4C" w:rsidP="00246E4C">
      <w:pPr>
        <w:ind w:left="426" w:hanging="426"/>
        <w:rPr>
          <w:rFonts w:ascii="Times New Roman" w:eastAsia="Times New Roman" w:hAnsi="Times New Roman" w:cs="Times New Roman"/>
          <w:b/>
          <w:sz w:val="20"/>
          <w:shd w:val="clear" w:color="auto" w:fill="FFFFFF"/>
          <w:lang w:val="en-US" w:bidi="ar-SA"/>
        </w:rPr>
      </w:pPr>
    </w:p>
    <w:p w:rsidR="00246E4C" w:rsidRPr="00D76E62" w:rsidRDefault="00246E4C" w:rsidP="00246E4C">
      <w:pPr>
        <w:ind w:left="426" w:hanging="426"/>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b/>
          <w:sz w:val="20"/>
          <w:shd w:val="clear" w:color="auto" w:fill="FFFFFF"/>
          <w:lang w:val="en-US" w:bidi="ar-SA"/>
        </w:rPr>
        <w:t>Reference Books</w:t>
      </w:r>
      <w:r w:rsidRPr="00D76E62">
        <w:rPr>
          <w:rFonts w:ascii="Times New Roman" w:eastAsia="Times New Roman" w:hAnsi="Times New Roman" w:cs="Times New Roman"/>
          <w:sz w:val="20"/>
          <w:shd w:val="clear" w:color="auto" w:fill="FFFFFF"/>
          <w:lang w:val="en-US" w:bidi="ar-SA"/>
        </w:rPr>
        <w:t>:</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[R1]</w:t>
      </w:r>
      <w:r w:rsidRPr="00D76E62">
        <w:rPr>
          <w:rFonts w:ascii="Times New Roman" w:eastAsia="Times New Roman" w:hAnsi="Times New Roman" w:cs="Times New Roman"/>
          <w:sz w:val="20"/>
          <w:shd w:val="clear" w:color="auto" w:fill="FFFFFF"/>
          <w:lang w:val="en-US" w:bidi="ar-SA"/>
        </w:rPr>
        <w:tab/>
        <w:t xml:space="preserve">Cleland and King, VNR Project Management Handbook.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[R2]</w:t>
      </w:r>
      <w:r w:rsidRPr="00D76E62">
        <w:rPr>
          <w:rFonts w:ascii="Times New Roman" w:eastAsia="Times New Roman" w:hAnsi="Times New Roman" w:cs="Times New Roman"/>
          <w:sz w:val="20"/>
          <w:shd w:val="clear" w:color="auto" w:fill="FFFFFF"/>
          <w:lang w:val="en-US" w:bidi="ar-SA"/>
        </w:rPr>
        <w:tab/>
        <w:t xml:space="preserve">Lock, Gower, Project Management Handbook.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[R3]</w:t>
      </w:r>
      <w:r w:rsidRPr="00D76E62">
        <w:rPr>
          <w:rFonts w:ascii="Times New Roman" w:eastAsia="Times New Roman" w:hAnsi="Times New Roman" w:cs="Times New Roman"/>
          <w:sz w:val="20"/>
          <w:shd w:val="clear" w:color="auto" w:fill="FFFFFF"/>
          <w:lang w:val="en-US" w:bidi="ar-SA"/>
        </w:rPr>
        <w:tab/>
        <w:t xml:space="preserve">Wiest and Levy, Management guide to PERT/CPM, Prentice Hall. India </w:t>
      </w:r>
    </w:p>
    <w:p w:rsidR="00246E4C" w:rsidRPr="00D76E62" w:rsidRDefault="00246E4C" w:rsidP="00246E4C">
      <w:pPr>
        <w:ind w:left="720" w:hanging="720"/>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[R4]</w:t>
      </w:r>
      <w:r w:rsidRPr="00D76E62">
        <w:rPr>
          <w:rFonts w:ascii="Times New Roman" w:eastAsia="Times New Roman" w:hAnsi="Times New Roman" w:cs="Times New Roman"/>
          <w:sz w:val="20"/>
          <w:shd w:val="clear" w:color="auto" w:fill="FFFFFF"/>
          <w:lang w:val="en-US" w:bidi="ar-SA"/>
        </w:rPr>
        <w:tab/>
        <w:t xml:space="preserve">Horald Kerzner, Project Management: A Systemic Approach to Planning, Scheduling and Controlling, CBS Publishers.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[R5]</w:t>
      </w:r>
      <w:r w:rsidRPr="00D76E62">
        <w:rPr>
          <w:rFonts w:ascii="Times New Roman" w:eastAsia="Times New Roman" w:hAnsi="Times New Roman" w:cs="Times New Roman"/>
          <w:sz w:val="20"/>
          <w:shd w:val="clear" w:color="auto" w:fill="FFFFFF"/>
          <w:lang w:val="en-US" w:bidi="ar-SA"/>
        </w:rPr>
        <w:tab/>
        <w:t xml:space="preserve">S. Choudhury, Project Scheduling and Monitoring in Practice.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[R6]</w:t>
      </w:r>
      <w:r w:rsidRPr="00D76E62">
        <w:rPr>
          <w:rFonts w:ascii="Times New Roman" w:eastAsia="Times New Roman" w:hAnsi="Times New Roman" w:cs="Times New Roman"/>
          <w:sz w:val="20"/>
          <w:shd w:val="clear" w:color="auto" w:fill="FFFFFF"/>
          <w:lang w:val="en-US" w:bidi="ar-SA"/>
        </w:rPr>
        <w:tab/>
        <w:t xml:space="preserve">John M Nicholas, Project Management for Business and Technology: Principles and Practice, Prentice </w:t>
      </w:r>
    </w:p>
    <w:p w:rsidR="00246E4C" w:rsidRPr="00D76E62" w:rsidRDefault="00246E4C" w:rsidP="00246E4C">
      <w:pPr>
        <w:ind w:firstLine="720"/>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 xml:space="preserve">Hall, India.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[R7]</w:t>
      </w:r>
      <w:r w:rsidRPr="00D76E62">
        <w:rPr>
          <w:rFonts w:ascii="Times New Roman" w:eastAsia="Times New Roman" w:hAnsi="Times New Roman" w:cs="Times New Roman"/>
          <w:sz w:val="20"/>
          <w:shd w:val="clear" w:color="auto" w:fill="FFFFFF"/>
          <w:lang w:val="en-US" w:bidi="ar-SA"/>
        </w:rPr>
        <w:tab/>
        <w:t xml:space="preserve">N. J. Smith (Ed), Project Management, Blackwell Publishing.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[R8]</w:t>
      </w:r>
      <w:r w:rsidRPr="00D76E62">
        <w:rPr>
          <w:rFonts w:ascii="Times New Roman" w:eastAsia="Times New Roman" w:hAnsi="Times New Roman" w:cs="Times New Roman"/>
          <w:sz w:val="20"/>
          <w:shd w:val="clear" w:color="auto" w:fill="FFFFFF"/>
          <w:lang w:val="en-US" w:bidi="ar-SA"/>
        </w:rPr>
        <w:tab/>
        <w:t>Robert K. Wysocki, Robert Back Jr. and David B. Crane, Effective Project Management, John Wiley.</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[R9]</w:t>
      </w:r>
      <w:r w:rsidRPr="00D76E62">
        <w:rPr>
          <w:rFonts w:ascii="Times New Roman" w:eastAsia="Times New Roman" w:hAnsi="Times New Roman" w:cs="Times New Roman"/>
          <w:sz w:val="20"/>
          <w:shd w:val="clear" w:color="auto" w:fill="FFFFFF"/>
          <w:lang w:val="en-US" w:bidi="ar-SA"/>
        </w:rPr>
        <w:tab/>
        <w:t>Jack R Meredith and Samuel J Mantel, Project Management: A Managerial Approach, John Wiley.</w:t>
      </w:r>
      <w:r w:rsidRPr="00D76E62">
        <w:rPr>
          <w:rFonts w:ascii="Times New Roman" w:eastAsia="Times New Roman" w:hAnsi="Times New Roman" w:cs="Times New Roman"/>
          <w:sz w:val="20"/>
          <w:lang w:val="en-US" w:bidi="ar-SA"/>
        </w:rPr>
        <w:br/>
      </w:r>
    </w:p>
    <w:p w:rsidR="00246E4C" w:rsidRPr="00D76E62" w:rsidRDefault="00246E4C" w:rsidP="00246E4C">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246E4C" w:rsidRPr="00D76E62" w:rsidRDefault="00246E4C" w:rsidP="00246E4C">
      <w:pPr>
        <w:autoSpaceDE w:val="0"/>
        <w:autoSpaceDN w:val="0"/>
        <w:adjustRightInd w:val="0"/>
        <w:jc w:val="center"/>
        <w:rPr>
          <w:rFonts w:ascii="Times New Roman" w:eastAsia="Times New Roman" w:hAnsi="Times New Roman" w:cs="Times New Roman"/>
          <w:b/>
          <w:bCs/>
          <w:sz w:val="20"/>
          <w:u w:val="single"/>
          <w:lang w:val="en-US"/>
        </w:rPr>
      </w:pPr>
      <w:r w:rsidRPr="00D76E62">
        <w:rPr>
          <w:rFonts w:ascii="Times New Roman" w:eastAsia="Times New Roman" w:hAnsi="Times New Roman" w:cs="Times New Roman"/>
          <w:b/>
          <w:bCs/>
          <w:sz w:val="20"/>
          <w:u w:val="single"/>
          <w:lang w:val="en-US"/>
        </w:rPr>
        <w:lastRenderedPageBreak/>
        <w:t>ECONOMICS FOR ENGINEERS</w:t>
      </w:r>
    </w:p>
    <w:p w:rsidR="00246E4C" w:rsidRPr="00D76E62" w:rsidRDefault="00246E4C" w:rsidP="00246E4C">
      <w:pPr>
        <w:autoSpaceDE w:val="0"/>
        <w:autoSpaceDN w:val="0"/>
        <w:adjustRightInd w:val="0"/>
        <w:jc w:val="center"/>
        <w:rPr>
          <w:rFonts w:ascii="Times New Roman" w:eastAsia="Times New Roman" w:hAnsi="Times New Roman" w:cs="Times New Roman"/>
          <w:b/>
          <w:bCs/>
          <w:sz w:val="20"/>
          <w:u w:val="single"/>
          <w:lang w:val="en-US"/>
        </w:rPr>
      </w:pPr>
    </w:p>
    <w:p w:rsidR="00246E4C" w:rsidRPr="00D76E62" w:rsidRDefault="00246E4C" w:rsidP="00246E4C">
      <w:pPr>
        <w:autoSpaceDE w:val="0"/>
        <w:autoSpaceDN w:val="0"/>
        <w:adjustRightInd w:val="0"/>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Paper Code: ETMS-423</w:t>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t>L</w:t>
      </w:r>
      <w:r w:rsidRPr="00D76E62">
        <w:rPr>
          <w:rFonts w:ascii="Times New Roman" w:eastAsia="Times New Roman" w:hAnsi="Times New Roman" w:cs="Times New Roman"/>
          <w:b/>
          <w:bCs/>
          <w:sz w:val="20"/>
          <w:lang w:val="en-US"/>
        </w:rPr>
        <w:tab/>
        <w:t>T</w:t>
      </w:r>
      <w:r w:rsidR="008D7A8D">
        <w:rPr>
          <w:rFonts w:ascii="Times New Roman" w:eastAsia="Times New Roman" w:hAnsi="Times New Roman" w:cs="Times New Roman"/>
          <w:b/>
          <w:bCs/>
          <w:sz w:val="20"/>
          <w:lang w:val="en-US"/>
        </w:rPr>
        <w:t>/P</w:t>
      </w:r>
      <w:r w:rsidRPr="00D76E62">
        <w:rPr>
          <w:rFonts w:ascii="Times New Roman" w:eastAsia="Times New Roman" w:hAnsi="Times New Roman" w:cs="Times New Roman"/>
          <w:b/>
          <w:bCs/>
          <w:sz w:val="20"/>
          <w:lang w:val="en-US"/>
        </w:rPr>
        <w:tab/>
        <w:t>C</w:t>
      </w:r>
    </w:p>
    <w:p w:rsidR="00246E4C" w:rsidRPr="00D76E62" w:rsidRDefault="00246E4C" w:rsidP="00246E4C">
      <w:pPr>
        <w:autoSpaceDE w:val="0"/>
        <w:autoSpaceDN w:val="0"/>
        <w:adjustRightInd w:val="0"/>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Paper: Economics for Engineers</w:t>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t xml:space="preserve"> </w:t>
      </w:r>
      <w:r w:rsidRPr="00D76E62">
        <w:rPr>
          <w:rFonts w:ascii="Times New Roman" w:eastAsia="Times New Roman" w:hAnsi="Times New Roman" w:cs="Times New Roman"/>
          <w:b/>
          <w:bCs/>
          <w:sz w:val="20"/>
          <w:lang w:val="en-US"/>
        </w:rPr>
        <w:tab/>
        <w:t>3</w:t>
      </w:r>
      <w:r w:rsidRPr="00D76E62">
        <w:rPr>
          <w:rFonts w:ascii="Times New Roman" w:eastAsia="Times New Roman" w:hAnsi="Times New Roman" w:cs="Times New Roman"/>
          <w:b/>
          <w:bCs/>
          <w:sz w:val="20"/>
          <w:lang w:val="en-US"/>
        </w:rPr>
        <w:tab/>
        <w:t>0</w:t>
      </w:r>
      <w:r w:rsidRPr="00D76E62">
        <w:rPr>
          <w:rFonts w:ascii="Times New Roman" w:eastAsia="Times New Roman" w:hAnsi="Times New Roman" w:cs="Times New Roman"/>
          <w:b/>
          <w:bCs/>
          <w:sz w:val="20"/>
          <w:lang w:val="en-US"/>
        </w:rPr>
        <w:tab/>
        <w:t>3</w:t>
      </w:r>
    </w:p>
    <w:p w:rsidR="00246E4C" w:rsidRPr="00D76E62" w:rsidRDefault="003E472D" w:rsidP="00246E4C">
      <w:pPr>
        <w:autoSpaceDE w:val="0"/>
        <w:autoSpaceDN w:val="0"/>
        <w:adjustRightInd w:val="0"/>
        <w:rPr>
          <w:rFonts w:ascii="Times New Roman" w:eastAsia="Times New Roman" w:hAnsi="Times New Roman" w:cs="Times New Roman"/>
          <w:b/>
          <w:bCs/>
          <w:sz w:val="20"/>
          <w:lang w:val="en-US"/>
        </w:rPr>
      </w:pPr>
      <w:r w:rsidRPr="003E472D">
        <w:rPr>
          <w:rFonts w:ascii="Times New Roman" w:eastAsia="Times New Roman" w:hAnsi="Times New Roman" w:cs="Times New Roman"/>
          <w:b/>
          <w:bCs/>
          <w:noProof/>
          <w:sz w:val="20"/>
          <w:lang w:eastAsia="en-IN" w:bidi="ar-SA"/>
        </w:rPr>
        <w:pict>
          <v:shape id="_x0000_s1095" type="#_x0000_t202" style="position:absolute;margin-left:1.55pt;margin-top:8.6pt;width:451.85pt;height:79.3pt;z-index:251723776">
            <v:textbox style="mso-next-textbox:#_x0000_s1095">
              <w:txbxContent>
                <w:p w:rsidR="00246E4C" w:rsidRPr="008A2CEC" w:rsidRDefault="00246E4C" w:rsidP="00246E4C">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137728">
                    <w:rPr>
                      <w:rFonts w:ascii="Times New Roman" w:hAnsi="Times New Roman" w:cs="Times New Roman"/>
                      <w:b/>
                      <w:bCs/>
                      <w:sz w:val="20"/>
                    </w:rPr>
                    <w:t xml:space="preserve">       </w:t>
                  </w:r>
                  <w:r w:rsidRPr="008A2CEC">
                    <w:rPr>
                      <w:rFonts w:ascii="Times New Roman" w:hAnsi="Times New Roman" w:cs="Times New Roman"/>
                      <w:b/>
                      <w:bCs/>
                      <w:sz w:val="20"/>
                    </w:rPr>
                    <w:t>MAXIMUM MARKS: 75</w:t>
                  </w:r>
                </w:p>
                <w:p w:rsidR="00246E4C" w:rsidRPr="008A2CEC" w:rsidRDefault="00246E4C" w:rsidP="00246E4C">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46E4C" w:rsidRPr="008A2CEC" w:rsidRDefault="00246E4C" w:rsidP="00246E4C">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46E4C" w:rsidRDefault="00246E4C" w:rsidP="00246E4C"/>
              </w:txbxContent>
            </v:textbox>
          </v:shape>
        </w:pict>
      </w:r>
    </w:p>
    <w:p w:rsidR="00246E4C" w:rsidRPr="00D76E62" w:rsidRDefault="00246E4C" w:rsidP="00246E4C">
      <w:pPr>
        <w:autoSpaceDE w:val="0"/>
        <w:autoSpaceDN w:val="0"/>
        <w:adjustRightInd w:val="0"/>
        <w:rPr>
          <w:rFonts w:ascii="Times New Roman" w:eastAsia="Times New Roman" w:hAnsi="Times New Roman" w:cs="Times New Roman"/>
          <w:b/>
          <w:bCs/>
          <w:sz w:val="20"/>
          <w:lang w:val="en-US"/>
        </w:rPr>
      </w:pPr>
    </w:p>
    <w:p w:rsidR="00246E4C" w:rsidRPr="00D76E62" w:rsidRDefault="00246E4C" w:rsidP="00246E4C">
      <w:pPr>
        <w:autoSpaceDE w:val="0"/>
        <w:autoSpaceDN w:val="0"/>
        <w:adjustRightInd w:val="0"/>
        <w:rPr>
          <w:rFonts w:ascii="Times New Roman" w:eastAsia="Times New Roman" w:hAnsi="Times New Roman" w:cs="Times New Roman"/>
          <w:b/>
          <w:bCs/>
          <w:sz w:val="20"/>
          <w:lang w:val="en-US"/>
        </w:rPr>
      </w:pPr>
    </w:p>
    <w:p w:rsidR="00246E4C" w:rsidRPr="00D76E62" w:rsidRDefault="00246E4C" w:rsidP="00246E4C">
      <w:pPr>
        <w:autoSpaceDE w:val="0"/>
        <w:autoSpaceDN w:val="0"/>
        <w:adjustRightInd w:val="0"/>
        <w:rPr>
          <w:rFonts w:ascii="Times New Roman" w:eastAsia="Times New Roman" w:hAnsi="Times New Roman" w:cs="Times New Roman"/>
          <w:b/>
          <w:bCs/>
          <w:sz w:val="20"/>
          <w:lang w:val="en-US"/>
        </w:rPr>
      </w:pPr>
    </w:p>
    <w:p w:rsidR="00246E4C" w:rsidRPr="00D76E62" w:rsidRDefault="00246E4C" w:rsidP="00246E4C">
      <w:pPr>
        <w:autoSpaceDE w:val="0"/>
        <w:autoSpaceDN w:val="0"/>
        <w:adjustRightInd w:val="0"/>
        <w:rPr>
          <w:rFonts w:ascii="Times New Roman" w:eastAsia="Times New Roman" w:hAnsi="Times New Roman" w:cs="Times New Roman"/>
          <w:b/>
          <w:bCs/>
          <w:sz w:val="20"/>
          <w:lang w:val="en-US"/>
        </w:rPr>
      </w:pPr>
    </w:p>
    <w:p w:rsidR="00246E4C" w:rsidRPr="00D76E62" w:rsidRDefault="00246E4C" w:rsidP="00246E4C">
      <w:pPr>
        <w:jc w:val="both"/>
        <w:rPr>
          <w:rFonts w:ascii="Times New Roman" w:eastAsia="Times New Roman" w:hAnsi="Times New Roman" w:cs="Times New Roman"/>
          <w:bCs/>
          <w:i/>
          <w:sz w:val="20"/>
          <w:lang w:val="en-US" w:bidi="ar-SA"/>
        </w:rPr>
      </w:pPr>
    </w:p>
    <w:p w:rsidR="00246E4C" w:rsidRPr="00D76E62" w:rsidRDefault="00246E4C" w:rsidP="00246E4C">
      <w:pPr>
        <w:jc w:val="both"/>
        <w:rPr>
          <w:rFonts w:ascii="Times New Roman" w:eastAsia="Times New Roman" w:hAnsi="Times New Roman" w:cs="Times New Roman"/>
          <w:bCs/>
          <w:i/>
          <w:sz w:val="20"/>
          <w:lang w:val="en-US" w:bidi="ar-SA"/>
        </w:rPr>
      </w:pPr>
    </w:p>
    <w:p w:rsidR="00246E4C" w:rsidRPr="00D76E62" w:rsidRDefault="00246E4C" w:rsidP="00246E4C">
      <w:pPr>
        <w:jc w:val="both"/>
        <w:rPr>
          <w:rFonts w:ascii="Times New Roman" w:eastAsia="Times New Roman" w:hAnsi="Times New Roman" w:cs="Times New Roman"/>
          <w:bCs/>
          <w:i/>
          <w:sz w:val="20"/>
          <w:lang w:val="en-US" w:bidi="ar-SA"/>
        </w:rPr>
      </w:pPr>
    </w:p>
    <w:p w:rsidR="00F10ECD" w:rsidRDefault="00F10ECD" w:rsidP="00246E4C">
      <w:pPr>
        <w:jc w:val="both"/>
        <w:rPr>
          <w:rFonts w:ascii="Times New Roman" w:eastAsia="Times New Roman" w:hAnsi="Times New Roman" w:cs="Times New Roman"/>
          <w:bCs/>
          <w:i/>
          <w:sz w:val="20"/>
          <w:lang w:val="en-US" w:bidi="ar-SA"/>
        </w:rPr>
      </w:pPr>
    </w:p>
    <w:p w:rsidR="00246E4C" w:rsidRPr="00D76E62" w:rsidRDefault="00246E4C" w:rsidP="007F1354">
      <w:pPr>
        <w:jc w:val="both"/>
        <w:rPr>
          <w:rFonts w:ascii="Times New Roman" w:eastAsia="Times New Roman" w:hAnsi="Times New Roman" w:cs="Times New Roman"/>
          <w:i/>
          <w:sz w:val="20"/>
          <w:lang w:val="en-US" w:bidi="ar-SA"/>
        </w:rPr>
      </w:pPr>
      <w:r w:rsidRPr="00D76E62">
        <w:rPr>
          <w:rFonts w:ascii="Times New Roman" w:eastAsia="Times New Roman" w:hAnsi="Times New Roman" w:cs="Times New Roman"/>
          <w:bCs/>
          <w:i/>
          <w:sz w:val="20"/>
          <w:lang w:val="en-US" w:bidi="ar-SA"/>
        </w:rPr>
        <w:t xml:space="preserve">Objective: </w:t>
      </w:r>
      <w:r w:rsidRPr="00D76E62">
        <w:rPr>
          <w:rFonts w:ascii="Times New Roman" w:eastAsia="Times New Roman" w:hAnsi="Times New Roman" w:cs="Times New Roman"/>
          <w:i/>
          <w:sz w:val="20"/>
          <w:lang w:val="en-US" w:bidi="ar-SA"/>
        </w:rPr>
        <w:t>The objective of this course is to give the working engineer an overview of the economics principles often employed in effective engineering decisions as related to the designing, planning and implementation of successful civil engineering projects.</w:t>
      </w:r>
      <w:r w:rsidRPr="00D76E62">
        <w:rPr>
          <w:rFonts w:ascii="Times New Roman" w:eastAsia="Times New Roman" w:hAnsi="Times New Roman" w:cs="Times New Roman"/>
          <w:bCs/>
          <w:i/>
          <w:sz w:val="20"/>
          <w:lang w:val="en-US" w:bidi="ar-SA"/>
        </w:rPr>
        <w:t xml:space="preserve">   </w:t>
      </w:r>
      <w:r w:rsidRPr="00D76E62">
        <w:rPr>
          <w:rFonts w:ascii="Times New Roman" w:eastAsia="Times New Roman" w:hAnsi="Times New Roman" w:cs="Times New Roman"/>
          <w:i/>
          <w:sz w:val="20"/>
          <w:lang w:val="en-US" w:bidi="ar-SA"/>
        </w:rPr>
        <w:t xml:space="preserve">                                                          </w:t>
      </w:r>
    </w:p>
    <w:p w:rsidR="00246E4C" w:rsidRPr="00D76E62" w:rsidRDefault="00246E4C" w:rsidP="007F1354">
      <w:pPr>
        <w:keepNext/>
        <w:keepLines/>
        <w:jc w:val="both"/>
        <w:outlineLvl w:val="4"/>
        <w:rPr>
          <w:rFonts w:ascii="Times New Roman" w:eastAsiaTheme="majorEastAsia" w:hAnsi="Times New Roman" w:cs="Times New Roman"/>
          <w:b/>
          <w:bCs/>
          <w:sz w:val="20"/>
          <w:lang w:val="en-US" w:bidi="ar-SA"/>
        </w:rPr>
      </w:pPr>
      <w:r w:rsidRPr="00D76E62">
        <w:rPr>
          <w:rFonts w:ascii="Times New Roman" w:eastAsiaTheme="majorEastAsia" w:hAnsi="Times New Roman" w:cs="Times New Roman"/>
          <w:b/>
          <w:bCs/>
          <w:sz w:val="20"/>
          <w:lang w:val="en-US" w:bidi="ar-SA"/>
        </w:rPr>
        <w:t xml:space="preserve">                                                                                                          </w:t>
      </w:r>
    </w:p>
    <w:p w:rsidR="00246E4C" w:rsidRPr="00D76E62" w:rsidRDefault="00246E4C" w:rsidP="007F1354">
      <w:pPr>
        <w:jc w:val="both"/>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 xml:space="preserve">UNIT – I </w:t>
      </w:r>
    </w:p>
    <w:p w:rsidR="00246E4C" w:rsidRPr="00D76E62" w:rsidRDefault="00246E4C" w:rsidP="007F1354">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Engineering economics and its definition, Nature and scope, Overview of Indian Financial Scenario.</w:t>
      </w:r>
    </w:p>
    <w:p w:rsidR="00246E4C" w:rsidRPr="00D76E62" w:rsidRDefault="00246E4C" w:rsidP="007F1354">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Utility, Theory of demand, law of demand and its exceptions, Elasticity of demand, Law of supply and elasticity of supply, Determination of equilibrium price under perfect competition.</w:t>
      </w:r>
    </w:p>
    <w:p w:rsidR="00246E4C" w:rsidRPr="00D76E62" w:rsidRDefault="00246E4C" w:rsidP="007F1354">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Time value of money-Simple and Compound Interest, Cash Flow Diagram, Principle of Economic Equivalence Evaluation of Engineering projects, Concept of Internal rate of return (IRR).</w:t>
      </w:r>
    </w:p>
    <w:p w:rsidR="00246E4C" w:rsidRPr="00D76E62" w:rsidRDefault="00246E4C" w:rsidP="007F1354">
      <w:pPr>
        <w:autoSpaceDE w:val="0"/>
        <w:autoSpaceDN w:val="0"/>
        <w:adjustRightInd w:val="0"/>
        <w:jc w:val="right"/>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[T1,T2]</w:t>
      </w:r>
      <w:r w:rsidRPr="00D76E62">
        <w:rPr>
          <w:rFonts w:ascii="Times New Roman" w:eastAsia="Times New Roman" w:hAnsi="Times New Roman" w:cs="Times New Roman"/>
          <w:b/>
          <w:bCs/>
          <w:sz w:val="20"/>
          <w:lang w:val="en-US" w:bidi="ar-SA"/>
        </w:rPr>
        <w:t>[No. of Hrs: 10]</w:t>
      </w:r>
    </w:p>
    <w:p w:rsidR="00246E4C" w:rsidRPr="00D76E62" w:rsidRDefault="00246E4C" w:rsidP="007F1354">
      <w:pPr>
        <w:autoSpaceDE w:val="0"/>
        <w:autoSpaceDN w:val="0"/>
        <w:adjustRightInd w:val="0"/>
        <w:jc w:val="both"/>
        <w:rPr>
          <w:rFonts w:ascii="Times New Roman" w:eastAsia="Times New Roman" w:hAnsi="Times New Roman" w:cs="Times New Roman"/>
          <w:b/>
          <w:bCs/>
          <w:i/>
          <w:sz w:val="20"/>
          <w:lang w:val="en-US" w:bidi="ar-SA"/>
        </w:rPr>
      </w:pPr>
      <w:r w:rsidRPr="00D76E62">
        <w:rPr>
          <w:rFonts w:ascii="Times New Roman" w:eastAsia="Times New Roman" w:hAnsi="Times New Roman" w:cs="Times New Roman"/>
          <w:b/>
          <w:bCs/>
          <w:sz w:val="20"/>
          <w:lang w:val="en-US" w:bidi="ar-SA"/>
        </w:rPr>
        <w:t xml:space="preserve">UNIT – II </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 xml:space="preserve">Cost Concepts, Elements of costs, Preparation of cost sheet, Segregation of costs into Fixed and variable costs, Break-even Analysis-Linear Approach. </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 xml:space="preserve">Engineering Accounting, Manufacturing Cost, Manufacturing Cost Estimation, Preparing Financial Business Cases, Profit and loss A/c Balance sheet.    </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Asset Depreciation and its Impact on Economic Analyses, Depreciation Policy, Straight line method and declining balance method, Economic Justification of Asset Replacements.</w:t>
      </w:r>
    </w:p>
    <w:p w:rsidR="00246E4C" w:rsidRPr="00D76E62" w:rsidRDefault="00246E4C" w:rsidP="007F1354">
      <w:pPr>
        <w:autoSpaceDE w:val="0"/>
        <w:autoSpaceDN w:val="0"/>
        <w:adjustRightInd w:val="0"/>
        <w:jc w:val="right"/>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[T1,T2]</w:t>
      </w:r>
      <w:r w:rsidRPr="00D76E62">
        <w:rPr>
          <w:rFonts w:ascii="Times New Roman" w:eastAsia="Times New Roman" w:hAnsi="Times New Roman" w:cs="Times New Roman"/>
          <w:b/>
          <w:bCs/>
          <w:sz w:val="20"/>
          <w:lang w:val="en-US" w:bidi="ar-SA"/>
        </w:rPr>
        <w:t>[No. of Hrs: 12]</w:t>
      </w:r>
    </w:p>
    <w:p w:rsidR="00246E4C" w:rsidRPr="00D76E62" w:rsidRDefault="00246E4C" w:rsidP="007F1354">
      <w:pPr>
        <w:jc w:val="both"/>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 – III</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Types of business ownership: Private ownership- individual, Partnership, Joint stock companies, Co-operative societies, State ownership-government departmental organization, Public corporations, Government companies, Public Private Partnership (PPP) and its management. Store keeping, Elements of Materials management and control polices. Banking: Meaning and functions of commercial banks, Function of Reserve Bank of India.</w:t>
      </w:r>
    </w:p>
    <w:p w:rsidR="00246E4C" w:rsidRPr="00D76E62" w:rsidRDefault="00246E4C" w:rsidP="007F1354">
      <w:pPr>
        <w:autoSpaceDE w:val="0"/>
        <w:autoSpaceDN w:val="0"/>
        <w:adjustRightInd w:val="0"/>
        <w:jc w:val="right"/>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[T1,T2]</w:t>
      </w:r>
      <w:r w:rsidRPr="00D76E62">
        <w:rPr>
          <w:rFonts w:ascii="Times New Roman" w:eastAsia="Times New Roman" w:hAnsi="Times New Roman" w:cs="Times New Roman"/>
          <w:b/>
          <w:bCs/>
          <w:sz w:val="20"/>
          <w:lang w:val="en-US" w:bidi="ar-SA"/>
        </w:rPr>
        <w:t>[No. of Hrs: 10]</w:t>
      </w:r>
    </w:p>
    <w:p w:rsidR="00246E4C" w:rsidRPr="00D76E62" w:rsidRDefault="00246E4C" w:rsidP="007F1354">
      <w:pPr>
        <w:keepNext/>
        <w:keepLines/>
        <w:ind w:right="818" w:hanging="720"/>
        <w:jc w:val="both"/>
        <w:outlineLvl w:val="8"/>
        <w:rPr>
          <w:rFonts w:ascii="Times New Roman" w:eastAsiaTheme="majorEastAsia" w:hAnsi="Times New Roman" w:cs="Times New Roman"/>
          <w:b/>
          <w:bCs/>
          <w:i/>
          <w:iCs/>
          <w:sz w:val="20"/>
          <w:lang w:val="en-US" w:bidi="ar-SA"/>
        </w:rPr>
      </w:pPr>
      <w:r w:rsidRPr="00D76E62">
        <w:rPr>
          <w:rFonts w:ascii="Times New Roman" w:eastAsiaTheme="majorEastAsia" w:hAnsi="Times New Roman" w:cs="Times New Roman"/>
          <w:b/>
          <w:bCs/>
          <w:i/>
          <w:iCs/>
          <w:sz w:val="20"/>
          <w:lang w:val="en-US" w:bidi="ar-SA"/>
        </w:rPr>
        <w:t xml:space="preserve">                </w:t>
      </w:r>
    </w:p>
    <w:p w:rsidR="00246E4C" w:rsidRPr="00D76E62" w:rsidRDefault="00246E4C" w:rsidP="007F1354">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UNIT</w:t>
      </w:r>
      <w:r w:rsidR="00D2628B">
        <w:rPr>
          <w:rFonts w:ascii="Times New Roman" w:eastAsia="Times New Roman" w:hAnsi="Times New Roman" w:cs="Times New Roman"/>
          <w:b/>
          <w:sz w:val="20"/>
          <w:lang w:val="en-US" w:bidi="ar-SA"/>
        </w:rPr>
        <w:t xml:space="preserve"> - </w:t>
      </w:r>
      <w:r w:rsidRPr="00D76E62">
        <w:rPr>
          <w:rFonts w:ascii="Times New Roman" w:eastAsia="Times New Roman" w:hAnsi="Times New Roman" w:cs="Times New Roman"/>
          <w:b/>
          <w:sz w:val="20"/>
          <w:lang w:val="en-US" w:bidi="ar-SA"/>
        </w:rPr>
        <w:t>IV</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Asset Depreciation and its Impact on Economic Analyses, Depreciation Policy, Straight line method and declining balance method, Economic Justification of Asset Replacements. Development of business case analyses for new product development projects and the impact of taxes on engineering economic decisions. Inflation and its impact on economy.</w:t>
      </w:r>
    </w:p>
    <w:p w:rsidR="00246E4C" w:rsidRPr="00D76E62" w:rsidRDefault="00246E4C" w:rsidP="007F1354">
      <w:pPr>
        <w:autoSpaceDE w:val="0"/>
        <w:autoSpaceDN w:val="0"/>
        <w:adjustRightInd w:val="0"/>
        <w:jc w:val="right"/>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[T1,T2]</w:t>
      </w:r>
      <w:r w:rsidRPr="00D76E62">
        <w:rPr>
          <w:rFonts w:ascii="Times New Roman" w:eastAsia="Times New Roman" w:hAnsi="Times New Roman" w:cs="Times New Roman"/>
          <w:b/>
          <w:bCs/>
          <w:sz w:val="20"/>
          <w:lang w:val="en-US" w:bidi="ar-SA"/>
        </w:rPr>
        <w:t>[No. of Hrs: 12]</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Text Books</w:t>
      </w:r>
      <w:r w:rsidRPr="00D76E62">
        <w:rPr>
          <w:rFonts w:ascii="Times New Roman" w:eastAsia="Times New Roman" w:hAnsi="Times New Roman" w:cs="Times New Roman"/>
          <w:sz w:val="20"/>
          <w:lang w:val="en-US" w:bidi="ar-SA"/>
        </w:rPr>
        <w:t>:</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[T1]</w:t>
      </w:r>
      <w:r w:rsidRPr="00D76E62">
        <w:rPr>
          <w:rFonts w:ascii="Times New Roman" w:eastAsia="Times New Roman" w:hAnsi="Times New Roman" w:cs="Times New Roman"/>
          <w:sz w:val="20"/>
          <w:lang w:val="en-US" w:bidi="ar-SA"/>
        </w:rPr>
        <w:tab/>
        <w:t xml:space="preserve">Sullivan, Wicks, Koelling, “Engineering Economy”, Pearson Education </w:t>
      </w:r>
    </w:p>
    <w:p w:rsidR="00246E4C"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[T2]</w:t>
      </w:r>
      <w:r w:rsidRPr="00D76E62">
        <w:rPr>
          <w:rFonts w:ascii="Times New Roman" w:eastAsia="Times New Roman" w:hAnsi="Times New Roman" w:cs="Times New Roman"/>
          <w:sz w:val="20"/>
          <w:lang w:val="en-US" w:bidi="ar-SA"/>
        </w:rPr>
        <w:tab/>
        <w:t>S.C. Sharma and T.R. Banga, “Industrial organization and engineering economics”</w:t>
      </w:r>
    </w:p>
    <w:p w:rsidR="00246E4C" w:rsidRPr="00D76E62" w:rsidRDefault="00246E4C" w:rsidP="007F1354">
      <w:pPr>
        <w:jc w:val="both"/>
        <w:rPr>
          <w:rFonts w:ascii="Times New Roman" w:eastAsia="Times New Roman" w:hAnsi="Times New Roman" w:cs="Times New Roman"/>
          <w:sz w:val="20"/>
          <w:lang w:val="en-US" w:bidi="ar-SA"/>
        </w:rPr>
      </w:pP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References Books:</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[R1]</w:t>
      </w:r>
      <w:r w:rsidRPr="00D76E62">
        <w:rPr>
          <w:rFonts w:ascii="Times New Roman" w:eastAsia="Times New Roman" w:hAnsi="Times New Roman" w:cs="Times New Roman"/>
          <w:sz w:val="20"/>
          <w:lang w:val="en-US" w:bidi="ar-SA"/>
        </w:rPr>
        <w:tab/>
        <w:t>Riggs, Bedworth and Randhwa, “Engineering Economics”, McGraw Hill Education India.</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[R2]</w:t>
      </w:r>
      <w:r w:rsidRPr="00D76E62">
        <w:rPr>
          <w:rFonts w:ascii="Times New Roman" w:eastAsia="Times New Roman" w:hAnsi="Times New Roman" w:cs="Times New Roman"/>
          <w:sz w:val="20"/>
          <w:lang w:val="en-US" w:bidi="ar-SA"/>
        </w:rPr>
        <w:tab/>
        <w:t>C. T. Horngreen, “Cost Accounting”, Pearson Education India.</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[R3]</w:t>
      </w:r>
      <w:r w:rsidRPr="00D76E62">
        <w:rPr>
          <w:rFonts w:ascii="Times New Roman" w:eastAsia="Times New Roman" w:hAnsi="Times New Roman" w:cs="Times New Roman"/>
          <w:sz w:val="20"/>
          <w:lang w:val="en-US" w:bidi="ar-SA"/>
        </w:rPr>
        <w:tab/>
        <w:t>R. R. Paul, “Money banking and International Trade”, Kalyani Publuisher, New-Delhi.</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[R4]</w:t>
      </w:r>
      <w:r w:rsidRPr="00D76E62">
        <w:rPr>
          <w:rFonts w:ascii="Times New Roman" w:eastAsia="Times New Roman" w:hAnsi="Times New Roman" w:cs="Times New Roman"/>
          <w:sz w:val="20"/>
          <w:lang w:val="en-US" w:bidi="ar-SA"/>
        </w:rPr>
        <w:tab/>
        <w:t>Engineering Economics by Tahir Hussain, University Science Press, 2010</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[R5]</w:t>
      </w:r>
      <w:r w:rsidRPr="00D76E62">
        <w:rPr>
          <w:rFonts w:ascii="Times New Roman" w:eastAsia="Times New Roman" w:hAnsi="Times New Roman" w:cs="Times New Roman"/>
          <w:sz w:val="20"/>
          <w:lang w:val="en-US" w:bidi="ar-SA"/>
        </w:rPr>
        <w:tab/>
        <w:t>Engineering Economics by Dr. Rajan Mishra – University Science Press, 2009</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[R6]</w:t>
      </w:r>
      <w:r w:rsidRPr="00D76E62">
        <w:rPr>
          <w:rFonts w:ascii="Times New Roman" w:eastAsia="Times New Roman" w:hAnsi="Times New Roman" w:cs="Times New Roman"/>
          <w:sz w:val="20"/>
          <w:lang w:val="en-US" w:bidi="ar-SA"/>
        </w:rPr>
        <w:tab/>
        <w:t>H.L. Ahuja, “Principle of Economics”, S. Chand</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[R7]</w:t>
      </w:r>
      <w:r w:rsidRPr="00D76E62">
        <w:rPr>
          <w:rFonts w:ascii="Times New Roman" w:eastAsia="Times New Roman" w:hAnsi="Times New Roman" w:cs="Times New Roman"/>
          <w:sz w:val="20"/>
          <w:lang w:val="en-US" w:bidi="ar-SA"/>
        </w:rPr>
        <w:tab/>
        <w:t>Khan, Siddiquee, Kumar, “Engineering Economy” Pearson Education</w:t>
      </w:r>
    </w:p>
    <w:p w:rsidR="00246E4C" w:rsidRDefault="00246E4C">
      <w:pPr>
        <w:spacing w:after="200" w:line="276" w:lineRule="auto"/>
        <w:rPr>
          <w:rFonts w:ascii="Times New Roman" w:hAnsi="Times New Roman" w:cs="Times New Roman"/>
          <w:b/>
          <w:bCs/>
          <w:sz w:val="20"/>
          <w:u w:val="single"/>
          <w:lang w:val="en-US" w:bidi="ar-SA"/>
        </w:rPr>
      </w:pPr>
      <w:r>
        <w:rPr>
          <w:rFonts w:ascii="Times New Roman" w:hAnsi="Times New Roman" w:cs="Times New Roman"/>
          <w:b/>
          <w:bCs/>
          <w:sz w:val="20"/>
          <w:u w:val="single"/>
          <w:lang w:val="en-US" w:bidi="ar-SA"/>
        </w:rPr>
        <w:br w:type="page"/>
      </w:r>
    </w:p>
    <w:p w:rsidR="00246E4C" w:rsidRPr="00D76E62" w:rsidRDefault="00246E4C" w:rsidP="00246E4C">
      <w:pPr>
        <w:autoSpaceDE w:val="0"/>
        <w:autoSpaceDN w:val="0"/>
        <w:adjustRightInd w:val="0"/>
        <w:jc w:val="center"/>
        <w:rPr>
          <w:rFonts w:ascii="Times New Roman" w:hAnsi="Times New Roman" w:cs="Times New Roman"/>
          <w:b/>
          <w:bCs/>
          <w:sz w:val="20"/>
          <w:u w:val="single"/>
          <w:lang w:val="en-US" w:bidi="ar-SA"/>
        </w:rPr>
      </w:pPr>
      <w:r w:rsidRPr="00D76E62">
        <w:rPr>
          <w:rFonts w:ascii="Times New Roman" w:hAnsi="Times New Roman" w:cs="Times New Roman"/>
          <w:b/>
          <w:bCs/>
          <w:sz w:val="20"/>
          <w:u w:val="single"/>
          <w:lang w:val="en-US" w:bidi="ar-SA"/>
        </w:rPr>
        <w:lastRenderedPageBreak/>
        <w:t>GRID COMPUTING</w:t>
      </w:r>
    </w:p>
    <w:p w:rsidR="00246E4C" w:rsidRPr="00D76E62" w:rsidRDefault="00246E4C" w:rsidP="00246E4C">
      <w:pPr>
        <w:autoSpaceDE w:val="0"/>
        <w:autoSpaceDN w:val="0"/>
        <w:adjustRightInd w:val="0"/>
        <w:jc w:val="center"/>
        <w:rPr>
          <w:rFonts w:ascii="Times New Roman" w:hAnsi="Times New Roman" w:cs="Times New Roman"/>
          <w:b/>
          <w:bCs/>
          <w:sz w:val="20"/>
          <w:u w:val="single"/>
          <w:lang w:val="en-US" w:bidi="ar-SA"/>
        </w:rPr>
      </w:pPr>
    </w:p>
    <w:p w:rsidR="00246E4C" w:rsidRPr="00D76E62" w:rsidRDefault="00246E4C" w:rsidP="00246E4C">
      <w:pPr>
        <w:autoSpaceDE w:val="0"/>
        <w:autoSpaceDN w:val="0"/>
        <w:adjustRightInd w:val="0"/>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Code: ETIT-425</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L</w:t>
      </w:r>
      <w:r w:rsidRPr="00D76E62">
        <w:rPr>
          <w:rFonts w:ascii="Times New Roman" w:hAnsi="Times New Roman" w:cs="Times New Roman"/>
          <w:b/>
          <w:bCs/>
          <w:sz w:val="20"/>
          <w:lang w:val="en-US" w:bidi="ar-SA"/>
        </w:rPr>
        <w:tab/>
        <w:t>T</w:t>
      </w:r>
      <w:r w:rsidR="000961A9">
        <w:rPr>
          <w:rFonts w:ascii="Times New Roman" w:hAnsi="Times New Roman" w:cs="Times New Roman"/>
          <w:b/>
          <w:bCs/>
          <w:sz w:val="20"/>
          <w:lang w:val="en-US" w:bidi="ar-SA"/>
        </w:rPr>
        <w:t>/P</w:t>
      </w:r>
      <w:r w:rsidRPr="00D76E62">
        <w:rPr>
          <w:rFonts w:ascii="Times New Roman" w:hAnsi="Times New Roman" w:cs="Times New Roman"/>
          <w:b/>
          <w:bCs/>
          <w:sz w:val="20"/>
          <w:lang w:val="en-US" w:bidi="ar-SA"/>
        </w:rPr>
        <w:tab/>
        <w:t>C</w:t>
      </w:r>
    </w:p>
    <w:p w:rsidR="00246E4C" w:rsidRDefault="00246E4C" w:rsidP="00246E4C">
      <w:pPr>
        <w:autoSpaceDE w:val="0"/>
        <w:autoSpaceDN w:val="0"/>
        <w:adjustRightInd w:val="0"/>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Grid Computing</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 xml:space="preserve">  </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3</w:t>
      </w:r>
      <w:r w:rsidRPr="00D76E62">
        <w:rPr>
          <w:rFonts w:ascii="Times New Roman" w:hAnsi="Times New Roman" w:cs="Times New Roman"/>
          <w:b/>
          <w:bCs/>
          <w:sz w:val="20"/>
          <w:lang w:val="en-US" w:bidi="ar-SA"/>
        </w:rPr>
        <w:tab/>
        <w:t>0</w:t>
      </w:r>
      <w:r w:rsidRPr="00D76E62">
        <w:rPr>
          <w:rFonts w:ascii="Times New Roman" w:hAnsi="Times New Roman" w:cs="Times New Roman"/>
          <w:b/>
          <w:bCs/>
          <w:sz w:val="20"/>
          <w:lang w:val="en-US" w:bidi="ar-SA"/>
        </w:rPr>
        <w:tab/>
        <w:t>3</w:t>
      </w:r>
    </w:p>
    <w:p w:rsidR="00167364" w:rsidRPr="00D76E62" w:rsidRDefault="00167364" w:rsidP="00246E4C">
      <w:pPr>
        <w:autoSpaceDE w:val="0"/>
        <w:autoSpaceDN w:val="0"/>
        <w:adjustRightInd w:val="0"/>
        <w:jc w:val="both"/>
        <w:rPr>
          <w:rFonts w:ascii="Times New Roman" w:hAnsi="Times New Roman" w:cs="Times New Roman"/>
          <w:b/>
          <w:bCs/>
          <w:sz w:val="20"/>
          <w:lang w:val="en-US" w:bidi="ar-SA"/>
        </w:rPr>
      </w:pPr>
    </w:p>
    <w:p w:rsidR="00246E4C" w:rsidRPr="00D76E62" w:rsidRDefault="003E472D" w:rsidP="00246E4C">
      <w:pPr>
        <w:autoSpaceDE w:val="0"/>
        <w:autoSpaceDN w:val="0"/>
        <w:adjustRightInd w:val="0"/>
        <w:jc w:val="both"/>
        <w:rPr>
          <w:rFonts w:ascii="Times New Roman" w:hAnsi="Times New Roman" w:cs="Times New Roman"/>
          <w:b/>
          <w:bCs/>
          <w:sz w:val="20"/>
          <w:lang w:val="en-US" w:bidi="ar-SA"/>
        </w:rPr>
      </w:pPr>
      <w:r w:rsidRPr="003E472D">
        <w:rPr>
          <w:rFonts w:ascii="Times New Roman" w:hAnsi="Times New Roman" w:cs="Times New Roman"/>
          <w:b/>
          <w:bCs/>
          <w:noProof/>
          <w:sz w:val="20"/>
          <w:lang w:eastAsia="en-IN" w:bidi="ar-SA"/>
        </w:rPr>
        <w:pict>
          <v:shape id="_x0000_s1096" type="#_x0000_t202" style="position:absolute;left:0;text-align:left;margin-left:.05pt;margin-top:4.1pt;width:451.85pt;height:79.3pt;z-index:251724800">
            <v:textbox style="mso-next-textbox:#_x0000_s1096">
              <w:txbxContent>
                <w:p w:rsidR="00246E4C" w:rsidRPr="008A2CEC" w:rsidRDefault="00246E4C" w:rsidP="00246E4C">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B437D2">
                    <w:rPr>
                      <w:rFonts w:ascii="Times New Roman" w:hAnsi="Times New Roman" w:cs="Times New Roman"/>
                      <w:b/>
                      <w:bCs/>
                      <w:sz w:val="20"/>
                    </w:rPr>
                    <w:t xml:space="preserve">        </w:t>
                  </w:r>
                  <w:r>
                    <w:rPr>
                      <w:rFonts w:ascii="Times New Roman" w:hAnsi="Times New Roman" w:cs="Times New Roman"/>
                      <w:b/>
                      <w:bCs/>
                      <w:sz w:val="20"/>
                    </w:rPr>
                    <w:t xml:space="preserve"> </w:t>
                  </w:r>
                  <w:r w:rsidRPr="008A2CEC">
                    <w:rPr>
                      <w:rFonts w:ascii="Times New Roman" w:hAnsi="Times New Roman" w:cs="Times New Roman"/>
                      <w:b/>
                      <w:bCs/>
                      <w:sz w:val="20"/>
                    </w:rPr>
                    <w:t>MAXIMUM MARKS: 75</w:t>
                  </w:r>
                </w:p>
                <w:p w:rsidR="00246E4C" w:rsidRPr="008A2CEC" w:rsidRDefault="00246E4C" w:rsidP="00246E4C">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46E4C" w:rsidRPr="008A2CEC" w:rsidRDefault="00246E4C" w:rsidP="00246E4C">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46E4C" w:rsidRDefault="00246E4C" w:rsidP="00246E4C"/>
              </w:txbxContent>
            </v:textbox>
          </v:shape>
        </w:pict>
      </w:r>
    </w:p>
    <w:p w:rsidR="00246E4C" w:rsidRDefault="00246E4C" w:rsidP="00246E4C">
      <w:pPr>
        <w:autoSpaceDE w:val="0"/>
        <w:autoSpaceDN w:val="0"/>
        <w:adjustRightInd w:val="0"/>
        <w:jc w:val="both"/>
        <w:rPr>
          <w:rFonts w:ascii="Times New Roman" w:hAnsi="Times New Roman" w:cs="Times New Roman"/>
          <w:i/>
          <w:sz w:val="20"/>
          <w:lang w:val="en-US" w:bidi="ar-SA"/>
        </w:rPr>
      </w:pPr>
    </w:p>
    <w:p w:rsidR="00246E4C" w:rsidRDefault="00246E4C" w:rsidP="00246E4C">
      <w:pPr>
        <w:autoSpaceDE w:val="0"/>
        <w:autoSpaceDN w:val="0"/>
        <w:adjustRightInd w:val="0"/>
        <w:jc w:val="both"/>
        <w:rPr>
          <w:rFonts w:ascii="Times New Roman" w:hAnsi="Times New Roman" w:cs="Times New Roman"/>
          <w:i/>
          <w:sz w:val="20"/>
          <w:lang w:val="en-US" w:bidi="ar-SA"/>
        </w:rPr>
      </w:pPr>
    </w:p>
    <w:p w:rsidR="00246E4C" w:rsidRDefault="00246E4C" w:rsidP="00246E4C">
      <w:pPr>
        <w:autoSpaceDE w:val="0"/>
        <w:autoSpaceDN w:val="0"/>
        <w:adjustRightInd w:val="0"/>
        <w:jc w:val="both"/>
        <w:rPr>
          <w:rFonts w:ascii="Times New Roman" w:hAnsi="Times New Roman" w:cs="Times New Roman"/>
          <w:i/>
          <w:sz w:val="20"/>
          <w:lang w:val="en-US" w:bidi="ar-SA"/>
        </w:rPr>
      </w:pPr>
    </w:p>
    <w:p w:rsidR="00246E4C" w:rsidRDefault="00246E4C" w:rsidP="00246E4C">
      <w:pPr>
        <w:autoSpaceDE w:val="0"/>
        <w:autoSpaceDN w:val="0"/>
        <w:adjustRightInd w:val="0"/>
        <w:jc w:val="both"/>
        <w:rPr>
          <w:rFonts w:ascii="Times New Roman" w:hAnsi="Times New Roman" w:cs="Times New Roman"/>
          <w:i/>
          <w:sz w:val="20"/>
          <w:lang w:val="en-US" w:bidi="ar-SA"/>
        </w:rPr>
      </w:pPr>
    </w:p>
    <w:p w:rsidR="00246E4C" w:rsidRDefault="00246E4C" w:rsidP="00246E4C">
      <w:pPr>
        <w:autoSpaceDE w:val="0"/>
        <w:autoSpaceDN w:val="0"/>
        <w:adjustRightInd w:val="0"/>
        <w:jc w:val="both"/>
        <w:rPr>
          <w:rFonts w:ascii="Times New Roman" w:hAnsi="Times New Roman" w:cs="Times New Roman"/>
          <w:i/>
          <w:sz w:val="20"/>
          <w:lang w:val="en-US" w:bidi="ar-SA"/>
        </w:rPr>
      </w:pPr>
    </w:p>
    <w:p w:rsidR="00246E4C" w:rsidRDefault="00246E4C" w:rsidP="00246E4C">
      <w:pPr>
        <w:autoSpaceDE w:val="0"/>
        <w:autoSpaceDN w:val="0"/>
        <w:adjustRightInd w:val="0"/>
        <w:jc w:val="both"/>
        <w:rPr>
          <w:rFonts w:ascii="Times New Roman" w:hAnsi="Times New Roman" w:cs="Times New Roman"/>
          <w:i/>
          <w:sz w:val="20"/>
          <w:lang w:val="en-US" w:bidi="ar-SA"/>
        </w:rPr>
      </w:pPr>
    </w:p>
    <w:p w:rsidR="00246E4C" w:rsidRDefault="00246E4C" w:rsidP="00246E4C">
      <w:pPr>
        <w:autoSpaceDE w:val="0"/>
        <w:autoSpaceDN w:val="0"/>
        <w:adjustRightInd w:val="0"/>
        <w:jc w:val="both"/>
        <w:rPr>
          <w:rFonts w:ascii="Times New Roman" w:hAnsi="Times New Roman" w:cs="Times New Roman"/>
          <w:i/>
          <w:sz w:val="20"/>
          <w:lang w:val="en-US" w:bidi="ar-SA"/>
        </w:rPr>
      </w:pPr>
    </w:p>
    <w:p w:rsidR="00326D8A" w:rsidRDefault="00326D8A" w:rsidP="00246E4C">
      <w:pPr>
        <w:autoSpaceDE w:val="0"/>
        <w:autoSpaceDN w:val="0"/>
        <w:adjustRightInd w:val="0"/>
        <w:jc w:val="both"/>
        <w:rPr>
          <w:rFonts w:ascii="Times New Roman" w:hAnsi="Times New Roman" w:cs="Times New Roman"/>
          <w:i/>
          <w:sz w:val="20"/>
          <w:lang w:val="en-US" w:bidi="ar-SA"/>
        </w:rPr>
      </w:pPr>
    </w:p>
    <w:p w:rsidR="00246E4C" w:rsidRPr="00D76E62" w:rsidRDefault="00246E4C" w:rsidP="00246E4C">
      <w:pPr>
        <w:autoSpaceDE w:val="0"/>
        <w:autoSpaceDN w:val="0"/>
        <w:adjustRightInd w:val="0"/>
        <w:jc w:val="both"/>
        <w:rPr>
          <w:rFonts w:ascii="Times New Roman" w:hAnsi="Times New Roman" w:cs="Times New Roman"/>
          <w:i/>
          <w:sz w:val="20"/>
          <w:lang w:val="en-US" w:bidi="ar-SA"/>
        </w:rPr>
      </w:pPr>
      <w:r w:rsidRPr="00D76E62">
        <w:rPr>
          <w:rFonts w:ascii="Times New Roman" w:hAnsi="Times New Roman" w:cs="Times New Roman"/>
          <w:i/>
          <w:sz w:val="20"/>
          <w:lang w:val="en-US" w:bidi="ar-SA"/>
        </w:rPr>
        <w:t xml:space="preserve">Objective: To enable students to understand the basic concepts of GRID </w:t>
      </w:r>
      <w:r w:rsidR="00681166" w:rsidRPr="00D76E62">
        <w:rPr>
          <w:rFonts w:ascii="Times New Roman" w:hAnsi="Times New Roman" w:cs="Times New Roman"/>
          <w:i/>
          <w:sz w:val="20"/>
          <w:lang w:val="en-US" w:bidi="ar-SA"/>
        </w:rPr>
        <w:t>computing</w:t>
      </w:r>
      <w:r w:rsidRPr="00D76E62">
        <w:rPr>
          <w:rFonts w:ascii="Times New Roman" w:hAnsi="Times New Roman" w:cs="Times New Roman"/>
          <w:i/>
          <w:sz w:val="20"/>
          <w:lang w:val="en-US" w:bidi="ar-SA"/>
        </w:rPr>
        <w:t xml:space="preserve"> with performance issues, Web services, monitoring, optimization, security and resource management.</w:t>
      </w:r>
    </w:p>
    <w:p w:rsidR="00246E4C" w:rsidRPr="00D76E62" w:rsidRDefault="00246E4C" w:rsidP="00246E4C">
      <w:pPr>
        <w:autoSpaceDE w:val="0"/>
        <w:autoSpaceDN w:val="0"/>
        <w:adjustRightInd w:val="0"/>
        <w:jc w:val="both"/>
        <w:rPr>
          <w:rFonts w:ascii="Times New Roman" w:hAnsi="Times New Roman" w:cs="Times New Roman"/>
          <w:bCs/>
          <w:sz w:val="20"/>
          <w:lang w:val="en-US" w:bidi="ar-SA"/>
        </w:rPr>
      </w:pPr>
    </w:p>
    <w:p w:rsidR="00246E4C" w:rsidRPr="00D76E62" w:rsidRDefault="00246E4C" w:rsidP="00246E4C">
      <w:pPr>
        <w:autoSpaceDE w:val="0"/>
        <w:autoSpaceDN w:val="0"/>
        <w:adjustRightInd w:val="0"/>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 xml:space="preserve">UNIT I </w:t>
      </w:r>
    </w:p>
    <w:p w:rsidR="00246E4C" w:rsidRPr="00D76E62" w:rsidRDefault="00246E4C" w:rsidP="00246E4C">
      <w:pPr>
        <w:autoSpaceDE w:val="0"/>
        <w:autoSpaceDN w:val="0"/>
        <w:adjustRightInd w:val="0"/>
        <w:jc w:val="both"/>
        <w:rPr>
          <w:rFonts w:ascii="Times New Roman" w:hAnsi="Times New Roman" w:cs="Times New Roman"/>
          <w:sz w:val="20"/>
          <w:lang w:val="en-US" w:bidi="ar-SA"/>
        </w:rPr>
      </w:pPr>
      <w:r w:rsidRPr="00D76E62">
        <w:rPr>
          <w:rFonts w:ascii="Times New Roman" w:hAnsi="Times New Roman" w:cs="Times New Roman"/>
          <w:bCs/>
          <w:sz w:val="20"/>
          <w:lang w:val="en-US" w:bidi="ar-SA"/>
        </w:rPr>
        <w:t xml:space="preserve">Fundamentals: Overview of </w:t>
      </w:r>
      <w:r w:rsidRPr="00D76E62">
        <w:rPr>
          <w:rFonts w:ascii="Times New Roman" w:eastAsia="Times New Roman" w:hAnsi="Times New Roman" w:cs="Times New Roman"/>
          <w:bCs/>
          <w:color w:val="000000"/>
          <w:sz w:val="20"/>
          <w:lang w:val="en-US" w:bidi="ar-SA"/>
        </w:rPr>
        <w:t xml:space="preserve">Distributed Systems and it's variants like grid computing, cloud computing, Cluster Computing etc. </w:t>
      </w:r>
      <w:r w:rsidRPr="00D76E62">
        <w:rPr>
          <w:rFonts w:ascii="Times New Roman" w:hAnsi="Times New Roman" w:cs="Times New Roman"/>
          <w:bCs/>
          <w:sz w:val="20"/>
          <w:lang w:val="en-US" w:bidi="ar-SA"/>
        </w:rPr>
        <w:t xml:space="preserve">Introduction to </w:t>
      </w:r>
      <w:r w:rsidRPr="00D76E62">
        <w:rPr>
          <w:rFonts w:ascii="Times New Roman" w:hAnsi="Times New Roman" w:cs="Times New Roman"/>
          <w:sz w:val="20"/>
          <w:lang w:val="en-US" w:bidi="ar-SA"/>
        </w:rPr>
        <w:t xml:space="preserve">Grid Computing, it's components(Functional View, A Physical View, Service View), key issues and benefits, Characterization and Architecture of Grid, Grid - Types, Topologies, Components, Layers. Grid Computing Standards and Applications. </w:t>
      </w:r>
    </w:p>
    <w:p w:rsidR="00246E4C" w:rsidRPr="00D76E62" w:rsidRDefault="00246E4C" w:rsidP="00246E4C">
      <w:pPr>
        <w:autoSpaceDE w:val="0"/>
        <w:autoSpaceDN w:val="0"/>
        <w:adjustRightInd w:val="0"/>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Hours: 1</w:t>
      </w:r>
      <w:r w:rsidR="00230291">
        <w:rPr>
          <w:rFonts w:ascii="Times New Roman" w:hAnsi="Times New Roman" w:cs="Times New Roman"/>
          <w:b/>
          <w:sz w:val="20"/>
          <w:lang w:val="en-US" w:bidi="ar-SA"/>
        </w:rPr>
        <w:t>1</w:t>
      </w:r>
      <w:r w:rsidRPr="00D76E62">
        <w:rPr>
          <w:rFonts w:ascii="Times New Roman" w:hAnsi="Times New Roman" w:cs="Times New Roman"/>
          <w:b/>
          <w:sz w:val="20"/>
          <w:lang w:val="en-US" w:bidi="ar-SA"/>
        </w:rPr>
        <w:t>]</w:t>
      </w:r>
    </w:p>
    <w:p w:rsidR="00246E4C" w:rsidRPr="00D76E62" w:rsidRDefault="00246E4C" w:rsidP="00246E4C">
      <w:pPr>
        <w:autoSpaceDE w:val="0"/>
        <w:autoSpaceDN w:val="0"/>
        <w:adjustRightInd w:val="0"/>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 xml:space="preserve">UNIT II </w:t>
      </w:r>
    </w:p>
    <w:p w:rsidR="00246E4C" w:rsidRPr="00D76E62" w:rsidRDefault="00246E4C" w:rsidP="00246E4C">
      <w:pPr>
        <w:autoSpaceDE w:val="0"/>
        <w:autoSpaceDN w:val="0"/>
        <w:adjustRightInd w:val="0"/>
        <w:jc w:val="both"/>
        <w:rPr>
          <w:rFonts w:ascii="Times New Roman" w:hAnsi="Times New Roman" w:cs="Times New Roman"/>
          <w:sz w:val="20"/>
          <w:lang w:val="en-US" w:bidi="ar-SA"/>
        </w:rPr>
      </w:pPr>
      <w:r w:rsidRPr="00D76E62">
        <w:rPr>
          <w:rFonts w:ascii="Times New Roman" w:hAnsi="Times New Roman" w:cs="Times New Roman"/>
          <w:bCs/>
          <w:sz w:val="20"/>
          <w:lang w:val="en-US" w:bidi="ar-SA"/>
        </w:rPr>
        <w:t xml:space="preserve">Web Services and Grid Monitoring :  OGSA and WSRF : Overview, Services, Schema and architecture. </w:t>
      </w:r>
      <w:r w:rsidRPr="00D76E62">
        <w:rPr>
          <w:rFonts w:ascii="Times New Roman" w:hAnsi="Times New Roman" w:cs="Times New Roman"/>
          <w:color w:val="000000"/>
          <w:sz w:val="20"/>
          <w:shd w:val="clear" w:color="auto" w:fill="FFFFFF"/>
          <w:lang w:val="en-US" w:bidi="ar-SA"/>
        </w:rPr>
        <w:t xml:space="preserve">Grid Monitoring Systems: Overview, architecture, GridICE, JAMM, MDS and Other monitoring Systems (Ganglia and GridMon), </w:t>
      </w:r>
      <w:r w:rsidRPr="00D76E62">
        <w:rPr>
          <w:rFonts w:ascii="Times New Roman" w:hAnsi="Times New Roman" w:cs="Times New Roman"/>
          <w:sz w:val="20"/>
          <w:lang w:val="en-US" w:bidi="ar-SA"/>
        </w:rPr>
        <w:t>Grid portals.</w:t>
      </w:r>
    </w:p>
    <w:p w:rsidR="00246E4C" w:rsidRPr="00D76E62" w:rsidRDefault="00246E4C" w:rsidP="00246E4C">
      <w:pPr>
        <w:autoSpaceDE w:val="0"/>
        <w:autoSpaceDN w:val="0"/>
        <w:adjustRightInd w:val="0"/>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Hours: 1</w:t>
      </w:r>
      <w:r w:rsidR="00230291">
        <w:rPr>
          <w:rFonts w:ascii="Times New Roman" w:hAnsi="Times New Roman" w:cs="Times New Roman"/>
          <w:b/>
          <w:sz w:val="20"/>
          <w:lang w:val="en-US" w:bidi="ar-SA"/>
        </w:rPr>
        <w:t>1</w:t>
      </w:r>
      <w:r w:rsidRPr="00D76E62">
        <w:rPr>
          <w:rFonts w:ascii="Times New Roman" w:hAnsi="Times New Roman" w:cs="Times New Roman"/>
          <w:b/>
          <w:sz w:val="20"/>
          <w:lang w:val="en-US" w:bidi="ar-SA"/>
        </w:rPr>
        <w:t>]</w:t>
      </w:r>
    </w:p>
    <w:p w:rsidR="00246E4C" w:rsidRPr="00D76E62" w:rsidRDefault="00246E4C" w:rsidP="00246E4C">
      <w:pPr>
        <w:autoSpaceDE w:val="0"/>
        <w:autoSpaceDN w:val="0"/>
        <w:adjustRightInd w:val="0"/>
        <w:jc w:val="both"/>
        <w:rPr>
          <w:rFonts w:ascii="Times New Roman" w:hAnsi="Times New Roman" w:cs="Times New Roman"/>
          <w:b/>
          <w:sz w:val="20"/>
          <w:lang w:val="en-US" w:bidi="ar-SA"/>
        </w:rPr>
      </w:pPr>
      <w:r w:rsidRPr="00D76E62">
        <w:rPr>
          <w:rFonts w:ascii="Times New Roman" w:hAnsi="Times New Roman" w:cs="Times New Roman"/>
          <w:b/>
          <w:bCs/>
          <w:sz w:val="20"/>
          <w:lang w:val="en-US" w:bidi="ar-SA"/>
        </w:rPr>
        <w:t>UNIT III</w:t>
      </w:r>
    </w:p>
    <w:p w:rsidR="00246E4C" w:rsidRPr="00D76E62" w:rsidRDefault="00246E4C" w:rsidP="00246E4C">
      <w:pPr>
        <w:rPr>
          <w:rFonts w:ascii="Times New Roman" w:hAnsi="Times New Roman" w:cs="Times New Roman"/>
          <w:bCs/>
          <w:sz w:val="20"/>
          <w:lang w:val="en-US" w:bidi="ar-SA"/>
        </w:rPr>
      </w:pPr>
      <w:r w:rsidRPr="00D76E62">
        <w:rPr>
          <w:rFonts w:ascii="Times New Roman" w:hAnsi="Times New Roman" w:cs="Times New Roman"/>
          <w:bCs/>
          <w:sz w:val="20"/>
          <w:lang w:val="en-US" w:bidi="ar-SA"/>
        </w:rPr>
        <w:t xml:space="preserve">Grid Security and Resource Management - </w:t>
      </w:r>
    </w:p>
    <w:p w:rsidR="00246E4C" w:rsidRPr="00D76E62" w:rsidRDefault="00246E4C" w:rsidP="00246E4C">
      <w:pPr>
        <w:rPr>
          <w:rFonts w:ascii="Times New Roman" w:hAnsi="Times New Roman" w:cs="Times New Roman"/>
          <w:color w:val="000000"/>
          <w:sz w:val="20"/>
          <w:shd w:val="clear" w:color="auto" w:fill="FFFFFF"/>
          <w:lang w:val="en-US" w:bidi="ar-SA"/>
        </w:rPr>
      </w:pPr>
      <w:r w:rsidRPr="00D76E62">
        <w:rPr>
          <w:rFonts w:ascii="Times New Roman" w:hAnsi="Times New Roman" w:cs="Times New Roman"/>
          <w:bCs/>
          <w:sz w:val="20"/>
          <w:lang w:val="en-US" w:bidi="ar-SA"/>
        </w:rPr>
        <w:t xml:space="preserve">Grid Security: </w:t>
      </w:r>
      <w:r w:rsidRPr="00D76E62">
        <w:rPr>
          <w:rFonts w:ascii="Times New Roman" w:hAnsi="Times New Roman" w:cs="Times New Roman"/>
          <w:color w:val="000000"/>
          <w:sz w:val="20"/>
          <w:shd w:val="clear" w:color="auto" w:fill="FFFFFF"/>
          <w:lang w:val="en-US" w:bidi="ar-SA"/>
        </w:rPr>
        <w:t>A Brief Security Primer, PKI, X509 Certificates, Grid Security-</w:t>
      </w:r>
    </w:p>
    <w:p w:rsidR="00246E4C" w:rsidRPr="00D76E62" w:rsidRDefault="00246E4C" w:rsidP="00246E4C">
      <w:pPr>
        <w:rPr>
          <w:rFonts w:ascii="Times New Roman" w:hAnsi="Times New Roman" w:cs="Times New Roman"/>
          <w:color w:val="000000"/>
          <w:sz w:val="20"/>
          <w:shd w:val="clear" w:color="auto" w:fill="FFFFFF"/>
          <w:lang w:val="en-US" w:bidi="ar-SA"/>
        </w:rPr>
      </w:pPr>
      <w:r w:rsidRPr="00D76E62">
        <w:rPr>
          <w:rFonts w:ascii="Times New Roman" w:hAnsi="Times New Roman" w:cs="Times New Roman"/>
          <w:color w:val="000000"/>
          <w:sz w:val="20"/>
          <w:shd w:val="clear" w:color="auto" w:fill="FFFFFF"/>
          <w:lang w:val="en-US" w:bidi="ar-SA"/>
        </w:rPr>
        <w:t>Grid Scheduling and Resource Management: Scheduling Paradigms,  Working principles of Scheduling, A Review of Condor, SGE, PBS and LSF-Grid Scheduling with QoS.</w:t>
      </w:r>
    </w:p>
    <w:p w:rsidR="00246E4C" w:rsidRPr="00D76E62" w:rsidRDefault="00246E4C" w:rsidP="00246E4C">
      <w:pPr>
        <w:autoSpaceDE w:val="0"/>
        <w:autoSpaceDN w:val="0"/>
        <w:adjustRightInd w:val="0"/>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Hours: 1</w:t>
      </w:r>
      <w:r w:rsidR="00230291">
        <w:rPr>
          <w:rFonts w:ascii="Times New Roman" w:hAnsi="Times New Roman" w:cs="Times New Roman"/>
          <w:b/>
          <w:sz w:val="20"/>
          <w:lang w:val="en-US" w:bidi="ar-SA"/>
        </w:rPr>
        <w:t>1</w:t>
      </w:r>
      <w:r w:rsidRPr="00D76E62">
        <w:rPr>
          <w:rFonts w:ascii="Times New Roman" w:hAnsi="Times New Roman" w:cs="Times New Roman"/>
          <w:b/>
          <w:sz w:val="20"/>
          <w:lang w:val="en-US" w:bidi="ar-SA"/>
        </w:rPr>
        <w:t>]</w:t>
      </w:r>
    </w:p>
    <w:p w:rsidR="00246E4C" w:rsidRPr="00D76E62" w:rsidRDefault="00246E4C" w:rsidP="00246E4C">
      <w:pPr>
        <w:autoSpaceDE w:val="0"/>
        <w:autoSpaceDN w:val="0"/>
        <w:adjustRightInd w:val="0"/>
        <w:jc w:val="both"/>
        <w:rPr>
          <w:rFonts w:ascii="Times New Roman" w:hAnsi="Times New Roman" w:cs="Times New Roman"/>
          <w:b/>
          <w:bCs/>
          <w:sz w:val="20"/>
          <w:lang w:val="en-US" w:bidi="ar-SA"/>
        </w:rPr>
      </w:pPr>
      <w:r w:rsidRPr="00D76E62">
        <w:rPr>
          <w:rFonts w:ascii="Times New Roman" w:hAnsi="Times New Roman" w:cs="Times New Roman"/>
          <w:b/>
          <w:sz w:val="20"/>
          <w:lang w:val="en-US" w:bidi="ar-SA"/>
        </w:rPr>
        <w:t>UNIT IV</w:t>
      </w:r>
    </w:p>
    <w:p w:rsidR="00246E4C" w:rsidRPr="00D76E62" w:rsidRDefault="00246E4C" w:rsidP="00246E4C">
      <w:pPr>
        <w:jc w:val="both"/>
        <w:rPr>
          <w:rFonts w:ascii="Times New Roman" w:hAnsi="Times New Roman" w:cs="Times New Roman"/>
          <w:color w:val="000000"/>
          <w:sz w:val="20"/>
          <w:shd w:val="clear" w:color="auto" w:fill="FFFFFF"/>
          <w:lang w:val="en-US" w:bidi="ar-SA"/>
        </w:rPr>
      </w:pPr>
      <w:r w:rsidRPr="00D76E62">
        <w:rPr>
          <w:rFonts w:ascii="Times New Roman" w:hAnsi="Times New Roman" w:cs="Times New Roman"/>
          <w:color w:val="000000"/>
          <w:sz w:val="20"/>
          <w:shd w:val="clear" w:color="auto" w:fill="FFFFFF"/>
          <w:lang w:val="en-US" w:bidi="ar-SA"/>
        </w:rPr>
        <w:t xml:space="preserve">Data Management and Grid Middleware- </w:t>
      </w:r>
    </w:p>
    <w:p w:rsidR="00246E4C" w:rsidRPr="00D76E62" w:rsidRDefault="00246E4C" w:rsidP="00246E4C">
      <w:pPr>
        <w:rPr>
          <w:rFonts w:ascii="Times New Roman" w:hAnsi="Times New Roman" w:cs="Times New Roman"/>
          <w:color w:val="000000"/>
          <w:sz w:val="20"/>
          <w:shd w:val="clear" w:color="auto" w:fill="FFFFFF"/>
          <w:lang w:val="en-US" w:bidi="ar-SA"/>
        </w:rPr>
      </w:pPr>
      <w:r w:rsidRPr="00D76E62">
        <w:rPr>
          <w:rFonts w:ascii="Times New Roman" w:hAnsi="Times New Roman" w:cs="Times New Roman"/>
          <w:color w:val="000000"/>
          <w:sz w:val="20"/>
          <w:shd w:val="clear" w:color="auto" w:fill="FFFFFF"/>
          <w:lang w:val="en-US" w:bidi="ar-SA"/>
        </w:rPr>
        <w:t xml:space="preserve">Data Management: Categories and Origins of Structured Data, Data Management, Challenges, Database integration with grid, Architectural Approaches-Collective Data Management Services, Federation Services . Grid Middleware: List of globally available Middlewares, Globus Toolkit. </w:t>
      </w:r>
    </w:p>
    <w:p w:rsidR="00246E4C" w:rsidRPr="00D76E62" w:rsidRDefault="00246E4C" w:rsidP="00246E4C">
      <w:pPr>
        <w:autoSpaceDE w:val="0"/>
        <w:autoSpaceDN w:val="0"/>
        <w:adjustRightInd w:val="0"/>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 xml:space="preserve">[T1,T2][No. of Hours: </w:t>
      </w:r>
      <w:r w:rsidR="00230291">
        <w:rPr>
          <w:rFonts w:ascii="Times New Roman" w:hAnsi="Times New Roman" w:cs="Times New Roman"/>
          <w:b/>
          <w:sz w:val="20"/>
          <w:lang w:val="en-US" w:bidi="ar-SA"/>
        </w:rPr>
        <w:t>11</w:t>
      </w:r>
      <w:r w:rsidRPr="00D76E62">
        <w:rPr>
          <w:rFonts w:ascii="Times New Roman" w:hAnsi="Times New Roman" w:cs="Times New Roman"/>
          <w:b/>
          <w:sz w:val="20"/>
          <w:lang w:val="en-US" w:bidi="ar-SA"/>
        </w:rPr>
        <w:t>]</w:t>
      </w:r>
    </w:p>
    <w:p w:rsidR="00246E4C" w:rsidRPr="00D76E62" w:rsidRDefault="00246E4C" w:rsidP="00246E4C">
      <w:pPr>
        <w:spacing w:line="276" w:lineRule="auto"/>
        <w:jc w:val="both"/>
        <w:rPr>
          <w:rFonts w:ascii="Times New Roman" w:hAnsi="Times New Roman" w:cs="Times New Roman"/>
          <w:b/>
          <w:color w:val="000000"/>
          <w:sz w:val="20"/>
          <w:lang w:val="en-US" w:bidi="ar-SA"/>
        </w:rPr>
      </w:pPr>
      <w:r w:rsidRPr="00D76E62">
        <w:rPr>
          <w:rFonts w:ascii="Times New Roman" w:hAnsi="Times New Roman" w:cs="Times New Roman"/>
          <w:b/>
          <w:bCs/>
          <w:sz w:val="20"/>
          <w:lang w:val="en-US" w:bidi="ar-SA"/>
        </w:rPr>
        <w:t>Text Books:</w:t>
      </w:r>
    </w:p>
    <w:p w:rsidR="00246E4C" w:rsidRPr="00D76E62" w:rsidRDefault="00246E4C" w:rsidP="00246E4C">
      <w:pPr>
        <w:spacing w:line="276" w:lineRule="auto"/>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[T1]</w:t>
      </w:r>
      <w:r w:rsidRPr="00D76E62">
        <w:rPr>
          <w:rFonts w:ascii="Times New Roman" w:hAnsi="Times New Roman" w:cs="Times New Roman"/>
          <w:color w:val="000000"/>
          <w:sz w:val="20"/>
          <w:lang w:val="en-US" w:bidi="ar-SA"/>
        </w:rPr>
        <w:tab/>
      </w:r>
      <w:r w:rsidRPr="00D76E62">
        <w:rPr>
          <w:rFonts w:ascii="Times New Roman" w:hAnsi="Times New Roman" w:cs="Times New Roman"/>
          <w:color w:val="000000"/>
          <w:sz w:val="20"/>
          <w:shd w:val="clear" w:color="auto" w:fill="FFFFFF"/>
          <w:lang w:val="en-US" w:bidi="ar-SA"/>
        </w:rPr>
        <w:t xml:space="preserve">Maozhen Li, Mark Baker, The Grid Core Technologies, John Wiley &amp; Sons. </w:t>
      </w:r>
    </w:p>
    <w:p w:rsidR="00246E4C" w:rsidRPr="00D76E62" w:rsidRDefault="00246E4C" w:rsidP="00246E4C">
      <w:pPr>
        <w:spacing w:line="276" w:lineRule="auto"/>
        <w:contextualSpacing/>
        <w:jc w:val="both"/>
        <w:rPr>
          <w:rFonts w:ascii="Times New Roman" w:hAnsi="Times New Roman" w:cs="Times New Roman"/>
          <w:sz w:val="20"/>
          <w:lang w:val="en-US" w:bidi="ar-SA"/>
        </w:rPr>
      </w:pPr>
      <w:r w:rsidRPr="00D76E62">
        <w:rPr>
          <w:rFonts w:ascii="Times New Roman" w:hAnsi="Times New Roman" w:cs="Times New Roman"/>
          <w:color w:val="000000"/>
          <w:sz w:val="20"/>
          <w:lang w:val="en-US" w:bidi="ar-SA"/>
        </w:rPr>
        <w:t>[T2]</w:t>
      </w:r>
      <w:r w:rsidRPr="00D76E62">
        <w:rPr>
          <w:rFonts w:ascii="Times New Roman" w:hAnsi="Times New Roman" w:cs="Times New Roman"/>
          <w:color w:val="000000"/>
          <w:sz w:val="20"/>
          <w:lang w:val="en-US" w:bidi="ar-SA"/>
        </w:rPr>
        <w:tab/>
        <w:t>Joshy Joseph &amp; Craig Fellenstein, “Grid Computing”, Pearson 2004.</w:t>
      </w:r>
    </w:p>
    <w:p w:rsidR="00246E4C" w:rsidRPr="00D76E62" w:rsidRDefault="00246E4C" w:rsidP="00246E4C">
      <w:pPr>
        <w:spacing w:line="276" w:lineRule="auto"/>
        <w:contextualSpacing/>
        <w:rPr>
          <w:rFonts w:ascii="Times New Roman" w:hAnsi="Times New Roman" w:cs="Times New Roman"/>
          <w:sz w:val="20"/>
          <w:lang w:val="en-US" w:bidi="ar-SA"/>
        </w:rPr>
      </w:pPr>
      <w:r w:rsidRPr="00D76E62">
        <w:rPr>
          <w:rFonts w:ascii="Times New Roman" w:hAnsi="Times New Roman" w:cs="Times New Roman"/>
          <w:color w:val="000000"/>
          <w:sz w:val="20"/>
          <w:shd w:val="clear" w:color="auto" w:fill="FFFFFF"/>
          <w:lang w:val="en-US" w:bidi="ar-SA"/>
        </w:rPr>
        <w:t>[T3]</w:t>
      </w:r>
      <w:r w:rsidRPr="00D76E62">
        <w:rPr>
          <w:rFonts w:ascii="Times New Roman" w:hAnsi="Times New Roman" w:cs="Times New Roman"/>
          <w:color w:val="000000"/>
          <w:sz w:val="20"/>
          <w:shd w:val="clear" w:color="auto" w:fill="FFFFFF"/>
          <w:lang w:val="en-US" w:bidi="ar-SA"/>
        </w:rPr>
        <w:tab/>
      </w:r>
      <w:r w:rsidRPr="00D76E62">
        <w:rPr>
          <w:rFonts w:ascii="Times New Roman" w:hAnsi="Times New Roman" w:cs="Times New Roman"/>
          <w:sz w:val="20"/>
          <w:lang w:val="en-US" w:bidi="ar-SA"/>
        </w:rPr>
        <w:t xml:space="preserve">C.S. R. Prabhu ,”Grid and Cluster Computing’, PHI 2014 </w:t>
      </w:r>
    </w:p>
    <w:p w:rsidR="00246E4C" w:rsidRPr="00D76E62" w:rsidRDefault="00246E4C" w:rsidP="00246E4C">
      <w:pPr>
        <w:spacing w:line="276" w:lineRule="auto"/>
        <w:contextualSpacing/>
        <w:rPr>
          <w:rFonts w:ascii="Times New Roman" w:hAnsi="Times New Roman" w:cs="Times New Roman"/>
          <w:bCs/>
          <w:sz w:val="20"/>
          <w:lang w:val="en-US" w:bidi="ar-SA"/>
        </w:rPr>
      </w:pPr>
    </w:p>
    <w:p w:rsidR="00246E4C" w:rsidRPr="00D76E62" w:rsidRDefault="00246E4C" w:rsidP="00246E4C">
      <w:pPr>
        <w:spacing w:line="276" w:lineRule="auto"/>
        <w:contextualSpacing/>
        <w:rPr>
          <w:rFonts w:ascii="Times New Roman" w:hAnsi="Times New Roman" w:cs="Times New Roman"/>
          <w:b/>
          <w:bCs/>
          <w:sz w:val="20"/>
          <w:lang w:val="en-US" w:bidi="ar-SA"/>
        </w:rPr>
      </w:pPr>
      <w:r w:rsidRPr="00D76E62">
        <w:rPr>
          <w:rFonts w:ascii="Times New Roman" w:hAnsi="Times New Roman" w:cs="Times New Roman"/>
          <w:b/>
          <w:bCs/>
          <w:sz w:val="20"/>
          <w:lang w:val="en-US" w:bidi="ar-SA"/>
        </w:rPr>
        <w:t>Reference Books:</w:t>
      </w:r>
    </w:p>
    <w:p w:rsidR="00246E4C" w:rsidRPr="00D76E62" w:rsidRDefault="00246E4C" w:rsidP="00246E4C">
      <w:pPr>
        <w:autoSpaceDE w:val="0"/>
        <w:autoSpaceDN w:val="0"/>
        <w:adjustRightInd w:val="0"/>
        <w:ind w:left="720" w:hanging="720"/>
        <w:rPr>
          <w:rFonts w:ascii="Times New Roman" w:hAnsi="Times New Roman" w:cs="Times New Roman"/>
          <w:color w:val="000000"/>
          <w:sz w:val="20"/>
          <w:lang w:val="en-US" w:bidi="ar-SA"/>
        </w:rPr>
      </w:pPr>
      <w:r w:rsidRPr="00D76E62">
        <w:rPr>
          <w:rFonts w:ascii="Times New Roman" w:hAnsi="Times New Roman" w:cs="Times New Roman"/>
          <w:sz w:val="20"/>
          <w:lang w:val="en-US" w:bidi="ar-SA"/>
        </w:rPr>
        <w:t>[R1]</w:t>
      </w:r>
      <w:r w:rsidRPr="00D76E62">
        <w:rPr>
          <w:rFonts w:ascii="Times New Roman" w:hAnsi="Times New Roman" w:cs="Times New Roman"/>
          <w:sz w:val="20"/>
          <w:lang w:val="en-US" w:bidi="ar-SA"/>
        </w:rPr>
        <w:tab/>
        <w:t>Ian Foster &amp; Carl Kesselman, The Grid 2 – Blueprint for a New Computing Infrastructure, Morgan Kaufman – 2004.</w:t>
      </w:r>
    </w:p>
    <w:p w:rsidR="00246E4C" w:rsidRPr="00D76E62" w:rsidRDefault="00246E4C" w:rsidP="00246E4C">
      <w:pPr>
        <w:autoSpaceDE w:val="0"/>
        <w:autoSpaceDN w:val="0"/>
        <w:adjustRightInd w:val="0"/>
        <w:ind w:left="720" w:hanging="720"/>
        <w:rPr>
          <w:rFonts w:ascii="Times New Roman" w:hAnsi="Times New Roman" w:cs="Times New Roman"/>
          <w:sz w:val="20"/>
          <w:lang w:val="en-US" w:bidi="ar-SA"/>
        </w:rPr>
      </w:pPr>
      <w:r w:rsidRPr="00D76E62">
        <w:rPr>
          <w:rFonts w:ascii="Times New Roman" w:hAnsi="Times New Roman" w:cs="Times New Roman"/>
          <w:sz w:val="20"/>
          <w:lang w:val="en-US" w:bidi="ar-SA"/>
        </w:rPr>
        <w:t>[R2]</w:t>
      </w:r>
      <w:r w:rsidRPr="00D76E62">
        <w:rPr>
          <w:rFonts w:ascii="Times New Roman" w:hAnsi="Times New Roman" w:cs="Times New Roman"/>
          <w:sz w:val="20"/>
          <w:lang w:val="en-US" w:bidi="ar-SA"/>
        </w:rPr>
        <w:tab/>
        <w:t>Barry Wilkinson , “Grid Computing”, CRC Press.</w:t>
      </w:r>
    </w:p>
    <w:p w:rsidR="00246E4C" w:rsidRPr="00D76E62" w:rsidRDefault="00246E4C" w:rsidP="00246E4C">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[R3]</w:t>
      </w:r>
      <w:r w:rsidRPr="00D76E62">
        <w:rPr>
          <w:rFonts w:ascii="Times New Roman" w:hAnsi="Times New Roman" w:cs="Times New Roman"/>
          <w:sz w:val="20"/>
          <w:lang w:val="en-US" w:bidi="ar-SA"/>
        </w:rPr>
        <w:tab/>
        <w:t>Joel M. Crichlow,  “Distributed Systems – Computing over Networks”, PHI, 2014.</w:t>
      </w:r>
    </w:p>
    <w:p w:rsidR="00246E4C" w:rsidRPr="00D76E62" w:rsidRDefault="00246E4C" w:rsidP="00246E4C">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[R4]</w:t>
      </w:r>
      <w:r w:rsidRPr="00D76E62">
        <w:rPr>
          <w:rFonts w:ascii="Times New Roman" w:hAnsi="Times New Roman" w:cs="Times New Roman"/>
          <w:sz w:val="20"/>
          <w:lang w:val="en-US" w:bidi="ar-SA"/>
        </w:rPr>
        <w:tab/>
        <w:t xml:space="preserve">RajKumar Buyya, “High Performance Cluster Computing – Volume I Architectures and Systems”, </w:t>
      </w:r>
    </w:p>
    <w:p w:rsidR="00246E4C" w:rsidRPr="00D76E62" w:rsidRDefault="00246E4C" w:rsidP="00246E4C">
      <w:pPr>
        <w:ind w:firstLine="720"/>
        <w:jc w:val="both"/>
        <w:rPr>
          <w:rFonts w:ascii="Times New Roman" w:hAnsi="Times New Roman" w:cs="Times New Roman"/>
          <w:color w:val="000000"/>
          <w:sz w:val="20"/>
          <w:lang w:val="en-US" w:bidi="ar-SA"/>
        </w:rPr>
      </w:pPr>
      <w:r w:rsidRPr="00D76E62">
        <w:rPr>
          <w:rFonts w:ascii="Times New Roman" w:hAnsi="Times New Roman" w:cs="Times New Roman"/>
          <w:sz w:val="20"/>
          <w:lang w:val="en-US" w:bidi="ar-SA"/>
        </w:rPr>
        <w:t>Pearson, 2013.</w:t>
      </w:r>
    </w:p>
    <w:p w:rsidR="00246E4C" w:rsidRPr="00D76E62" w:rsidRDefault="00246E4C" w:rsidP="00246E4C">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246E4C" w:rsidRPr="00D76E62" w:rsidRDefault="00246E4C" w:rsidP="00246E4C">
      <w:pPr>
        <w:autoSpaceDE w:val="0"/>
        <w:autoSpaceDN w:val="0"/>
        <w:adjustRightInd w:val="0"/>
        <w:jc w:val="center"/>
        <w:rPr>
          <w:rFonts w:ascii="Times New Roman" w:eastAsiaTheme="minorHAnsi" w:hAnsi="Times New Roman" w:cs="Times New Roman"/>
          <w:b/>
          <w:sz w:val="20"/>
          <w:u w:val="single"/>
          <w:lang w:val="en-US" w:bidi="ar-SA"/>
        </w:rPr>
      </w:pPr>
      <w:r w:rsidRPr="00D76E62">
        <w:rPr>
          <w:rFonts w:ascii="Times New Roman" w:eastAsiaTheme="minorHAnsi" w:hAnsi="Times New Roman" w:cs="Times New Roman"/>
          <w:b/>
          <w:sz w:val="20"/>
          <w:u w:val="single"/>
          <w:lang w:val="en-US" w:bidi="ar-SA"/>
        </w:rPr>
        <w:lastRenderedPageBreak/>
        <w:t>PARALLEL COMPUT</w:t>
      </w:r>
      <w:r w:rsidR="0013266D">
        <w:rPr>
          <w:rFonts w:ascii="Times New Roman" w:eastAsiaTheme="minorHAnsi" w:hAnsi="Times New Roman" w:cs="Times New Roman"/>
          <w:b/>
          <w:sz w:val="20"/>
          <w:u w:val="single"/>
          <w:lang w:val="en-US" w:bidi="ar-SA"/>
        </w:rPr>
        <w:t>ING</w:t>
      </w:r>
    </w:p>
    <w:p w:rsidR="00246E4C" w:rsidRPr="00D76E62" w:rsidRDefault="00246E4C" w:rsidP="00246E4C">
      <w:pPr>
        <w:autoSpaceDE w:val="0"/>
        <w:autoSpaceDN w:val="0"/>
        <w:adjustRightInd w:val="0"/>
        <w:jc w:val="center"/>
        <w:rPr>
          <w:rFonts w:ascii="Times New Roman" w:eastAsiaTheme="minorHAnsi" w:hAnsi="Times New Roman" w:cs="Times New Roman"/>
          <w:b/>
          <w:bCs/>
          <w:sz w:val="20"/>
          <w:u w:val="single"/>
          <w:lang w:val="en-US" w:bidi="ar-SA"/>
        </w:rPr>
      </w:pPr>
    </w:p>
    <w:p w:rsidR="00246E4C" w:rsidRPr="00D76E62" w:rsidRDefault="00491F78" w:rsidP="00246E4C">
      <w:pPr>
        <w:autoSpaceDE w:val="0"/>
        <w:autoSpaceDN w:val="0"/>
        <w:adjustRightInd w:val="0"/>
        <w:jc w:val="both"/>
        <w:rPr>
          <w:rFonts w:ascii="Times New Roman" w:eastAsiaTheme="minorHAnsi" w:hAnsi="Times New Roman" w:cs="Times New Roman"/>
          <w:b/>
          <w:bCs/>
          <w:sz w:val="20"/>
          <w:lang w:val="en-US" w:bidi="ar-SA"/>
        </w:rPr>
      </w:pPr>
      <w:r>
        <w:rPr>
          <w:rFonts w:ascii="Times New Roman" w:eastAsiaTheme="minorHAnsi" w:hAnsi="Times New Roman" w:cs="Times New Roman"/>
          <w:b/>
          <w:bCs/>
          <w:sz w:val="20"/>
          <w:lang w:val="en-US" w:bidi="ar-SA"/>
        </w:rPr>
        <w:t>Paper Code: ETCS-</w:t>
      </w:r>
      <w:r w:rsidR="00246E4C" w:rsidRPr="00D76E62">
        <w:rPr>
          <w:rFonts w:ascii="Times New Roman" w:eastAsiaTheme="minorHAnsi" w:hAnsi="Times New Roman" w:cs="Times New Roman"/>
          <w:b/>
          <w:bCs/>
          <w:sz w:val="20"/>
          <w:lang w:val="en-US" w:bidi="ar-SA"/>
        </w:rPr>
        <w:t>427</w:t>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t>L</w:t>
      </w:r>
      <w:r w:rsidR="00246E4C" w:rsidRPr="00D76E62">
        <w:rPr>
          <w:rFonts w:ascii="Times New Roman" w:eastAsiaTheme="minorHAnsi" w:hAnsi="Times New Roman" w:cs="Times New Roman"/>
          <w:b/>
          <w:bCs/>
          <w:sz w:val="20"/>
          <w:lang w:val="en-US" w:bidi="ar-SA"/>
        </w:rPr>
        <w:tab/>
        <w:t>T</w:t>
      </w:r>
      <w:r w:rsidR="007C1C58">
        <w:rPr>
          <w:rFonts w:ascii="Times New Roman" w:eastAsiaTheme="minorHAnsi" w:hAnsi="Times New Roman" w:cs="Times New Roman"/>
          <w:b/>
          <w:bCs/>
          <w:sz w:val="20"/>
          <w:lang w:val="en-US" w:bidi="ar-SA"/>
        </w:rPr>
        <w:t>/P</w:t>
      </w:r>
      <w:r w:rsidR="00246E4C" w:rsidRPr="00D76E62">
        <w:rPr>
          <w:rFonts w:ascii="Times New Roman" w:eastAsiaTheme="minorHAnsi" w:hAnsi="Times New Roman" w:cs="Times New Roman"/>
          <w:b/>
          <w:bCs/>
          <w:sz w:val="20"/>
          <w:lang w:val="en-US" w:bidi="ar-SA"/>
        </w:rPr>
        <w:tab/>
        <w:t>C</w:t>
      </w: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r w:rsidRPr="00D76E62">
        <w:rPr>
          <w:rFonts w:ascii="Times New Roman" w:eastAsiaTheme="minorHAnsi" w:hAnsi="Times New Roman" w:cs="Times New Roman"/>
          <w:b/>
          <w:bCs/>
          <w:sz w:val="20"/>
          <w:lang w:val="en-US" w:bidi="ar-SA"/>
        </w:rPr>
        <w:t xml:space="preserve">Paper: </w:t>
      </w:r>
      <w:r w:rsidRPr="00D76E62">
        <w:rPr>
          <w:rFonts w:ascii="Times New Roman" w:eastAsiaTheme="minorHAnsi" w:hAnsi="Times New Roman" w:cs="Times New Roman"/>
          <w:b/>
          <w:sz w:val="20"/>
          <w:lang w:val="en-US" w:bidi="ar-SA"/>
        </w:rPr>
        <w:t>Parallel Comput</w:t>
      </w:r>
      <w:r w:rsidR="0013266D">
        <w:rPr>
          <w:rFonts w:ascii="Times New Roman" w:eastAsiaTheme="minorHAnsi" w:hAnsi="Times New Roman" w:cs="Times New Roman"/>
          <w:b/>
          <w:sz w:val="20"/>
          <w:lang w:val="en-US" w:bidi="ar-SA"/>
        </w:rPr>
        <w:t>ing</w:t>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t>3</w:t>
      </w:r>
      <w:r w:rsidRPr="00D76E62">
        <w:rPr>
          <w:rFonts w:ascii="Times New Roman" w:eastAsiaTheme="minorHAnsi" w:hAnsi="Times New Roman" w:cs="Times New Roman"/>
          <w:b/>
          <w:bCs/>
          <w:sz w:val="20"/>
          <w:lang w:val="en-US" w:bidi="ar-SA"/>
        </w:rPr>
        <w:tab/>
        <w:t>0</w:t>
      </w:r>
      <w:r w:rsidRPr="00D76E62">
        <w:rPr>
          <w:rFonts w:ascii="Times New Roman" w:eastAsiaTheme="minorHAnsi" w:hAnsi="Times New Roman" w:cs="Times New Roman"/>
          <w:b/>
          <w:bCs/>
          <w:sz w:val="20"/>
          <w:lang w:val="en-US" w:bidi="ar-SA"/>
        </w:rPr>
        <w:tab/>
        <w:t>3</w:t>
      </w:r>
    </w:p>
    <w:p w:rsidR="00246E4C" w:rsidRPr="00D76E62" w:rsidRDefault="003E472D" w:rsidP="00246E4C">
      <w:pPr>
        <w:autoSpaceDE w:val="0"/>
        <w:autoSpaceDN w:val="0"/>
        <w:adjustRightInd w:val="0"/>
        <w:jc w:val="both"/>
        <w:rPr>
          <w:rFonts w:ascii="Times New Roman" w:eastAsiaTheme="minorHAnsi" w:hAnsi="Times New Roman" w:cs="Times New Roman"/>
          <w:b/>
          <w:bCs/>
          <w:sz w:val="20"/>
          <w:lang w:val="en-US" w:bidi="ar-SA"/>
        </w:rPr>
      </w:pPr>
      <w:r>
        <w:rPr>
          <w:rFonts w:ascii="Times New Roman" w:eastAsiaTheme="minorHAnsi" w:hAnsi="Times New Roman" w:cs="Times New Roman"/>
          <w:b/>
          <w:bCs/>
          <w:noProof/>
          <w:sz w:val="20"/>
          <w:lang w:val="en-US" w:bidi="ar-SA"/>
        </w:rPr>
        <w:pict>
          <v:shape id="_x0000_s1093" type="#_x0000_t202" style="position:absolute;left:0;text-align:left;margin-left:1.15pt;margin-top:11pt;width:456.75pt;height:74.3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246E4C" w:rsidRPr="00212584" w:rsidRDefault="00246E4C" w:rsidP="00072FAD">
                  <w:pPr>
                    <w:autoSpaceDE w:val="0"/>
                    <w:autoSpaceDN w:val="0"/>
                    <w:adjustRightInd w:val="0"/>
                    <w:jc w:val="both"/>
                    <w:rPr>
                      <w:rFonts w:ascii="Times New Roman" w:hAnsi="Times New Roman" w:cs="Times New Roman"/>
                      <w:b/>
                      <w:bCs/>
                      <w:sz w:val="20"/>
                    </w:rPr>
                  </w:pPr>
                  <w:r w:rsidRPr="00212584">
                    <w:rPr>
                      <w:rFonts w:ascii="Times New Roman" w:hAnsi="Times New Roman" w:cs="Times New Roman"/>
                      <w:b/>
                      <w:bCs/>
                      <w:sz w:val="20"/>
                    </w:rPr>
                    <w:t xml:space="preserve">INSTRUCTIONS TO PAPER SETTERS:   </w:t>
                  </w:r>
                  <w:r w:rsidRPr="00212584">
                    <w:rPr>
                      <w:rFonts w:ascii="Times New Roman" w:hAnsi="Times New Roman" w:cs="Times New Roman"/>
                      <w:b/>
                      <w:bCs/>
                      <w:sz w:val="20"/>
                    </w:rPr>
                    <w:tab/>
                  </w:r>
                  <w:r w:rsidRPr="00212584">
                    <w:rPr>
                      <w:rFonts w:ascii="Times New Roman" w:hAnsi="Times New Roman" w:cs="Times New Roman"/>
                      <w:b/>
                      <w:bCs/>
                      <w:sz w:val="20"/>
                    </w:rPr>
                    <w:tab/>
                    <w:t xml:space="preserve">        </w:t>
                  </w:r>
                  <w:r>
                    <w:rPr>
                      <w:rFonts w:ascii="Times New Roman" w:hAnsi="Times New Roman" w:cs="Times New Roman"/>
                      <w:b/>
                      <w:bCs/>
                      <w:sz w:val="20"/>
                    </w:rPr>
                    <w:tab/>
                  </w:r>
                  <w:r>
                    <w:rPr>
                      <w:rFonts w:ascii="Times New Roman" w:hAnsi="Times New Roman" w:cs="Times New Roman"/>
                      <w:b/>
                      <w:bCs/>
                      <w:sz w:val="20"/>
                    </w:rPr>
                    <w:tab/>
                  </w:r>
                  <w:r w:rsidR="005908F7">
                    <w:rPr>
                      <w:rFonts w:ascii="Times New Roman" w:hAnsi="Times New Roman" w:cs="Times New Roman"/>
                      <w:b/>
                      <w:bCs/>
                      <w:sz w:val="20"/>
                    </w:rPr>
                    <w:t xml:space="preserve">  </w:t>
                  </w:r>
                  <w:r w:rsidRPr="00212584">
                    <w:rPr>
                      <w:rFonts w:ascii="Times New Roman" w:hAnsi="Times New Roman" w:cs="Times New Roman"/>
                      <w:b/>
                      <w:bCs/>
                      <w:sz w:val="20"/>
                    </w:rPr>
                    <w:t>MAXIMUM MARKS: 75</w:t>
                  </w:r>
                </w:p>
                <w:p w:rsidR="00246E4C" w:rsidRPr="00212584" w:rsidRDefault="00246E4C" w:rsidP="00B66C75">
                  <w:pPr>
                    <w:numPr>
                      <w:ilvl w:val="0"/>
                      <w:numId w:val="25"/>
                    </w:numPr>
                    <w:autoSpaceDE w:val="0"/>
                    <w:autoSpaceDN w:val="0"/>
                    <w:adjustRightInd w:val="0"/>
                    <w:ind w:left="180" w:hanging="180"/>
                    <w:jc w:val="both"/>
                    <w:rPr>
                      <w:rFonts w:ascii="Times New Roman" w:hAnsi="Times New Roman" w:cs="Times New Roman"/>
                      <w:sz w:val="20"/>
                    </w:rPr>
                  </w:pPr>
                  <w:r w:rsidRPr="00212584">
                    <w:rPr>
                      <w:rFonts w:ascii="Times New Roman" w:hAnsi="Times New Roman" w:cs="Times New Roman"/>
                      <w:sz w:val="20"/>
                    </w:rPr>
                    <w:t>Question No. 1 should be compulsory and cover the entire syllabus. This question should have objective or short answer type questions. It should be of 25 marks.</w:t>
                  </w:r>
                </w:p>
                <w:p w:rsidR="00246E4C" w:rsidRPr="00212584" w:rsidRDefault="00246E4C" w:rsidP="00B66C75">
                  <w:pPr>
                    <w:numPr>
                      <w:ilvl w:val="0"/>
                      <w:numId w:val="25"/>
                    </w:numPr>
                    <w:autoSpaceDE w:val="0"/>
                    <w:autoSpaceDN w:val="0"/>
                    <w:adjustRightInd w:val="0"/>
                    <w:ind w:left="180" w:hanging="180"/>
                    <w:jc w:val="both"/>
                    <w:rPr>
                      <w:rFonts w:ascii="Times New Roman" w:hAnsi="Times New Roman" w:cs="Times New Roman"/>
                      <w:sz w:val="20"/>
                    </w:rPr>
                  </w:pPr>
                  <w:r w:rsidRPr="00212584">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F059A" w:rsidRDefault="002F059A" w:rsidP="00246E4C">
      <w:pPr>
        <w:autoSpaceDE w:val="0"/>
        <w:autoSpaceDN w:val="0"/>
        <w:adjustRightInd w:val="0"/>
        <w:jc w:val="both"/>
        <w:rPr>
          <w:rFonts w:ascii="Times New Roman" w:eastAsiaTheme="minorHAnsi" w:hAnsi="Times New Roman" w:cs="Times New Roman"/>
          <w:bCs/>
          <w:i/>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Cs/>
          <w:i/>
          <w:sz w:val="20"/>
          <w:lang w:val="en-US" w:bidi="ar-SA"/>
        </w:rPr>
      </w:pPr>
      <w:r w:rsidRPr="00D76E62">
        <w:rPr>
          <w:rFonts w:ascii="Times New Roman" w:eastAsiaTheme="minorHAnsi" w:hAnsi="Times New Roman" w:cs="Times New Roman"/>
          <w:bCs/>
          <w:i/>
          <w:sz w:val="20"/>
          <w:lang w:val="en-US" w:bidi="ar-SA"/>
        </w:rPr>
        <w:t>Objective: The perquisites are Computer Architecture, OS. The student is introduced to the concepts of parallelism which enhances the speed of operations of an OS. Further, various architectures of multiprocessor is taught.</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Cs/>
          <w:sz w:val="20"/>
          <w:lang w:val="en-US" w:bidi="ar-SA"/>
        </w:rPr>
      </w:pPr>
      <w:r w:rsidRPr="00D76E62">
        <w:rPr>
          <w:rFonts w:ascii="Times New Roman" w:eastAsiaTheme="minorHAnsi" w:hAnsi="Times New Roman" w:cs="Times New Roman"/>
          <w:b/>
          <w:bCs/>
          <w:sz w:val="20"/>
          <w:lang w:val="en-US" w:bidi="ar-SA"/>
        </w:rPr>
        <w:t>UNIT I</w:t>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Cs/>
          <w:sz w:val="20"/>
          <w:lang w:val="en-US" w:bidi="ar-SA"/>
        </w:rPr>
        <w:t xml:space="preserve"> </w:t>
      </w:r>
    </w:p>
    <w:p w:rsidR="00246E4C" w:rsidRPr="00D76E62" w:rsidRDefault="00246E4C" w:rsidP="00246E4C">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Theory of Parallelism: Parallelism, </w:t>
      </w:r>
      <w:r w:rsidR="005E34A0">
        <w:rPr>
          <w:rFonts w:ascii="Times New Roman" w:eastAsiaTheme="minorHAnsi" w:hAnsi="Times New Roman" w:cs="Times New Roman"/>
          <w:sz w:val="20"/>
          <w:lang w:val="en-US" w:bidi="ar-SA"/>
        </w:rPr>
        <w:t>Reason of</w:t>
      </w:r>
      <w:r w:rsidRPr="00D76E62">
        <w:rPr>
          <w:rFonts w:ascii="Times New Roman" w:eastAsiaTheme="minorHAnsi" w:hAnsi="Times New Roman" w:cs="Times New Roman"/>
          <w:sz w:val="20"/>
          <w:lang w:val="en-US" w:bidi="ar-SA"/>
        </w:rPr>
        <w:t xml:space="preserve"> parallel processing, Concepts and challenges, applications of parallel processing.</w:t>
      </w:r>
    </w:p>
    <w:p w:rsidR="00246E4C" w:rsidRPr="00D76E62" w:rsidRDefault="00246E4C" w:rsidP="00246E4C">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Parallel computer models: The state of computing, Classification of parallel computers, Flynn and</w:t>
      </w:r>
      <w:r w:rsidRPr="00D76E62">
        <w:rPr>
          <w:rFonts w:ascii="Times New Roman" w:eastAsia="Times New Roman" w:hAnsi="Times New Roman" w:cs="Times New Roman"/>
          <w:sz w:val="20"/>
          <w:lang w:val="en-US" w:bidi="ar-SA"/>
        </w:rPr>
        <w:t xml:space="preserve"> </w:t>
      </w:r>
      <w:r w:rsidRPr="00D76E62">
        <w:rPr>
          <w:rFonts w:ascii="Times New Roman" w:hAnsi="Times New Roman" w:cs="Times New Roman"/>
          <w:sz w:val="20"/>
          <w:lang w:val="en-US" w:bidi="ar-SA"/>
        </w:rPr>
        <w:t>Feng’s</w:t>
      </w:r>
      <w:r w:rsidRPr="00D76E62">
        <w:rPr>
          <w:rFonts w:ascii="Times New Roman" w:eastAsiaTheme="minorHAnsi" w:hAnsi="Times New Roman" w:cs="Times New Roman"/>
          <w:sz w:val="20"/>
          <w:lang w:val="en-US" w:bidi="ar-SA"/>
        </w:rPr>
        <w:t xml:space="preserve"> classification, SIMD and MIMD operations, Shared Memory vs. message passing multiprocessors, Distributed shared memory, Hybrid multiprocessors, multiprocessors and </w:t>
      </w:r>
      <w:r w:rsidR="009D13D3" w:rsidRPr="00D76E62">
        <w:rPr>
          <w:rFonts w:ascii="Times New Roman" w:eastAsiaTheme="minorHAnsi" w:hAnsi="Times New Roman" w:cs="Times New Roman"/>
          <w:sz w:val="20"/>
          <w:lang w:val="en-US" w:bidi="ar-SA"/>
        </w:rPr>
        <w:t>multicomputer</w:t>
      </w:r>
      <w:r w:rsidR="009D13D3">
        <w:rPr>
          <w:rFonts w:ascii="Times New Roman" w:eastAsiaTheme="minorHAnsi" w:hAnsi="Times New Roman" w:cs="Times New Roman"/>
          <w:sz w:val="20"/>
          <w:lang w:val="en-US" w:bidi="ar-SA"/>
        </w:rPr>
        <w:t>s</w:t>
      </w:r>
      <w:r w:rsidRPr="00D76E62">
        <w:rPr>
          <w:rFonts w:ascii="Times New Roman" w:eastAsiaTheme="minorHAnsi" w:hAnsi="Times New Roman" w:cs="Times New Roman"/>
          <w:sz w:val="20"/>
          <w:lang w:val="en-US" w:bidi="ar-SA"/>
        </w:rPr>
        <w:t xml:space="preserve">, Multivector and SIMD computers, PRAM and VLSI Models. </w:t>
      </w:r>
    </w:p>
    <w:p w:rsidR="00246E4C" w:rsidRPr="00D76E62" w:rsidRDefault="00246E4C" w:rsidP="00246E4C">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Program and Network Properties: Conditions of parallelism, program partitioning and scheduling, program flow mechanism, system interconnection architecture.</w:t>
      </w:r>
    </w:p>
    <w:p w:rsidR="00246E4C" w:rsidRPr="00D76E62" w:rsidRDefault="00246E4C" w:rsidP="00246E4C">
      <w:pPr>
        <w:jc w:val="right"/>
        <w:rPr>
          <w:rFonts w:ascii="Times New Roman" w:eastAsiaTheme="minorHAnsi" w:hAnsi="Times New Roman" w:cs="Times New Roman"/>
          <w:bCs/>
          <w:sz w:val="20"/>
          <w:lang w:val="en-US" w:bidi="ar-SA"/>
        </w:rPr>
      </w:pPr>
      <w:r w:rsidRPr="00D76E62">
        <w:rPr>
          <w:rFonts w:ascii="Times New Roman" w:eastAsiaTheme="minorHAnsi" w:hAnsi="Times New Roman" w:cs="Times New Roman"/>
          <w:b/>
          <w:sz w:val="20"/>
          <w:lang w:val="en-US" w:bidi="ar-SA"/>
        </w:rPr>
        <w:t>[T1,T2][No. of Hrs. 10]</w:t>
      </w:r>
      <w:r w:rsidRPr="00D76E62">
        <w:rPr>
          <w:rFonts w:ascii="Times New Roman" w:eastAsiaTheme="minorHAnsi" w:hAnsi="Times New Roman" w:cs="Times New Roman"/>
          <w:bCs/>
          <w:sz w:val="20"/>
          <w:lang w:val="en-US" w:bidi="ar-SA"/>
        </w:rPr>
        <w:t xml:space="preserve"> </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val="en-US" w:bidi="ar-SA"/>
        </w:rPr>
      </w:pPr>
      <w:r w:rsidRPr="00D76E62">
        <w:rPr>
          <w:rFonts w:ascii="Times New Roman" w:eastAsiaTheme="minorHAnsi" w:hAnsi="Times New Roman" w:cs="Times New Roman"/>
          <w:b/>
          <w:bCs/>
          <w:sz w:val="20"/>
          <w:lang w:val="en-US" w:bidi="ar-SA"/>
        </w:rPr>
        <w:t>UNIT II</w:t>
      </w:r>
      <w:r w:rsidRPr="00D76E62">
        <w:rPr>
          <w:rFonts w:ascii="Times New Roman" w:eastAsiaTheme="minorHAnsi" w:hAnsi="Times New Roman" w:cs="Times New Roman"/>
          <w:bCs/>
          <w:sz w:val="20"/>
          <w:lang w:val="en-US" w:bidi="ar-SA"/>
        </w:rPr>
        <w:t xml:space="preserve"> </w:t>
      </w:r>
    </w:p>
    <w:p w:rsidR="00246E4C" w:rsidRPr="00D76E62" w:rsidRDefault="00246E4C" w:rsidP="00246E4C">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Memory Hierarchy Design: Memory technologies and optimization, inclusion, coherence and locality, cache memory </w:t>
      </w:r>
      <w:r w:rsidR="00A263F2" w:rsidRPr="00D76E62">
        <w:rPr>
          <w:rFonts w:ascii="Times New Roman" w:eastAsiaTheme="minorHAnsi" w:hAnsi="Times New Roman" w:cs="Times New Roman"/>
          <w:sz w:val="20"/>
          <w:lang w:val="en-US" w:bidi="ar-SA"/>
        </w:rPr>
        <w:t>organization</w:t>
      </w:r>
      <w:r w:rsidRPr="00D76E62">
        <w:rPr>
          <w:rFonts w:ascii="Times New Roman" w:eastAsiaTheme="minorHAnsi" w:hAnsi="Times New Roman" w:cs="Times New Roman"/>
          <w:sz w:val="20"/>
          <w:lang w:val="en-US" w:bidi="ar-SA"/>
        </w:rPr>
        <w:t xml:space="preserve"> and cache performance optimization, shared memory </w:t>
      </w:r>
      <w:r w:rsidR="00A263F2" w:rsidRPr="00D76E62">
        <w:rPr>
          <w:rFonts w:ascii="Times New Roman" w:eastAsiaTheme="minorHAnsi" w:hAnsi="Times New Roman" w:cs="Times New Roman"/>
          <w:sz w:val="20"/>
          <w:lang w:val="en-US" w:bidi="ar-SA"/>
        </w:rPr>
        <w:t>organization</w:t>
      </w:r>
      <w:r w:rsidRPr="00D76E62">
        <w:rPr>
          <w:rFonts w:ascii="Times New Roman" w:eastAsiaTheme="minorHAnsi" w:hAnsi="Times New Roman" w:cs="Times New Roman"/>
          <w:sz w:val="20"/>
          <w:lang w:val="en-US" w:bidi="ar-SA"/>
        </w:rPr>
        <w:t xml:space="preserve">, memory protection, virtual memory technology and introduction to buses, crossbar and multi-stage switches. </w:t>
      </w:r>
    </w:p>
    <w:p w:rsidR="00246E4C" w:rsidRPr="00D76E62" w:rsidRDefault="00246E4C" w:rsidP="00246E4C">
      <w:pPr>
        <w:autoSpaceDE w:val="0"/>
        <w:autoSpaceDN w:val="0"/>
        <w:adjustRightInd w:val="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Pipelining and ILP:  Instruction level parallelism and its exploitation- concepts and challenges, overcoming data hazards with dynamic scheduling. Pipelining, instruction and arithmetic pipelining designs, branch handling </w:t>
      </w:r>
      <w:r w:rsidR="00A263F2" w:rsidRPr="00D76E62">
        <w:rPr>
          <w:rFonts w:ascii="Times New Roman" w:eastAsiaTheme="minorHAnsi" w:hAnsi="Times New Roman" w:cs="Times New Roman"/>
          <w:sz w:val="20"/>
          <w:lang w:val="en-US" w:bidi="ar-SA"/>
        </w:rPr>
        <w:t>techniques, linear</w:t>
      </w:r>
      <w:r w:rsidRPr="00D76E62">
        <w:rPr>
          <w:rFonts w:ascii="Times New Roman" w:eastAsiaTheme="minorHAnsi" w:hAnsi="Times New Roman" w:cs="Times New Roman"/>
          <w:sz w:val="20"/>
          <w:lang w:val="en-US" w:bidi="ar-SA"/>
        </w:rPr>
        <w:t xml:space="preserve"> and non-linear pipeline processors, superscalar and </w:t>
      </w:r>
      <w:r w:rsidR="001D21DB" w:rsidRPr="00D76E62">
        <w:rPr>
          <w:rFonts w:ascii="Times New Roman" w:eastAsiaTheme="minorHAnsi" w:hAnsi="Times New Roman" w:cs="Times New Roman"/>
          <w:sz w:val="20"/>
          <w:lang w:val="en-US" w:bidi="ar-SA"/>
        </w:rPr>
        <w:t>super pipeline</w:t>
      </w:r>
      <w:r w:rsidRPr="00D76E62">
        <w:rPr>
          <w:rFonts w:ascii="Times New Roman" w:eastAsiaTheme="minorHAnsi" w:hAnsi="Times New Roman" w:cs="Times New Roman"/>
          <w:sz w:val="20"/>
          <w:lang w:val="en-US" w:bidi="ar-SA"/>
        </w:rPr>
        <w:t xml:space="preserve"> design.</w:t>
      </w:r>
    </w:p>
    <w:p w:rsidR="00246E4C" w:rsidRPr="00D76E62" w:rsidRDefault="00246E4C" w:rsidP="00246E4C">
      <w:pPr>
        <w:jc w:val="right"/>
        <w:rPr>
          <w:rFonts w:ascii="Times New Roman" w:eastAsiaTheme="minorHAnsi" w:hAnsi="Times New Roman" w:cs="Times New Roman"/>
          <w:bCs/>
          <w:sz w:val="20"/>
          <w:lang w:val="en-US" w:bidi="ar-SA"/>
        </w:rPr>
      </w:pPr>
      <w:r w:rsidRPr="00D76E62">
        <w:rPr>
          <w:rFonts w:ascii="Times New Roman" w:eastAsiaTheme="minorHAnsi" w:hAnsi="Times New Roman" w:cs="Times New Roman"/>
          <w:b/>
          <w:sz w:val="20"/>
          <w:lang w:val="en-US" w:bidi="ar-SA"/>
        </w:rPr>
        <w:t>[T1,T2][No. of Hrs. 10]</w:t>
      </w:r>
      <w:r w:rsidRPr="00D76E62">
        <w:rPr>
          <w:rFonts w:ascii="Times New Roman" w:eastAsiaTheme="minorHAnsi" w:hAnsi="Times New Roman" w:cs="Times New Roman"/>
          <w:bCs/>
          <w:sz w:val="20"/>
          <w:lang w:val="en-US" w:bidi="ar-SA"/>
        </w:rPr>
        <w:t xml:space="preserve"> </w:t>
      </w: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r w:rsidRPr="00D76E62">
        <w:rPr>
          <w:rFonts w:ascii="Times New Roman" w:eastAsiaTheme="minorHAnsi" w:hAnsi="Times New Roman" w:cs="Times New Roman"/>
          <w:b/>
          <w:bCs/>
          <w:sz w:val="20"/>
          <w:lang w:val="en-US" w:bidi="ar-SA"/>
        </w:rPr>
        <w:t>UNIT III</w:t>
      </w:r>
    </w:p>
    <w:p w:rsidR="00246E4C" w:rsidRPr="00D76E62" w:rsidRDefault="00246E4C" w:rsidP="00246E4C">
      <w:pPr>
        <w:autoSpaceDE w:val="0"/>
        <w:autoSpaceDN w:val="0"/>
        <w:adjustRightInd w:val="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Parallel architectures: multi-processor system interconnects, cache coherence and </w:t>
      </w:r>
      <w:r w:rsidR="0082026F" w:rsidRPr="00D76E62">
        <w:rPr>
          <w:rFonts w:ascii="Times New Roman" w:eastAsiaTheme="minorHAnsi" w:hAnsi="Times New Roman" w:cs="Times New Roman"/>
          <w:sz w:val="20"/>
          <w:lang w:val="en-US" w:bidi="ar-SA"/>
        </w:rPr>
        <w:t>synchronization</w:t>
      </w:r>
      <w:r w:rsidRPr="00D76E62">
        <w:rPr>
          <w:rFonts w:ascii="Times New Roman" w:eastAsiaTheme="minorHAnsi" w:hAnsi="Times New Roman" w:cs="Times New Roman"/>
          <w:sz w:val="20"/>
          <w:lang w:val="en-US" w:bidi="ar-SA"/>
        </w:rPr>
        <w:t xml:space="preserve"> mechanism, message passing mechanism, vector processing principles, multivector multiprocessors, compound vector processing, principles of multithreading, latency hiding techniques- shared virtual memory, prefetching techniques, distributed coherent cache, scalable and multithread architectures, dataflow and hybrid architecture.</w:t>
      </w:r>
    </w:p>
    <w:p w:rsidR="00246E4C" w:rsidRPr="00D76E62" w:rsidRDefault="00246E4C" w:rsidP="00246E4C">
      <w:pPr>
        <w:jc w:val="right"/>
        <w:rPr>
          <w:rFonts w:ascii="Times New Roman" w:eastAsiaTheme="minorHAnsi" w:hAnsi="Times New Roman" w:cs="Times New Roman"/>
          <w:bCs/>
          <w:sz w:val="20"/>
          <w:lang w:val="en-US" w:bidi="ar-SA"/>
        </w:rPr>
      </w:pPr>
      <w:r w:rsidRPr="00D76E62">
        <w:rPr>
          <w:rFonts w:ascii="Times New Roman" w:eastAsiaTheme="minorHAnsi" w:hAnsi="Times New Roman" w:cs="Times New Roman"/>
          <w:b/>
          <w:sz w:val="20"/>
          <w:lang w:val="en-US" w:bidi="ar-SA"/>
        </w:rPr>
        <w:t>[T1,T2][No. of Hrs. 10]</w:t>
      </w:r>
      <w:r w:rsidRPr="00D76E62">
        <w:rPr>
          <w:rFonts w:ascii="Times New Roman" w:eastAsiaTheme="minorHAnsi" w:hAnsi="Times New Roman" w:cs="Times New Roman"/>
          <w:bCs/>
          <w:sz w:val="20"/>
          <w:lang w:val="en-US" w:bidi="ar-SA"/>
        </w:rPr>
        <w:t xml:space="preserve"> </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val="en-US" w:bidi="ar-SA"/>
        </w:rPr>
      </w:pPr>
      <w:r w:rsidRPr="00D76E62">
        <w:rPr>
          <w:rFonts w:ascii="Times New Roman" w:eastAsiaTheme="minorHAnsi" w:hAnsi="Times New Roman" w:cs="Times New Roman"/>
          <w:b/>
          <w:bCs/>
          <w:sz w:val="20"/>
          <w:lang w:val="en-US" w:bidi="ar-SA"/>
        </w:rPr>
        <w:t>UNIT IV</w:t>
      </w:r>
    </w:p>
    <w:p w:rsidR="00246E4C" w:rsidRPr="00D76E62" w:rsidRDefault="00246E4C" w:rsidP="00246E4C">
      <w:pPr>
        <w:autoSpaceDE w:val="0"/>
        <w:autoSpaceDN w:val="0"/>
        <w:adjustRightInd w:val="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Parallel Programming Platforms: Implicit Parallelism: Trends in Microprocessor Architectures, limitations of Memory System Performance, Dichotomy of Parallel Computing Platforms, Physical Organization of Parallel Platforms, Communication Costs in Parallel Machines, Routing Mechanisms for Interconnection Networks. </w:t>
      </w:r>
      <w:r w:rsidRPr="00D76E62">
        <w:rPr>
          <w:rFonts w:ascii="Times New Roman" w:eastAsiaTheme="minorHAnsi" w:hAnsi="Times New Roman" w:cs="Times New Roman"/>
          <w:sz w:val="20"/>
          <w:lang w:val="en-US" w:bidi="ar-SA"/>
        </w:rPr>
        <w:br/>
        <w:t>Parallel Programming Models: Shared variable models, message passing models, parallel languages and complier, code optimization and scheduling, Introduction of shared-memory MIMD machines and message-passing MIMD machines.</w:t>
      </w:r>
    </w:p>
    <w:p w:rsidR="00246E4C" w:rsidRPr="00D76E62" w:rsidRDefault="00246E4C" w:rsidP="00246E4C">
      <w:pPr>
        <w:jc w:val="right"/>
        <w:rPr>
          <w:rFonts w:ascii="Times New Roman" w:eastAsiaTheme="minorHAnsi" w:hAnsi="Times New Roman" w:cs="Times New Roman"/>
          <w:bCs/>
          <w:sz w:val="20"/>
          <w:lang w:val="en-US" w:bidi="ar-SA"/>
        </w:rPr>
      </w:pPr>
      <w:r w:rsidRPr="00D76E62">
        <w:rPr>
          <w:rFonts w:ascii="Times New Roman" w:eastAsiaTheme="minorHAnsi" w:hAnsi="Times New Roman" w:cs="Times New Roman"/>
          <w:b/>
          <w:sz w:val="20"/>
          <w:lang w:val="en-US" w:bidi="ar-SA"/>
        </w:rPr>
        <w:t>[T1,T2][No. of Hrs. 10]</w:t>
      </w:r>
      <w:r w:rsidRPr="00D76E62">
        <w:rPr>
          <w:rFonts w:ascii="Times New Roman" w:eastAsiaTheme="minorHAnsi" w:hAnsi="Times New Roman" w:cs="Times New Roman"/>
          <w:bCs/>
          <w:sz w:val="20"/>
          <w:lang w:val="en-US" w:bidi="ar-SA"/>
        </w:rPr>
        <w:t xml:space="preserve"> </w:t>
      </w:r>
    </w:p>
    <w:p w:rsidR="00246E4C" w:rsidRDefault="00246E4C" w:rsidP="00246E4C">
      <w:pPr>
        <w:autoSpaceDE w:val="0"/>
        <w:autoSpaceDN w:val="0"/>
        <w:adjustRightInd w:val="0"/>
        <w:jc w:val="both"/>
        <w:rPr>
          <w:rFonts w:ascii="Times New Roman" w:eastAsiaTheme="minorHAnsi" w:hAnsi="Times New Roman" w:cs="Times New Roman"/>
          <w:b/>
          <w:bCs/>
          <w:sz w:val="20"/>
          <w:lang w:val="en-US" w:bidi="ar-SA"/>
        </w:rPr>
      </w:pPr>
      <w:r w:rsidRPr="00D76E62">
        <w:rPr>
          <w:rFonts w:ascii="Times New Roman" w:eastAsiaTheme="minorHAnsi" w:hAnsi="Times New Roman" w:cs="Times New Roman"/>
          <w:b/>
          <w:bCs/>
          <w:sz w:val="20"/>
          <w:lang w:val="en-US" w:bidi="ar-SA"/>
        </w:rPr>
        <w:t>Text Books:</w:t>
      </w:r>
    </w:p>
    <w:p w:rsidR="00246E4C" w:rsidRPr="00D76E62" w:rsidRDefault="00246E4C" w:rsidP="00647F7B">
      <w:pPr>
        <w:autoSpaceDE w:val="0"/>
        <w:autoSpaceDN w:val="0"/>
        <w:adjustRightInd w:val="0"/>
        <w:ind w:left="720" w:hanging="720"/>
        <w:jc w:val="both"/>
        <w:rPr>
          <w:rFonts w:ascii="Times New Roman" w:eastAsiaTheme="minorHAnsi" w:hAnsi="Times New Roman" w:cs="Times New Roman"/>
          <w:bCs/>
          <w:sz w:val="20"/>
          <w:lang w:bidi="ar-SA"/>
        </w:rPr>
      </w:pPr>
      <w:r w:rsidRPr="00D76E62">
        <w:rPr>
          <w:rFonts w:ascii="Times New Roman" w:eastAsiaTheme="minorHAnsi" w:hAnsi="Times New Roman" w:cs="Times New Roman"/>
          <w:bCs/>
          <w:sz w:val="20"/>
          <w:lang w:bidi="ar-SA"/>
        </w:rPr>
        <w:t>[T1]</w:t>
      </w:r>
      <w:r w:rsidRPr="00D76E62">
        <w:rPr>
          <w:rFonts w:ascii="Times New Roman" w:eastAsiaTheme="minorHAnsi" w:hAnsi="Times New Roman" w:cs="Times New Roman"/>
          <w:bCs/>
          <w:sz w:val="20"/>
          <w:lang w:bidi="ar-SA"/>
        </w:rPr>
        <w:tab/>
        <w:t>Introduction to Parallel Computing by Ananth Grama, Anshul Gupta, George Karypis, Vipin Kumar</w:t>
      </w:r>
      <w:r w:rsidR="00A422C4">
        <w:rPr>
          <w:rFonts w:ascii="Times New Roman" w:eastAsiaTheme="minorHAnsi" w:hAnsi="Times New Roman" w:cs="Times New Roman"/>
          <w:bCs/>
          <w:sz w:val="20"/>
          <w:lang w:bidi="ar-SA"/>
        </w:rPr>
        <w:t xml:space="preserve">, </w:t>
      </w:r>
      <w:r w:rsidRPr="00D76E62">
        <w:rPr>
          <w:rFonts w:ascii="Times New Roman" w:eastAsiaTheme="minorHAnsi" w:hAnsi="Times New Roman" w:cs="Times New Roman"/>
          <w:bCs/>
          <w:sz w:val="20"/>
          <w:lang w:bidi="ar-SA"/>
        </w:rPr>
        <w:t>Pearson Publication.</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bidi="ar-SA"/>
        </w:rPr>
      </w:pPr>
      <w:r w:rsidRPr="00D76E62">
        <w:rPr>
          <w:rFonts w:ascii="Times New Roman" w:eastAsiaTheme="minorHAnsi" w:hAnsi="Times New Roman" w:cs="Times New Roman"/>
          <w:bCs/>
          <w:sz w:val="20"/>
          <w:lang w:val="en-US" w:bidi="ar-SA"/>
        </w:rPr>
        <w:t>[T2]</w:t>
      </w:r>
      <w:r w:rsidRPr="00D76E62">
        <w:rPr>
          <w:rFonts w:ascii="Times New Roman" w:eastAsiaTheme="minorHAnsi" w:hAnsi="Times New Roman" w:cs="Times New Roman"/>
          <w:bCs/>
          <w:sz w:val="20"/>
          <w:lang w:val="en-US" w:bidi="ar-SA"/>
        </w:rPr>
        <w:tab/>
      </w:r>
      <w:r w:rsidRPr="00D76E62">
        <w:rPr>
          <w:rFonts w:ascii="Times New Roman" w:eastAsiaTheme="minorHAnsi" w:hAnsi="Times New Roman" w:cs="Times New Roman"/>
          <w:bCs/>
          <w:sz w:val="20"/>
          <w:lang w:bidi="ar-SA"/>
        </w:rPr>
        <w:t>Advance computer Architecture </w:t>
      </w:r>
      <w:r w:rsidRPr="00D76E62">
        <w:rPr>
          <w:rFonts w:ascii="Times New Roman" w:eastAsiaTheme="minorHAnsi" w:hAnsi="Times New Roman" w:cs="Times New Roman"/>
          <w:iCs/>
          <w:sz w:val="20"/>
          <w:lang w:bidi="ar-SA"/>
        </w:rPr>
        <w:t>by Kai Hwang</w:t>
      </w:r>
      <w:r w:rsidRPr="00D76E62">
        <w:rPr>
          <w:rFonts w:ascii="Times New Roman" w:eastAsiaTheme="minorHAnsi" w:hAnsi="Times New Roman" w:cs="Times New Roman"/>
          <w:bCs/>
          <w:sz w:val="20"/>
          <w:lang w:bidi="ar-SA"/>
        </w:rPr>
        <w:t> under Tata McGraw Hill publications.</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bidi="ar-SA"/>
        </w:rPr>
      </w:pPr>
      <w:r w:rsidRPr="00D76E62">
        <w:rPr>
          <w:rFonts w:ascii="Times New Roman" w:eastAsiaTheme="minorHAnsi" w:hAnsi="Times New Roman" w:cs="Times New Roman"/>
          <w:bCs/>
          <w:sz w:val="20"/>
          <w:lang w:bidi="ar-SA"/>
        </w:rPr>
        <w:t>[T3]</w:t>
      </w:r>
      <w:r w:rsidRPr="00D76E62">
        <w:rPr>
          <w:rFonts w:ascii="Times New Roman" w:eastAsiaTheme="minorHAnsi" w:hAnsi="Times New Roman" w:cs="Times New Roman"/>
          <w:bCs/>
          <w:sz w:val="20"/>
          <w:lang w:bidi="ar-SA"/>
        </w:rPr>
        <w:tab/>
        <w:t>Introduction to Parallel Processing: Algorithms and Architectures  </w:t>
      </w:r>
      <w:r w:rsidRPr="00D76E62">
        <w:rPr>
          <w:rFonts w:ascii="Times New Roman" w:eastAsiaTheme="minorHAnsi" w:hAnsi="Times New Roman" w:cs="Times New Roman"/>
          <w:bCs/>
          <w:iCs/>
          <w:sz w:val="20"/>
          <w:lang w:bidi="ar-SA"/>
        </w:rPr>
        <w:t>By Behrooz Parhami </w:t>
      </w:r>
      <w:r w:rsidRPr="00D76E62">
        <w:rPr>
          <w:rFonts w:ascii="Times New Roman" w:eastAsiaTheme="minorHAnsi" w:hAnsi="Times New Roman" w:cs="Times New Roman"/>
          <w:bCs/>
          <w:sz w:val="20"/>
          <w:lang w:bidi="ar-SA"/>
        </w:rPr>
        <w:t xml:space="preserve">in Springer </w:t>
      </w:r>
    </w:p>
    <w:p w:rsidR="00246E4C" w:rsidRDefault="00246E4C" w:rsidP="00246E4C">
      <w:pPr>
        <w:autoSpaceDE w:val="0"/>
        <w:autoSpaceDN w:val="0"/>
        <w:adjustRightInd w:val="0"/>
        <w:ind w:firstLine="720"/>
        <w:jc w:val="both"/>
        <w:rPr>
          <w:rFonts w:ascii="Times New Roman" w:eastAsiaTheme="minorHAnsi" w:hAnsi="Times New Roman" w:cs="Times New Roman"/>
          <w:bCs/>
          <w:sz w:val="20"/>
          <w:lang w:bidi="ar-SA"/>
        </w:rPr>
      </w:pPr>
      <w:r w:rsidRPr="00D76E62">
        <w:rPr>
          <w:rFonts w:ascii="Times New Roman" w:eastAsiaTheme="minorHAnsi" w:hAnsi="Times New Roman" w:cs="Times New Roman"/>
          <w:bCs/>
          <w:sz w:val="20"/>
          <w:lang w:bidi="ar-SA"/>
        </w:rPr>
        <w:t>Shop.</w:t>
      </w:r>
    </w:p>
    <w:p w:rsidR="00246E4C" w:rsidRDefault="00246E4C" w:rsidP="00246E4C">
      <w:pPr>
        <w:autoSpaceDE w:val="0"/>
        <w:autoSpaceDN w:val="0"/>
        <w:adjustRightInd w:val="0"/>
        <w:jc w:val="both"/>
        <w:rPr>
          <w:rFonts w:ascii="Times New Roman" w:eastAsiaTheme="minorHAnsi" w:hAnsi="Times New Roman" w:cs="Times New Roman"/>
          <w:b/>
          <w:bCs/>
          <w:sz w:val="20"/>
          <w:lang w:val="en-US" w:bidi="ar-SA"/>
        </w:rPr>
      </w:pPr>
      <w:r w:rsidRPr="00D76E62">
        <w:rPr>
          <w:rFonts w:ascii="Times New Roman" w:eastAsiaTheme="minorHAnsi" w:hAnsi="Times New Roman" w:cs="Times New Roman"/>
          <w:b/>
          <w:bCs/>
          <w:sz w:val="20"/>
          <w:lang w:val="en-US" w:bidi="ar-SA"/>
        </w:rPr>
        <w:t>Reference Books:</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val="en-US" w:bidi="ar-SA"/>
        </w:rPr>
      </w:pPr>
      <w:r w:rsidRPr="00D76E62">
        <w:rPr>
          <w:rFonts w:ascii="Times New Roman" w:eastAsiaTheme="minorHAnsi" w:hAnsi="Times New Roman" w:cs="Times New Roman"/>
          <w:sz w:val="20"/>
          <w:lang w:val="en-US" w:bidi="ar-SA"/>
        </w:rPr>
        <w:t>[R1]</w:t>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bCs/>
          <w:sz w:val="20"/>
          <w:lang w:val="en-US" w:bidi="ar-SA"/>
        </w:rPr>
        <w:t>Introduction to Parallel Processing</w:t>
      </w:r>
      <w:r w:rsidRPr="00D76E62">
        <w:rPr>
          <w:rFonts w:ascii="Times New Roman" w:eastAsiaTheme="minorHAnsi" w:hAnsi="Times New Roman" w:cs="Times New Roman"/>
          <w:iCs/>
          <w:sz w:val="20"/>
          <w:lang w:val="en-US" w:bidi="ar-SA"/>
        </w:rPr>
        <w:t xml:space="preserve"> by P. Ravi Prakash, M. Sasikumar, Dinesh Shikhare By </w:t>
      </w:r>
      <w:r w:rsidRPr="00D76E62">
        <w:rPr>
          <w:rFonts w:ascii="Times New Roman" w:eastAsiaTheme="minorHAnsi" w:hAnsi="Times New Roman" w:cs="Times New Roman"/>
          <w:bCs/>
          <w:sz w:val="20"/>
          <w:lang w:val="en-US" w:bidi="ar-SA"/>
        </w:rPr>
        <w:t xml:space="preserve">PHI    </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bidi="ar-SA"/>
        </w:rPr>
      </w:pPr>
      <w:r w:rsidRPr="00D76E62">
        <w:rPr>
          <w:rFonts w:ascii="Times New Roman" w:eastAsiaTheme="minorHAnsi" w:hAnsi="Times New Roman" w:cs="Times New Roman"/>
          <w:bCs/>
          <w:sz w:val="20"/>
          <w:lang w:val="en-US" w:bidi="ar-SA"/>
        </w:rPr>
        <w:t>[R2]</w:t>
      </w:r>
      <w:r w:rsidRPr="00D76E62">
        <w:rPr>
          <w:rFonts w:ascii="Times New Roman" w:eastAsiaTheme="minorHAnsi" w:hAnsi="Times New Roman" w:cs="Times New Roman"/>
          <w:bCs/>
          <w:sz w:val="20"/>
          <w:lang w:val="en-US" w:bidi="ar-SA"/>
        </w:rPr>
        <w:tab/>
      </w:r>
      <w:r w:rsidRPr="00D76E62">
        <w:rPr>
          <w:rFonts w:ascii="Times New Roman" w:eastAsiaTheme="minorHAnsi" w:hAnsi="Times New Roman" w:cs="Times New Roman"/>
          <w:bCs/>
          <w:sz w:val="20"/>
          <w:lang w:bidi="ar-SA"/>
        </w:rPr>
        <w:t>Fundamentals of Parallel Processing</w:t>
      </w:r>
      <w:r w:rsidRPr="00D76E62">
        <w:rPr>
          <w:rFonts w:ascii="Times New Roman" w:eastAsiaTheme="minorHAnsi" w:hAnsi="Times New Roman" w:cs="Times New Roman"/>
          <w:bCs/>
          <w:iCs/>
          <w:sz w:val="20"/>
          <w:lang w:bidi="ar-SA"/>
        </w:rPr>
        <w:t> by Jordan Harry, Alaghband Gita, PHI Publication </w:t>
      </w:r>
    </w:p>
    <w:p w:rsidR="00246E4C" w:rsidRPr="00D76E62" w:rsidRDefault="00246E4C" w:rsidP="00246E4C">
      <w:pPr>
        <w:autoSpaceDE w:val="0"/>
        <w:autoSpaceDN w:val="0"/>
        <w:adjustRightInd w:val="0"/>
        <w:jc w:val="both"/>
        <w:rPr>
          <w:rFonts w:ascii="Times New Roman" w:eastAsiaTheme="minorHAnsi" w:hAnsi="Times New Roman" w:cs="Times New Roman"/>
          <w:sz w:val="20"/>
          <w:lang w:bidi="ar-SA"/>
        </w:rPr>
      </w:pPr>
      <w:r w:rsidRPr="00D76E62">
        <w:rPr>
          <w:rFonts w:ascii="Times New Roman" w:eastAsiaTheme="minorHAnsi" w:hAnsi="Times New Roman" w:cs="Times New Roman"/>
          <w:sz w:val="20"/>
          <w:lang w:val="en-US" w:bidi="ar-SA"/>
        </w:rPr>
        <w:t>[R3]</w:t>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bidi="ar-SA"/>
        </w:rPr>
        <w:t>Introduction to Parallel Programming by Steven Brawer.</w:t>
      </w:r>
    </w:p>
    <w:p w:rsidR="00246E4C" w:rsidRPr="00D76E62" w:rsidRDefault="00246E4C" w:rsidP="00246E4C">
      <w:pPr>
        <w:autoSpaceDE w:val="0"/>
        <w:autoSpaceDN w:val="0"/>
        <w:adjustRightInd w:val="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bidi="ar-SA"/>
        </w:rPr>
        <w:t>[R4]</w:t>
      </w:r>
      <w:r w:rsidRPr="00D76E62">
        <w:rPr>
          <w:rFonts w:ascii="Times New Roman" w:eastAsiaTheme="minorHAnsi" w:hAnsi="Times New Roman" w:cs="Times New Roman"/>
          <w:sz w:val="20"/>
          <w:lang w:bidi="ar-SA"/>
        </w:rPr>
        <w:tab/>
        <w:t>Parallel Computers – Architecture and Programming by V. Rajaraman And C. Siva Ram Murthy.</w:t>
      </w:r>
    </w:p>
    <w:p w:rsidR="0056778D" w:rsidRPr="0056778D" w:rsidRDefault="0056778D" w:rsidP="0056778D">
      <w:pPr>
        <w:spacing w:after="200" w:line="276" w:lineRule="auto"/>
        <w:jc w:val="center"/>
        <w:rPr>
          <w:rFonts w:ascii="Times New Roman" w:eastAsiaTheme="minorEastAsia" w:hAnsi="Times New Roman" w:cs="Times New Roman"/>
          <w:b/>
          <w:sz w:val="20"/>
          <w:u w:val="single"/>
          <w:lang w:eastAsia="en-IN" w:bidi="ar-SA"/>
        </w:rPr>
      </w:pPr>
      <w:r w:rsidRPr="0056778D">
        <w:rPr>
          <w:rFonts w:ascii="Times New Roman" w:eastAsiaTheme="minorEastAsia" w:hAnsi="Times New Roman" w:cs="Times New Roman"/>
          <w:b/>
          <w:sz w:val="20"/>
          <w:u w:val="single"/>
          <w:lang w:eastAsia="en-IN" w:bidi="ar-SA"/>
        </w:rPr>
        <w:lastRenderedPageBreak/>
        <w:t>SOCIOLOGY AND ELEMENTS OF INDIAN HISTORY FOR ENGINEERS</w:t>
      </w:r>
    </w:p>
    <w:p w:rsidR="0056778D" w:rsidRPr="0056778D" w:rsidRDefault="0056778D" w:rsidP="0056778D">
      <w:pPr>
        <w:jc w:val="both"/>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Paper Code: ETHS-419</w:t>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t>L</w:t>
      </w:r>
      <w:r w:rsidRPr="0056778D">
        <w:rPr>
          <w:rFonts w:ascii="Times New Roman" w:eastAsiaTheme="minorEastAsia" w:hAnsi="Times New Roman" w:cs="Times New Roman"/>
          <w:b/>
          <w:sz w:val="20"/>
          <w:lang w:eastAsia="en-IN" w:bidi="ar-SA"/>
        </w:rPr>
        <w:tab/>
        <w:t>T/P</w:t>
      </w:r>
      <w:r w:rsidRPr="0056778D">
        <w:rPr>
          <w:rFonts w:ascii="Times New Roman" w:eastAsiaTheme="minorEastAsia" w:hAnsi="Times New Roman" w:cs="Times New Roman"/>
          <w:b/>
          <w:sz w:val="20"/>
          <w:lang w:eastAsia="en-IN" w:bidi="ar-SA"/>
        </w:rPr>
        <w:tab/>
        <w:t>C</w:t>
      </w:r>
    </w:p>
    <w:p w:rsidR="0056778D" w:rsidRPr="0056778D" w:rsidRDefault="0056778D" w:rsidP="0056778D">
      <w:pPr>
        <w:jc w:val="both"/>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Paper: Sociology and Elements of Indian History for Engineers</w:t>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t>3</w:t>
      </w:r>
      <w:r w:rsidRPr="0056778D">
        <w:rPr>
          <w:rFonts w:ascii="Times New Roman" w:eastAsiaTheme="minorEastAsia" w:hAnsi="Times New Roman" w:cs="Times New Roman"/>
          <w:b/>
          <w:sz w:val="20"/>
          <w:lang w:eastAsia="en-IN" w:bidi="ar-SA"/>
        </w:rPr>
        <w:tab/>
        <w:t>0</w:t>
      </w:r>
      <w:r w:rsidRPr="0056778D">
        <w:rPr>
          <w:rFonts w:ascii="Times New Roman" w:eastAsiaTheme="minorEastAsia" w:hAnsi="Times New Roman" w:cs="Times New Roman"/>
          <w:b/>
          <w:sz w:val="20"/>
          <w:lang w:eastAsia="en-IN" w:bidi="ar-SA"/>
        </w:rPr>
        <w:tab/>
        <w:t>3</w:t>
      </w:r>
    </w:p>
    <w:p w:rsidR="0056778D" w:rsidRPr="0056778D" w:rsidRDefault="0056778D" w:rsidP="0056778D">
      <w:pPr>
        <w:jc w:val="both"/>
        <w:rPr>
          <w:rFonts w:ascii="Times New Roman" w:eastAsiaTheme="minorEastAsia" w:hAnsi="Times New Roman" w:cs="Times New Roman"/>
          <w:b/>
          <w:sz w:val="20"/>
          <w:lang w:eastAsia="en-IN" w:bidi="ar-SA"/>
        </w:rPr>
      </w:pPr>
    </w:p>
    <w:p w:rsidR="0056778D" w:rsidRPr="0056778D" w:rsidRDefault="003E472D" w:rsidP="0056778D">
      <w:pPr>
        <w:jc w:val="both"/>
        <w:rPr>
          <w:rFonts w:ascii="Times New Roman" w:eastAsiaTheme="minorEastAsia" w:hAnsi="Times New Roman" w:cs="Times New Roman"/>
          <w:b/>
          <w:sz w:val="20"/>
          <w:lang w:eastAsia="en-IN" w:bidi="ar-SA"/>
        </w:rPr>
      </w:pPr>
      <w:r w:rsidRPr="003E472D">
        <w:rPr>
          <w:rFonts w:ascii="Times New Roman" w:eastAsiaTheme="minorEastAsia" w:hAnsi="Times New Roman" w:cs="Times New Roman"/>
          <w:b/>
          <w:noProof/>
          <w:sz w:val="20"/>
          <w:lang w:eastAsia="en-IN" w:bidi="ar-SA"/>
        </w:rPr>
        <w:pict>
          <v:shape id="_x0000_s1090" type="#_x0000_t202" style="position:absolute;left:0;text-align:left;margin-left:-1.7pt;margin-top:.75pt;width:456.75pt;height:77pt;z-index:251716608">
            <v:textbox>
              <w:txbxContent>
                <w:p w:rsidR="0056778D" w:rsidRPr="007449E0" w:rsidRDefault="0056778D" w:rsidP="007449E0">
                  <w:pPr>
                    <w:jc w:val="both"/>
                    <w:rPr>
                      <w:rFonts w:ascii="Times New Roman" w:hAnsi="Times New Roman" w:cs="Times New Roman"/>
                      <w:b/>
                      <w:sz w:val="20"/>
                    </w:rPr>
                  </w:pPr>
                  <w:r w:rsidRPr="007449E0">
                    <w:rPr>
                      <w:rFonts w:ascii="Times New Roman" w:hAnsi="Times New Roman" w:cs="Times New Roman"/>
                      <w:b/>
                      <w:sz w:val="20"/>
                    </w:rPr>
                    <w:t>INSTRUCTIONS TO PAPER SETTERS:</w:t>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t>MAXIMUM MARKS: 75</w:t>
                  </w:r>
                </w:p>
                <w:p w:rsidR="0056778D" w:rsidRPr="007449E0" w:rsidRDefault="0056778D" w:rsidP="00B66C75">
                  <w:pPr>
                    <w:pStyle w:val="ListParagraph"/>
                    <w:numPr>
                      <w:ilvl w:val="0"/>
                      <w:numId w:val="23"/>
                    </w:numPr>
                    <w:spacing w:after="0" w:line="240" w:lineRule="auto"/>
                    <w:ind w:left="180" w:hanging="180"/>
                    <w:jc w:val="both"/>
                    <w:rPr>
                      <w:rFonts w:ascii="Times New Roman" w:hAnsi="Times New Roman"/>
                      <w:sz w:val="20"/>
                    </w:rPr>
                  </w:pPr>
                  <w:r w:rsidRPr="007449E0">
                    <w:rPr>
                      <w:rFonts w:ascii="Times New Roman" w:hAnsi="Times New Roman"/>
                      <w:sz w:val="20"/>
                    </w:rPr>
                    <w:t>Question No. 1 should be compulsory and cover the entire syllabus. This question should have objective or short answer type questions. It should be of 25 marks.</w:t>
                  </w:r>
                </w:p>
                <w:p w:rsidR="0056778D" w:rsidRPr="007449E0" w:rsidRDefault="0056778D" w:rsidP="00B66C75">
                  <w:pPr>
                    <w:pStyle w:val="ListParagraph"/>
                    <w:numPr>
                      <w:ilvl w:val="0"/>
                      <w:numId w:val="23"/>
                    </w:numPr>
                    <w:spacing w:after="0" w:line="240" w:lineRule="auto"/>
                    <w:ind w:left="180" w:hanging="180"/>
                    <w:jc w:val="both"/>
                    <w:rPr>
                      <w:rFonts w:ascii="Times New Roman" w:hAnsi="Times New Roman"/>
                      <w:sz w:val="20"/>
                    </w:rPr>
                  </w:pPr>
                  <w:r w:rsidRPr="007449E0">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6778D" w:rsidRPr="0056778D" w:rsidRDefault="0056778D" w:rsidP="0056778D">
      <w:pPr>
        <w:jc w:val="both"/>
        <w:rPr>
          <w:rFonts w:ascii="Times New Roman" w:eastAsiaTheme="minorEastAsia" w:hAnsi="Times New Roman" w:cs="Times New Roman"/>
          <w:sz w:val="20"/>
          <w:lang w:eastAsia="en-IN" w:bidi="ar-SA"/>
        </w:rPr>
      </w:pPr>
    </w:p>
    <w:p w:rsidR="0056778D" w:rsidRPr="0056778D" w:rsidRDefault="0056778D" w:rsidP="0056778D">
      <w:pPr>
        <w:jc w:val="both"/>
        <w:rPr>
          <w:rFonts w:ascii="Times New Roman" w:eastAsiaTheme="minorEastAsia" w:hAnsi="Times New Roman" w:cs="Times New Roman"/>
          <w:sz w:val="20"/>
          <w:lang w:eastAsia="en-IN" w:bidi="ar-SA"/>
        </w:rPr>
      </w:pPr>
    </w:p>
    <w:p w:rsidR="0056778D" w:rsidRPr="0056778D" w:rsidRDefault="0056778D" w:rsidP="0056778D">
      <w:pPr>
        <w:jc w:val="both"/>
        <w:rPr>
          <w:rFonts w:ascii="Times New Roman" w:eastAsiaTheme="minorEastAsia" w:hAnsi="Times New Roman" w:cs="Times New Roman"/>
          <w:sz w:val="20"/>
          <w:lang w:eastAsia="en-IN" w:bidi="ar-SA"/>
        </w:rPr>
      </w:pPr>
    </w:p>
    <w:p w:rsidR="0056778D" w:rsidRPr="0056778D" w:rsidRDefault="0056778D" w:rsidP="0056778D">
      <w:pPr>
        <w:tabs>
          <w:tab w:val="left" w:pos="5973"/>
        </w:tabs>
        <w:jc w:val="both"/>
        <w:rPr>
          <w:rFonts w:ascii="Times New Roman" w:eastAsiaTheme="minorEastAsia" w:hAnsi="Times New Roman" w:cs="Times New Roman"/>
          <w:sz w:val="20"/>
          <w:lang w:eastAsia="en-IN" w:bidi="ar-SA"/>
        </w:rPr>
      </w:pPr>
    </w:p>
    <w:p w:rsidR="0056778D" w:rsidRPr="0056778D" w:rsidRDefault="0056778D" w:rsidP="0056778D">
      <w:pPr>
        <w:tabs>
          <w:tab w:val="left" w:pos="5973"/>
        </w:tabs>
        <w:jc w:val="both"/>
        <w:rPr>
          <w:rFonts w:ascii="Times New Roman" w:eastAsiaTheme="minorEastAsia" w:hAnsi="Times New Roman" w:cs="Times New Roman"/>
          <w:i/>
          <w:sz w:val="20"/>
          <w:lang w:eastAsia="en-IN" w:bidi="ar-SA"/>
        </w:rPr>
      </w:pPr>
    </w:p>
    <w:p w:rsidR="0056778D" w:rsidRPr="0056778D" w:rsidRDefault="0056778D" w:rsidP="0056778D">
      <w:pPr>
        <w:tabs>
          <w:tab w:val="left" w:pos="5973"/>
        </w:tabs>
        <w:jc w:val="both"/>
        <w:rPr>
          <w:rFonts w:ascii="Times New Roman" w:eastAsiaTheme="minorEastAsia" w:hAnsi="Times New Roman" w:cs="Times New Roman"/>
          <w:i/>
          <w:sz w:val="20"/>
          <w:lang w:eastAsia="en-IN" w:bidi="ar-SA"/>
        </w:rPr>
      </w:pPr>
    </w:p>
    <w:p w:rsidR="0056778D" w:rsidRPr="0056778D" w:rsidRDefault="0056778D" w:rsidP="0056778D">
      <w:pPr>
        <w:tabs>
          <w:tab w:val="left" w:pos="5973"/>
        </w:tabs>
        <w:jc w:val="both"/>
        <w:rPr>
          <w:rFonts w:ascii="Times New Roman" w:eastAsiaTheme="minorEastAsia" w:hAnsi="Times New Roman" w:cs="Times New Roman"/>
          <w:i/>
          <w:sz w:val="20"/>
          <w:lang w:eastAsia="en-IN" w:bidi="ar-SA"/>
        </w:rPr>
      </w:pPr>
    </w:p>
    <w:p w:rsidR="0056778D" w:rsidRPr="0056778D" w:rsidRDefault="0056778D" w:rsidP="0056778D">
      <w:pPr>
        <w:tabs>
          <w:tab w:val="left" w:pos="5973"/>
        </w:tabs>
        <w:jc w:val="both"/>
        <w:rPr>
          <w:rFonts w:ascii="Times New Roman" w:eastAsiaTheme="minorEastAsia" w:hAnsi="Times New Roman" w:cs="Times New Roman"/>
          <w:i/>
          <w:sz w:val="20"/>
          <w:lang w:eastAsia="en-IN" w:bidi="ar-SA"/>
        </w:rPr>
      </w:pPr>
      <w:r w:rsidRPr="0056778D">
        <w:rPr>
          <w:rFonts w:ascii="Times New Roman" w:eastAsiaTheme="minorEastAsia" w:hAnsi="Times New Roman" w:cs="Times New Roman"/>
          <w:i/>
          <w:sz w:val="20"/>
          <w:lang w:eastAsia="en-IN" w:bidi="ar-SA"/>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56778D" w:rsidRPr="0056778D" w:rsidRDefault="0056778D" w:rsidP="0056778D">
      <w:pPr>
        <w:tabs>
          <w:tab w:val="left" w:pos="5973"/>
        </w:tabs>
        <w:jc w:val="both"/>
        <w:rPr>
          <w:rFonts w:ascii="Times New Roman" w:eastAsiaTheme="minorEastAsia" w:hAnsi="Times New Roman" w:cs="Times New Roman"/>
          <w:sz w:val="20"/>
          <w:lang w:eastAsia="en-IN" w:bidi="ar-SA"/>
        </w:rPr>
      </w:pPr>
    </w:p>
    <w:p w:rsidR="0056778D" w:rsidRPr="0056778D" w:rsidRDefault="0056778D" w:rsidP="0056778D">
      <w:pPr>
        <w:tabs>
          <w:tab w:val="left" w:pos="5973"/>
        </w:tabs>
        <w:jc w:val="both"/>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UNIT I</w:t>
      </w:r>
    </w:p>
    <w:p w:rsidR="0056778D" w:rsidRPr="0056778D" w:rsidRDefault="0056778D" w:rsidP="0056778D">
      <w:pPr>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1A: </w:t>
      </w:r>
      <w:r w:rsidRPr="0056778D">
        <w:rPr>
          <w:rFonts w:ascii="Times New Roman" w:eastAsiaTheme="minorEastAsia" w:hAnsi="Times New Roman" w:cs="Times New Roman"/>
          <w:sz w:val="20"/>
          <w:lang w:eastAsia="en-IN" w:bidi="ar-SA"/>
        </w:rPr>
        <w:t xml:space="preserve">Introduction to Elements of Indian History: What is History? History Sources-Archaeology, Numismatics, Epigraphy &amp; Archival research; Methods used in History; History &amp; historiography.         </w:t>
      </w:r>
    </w:p>
    <w:p w:rsidR="0056778D" w:rsidRPr="0056778D" w:rsidRDefault="0056778D" w:rsidP="0056778D">
      <w:pPr>
        <w:jc w:val="right"/>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w:t>
      </w:r>
      <w:r w:rsidRPr="0056778D">
        <w:rPr>
          <w:rFonts w:ascii="Times New Roman" w:eastAsiaTheme="minorEastAsia" w:hAnsi="Times New Roman" w:cs="Times New Roman"/>
          <w:i/>
          <w:sz w:val="20"/>
          <w:lang w:eastAsia="en-IN" w:bidi="ar-SA"/>
        </w:rPr>
        <w:t>3 Lectures</w:t>
      </w:r>
      <w:r w:rsidRPr="0056778D">
        <w:rPr>
          <w:rFonts w:ascii="Times New Roman" w:eastAsiaTheme="minorEastAsia" w:hAnsi="Times New Roman" w:cs="Times New Roman"/>
          <w:sz w:val="20"/>
          <w:lang w:eastAsia="en-IN" w:bidi="ar-SA"/>
        </w:rPr>
        <w:t>]</w:t>
      </w:r>
    </w:p>
    <w:p w:rsidR="0056778D" w:rsidRPr="0056778D" w:rsidRDefault="0056778D" w:rsidP="0056778D">
      <w:pPr>
        <w:tabs>
          <w:tab w:val="left" w:pos="5973"/>
        </w:tabs>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1B: </w:t>
      </w:r>
      <w:r w:rsidRPr="0056778D">
        <w:rPr>
          <w:rFonts w:ascii="Times New Roman" w:eastAsiaTheme="minorEastAsia" w:hAnsi="Times New Roman" w:cs="Times New Roman"/>
          <w:sz w:val="20"/>
          <w:lang w:eastAsia="en-IN" w:bidi="ar-SA"/>
        </w:rPr>
        <w:t xml:space="preserve">Introduction to sociological concepts-structure, system, organization, social institution, Culture social stratification (caste, class, gender, power). State &amp; civil society. </w:t>
      </w:r>
      <w:r w:rsidRPr="0056778D">
        <w:rPr>
          <w:rFonts w:ascii="Times New Roman" w:eastAsiaTheme="minorEastAsia" w:hAnsi="Times New Roman" w:cs="Times New Roman"/>
          <w:sz w:val="20"/>
          <w:lang w:eastAsia="en-IN" w:bidi="ar-SA"/>
        </w:rPr>
        <w:tab/>
      </w:r>
      <w:r w:rsidRPr="0056778D">
        <w:rPr>
          <w:rFonts w:ascii="Times New Roman" w:eastAsiaTheme="minorEastAsia" w:hAnsi="Times New Roman" w:cs="Times New Roman"/>
          <w:sz w:val="20"/>
          <w:lang w:eastAsia="en-IN" w:bidi="ar-SA"/>
        </w:rPr>
        <w:tab/>
      </w:r>
      <w:r w:rsidRPr="0056778D">
        <w:rPr>
          <w:rFonts w:ascii="Times New Roman" w:eastAsiaTheme="minorEastAsia" w:hAnsi="Times New Roman" w:cs="Times New Roman"/>
          <w:sz w:val="20"/>
          <w:lang w:eastAsia="en-IN" w:bidi="ar-SA"/>
        </w:rPr>
        <w:tab/>
      </w:r>
      <w:r w:rsidRPr="0056778D">
        <w:rPr>
          <w:rFonts w:ascii="Times New Roman" w:eastAsiaTheme="minorEastAsia" w:hAnsi="Times New Roman" w:cs="Times New Roman"/>
          <w:sz w:val="20"/>
          <w:lang w:eastAsia="en-IN" w:bidi="ar-SA"/>
        </w:rPr>
        <w:tab/>
        <w:t xml:space="preserve">         </w:t>
      </w:r>
    </w:p>
    <w:p w:rsidR="0056778D" w:rsidRPr="0056778D" w:rsidRDefault="0056778D" w:rsidP="0056778D">
      <w:pPr>
        <w:tabs>
          <w:tab w:val="left" w:pos="5973"/>
        </w:tabs>
        <w:jc w:val="right"/>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w:t>
      </w:r>
      <w:r w:rsidRPr="0056778D">
        <w:rPr>
          <w:rFonts w:ascii="Times New Roman" w:eastAsiaTheme="minorEastAsia" w:hAnsi="Times New Roman" w:cs="Times New Roman"/>
          <w:i/>
          <w:sz w:val="20"/>
          <w:lang w:eastAsia="en-IN" w:bidi="ar-SA"/>
        </w:rPr>
        <w:t>7 Lectures</w:t>
      </w:r>
      <w:r w:rsidRPr="0056778D">
        <w:rPr>
          <w:rFonts w:ascii="Times New Roman" w:eastAsiaTheme="minorEastAsia" w:hAnsi="Times New Roman" w:cs="Times New Roman"/>
          <w:sz w:val="20"/>
          <w:lang w:eastAsia="en-IN" w:bidi="ar-SA"/>
        </w:rPr>
        <w:t>]</w:t>
      </w:r>
    </w:p>
    <w:p w:rsidR="0056778D" w:rsidRPr="0056778D" w:rsidRDefault="0056778D" w:rsidP="0056778D">
      <w:pPr>
        <w:tabs>
          <w:tab w:val="left" w:pos="5973"/>
        </w:tabs>
        <w:jc w:val="right"/>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[T1][No. of Hrs. 10]</w:t>
      </w:r>
    </w:p>
    <w:p w:rsidR="0056778D" w:rsidRPr="0056778D" w:rsidRDefault="0056778D" w:rsidP="0056778D">
      <w:pPr>
        <w:tabs>
          <w:tab w:val="left" w:pos="5973"/>
        </w:tabs>
        <w:jc w:val="both"/>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UNIT II</w:t>
      </w:r>
    </w:p>
    <w:p w:rsidR="0056778D" w:rsidRPr="0056778D" w:rsidRDefault="0056778D" w:rsidP="0056778D">
      <w:pPr>
        <w:tabs>
          <w:tab w:val="left" w:pos="5973"/>
        </w:tabs>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2A: </w:t>
      </w:r>
      <w:r w:rsidRPr="0056778D">
        <w:rPr>
          <w:rFonts w:ascii="Times New Roman" w:eastAsiaTheme="minorEastAsia" w:hAnsi="Times New Roman" w:cs="Times New Roman"/>
          <w:sz w:val="20"/>
          <w:lang w:eastAsia="en-IN" w:bidi="ar-SA"/>
        </w:rPr>
        <w:t xml:space="preserve">Indian history &amp; periodization; evolution of urbanization process: first, second &amp; third phase of urbanization; Evolution of polity; early states of empires; Understanding social structures-feudalism debate. </w:t>
      </w:r>
    </w:p>
    <w:p w:rsidR="0056778D" w:rsidRPr="0056778D" w:rsidRDefault="0056778D" w:rsidP="0056778D">
      <w:pPr>
        <w:tabs>
          <w:tab w:val="left" w:pos="5973"/>
        </w:tabs>
        <w:jc w:val="right"/>
        <w:rPr>
          <w:rFonts w:ascii="Times New Roman" w:eastAsiaTheme="minorEastAsia" w:hAnsi="Times New Roman" w:cs="Times New Roman"/>
          <w:i/>
          <w:sz w:val="20"/>
          <w:lang w:eastAsia="en-IN" w:bidi="ar-SA"/>
        </w:rPr>
      </w:pPr>
      <w:r w:rsidRPr="0056778D">
        <w:rPr>
          <w:rFonts w:ascii="Times New Roman" w:eastAsiaTheme="minorEastAsia" w:hAnsi="Times New Roman" w:cs="Times New Roman"/>
          <w:sz w:val="20"/>
          <w:lang w:eastAsia="en-IN" w:bidi="ar-SA"/>
        </w:rPr>
        <w:t>[</w:t>
      </w:r>
      <w:r w:rsidRPr="0056778D">
        <w:rPr>
          <w:rFonts w:ascii="Times New Roman" w:eastAsiaTheme="minorEastAsia" w:hAnsi="Times New Roman" w:cs="Times New Roman"/>
          <w:i/>
          <w:sz w:val="20"/>
          <w:lang w:eastAsia="en-IN" w:bidi="ar-SA"/>
        </w:rPr>
        <w:t>3 Lectures]</w:t>
      </w:r>
    </w:p>
    <w:p w:rsidR="0056778D" w:rsidRPr="0056778D" w:rsidRDefault="0056778D" w:rsidP="0056778D">
      <w:pPr>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2B: </w:t>
      </w:r>
      <w:r w:rsidRPr="0056778D">
        <w:rPr>
          <w:rFonts w:ascii="Times New Roman" w:eastAsiaTheme="minorEastAsia" w:hAnsi="Times New Roman" w:cs="Times New Roman"/>
          <w:sz w:val="20"/>
          <w:lang w:eastAsia="en-IN" w:bidi="ar-SA"/>
        </w:rPr>
        <w:t xml:space="preserve">Understanding social structure and social processes: Perspectives of Marx, Weber &amp; Durkheim. </w:t>
      </w:r>
    </w:p>
    <w:p w:rsidR="0056778D" w:rsidRPr="0056778D" w:rsidRDefault="0056778D" w:rsidP="0056778D">
      <w:pPr>
        <w:jc w:val="right"/>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w:t>
      </w:r>
      <w:r w:rsidRPr="0056778D">
        <w:rPr>
          <w:rFonts w:ascii="Times New Roman" w:eastAsiaTheme="minorEastAsia" w:hAnsi="Times New Roman" w:cs="Times New Roman"/>
          <w:i/>
          <w:sz w:val="20"/>
          <w:lang w:eastAsia="en-IN" w:bidi="ar-SA"/>
        </w:rPr>
        <w:t>7 Lectures</w:t>
      </w:r>
      <w:r w:rsidRPr="0056778D">
        <w:rPr>
          <w:rFonts w:ascii="Times New Roman" w:eastAsiaTheme="minorEastAsia" w:hAnsi="Times New Roman" w:cs="Times New Roman"/>
          <w:sz w:val="20"/>
          <w:lang w:eastAsia="en-IN" w:bidi="ar-SA"/>
        </w:rPr>
        <w:t>]</w:t>
      </w:r>
    </w:p>
    <w:p w:rsidR="0056778D" w:rsidRPr="0056778D" w:rsidRDefault="0056778D" w:rsidP="0056778D">
      <w:pPr>
        <w:tabs>
          <w:tab w:val="left" w:pos="5973"/>
        </w:tabs>
        <w:jc w:val="right"/>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[T1][No. of Hrs. 10]</w:t>
      </w:r>
    </w:p>
    <w:p w:rsidR="0056778D" w:rsidRPr="0056778D" w:rsidRDefault="0056778D" w:rsidP="0056778D">
      <w:pPr>
        <w:tabs>
          <w:tab w:val="left" w:pos="5973"/>
        </w:tabs>
        <w:jc w:val="both"/>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UNIT III</w:t>
      </w:r>
    </w:p>
    <w:p w:rsidR="0056778D" w:rsidRPr="0056778D" w:rsidRDefault="0056778D" w:rsidP="0056778D">
      <w:pPr>
        <w:tabs>
          <w:tab w:val="left" w:pos="5973"/>
        </w:tabs>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3A: </w:t>
      </w:r>
      <w:r w:rsidRPr="0056778D">
        <w:rPr>
          <w:rFonts w:ascii="Times New Roman" w:eastAsiaTheme="minorEastAsia" w:hAnsi="Times New Roman" w:cs="Times New Roman"/>
          <w:sz w:val="20"/>
          <w:lang w:eastAsia="en-IN" w:bidi="ar-SA"/>
        </w:rPr>
        <w:t>From Feudalism to colonialism-the coming of British; Modernity &amp; struggle for independence.</w:t>
      </w:r>
    </w:p>
    <w:p w:rsidR="0056778D" w:rsidRPr="0056778D" w:rsidRDefault="0056778D" w:rsidP="0056778D">
      <w:pPr>
        <w:tabs>
          <w:tab w:val="left" w:pos="5973"/>
        </w:tabs>
        <w:jc w:val="right"/>
        <w:rPr>
          <w:rFonts w:ascii="Times New Roman" w:eastAsiaTheme="minorEastAsia" w:hAnsi="Times New Roman" w:cs="Times New Roman"/>
          <w:i/>
          <w:sz w:val="20"/>
          <w:lang w:eastAsia="en-IN" w:bidi="ar-SA"/>
        </w:rPr>
      </w:pPr>
      <w:r w:rsidRPr="0056778D">
        <w:rPr>
          <w:rFonts w:ascii="Times New Roman" w:eastAsiaTheme="minorEastAsia" w:hAnsi="Times New Roman" w:cs="Times New Roman"/>
          <w:i/>
          <w:sz w:val="20"/>
          <w:lang w:eastAsia="en-IN" w:bidi="ar-SA"/>
        </w:rPr>
        <w:t>[3 Lectures]</w:t>
      </w:r>
    </w:p>
    <w:p w:rsidR="0056778D" w:rsidRPr="0056778D" w:rsidRDefault="0056778D" w:rsidP="0056778D">
      <w:pPr>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3B: </w:t>
      </w:r>
      <w:r w:rsidRPr="0056778D">
        <w:rPr>
          <w:rFonts w:ascii="Times New Roman" w:eastAsiaTheme="minorEastAsia" w:hAnsi="Times New Roman" w:cs="Times New Roman"/>
          <w:sz w:val="20"/>
          <w:lang w:eastAsia="en-IN" w:bidi="ar-SA"/>
        </w:rPr>
        <w:t xml:space="preserve">Understanding social structure and social processes: Perspectives of Marx, Weber &amp; Durkheim. </w:t>
      </w:r>
    </w:p>
    <w:p w:rsidR="0056778D" w:rsidRPr="0056778D" w:rsidRDefault="0056778D" w:rsidP="0056778D">
      <w:pPr>
        <w:jc w:val="right"/>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[9</w:t>
      </w:r>
      <w:r w:rsidRPr="0056778D">
        <w:rPr>
          <w:rFonts w:ascii="Times New Roman" w:eastAsiaTheme="minorEastAsia" w:hAnsi="Times New Roman" w:cs="Times New Roman"/>
          <w:i/>
          <w:sz w:val="20"/>
          <w:lang w:eastAsia="en-IN" w:bidi="ar-SA"/>
        </w:rPr>
        <w:t xml:space="preserve"> Lectures</w:t>
      </w:r>
      <w:r w:rsidRPr="0056778D">
        <w:rPr>
          <w:rFonts w:ascii="Times New Roman" w:eastAsiaTheme="minorEastAsia" w:hAnsi="Times New Roman" w:cs="Times New Roman"/>
          <w:sz w:val="20"/>
          <w:lang w:eastAsia="en-IN" w:bidi="ar-SA"/>
        </w:rPr>
        <w:t>]</w:t>
      </w:r>
    </w:p>
    <w:p w:rsidR="0056778D" w:rsidRPr="0056778D" w:rsidRDefault="0056778D" w:rsidP="0056778D">
      <w:pPr>
        <w:tabs>
          <w:tab w:val="left" w:pos="5973"/>
        </w:tabs>
        <w:jc w:val="right"/>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[T1][No. of Hrs. 12]</w:t>
      </w:r>
    </w:p>
    <w:p w:rsidR="0056778D" w:rsidRPr="0056778D" w:rsidRDefault="0056778D" w:rsidP="0056778D">
      <w:pPr>
        <w:tabs>
          <w:tab w:val="left" w:pos="5973"/>
        </w:tabs>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UNIT IV</w:t>
      </w:r>
    </w:p>
    <w:p w:rsidR="0056778D" w:rsidRPr="0056778D" w:rsidRDefault="0056778D" w:rsidP="0056778D">
      <w:pPr>
        <w:tabs>
          <w:tab w:val="left" w:pos="5973"/>
        </w:tabs>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4A: </w:t>
      </w:r>
      <w:r w:rsidRPr="0056778D">
        <w:rPr>
          <w:rFonts w:ascii="Times New Roman" w:eastAsiaTheme="minorEastAsia" w:hAnsi="Times New Roman" w:cs="Times New Roman"/>
          <w:sz w:val="20"/>
          <w:lang w:eastAsia="en-IN" w:bidi="ar-SA"/>
        </w:rPr>
        <w:t>Issues &amp; concerns in post-colonial India (upto 1991); Issues &amp; concerns in post-colonial India 2</w:t>
      </w:r>
      <w:r w:rsidRPr="0056778D">
        <w:rPr>
          <w:rFonts w:ascii="Times New Roman" w:eastAsiaTheme="minorEastAsia" w:hAnsi="Times New Roman" w:cs="Times New Roman"/>
          <w:sz w:val="20"/>
          <w:vertAlign w:val="superscript"/>
          <w:lang w:eastAsia="en-IN" w:bidi="ar-SA"/>
        </w:rPr>
        <w:t>nd</w:t>
      </w:r>
      <w:r w:rsidRPr="0056778D">
        <w:rPr>
          <w:rFonts w:ascii="Times New Roman" w:eastAsiaTheme="minorEastAsia" w:hAnsi="Times New Roman" w:cs="Times New Roman"/>
          <w:sz w:val="20"/>
          <w:lang w:eastAsia="en-IN" w:bidi="ar-SA"/>
        </w:rPr>
        <w:t xml:space="preserve"> phase (LPG decade post 1991). </w:t>
      </w:r>
      <w:r w:rsidRPr="0056778D">
        <w:rPr>
          <w:rFonts w:ascii="Times New Roman" w:eastAsiaTheme="minorEastAsia" w:hAnsi="Times New Roman" w:cs="Times New Roman"/>
          <w:sz w:val="20"/>
          <w:lang w:eastAsia="en-IN" w:bidi="ar-SA"/>
        </w:rPr>
        <w:tab/>
      </w:r>
      <w:r w:rsidRPr="0056778D">
        <w:rPr>
          <w:rFonts w:ascii="Times New Roman" w:eastAsiaTheme="minorEastAsia" w:hAnsi="Times New Roman" w:cs="Times New Roman"/>
          <w:sz w:val="20"/>
          <w:lang w:eastAsia="en-IN" w:bidi="ar-SA"/>
        </w:rPr>
        <w:tab/>
      </w:r>
      <w:r w:rsidRPr="0056778D">
        <w:rPr>
          <w:rFonts w:ascii="Times New Roman" w:eastAsiaTheme="minorEastAsia" w:hAnsi="Times New Roman" w:cs="Times New Roman"/>
          <w:sz w:val="20"/>
          <w:lang w:eastAsia="en-IN" w:bidi="ar-SA"/>
        </w:rPr>
        <w:tab/>
      </w:r>
      <w:r w:rsidRPr="0056778D">
        <w:rPr>
          <w:rFonts w:ascii="Times New Roman" w:eastAsiaTheme="minorEastAsia" w:hAnsi="Times New Roman" w:cs="Times New Roman"/>
          <w:sz w:val="20"/>
          <w:lang w:eastAsia="en-IN" w:bidi="ar-SA"/>
        </w:rPr>
        <w:tab/>
        <w:t xml:space="preserve">         </w:t>
      </w:r>
    </w:p>
    <w:p w:rsidR="0056778D" w:rsidRPr="0056778D" w:rsidRDefault="0056778D" w:rsidP="0056778D">
      <w:pPr>
        <w:tabs>
          <w:tab w:val="left" w:pos="5973"/>
        </w:tabs>
        <w:jc w:val="right"/>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w:t>
      </w:r>
      <w:r w:rsidRPr="0056778D">
        <w:rPr>
          <w:rFonts w:ascii="Times New Roman" w:eastAsiaTheme="minorEastAsia" w:hAnsi="Times New Roman" w:cs="Times New Roman"/>
          <w:i/>
          <w:sz w:val="20"/>
          <w:lang w:eastAsia="en-IN" w:bidi="ar-SA"/>
        </w:rPr>
        <w:t>3 Lectures</w:t>
      </w:r>
      <w:r w:rsidRPr="0056778D">
        <w:rPr>
          <w:rFonts w:ascii="Times New Roman" w:eastAsiaTheme="minorEastAsia" w:hAnsi="Times New Roman" w:cs="Times New Roman"/>
          <w:sz w:val="20"/>
          <w:lang w:eastAsia="en-IN" w:bidi="ar-SA"/>
        </w:rPr>
        <w:t>]</w:t>
      </w:r>
    </w:p>
    <w:p w:rsidR="0056778D" w:rsidRPr="0056778D" w:rsidRDefault="0056778D" w:rsidP="0056778D">
      <w:pPr>
        <w:tabs>
          <w:tab w:val="left" w:pos="5973"/>
        </w:tabs>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4B: </w:t>
      </w:r>
      <w:r w:rsidRPr="0056778D">
        <w:rPr>
          <w:rFonts w:ascii="Times New Roman" w:eastAsiaTheme="minorEastAsia" w:hAnsi="Times New Roman" w:cs="Times New Roman"/>
          <w:sz w:val="20"/>
          <w:lang w:eastAsia="en-IN" w:bidi="ar-SA"/>
        </w:rPr>
        <w:t xml:space="preserve">Social change in contemporary India: Modernization and globalization, Secularism and communalism, Nature of development, Processes of social exclusion and inclusion, Changing nature of work and organization. </w:t>
      </w:r>
    </w:p>
    <w:p w:rsidR="0056778D" w:rsidRPr="0056778D" w:rsidRDefault="0056778D" w:rsidP="0056778D">
      <w:pPr>
        <w:tabs>
          <w:tab w:val="left" w:pos="5973"/>
        </w:tabs>
        <w:jc w:val="right"/>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w:t>
      </w:r>
      <w:r w:rsidRPr="0056778D">
        <w:rPr>
          <w:rFonts w:ascii="Times New Roman" w:eastAsiaTheme="minorEastAsia" w:hAnsi="Times New Roman" w:cs="Times New Roman"/>
          <w:i/>
          <w:sz w:val="20"/>
          <w:lang w:eastAsia="en-IN" w:bidi="ar-SA"/>
        </w:rPr>
        <w:t>10 Lectures</w:t>
      </w:r>
      <w:r w:rsidRPr="0056778D">
        <w:rPr>
          <w:rFonts w:ascii="Times New Roman" w:eastAsiaTheme="minorEastAsia" w:hAnsi="Times New Roman" w:cs="Times New Roman"/>
          <w:sz w:val="20"/>
          <w:lang w:eastAsia="en-IN" w:bidi="ar-SA"/>
        </w:rPr>
        <w:t>]</w:t>
      </w:r>
    </w:p>
    <w:p w:rsidR="0056778D" w:rsidRPr="0056778D" w:rsidRDefault="0056778D" w:rsidP="0056778D">
      <w:pPr>
        <w:tabs>
          <w:tab w:val="left" w:pos="5973"/>
        </w:tabs>
        <w:jc w:val="right"/>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[T1][No. of Hrs. 13]</w:t>
      </w:r>
    </w:p>
    <w:p w:rsidR="0056778D" w:rsidRPr="0056778D" w:rsidRDefault="0056778D" w:rsidP="0056778D">
      <w:pPr>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Text Books:</w:t>
      </w:r>
    </w:p>
    <w:p w:rsidR="0056778D" w:rsidRPr="0056778D" w:rsidRDefault="0056778D" w:rsidP="0056778D">
      <w:pPr>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[T1]</w:t>
      </w:r>
      <w:r w:rsidRPr="0056778D">
        <w:rPr>
          <w:rFonts w:ascii="Times New Roman" w:eastAsiaTheme="minorEastAsia" w:hAnsi="Times New Roman" w:cs="Times New Roman"/>
          <w:sz w:val="20"/>
          <w:lang w:eastAsia="en-IN" w:bidi="ar-SA"/>
        </w:rPr>
        <w:tab/>
        <w:t>Desai, A.R. (2005), Social Background of Indian Nationalism, Popular Prakashan.</w:t>
      </w:r>
    </w:p>
    <w:p w:rsidR="0056778D" w:rsidRPr="0056778D" w:rsidRDefault="0056778D" w:rsidP="0056778D">
      <w:pPr>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[T2]</w:t>
      </w:r>
      <w:r w:rsidRPr="0056778D">
        <w:rPr>
          <w:rFonts w:ascii="Times New Roman" w:eastAsiaTheme="minorEastAsia" w:hAnsi="Times New Roman" w:cs="Times New Roman"/>
          <w:sz w:val="20"/>
          <w:lang w:eastAsia="en-IN" w:bidi="ar-SA"/>
        </w:rPr>
        <w:tab/>
        <w:t>Giddens, A (2009), Sociology, Polity, 6</w:t>
      </w:r>
      <w:r w:rsidRPr="0056778D">
        <w:rPr>
          <w:rFonts w:ascii="Times New Roman" w:eastAsiaTheme="minorEastAsia" w:hAnsi="Times New Roman" w:cs="Times New Roman"/>
          <w:sz w:val="20"/>
          <w:vertAlign w:val="superscript"/>
          <w:lang w:eastAsia="en-IN" w:bidi="ar-SA"/>
        </w:rPr>
        <w:t>th</w:t>
      </w:r>
      <w:r w:rsidRPr="0056778D">
        <w:rPr>
          <w:rFonts w:ascii="Times New Roman" w:eastAsiaTheme="minorEastAsia" w:hAnsi="Times New Roman" w:cs="Times New Roman"/>
          <w:sz w:val="20"/>
          <w:lang w:eastAsia="en-IN" w:bidi="ar-SA"/>
        </w:rPr>
        <w:t xml:space="preserve"> Edition</w:t>
      </w:r>
    </w:p>
    <w:p w:rsidR="0056778D" w:rsidRPr="0056778D" w:rsidRDefault="0056778D" w:rsidP="0056778D">
      <w:pPr>
        <w:rPr>
          <w:rFonts w:ascii="Times New Roman" w:eastAsiaTheme="minorEastAsia" w:hAnsi="Times New Roman" w:cs="Times New Roman"/>
          <w:sz w:val="20"/>
          <w:lang w:eastAsia="en-IN" w:bidi="ar-SA"/>
        </w:rPr>
      </w:pPr>
    </w:p>
    <w:p w:rsidR="0056778D" w:rsidRPr="0056778D" w:rsidRDefault="0056778D" w:rsidP="0056778D">
      <w:pPr>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Reference Books:</w:t>
      </w:r>
    </w:p>
    <w:p w:rsidR="0056778D" w:rsidRPr="0056778D" w:rsidRDefault="0056778D" w:rsidP="0056778D">
      <w:pPr>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[R1]</w:t>
      </w:r>
      <w:r w:rsidRPr="0056778D">
        <w:rPr>
          <w:rFonts w:ascii="Times New Roman" w:eastAsiaTheme="minorEastAsia" w:hAnsi="Times New Roman" w:cs="Times New Roman"/>
          <w:sz w:val="20"/>
          <w:lang w:eastAsia="en-IN" w:bidi="ar-SA"/>
        </w:rPr>
        <w:tab/>
        <w:t>Guha, Ramachandra (2007), India After Gandhi, Pan Macmillan</w:t>
      </w:r>
    </w:p>
    <w:p w:rsidR="0056778D" w:rsidRPr="0056778D" w:rsidRDefault="0056778D" w:rsidP="0056778D">
      <w:pPr>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[R2]</w:t>
      </w:r>
      <w:r w:rsidRPr="0056778D">
        <w:rPr>
          <w:rFonts w:ascii="Times New Roman" w:eastAsiaTheme="minorEastAsia" w:hAnsi="Times New Roman" w:cs="Times New Roman"/>
          <w:sz w:val="20"/>
          <w:lang w:eastAsia="en-IN" w:bidi="ar-SA"/>
        </w:rPr>
        <w:tab/>
        <w:t>Haralambos M, RM Heald, M Holborn, (2000), Sociology, Collins</w:t>
      </w:r>
    </w:p>
    <w:p w:rsidR="00BC5AA3" w:rsidRDefault="00BC5AA3">
      <w:pPr>
        <w:spacing w:after="200" w:line="276" w:lineRule="auto"/>
        <w:rPr>
          <w:rFonts w:ascii="Times New Roman" w:eastAsia="Times New Roman" w:hAnsi="Times New Roman" w:cs="Times New Roman"/>
          <w:sz w:val="20"/>
          <w:lang w:val="en-US"/>
        </w:rPr>
      </w:pPr>
      <w:r>
        <w:rPr>
          <w:rFonts w:ascii="Times New Roman" w:eastAsia="Times New Roman" w:hAnsi="Times New Roman" w:cs="Times New Roman"/>
          <w:sz w:val="20"/>
          <w:lang w:val="en-US"/>
        </w:rPr>
        <w:br w:type="page"/>
      </w:r>
    </w:p>
    <w:p w:rsidR="00730125" w:rsidRDefault="00730125" w:rsidP="00730125">
      <w:pPr>
        <w:jc w:val="center"/>
        <w:rPr>
          <w:rFonts w:ascii="Times New Roman" w:eastAsiaTheme="minorHAnsi" w:hAnsi="Times New Roman" w:cs="Times New Roman"/>
          <w:b/>
          <w:sz w:val="20"/>
          <w:u w:val="single"/>
          <w:lang w:bidi="ar-SA"/>
        </w:rPr>
      </w:pPr>
      <w:r w:rsidRPr="00730125">
        <w:rPr>
          <w:rFonts w:ascii="Times New Roman" w:eastAsiaTheme="minorHAnsi" w:hAnsi="Times New Roman" w:cs="Times New Roman"/>
          <w:b/>
          <w:sz w:val="20"/>
          <w:u w:val="single"/>
          <w:lang w:bidi="ar-SA"/>
        </w:rPr>
        <w:lastRenderedPageBreak/>
        <w:t>SELECTED TOPICS IN ECE</w:t>
      </w:r>
    </w:p>
    <w:p w:rsidR="00DE217A" w:rsidRPr="00730125" w:rsidRDefault="00DE217A" w:rsidP="00730125">
      <w:pPr>
        <w:jc w:val="center"/>
        <w:rPr>
          <w:rFonts w:ascii="Times New Roman" w:hAnsi="Times New Roman" w:cs="Times New Roman"/>
          <w:b/>
          <w:bCs/>
          <w:sz w:val="20"/>
          <w:u w:val="single"/>
          <w:lang w:val="en-US"/>
        </w:rPr>
      </w:pPr>
    </w:p>
    <w:p w:rsidR="008535C9" w:rsidRDefault="003D24A0" w:rsidP="003D24A0">
      <w:pPr>
        <w:jc w:val="both"/>
        <w:rPr>
          <w:rFonts w:ascii="Times New Roman" w:eastAsiaTheme="minorHAnsi" w:hAnsi="Times New Roman" w:cs="Times New Roman"/>
          <w:b/>
          <w:sz w:val="20"/>
          <w:lang w:bidi="ar-SA"/>
        </w:rPr>
      </w:pPr>
      <w:r w:rsidRPr="00D76E62">
        <w:rPr>
          <w:rFonts w:ascii="Times New Roman" w:hAnsi="Times New Roman" w:cs="Times New Roman"/>
          <w:b/>
          <w:bCs/>
          <w:sz w:val="20"/>
          <w:lang w:val="en-US"/>
        </w:rPr>
        <w:t xml:space="preserve">Paper Code: </w:t>
      </w:r>
      <w:r w:rsidRPr="00D76E62">
        <w:rPr>
          <w:rFonts w:ascii="Times New Roman" w:eastAsiaTheme="minorHAnsi" w:hAnsi="Times New Roman" w:cs="Times New Roman"/>
          <w:b/>
          <w:sz w:val="20"/>
          <w:lang w:bidi="ar-SA"/>
        </w:rPr>
        <w:t>ETEC</w:t>
      </w:r>
      <w:r w:rsidR="001435B6">
        <w:rPr>
          <w:rFonts w:ascii="Times New Roman" w:eastAsiaTheme="minorHAnsi" w:hAnsi="Times New Roman" w:cs="Times New Roman"/>
          <w:b/>
          <w:sz w:val="20"/>
          <w:lang w:bidi="ar-SA"/>
        </w:rPr>
        <w:t>-</w:t>
      </w:r>
      <w:r w:rsidRPr="00D76E62">
        <w:rPr>
          <w:rFonts w:ascii="Times New Roman" w:eastAsiaTheme="minorHAnsi" w:hAnsi="Times New Roman" w:cs="Times New Roman"/>
          <w:b/>
          <w:sz w:val="20"/>
          <w:lang w:bidi="ar-SA"/>
        </w:rPr>
        <w:t>429</w:t>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t>L</w:t>
      </w:r>
      <w:r w:rsidR="008535C9">
        <w:rPr>
          <w:rFonts w:ascii="Times New Roman" w:eastAsiaTheme="minorHAnsi" w:hAnsi="Times New Roman" w:cs="Times New Roman"/>
          <w:b/>
          <w:sz w:val="20"/>
          <w:lang w:bidi="ar-SA"/>
        </w:rPr>
        <w:tab/>
        <w:t>T/P</w:t>
      </w:r>
      <w:r w:rsidR="008535C9">
        <w:rPr>
          <w:rFonts w:ascii="Times New Roman" w:eastAsiaTheme="minorHAnsi" w:hAnsi="Times New Roman" w:cs="Times New Roman"/>
          <w:b/>
          <w:sz w:val="20"/>
          <w:lang w:bidi="ar-SA"/>
        </w:rPr>
        <w:tab/>
        <w:t>C</w:t>
      </w:r>
    </w:p>
    <w:p w:rsidR="003D24A0" w:rsidRDefault="003D24A0" w:rsidP="003D24A0">
      <w:pPr>
        <w:jc w:val="both"/>
        <w:rPr>
          <w:rFonts w:ascii="Times New Roman" w:eastAsiaTheme="minorHAnsi" w:hAnsi="Times New Roman" w:cs="Times New Roman"/>
          <w:b/>
          <w:sz w:val="20"/>
          <w:lang w:bidi="ar-SA"/>
        </w:rPr>
      </w:pPr>
      <w:r w:rsidRPr="00D76E62">
        <w:rPr>
          <w:rFonts w:ascii="Times New Roman" w:eastAsiaTheme="minorHAnsi" w:hAnsi="Times New Roman" w:cs="Times New Roman"/>
          <w:b/>
          <w:sz w:val="20"/>
          <w:lang w:bidi="ar-SA"/>
        </w:rPr>
        <w:t>Paper: Selected Topics in ECE</w:t>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t>3</w:t>
      </w:r>
      <w:r w:rsidR="008535C9">
        <w:rPr>
          <w:rFonts w:ascii="Times New Roman" w:eastAsiaTheme="minorHAnsi" w:hAnsi="Times New Roman" w:cs="Times New Roman"/>
          <w:b/>
          <w:sz w:val="20"/>
          <w:lang w:bidi="ar-SA"/>
        </w:rPr>
        <w:tab/>
        <w:t>0</w:t>
      </w:r>
      <w:r w:rsidR="008535C9">
        <w:rPr>
          <w:rFonts w:ascii="Times New Roman" w:eastAsiaTheme="minorHAnsi" w:hAnsi="Times New Roman" w:cs="Times New Roman"/>
          <w:b/>
          <w:sz w:val="20"/>
          <w:lang w:bidi="ar-SA"/>
        </w:rPr>
        <w:tab/>
        <w:t>3</w:t>
      </w:r>
    </w:p>
    <w:p w:rsidR="008535C9" w:rsidRPr="00D76E62" w:rsidRDefault="008535C9" w:rsidP="003D24A0">
      <w:pPr>
        <w:jc w:val="both"/>
        <w:rPr>
          <w:rFonts w:ascii="Times New Roman" w:eastAsiaTheme="minorHAnsi" w:hAnsi="Times New Roman" w:cs="Times New Roman"/>
          <w:b/>
          <w:sz w:val="20"/>
          <w:lang w:bidi="ar-SA"/>
        </w:rPr>
      </w:pPr>
    </w:p>
    <w:p w:rsidR="003D24A0" w:rsidRPr="00D76E62" w:rsidRDefault="003E472D" w:rsidP="003D24A0">
      <w:pPr>
        <w:jc w:val="both"/>
        <w:rPr>
          <w:rFonts w:ascii="Times New Roman" w:eastAsiaTheme="minorHAnsi" w:hAnsi="Times New Roman" w:cs="Times New Roman"/>
          <w:b/>
          <w:sz w:val="20"/>
          <w:lang w:bidi="ar-SA"/>
        </w:rPr>
      </w:pPr>
      <w:r w:rsidRPr="003E472D">
        <w:rPr>
          <w:rFonts w:ascii="Times New Roman" w:eastAsiaTheme="minorHAnsi" w:hAnsi="Times New Roman" w:cs="Times New Roman"/>
          <w:b/>
          <w:noProof/>
          <w:sz w:val="20"/>
          <w:lang w:bidi="ar-SA"/>
        </w:rPr>
        <w:pict>
          <v:shape id="_x0000_s1098" type="#_x0000_t202" style="position:absolute;left:0;text-align:left;margin-left:-.85pt;margin-top:.75pt;width:457.15pt;height:81.05pt;z-index:251728896">
            <v:textbox>
              <w:txbxContent>
                <w:p w:rsidR="003D24A0" w:rsidRPr="000029E1" w:rsidRDefault="003D24A0" w:rsidP="003D24A0">
                  <w:pPr>
                    <w:autoSpaceDE w:val="0"/>
                    <w:autoSpaceDN w:val="0"/>
                    <w:adjustRightInd w:val="0"/>
                    <w:rPr>
                      <w:rFonts w:ascii="Times New Roman" w:hAnsi="Times New Roman" w:cs="Times New Roman"/>
                      <w:b/>
                      <w:bCs/>
                      <w:sz w:val="20"/>
                      <w:szCs w:val="16"/>
                    </w:rPr>
                  </w:pPr>
                  <w:r w:rsidRPr="000029E1">
                    <w:rPr>
                      <w:rFonts w:ascii="Times New Roman" w:hAnsi="Times New Roman" w:cs="Times New Roman"/>
                      <w:b/>
                      <w:bCs/>
                      <w:sz w:val="20"/>
                      <w:szCs w:val="16"/>
                    </w:rPr>
                    <w:t>INSTRUCTIONS TO PAPER SETTERS:</w:t>
                  </w:r>
                  <w:r w:rsidRPr="000029E1">
                    <w:rPr>
                      <w:rFonts w:ascii="Times New Roman" w:hAnsi="Times New Roman" w:cs="Times New Roman"/>
                      <w:b/>
                      <w:bCs/>
                      <w:sz w:val="20"/>
                      <w:szCs w:val="16"/>
                    </w:rPr>
                    <w:tab/>
                  </w:r>
                  <w:r w:rsidRPr="000029E1">
                    <w:rPr>
                      <w:rFonts w:ascii="Times New Roman" w:hAnsi="Times New Roman" w:cs="Times New Roman"/>
                      <w:b/>
                      <w:bCs/>
                      <w:sz w:val="20"/>
                      <w:szCs w:val="16"/>
                    </w:rPr>
                    <w:tab/>
                  </w:r>
                  <w:r>
                    <w:rPr>
                      <w:rFonts w:ascii="Times New Roman" w:hAnsi="Times New Roman" w:cs="Times New Roman"/>
                      <w:b/>
                      <w:bCs/>
                      <w:sz w:val="20"/>
                      <w:szCs w:val="16"/>
                    </w:rPr>
                    <w:tab/>
                  </w:r>
                  <w:r w:rsidRPr="000029E1">
                    <w:rPr>
                      <w:rFonts w:ascii="Times New Roman" w:hAnsi="Times New Roman" w:cs="Times New Roman"/>
                      <w:b/>
                      <w:bCs/>
                      <w:sz w:val="20"/>
                      <w:szCs w:val="16"/>
                    </w:rPr>
                    <w:tab/>
                  </w:r>
                  <w:r w:rsidRPr="000029E1">
                    <w:rPr>
                      <w:rFonts w:ascii="Times New Roman" w:hAnsi="Times New Roman" w:cs="Times New Roman"/>
                      <w:b/>
                      <w:bCs/>
                      <w:sz w:val="20"/>
                      <w:szCs w:val="16"/>
                    </w:rPr>
                    <w:tab/>
                    <w:t>MAXIMUM MARKS: 75</w:t>
                  </w:r>
                </w:p>
                <w:p w:rsidR="003D24A0" w:rsidRPr="000029E1" w:rsidRDefault="003D24A0" w:rsidP="003D24A0">
                  <w:pPr>
                    <w:autoSpaceDE w:val="0"/>
                    <w:autoSpaceDN w:val="0"/>
                    <w:adjustRightInd w:val="0"/>
                    <w:jc w:val="both"/>
                    <w:rPr>
                      <w:rFonts w:ascii="Times New Roman" w:hAnsi="Times New Roman" w:cs="Times New Roman"/>
                      <w:sz w:val="20"/>
                      <w:szCs w:val="16"/>
                    </w:rPr>
                  </w:pPr>
                  <w:r w:rsidRPr="000029E1">
                    <w:rPr>
                      <w:rFonts w:ascii="Times New Roman" w:hAnsi="Times New Roman" w:cs="Times New Roman"/>
                      <w:sz w:val="20"/>
                      <w:szCs w:val="16"/>
                    </w:rPr>
                    <w:t>1. Question No. 1 should be compulsory and cover the entire syllabus. This question should have objective or short answer type questions. It should be of 25 marks.</w:t>
                  </w:r>
                </w:p>
                <w:p w:rsidR="003D24A0" w:rsidRPr="000029E1" w:rsidRDefault="003D24A0" w:rsidP="003D24A0">
                  <w:pPr>
                    <w:jc w:val="both"/>
                    <w:rPr>
                      <w:rFonts w:ascii="Times New Roman" w:hAnsi="Times New Roman" w:cs="Times New Roman"/>
                      <w:sz w:val="20"/>
                      <w:szCs w:val="16"/>
                    </w:rPr>
                  </w:pPr>
                  <w:r w:rsidRPr="000029E1">
                    <w:rPr>
                      <w:rFonts w:ascii="Times New Roman" w:hAnsi="Times New Roman" w:cs="Times New Roman"/>
                      <w:sz w:val="20"/>
                      <w:szCs w:val="16"/>
                    </w:rPr>
                    <w:t>2. Apart from Question No. 1, rest of the paper shall consist of four units as per the syllabus. Every unit should have two questions. However, student may be asked to attempt only 1 question from each unit. Each question should be of 12.5 marks</w:t>
                  </w:r>
                </w:p>
                <w:p w:rsidR="003D24A0" w:rsidRPr="000029E1" w:rsidRDefault="003D24A0" w:rsidP="003D24A0">
                  <w:pPr>
                    <w:rPr>
                      <w:rFonts w:ascii="Times New Roman" w:hAnsi="Times New Roman" w:cs="Times New Roman"/>
                      <w:sz w:val="28"/>
                    </w:rPr>
                  </w:pPr>
                </w:p>
              </w:txbxContent>
            </v:textbox>
          </v:shape>
        </w:pict>
      </w:r>
    </w:p>
    <w:p w:rsidR="003D24A0" w:rsidRPr="00D76E62" w:rsidRDefault="003D24A0" w:rsidP="003D24A0">
      <w:pPr>
        <w:jc w:val="both"/>
        <w:rPr>
          <w:rFonts w:ascii="Times New Roman" w:eastAsiaTheme="minorHAnsi" w:hAnsi="Times New Roman" w:cs="Times New Roman"/>
          <w:b/>
          <w:sz w:val="20"/>
          <w:lang w:bidi="ar-SA"/>
        </w:rPr>
      </w:pPr>
    </w:p>
    <w:p w:rsidR="003D24A0" w:rsidRPr="00D76E62" w:rsidRDefault="003D24A0" w:rsidP="003D24A0">
      <w:pPr>
        <w:jc w:val="both"/>
        <w:rPr>
          <w:rFonts w:ascii="Times New Roman" w:eastAsiaTheme="minorHAnsi" w:hAnsi="Times New Roman" w:cs="Times New Roman"/>
          <w:b/>
          <w:sz w:val="20"/>
          <w:lang w:bidi="ar-SA"/>
        </w:rPr>
      </w:pPr>
    </w:p>
    <w:p w:rsidR="003D24A0" w:rsidRPr="00D76E62" w:rsidRDefault="003D24A0" w:rsidP="003D24A0">
      <w:pPr>
        <w:jc w:val="both"/>
        <w:rPr>
          <w:rFonts w:ascii="Times New Roman" w:eastAsiaTheme="minorHAnsi" w:hAnsi="Times New Roman" w:cs="Times New Roman"/>
          <w:b/>
          <w:sz w:val="20"/>
          <w:lang w:bidi="ar-SA"/>
        </w:rPr>
      </w:pPr>
    </w:p>
    <w:p w:rsidR="003D24A0" w:rsidRPr="00D76E62" w:rsidRDefault="003D24A0" w:rsidP="003D24A0">
      <w:pPr>
        <w:jc w:val="both"/>
        <w:rPr>
          <w:rFonts w:ascii="Times New Roman" w:eastAsiaTheme="minorHAnsi" w:hAnsi="Times New Roman" w:cs="Times New Roman"/>
          <w:b/>
          <w:sz w:val="20"/>
          <w:lang w:bidi="ar-SA"/>
        </w:rPr>
      </w:pPr>
    </w:p>
    <w:p w:rsidR="003D24A0" w:rsidRPr="00D76E62" w:rsidRDefault="003D24A0" w:rsidP="003D24A0">
      <w:pPr>
        <w:jc w:val="both"/>
        <w:rPr>
          <w:rFonts w:ascii="Times New Roman" w:eastAsiaTheme="minorHAnsi" w:hAnsi="Times New Roman" w:cs="Times New Roman"/>
          <w:b/>
          <w:sz w:val="20"/>
          <w:lang w:bidi="ar-SA"/>
        </w:rPr>
      </w:pPr>
    </w:p>
    <w:p w:rsidR="003D24A0" w:rsidRPr="00D76E62" w:rsidRDefault="003D24A0" w:rsidP="003D24A0">
      <w:pPr>
        <w:jc w:val="both"/>
        <w:rPr>
          <w:rFonts w:ascii="Times New Roman" w:eastAsiaTheme="minorHAnsi" w:hAnsi="Times New Roman" w:cs="Times New Roman"/>
          <w:b/>
          <w:sz w:val="20"/>
          <w:lang w:bidi="ar-SA"/>
        </w:rPr>
      </w:pPr>
    </w:p>
    <w:p w:rsidR="003D24A0" w:rsidRPr="00D76E62" w:rsidRDefault="003D24A0" w:rsidP="003D24A0">
      <w:pPr>
        <w:jc w:val="both"/>
        <w:rPr>
          <w:rFonts w:ascii="Times New Roman" w:eastAsiaTheme="minorHAnsi" w:hAnsi="Times New Roman" w:cs="Times New Roman"/>
          <w:b/>
          <w:sz w:val="20"/>
          <w:lang w:bidi="ar-SA"/>
        </w:rPr>
      </w:pPr>
    </w:p>
    <w:p w:rsidR="003D24A0" w:rsidRDefault="003D24A0" w:rsidP="003D24A0">
      <w:pPr>
        <w:jc w:val="both"/>
        <w:rPr>
          <w:rFonts w:ascii="Times New Roman" w:eastAsiaTheme="minorHAnsi" w:hAnsi="Times New Roman" w:cs="Times New Roman"/>
          <w:bCs/>
          <w:i/>
          <w:sz w:val="20"/>
          <w:lang w:val="en-US" w:bidi="ar-SA"/>
        </w:rPr>
      </w:pPr>
      <w:r w:rsidRPr="00336111">
        <w:rPr>
          <w:rFonts w:ascii="Times New Roman" w:eastAsiaTheme="minorHAnsi" w:hAnsi="Times New Roman" w:cs="Times New Roman"/>
          <w:bCs/>
          <w:i/>
          <w:sz w:val="20"/>
          <w:lang w:val="en-US" w:bidi="ar-SA"/>
        </w:rPr>
        <w:t xml:space="preserve">Objective: The objective of this course is to familiarize the </w:t>
      </w:r>
      <w:r>
        <w:rPr>
          <w:rFonts w:ascii="Times New Roman" w:eastAsiaTheme="minorHAnsi" w:hAnsi="Times New Roman" w:cs="Times New Roman"/>
          <w:bCs/>
          <w:i/>
          <w:sz w:val="20"/>
          <w:lang w:val="en-US" w:bidi="ar-SA"/>
        </w:rPr>
        <w:t>selected vital topics of the electronics and communication engineering.</w:t>
      </w:r>
    </w:p>
    <w:p w:rsidR="003D24A0" w:rsidRDefault="003D24A0" w:rsidP="003D24A0">
      <w:pPr>
        <w:jc w:val="both"/>
        <w:rPr>
          <w:rFonts w:ascii="Times New Roman" w:eastAsiaTheme="minorHAnsi" w:hAnsi="Times New Roman" w:cs="Times New Roman"/>
          <w:b/>
          <w:sz w:val="20"/>
          <w:lang w:bidi="ar-SA"/>
        </w:rPr>
      </w:pPr>
    </w:p>
    <w:p w:rsidR="003D24A0" w:rsidRPr="00D76E62" w:rsidRDefault="003D24A0" w:rsidP="003D24A0">
      <w:pPr>
        <w:tabs>
          <w:tab w:val="left" w:pos="5973"/>
        </w:tabs>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UNIT I</w:t>
      </w:r>
    </w:p>
    <w:p w:rsidR="003D24A0" w:rsidRPr="00D76E62" w:rsidRDefault="003D24A0" w:rsidP="003D24A0">
      <w:pPr>
        <w:jc w:val="both"/>
        <w:rPr>
          <w:rFonts w:ascii="Times New Roman" w:eastAsiaTheme="minorHAnsi" w:hAnsi="Times New Roman" w:cs="Times New Roman"/>
          <w:sz w:val="20"/>
          <w:lang w:bidi="ar-SA"/>
        </w:rPr>
      </w:pPr>
      <w:r w:rsidRPr="00D76E62">
        <w:rPr>
          <w:rFonts w:ascii="Times New Roman" w:eastAsiaTheme="minorHAnsi" w:hAnsi="Times New Roman" w:cs="Times New Roman"/>
          <w:sz w:val="20"/>
          <w:lang w:bidi="ar-SA"/>
        </w:rPr>
        <w:t>Introduction to the Verilog Hardware Description Language (HDL), Verilog system design , Module testing,</w:t>
      </w:r>
      <w:r w:rsidR="009D626C">
        <w:rPr>
          <w:rFonts w:ascii="Times New Roman" w:eastAsiaTheme="minorHAnsi" w:hAnsi="Times New Roman" w:cs="Times New Roman"/>
          <w:sz w:val="20"/>
          <w:lang w:bidi="ar-SA"/>
        </w:rPr>
        <w:t xml:space="preserve"> </w:t>
      </w:r>
      <w:r w:rsidR="009D626C" w:rsidRPr="00D76E62">
        <w:rPr>
          <w:rFonts w:ascii="Times New Roman" w:eastAsiaTheme="minorHAnsi" w:hAnsi="Times New Roman" w:cs="Times New Roman"/>
          <w:sz w:val="20"/>
          <w:lang w:bidi="ar-SA"/>
        </w:rPr>
        <w:t>Behaviour</w:t>
      </w:r>
      <w:r w:rsidRPr="00D76E62">
        <w:rPr>
          <w:rFonts w:ascii="Times New Roman" w:eastAsiaTheme="minorHAnsi" w:hAnsi="Times New Roman" w:cs="Times New Roman"/>
          <w:sz w:val="20"/>
          <w:lang w:bidi="ar-SA"/>
        </w:rPr>
        <w:t xml:space="preserve">  Modelling, Tasks and functions,</w:t>
      </w:r>
      <w:r w:rsidR="00A95255">
        <w:rPr>
          <w:rFonts w:ascii="Times New Roman" w:eastAsiaTheme="minorHAnsi" w:hAnsi="Times New Roman" w:cs="Times New Roman"/>
          <w:sz w:val="20"/>
          <w:lang w:bidi="ar-SA"/>
        </w:rPr>
        <w:t xml:space="preserve"> </w:t>
      </w:r>
      <w:r w:rsidRPr="00D76E62">
        <w:rPr>
          <w:rFonts w:ascii="Times New Roman" w:eastAsiaTheme="minorHAnsi" w:hAnsi="Times New Roman" w:cs="Times New Roman"/>
          <w:sz w:val="20"/>
          <w:lang w:bidi="ar-SA"/>
        </w:rPr>
        <w:t xml:space="preserve">Verilog structure, syntax and semantics, Identifier names, logic values and numbers, data types. Gate level modeling, Generating arrays of instances • Generating arrays of instances Dataflow modelling, Reset function </w:t>
      </w:r>
      <w:r w:rsidR="00A95255" w:rsidRPr="00D76E62">
        <w:rPr>
          <w:rFonts w:ascii="Times New Roman" w:eastAsiaTheme="minorHAnsi" w:hAnsi="Times New Roman" w:cs="Times New Roman"/>
          <w:sz w:val="20"/>
          <w:lang w:bidi="ar-SA"/>
        </w:rPr>
        <w:t xml:space="preserve">design. </w:t>
      </w:r>
      <w:r w:rsidRPr="00D76E62">
        <w:rPr>
          <w:rFonts w:ascii="Times New Roman" w:eastAsiaTheme="minorHAnsi" w:hAnsi="Times New Roman" w:cs="Times New Roman"/>
          <w:sz w:val="20"/>
          <w:lang w:bidi="ar-SA"/>
        </w:rPr>
        <w:t xml:space="preserve">Design </w:t>
      </w:r>
      <w:r w:rsidR="000A755A">
        <w:rPr>
          <w:rFonts w:ascii="Times New Roman" w:eastAsiaTheme="minorHAnsi" w:hAnsi="Times New Roman" w:cs="Times New Roman"/>
          <w:sz w:val="20"/>
          <w:lang w:bidi="ar-SA"/>
        </w:rPr>
        <w:t xml:space="preserve">of digital sequential modules. </w:t>
      </w:r>
      <w:r w:rsidR="00D75042" w:rsidRPr="00D76E62">
        <w:rPr>
          <w:rFonts w:ascii="Times New Roman" w:eastAsiaTheme="minorHAnsi" w:hAnsi="Times New Roman" w:cs="Times New Roman"/>
          <w:sz w:val="20"/>
          <w:lang w:bidi="ar-SA"/>
        </w:rPr>
        <w:t>Examples</w:t>
      </w:r>
      <w:r w:rsidR="000A755A">
        <w:rPr>
          <w:rFonts w:ascii="Times New Roman" w:eastAsiaTheme="minorHAnsi" w:hAnsi="Times New Roman" w:cs="Times New Roman"/>
          <w:sz w:val="20"/>
          <w:lang w:bidi="ar-SA"/>
        </w:rPr>
        <w:t xml:space="preserve"> </w:t>
      </w:r>
      <w:r w:rsidR="00D75042" w:rsidRPr="00D76E62">
        <w:rPr>
          <w:rFonts w:ascii="Times New Roman" w:eastAsiaTheme="minorHAnsi" w:hAnsi="Times New Roman" w:cs="Times New Roman"/>
          <w:sz w:val="20"/>
          <w:lang w:bidi="ar-SA"/>
        </w:rPr>
        <w:t>-</w:t>
      </w:r>
      <w:r w:rsidR="000A755A">
        <w:rPr>
          <w:rFonts w:ascii="Times New Roman" w:eastAsiaTheme="minorHAnsi" w:hAnsi="Times New Roman" w:cs="Times New Roman"/>
          <w:sz w:val="20"/>
          <w:lang w:bidi="ar-SA"/>
        </w:rPr>
        <w:t xml:space="preserve"> </w:t>
      </w:r>
      <w:r w:rsidR="00D75042" w:rsidRPr="00D76E62">
        <w:rPr>
          <w:rFonts w:ascii="Times New Roman" w:eastAsiaTheme="minorHAnsi" w:hAnsi="Times New Roman" w:cs="Times New Roman"/>
          <w:sz w:val="20"/>
          <w:lang w:bidi="ar-SA"/>
        </w:rPr>
        <w:t>Bus</w:t>
      </w:r>
      <w:r w:rsidRPr="00D76E62">
        <w:rPr>
          <w:rFonts w:ascii="Times New Roman" w:eastAsiaTheme="minorHAnsi" w:hAnsi="Times New Roman" w:cs="Times New Roman"/>
          <w:sz w:val="20"/>
          <w:lang w:bidi="ar-SA"/>
        </w:rPr>
        <w:t xml:space="preserve"> design. </w:t>
      </w:r>
    </w:p>
    <w:p w:rsidR="003D24A0" w:rsidRPr="00D76E62" w:rsidRDefault="003D24A0" w:rsidP="003D24A0">
      <w:pPr>
        <w:tabs>
          <w:tab w:val="left" w:pos="5973"/>
        </w:tabs>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w:t>
      </w:r>
      <w:r>
        <w:rPr>
          <w:rFonts w:ascii="Times New Roman" w:eastAsiaTheme="minorHAnsi" w:hAnsi="Times New Roman" w:cs="Times New Roman"/>
          <w:b/>
          <w:sz w:val="20"/>
          <w:lang w:val="en-US" w:bidi="ar-SA"/>
        </w:rPr>
        <w:t>,R2</w:t>
      </w:r>
      <w:r w:rsidRPr="00D76E62">
        <w:rPr>
          <w:rFonts w:ascii="Times New Roman" w:eastAsiaTheme="minorHAnsi" w:hAnsi="Times New Roman" w:cs="Times New Roman"/>
          <w:b/>
          <w:sz w:val="20"/>
          <w:lang w:val="en-US" w:bidi="ar-SA"/>
        </w:rPr>
        <w:t>][No. of Hrs. 10]</w:t>
      </w:r>
    </w:p>
    <w:p w:rsidR="003D24A0" w:rsidRPr="00D76E62" w:rsidRDefault="003D24A0" w:rsidP="00F25B53">
      <w:pPr>
        <w:rPr>
          <w:rFonts w:ascii="Times New Roman" w:eastAsiaTheme="minorHAnsi" w:hAnsi="Times New Roman" w:cs="Times New Roman"/>
          <w:b/>
          <w:sz w:val="20"/>
          <w:lang w:val="en-US" w:bidi="ar-SA"/>
        </w:rPr>
      </w:pPr>
      <w:r>
        <w:rPr>
          <w:rFonts w:ascii="Times New Roman" w:eastAsiaTheme="minorHAnsi" w:hAnsi="Times New Roman" w:cs="Times New Roman"/>
          <w:b/>
          <w:sz w:val="20"/>
          <w:lang w:val="en-US" w:bidi="ar-SA"/>
        </w:rPr>
        <w:t>UNIT II</w:t>
      </w:r>
    </w:p>
    <w:p w:rsidR="003D24A0" w:rsidRPr="00D76E62" w:rsidRDefault="003D24A0" w:rsidP="003D24A0">
      <w:pPr>
        <w:jc w:val="both"/>
        <w:rPr>
          <w:rFonts w:ascii="Times New Roman" w:eastAsiaTheme="minorHAnsi" w:hAnsi="Times New Roman" w:cs="Times New Roman"/>
          <w:sz w:val="20"/>
          <w:lang w:bidi="ar-SA"/>
        </w:rPr>
      </w:pPr>
      <w:r w:rsidRPr="00D76E62">
        <w:rPr>
          <w:rFonts w:ascii="Times New Roman" w:eastAsiaTheme="minorHAnsi" w:hAnsi="Times New Roman" w:cs="Times New Roman"/>
          <w:sz w:val="20"/>
          <w:lang w:bidi="ar-SA"/>
        </w:rPr>
        <w:t xml:space="preserve">Introduction to </w:t>
      </w:r>
      <w:r w:rsidR="00D65B9A">
        <w:rPr>
          <w:rFonts w:ascii="Times New Roman" w:eastAsiaTheme="minorHAnsi" w:hAnsi="Times New Roman" w:cs="Times New Roman"/>
          <w:sz w:val="20"/>
          <w:lang w:bidi="ar-SA"/>
        </w:rPr>
        <w:t>S</w:t>
      </w:r>
      <w:r w:rsidRPr="00D76E62">
        <w:rPr>
          <w:rFonts w:ascii="Times New Roman" w:eastAsiaTheme="minorHAnsi" w:hAnsi="Times New Roman" w:cs="Times New Roman"/>
          <w:sz w:val="20"/>
          <w:lang w:bidi="ar-SA"/>
        </w:rPr>
        <w:t xml:space="preserve">ystem </w:t>
      </w:r>
      <w:r w:rsidR="00D65B9A">
        <w:rPr>
          <w:rFonts w:ascii="Times New Roman" w:eastAsiaTheme="minorHAnsi" w:hAnsi="Times New Roman" w:cs="Times New Roman"/>
          <w:sz w:val="20"/>
          <w:lang w:bidi="ar-SA"/>
        </w:rPr>
        <w:t>V</w:t>
      </w:r>
      <w:r w:rsidRPr="00D76E62">
        <w:rPr>
          <w:rFonts w:ascii="Times New Roman" w:eastAsiaTheme="minorHAnsi" w:hAnsi="Times New Roman" w:cs="Times New Roman"/>
          <w:sz w:val="20"/>
          <w:lang w:bidi="ar-SA"/>
        </w:rPr>
        <w:t>erilog, System</w:t>
      </w:r>
      <w:r w:rsidR="00D65B9A">
        <w:rPr>
          <w:rFonts w:ascii="Times New Roman" w:eastAsiaTheme="minorHAnsi" w:hAnsi="Times New Roman" w:cs="Times New Roman"/>
          <w:sz w:val="20"/>
          <w:lang w:bidi="ar-SA"/>
        </w:rPr>
        <w:t xml:space="preserve"> </w:t>
      </w:r>
      <w:r w:rsidRPr="00D76E62">
        <w:rPr>
          <w:rFonts w:ascii="Times New Roman" w:eastAsiaTheme="minorHAnsi" w:hAnsi="Times New Roman" w:cs="Times New Roman"/>
          <w:sz w:val="20"/>
          <w:lang w:bidi="ar-SA"/>
        </w:rPr>
        <w:t>Verilog extensions to Verilog data types, System</w:t>
      </w:r>
      <w:r w:rsidR="00530BB9">
        <w:rPr>
          <w:rFonts w:ascii="Times New Roman" w:eastAsiaTheme="minorHAnsi" w:hAnsi="Times New Roman" w:cs="Times New Roman"/>
          <w:sz w:val="20"/>
          <w:lang w:bidi="ar-SA"/>
        </w:rPr>
        <w:t xml:space="preserve"> </w:t>
      </w:r>
      <w:r w:rsidRPr="00D76E62">
        <w:rPr>
          <w:rFonts w:ascii="Times New Roman" w:eastAsiaTheme="minorHAnsi" w:hAnsi="Times New Roman" w:cs="Times New Roman"/>
          <w:sz w:val="20"/>
          <w:lang w:bidi="ar-SA"/>
        </w:rPr>
        <w:t>Verilog enhanced procedural blocks, System</w:t>
      </w:r>
      <w:r w:rsidR="00530BB9">
        <w:rPr>
          <w:rFonts w:ascii="Times New Roman" w:eastAsiaTheme="minorHAnsi" w:hAnsi="Times New Roman" w:cs="Times New Roman"/>
          <w:sz w:val="20"/>
          <w:lang w:bidi="ar-SA"/>
        </w:rPr>
        <w:t xml:space="preserve"> </w:t>
      </w:r>
      <w:r w:rsidRPr="00D76E62">
        <w:rPr>
          <w:rFonts w:ascii="Times New Roman" w:eastAsiaTheme="minorHAnsi" w:hAnsi="Times New Roman" w:cs="Times New Roman"/>
          <w:sz w:val="20"/>
          <w:lang w:bidi="ar-SA"/>
        </w:rPr>
        <w:t xml:space="preserve">Verilog coding styles for top-down design with synthesis and simulation. Blocking and non-blocking assignments </w:t>
      </w:r>
      <w:r w:rsidR="0022772C" w:rsidRPr="00D76E62">
        <w:rPr>
          <w:rFonts w:ascii="Times New Roman" w:eastAsiaTheme="minorHAnsi" w:hAnsi="Times New Roman" w:cs="Times New Roman"/>
          <w:sz w:val="20"/>
          <w:lang w:bidi="ar-SA"/>
        </w:rPr>
        <w:t>affect</w:t>
      </w:r>
      <w:r w:rsidR="0022772C">
        <w:rPr>
          <w:rFonts w:ascii="Times New Roman" w:eastAsiaTheme="minorHAnsi" w:hAnsi="Times New Roman" w:cs="Times New Roman"/>
          <w:sz w:val="20"/>
          <w:lang w:bidi="ar-SA"/>
        </w:rPr>
        <w:t>,</w:t>
      </w:r>
      <w:r w:rsidRPr="00D76E62">
        <w:rPr>
          <w:rFonts w:ascii="Times New Roman" w:eastAsiaTheme="minorHAnsi" w:hAnsi="Times New Roman" w:cs="Times New Roman"/>
          <w:sz w:val="20"/>
          <w:lang w:bidi="ar-SA"/>
        </w:rPr>
        <w:t xml:space="preserve"> simulation and synthesis. Overview of RTL/gate/</w:t>
      </w:r>
      <w:r w:rsidR="0022772C" w:rsidRPr="00D76E62">
        <w:rPr>
          <w:rFonts w:ascii="Times New Roman" w:eastAsiaTheme="minorHAnsi" w:hAnsi="Times New Roman" w:cs="Times New Roman"/>
          <w:sz w:val="20"/>
          <w:lang w:bidi="ar-SA"/>
        </w:rPr>
        <w:t>switch models</w:t>
      </w:r>
      <w:r w:rsidRPr="00D76E62">
        <w:rPr>
          <w:rFonts w:ascii="Times New Roman" w:eastAsiaTheme="minorHAnsi" w:hAnsi="Times New Roman" w:cs="Times New Roman"/>
          <w:sz w:val="20"/>
          <w:lang w:bidi="ar-SA"/>
        </w:rPr>
        <w:t xml:space="preserve">. Writing verification </w:t>
      </w:r>
      <w:r w:rsidR="0022772C" w:rsidRPr="00D76E62">
        <w:rPr>
          <w:rFonts w:ascii="Times New Roman" w:eastAsiaTheme="minorHAnsi" w:hAnsi="Times New Roman" w:cs="Times New Roman"/>
          <w:sz w:val="20"/>
          <w:lang w:bidi="ar-SA"/>
        </w:rPr>
        <w:t>test benches</w:t>
      </w:r>
      <w:r w:rsidRPr="00D76E62">
        <w:rPr>
          <w:rFonts w:ascii="Times New Roman" w:eastAsiaTheme="minorHAnsi" w:hAnsi="Times New Roman" w:cs="Times New Roman"/>
          <w:sz w:val="20"/>
          <w:lang w:bidi="ar-SA"/>
        </w:rPr>
        <w:t xml:space="preserve"> in Verilog. </w:t>
      </w:r>
      <w:r w:rsidR="0074538B" w:rsidRPr="00D76E62">
        <w:rPr>
          <w:rFonts w:ascii="Times New Roman" w:eastAsiaTheme="minorHAnsi" w:hAnsi="Times New Roman" w:cs="Times New Roman"/>
          <w:sz w:val="20"/>
          <w:lang w:bidi="ar-SA"/>
        </w:rPr>
        <w:t>System</w:t>
      </w:r>
      <w:r w:rsidRPr="00D76E62">
        <w:rPr>
          <w:rFonts w:ascii="Times New Roman" w:eastAsiaTheme="minorHAnsi" w:hAnsi="Times New Roman" w:cs="Times New Roman"/>
          <w:sz w:val="20"/>
          <w:lang w:bidi="ar-SA"/>
        </w:rPr>
        <w:t xml:space="preserve"> verilog interfaces. Using interfaces to simplify inter-module connections,</w:t>
      </w:r>
      <w:r w:rsidR="00002EFB">
        <w:rPr>
          <w:rFonts w:ascii="Times New Roman" w:eastAsiaTheme="minorHAnsi" w:hAnsi="Times New Roman" w:cs="Times New Roman"/>
          <w:sz w:val="20"/>
          <w:lang w:bidi="ar-SA"/>
        </w:rPr>
        <w:t xml:space="preserve"> </w:t>
      </w:r>
      <w:r w:rsidRPr="00D76E62">
        <w:rPr>
          <w:rFonts w:ascii="Times New Roman" w:eastAsiaTheme="minorHAnsi" w:hAnsi="Times New Roman" w:cs="Times New Roman"/>
          <w:sz w:val="20"/>
          <w:lang w:bidi="ar-SA"/>
        </w:rPr>
        <w:t>Specifying interface views (modports), using tasks and functions in interfaces</w:t>
      </w:r>
    </w:p>
    <w:p w:rsidR="003D24A0" w:rsidRPr="00D76E62" w:rsidRDefault="003D24A0" w:rsidP="003D24A0">
      <w:pPr>
        <w:tabs>
          <w:tab w:val="left" w:pos="5973"/>
        </w:tabs>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w:t>
      </w:r>
      <w:r>
        <w:rPr>
          <w:rFonts w:ascii="Times New Roman" w:eastAsiaTheme="minorHAnsi" w:hAnsi="Times New Roman" w:cs="Times New Roman"/>
          <w:b/>
          <w:sz w:val="20"/>
          <w:lang w:val="en-US" w:bidi="ar-SA"/>
        </w:rPr>
        <w:t>,R2</w:t>
      </w:r>
      <w:r w:rsidRPr="00D76E62">
        <w:rPr>
          <w:rFonts w:ascii="Times New Roman" w:eastAsiaTheme="minorHAnsi" w:hAnsi="Times New Roman" w:cs="Times New Roman"/>
          <w:b/>
          <w:sz w:val="20"/>
          <w:lang w:val="en-US" w:bidi="ar-SA"/>
        </w:rPr>
        <w:t>][No. of Hrs. 10]</w:t>
      </w:r>
    </w:p>
    <w:p w:rsidR="003D24A0" w:rsidRPr="00EA0328" w:rsidRDefault="003D24A0" w:rsidP="003D24A0">
      <w:pPr>
        <w:tabs>
          <w:tab w:val="left" w:pos="5973"/>
        </w:tabs>
        <w:rPr>
          <w:rFonts w:ascii="Times New Roman" w:eastAsiaTheme="minorHAnsi" w:hAnsi="Times New Roman" w:cs="Times New Roman"/>
          <w:b/>
          <w:sz w:val="20"/>
          <w:lang w:val="en-US" w:bidi="ar-SA"/>
        </w:rPr>
      </w:pPr>
      <w:r>
        <w:rPr>
          <w:rFonts w:ascii="Times New Roman" w:eastAsiaTheme="minorHAnsi" w:hAnsi="Times New Roman" w:cs="Times New Roman"/>
          <w:b/>
          <w:sz w:val="20"/>
          <w:lang w:val="en-US" w:bidi="ar-SA"/>
        </w:rPr>
        <w:t>UNIT III</w:t>
      </w:r>
    </w:p>
    <w:p w:rsidR="0047452F" w:rsidRDefault="003D24A0" w:rsidP="00D95CD6">
      <w:pPr>
        <w:tabs>
          <w:tab w:val="left" w:pos="5973"/>
        </w:tabs>
        <w:jc w:val="both"/>
        <w:rPr>
          <w:rFonts w:ascii="Times New Roman" w:eastAsiaTheme="minorHAnsi" w:hAnsi="Times New Roman" w:cs="Times New Roman"/>
          <w:sz w:val="20"/>
          <w:lang w:bidi="ar-SA"/>
        </w:rPr>
      </w:pPr>
      <w:r w:rsidRPr="00D76E62">
        <w:rPr>
          <w:rFonts w:ascii="Times New Roman" w:eastAsiaTheme="minorHAnsi" w:hAnsi="Times New Roman" w:cs="Times New Roman"/>
          <w:color w:val="000000" w:themeColor="text1"/>
          <w:sz w:val="20"/>
          <w:lang w:bidi="ar-SA"/>
        </w:rPr>
        <w:t>Introduction to Smart Antenna Systems,</w:t>
      </w:r>
      <w:r w:rsidRPr="00D76E62">
        <w:rPr>
          <w:rFonts w:ascii="Times New Roman" w:eastAsiaTheme="minorHAnsi" w:hAnsi="Times New Roman" w:cs="Times New Roman"/>
          <w:color w:val="000000" w:themeColor="text1"/>
          <w:sz w:val="20"/>
          <w:shd w:val="clear" w:color="auto" w:fill="FFFFFF"/>
          <w:lang w:bidi="ar-SA"/>
        </w:rPr>
        <w:t xml:space="preserve"> Concept and benefits of smart antennas, Fixed weight beam</w:t>
      </w:r>
      <w:r w:rsidR="00002EFB">
        <w:rPr>
          <w:rFonts w:ascii="Times New Roman" w:eastAsiaTheme="minorHAnsi" w:hAnsi="Times New Roman" w:cs="Times New Roman"/>
          <w:color w:val="000000" w:themeColor="text1"/>
          <w:sz w:val="20"/>
          <w:shd w:val="clear" w:color="auto" w:fill="FFFFFF"/>
          <w:lang w:bidi="ar-SA"/>
        </w:rPr>
        <w:t xml:space="preserve"> </w:t>
      </w:r>
      <w:r w:rsidRPr="00D76E62">
        <w:rPr>
          <w:rFonts w:ascii="Times New Roman" w:eastAsiaTheme="minorHAnsi" w:hAnsi="Times New Roman" w:cs="Times New Roman"/>
          <w:color w:val="000000" w:themeColor="text1"/>
          <w:sz w:val="20"/>
          <w:shd w:val="clear" w:color="auto" w:fill="FFFFFF"/>
          <w:lang w:bidi="ar-SA"/>
        </w:rPr>
        <w:t xml:space="preserve">forming basics, Detection and estimation of arrival angle, Adaptive </w:t>
      </w:r>
      <w:r w:rsidR="00E63EF5" w:rsidRPr="00D76E62">
        <w:rPr>
          <w:rFonts w:ascii="Times New Roman" w:eastAsiaTheme="minorHAnsi" w:hAnsi="Times New Roman" w:cs="Times New Roman"/>
          <w:color w:val="000000" w:themeColor="text1"/>
          <w:sz w:val="20"/>
          <w:shd w:val="clear" w:color="auto" w:fill="FFFFFF"/>
          <w:lang w:bidi="ar-SA"/>
        </w:rPr>
        <w:t>beam forming</w:t>
      </w:r>
      <w:r w:rsidRPr="00D76E62">
        <w:rPr>
          <w:rFonts w:ascii="Times New Roman" w:eastAsiaTheme="minorHAnsi" w:hAnsi="Times New Roman" w:cs="Times New Roman"/>
          <w:color w:val="000000" w:themeColor="text1"/>
          <w:sz w:val="20"/>
          <w:shd w:val="clear" w:color="auto" w:fill="FFFFFF"/>
          <w:lang w:bidi="ar-SA"/>
        </w:rPr>
        <w:t>.</w:t>
      </w:r>
      <w:r w:rsidRPr="00D76E62">
        <w:rPr>
          <w:rFonts w:ascii="Times New Roman" w:eastAsiaTheme="minorHAnsi" w:hAnsi="Times New Roman" w:cs="Times New Roman"/>
          <w:color w:val="000000" w:themeColor="text1"/>
          <w:sz w:val="20"/>
          <w:lang w:bidi="ar-SA"/>
        </w:rPr>
        <w:t xml:space="preserve"> Tx-Rx Array processing. </w:t>
      </w:r>
      <w:r w:rsidRPr="00D76E62">
        <w:rPr>
          <w:rFonts w:ascii="Times New Roman" w:eastAsiaTheme="minorHAnsi" w:hAnsi="Times New Roman" w:cs="Times New Roman"/>
          <w:sz w:val="20"/>
          <w:lang w:bidi="ar-SA"/>
        </w:rPr>
        <w:t>Spatial processing for wireless systems. Adaptive antennas. Beam forming networks. Digital radio receiver techniques and software radios.  Coherent and non-coherent CDMA spatial processors. Dynamic re-sectoring. Range and capacity extension – multi-cell systems. Spatio – temporal channel models. Environment and signal parameters. Geometrically based single bounce elliptical model</w:t>
      </w:r>
      <w:r w:rsidR="0047452F">
        <w:rPr>
          <w:rFonts w:ascii="Times New Roman" w:eastAsiaTheme="minorHAnsi" w:hAnsi="Times New Roman" w:cs="Times New Roman"/>
          <w:sz w:val="20"/>
          <w:lang w:bidi="ar-SA"/>
        </w:rPr>
        <w:t>.</w:t>
      </w:r>
    </w:p>
    <w:p w:rsidR="003D24A0" w:rsidRPr="00D76E62" w:rsidRDefault="003D24A0" w:rsidP="0047452F">
      <w:pPr>
        <w:tabs>
          <w:tab w:val="left" w:pos="5973"/>
        </w:tabs>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w:t>
      </w:r>
      <w:r>
        <w:rPr>
          <w:rFonts w:ascii="Times New Roman" w:eastAsiaTheme="minorHAnsi" w:hAnsi="Times New Roman" w:cs="Times New Roman"/>
          <w:b/>
          <w:sz w:val="20"/>
          <w:lang w:val="en-US" w:bidi="ar-SA"/>
        </w:rPr>
        <w:t>2,R1</w:t>
      </w:r>
      <w:r w:rsidRPr="00D76E62">
        <w:rPr>
          <w:rFonts w:ascii="Times New Roman" w:eastAsiaTheme="minorHAnsi" w:hAnsi="Times New Roman" w:cs="Times New Roman"/>
          <w:b/>
          <w:sz w:val="20"/>
          <w:lang w:val="en-US" w:bidi="ar-SA"/>
        </w:rPr>
        <w:t>][No. of Hrs. 10]</w:t>
      </w:r>
    </w:p>
    <w:p w:rsidR="003D24A0" w:rsidRPr="00D76E62" w:rsidRDefault="003D24A0" w:rsidP="003D24A0">
      <w:pPr>
        <w:tabs>
          <w:tab w:val="left" w:pos="5973"/>
        </w:tabs>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UNIT IV</w:t>
      </w:r>
    </w:p>
    <w:p w:rsidR="00104B1D" w:rsidRDefault="003D24A0" w:rsidP="00104B1D">
      <w:pPr>
        <w:jc w:val="both"/>
        <w:textAlignment w:val="baseline"/>
        <w:rPr>
          <w:rFonts w:ascii="Times New Roman" w:eastAsia="Times New Roman" w:hAnsi="Times New Roman" w:cs="Times New Roman"/>
          <w:color w:val="000000" w:themeColor="text1"/>
          <w:sz w:val="20"/>
          <w:lang w:eastAsia="en-IN" w:bidi="ar-SA"/>
        </w:rPr>
      </w:pPr>
      <w:r w:rsidRPr="00D76E62">
        <w:rPr>
          <w:rFonts w:ascii="Times New Roman" w:eastAsia="Times New Roman" w:hAnsi="Times New Roman" w:cs="Times New Roman"/>
          <w:sz w:val="20"/>
          <w:lang w:eastAsia="en-IN" w:bidi="ar-SA"/>
        </w:rPr>
        <w:t xml:space="preserve">Optimal </w:t>
      </w:r>
      <w:r w:rsidR="00797ECC">
        <w:rPr>
          <w:rFonts w:ascii="Times New Roman" w:eastAsia="Times New Roman" w:hAnsi="Times New Roman" w:cs="Times New Roman"/>
          <w:sz w:val="20"/>
          <w:lang w:eastAsia="en-IN" w:bidi="ar-SA"/>
        </w:rPr>
        <w:t>S</w:t>
      </w:r>
      <w:r w:rsidRPr="00D76E62">
        <w:rPr>
          <w:rFonts w:ascii="Times New Roman" w:eastAsia="Times New Roman" w:hAnsi="Times New Roman" w:cs="Times New Roman"/>
          <w:sz w:val="20"/>
          <w:lang w:eastAsia="en-IN" w:bidi="ar-SA"/>
        </w:rPr>
        <w:t xml:space="preserve">patial filtering – adaptive algorithms for CDMA. Multitarget decision – directed algorithm. DOA </w:t>
      </w:r>
      <w:r w:rsidRPr="00EA0328">
        <w:rPr>
          <w:rFonts w:ascii="Times New Roman" w:eastAsia="Times New Roman" w:hAnsi="Times New Roman" w:cs="Times New Roman"/>
          <w:sz w:val="20"/>
          <w:lang w:eastAsia="en-IN" w:bidi="ar-SA"/>
        </w:rPr>
        <w:t xml:space="preserve">estimation – conventional and subspace methods. ML estimation techniques. Estimation of the number of sources using eigen decomposition. Direction finding and true ranging PL systems. Elliptic and hyperbolic PL systems. TDOA estimation techniques. </w:t>
      </w:r>
      <w:r w:rsidRPr="00EA0328">
        <w:rPr>
          <w:rFonts w:ascii="Times New Roman" w:eastAsia="Times New Roman" w:hAnsi="Times New Roman" w:cs="Times New Roman"/>
          <w:color w:val="000000" w:themeColor="text1"/>
          <w:sz w:val="20"/>
          <w:lang w:eastAsia="en-IN" w:bidi="ar-SA"/>
        </w:rPr>
        <w:t>Applications of Smart Antennas in Wireless/Mobile Communications Applications, Smart Antenna Techniques for CDMA (including current applications)</w:t>
      </w:r>
      <w:r w:rsidR="00104B1D">
        <w:rPr>
          <w:rFonts w:ascii="Times New Roman" w:eastAsia="Times New Roman" w:hAnsi="Times New Roman" w:cs="Times New Roman"/>
          <w:color w:val="000000" w:themeColor="text1"/>
          <w:sz w:val="20"/>
          <w:lang w:eastAsia="en-IN" w:bidi="ar-SA"/>
        </w:rPr>
        <w:t>.</w:t>
      </w:r>
    </w:p>
    <w:p w:rsidR="003D24A0" w:rsidRPr="00104B1D" w:rsidRDefault="003D24A0" w:rsidP="00104B1D">
      <w:pPr>
        <w:jc w:val="right"/>
        <w:textAlignment w:val="baseline"/>
        <w:rPr>
          <w:rFonts w:ascii="Times New Roman" w:eastAsia="Times New Roman" w:hAnsi="Times New Roman" w:cs="Times New Roman"/>
          <w:color w:val="000000" w:themeColor="text1"/>
          <w:sz w:val="20"/>
          <w:lang w:eastAsia="en-IN" w:bidi="ar-SA"/>
        </w:rPr>
      </w:pPr>
      <w:r w:rsidRPr="00D76E62">
        <w:rPr>
          <w:rFonts w:ascii="Times New Roman" w:eastAsiaTheme="minorHAnsi" w:hAnsi="Times New Roman" w:cs="Times New Roman"/>
          <w:b/>
          <w:sz w:val="20"/>
          <w:lang w:val="en-US" w:bidi="ar-SA"/>
        </w:rPr>
        <w:t>[T</w:t>
      </w:r>
      <w:r>
        <w:rPr>
          <w:rFonts w:ascii="Times New Roman" w:eastAsiaTheme="minorHAnsi" w:hAnsi="Times New Roman" w:cs="Times New Roman"/>
          <w:b/>
          <w:sz w:val="20"/>
          <w:lang w:val="en-US" w:bidi="ar-SA"/>
        </w:rPr>
        <w:t>2,R1</w:t>
      </w:r>
      <w:r w:rsidRPr="00D76E62">
        <w:rPr>
          <w:rFonts w:ascii="Times New Roman" w:eastAsiaTheme="minorHAnsi" w:hAnsi="Times New Roman" w:cs="Times New Roman"/>
          <w:b/>
          <w:sz w:val="20"/>
          <w:lang w:val="en-US" w:bidi="ar-SA"/>
        </w:rPr>
        <w:t>][No. of Hrs. 10]</w:t>
      </w:r>
    </w:p>
    <w:p w:rsidR="003D24A0" w:rsidRDefault="003D24A0" w:rsidP="003D24A0">
      <w:pPr>
        <w:jc w:val="both"/>
        <w:rPr>
          <w:rFonts w:ascii="Times New Roman" w:eastAsiaTheme="minorHAnsi" w:hAnsi="Times New Roman" w:cs="Times New Roman"/>
          <w:color w:val="000000"/>
          <w:sz w:val="20"/>
          <w:lang w:bidi="ar-SA"/>
        </w:rPr>
      </w:pPr>
      <w:r w:rsidRPr="00EA0328">
        <w:rPr>
          <w:rFonts w:ascii="Times New Roman" w:eastAsiaTheme="minorHAnsi" w:hAnsi="Times New Roman" w:cs="Times New Roman"/>
          <w:b/>
          <w:color w:val="000000"/>
          <w:sz w:val="20"/>
          <w:lang w:bidi="ar-SA"/>
        </w:rPr>
        <w:t>Textbook:</w:t>
      </w:r>
      <w:r w:rsidRPr="00EA0328">
        <w:rPr>
          <w:rFonts w:ascii="Times New Roman" w:eastAsiaTheme="minorHAnsi" w:hAnsi="Times New Roman" w:cs="Times New Roman"/>
          <w:color w:val="000000"/>
          <w:sz w:val="20"/>
          <w:lang w:bidi="ar-SA"/>
        </w:rPr>
        <w:t xml:space="preserve"> </w:t>
      </w:r>
    </w:p>
    <w:p w:rsidR="003D24A0" w:rsidRPr="00EA0328" w:rsidRDefault="003D24A0" w:rsidP="003D24A0">
      <w:pPr>
        <w:jc w:val="both"/>
        <w:textAlignment w:val="baseline"/>
        <w:rPr>
          <w:rFonts w:ascii="Times New Roman" w:eastAsia="Times New Roman" w:hAnsi="Times New Roman" w:cs="Times New Roman"/>
          <w:sz w:val="20"/>
          <w:lang w:eastAsia="en-IN" w:bidi="ar-SA"/>
        </w:rPr>
      </w:pPr>
      <w:r w:rsidRPr="00EA0328">
        <w:rPr>
          <w:rFonts w:ascii="Times New Roman" w:eastAsia="Times New Roman" w:hAnsi="Times New Roman" w:cs="Times New Roman"/>
          <w:sz w:val="20"/>
          <w:lang w:eastAsia="en-IN" w:bidi="ar-SA"/>
        </w:rPr>
        <w:t>[T1]</w:t>
      </w:r>
      <w:r>
        <w:rPr>
          <w:rFonts w:ascii="Times New Roman" w:eastAsia="Times New Roman" w:hAnsi="Times New Roman" w:cs="Times New Roman"/>
          <w:sz w:val="20"/>
          <w:lang w:eastAsia="en-IN" w:bidi="ar-SA"/>
        </w:rPr>
        <w:tab/>
      </w:r>
      <w:r w:rsidRPr="00EA0328">
        <w:rPr>
          <w:rFonts w:ascii="Times New Roman" w:eastAsia="Times New Roman" w:hAnsi="Times New Roman" w:cs="Times New Roman"/>
          <w:sz w:val="20"/>
          <w:lang w:eastAsia="en-IN" w:bidi="ar-SA"/>
        </w:rPr>
        <w:t xml:space="preserve"> </w:t>
      </w:r>
      <w:r w:rsidRPr="00EA0328">
        <w:rPr>
          <w:rFonts w:ascii="Times New Roman" w:eastAsiaTheme="minorHAnsi" w:hAnsi="Times New Roman" w:cs="Times New Roman"/>
          <w:color w:val="000000" w:themeColor="text1"/>
          <w:sz w:val="20"/>
          <w:shd w:val="clear" w:color="auto" w:fill="FFFFFF"/>
          <w:lang w:bidi="ar-SA"/>
        </w:rPr>
        <w:t xml:space="preserve">SystemVerilog for Verification by </w:t>
      </w:r>
      <w:r w:rsidRPr="00EA0328">
        <w:rPr>
          <w:rFonts w:ascii="Times New Roman" w:eastAsiaTheme="minorHAnsi" w:hAnsi="Times New Roman" w:cs="Times New Roman"/>
          <w:bCs/>
          <w:color w:val="000000" w:themeColor="text1"/>
          <w:sz w:val="20"/>
          <w:lang w:bidi="ar-SA"/>
        </w:rPr>
        <w:t>  Ben Cohen, Srinivasan Venkataramanan, Ajeetha Kumari</w:t>
      </w:r>
      <w:r w:rsidRPr="00EA0328">
        <w:rPr>
          <w:rFonts w:ascii="Times New Roman" w:eastAsiaTheme="minorHAnsi" w:hAnsi="Times New Roman" w:cs="Times New Roman"/>
          <w:color w:val="000000" w:themeColor="text1"/>
          <w:sz w:val="20"/>
          <w:lang w:bidi="ar-SA"/>
        </w:rPr>
        <w:t> </w:t>
      </w:r>
      <w:r w:rsidRPr="00EA0328">
        <w:rPr>
          <w:rFonts w:ascii="Times New Roman" w:eastAsiaTheme="minorHAnsi" w:hAnsi="Times New Roman" w:cs="Times New Roman"/>
          <w:bCs/>
          <w:color w:val="000000" w:themeColor="text1"/>
          <w:sz w:val="20"/>
          <w:lang w:bidi="ar-SA"/>
        </w:rPr>
        <w:t> </w:t>
      </w:r>
      <w:r w:rsidRPr="00EA0328">
        <w:rPr>
          <w:rFonts w:ascii="Times New Roman" w:eastAsia="Times New Roman" w:hAnsi="Times New Roman" w:cs="Times New Roman"/>
          <w:sz w:val="20"/>
          <w:lang w:eastAsia="en-IN" w:bidi="ar-SA"/>
        </w:rPr>
        <w:t xml:space="preserve"> </w:t>
      </w:r>
    </w:p>
    <w:p w:rsidR="003D24A0" w:rsidRPr="00EA0328" w:rsidRDefault="003D24A0" w:rsidP="00104B1D">
      <w:pPr>
        <w:ind w:left="720" w:hanging="720"/>
        <w:jc w:val="both"/>
        <w:textAlignment w:val="baseline"/>
        <w:rPr>
          <w:rFonts w:ascii="Times New Roman" w:eastAsia="Times New Roman" w:hAnsi="Times New Roman" w:cs="Times New Roman"/>
          <w:sz w:val="20"/>
          <w:lang w:eastAsia="en-IN" w:bidi="ar-SA"/>
        </w:rPr>
      </w:pPr>
      <w:r w:rsidRPr="00EA0328">
        <w:rPr>
          <w:rFonts w:ascii="Times New Roman" w:eastAsia="Times New Roman" w:hAnsi="Times New Roman" w:cs="Times New Roman"/>
          <w:sz w:val="20"/>
          <w:lang w:eastAsia="en-IN" w:bidi="ar-SA"/>
        </w:rPr>
        <w:t>[T2]</w:t>
      </w:r>
      <w:r>
        <w:rPr>
          <w:rFonts w:ascii="Times New Roman" w:eastAsia="Times New Roman" w:hAnsi="Times New Roman" w:cs="Times New Roman"/>
          <w:sz w:val="20"/>
          <w:lang w:eastAsia="en-IN" w:bidi="ar-SA"/>
        </w:rPr>
        <w:tab/>
      </w:r>
      <w:r w:rsidRPr="00EA0328">
        <w:rPr>
          <w:rFonts w:ascii="Times New Roman" w:eastAsia="Times New Roman" w:hAnsi="Times New Roman" w:cs="Times New Roman"/>
          <w:sz w:val="20"/>
          <w:lang w:eastAsia="en-IN" w:bidi="ar-SA"/>
        </w:rPr>
        <w:t xml:space="preserve"> T.S.Rappaport &amp; J.C.Liberti, Smart Antennas for Wireless Communication, Prentice Hall (PTR)</w:t>
      </w:r>
      <w:r w:rsidR="00826BE7" w:rsidRPr="00EA0328">
        <w:rPr>
          <w:rFonts w:ascii="Times New Roman" w:eastAsia="Times New Roman" w:hAnsi="Times New Roman" w:cs="Times New Roman"/>
          <w:sz w:val="20"/>
          <w:lang w:eastAsia="en-IN" w:bidi="ar-SA"/>
        </w:rPr>
        <w:t>, 1999</w:t>
      </w:r>
      <w:r w:rsidRPr="00EA0328">
        <w:rPr>
          <w:rFonts w:ascii="Times New Roman" w:eastAsia="Times New Roman" w:hAnsi="Times New Roman" w:cs="Times New Roman"/>
          <w:sz w:val="20"/>
          <w:lang w:eastAsia="en-IN" w:bidi="ar-SA"/>
        </w:rPr>
        <w:t>.</w:t>
      </w:r>
    </w:p>
    <w:p w:rsidR="003D24A0" w:rsidRPr="00EA0328" w:rsidRDefault="003D24A0" w:rsidP="003D24A0">
      <w:pPr>
        <w:jc w:val="both"/>
        <w:textAlignment w:val="baseline"/>
        <w:rPr>
          <w:rFonts w:ascii="Times New Roman" w:eastAsia="Times New Roman" w:hAnsi="Times New Roman" w:cs="Times New Roman"/>
          <w:sz w:val="20"/>
          <w:lang w:eastAsia="en-IN" w:bidi="ar-SA"/>
        </w:rPr>
      </w:pPr>
    </w:p>
    <w:p w:rsidR="003D24A0" w:rsidRDefault="003D24A0" w:rsidP="003D24A0">
      <w:pPr>
        <w:rPr>
          <w:rFonts w:ascii="Times New Roman" w:eastAsiaTheme="minorHAnsi" w:hAnsi="Times New Roman" w:cs="Times New Roman"/>
          <w:b/>
          <w:sz w:val="20"/>
          <w:lang w:val="en-US" w:bidi="ar-SA"/>
        </w:rPr>
      </w:pPr>
      <w:r w:rsidRPr="00EA0328">
        <w:rPr>
          <w:rFonts w:ascii="Times New Roman" w:eastAsiaTheme="minorHAnsi" w:hAnsi="Times New Roman" w:cs="Times New Roman"/>
          <w:b/>
          <w:sz w:val="20"/>
          <w:lang w:val="en-US" w:bidi="ar-SA"/>
        </w:rPr>
        <w:t>Reference Books:</w:t>
      </w:r>
    </w:p>
    <w:p w:rsidR="005C0263" w:rsidRDefault="003D24A0" w:rsidP="003D24A0">
      <w:pPr>
        <w:tabs>
          <w:tab w:val="left" w:pos="993"/>
        </w:tabs>
        <w:jc w:val="both"/>
        <w:rPr>
          <w:rFonts w:ascii="Times New Roman" w:eastAsia="Times New Roman" w:hAnsi="Times New Roman" w:cs="Times New Roman"/>
          <w:sz w:val="20"/>
          <w:lang w:eastAsia="en-IN" w:bidi="ar-SA"/>
        </w:rPr>
      </w:pPr>
      <w:r w:rsidRPr="00EA0328">
        <w:rPr>
          <w:rFonts w:ascii="Times New Roman" w:eastAsiaTheme="minorHAnsi" w:hAnsi="Times New Roman" w:cs="Times New Roman"/>
          <w:color w:val="000000" w:themeColor="text1"/>
          <w:sz w:val="20"/>
          <w:lang w:bidi="ar-SA"/>
        </w:rPr>
        <w:t>[</w:t>
      </w:r>
      <w:r>
        <w:rPr>
          <w:rFonts w:ascii="Times New Roman" w:eastAsiaTheme="minorHAnsi" w:hAnsi="Times New Roman" w:cs="Times New Roman"/>
          <w:color w:val="000000" w:themeColor="text1"/>
          <w:sz w:val="20"/>
          <w:lang w:bidi="ar-SA"/>
        </w:rPr>
        <w:t>R</w:t>
      </w:r>
      <w:r w:rsidRPr="00EA0328">
        <w:rPr>
          <w:rFonts w:ascii="Times New Roman" w:eastAsiaTheme="minorHAnsi" w:hAnsi="Times New Roman" w:cs="Times New Roman"/>
          <w:color w:val="000000" w:themeColor="text1"/>
          <w:sz w:val="20"/>
          <w:lang w:bidi="ar-SA"/>
        </w:rPr>
        <w:t>1]</w:t>
      </w:r>
      <w:r>
        <w:rPr>
          <w:rFonts w:ascii="Times New Roman" w:eastAsiaTheme="minorHAnsi" w:hAnsi="Times New Roman" w:cs="Times New Roman"/>
          <w:color w:val="000000" w:themeColor="text1"/>
          <w:sz w:val="20"/>
          <w:lang w:bidi="ar-SA"/>
        </w:rPr>
        <w:t xml:space="preserve">      </w:t>
      </w:r>
      <w:r w:rsidRPr="00EA0328">
        <w:rPr>
          <w:rFonts w:ascii="Times New Roman" w:eastAsiaTheme="minorHAnsi" w:hAnsi="Times New Roman" w:cs="Times New Roman"/>
          <w:color w:val="000000" w:themeColor="text1"/>
          <w:sz w:val="20"/>
          <w:lang w:bidi="ar-SA"/>
        </w:rPr>
        <w:t xml:space="preserve"> </w:t>
      </w:r>
      <w:r w:rsidRPr="00EA0328">
        <w:rPr>
          <w:rFonts w:ascii="Times New Roman" w:eastAsia="Times New Roman" w:hAnsi="Times New Roman" w:cs="Times New Roman"/>
          <w:sz w:val="20"/>
          <w:lang w:eastAsia="en-IN" w:bidi="ar-SA"/>
        </w:rPr>
        <w:t xml:space="preserve">R.Janaswamy, Radio Wave Propagation and Smart Antennas for Wireless Communication, Kluwer, </w:t>
      </w:r>
    </w:p>
    <w:p w:rsidR="003D24A0" w:rsidRPr="00EA0328" w:rsidRDefault="005C0263" w:rsidP="005C0263">
      <w:pPr>
        <w:jc w:val="both"/>
        <w:rPr>
          <w:rFonts w:ascii="Times New Roman" w:eastAsiaTheme="minorHAnsi" w:hAnsi="Times New Roman" w:cs="Times New Roman"/>
          <w:bCs/>
          <w:color w:val="000000" w:themeColor="text1"/>
          <w:sz w:val="20"/>
          <w:lang w:bidi="ar-SA"/>
        </w:rPr>
      </w:pPr>
      <w:r>
        <w:rPr>
          <w:rFonts w:ascii="Times New Roman" w:eastAsia="Times New Roman" w:hAnsi="Times New Roman" w:cs="Times New Roman"/>
          <w:sz w:val="20"/>
          <w:lang w:eastAsia="en-IN" w:bidi="ar-SA"/>
        </w:rPr>
        <w:tab/>
      </w:r>
      <w:r w:rsidR="003D24A0" w:rsidRPr="00EA0328">
        <w:rPr>
          <w:rFonts w:ascii="Times New Roman" w:eastAsia="Times New Roman" w:hAnsi="Times New Roman" w:cs="Times New Roman"/>
          <w:sz w:val="20"/>
          <w:lang w:eastAsia="en-IN" w:bidi="ar-SA"/>
        </w:rPr>
        <w:t>2001.</w:t>
      </w:r>
      <w:r w:rsidR="003D24A0" w:rsidRPr="00EA0328">
        <w:rPr>
          <w:rFonts w:ascii="Times New Roman" w:eastAsiaTheme="minorHAnsi" w:hAnsi="Times New Roman" w:cs="Times New Roman"/>
          <w:bCs/>
          <w:color w:val="000000" w:themeColor="text1"/>
          <w:sz w:val="20"/>
          <w:lang w:bidi="ar-SA"/>
        </w:rPr>
        <w:t xml:space="preserve"> </w:t>
      </w:r>
    </w:p>
    <w:p w:rsidR="003D24A0" w:rsidRDefault="003D24A0" w:rsidP="003D24A0">
      <w:pPr>
        <w:shd w:val="clear" w:color="auto" w:fill="FFFFFF"/>
        <w:outlineLvl w:val="0"/>
        <w:rPr>
          <w:rFonts w:ascii="Times New Roman" w:eastAsia="Times New Roman" w:hAnsi="Times New Roman" w:cs="Times New Roman"/>
          <w:bCs/>
          <w:color w:val="000000" w:themeColor="text1"/>
          <w:kern w:val="36"/>
          <w:sz w:val="20"/>
          <w:lang w:eastAsia="en-IN" w:bidi="ar-SA"/>
        </w:rPr>
      </w:pPr>
      <w:r w:rsidRPr="00EA0328">
        <w:rPr>
          <w:rFonts w:ascii="Times New Roman" w:eastAsia="Times New Roman" w:hAnsi="Times New Roman" w:cs="Times New Roman"/>
          <w:color w:val="000000" w:themeColor="text1"/>
          <w:kern w:val="36"/>
          <w:sz w:val="20"/>
          <w:lang w:eastAsia="en-IN" w:bidi="ar-SA"/>
        </w:rPr>
        <w:t>[</w:t>
      </w:r>
      <w:r>
        <w:rPr>
          <w:rFonts w:ascii="Times New Roman" w:eastAsia="Times New Roman" w:hAnsi="Times New Roman" w:cs="Times New Roman"/>
          <w:color w:val="000000" w:themeColor="text1"/>
          <w:kern w:val="36"/>
          <w:sz w:val="20"/>
          <w:lang w:eastAsia="en-IN" w:bidi="ar-SA"/>
        </w:rPr>
        <w:t>R</w:t>
      </w:r>
      <w:r w:rsidRPr="00EA0328">
        <w:rPr>
          <w:rFonts w:ascii="Times New Roman" w:eastAsia="Times New Roman" w:hAnsi="Times New Roman" w:cs="Times New Roman"/>
          <w:color w:val="000000" w:themeColor="text1"/>
          <w:kern w:val="36"/>
          <w:sz w:val="20"/>
          <w:lang w:eastAsia="en-IN" w:bidi="ar-SA"/>
        </w:rPr>
        <w:t>2]</w:t>
      </w:r>
      <w:r>
        <w:rPr>
          <w:rFonts w:ascii="Times New Roman" w:eastAsia="Times New Roman" w:hAnsi="Times New Roman" w:cs="Times New Roman"/>
          <w:color w:val="000000" w:themeColor="text1"/>
          <w:kern w:val="36"/>
          <w:sz w:val="20"/>
          <w:lang w:eastAsia="en-IN" w:bidi="ar-SA"/>
        </w:rPr>
        <w:tab/>
      </w:r>
      <w:r w:rsidRPr="00EA0328">
        <w:rPr>
          <w:rFonts w:ascii="Times New Roman" w:eastAsia="Times New Roman" w:hAnsi="Times New Roman" w:cs="Times New Roman"/>
          <w:bCs/>
          <w:color w:val="000000" w:themeColor="text1"/>
          <w:kern w:val="36"/>
          <w:sz w:val="20"/>
          <w:lang w:eastAsia="en-IN" w:bidi="ar-SA"/>
        </w:rPr>
        <w:t>Verilog HDL: </w:t>
      </w:r>
      <w:r w:rsidRPr="00EA0328">
        <w:rPr>
          <w:rFonts w:ascii="Times New Roman" w:eastAsia="Times New Roman" w:hAnsi="Times New Roman" w:cs="Times New Roman"/>
          <w:color w:val="000000" w:themeColor="text1"/>
          <w:kern w:val="36"/>
          <w:sz w:val="20"/>
          <w:lang w:eastAsia="en-IN" w:bidi="ar-SA"/>
        </w:rPr>
        <w:t xml:space="preserve">A Guide to Digital Design and Synthesis, by </w:t>
      </w:r>
      <w:hyperlink r:id="rId29" w:history="1">
        <w:r w:rsidRPr="00EA0328">
          <w:rPr>
            <w:rFonts w:ascii="Times New Roman" w:eastAsia="Times New Roman" w:hAnsi="Times New Roman" w:cs="Times New Roman"/>
            <w:bCs/>
            <w:color w:val="000000" w:themeColor="text1"/>
            <w:kern w:val="36"/>
            <w:sz w:val="20"/>
            <w:lang w:eastAsia="en-IN" w:bidi="ar-SA"/>
          </w:rPr>
          <w:t>Samir Palnitkar</w:t>
        </w:r>
      </w:hyperlink>
      <w:r w:rsidRPr="00EA0328">
        <w:rPr>
          <w:rFonts w:ascii="Times New Roman" w:eastAsia="Times New Roman" w:hAnsi="Times New Roman" w:cs="Times New Roman"/>
          <w:bCs/>
          <w:color w:val="000000" w:themeColor="text1"/>
          <w:kern w:val="36"/>
          <w:sz w:val="20"/>
          <w:lang w:eastAsia="en-IN" w:bidi="ar-SA"/>
        </w:rPr>
        <w:t xml:space="preserve"> Prentice Hall Professional, </w:t>
      </w:r>
    </w:p>
    <w:p w:rsidR="003D24A0" w:rsidRPr="00EA0328" w:rsidRDefault="003D24A0" w:rsidP="003D24A0">
      <w:pPr>
        <w:shd w:val="clear" w:color="auto" w:fill="FFFFFF"/>
        <w:outlineLvl w:val="0"/>
        <w:rPr>
          <w:rFonts w:ascii="Times New Roman" w:eastAsia="Times New Roman" w:hAnsi="Times New Roman" w:cs="Times New Roman"/>
          <w:bCs/>
          <w:color w:val="000000" w:themeColor="text1"/>
          <w:kern w:val="36"/>
          <w:sz w:val="20"/>
          <w:lang w:eastAsia="en-IN" w:bidi="ar-SA"/>
        </w:rPr>
      </w:pPr>
      <w:r>
        <w:rPr>
          <w:rFonts w:ascii="Times New Roman" w:eastAsia="Times New Roman" w:hAnsi="Times New Roman" w:cs="Times New Roman"/>
          <w:bCs/>
          <w:color w:val="000000" w:themeColor="text1"/>
          <w:kern w:val="36"/>
          <w:sz w:val="20"/>
          <w:lang w:eastAsia="en-IN" w:bidi="ar-SA"/>
        </w:rPr>
        <w:t xml:space="preserve">               2003</w:t>
      </w:r>
    </w:p>
    <w:p w:rsidR="003D24A0" w:rsidRPr="00EA0328" w:rsidRDefault="003D24A0" w:rsidP="003D24A0">
      <w:pPr>
        <w:spacing w:after="200" w:line="276" w:lineRule="auto"/>
        <w:rPr>
          <w:rFonts w:ascii="Times New Roman" w:hAnsi="Times New Roman" w:cs="Times New Roman"/>
          <w:sz w:val="20"/>
          <w:lang w:val="en-US" w:bidi="ar-SA"/>
        </w:rPr>
      </w:pPr>
      <w:r w:rsidRPr="00EA0328">
        <w:rPr>
          <w:rFonts w:ascii="Times New Roman" w:hAnsi="Times New Roman" w:cs="Times New Roman"/>
          <w:sz w:val="20"/>
        </w:rPr>
        <w:br w:type="page"/>
      </w:r>
    </w:p>
    <w:p w:rsidR="003D24A0" w:rsidRPr="00D76E62" w:rsidRDefault="003D24A0" w:rsidP="003D24A0">
      <w:pPr>
        <w:jc w:val="center"/>
        <w:rPr>
          <w:rFonts w:ascii="Times New Roman" w:eastAsiaTheme="minorHAnsi" w:hAnsi="Times New Roman" w:cs="Times New Roman"/>
          <w:b/>
          <w:color w:val="000000" w:themeColor="text1"/>
          <w:sz w:val="20"/>
          <w:u w:val="single"/>
          <w:lang w:val="en-US" w:bidi="ar-SA"/>
        </w:rPr>
      </w:pPr>
      <w:r w:rsidRPr="00D76E62">
        <w:rPr>
          <w:rFonts w:ascii="Times New Roman" w:eastAsiaTheme="minorHAnsi" w:hAnsi="Times New Roman" w:cs="Times New Roman"/>
          <w:b/>
          <w:color w:val="000000" w:themeColor="text1"/>
          <w:sz w:val="20"/>
          <w:u w:val="single"/>
          <w:lang w:val="en-US" w:bidi="ar-SA"/>
        </w:rPr>
        <w:lastRenderedPageBreak/>
        <w:t>OPTICAL AND WIRELESS COMMUNICATION LAB</w:t>
      </w:r>
    </w:p>
    <w:p w:rsidR="003D24A0" w:rsidRPr="00D76E62" w:rsidRDefault="003D24A0" w:rsidP="003D24A0">
      <w:pPr>
        <w:jc w:val="center"/>
        <w:rPr>
          <w:rFonts w:ascii="Times New Roman" w:eastAsiaTheme="minorHAnsi" w:hAnsi="Times New Roman" w:cs="Times New Roman"/>
          <w:b/>
          <w:bCs/>
          <w:color w:val="000000" w:themeColor="text1"/>
          <w:sz w:val="20"/>
          <w:u w:val="single"/>
          <w:lang w:val="en-US" w:bidi="ar-SA"/>
        </w:rPr>
      </w:pPr>
    </w:p>
    <w:p w:rsidR="003D24A0" w:rsidRPr="00D76E62" w:rsidRDefault="003D24A0" w:rsidP="003D24A0">
      <w:pPr>
        <w:jc w:val="both"/>
        <w:rPr>
          <w:rFonts w:ascii="Times New Roman" w:eastAsiaTheme="minorHAnsi" w:hAnsi="Times New Roman" w:cs="Times New Roman"/>
          <w:b/>
          <w:bCs/>
          <w:color w:val="000000" w:themeColor="text1"/>
          <w:sz w:val="20"/>
          <w:lang w:val="en-US" w:bidi="ar-SA"/>
        </w:rPr>
      </w:pPr>
      <w:r w:rsidRPr="00D76E62">
        <w:rPr>
          <w:rFonts w:ascii="Times New Roman" w:eastAsiaTheme="minorHAnsi" w:hAnsi="Times New Roman" w:cs="Times New Roman"/>
          <w:b/>
          <w:bCs/>
          <w:color w:val="000000" w:themeColor="text1"/>
          <w:sz w:val="20"/>
          <w:lang w:val="en-US" w:bidi="ar-SA"/>
        </w:rPr>
        <w:t>Paper Code: ETEC</w:t>
      </w:r>
      <w:r w:rsidR="006017D6">
        <w:rPr>
          <w:rFonts w:ascii="Times New Roman" w:eastAsiaTheme="minorHAnsi" w:hAnsi="Times New Roman" w:cs="Times New Roman"/>
          <w:b/>
          <w:bCs/>
          <w:color w:val="000000" w:themeColor="text1"/>
          <w:sz w:val="20"/>
          <w:lang w:val="en-US" w:bidi="ar-SA"/>
        </w:rPr>
        <w:t>-</w:t>
      </w:r>
      <w:r w:rsidRPr="00D76E62">
        <w:rPr>
          <w:rFonts w:ascii="Times New Roman" w:eastAsiaTheme="minorHAnsi" w:hAnsi="Times New Roman" w:cs="Times New Roman"/>
          <w:b/>
          <w:bCs/>
          <w:color w:val="000000" w:themeColor="text1"/>
          <w:sz w:val="20"/>
          <w:lang w:val="en-US" w:bidi="ar-SA"/>
        </w:rPr>
        <w:t>451</w:t>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t>L</w:t>
      </w:r>
      <w:r w:rsidRPr="00D76E62">
        <w:rPr>
          <w:rFonts w:ascii="Times New Roman" w:eastAsiaTheme="minorHAnsi" w:hAnsi="Times New Roman" w:cs="Times New Roman"/>
          <w:b/>
          <w:bCs/>
          <w:color w:val="000000" w:themeColor="text1"/>
          <w:sz w:val="20"/>
          <w:lang w:val="en-US" w:bidi="ar-SA"/>
        </w:rPr>
        <w:tab/>
        <w:t>T/P</w:t>
      </w:r>
      <w:r w:rsidRPr="00D76E62">
        <w:rPr>
          <w:rFonts w:ascii="Times New Roman" w:eastAsiaTheme="minorHAnsi" w:hAnsi="Times New Roman" w:cs="Times New Roman"/>
          <w:b/>
          <w:bCs/>
          <w:color w:val="000000" w:themeColor="text1"/>
          <w:sz w:val="20"/>
          <w:lang w:val="en-US" w:bidi="ar-SA"/>
        </w:rPr>
        <w:tab/>
        <w:t>C</w:t>
      </w:r>
    </w:p>
    <w:p w:rsidR="003D24A0" w:rsidRPr="00D76E62" w:rsidRDefault="003D24A0" w:rsidP="003D24A0">
      <w:pPr>
        <w:autoSpaceDE w:val="0"/>
        <w:autoSpaceDN w:val="0"/>
        <w:adjustRightInd w:val="0"/>
        <w:rPr>
          <w:rFonts w:ascii="Times New Roman" w:eastAsiaTheme="minorHAnsi" w:hAnsi="Times New Roman" w:cs="Times New Roman"/>
          <w:b/>
          <w:bCs/>
          <w:color w:val="000000" w:themeColor="text1"/>
          <w:sz w:val="20"/>
          <w:lang w:val="en-US" w:bidi="ar-SA"/>
        </w:rPr>
      </w:pPr>
      <w:r w:rsidRPr="00D76E62">
        <w:rPr>
          <w:rFonts w:ascii="Times New Roman" w:eastAsiaTheme="minorHAnsi" w:hAnsi="Times New Roman" w:cs="Times New Roman"/>
          <w:b/>
          <w:bCs/>
          <w:color w:val="000000" w:themeColor="text1"/>
          <w:sz w:val="20"/>
          <w:lang w:val="en-US" w:bidi="ar-SA"/>
        </w:rPr>
        <w:t xml:space="preserve">Paper: </w:t>
      </w:r>
      <w:r w:rsidRPr="00D76E62">
        <w:rPr>
          <w:rFonts w:ascii="Times New Roman" w:eastAsiaTheme="minorHAnsi" w:hAnsi="Times New Roman" w:cs="Times New Roman"/>
          <w:b/>
          <w:color w:val="000000" w:themeColor="text1"/>
          <w:sz w:val="20"/>
          <w:lang w:val="en-US" w:bidi="ar-SA"/>
        </w:rPr>
        <w:t>Optical and Wireless Communication Lab</w:t>
      </w:r>
      <w:r w:rsidRPr="00D76E62">
        <w:rPr>
          <w:rFonts w:ascii="Times New Roman" w:eastAsiaTheme="minorHAnsi" w:hAnsi="Times New Roman" w:cs="Times New Roman"/>
          <w:b/>
          <w:color w:val="000000" w:themeColor="text1"/>
          <w:sz w:val="20"/>
          <w:lang w:val="en-US" w:bidi="ar-SA"/>
        </w:rPr>
        <w:tab/>
      </w:r>
      <w:r w:rsidRPr="00D76E62">
        <w:rPr>
          <w:rFonts w:ascii="Times New Roman" w:eastAsiaTheme="minorHAnsi" w:hAnsi="Times New Roman" w:cs="Times New Roman"/>
          <w:b/>
          <w:color w:val="000000" w:themeColor="text1"/>
          <w:sz w:val="20"/>
          <w:lang w:val="en-US" w:bidi="ar-SA"/>
        </w:rPr>
        <w:tab/>
      </w:r>
      <w:r w:rsidRPr="00D76E62">
        <w:rPr>
          <w:rFonts w:ascii="Times New Roman" w:eastAsiaTheme="minorHAnsi" w:hAnsi="Times New Roman" w:cs="Times New Roman"/>
          <w:b/>
          <w:color w:val="000000" w:themeColor="text1"/>
          <w:sz w:val="20"/>
          <w:lang w:val="en-US" w:bidi="ar-SA"/>
        </w:rPr>
        <w:tab/>
      </w:r>
      <w:r w:rsidRPr="00D76E62">
        <w:rPr>
          <w:rFonts w:ascii="Times New Roman" w:eastAsiaTheme="minorHAnsi" w:hAnsi="Times New Roman" w:cs="Times New Roman"/>
          <w:b/>
          <w:color w:val="000000" w:themeColor="text1"/>
          <w:sz w:val="20"/>
          <w:lang w:val="en-US" w:bidi="ar-SA"/>
        </w:rPr>
        <w:tab/>
      </w:r>
      <w:r w:rsidRPr="00D76E62">
        <w:rPr>
          <w:rFonts w:ascii="Times New Roman" w:eastAsiaTheme="minorHAnsi" w:hAnsi="Times New Roman" w:cs="Times New Roman"/>
          <w:b/>
          <w:color w:val="000000" w:themeColor="text1"/>
          <w:sz w:val="20"/>
          <w:lang w:val="en-US" w:bidi="ar-SA"/>
        </w:rPr>
        <w:tab/>
        <w:t>0</w:t>
      </w:r>
      <w:r w:rsidRPr="00D76E62">
        <w:rPr>
          <w:rFonts w:ascii="Times New Roman" w:eastAsiaTheme="minorHAnsi" w:hAnsi="Times New Roman" w:cs="Times New Roman"/>
          <w:b/>
          <w:color w:val="000000" w:themeColor="text1"/>
          <w:sz w:val="20"/>
          <w:lang w:val="en-US" w:bidi="ar-SA"/>
        </w:rPr>
        <w:tab/>
        <w:t>2</w:t>
      </w:r>
      <w:r w:rsidRPr="00D76E62">
        <w:rPr>
          <w:rFonts w:ascii="Times New Roman" w:eastAsiaTheme="minorHAnsi" w:hAnsi="Times New Roman" w:cs="Times New Roman"/>
          <w:b/>
          <w:color w:val="000000" w:themeColor="text1"/>
          <w:sz w:val="20"/>
          <w:lang w:val="en-US" w:bidi="ar-SA"/>
        </w:rPr>
        <w:tab/>
        <w:t>1</w:t>
      </w:r>
      <w:r w:rsidRPr="00D76E62">
        <w:rPr>
          <w:rFonts w:ascii="Times New Roman" w:eastAsiaTheme="minorHAnsi" w:hAnsi="Times New Roman" w:cs="Times New Roman"/>
          <w:b/>
          <w:bCs/>
          <w:color w:val="000000" w:themeColor="text1"/>
          <w:sz w:val="20"/>
          <w:lang w:val="en-US" w:bidi="ar-SA"/>
        </w:rPr>
        <w:tab/>
      </w:r>
    </w:p>
    <w:p w:rsidR="003D24A0" w:rsidRPr="00D76E62" w:rsidRDefault="003D24A0" w:rsidP="003D24A0">
      <w:pPr>
        <w:autoSpaceDE w:val="0"/>
        <w:autoSpaceDN w:val="0"/>
        <w:adjustRightInd w:val="0"/>
        <w:rPr>
          <w:rFonts w:ascii="Times New Roman" w:eastAsiaTheme="minorHAnsi" w:hAnsi="Times New Roman" w:cs="Times New Roman"/>
          <w:b/>
          <w:bCs/>
          <w:color w:val="000000" w:themeColor="text1"/>
          <w:sz w:val="20"/>
          <w:lang w:val="en-US" w:bidi="ar-SA"/>
        </w:rPr>
      </w:pPr>
      <w:r w:rsidRPr="00D76E62">
        <w:rPr>
          <w:rFonts w:ascii="Times New Roman" w:eastAsiaTheme="minorHAnsi" w:hAnsi="Times New Roman" w:cs="Times New Roman"/>
          <w:b/>
          <w:bCs/>
          <w:color w:val="000000" w:themeColor="text1"/>
          <w:sz w:val="20"/>
          <w:lang w:val="en-US" w:bidi="ar-SA"/>
        </w:rPr>
        <w:tab/>
      </w:r>
    </w:p>
    <w:p w:rsidR="003D24A0" w:rsidRPr="00D76E62" w:rsidRDefault="003D24A0" w:rsidP="003D24A0">
      <w:pPr>
        <w:autoSpaceDE w:val="0"/>
        <w:autoSpaceDN w:val="0"/>
        <w:adjustRightInd w:val="0"/>
        <w:rPr>
          <w:rFonts w:ascii="Times New Roman" w:eastAsiaTheme="minorHAnsi" w:hAnsi="Times New Roman" w:cs="Times New Roman"/>
          <w:b/>
          <w:bCs/>
          <w:color w:val="000000" w:themeColor="text1"/>
          <w:sz w:val="20"/>
          <w:u w:val="single"/>
          <w:lang w:val="en-US" w:bidi="ar-SA"/>
        </w:rPr>
      </w:pPr>
      <w:r w:rsidRPr="00D76E62">
        <w:rPr>
          <w:rFonts w:ascii="Times New Roman" w:eastAsiaTheme="minorHAnsi" w:hAnsi="Times New Roman" w:cs="Times New Roman"/>
          <w:b/>
          <w:bCs/>
          <w:color w:val="000000" w:themeColor="text1"/>
          <w:sz w:val="20"/>
          <w:u w:val="single"/>
          <w:lang w:val="en-US" w:bidi="ar-SA"/>
        </w:rPr>
        <w:t>List of Experiments:</w:t>
      </w:r>
    </w:p>
    <w:p w:rsidR="003D24A0" w:rsidRPr="00D76E62" w:rsidRDefault="003D24A0" w:rsidP="003D24A0">
      <w:pPr>
        <w:autoSpaceDE w:val="0"/>
        <w:autoSpaceDN w:val="0"/>
        <w:adjustRightInd w:val="0"/>
        <w:rPr>
          <w:rFonts w:ascii="Times New Roman" w:eastAsiaTheme="minorHAnsi" w:hAnsi="Times New Roman" w:cs="Times New Roman"/>
          <w:color w:val="000000" w:themeColor="text1"/>
          <w:sz w:val="20"/>
          <w:u w:val="single"/>
          <w:lang w:val="en-US" w:bidi="ar-SA"/>
        </w:rPr>
      </w:pP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1. Setting up Fiber Optic Analog and Digital Link.</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2. Study of Intensity Modulation Technique using Analog Input Signal.</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3. Study of Intensity Modulation Technique using Digital Input Signal.</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4. Frequency Modulation System.</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5. Pulse width Modulation System.</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6. Study of Propagation Loss in Optical Fiber.</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7. Study of Bending Loss.</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8. Measurement of Optical Power using Optical Power Meter.</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9. D. C. Characteristics of PIN and APD photo diode.</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10. Measurement of Numerical aperture and Propagation loss in optical fiber.</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p>
    <w:p w:rsidR="003D24A0" w:rsidRPr="00D76E62" w:rsidRDefault="003D24A0" w:rsidP="003D24A0">
      <w:pPr>
        <w:autoSpaceDE w:val="0"/>
        <w:autoSpaceDN w:val="0"/>
        <w:adjustRightInd w:val="0"/>
        <w:jc w:val="both"/>
        <w:rPr>
          <w:rFonts w:ascii="Times New Roman" w:eastAsiaTheme="minorHAnsi" w:hAnsi="Times New Roman" w:cs="Times New Roman"/>
          <w:b/>
          <w:bCs/>
          <w:color w:val="000000" w:themeColor="text1"/>
          <w:sz w:val="20"/>
          <w:lang w:val="en-US" w:bidi="ar-SA"/>
        </w:rPr>
      </w:pPr>
      <w:r w:rsidRPr="00D76E62">
        <w:rPr>
          <w:rFonts w:ascii="Times New Roman" w:eastAsiaTheme="minorHAnsi" w:hAnsi="Times New Roman" w:cs="Times New Roman"/>
          <w:b/>
          <w:bCs/>
          <w:color w:val="000000" w:themeColor="text1"/>
          <w:sz w:val="20"/>
          <w:lang w:val="en-US" w:bidi="ar-SA"/>
        </w:rPr>
        <w:t>PSPICE SIMULATION</w:t>
      </w:r>
    </w:p>
    <w:p w:rsidR="003D24A0" w:rsidRPr="00D76E62" w:rsidRDefault="003D24A0" w:rsidP="003D24A0">
      <w:pPr>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Operating characteristics of optical devices (LED and photodiode).</w:t>
      </w:r>
    </w:p>
    <w:p w:rsidR="003D24A0" w:rsidRPr="00D76E62" w:rsidRDefault="003D24A0" w:rsidP="003D24A0">
      <w:pPr>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DC Characteristics of LED,PIN and APD Photo Diode</w:t>
      </w:r>
    </w:p>
    <w:p w:rsidR="003D24A0" w:rsidRPr="00D76E62" w:rsidRDefault="003D24A0" w:rsidP="003D24A0">
      <w:pPr>
        <w:jc w:val="both"/>
        <w:rPr>
          <w:rFonts w:ascii="Times New Roman" w:eastAsiaTheme="minorHAnsi" w:hAnsi="Times New Roman" w:cs="Times New Roman"/>
          <w:color w:val="000000" w:themeColor="text1"/>
          <w:sz w:val="20"/>
          <w:lang w:val="en-US" w:bidi="ar-SA"/>
        </w:rPr>
      </w:pPr>
    </w:p>
    <w:p w:rsidR="003D24A0" w:rsidRPr="00591563" w:rsidRDefault="003D24A0" w:rsidP="003D24A0">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3D24A0" w:rsidRPr="00D76E62" w:rsidRDefault="003D24A0" w:rsidP="003D24A0">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3D24A0" w:rsidRPr="00D76E62" w:rsidRDefault="003D24A0" w:rsidP="003D24A0">
      <w:pPr>
        <w:jc w:val="both"/>
        <w:rPr>
          <w:rFonts w:ascii="Times New Roman" w:eastAsia="Arial Unicode MS" w:hAnsi="Times New Roman" w:cs="Times New Roman"/>
          <w:vanish/>
          <w:color w:val="FFFFFF"/>
          <w:sz w:val="20"/>
        </w:rPr>
      </w:pPr>
    </w:p>
    <w:p w:rsidR="003D24A0" w:rsidRPr="00D76E62" w:rsidRDefault="003D24A0" w:rsidP="003D24A0">
      <w:pPr>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t>EMBEDDED SYSTEMS LAB</w:t>
      </w:r>
    </w:p>
    <w:p w:rsidR="003D24A0" w:rsidRPr="00D76E62" w:rsidRDefault="003D24A0" w:rsidP="003D24A0">
      <w:pPr>
        <w:jc w:val="both"/>
        <w:rPr>
          <w:rFonts w:ascii="Times New Roman" w:hAnsi="Times New Roman" w:cs="Times New Roman"/>
          <w:b/>
          <w:bCs/>
          <w:sz w:val="20"/>
          <w:u w:val="single"/>
          <w:lang w:val="en-US"/>
        </w:rPr>
      </w:pPr>
    </w:p>
    <w:p w:rsidR="003D24A0" w:rsidRPr="00D76E62" w:rsidRDefault="003D24A0" w:rsidP="003D24A0">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 xml:space="preserve">Paper Code: </w:t>
      </w:r>
      <w:r w:rsidR="00CD7804">
        <w:rPr>
          <w:rFonts w:ascii="Times New Roman" w:eastAsia="Times New Roman" w:hAnsi="Times New Roman" w:cs="Times New Roman"/>
          <w:b/>
          <w:color w:val="000000"/>
          <w:sz w:val="20"/>
          <w:lang w:eastAsia="en-IN"/>
        </w:rPr>
        <w:t>ETEC-</w:t>
      </w:r>
      <w:r w:rsidRPr="00D76E62">
        <w:rPr>
          <w:rFonts w:ascii="Times New Roman" w:eastAsia="Times New Roman" w:hAnsi="Times New Roman" w:cs="Times New Roman"/>
          <w:b/>
          <w:color w:val="000000"/>
          <w:sz w:val="20"/>
          <w:lang w:eastAsia="en-IN"/>
        </w:rPr>
        <w:t>453</w:t>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hAnsi="Times New Roman" w:cs="Times New Roman"/>
          <w:b/>
          <w:sz w:val="20"/>
        </w:rPr>
        <w:t xml:space="preserve">                 </w:t>
      </w:r>
      <w:r w:rsidRPr="00D76E62">
        <w:rPr>
          <w:rFonts w:ascii="Times New Roman" w:eastAsia="Times New Roman" w:hAnsi="Times New Roman" w:cs="Times New Roman"/>
          <w:b/>
          <w:color w:val="000000"/>
          <w:sz w:val="20"/>
          <w:lang w:eastAsia="en-IN"/>
        </w:rPr>
        <w:t xml:space="preserve">    </w:t>
      </w:r>
      <w:r w:rsidRPr="00D76E62">
        <w:rPr>
          <w:rFonts w:ascii="Times New Roman" w:hAnsi="Times New Roman" w:cs="Times New Roman"/>
          <w:b/>
          <w:bCs/>
          <w:sz w:val="20"/>
        </w:rPr>
        <w:t xml:space="preserve">         </w:t>
      </w:r>
      <w:r w:rsidR="000C3E1D">
        <w:rPr>
          <w:rFonts w:ascii="Times New Roman" w:hAnsi="Times New Roman" w:cs="Times New Roman"/>
          <w:b/>
          <w:bCs/>
          <w:sz w:val="20"/>
        </w:rPr>
        <w:tab/>
      </w:r>
      <w:r w:rsidR="000C3E1D">
        <w:rPr>
          <w:rFonts w:ascii="Times New Roman" w:hAnsi="Times New Roman" w:cs="Times New Roman"/>
          <w:b/>
          <w:bCs/>
          <w:sz w:val="20"/>
        </w:rPr>
        <w:tab/>
      </w:r>
      <w:r w:rsidR="000C3E1D">
        <w:rPr>
          <w:rFonts w:ascii="Times New Roman" w:hAnsi="Times New Roman" w:cs="Times New Roman"/>
          <w:b/>
          <w:bCs/>
          <w:sz w:val="20"/>
        </w:rPr>
        <w:tab/>
      </w:r>
      <w:r w:rsidRPr="00D76E62">
        <w:rPr>
          <w:rFonts w:ascii="Times New Roman" w:hAnsi="Times New Roman" w:cs="Times New Roman"/>
          <w:b/>
          <w:bCs/>
          <w:sz w:val="20"/>
          <w:lang w:val="en-US"/>
        </w:rPr>
        <w:t>L</w:t>
      </w:r>
      <w:r w:rsidR="000C3E1D">
        <w:rPr>
          <w:rFonts w:ascii="Times New Roman" w:hAnsi="Times New Roman" w:cs="Times New Roman"/>
          <w:b/>
          <w:bCs/>
          <w:sz w:val="20"/>
          <w:lang w:val="en-US"/>
        </w:rPr>
        <w:tab/>
      </w:r>
      <w:r w:rsidRPr="00D76E62">
        <w:rPr>
          <w:rFonts w:ascii="Times New Roman" w:hAnsi="Times New Roman" w:cs="Times New Roman"/>
          <w:b/>
          <w:bCs/>
          <w:sz w:val="20"/>
          <w:lang w:val="en-US"/>
        </w:rPr>
        <w:t>T/P</w:t>
      </w:r>
      <w:r w:rsidR="000C3E1D">
        <w:rPr>
          <w:rFonts w:ascii="Times New Roman" w:hAnsi="Times New Roman" w:cs="Times New Roman"/>
          <w:b/>
          <w:bCs/>
          <w:sz w:val="20"/>
          <w:lang w:val="en-US"/>
        </w:rPr>
        <w:tab/>
      </w:r>
      <w:r w:rsidRPr="00D76E62">
        <w:rPr>
          <w:rFonts w:ascii="Times New Roman" w:hAnsi="Times New Roman" w:cs="Times New Roman"/>
          <w:b/>
          <w:bCs/>
          <w:sz w:val="20"/>
          <w:lang w:val="en-US"/>
        </w:rPr>
        <w:t>C</w:t>
      </w:r>
      <w:r w:rsidRPr="00D76E62">
        <w:rPr>
          <w:rFonts w:ascii="Times New Roman" w:hAnsi="Times New Roman" w:cs="Times New Roman"/>
          <w:b/>
          <w:bCs/>
          <w:sz w:val="20"/>
        </w:rPr>
        <w:t xml:space="preserve">  </w:t>
      </w:r>
    </w:p>
    <w:p w:rsidR="003D24A0" w:rsidRPr="00D76E62" w:rsidRDefault="003D24A0" w:rsidP="003D24A0">
      <w:pPr>
        <w:spacing w:line="276" w:lineRule="auto"/>
        <w:jc w:val="both"/>
        <w:rPr>
          <w:rFonts w:ascii="Times New Roman" w:hAnsi="Times New Roman" w:cs="Times New Roman"/>
          <w:b/>
          <w:bCs/>
          <w:sz w:val="20"/>
        </w:rPr>
      </w:pPr>
      <w:r w:rsidRPr="00D76E62">
        <w:rPr>
          <w:rFonts w:ascii="Times New Roman" w:hAnsi="Times New Roman" w:cs="Times New Roman"/>
          <w:b/>
          <w:bCs/>
          <w:sz w:val="20"/>
          <w:lang w:val="en-US"/>
        </w:rPr>
        <w:t xml:space="preserve">Paper: </w:t>
      </w:r>
      <w:r w:rsidR="000C3E1D">
        <w:rPr>
          <w:rFonts w:ascii="Times New Roman" w:hAnsi="Times New Roman" w:cs="Times New Roman"/>
          <w:b/>
          <w:sz w:val="20"/>
        </w:rPr>
        <w:t>Embedded Systems Lab</w:t>
      </w:r>
      <w:r w:rsidR="000C3E1D">
        <w:rPr>
          <w:rFonts w:ascii="Times New Roman" w:hAnsi="Times New Roman" w:cs="Times New Roman"/>
          <w:b/>
          <w:sz w:val="20"/>
        </w:rPr>
        <w:tab/>
      </w:r>
      <w:r w:rsidR="000C3E1D">
        <w:rPr>
          <w:rFonts w:ascii="Times New Roman" w:hAnsi="Times New Roman" w:cs="Times New Roman"/>
          <w:b/>
          <w:sz w:val="20"/>
        </w:rPr>
        <w:tab/>
      </w:r>
      <w:r w:rsidR="000C3E1D">
        <w:rPr>
          <w:rFonts w:ascii="Times New Roman" w:hAnsi="Times New Roman" w:cs="Times New Roman"/>
          <w:b/>
          <w:sz w:val="20"/>
        </w:rPr>
        <w:tab/>
      </w:r>
      <w:r w:rsidR="000C3E1D">
        <w:rPr>
          <w:rFonts w:ascii="Times New Roman" w:hAnsi="Times New Roman" w:cs="Times New Roman"/>
          <w:b/>
          <w:sz w:val="20"/>
        </w:rPr>
        <w:tab/>
      </w:r>
      <w:r w:rsidR="000C3E1D">
        <w:rPr>
          <w:rFonts w:ascii="Times New Roman" w:hAnsi="Times New Roman" w:cs="Times New Roman"/>
          <w:b/>
          <w:sz w:val="20"/>
        </w:rPr>
        <w:tab/>
      </w:r>
      <w:r w:rsidR="000C3E1D">
        <w:rPr>
          <w:rFonts w:ascii="Times New Roman" w:hAnsi="Times New Roman" w:cs="Times New Roman"/>
          <w:b/>
          <w:sz w:val="20"/>
        </w:rPr>
        <w:tab/>
      </w:r>
      <w:r w:rsidR="000C3E1D">
        <w:rPr>
          <w:rFonts w:ascii="Times New Roman" w:hAnsi="Times New Roman" w:cs="Times New Roman"/>
          <w:b/>
          <w:sz w:val="20"/>
        </w:rPr>
        <w:tab/>
        <w:t>0</w:t>
      </w:r>
      <w:r w:rsidR="000C3E1D">
        <w:rPr>
          <w:rFonts w:ascii="Times New Roman" w:hAnsi="Times New Roman" w:cs="Times New Roman"/>
          <w:b/>
          <w:sz w:val="20"/>
        </w:rPr>
        <w:tab/>
        <w:t>2</w:t>
      </w:r>
      <w:r w:rsidR="000C3E1D">
        <w:rPr>
          <w:rFonts w:ascii="Times New Roman" w:hAnsi="Times New Roman" w:cs="Times New Roman"/>
          <w:b/>
          <w:sz w:val="20"/>
        </w:rPr>
        <w:tab/>
        <w:t>1</w:t>
      </w:r>
    </w:p>
    <w:p w:rsidR="003D24A0" w:rsidRPr="00D76E62" w:rsidRDefault="003D24A0" w:rsidP="003D24A0">
      <w:pPr>
        <w:jc w:val="both"/>
        <w:rPr>
          <w:rFonts w:ascii="Times New Roman" w:hAnsi="Times New Roman" w:cs="Times New Roman"/>
          <w:bCs/>
          <w:sz w:val="20"/>
          <w:lang w:val="en-US"/>
        </w:rPr>
      </w:pPr>
    </w:p>
    <w:p w:rsidR="003D24A0" w:rsidRPr="00D76E62" w:rsidRDefault="003D24A0" w:rsidP="003D24A0">
      <w:pPr>
        <w:jc w:val="both"/>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t>List of Experiments:</w:t>
      </w:r>
    </w:p>
    <w:p w:rsidR="003D24A0" w:rsidRPr="00D76E62" w:rsidRDefault="003D24A0" w:rsidP="003D24A0">
      <w:pPr>
        <w:ind w:left="720"/>
        <w:jc w:val="both"/>
        <w:rPr>
          <w:rFonts w:ascii="Times New Roman" w:hAnsi="Times New Roman" w:cs="Times New Roman"/>
          <w:b/>
          <w:bCs/>
          <w:sz w:val="20"/>
          <w:u w:val="single"/>
          <w:lang w:val="en-US"/>
        </w:rPr>
      </w:pP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Introduction to microcontroller and interfacing modules.</w:t>
      </w: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To interface the seven segment display with microcontroller 8051</w:t>
      </w: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To create a series of moving lights using PIC on LEDs.</w:t>
      </w: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To interface the stepper motor with microcontroller.</w:t>
      </w: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To display character ‘A’ on 8*8 LED Matrix.</w:t>
      </w: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Write an ALP to add 16 bits using ARM 7 Processor</w:t>
      </w: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Write an ALP for multiplying two 32 bit numbers using ARM Processor</w:t>
      </w:r>
    </w:p>
    <w:p w:rsidR="003D24A0"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Write an ALP to multiply two matrices using ARM processor</w:t>
      </w:r>
    </w:p>
    <w:p w:rsidR="003D24A0" w:rsidRPr="00D76E62" w:rsidRDefault="003D24A0" w:rsidP="003D24A0">
      <w:pPr>
        <w:spacing w:after="200" w:line="276" w:lineRule="auto"/>
        <w:contextualSpacing/>
        <w:jc w:val="both"/>
        <w:rPr>
          <w:rFonts w:ascii="Times New Roman" w:hAnsi="Times New Roman" w:cs="Times New Roman"/>
          <w:sz w:val="20"/>
        </w:rPr>
      </w:pPr>
    </w:p>
    <w:p w:rsidR="003D24A0" w:rsidRPr="00591563" w:rsidRDefault="003D24A0" w:rsidP="003D24A0">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3D24A0" w:rsidRPr="00D76E62" w:rsidRDefault="003D24A0" w:rsidP="003D24A0">
      <w:pPr>
        <w:jc w:val="both"/>
        <w:rPr>
          <w:rFonts w:ascii="Times New Roman" w:hAnsi="Times New Roman" w:cs="Times New Roman"/>
          <w:sz w:val="20"/>
        </w:rPr>
      </w:pPr>
    </w:p>
    <w:p w:rsidR="003D24A0" w:rsidRPr="00D76E62" w:rsidRDefault="003D24A0" w:rsidP="003D24A0">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3D24A0" w:rsidRPr="00D76E62" w:rsidRDefault="003D24A0" w:rsidP="003D24A0">
      <w:pPr>
        <w:jc w:val="center"/>
        <w:rPr>
          <w:rFonts w:ascii="Times New Roman" w:hAnsi="Times New Roman" w:cs="Times New Roman"/>
          <w:b/>
          <w:spacing w:val="-6"/>
          <w:sz w:val="20"/>
          <w:u w:val="single"/>
        </w:rPr>
      </w:pPr>
      <w:r w:rsidRPr="00D76E62">
        <w:rPr>
          <w:rFonts w:ascii="Times New Roman" w:hAnsi="Times New Roman" w:cs="Times New Roman"/>
          <w:b/>
          <w:spacing w:val="-6"/>
          <w:sz w:val="20"/>
          <w:u w:val="single"/>
        </w:rPr>
        <w:lastRenderedPageBreak/>
        <w:t>BIOMEDICAL INSTRUMENTATION</w:t>
      </w:r>
    </w:p>
    <w:p w:rsidR="003D24A0" w:rsidRPr="00D76E62" w:rsidRDefault="003D24A0" w:rsidP="003D24A0">
      <w:pPr>
        <w:jc w:val="center"/>
        <w:rPr>
          <w:rFonts w:ascii="Times New Roman" w:hAnsi="Times New Roman" w:cs="Times New Roman"/>
          <w:b/>
          <w:bCs/>
          <w:sz w:val="20"/>
          <w:u w:val="single"/>
          <w:lang w:val="en-US"/>
        </w:rPr>
      </w:pPr>
    </w:p>
    <w:p w:rsidR="003D24A0" w:rsidRPr="00D76E62" w:rsidRDefault="003D24A0" w:rsidP="003D24A0">
      <w:pPr>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w:t>
      </w:r>
      <w:r w:rsidRPr="00D76E62">
        <w:rPr>
          <w:rFonts w:ascii="Times New Roman" w:hAnsi="Times New Roman" w:cs="Times New Roman"/>
          <w:b/>
          <w:spacing w:val="-4"/>
          <w:sz w:val="20"/>
          <w:lang w:val="fr-FR"/>
        </w:rPr>
        <w:t xml:space="preserve"> ETEC-455 </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 xml:space="preserve">L </w:t>
      </w:r>
      <w:r w:rsidRPr="00D76E62">
        <w:rPr>
          <w:rFonts w:ascii="Times New Roman" w:hAnsi="Times New Roman" w:cs="Times New Roman"/>
          <w:b/>
          <w:bCs/>
          <w:sz w:val="20"/>
          <w:lang w:val="en-US"/>
        </w:rPr>
        <w:tab/>
        <w:t>T</w:t>
      </w:r>
      <w:r w:rsidR="00FE595B">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3D24A0" w:rsidRPr="00D76E62" w:rsidRDefault="003D24A0" w:rsidP="003D24A0">
      <w:pPr>
        <w:jc w:val="both"/>
        <w:rPr>
          <w:rFonts w:ascii="Times New Roman" w:hAnsi="Times New Roman" w:cs="Times New Roman"/>
          <w:b/>
          <w:bCs/>
          <w:sz w:val="20"/>
          <w:lang w:val="en-US"/>
        </w:rPr>
      </w:pPr>
      <w:r w:rsidRPr="00D76E62">
        <w:rPr>
          <w:rFonts w:ascii="Times New Roman" w:hAnsi="Times New Roman" w:cs="Times New Roman"/>
          <w:b/>
          <w:bCs/>
          <w:sz w:val="20"/>
          <w:lang w:val="en-US"/>
        </w:rPr>
        <w:t>Paper:</w:t>
      </w:r>
      <w:r w:rsidRPr="00D76E62">
        <w:rPr>
          <w:rFonts w:ascii="Times New Roman" w:hAnsi="Times New Roman" w:cs="Times New Roman"/>
          <w:b/>
          <w:spacing w:val="-6"/>
          <w:sz w:val="20"/>
        </w:rPr>
        <w:t xml:space="preserve"> Biomedical Instrumentation</w:t>
      </w:r>
      <w:r w:rsidRPr="00D76E62">
        <w:rPr>
          <w:rFonts w:ascii="Times New Roman" w:hAnsi="Times New Roman" w:cs="Times New Roman"/>
          <w:b/>
          <w:spacing w:val="-6"/>
          <w:sz w:val="20"/>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0</w:t>
      </w:r>
      <w:r w:rsidRPr="00D76E62">
        <w:rPr>
          <w:rFonts w:ascii="Times New Roman" w:hAnsi="Times New Roman" w:cs="Times New Roman"/>
          <w:b/>
          <w:bCs/>
          <w:sz w:val="20"/>
          <w:lang w:val="en-US"/>
        </w:rPr>
        <w:tab/>
      </w:r>
      <w:r w:rsidR="00D05EE8">
        <w:rPr>
          <w:rFonts w:ascii="Times New Roman" w:hAnsi="Times New Roman" w:cs="Times New Roman"/>
          <w:b/>
          <w:bCs/>
          <w:sz w:val="20"/>
          <w:lang w:val="en-US"/>
        </w:rPr>
        <w:t>2</w:t>
      </w:r>
      <w:r w:rsidR="00D05EE8">
        <w:rPr>
          <w:rFonts w:ascii="Times New Roman" w:hAnsi="Times New Roman" w:cs="Times New Roman"/>
          <w:b/>
          <w:bCs/>
          <w:sz w:val="20"/>
          <w:lang w:val="en-US"/>
        </w:rPr>
        <w:tab/>
        <w:t>1</w:t>
      </w:r>
    </w:p>
    <w:p w:rsidR="003D24A0" w:rsidRPr="00D76E62" w:rsidRDefault="003D24A0" w:rsidP="003D24A0">
      <w:pPr>
        <w:jc w:val="both"/>
        <w:rPr>
          <w:rFonts w:ascii="Times New Roman" w:hAnsi="Times New Roman" w:cs="Times New Roman"/>
          <w:sz w:val="20"/>
          <w:lang w:val="en-US"/>
        </w:rPr>
      </w:pPr>
    </w:p>
    <w:p w:rsidR="003D24A0" w:rsidRPr="00C77DC7" w:rsidRDefault="003D24A0" w:rsidP="003D24A0">
      <w:pPr>
        <w:jc w:val="both"/>
        <w:rPr>
          <w:rFonts w:ascii="Times New Roman" w:hAnsi="Times New Roman" w:cs="Times New Roman"/>
          <w:b/>
          <w:sz w:val="20"/>
          <w:u w:val="single"/>
          <w:lang w:val="en-US"/>
        </w:rPr>
      </w:pPr>
      <w:r w:rsidRPr="00C77DC7">
        <w:rPr>
          <w:rFonts w:ascii="Times New Roman" w:hAnsi="Times New Roman" w:cs="Times New Roman"/>
          <w:b/>
          <w:sz w:val="20"/>
          <w:u w:val="single"/>
          <w:lang w:val="en-US"/>
        </w:rPr>
        <w:t>List of Experiments:</w:t>
      </w:r>
    </w:p>
    <w:p w:rsidR="003D24A0" w:rsidRPr="00D76E62" w:rsidRDefault="003D24A0" w:rsidP="003D24A0">
      <w:pPr>
        <w:jc w:val="both"/>
        <w:rPr>
          <w:rFonts w:ascii="Times New Roman" w:hAnsi="Times New Roman" w:cs="Times New Roman"/>
          <w:bCs/>
          <w:sz w:val="20"/>
          <w:u w:val="single"/>
          <w:lang w:val="en-US"/>
        </w:rPr>
      </w:pP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study various transducers for biomedical applications</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study various functions of Bedside &amp; Central Patient Monitoring Unit.</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measure blood pressure using Patient Monitoring Unit.</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study working principle &amp; measure blood pressure using Sphygmomanometer.</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measure percentage amount of oxygenated arterial blood using Patient Monitoring Unit.</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measure ECG using Patient Monitoring Unit.</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measure body temperature using Patient Monitoring Unit.</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 xml:space="preserve">To study working principle &amp; measure body temperature using Digital Thermometer. </w:t>
      </w:r>
    </w:p>
    <w:p w:rsidR="003D24A0" w:rsidRPr="00D76E62" w:rsidRDefault="003D24A0" w:rsidP="003D24A0">
      <w:pPr>
        <w:jc w:val="both"/>
        <w:rPr>
          <w:rFonts w:ascii="Times New Roman" w:hAnsi="Times New Roman" w:cs="Times New Roman"/>
          <w:bCs/>
          <w:sz w:val="20"/>
          <w:lang w:val="en-US"/>
        </w:rPr>
      </w:pPr>
    </w:p>
    <w:p w:rsidR="003D24A0" w:rsidRPr="00D76E62" w:rsidRDefault="003D24A0" w:rsidP="003D24A0">
      <w:pPr>
        <w:rPr>
          <w:rFonts w:ascii="Times New Roman" w:hAnsi="Times New Roman" w:cs="Times New Roman"/>
          <w:sz w:val="20"/>
        </w:rPr>
      </w:pPr>
    </w:p>
    <w:p w:rsidR="003D24A0" w:rsidRPr="00591563" w:rsidRDefault="003D24A0" w:rsidP="003D24A0">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3D24A0" w:rsidRPr="00D76E62" w:rsidRDefault="003D24A0" w:rsidP="003D24A0">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3D24A0" w:rsidRPr="00D76E62" w:rsidRDefault="003D24A0" w:rsidP="003D24A0">
      <w:pPr>
        <w:jc w:val="center"/>
        <w:rPr>
          <w:rFonts w:ascii="Times New Roman" w:hAnsi="Times New Roman" w:cs="Times New Roman"/>
          <w:b/>
          <w:bCs/>
          <w:sz w:val="20"/>
          <w:u w:val="single"/>
          <w:lang w:val="en-US" w:bidi="ar-SA"/>
        </w:rPr>
      </w:pPr>
      <w:r w:rsidRPr="00D76E62">
        <w:rPr>
          <w:rFonts w:ascii="Times New Roman" w:hAnsi="Times New Roman" w:cs="Times New Roman"/>
          <w:b/>
          <w:bCs/>
          <w:sz w:val="20"/>
          <w:u w:val="single"/>
          <w:lang w:val="en-US" w:bidi="ar-SA"/>
        </w:rPr>
        <w:lastRenderedPageBreak/>
        <w:t>DATABASE MANAGEMENT SYSTEMS</w:t>
      </w:r>
      <w:r w:rsidRPr="00D76E62">
        <w:rPr>
          <w:rFonts w:ascii="Times New Roman" w:hAnsi="Times New Roman" w:cs="Times New Roman"/>
          <w:b/>
          <w:bCs/>
          <w:sz w:val="20"/>
          <w:u w:val="single"/>
          <w:lang w:bidi="ar-SA"/>
        </w:rPr>
        <w:t xml:space="preserve"> LAB</w:t>
      </w:r>
    </w:p>
    <w:p w:rsidR="003D24A0" w:rsidRPr="00D76E62" w:rsidRDefault="003D24A0" w:rsidP="003D24A0">
      <w:pPr>
        <w:jc w:val="both"/>
        <w:rPr>
          <w:rFonts w:ascii="Times New Roman" w:hAnsi="Times New Roman" w:cs="Times New Roman"/>
          <w:b/>
          <w:bCs/>
          <w:sz w:val="20"/>
          <w:u w:val="single"/>
          <w:lang w:val="en-US" w:bidi="ar-SA"/>
        </w:rPr>
      </w:pPr>
    </w:p>
    <w:p w:rsidR="003D24A0" w:rsidRPr="00D76E62" w:rsidRDefault="003D24A0" w:rsidP="003D24A0">
      <w:pPr>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Code:</w:t>
      </w:r>
      <w:r w:rsidR="00721469">
        <w:rPr>
          <w:rFonts w:ascii="Times New Roman" w:hAnsi="Times New Roman" w:cs="Times New Roman"/>
          <w:b/>
          <w:bCs/>
          <w:sz w:val="20"/>
          <w:lang w:bidi="ar-SA"/>
        </w:rPr>
        <w:t xml:space="preserve"> ETEC-</w:t>
      </w:r>
      <w:r w:rsidRPr="00D76E62">
        <w:rPr>
          <w:rFonts w:ascii="Times New Roman" w:hAnsi="Times New Roman" w:cs="Times New Roman"/>
          <w:b/>
          <w:bCs/>
          <w:sz w:val="20"/>
          <w:lang w:bidi="ar-SA"/>
        </w:rPr>
        <w:t>455</w:t>
      </w:r>
      <w:r w:rsidRPr="00D76E62">
        <w:rPr>
          <w:rFonts w:ascii="Times New Roman" w:hAnsi="Times New Roman" w:cs="Times New Roman"/>
          <w:b/>
          <w:bCs/>
          <w:sz w:val="20"/>
          <w:lang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 xml:space="preserve">L </w:t>
      </w:r>
      <w:r w:rsidRPr="00D76E62">
        <w:rPr>
          <w:rFonts w:ascii="Times New Roman" w:hAnsi="Times New Roman" w:cs="Times New Roman"/>
          <w:b/>
          <w:bCs/>
          <w:sz w:val="20"/>
          <w:lang w:val="en-US" w:bidi="ar-SA"/>
        </w:rPr>
        <w:tab/>
        <w:t>T</w:t>
      </w:r>
      <w:r w:rsidR="008C4AFB">
        <w:rPr>
          <w:rFonts w:ascii="Times New Roman" w:hAnsi="Times New Roman" w:cs="Times New Roman"/>
          <w:b/>
          <w:bCs/>
          <w:sz w:val="20"/>
          <w:lang w:val="en-US" w:bidi="ar-SA"/>
        </w:rPr>
        <w:t>/P</w:t>
      </w:r>
      <w:r w:rsidRPr="00D76E62">
        <w:rPr>
          <w:rFonts w:ascii="Times New Roman" w:hAnsi="Times New Roman" w:cs="Times New Roman"/>
          <w:b/>
          <w:bCs/>
          <w:sz w:val="20"/>
          <w:lang w:val="en-US" w:bidi="ar-SA"/>
        </w:rPr>
        <w:tab/>
        <w:t>C</w:t>
      </w:r>
    </w:p>
    <w:p w:rsidR="003D24A0" w:rsidRPr="00D76E62" w:rsidRDefault="003D24A0" w:rsidP="003D24A0">
      <w:pPr>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Database Management Systems</w:t>
      </w:r>
      <w:r w:rsidRPr="00D76E62">
        <w:rPr>
          <w:rFonts w:ascii="Times New Roman" w:hAnsi="Times New Roman" w:cs="Times New Roman"/>
          <w:b/>
          <w:bCs/>
          <w:sz w:val="20"/>
          <w:lang w:bidi="ar-SA"/>
        </w:rPr>
        <w:t xml:space="preserve"> Lab</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 xml:space="preserve">                         </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bidi="ar-SA"/>
        </w:rPr>
        <w:t>0</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bidi="ar-SA"/>
        </w:rPr>
        <w:t>2</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bidi="ar-SA"/>
        </w:rPr>
        <w:t>1</w:t>
      </w:r>
    </w:p>
    <w:p w:rsidR="003D24A0" w:rsidRPr="00D76E62" w:rsidRDefault="003D24A0" w:rsidP="003D24A0">
      <w:pPr>
        <w:spacing w:before="100" w:beforeAutospacing="1" w:after="100" w:afterAutospacing="1"/>
        <w:outlineLvl w:val="0"/>
        <w:rPr>
          <w:rFonts w:ascii="Times New Roman" w:eastAsia="Times New Roman" w:hAnsi="Times New Roman" w:cs="Times New Roman"/>
          <w:b/>
          <w:bCs/>
          <w:kern w:val="36"/>
          <w:sz w:val="20"/>
          <w:u w:val="single"/>
          <w:lang w:eastAsia="en-IN" w:bidi="ar-SA"/>
        </w:rPr>
      </w:pPr>
      <w:r w:rsidRPr="00D76E62">
        <w:rPr>
          <w:rFonts w:ascii="Times New Roman" w:eastAsia="Times New Roman" w:hAnsi="Times New Roman" w:cs="Times New Roman"/>
          <w:b/>
          <w:bCs/>
          <w:kern w:val="36"/>
          <w:sz w:val="20"/>
          <w:u w:val="single"/>
          <w:lang w:eastAsia="en-IN" w:bidi="ar-SA"/>
        </w:rPr>
        <w:t>LAB BASED ON DBMS</w:t>
      </w:r>
    </w:p>
    <w:p w:rsidR="003D24A0" w:rsidRPr="00D76E62" w:rsidRDefault="003D24A0" w:rsidP="003D24A0">
      <w:pPr>
        <w:autoSpaceDE w:val="0"/>
        <w:autoSpaceDN w:val="0"/>
        <w:adjustRightInd w:val="0"/>
        <w:rPr>
          <w:rFonts w:ascii="Times New Roman" w:hAnsi="Times New Roman" w:cs="Times New Roman"/>
          <w:sz w:val="20"/>
          <w:lang w:bidi="ar-SA"/>
        </w:rPr>
      </w:pPr>
      <w:r w:rsidRPr="00D76E62">
        <w:rPr>
          <w:rFonts w:ascii="Times New Roman" w:hAnsi="Times New Roman" w:cs="Times New Roman"/>
          <w:sz w:val="20"/>
          <w:lang w:bidi="ar-SA"/>
        </w:rPr>
        <w:t>Lab includes implementation of DDL, DCL, DML i.e SQL in Oracle.</w:t>
      </w:r>
    </w:p>
    <w:p w:rsidR="003D24A0" w:rsidRPr="00D76E62" w:rsidRDefault="003D24A0" w:rsidP="003D24A0">
      <w:pPr>
        <w:autoSpaceDE w:val="0"/>
        <w:autoSpaceDN w:val="0"/>
        <w:adjustRightInd w:val="0"/>
        <w:jc w:val="both"/>
        <w:rPr>
          <w:rFonts w:ascii="Times New Roman" w:hAnsi="Times New Roman" w:cs="Times New Roman"/>
          <w:sz w:val="20"/>
          <w:lang w:bidi="ar-SA"/>
        </w:rPr>
      </w:pPr>
    </w:p>
    <w:p w:rsidR="003D24A0" w:rsidRPr="00D76E62" w:rsidRDefault="003D24A0" w:rsidP="003D24A0">
      <w:pPr>
        <w:rPr>
          <w:rFonts w:ascii="Times New Roman" w:hAnsi="Times New Roman" w:cs="Times New Roman"/>
          <w:b/>
          <w:sz w:val="20"/>
          <w:u w:val="single"/>
          <w:lang w:bidi="ar-SA"/>
        </w:rPr>
      </w:pPr>
      <w:r w:rsidRPr="00D76E62">
        <w:rPr>
          <w:rFonts w:ascii="Times New Roman" w:hAnsi="Times New Roman" w:cs="Times New Roman"/>
          <w:b/>
          <w:sz w:val="20"/>
          <w:u w:val="single"/>
          <w:lang w:bidi="ar-SA"/>
        </w:rPr>
        <w:t>List of Experiments:</w:t>
      </w:r>
    </w:p>
    <w:p w:rsidR="003D24A0" w:rsidRPr="00D76E62" w:rsidRDefault="003D24A0" w:rsidP="003D24A0">
      <w:pPr>
        <w:rPr>
          <w:rFonts w:ascii="Times New Roman" w:hAnsi="Times New Roman" w:cs="Times New Roman"/>
          <w:b/>
          <w:sz w:val="20"/>
          <w:u w:val="single"/>
          <w:lang w:bidi="ar-SA"/>
        </w:rPr>
      </w:pP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Design a Database and create required tables. For e.g. Bank, College Database</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Apply the constraints like Primary Key, Foreign key, NOT NULL to the tables.</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Write a SQL statement for implementing ALTER, UPDATE and DELETE</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Write the queries to implement the joins</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Write the queries for implementing the following functions: MAX (), MIN (),AVG (),COUNT ()</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Write the queries to implement the concept of Integrity constrains</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Write the queries to create the views</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Perform the queries for triggers</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Perform the following operation for demonstrating the insertion, updation and deletion using the referential integrity constraints</w:t>
      </w:r>
    </w:p>
    <w:p w:rsidR="003D24A0" w:rsidRPr="00D76E62" w:rsidRDefault="003D24A0" w:rsidP="003D24A0">
      <w:pPr>
        <w:spacing w:before="100" w:beforeAutospacing="1" w:after="100" w:afterAutospacing="1"/>
        <w:jc w:val="both"/>
        <w:outlineLvl w:val="0"/>
        <w:rPr>
          <w:rFonts w:ascii="Times New Roman" w:eastAsia="Times New Roman" w:hAnsi="Times New Roman" w:cs="Times New Roman"/>
          <w:b/>
          <w:bCs/>
          <w:color w:val="222222"/>
          <w:sz w:val="20"/>
          <w:lang w:bidi="ar-SA"/>
        </w:rPr>
      </w:pPr>
      <w:r w:rsidRPr="00D76E62">
        <w:rPr>
          <w:rFonts w:ascii="Times New Roman" w:eastAsia="Times New Roman" w:hAnsi="Times New Roman" w:cs="Times New Roman"/>
          <w:b/>
          <w:bCs/>
          <w:color w:val="222222"/>
          <w:sz w:val="20"/>
          <w:lang w:bidi="ar-SA"/>
        </w:rPr>
        <w:t>TEXT BOOK:</w:t>
      </w:r>
    </w:p>
    <w:p w:rsidR="003D24A0" w:rsidRPr="00D76E62" w:rsidRDefault="003D24A0" w:rsidP="003D24A0">
      <w:pPr>
        <w:autoSpaceDE w:val="0"/>
        <w:autoSpaceDN w:val="0"/>
        <w:adjustRightInd w:val="0"/>
        <w:jc w:val="both"/>
        <w:rPr>
          <w:rFonts w:ascii="Times New Roman" w:eastAsia="Times New Roman" w:hAnsi="Times New Roman" w:cs="Times New Roman"/>
          <w:color w:val="222222"/>
          <w:sz w:val="20"/>
          <w:lang w:bidi="ar-SA"/>
        </w:rPr>
      </w:pPr>
      <w:r w:rsidRPr="00D76E62">
        <w:rPr>
          <w:rFonts w:ascii="Times New Roman" w:eastAsia="Times New Roman" w:hAnsi="Times New Roman" w:cs="Times New Roman"/>
          <w:color w:val="222222"/>
          <w:sz w:val="20"/>
          <w:lang w:bidi="ar-SA"/>
        </w:rPr>
        <w:t>1. SQL/ PL/SQL, The programming language of Oracle, Ivan Bayross, 4th Edition BPB Publications</w:t>
      </w:r>
    </w:p>
    <w:p w:rsidR="003D24A0" w:rsidRPr="00D76E62" w:rsidRDefault="003D24A0" w:rsidP="003D24A0">
      <w:pPr>
        <w:autoSpaceDE w:val="0"/>
        <w:autoSpaceDN w:val="0"/>
        <w:adjustRightInd w:val="0"/>
        <w:jc w:val="both"/>
        <w:rPr>
          <w:rFonts w:ascii="Times New Roman" w:hAnsi="Times New Roman" w:cs="Times New Roman"/>
          <w:sz w:val="20"/>
          <w:lang w:bidi="ar-SA"/>
        </w:rPr>
      </w:pPr>
    </w:p>
    <w:p w:rsidR="003D24A0" w:rsidRPr="00D76E62" w:rsidRDefault="003D24A0" w:rsidP="003D24A0">
      <w:pPr>
        <w:rPr>
          <w:rFonts w:ascii="Times New Roman" w:hAnsi="Times New Roman" w:cs="Times New Roman"/>
          <w:sz w:val="20"/>
          <w:lang w:bidi="ar-SA"/>
        </w:rPr>
      </w:pPr>
    </w:p>
    <w:p w:rsidR="00321C12" w:rsidRDefault="00C226C3">
      <w:pPr>
        <w:spacing w:after="200" w:line="276" w:lineRule="auto"/>
        <w:rPr>
          <w:rFonts w:ascii="Times New Roman" w:eastAsia="Times New Roman" w:hAnsi="Times New Roman" w:cs="Times New Roman"/>
          <w:sz w:val="20"/>
          <w:lang w:val="en-US"/>
        </w:rPr>
      </w:pPr>
      <w:r w:rsidRPr="00591563">
        <w:rPr>
          <w:rFonts w:ascii="Times New Roman" w:hAnsi="Times New Roman" w:cs="Times New Roman"/>
          <w:b/>
          <w:sz w:val="20"/>
        </w:rPr>
        <w:t>NOTE:- At least 8 Experiments out of the list must be done in the semester.</w:t>
      </w:r>
      <w:r w:rsidR="00321C12">
        <w:rPr>
          <w:rFonts w:ascii="Times New Roman" w:eastAsia="Times New Roman" w:hAnsi="Times New Roman" w:cs="Times New Roman"/>
          <w:sz w:val="20"/>
          <w:lang w:val="en-US"/>
        </w:rPr>
        <w:br w:type="page"/>
      </w:r>
    </w:p>
    <w:p w:rsidR="00321C12" w:rsidRPr="00321C12" w:rsidRDefault="00321C12" w:rsidP="00321C12">
      <w:pPr>
        <w:jc w:val="center"/>
        <w:rPr>
          <w:rFonts w:ascii="Times New Roman" w:eastAsia="Times New Roman" w:hAnsi="Times New Roman" w:cs="Times New Roman"/>
          <w:b/>
          <w:bCs/>
          <w:sz w:val="20"/>
          <w:u w:val="single"/>
          <w:lang w:val="en-US"/>
        </w:rPr>
      </w:pPr>
      <w:r w:rsidRPr="00321C12">
        <w:rPr>
          <w:rFonts w:ascii="Times New Roman" w:eastAsia="Times New Roman" w:hAnsi="Times New Roman" w:cs="Times New Roman"/>
          <w:b/>
          <w:bCs/>
          <w:sz w:val="20"/>
          <w:u w:val="single"/>
          <w:lang w:val="en-US"/>
        </w:rPr>
        <w:lastRenderedPageBreak/>
        <w:t>HUMAN VALUES &amp; PROFESSIONAL ETHICS – II</w:t>
      </w:r>
    </w:p>
    <w:p w:rsidR="00321C12" w:rsidRPr="00321C12" w:rsidRDefault="00321C12" w:rsidP="00321C12">
      <w:pPr>
        <w:jc w:val="center"/>
        <w:rPr>
          <w:rFonts w:ascii="Times New Roman" w:eastAsia="Times New Roman" w:hAnsi="Times New Roman" w:cs="Times New Roman"/>
          <w:b/>
          <w:bCs/>
          <w:sz w:val="20"/>
          <w:u w:val="single"/>
          <w:lang w:val="en-US"/>
        </w:rPr>
      </w:pPr>
    </w:p>
    <w:p w:rsidR="00321C12" w:rsidRPr="00321C12" w:rsidRDefault="00321C12" w:rsidP="00321C12">
      <w:pPr>
        <w:rPr>
          <w:rFonts w:ascii="Times New Roman" w:eastAsia="Times New Roman" w:hAnsi="Times New Roman" w:cs="Times New Roman"/>
          <w:b/>
          <w:bCs/>
          <w:sz w:val="20"/>
          <w:lang w:val="fr-FR"/>
        </w:rPr>
      </w:pPr>
      <w:r w:rsidRPr="00321C12">
        <w:rPr>
          <w:rFonts w:ascii="Times New Roman" w:eastAsia="Times New Roman" w:hAnsi="Times New Roman" w:cs="Times New Roman"/>
          <w:b/>
          <w:bCs/>
          <w:sz w:val="20"/>
          <w:lang w:val="fr-FR"/>
        </w:rPr>
        <w:t>Paper Code: ETHS-402</w:t>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t>L</w:t>
      </w:r>
      <w:r w:rsidRPr="00321C12">
        <w:rPr>
          <w:rFonts w:ascii="Times New Roman" w:eastAsia="Times New Roman" w:hAnsi="Times New Roman" w:cs="Times New Roman"/>
          <w:b/>
          <w:bCs/>
          <w:sz w:val="20"/>
          <w:lang w:val="fr-FR"/>
        </w:rPr>
        <w:tab/>
        <w:t>T</w:t>
      </w:r>
      <w:r w:rsidRPr="00321C12">
        <w:rPr>
          <w:rFonts w:ascii="Times New Roman" w:eastAsia="Times New Roman" w:hAnsi="Times New Roman" w:cs="Times New Roman"/>
          <w:b/>
          <w:bCs/>
          <w:sz w:val="20"/>
          <w:lang w:val="fr-FR"/>
        </w:rPr>
        <w:tab/>
        <w:t xml:space="preserve">C </w:t>
      </w:r>
    </w:p>
    <w:p w:rsidR="00321C12" w:rsidRPr="00321C12" w:rsidRDefault="00321C12" w:rsidP="00321C12">
      <w:pPr>
        <w:rPr>
          <w:rFonts w:ascii="Times New Roman" w:eastAsia="Times New Roman" w:hAnsi="Times New Roman" w:cs="Times New Roman"/>
          <w:b/>
          <w:bCs/>
          <w:sz w:val="20"/>
          <w:lang w:val="en-US"/>
        </w:rPr>
      </w:pPr>
      <w:r w:rsidRPr="00321C12">
        <w:rPr>
          <w:rFonts w:ascii="Times New Roman" w:eastAsia="Times New Roman" w:hAnsi="Times New Roman" w:cs="Times New Roman"/>
          <w:b/>
          <w:bCs/>
          <w:sz w:val="20"/>
          <w:lang w:val="fr-FR"/>
        </w:rPr>
        <w:t xml:space="preserve">Paper : </w:t>
      </w:r>
      <w:r w:rsidRPr="00321C12">
        <w:rPr>
          <w:rFonts w:ascii="Times New Roman" w:eastAsia="Times New Roman" w:hAnsi="Times New Roman" w:cs="Times New Roman"/>
          <w:b/>
          <w:bCs/>
          <w:sz w:val="20"/>
          <w:lang w:val="en-US"/>
        </w:rPr>
        <w:t>Human Values &amp; Professional Ethics-II</w:t>
      </w:r>
      <w:r w:rsidRPr="00321C12">
        <w:rPr>
          <w:rFonts w:ascii="Times New Roman" w:eastAsia="Times New Roman" w:hAnsi="Times New Roman" w:cs="Times New Roman"/>
          <w:b/>
          <w:bCs/>
          <w:sz w:val="20"/>
          <w:lang w:val="en-US"/>
        </w:rPr>
        <w:tab/>
      </w:r>
      <w:r w:rsidRPr="00321C12">
        <w:rPr>
          <w:rFonts w:ascii="Times New Roman" w:eastAsia="Times New Roman" w:hAnsi="Times New Roman" w:cs="Times New Roman"/>
          <w:b/>
          <w:bCs/>
          <w:sz w:val="20"/>
          <w:lang w:val="en-US"/>
        </w:rPr>
        <w:tab/>
      </w:r>
      <w:r w:rsidRPr="00321C12">
        <w:rPr>
          <w:rFonts w:ascii="Times New Roman" w:eastAsia="Times New Roman" w:hAnsi="Times New Roman" w:cs="Times New Roman"/>
          <w:b/>
          <w:bCs/>
          <w:sz w:val="20"/>
          <w:lang w:val="en-US"/>
        </w:rPr>
        <w:tab/>
      </w:r>
      <w:r w:rsidRPr="00321C12">
        <w:rPr>
          <w:rFonts w:ascii="Times New Roman" w:eastAsia="Times New Roman" w:hAnsi="Times New Roman" w:cs="Times New Roman"/>
          <w:b/>
          <w:bCs/>
          <w:sz w:val="20"/>
          <w:lang w:val="en-US"/>
        </w:rPr>
        <w:tab/>
      </w:r>
      <w:r w:rsidRPr="00321C12">
        <w:rPr>
          <w:rFonts w:ascii="Times New Roman" w:eastAsia="Times New Roman" w:hAnsi="Times New Roman" w:cs="Times New Roman"/>
          <w:b/>
          <w:bCs/>
          <w:sz w:val="20"/>
          <w:lang w:val="en-US"/>
        </w:rPr>
        <w:tab/>
        <w:t>1</w:t>
      </w:r>
      <w:r w:rsidRPr="00321C12">
        <w:rPr>
          <w:rFonts w:ascii="Times New Roman" w:eastAsia="Times New Roman" w:hAnsi="Times New Roman" w:cs="Times New Roman"/>
          <w:b/>
          <w:bCs/>
          <w:sz w:val="20"/>
          <w:lang w:val="en-US"/>
        </w:rPr>
        <w:tab/>
        <w:t>0</w:t>
      </w:r>
      <w:r w:rsidRPr="00321C12">
        <w:rPr>
          <w:rFonts w:ascii="Times New Roman" w:eastAsia="Times New Roman" w:hAnsi="Times New Roman" w:cs="Times New Roman"/>
          <w:b/>
          <w:bCs/>
          <w:sz w:val="20"/>
          <w:lang w:val="en-US"/>
        </w:rPr>
        <w:tab/>
        <w:t>1</w:t>
      </w:r>
    </w:p>
    <w:p w:rsidR="00321C12" w:rsidRPr="00321C12" w:rsidRDefault="00321C12" w:rsidP="00321C12">
      <w:pPr>
        <w:rPr>
          <w:rFonts w:ascii="Times New Roman" w:eastAsia="Times New Roman" w:hAnsi="Times New Roman" w:cs="Times New Roman"/>
          <w:b/>
          <w:bCs/>
          <w:sz w:val="20"/>
          <w:lang w:val="en-US"/>
        </w:rPr>
      </w:pPr>
    </w:p>
    <w:p w:rsidR="00321C12" w:rsidRPr="00321C12" w:rsidRDefault="003E472D" w:rsidP="00321C12">
      <w:pPr>
        <w:jc w:val="both"/>
        <w:rPr>
          <w:rFonts w:ascii="Times New Roman" w:eastAsia="Times New Roman" w:hAnsi="Times New Roman" w:cs="Times New Roman"/>
          <w:sz w:val="20"/>
          <w:lang w:val="en-US"/>
        </w:rPr>
      </w:pPr>
      <w:r>
        <w:rPr>
          <w:rFonts w:ascii="Times New Roman" w:eastAsia="Times New Roman" w:hAnsi="Times New Roman" w:cs="Times New Roman"/>
          <w:sz w:val="20"/>
          <w:lang w:val="en-US"/>
        </w:rPr>
        <w:pict>
          <v:shape id="_x0000_s1100" type="#_x0000_t202" style="position:absolute;left:0;text-align:left;margin-left:1.95pt;margin-top:4.65pt;width:455.55pt;height:90.55pt;z-index:251730944">
            <v:textbox>
              <w:txbxContent>
                <w:p w:rsidR="002D3E12" w:rsidRPr="00E5480D" w:rsidRDefault="002D3E12" w:rsidP="002D3E12">
                  <w:pPr>
                    <w:autoSpaceDE w:val="0"/>
                    <w:autoSpaceDN w:val="0"/>
                    <w:adjustRightInd w:val="0"/>
                    <w:jc w:val="both"/>
                    <w:rPr>
                      <w:rFonts w:ascii="Times New Roman" w:hAnsi="Times New Roman" w:cs="Times New Roman"/>
                      <w:b/>
                      <w:bCs/>
                      <w:sz w:val="20"/>
                    </w:rPr>
                  </w:pPr>
                  <w:r w:rsidRPr="00E5480D">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E5480D">
                    <w:rPr>
                      <w:rFonts w:ascii="Times New Roman" w:hAnsi="Times New Roman" w:cs="Times New Roman"/>
                      <w:b/>
                      <w:bCs/>
                      <w:sz w:val="20"/>
                    </w:rPr>
                    <w:t>MAXIMUM MARKS: 75</w:t>
                  </w:r>
                </w:p>
                <w:p w:rsidR="002D3E12" w:rsidRPr="00E5480D" w:rsidRDefault="002D3E12" w:rsidP="002D3E12">
                  <w:pPr>
                    <w:autoSpaceDE w:val="0"/>
                    <w:autoSpaceDN w:val="0"/>
                    <w:adjustRightInd w:val="0"/>
                    <w:jc w:val="both"/>
                    <w:rPr>
                      <w:rFonts w:ascii="Times New Roman" w:hAnsi="Times New Roman" w:cs="Times New Roman"/>
                      <w:bCs/>
                      <w:sz w:val="20"/>
                    </w:rPr>
                  </w:pPr>
                  <w:r w:rsidRPr="00E5480D">
                    <w:rPr>
                      <w:rFonts w:ascii="Times New Roman" w:hAnsi="Times New Roman" w:cs="Times New Roman"/>
                      <w:bCs/>
                      <w:sz w:val="20"/>
                    </w:rPr>
                    <w:t>1. Question No. 1 should be compulsory and cover the entire syllabus. This question should have objective or short answer type questions. It should be of 25 marks.</w:t>
                  </w:r>
                </w:p>
                <w:p w:rsidR="002D3E12" w:rsidRDefault="002D3E12" w:rsidP="002D3E12">
                  <w:pPr>
                    <w:jc w:val="both"/>
                    <w:rPr>
                      <w:rFonts w:ascii="Times New Roman" w:hAnsi="Times New Roman" w:cs="Times New Roman"/>
                      <w:bCs/>
                      <w:sz w:val="20"/>
                    </w:rPr>
                  </w:pPr>
                  <w:r w:rsidRPr="00E5480D">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of 12.5 marks.</w:t>
                  </w:r>
                </w:p>
                <w:p w:rsidR="002D3E12" w:rsidRPr="00852EF9" w:rsidRDefault="002D3E12" w:rsidP="002D3E12">
                  <w:pPr>
                    <w:jc w:val="both"/>
                    <w:rPr>
                      <w:rFonts w:ascii="Times New Roman" w:hAnsi="Times New Roman" w:cs="Times New Roman"/>
                      <w:bCs/>
                      <w:sz w:val="20"/>
                    </w:rPr>
                  </w:pPr>
                  <w:r>
                    <w:rPr>
                      <w:rFonts w:ascii="Times New Roman" w:hAnsi="Times New Roman" w:cs="Times New Roman"/>
                      <w:sz w:val="20"/>
                    </w:rPr>
                    <w:t xml:space="preserve">3. </w:t>
                  </w:r>
                  <w:r w:rsidRPr="00852EF9">
                    <w:rPr>
                      <w:rFonts w:ascii="Times New Roman" w:hAnsi="Times New Roman" w:cs="Times New Roman"/>
                      <w:sz w:val="20"/>
                    </w:rPr>
                    <w:t>Two internal sessional test of 10 marks each and one project report* carrying 5 marks.</w:t>
                  </w:r>
                </w:p>
                <w:p w:rsidR="002D3E12" w:rsidRPr="00E5480D" w:rsidRDefault="002D3E12" w:rsidP="002D3E12">
                  <w:pPr>
                    <w:jc w:val="both"/>
                    <w:rPr>
                      <w:rFonts w:ascii="Times New Roman" w:hAnsi="Times New Roman" w:cs="Times New Roman"/>
                      <w:sz w:val="20"/>
                    </w:rPr>
                  </w:pPr>
                </w:p>
                <w:p w:rsidR="002D3E12" w:rsidRPr="002B3482" w:rsidRDefault="002D3E12" w:rsidP="002D3E12"/>
                <w:p w:rsidR="00321C12" w:rsidRPr="002D3E12" w:rsidRDefault="00321C12" w:rsidP="002D3E12"/>
              </w:txbxContent>
            </v:textbox>
          </v:shape>
        </w:pict>
      </w:r>
    </w:p>
    <w:p w:rsidR="00321C12" w:rsidRPr="00321C12" w:rsidRDefault="00321C12" w:rsidP="00321C12">
      <w:pPr>
        <w:jc w:val="both"/>
        <w:rPr>
          <w:rFonts w:ascii="Times New Roman" w:eastAsia="Times New Roman" w:hAnsi="Times New Roman" w:cs="Times New Roman"/>
          <w:sz w:val="20"/>
          <w:lang w:val="en-US"/>
        </w:rPr>
      </w:pPr>
    </w:p>
    <w:p w:rsidR="00321C12" w:rsidRPr="00321C12" w:rsidRDefault="00321C12" w:rsidP="00321C12">
      <w:pPr>
        <w:jc w:val="both"/>
        <w:rPr>
          <w:rFonts w:ascii="Times New Roman" w:eastAsia="Times New Roman" w:hAnsi="Times New Roman" w:cs="Times New Roman"/>
          <w:sz w:val="20"/>
          <w:lang w:val="en-US"/>
        </w:rPr>
      </w:pPr>
    </w:p>
    <w:p w:rsidR="00321C12" w:rsidRPr="00321C12" w:rsidRDefault="00321C12" w:rsidP="00321C12">
      <w:pPr>
        <w:jc w:val="both"/>
        <w:rPr>
          <w:rFonts w:ascii="Times New Roman" w:eastAsia="Times New Roman" w:hAnsi="Times New Roman" w:cs="Times New Roman"/>
          <w:b/>
          <w:bCs/>
          <w:sz w:val="20"/>
          <w:lang w:val="en-US"/>
        </w:rPr>
      </w:pPr>
    </w:p>
    <w:p w:rsidR="00321C12" w:rsidRPr="00321C12" w:rsidRDefault="00321C12" w:rsidP="00321C12">
      <w:pPr>
        <w:jc w:val="both"/>
        <w:rPr>
          <w:rFonts w:ascii="Times New Roman" w:eastAsia="Times New Roman" w:hAnsi="Times New Roman" w:cs="Times New Roman"/>
          <w:b/>
          <w:bCs/>
          <w:sz w:val="20"/>
          <w:lang w:val="en-US"/>
        </w:rPr>
      </w:pPr>
    </w:p>
    <w:p w:rsidR="00321C12" w:rsidRPr="00321C12" w:rsidRDefault="00321C12" w:rsidP="00321C12">
      <w:pPr>
        <w:jc w:val="both"/>
        <w:rPr>
          <w:rFonts w:ascii="Times New Roman" w:eastAsia="Times New Roman" w:hAnsi="Times New Roman" w:cs="Times New Roman"/>
          <w:b/>
          <w:bCs/>
          <w:sz w:val="20"/>
          <w:lang w:val="en-US"/>
        </w:rPr>
      </w:pPr>
    </w:p>
    <w:p w:rsidR="00321C12" w:rsidRPr="00321C12" w:rsidRDefault="00321C12" w:rsidP="00321C12">
      <w:pPr>
        <w:jc w:val="both"/>
        <w:rPr>
          <w:rFonts w:ascii="Times New Roman" w:eastAsia="Times New Roman" w:hAnsi="Times New Roman" w:cs="Times New Roman"/>
          <w:b/>
          <w:bCs/>
          <w:sz w:val="20"/>
          <w:lang w:val="en-US"/>
        </w:rPr>
      </w:pPr>
    </w:p>
    <w:p w:rsidR="00321C12" w:rsidRPr="00321C12" w:rsidRDefault="00321C12" w:rsidP="00321C12">
      <w:pPr>
        <w:jc w:val="both"/>
        <w:rPr>
          <w:rFonts w:ascii="Times New Roman" w:eastAsia="Times New Roman" w:hAnsi="Times New Roman" w:cs="Times New Roman"/>
          <w:b/>
          <w:bCs/>
          <w:sz w:val="20"/>
          <w:lang w:val="en-US"/>
        </w:rPr>
      </w:pPr>
    </w:p>
    <w:p w:rsidR="002D3E12" w:rsidRDefault="002D3E12" w:rsidP="008E2C14">
      <w:pPr>
        <w:jc w:val="both"/>
        <w:rPr>
          <w:rFonts w:ascii="Times New Roman" w:eastAsia="Times New Roman" w:hAnsi="Times New Roman" w:cs="Times New Roman"/>
          <w:bCs/>
          <w:i/>
          <w:sz w:val="20"/>
          <w:lang w:val="en-US"/>
        </w:rPr>
      </w:pPr>
    </w:p>
    <w:p w:rsidR="00321C12" w:rsidRPr="00321C12" w:rsidRDefault="00321C12" w:rsidP="008E2C14">
      <w:pPr>
        <w:jc w:val="both"/>
        <w:rPr>
          <w:rFonts w:ascii="Times New Roman" w:eastAsia="Times New Roman" w:hAnsi="Times New Roman" w:cs="Times New Roman"/>
          <w:bCs/>
          <w:i/>
          <w:sz w:val="20"/>
          <w:lang w:val="en-US"/>
        </w:rPr>
      </w:pPr>
      <w:r w:rsidRPr="00321C12">
        <w:rPr>
          <w:rFonts w:ascii="Times New Roman" w:eastAsia="Times New Roman" w:hAnsi="Times New Roman" w:cs="Times New Roman"/>
          <w:bCs/>
          <w:i/>
          <w:sz w:val="20"/>
          <w:lang w:val="en-US"/>
        </w:rPr>
        <w:t>Objectives:</w:t>
      </w:r>
    </w:p>
    <w:p w:rsidR="00321C12" w:rsidRPr="0079145F" w:rsidRDefault="00321C12" w:rsidP="00B66C75">
      <w:pPr>
        <w:pStyle w:val="ListParagraph"/>
        <w:numPr>
          <w:ilvl w:val="0"/>
          <w:numId w:val="32"/>
        </w:numPr>
        <w:ind w:left="360"/>
        <w:jc w:val="both"/>
        <w:rPr>
          <w:rFonts w:ascii="Times New Roman" w:eastAsia="Times New Roman" w:hAnsi="Times New Roman"/>
          <w:i/>
          <w:sz w:val="20"/>
        </w:rPr>
      </w:pPr>
      <w:r w:rsidRPr="0079145F">
        <w:rPr>
          <w:rFonts w:ascii="Times New Roman" w:eastAsia="Times New Roman" w:hAnsi="Times New Roman"/>
          <w:i/>
          <w:sz w:val="20"/>
        </w:rPr>
        <w:t>The main object of this paper is to inculcate the skills of ethical decision making and then to apply these skills to the real and current challenges of the engineering profession.</w:t>
      </w:r>
    </w:p>
    <w:p w:rsidR="00321C12" w:rsidRPr="0079145F" w:rsidRDefault="00321C12" w:rsidP="00B66C75">
      <w:pPr>
        <w:pStyle w:val="ListParagraph"/>
        <w:numPr>
          <w:ilvl w:val="0"/>
          <w:numId w:val="32"/>
        </w:numPr>
        <w:ind w:left="360"/>
        <w:jc w:val="both"/>
        <w:rPr>
          <w:rFonts w:ascii="Times New Roman" w:eastAsia="Times New Roman" w:hAnsi="Times New Roman"/>
          <w:i/>
          <w:sz w:val="20"/>
        </w:rPr>
      </w:pPr>
      <w:r w:rsidRPr="0079145F">
        <w:rPr>
          <w:rFonts w:ascii="Times New Roman" w:eastAsia="Times New Roman" w:hAnsi="Times New Roman"/>
          <w:i/>
          <w:sz w:val="20"/>
        </w:rPr>
        <w:t>To enable student to understand the need and importance of value-education and education for Human Rights.</w:t>
      </w:r>
    </w:p>
    <w:p w:rsidR="00321C12" w:rsidRPr="0079145F" w:rsidRDefault="00321C12" w:rsidP="00B66C75">
      <w:pPr>
        <w:pStyle w:val="ListParagraph"/>
        <w:numPr>
          <w:ilvl w:val="0"/>
          <w:numId w:val="32"/>
        </w:numPr>
        <w:ind w:left="360"/>
        <w:jc w:val="both"/>
        <w:rPr>
          <w:rFonts w:ascii="Times New Roman" w:eastAsia="Times New Roman" w:hAnsi="Times New Roman"/>
          <w:i/>
          <w:sz w:val="20"/>
        </w:rPr>
      </w:pPr>
      <w:r w:rsidRPr="0079145F">
        <w:rPr>
          <w:rFonts w:ascii="Times New Roman" w:eastAsia="Times New Roman" w:hAnsi="Times New Roman"/>
          <w:i/>
          <w:sz w:val="20"/>
        </w:rPr>
        <w:t>To acquaint students to the National and International values for Global development</w:t>
      </w:r>
    </w:p>
    <w:p w:rsidR="00321C12" w:rsidRPr="00321C12" w:rsidRDefault="00321C12" w:rsidP="00321C12">
      <w:pPr>
        <w:jc w:val="both"/>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UNIT I - Appraisal of Human Values and Professional Ethics: </w:t>
      </w:r>
    </w:p>
    <w:p w:rsidR="00321C12" w:rsidRPr="00321C12" w:rsidRDefault="00321C12" w:rsidP="00321C12">
      <w:pPr>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 xml:space="preserve">Review of Universal Human Values: </w:t>
      </w:r>
      <w:r w:rsidRPr="00321C12">
        <w:rPr>
          <w:rFonts w:ascii="Times New Roman" w:eastAsia="Times New Roman" w:hAnsi="Times New Roman" w:cs="Times New Roman"/>
          <w:sz w:val="20"/>
          <w:lang w:val="en-US"/>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Sensitization of Impact of Modern Education and Media on Values:</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a) Impact of Science and Technology</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b) Effects of Printed Media and Television on Values</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c) Effects of computer aided media on Values (Internet, e-mail, Chat etc.)</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d) Role of teacher in the preservation of tradition and culture.</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e) Role of family, tradition &amp; community prayers in value development.</w:t>
      </w:r>
    </w:p>
    <w:p w:rsidR="00321C12" w:rsidRPr="00321C12" w:rsidRDefault="00321C12" w:rsidP="00321C12">
      <w:pPr>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 xml:space="preserve">Review of Professional Ethics: </w:t>
      </w:r>
      <w:r w:rsidRPr="00321C12">
        <w:rPr>
          <w:rFonts w:ascii="Times New Roman" w:eastAsia="Times New Roman" w:hAnsi="Times New Roman" w:cs="Times New Roman"/>
          <w:sz w:val="20"/>
          <w:lang w:val="en-US"/>
        </w:rPr>
        <w:t>Accountability, Collegiality, Royalty, Responsibility</w:t>
      </w:r>
      <w:r w:rsidRPr="00321C12">
        <w:rPr>
          <w:rFonts w:ascii="Times New Roman" w:eastAsia="Times New Roman" w:hAnsi="Times New Roman" w:cs="Times New Roman"/>
          <w:b/>
          <w:sz w:val="20"/>
          <w:lang w:val="en-US"/>
        </w:rPr>
        <w:t xml:space="preserve"> </w:t>
      </w:r>
      <w:r w:rsidRPr="00321C12">
        <w:rPr>
          <w:rFonts w:ascii="Times New Roman" w:eastAsia="Times New Roman" w:hAnsi="Times New Roman" w:cs="Times New Roman"/>
          <w:sz w:val="20"/>
          <w:lang w:val="en-US"/>
        </w:rPr>
        <w:t xml:space="preserve">and Ethics Living. Engineer as a role model for civil society, Living in harmony with ‘NATURE’, Four orders of living, their inter-correctness, Holistic technology (eco-friendly and sustainable technology). </w:t>
      </w:r>
    </w:p>
    <w:p w:rsidR="00321C12" w:rsidRPr="00321C12" w:rsidRDefault="00321C12" w:rsidP="00321C12">
      <w:pPr>
        <w:contextualSpacing/>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[T1] [T2] [R1] [R5] [R4][No. of Hrs. 03]</w:t>
      </w:r>
    </w:p>
    <w:p w:rsidR="00321C12" w:rsidRPr="00321C12" w:rsidRDefault="00321C12" w:rsidP="00321C12">
      <w:pPr>
        <w:jc w:val="both"/>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UNIT II – Engineers responsibility for safety: </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 xml:space="preserve">Safety and Risks, Risk and Cost, Risk benefit analysis, testing methods for safety. Engineer’s Responsibility for Safety Social and Value dimensions of Technology - Technology Pessimism – The Perils of Technological Optimism – The </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Promise of Technology – Computer Technology Privacy</w:t>
      </w:r>
    </w:p>
    <w:p w:rsidR="00321C12" w:rsidRPr="00321C12" w:rsidRDefault="00321C12" w:rsidP="00321C12">
      <w:pPr>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 xml:space="preserve">Some Case Studies: </w:t>
      </w:r>
      <w:r w:rsidRPr="00321C12">
        <w:rPr>
          <w:rFonts w:ascii="Times New Roman" w:eastAsia="Times New Roman" w:hAnsi="Times New Roman" w:cs="Times New Roman"/>
          <w:sz w:val="20"/>
          <w:lang w:val="en-US"/>
        </w:rPr>
        <w:t>Case Studies, BHOPAL Gas Tragedy, Nuclear Power Plant Disasters, Space Shuttle Challenger , Three Mile Island Accident, etc.</w:t>
      </w:r>
    </w:p>
    <w:p w:rsidR="00321C12" w:rsidRPr="00321C12" w:rsidRDefault="00321C12" w:rsidP="00321C12">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[T1] [T2] [R4] [R2][No. of Hrs. 03]</w:t>
      </w:r>
    </w:p>
    <w:p w:rsidR="00321C12" w:rsidRPr="00321C12" w:rsidRDefault="00321C12" w:rsidP="00321C12">
      <w:pPr>
        <w:jc w:val="both"/>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UNIT III – Global Issues: </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 xml:space="preserve">Globalization and MNCs: </w:t>
      </w:r>
      <w:r w:rsidRPr="00321C12">
        <w:rPr>
          <w:rFonts w:ascii="Times New Roman" w:eastAsia="Times New Roman" w:hAnsi="Times New Roman" w:cs="Times New Roman"/>
          <w:sz w:val="20"/>
          <w:lang w:val="en-US"/>
        </w:rPr>
        <w:t xml:space="preserve">International Trade, Issues, </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Case Studies</w:t>
      </w:r>
      <w:r w:rsidRPr="00321C12">
        <w:rPr>
          <w:rFonts w:ascii="Times New Roman" w:eastAsia="Times New Roman" w:hAnsi="Times New Roman" w:cs="Times New Roman"/>
          <w:sz w:val="20"/>
          <w:lang w:val="en-US"/>
        </w:rPr>
        <w:t xml:space="preserve">: Kelleg’s, Satyam, Infosys Foundation, TATA Group of Companies </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Business Ethics</w:t>
      </w:r>
      <w:r w:rsidRPr="00321C12">
        <w:rPr>
          <w:rFonts w:ascii="Times New Roman" w:eastAsia="Times New Roman" w:hAnsi="Times New Roman" w:cs="Times New Roman"/>
          <w:sz w:val="20"/>
          <w:lang w:val="en-US"/>
        </w:rPr>
        <w:t>: Corporate Governance, Finance and Accounting, IPR.</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Corporate Social Responsibility (CSR)</w:t>
      </w:r>
      <w:r w:rsidRPr="00321C12">
        <w:rPr>
          <w:rFonts w:ascii="Times New Roman" w:eastAsia="Times New Roman" w:hAnsi="Times New Roman" w:cs="Times New Roman"/>
          <w:sz w:val="20"/>
          <w:lang w:val="en-US"/>
        </w:rPr>
        <w:t>: Definition, Concept, ISO, CSR.</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Environmental Ethics</w:t>
      </w:r>
      <w:r w:rsidRPr="00321C12">
        <w:rPr>
          <w:rFonts w:ascii="Times New Roman" w:eastAsia="Times New Roman" w:hAnsi="Times New Roman" w:cs="Times New Roman"/>
          <w:sz w:val="20"/>
          <w:lang w:val="en-US"/>
        </w:rPr>
        <w:t>: Sustainable Development, Eco-System, Ozone depletion, Pollution.</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Computer Ethics</w:t>
      </w:r>
      <w:r w:rsidRPr="00321C12">
        <w:rPr>
          <w:rFonts w:ascii="Times New Roman" w:eastAsia="Times New Roman" w:hAnsi="Times New Roman" w:cs="Times New Roman"/>
          <w:sz w:val="20"/>
          <w:lang w:val="en-US"/>
        </w:rPr>
        <w:t xml:space="preserve">: Cyber Crimes, Data Stealing, Hacking, Embezzlement. </w:t>
      </w:r>
    </w:p>
    <w:p w:rsidR="00321C12" w:rsidRPr="00321C12" w:rsidRDefault="00321C12" w:rsidP="00321C12">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[T1] [T2] [R4][No. of Hrs. 05]</w:t>
      </w:r>
    </w:p>
    <w:p w:rsidR="00321C12" w:rsidRPr="00321C12" w:rsidRDefault="00321C12" w:rsidP="00321C12">
      <w:pPr>
        <w:jc w:val="both"/>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UNIT IV - Engineers Responsibilities and Rights and Ethical Codes: </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Need for Ethical Codes, Study of some sample codes such as institution of Electrical and Electronics Engineers, Computer Society of India etc., Ethical Audit.</w:t>
      </w:r>
    </w:p>
    <w:p w:rsidR="00321C12" w:rsidRPr="00321C12" w:rsidRDefault="00321C12" w:rsidP="00321C12">
      <w:pPr>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 xml:space="preserve">Development and implementation of Codes: </w:t>
      </w:r>
      <w:r w:rsidRPr="00321C12">
        <w:rPr>
          <w:rFonts w:ascii="Times New Roman" w:eastAsia="Times New Roman" w:hAnsi="Times New Roman" w:cs="Times New Roman"/>
          <w:sz w:val="20"/>
          <w:lang w:val="en-US"/>
        </w:rPr>
        <w:t>Oath to be taken by Engineering graduates and its importance**,</w:t>
      </w:r>
    </w:p>
    <w:p w:rsidR="00321C12" w:rsidRPr="00321C12" w:rsidRDefault="00321C12" w:rsidP="00321C12">
      <w:pPr>
        <w:jc w:val="right"/>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lastRenderedPageBreak/>
        <w:t>[T1] [T2] [R4][R2][No. of Hrs. 05]</w:t>
      </w:r>
    </w:p>
    <w:p w:rsidR="00321C12" w:rsidRPr="00321C12" w:rsidRDefault="00321C12" w:rsidP="00321C12">
      <w:pPr>
        <w:jc w:val="right"/>
        <w:rPr>
          <w:rFonts w:ascii="Times New Roman" w:eastAsia="Times New Roman" w:hAnsi="Times New Roman" w:cs="Times New Roman"/>
          <w:b/>
          <w:sz w:val="20"/>
          <w:lang w:val="en-US"/>
        </w:rPr>
      </w:pPr>
    </w:p>
    <w:p w:rsidR="00321C12" w:rsidRPr="00321C12" w:rsidRDefault="00321C12" w:rsidP="00321C12">
      <w:pPr>
        <w:jc w:val="both"/>
        <w:rPr>
          <w:rFonts w:ascii="Times New Roman" w:eastAsia="Times New Roman" w:hAnsi="Times New Roman" w:cs="Times New Roman"/>
          <w:b/>
          <w:bCs/>
          <w:sz w:val="20"/>
          <w:lang w:val="en-US" w:bidi="ar-SA"/>
        </w:rPr>
      </w:pPr>
      <w:r w:rsidRPr="00321C12">
        <w:rPr>
          <w:rFonts w:ascii="Times New Roman" w:eastAsia="Times New Roman" w:hAnsi="Times New Roman" w:cs="Times New Roman"/>
          <w:b/>
          <w:bCs/>
          <w:sz w:val="20"/>
          <w:lang w:val="en-US" w:bidi="ar-SA"/>
        </w:rPr>
        <w:t>Text Books:</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[T1]</w:t>
      </w:r>
      <w:r w:rsidRPr="00321C12">
        <w:rPr>
          <w:rFonts w:ascii="Times New Roman" w:eastAsia="Times New Roman" w:hAnsi="Times New Roman" w:cs="Times New Roman"/>
          <w:sz w:val="20"/>
          <w:lang w:val="en-US"/>
        </w:rPr>
        <w:tab/>
        <w:t>Professional Ethics, R. Subramanian, Oxford University Press.</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[T2]</w:t>
      </w:r>
      <w:r w:rsidRPr="00321C12">
        <w:rPr>
          <w:rFonts w:ascii="Times New Roman" w:eastAsia="Times New Roman" w:hAnsi="Times New Roman" w:cs="Times New Roman"/>
          <w:sz w:val="20"/>
          <w:lang w:val="en-US"/>
        </w:rPr>
        <w:tab/>
        <w:t>Professional Ethics &amp; Human Values: Prof. D.R. Kiran, TATA Mc Graw Hill Education.</w:t>
      </w:r>
    </w:p>
    <w:p w:rsidR="00321C12" w:rsidRPr="00321C12" w:rsidRDefault="00321C12" w:rsidP="00321C12">
      <w:pPr>
        <w:jc w:val="both"/>
        <w:rPr>
          <w:rFonts w:ascii="Times New Roman" w:eastAsia="Times New Roman" w:hAnsi="Times New Roman" w:cs="Times New Roman"/>
          <w:sz w:val="20"/>
          <w:lang w:val="en-US"/>
        </w:rPr>
      </w:pPr>
    </w:p>
    <w:p w:rsidR="00321C12" w:rsidRPr="00321C12" w:rsidRDefault="00321C12" w:rsidP="00321C12">
      <w:pPr>
        <w:jc w:val="both"/>
        <w:rPr>
          <w:rFonts w:ascii="Times New Roman" w:eastAsia="Times New Roman" w:hAnsi="Times New Roman" w:cs="Times New Roman"/>
          <w:b/>
          <w:bCs/>
          <w:sz w:val="20"/>
          <w:lang w:val="en-US"/>
        </w:rPr>
      </w:pPr>
      <w:r w:rsidRPr="00321C12">
        <w:rPr>
          <w:rFonts w:ascii="Times New Roman" w:eastAsia="Times New Roman" w:hAnsi="Times New Roman" w:cs="Times New Roman"/>
          <w:b/>
          <w:bCs/>
          <w:sz w:val="20"/>
          <w:lang w:val="en-US"/>
        </w:rPr>
        <w:t>References Books:</w:t>
      </w:r>
    </w:p>
    <w:p w:rsidR="00321C12" w:rsidRPr="00321C12" w:rsidRDefault="00321C12" w:rsidP="00321C12">
      <w:pPr>
        <w:ind w:left="720" w:hanging="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 xml:space="preserve">[R1] </w:t>
      </w:r>
      <w:r w:rsidRPr="00321C12">
        <w:rPr>
          <w:rFonts w:ascii="Times New Roman" w:eastAsia="Times New Roman" w:hAnsi="Times New Roman" w:cs="Times New Roman"/>
          <w:sz w:val="20"/>
          <w:lang w:val="en-US"/>
        </w:rPr>
        <w:tab/>
        <w:t xml:space="preserve">Human Values and Professional Ethics: R. R. Gaur, R. Sangal and G. P. Bagaria, Eecel Books (2010, New Delhi). Also, the Teachers‟ Manual by the same author </w:t>
      </w:r>
    </w:p>
    <w:p w:rsidR="00321C12" w:rsidRPr="00321C12" w:rsidRDefault="00321C12" w:rsidP="00321C12">
      <w:pPr>
        <w:ind w:left="720" w:hanging="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[R2]</w:t>
      </w:r>
      <w:r w:rsidRPr="00321C12">
        <w:rPr>
          <w:rFonts w:ascii="Times New Roman" w:eastAsia="Times New Roman" w:hAnsi="Times New Roman" w:cs="Times New Roman"/>
          <w:sz w:val="20"/>
          <w:lang w:val="en-US"/>
        </w:rPr>
        <w:tab/>
        <w:t xml:space="preserve">Fundamentals of Ethics, Edmond G. Seebauer &amp; Robert L. Barry, Oxford University Press </w:t>
      </w:r>
    </w:p>
    <w:p w:rsidR="00321C12" w:rsidRPr="00321C12" w:rsidRDefault="00321C12" w:rsidP="00321C12">
      <w:pPr>
        <w:ind w:left="720" w:hanging="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[R3]</w:t>
      </w:r>
      <w:r w:rsidRPr="00321C12">
        <w:rPr>
          <w:rFonts w:ascii="Times New Roman" w:eastAsia="Times New Roman" w:hAnsi="Times New Roman" w:cs="Times New Roman"/>
          <w:sz w:val="20"/>
          <w:lang w:val="en-US"/>
        </w:rPr>
        <w:tab/>
        <w:t>Values Education: The paradigm shift, by Sri Satya Sai International Center for Human Values, New Delhi.</w:t>
      </w:r>
    </w:p>
    <w:p w:rsidR="00321C12" w:rsidRPr="00321C12" w:rsidRDefault="00321C12" w:rsidP="00321C12">
      <w:pPr>
        <w:ind w:left="720" w:hanging="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[R4]</w:t>
      </w:r>
      <w:r w:rsidRPr="00321C12">
        <w:rPr>
          <w:rFonts w:ascii="Times New Roman" w:eastAsia="Times New Roman" w:hAnsi="Times New Roman" w:cs="Times New Roman"/>
          <w:sz w:val="20"/>
          <w:lang w:val="en-US"/>
        </w:rPr>
        <w:tab/>
        <w:t xml:space="preserve">Professional Ethics and Human Values – M.Govindrajan, S.Natarajan and V.S. Senthil Kumar, PHI Learning Pvt. Ltd. Delhi </w:t>
      </w:r>
    </w:p>
    <w:p w:rsidR="00321C12" w:rsidRPr="00321C12" w:rsidRDefault="00321C12" w:rsidP="00321C12">
      <w:pPr>
        <w:ind w:left="720" w:hanging="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[R5]</w:t>
      </w:r>
      <w:r w:rsidRPr="00321C12">
        <w:rPr>
          <w:rFonts w:ascii="Times New Roman" w:eastAsia="Times New Roman" w:hAnsi="Times New Roman" w:cs="Times New Roman"/>
          <w:sz w:val="20"/>
          <w:lang w:val="en-US"/>
        </w:rPr>
        <w:tab/>
        <w:t>A Textbook on Professional Ethics and Human Values – R.S. Naagarazan – New Age International (P) Limited, Publishers New Delhi.</w:t>
      </w:r>
    </w:p>
    <w:p w:rsidR="00321C12" w:rsidRPr="00321C12" w:rsidRDefault="00321C12" w:rsidP="00321C12">
      <w:pPr>
        <w:ind w:left="720" w:hanging="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[R6]</w:t>
      </w:r>
      <w:r w:rsidRPr="00321C12">
        <w:rPr>
          <w:rFonts w:ascii="Times New Roman" w:eastAsia="Times New Roman" w:hAnsi="Times New Roman" w:cs="Times New Roman"/>
          <w:sz w:val="20"/>
          <w:lang w:val="en-US"/>
        </w:rPr>
        <w:tab/>
        <w:t>Human Values &amp; Professional Ethics- S B Gogate- Vikas publishing house PVT LTD New Delhi.</w:t>
      </w:r>
    </w:p>
    <w:p w:rsidR="00321C12" w:rsidRPr="00321C12" w:rsidRDefault="00321C12" w:rsidP="00321C12">
      <w:pPr>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[R7]       Mike Martin and Roland Schinzinger, “Ethics in Engineering” McGraw Hill</w:t>
      </w:r>
    </w:p>
    <w:p w:rsidR="00321C12" w:rsidRPr="00321C12" w:rsidRDefault="00321C12" w:rsidP="00321C12">
      <w:pPr>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[R8]</w:t>
      </w:r>
      <w:r w:rsidRPr="00321C12">
        <w:rPr>
          <w:rFonts w:ascii="Times New Roman" w:eastAsia="Times New Roman" w:hAnsi="Times New Roman" w:cs="Times New Roman"/>
          <w:sz w:val="20"/>
          <w:lang w:val="en-US"/>
        </w:rPr>
        <w:tab/>
        <w:t>Charles E Harris, Micheal J Rabins, “Engineering Ethics, Cengage Learning</w:t>
      </w:r>
    </w:p>
    <w:p w:rsidR="00321C12" w:rsidRPr="00321C12" w:rsidRDefault="00321C12" w:rsidP="00321C12">
      <w:pPr>
        <w:ind w:left="720" w:hanging="72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[R9]</w:t>
      </w:r>
      <w:r w:rsidRPr="00321C12">
        <w:rPr>
          <w:rFonts w:ascii="Times New Roman" w:eastAsia="Times New Roman" w:hAnsi="Times New Roman" w:cs="Times New Roman"/>
          <w:sz w:val="20"/>
          <w:lang w:val="en-US"/>
        </w:rPr>
        <w:tab/>
        <w:t>PSR Murthy, “Indian Culture Values and Professional Ethics”, BS Publications</w:t>
      </w:r>
    </w:p>
    <w:p w:rsidR="00321C12" w:rsidRPr="00321C12" w:rsidRDefault="00321C12" w:rsidP="00321C12">
      <w:pPr>
        <w:ind w:left="720" w:hanging="72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[R10]</w:t>
      </w:r>
      <w:r w:rsidRPr="00321C12">
        <w:rPr>
          <w:rFonts w:ascii="Times New Roman" w:eastAsia="Times New Roman" w:hAnsi="Times New Roman" w:cs="Times New Roman"/>
          <w:sz w:val="20"/>
          <w:lang w:val="en-US"/>
        </w:rPr>
        <w:tab/>
        <w:t xml:space="preserve">Caroline Whitback&lt; Ethics in Engineering Practice and Research, Cambridgs University Press </w:t>
      </w:r>
    </w:p>
    <w:p w:rsidR="00321C12" w:rsidRPr="00321C12" w:rsidRDefault="00321C12" w:rsidP="00321C12">
      <w:pPr>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[R11]</w:t>
      </w:r>
      <w:r w:rsidRPr="00321C12">
        <w:rPr>
          <w:rFonts w:ascii="Times New Roman" w:eastAsia="Times New Roman" w:hAnsi="Times New Roman" w:cs="Times New Roman"/>
          <w:sz w:val="20"/>
          <w:lang w:val="en-US"/>
        </w:rPr>
        <w:tab/>
        <w:t xml:space="preserve">Charles D Fleddermann, “Engineering Ethics”, Prentice Hall. </w:t>
      </w:r>
    </w:p>
    <w:p w:rsidR="00321C12" w:rsidRPr="00321C12" w:rsidRDefault="00321C12" w:rsidP="00321C12">
      <w:pPr>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[R12]</w:t>
      </w:r>
      <w:r w:rsidRPr="00321C12">
        <w:rPr>
          <w:rFonts w:ascii="Times New Roman" w:eastAsia="Times New Roman" w:hAnsi="Times New Roman" w:cs="Times New Roman"/>
          <w:sz w:val="20"/>
          <w:lang w:val="en-US"/>
        </w:rPr>
        <w:tab/>
        <w:t>George Reynolds, “Ethics in Information Technology”, Cengage Learning</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[R13]    C, Sheshadri; The Source book of Value Education, NCERT</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[R14]     M. Shery; Bhartiya Sanskriti, Agra (Dayalbagh)</w:t>
      </w:r>
    </w:p>
    <w:p w:rsidR="00321C12" w:rsidRPr="00321C12" w:rsidRDefault="00321C12" w:rsidP="00321C12">
      <w:pPr>
        <w:ind w:left="1440" w:hanging="1440"/>
        <w:contextualSpacing/>
        <w:jc w:val="both"/>
        <w:rPr>
          <w:rFonts w:ascii="Times New Roman" w:eastAsia="Times New Roman" w:hAnsi="Times New Roman" w:cs="Times New Roman"/>
          <w:lang w:val="en-US"/>
        </w:rPr>
      </w:pP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321C12" w:rsidRPr="00321C12" w:rsidRDefault="00321C12" w:rsidP="00321C12">
      <w:pPr>
        <w:jc w:val="both"/>
        <w:rPr>
          <w:rFonts w:ascii="Times New Roman" w:eastAsia="Times New Roman" w:hAnsi="Times New Roman" w:cs="Times New Roman"/>
          <w:sz w:val="20"/>
          <w:lang w:val="en-US"/>
        </w:rPr>
      </w:pP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321C12" w:rsidRPr="00321C12" w:rsidRDefault="00321C12" w:rsidP="00321C12">
      <w:pPr>
        <w:spacing w:after="200" w:line="276" w:lineRule="auto"/>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br w:type="page"/>
      </w:r>
    </w:p>
    <w:p w:rsidR="00321C12" w:rsidRPr="00321C12" w:rsidRDefault="00321C12" w:rsidP="00FF6DB7">
      <w:pPr>
        <w:jc w:val="center"/>
        <w:rPr>
          <w:rFonts w:ascii="Times New Roman" w:eastAsia="Times New Roman" w:hAnsi="Times New Roman" w:cs="Times New Roman"/>
          <w:b/>
          <w:sz w:val="20"/>
          <w:u w:val="single"/>
          <w:lang w:val="en-US"/>
        </w:rPr>
      </w:pPr>
      <w:r w:rsidRPr="00321C12">
        <w:rPr>
          <w:rFonts w:ascii="Times New Roman" w:eastAsia="Times New Roman" w:hAnsi="Times New Roman" w:cs="Times New Roman"/>
          <w:b/>
          <w:sz w:val="20"/>
          <w:u w:val="single"/>
          <w:lang w:val="en-US"/>
        </w:rPr>
        <w:lastRenderedPageBreak/>
        <w:t>OATH TO BE TAKEN BY ENGINEERING GRADUATES</w:t>
      </w:r>
    </w:p>
    <w:p w:rsidR="00321C12" w:rsidRPr="00321C12" w:rsidRDefault="00321C12" w:rsidP="00FF6DB7">
      <w:pPr>
        <w:jc w:val="both"/>
        <w:rPr>
          <w:rFonts w:ascii="Times New Roman" w:eastAsia="Times New Roman" w:hAnsi="Times New Roman" w:cs="Times New Roman"/>
          <w:sz w:val="20"/>
          <w:lang w:val="en-US"/>
        </w:rPr>
      </w:pPr>
    </w:p>
    <w:p w:rsidR="00321C12" w:rsidRPr="00321C12" w:rsidRDefault="00321C12" w:rsidP="00FF6DB7">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 xml:space="preserve">In a manner similar to the Hippocratic Oath taken by the medical graduates, Oath to be taken by the engineering graduates is as given below. </w:t>
      </w:r>
    </w:p>
    <w:p w:rsidR="00321C12" w:rsidRPr="00321C12" w:rsidRDefault="00321C12" w:rsidP="00FF6DB7">
      <w:pPr>
        <w:jc w:val="both"/>
        <w:rPr>
          <w:rFonts w:ascii="Times New Roman" w:eastAsia="Times New Roman" w:hAnsi="Times New Roman" w:cs="Times New Roman"/>
          <w:sz w:val="20"/>
          <w:lang w:val="en-US"/>
        </w:rPr>
      </w:pP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solemnly pledge myself to consecrate my life to the service of humanity.</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give my teacher the respect and gratitude, which is their due.</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be loyal to the profession of engineering and be just and generous to its members.</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Whatever project I undertake, it will be for the good of mankind.</w:t>
      </w:r>
    </w:p>
    <w:p w:rsidR="003E547E"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 xml:space="preserve">I will exercise my profession solely for the benefit of humanity and perform no act for criminal purpose </w:t>
      </w:r>
    </w:p>
    <w:p w:rsidR="00321C12" w:rsidRPr="00321C12" w:rsidRDefault="00321C12" w:rsidP="003E547E">
      <w:pPr>
        <w:ind w:firstLine="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and not contrary to the laws of humanity.</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keep away from wrong, corruption and avoid tempting others to vicious practices.</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endeavor to avoid waste and consumption of non-renewable resources.</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speak out against evil and unjust practices whenever and wherever I encounter them.</w:t>
      </w:r>
    </w:p>
    <w:p w:rsidR="003E547E"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 xml:space="preserve">I will not permit considerations of religion, nationality, race, party politics or social standing to </w:t>
      </w:r>
    </w:p>
    <w:p w:rsidR="00321C12" w:rsidRPr="00321C12" w:rsidRDefault="00321C12" w:rsidP="003E547E">
      <w:pPr>
        <w:ind w:firstLine="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intervene between my duty and my work, even under threat.</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practice my profession with conscience, dignity and uprightness.</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respect the secrets, which are confided to me.</w:t>
      </w:r>
    </w:p>
    <w:p w:rsidR="00321C12" w:rsidRPr="00321C12" w:rsidRDefault="00321C12" w:rsidP="00FF6DB7">
      <w:pPr>
        <w:jc w:val="both"/>
        <w:rPr>
          <w:rFonts w:ascii="Times New Roman" w:eastAsia="Times New Roman" w:hAnsi="Times New Roman" w:cs="Times New Roman"/>
          <w:sz w:val="20"/>
          <w:lang w:val="en-US"/>
        </w:rPr>
      </w:pPr>
    </w:p>
    <w:p w:rsidR="00321C12" w:rsidRPr="00321C12" w:rsidRDefault="00321C12" w:rsidP="00FF6DB7">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make these promises solemnly, freely and upon my honor.</w:t>
      </w:r>
    </w:p>
    <w:p w:rsidR="00321C12" w:rsidRPr="00321C12" w:rsidRDefault="00321C12" w:rsidP="00FF6DB7">
      <w:pPr>
        <w:jc w:val="both"/>
        <w:rPr>
          <w:rFonts w:ascii="Times New Roman" w:eastAsia="Times New Roman" w:hAnsi="Times New Roman" w:cs="Times New Roman"/>
          <w:sz w:val="20"/>
          <w:lang w:val="en-US"/>
        </w:rPr>
      </w:pPr>
    </w:p>
    <w:p w:rsidR="00321C12" w:rsidRPr="00321C12" w:rsidRDefault="00321C12" w:rsidP="00FF6DB7">
      <w:pPr>
        <w:jc w:val="both"/>
        <w:rPr>
          <w:rFonts w:ascii="Times New Roman" w:eastAsia="Times New Roman" w:hAnsi="Times New Roman" w:cs="Times New Roman"/>
          <w:b/>
          <w:sz w:val="20"/>
          <w:lang w:val="en-US"/>
        </w:rPr>
      </w:pPr>
    </w:p>
    <w:p w:rsidR="00321C12" w:rsidRPr="00321C12" w:rsidRDefault="00321C12" w:rsidP="00FF6DB7">
      <w:pPr>
        <w:jc w:val="both"/>
        <w:rPr>
          <w:rFonts w:ascii="Times New Roman" w:eastAsia="Times New Roman" w:hAnsi="Times New Roman" w:cs="Times New Roman"/>
          <w:b/>
          <w:sz w:val="20"/>
          <w:lang w:val="en-US"/>
        </w:rPr>
      </w:pPr>
    </w:p>
    <w:p w:rsidR="00321C12" w:rsidRPr="00321C12" w:rsidRDefault="00321C12" w:rsidP="00FF6DB7">
      <w:pPr>
        <w:jc w:val="both"/>
        <w:rPr>
          <w:rFonts w:ascii="Times New Roman" w:eastAsia="Times New Roman" w:hAnsi="Times New Roman" w:cs="Times New Roman"/>
          <w:b/>
          <w:sz w:val="20"/>
          <w:lang w:val="en-US"/>
        </w:rPr>
      </w:pPr>
    </w:p>
    <w:p w:rsidR="00321C12" w:rsidRPr="00321C12" w:rsidRDefault="00321C12" w:rsidP="00FF6DB7">
      <w:pPr>
        <w:jc w:val="both"/>
        <w:rPr>
          <w:rFonts w:ascii="Times New Roman" w:eastAsia="Times New Roman" w:hAnsi="Times New Roman" w:cs="Times New Roman"/>
          <w:b/>
          <w:sz w:val="20"/>
          <w:lang w:val="en-US"/>
        </w:rPr>
      </w:pPr>
    </w:p>
    <w:p w:rsidR="00321C12" w:rsidRPr="00321C12" w:rsidRDefault="00321C12" w:rsidP="00FF6DB7">
      <w:pPr>
        <w:jc w:val="both"/>
        <w:rPr>
          <w:rFonts w:ascii="Times New Roman" w:eastAsia="Times New Roman" w:hAnsi="Times New Roman" w:cs="Times New Roman"/>
          <w:b/>
          <w:sz w:val="20"/>
          <w:lang w:val="en-US"/>
        </w:rPr>
      </w:pP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(Name of the Student)</w:t>
      </w: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 </w:t>
      </w: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Correspondence Address: _________________________________________</w:t>
      </w:r>
    </w:p>
    <w:p w:rsidR="00321C12" w:rsidRPr="00321C12" w:rsidRDefault="00321C12" w:rsidP="00064077">
      <w:pPr>
        <w:jc w:val="right"/>
        <w:rPr>
          <w:rFonts w:ascii="Times New Roman" w:eastAsia="Times New Roman" w:hAnsi="Times New Roman" w:cs="Times New Roman"/>
          <w:b/>
          <w:sz w:val="20"/>
          <w:lang w:val="en-US"/>
        </w:rPr>
      </w:pP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________________________________________</w:t>
      </w:r>
    </w:p>
    <w:p w:rsidR="00321C12" w:rsidRPr="00321C12" w:rsidRDefault="00321C12" w:rsidP="00064077">
      <w:pPr>
        <w:jc w:val="right"/>
        <w:rPr>
          <w:rFonts w:ascii="Times New Roman" w:eastAsia="Times New Roman" w:hAnsi="Times New Roman" w:cs="Times New Roman"/>
          <w:b/>
          <w:sz w:val="20"/>
          <w:lang w:val="en-US"/>
        </w:rPr>
      </w:pP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________________________________________</w:t>
      </w: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                              </w:t>
      </w: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Email: ________________________________________         </w:t>
      </w:r>
    </w:p>
    <w:p w:rsidR="00321C12" w:rsidRPr="00321C12" w:rsidRDefault="00321C12" w:rsidP="00064077">
      <w:pPr>
        <w:jc w:val="right"/>
        <w:rPr>
          <w:rFonts w:ascii="Times New Roman" w:eastAsia="Times New Roman" w:hAnsi="Times New Roman" w:cs="Times New Roman"/>
          <w:b/>
          <w:sz w:val="20"/>
          <w:lang w:val="en-US"/>
        </w:rPr>
      </w:pPr>
    </w:p>
    <w:p w:rsidR="0056778D" w:rsidRPr="0056778D" w:rsidRDefault="0056778D" w:rsidP="00FF6DB7">
      <w:pPr>
        <w:jc w:val="both"/>
        <w:rPr>
          <w:rFonts w:ascii="Times New Roman" w:eastAsia="Times New Roman" w:hAnsi="Times New Roman" w:cs="Times New Roman"/>
          <w:sz w:val="20"/>
          <w:lang w:val="en-US"/>
        </w:rPr>
      </w:pPr>
    </w:p>
    <w:p w:rsidR="003A4846" w:rsidRDefault="003A4846" w:rsidP="00FF6DB7">
      <w:pPr>
        <w:jc w:val="both"/>
        <w:rPr>
          <w:rFonts w:ascii="Times New Roman" w:eastAsiaTheme="minorHAnsi" w:hAnsi="Times New Roman" w:cs="Times New Roman"/>
          <w:sz w:val="20"/>
          <w:lang w:bidi="ar-SA"/>
        </w:rPr>
      </w:pPr>
      <w:r>
        <w:rPr>
          <w:rFonts w:ascii="Times New Roman" w:eastAsiaTheme="minorHAnsi" w:hAnsi="Times New Roman" w:cs="Times New Roman"/>
          <w:sz w:val="20"/>
          <w:lang w:bidi="ar-SA"/>
        </w:rPr>
        <w:br w:type="page"/>
      </w:r>
    </w:p>
    <w:p w:rsidR="00797D0F" w:rsidRPr="00D76E62" w:rsidRDefault="00797D0F" w:rsidP="00797D0F">
      <w:pPr>
        <w:spacing w:after="200" w:line="276" w:lineRule="auto"/>
        <w:jc w:val="center"/>
        <w:rPr>
          <w:rFonts w:ascii="Times New Roman" w:eastAsia="Times New Roman" w:hAnsi="Times New Roman" w:cs="Times New Roman"/>
          <w:b/>
          <w:color w:val="000000" w:themeColor="text1"/>
          <w:sz w:val="20"/>
          <w:u w:val="single"/>
          <w:lang w:val="en-US" w:bidi="ar-SA"/>
        </w:rPr>
      </w:pPr>
      <w:r w:rsidRPr="00D76E62">
        <w:rPr>
          <w:rFonts w:ascii="Times New Roman" w:eastAsia="Times New Roman" w:hAnsi="Times New Roman" w:cs="Times New Roman"/>
          <w:b/>
          <w:color w:val="000000" w:themeColor="text1"/>
          <w:sz w:val="20"/>
          <w:u w:val="single"/>
          <w:lang w:val="en-US" w:bidi="ar-SA"/>
        </w:rPr>
        <w:lastRenderedPageBreak/>
        <w:t>SATEL</w:t>
      </w:r>
      <w:r w:rsidR="00FC3A45">
        <w:rPr>
          <w:rFonts w:ascii="Times New Roman" w:eastAsia="Times New Roman" w:hAnsi="Times New Roman" w:cs="Times New Roman"/>
          <w:b/>
          <w:color w:val="000000" w:themeColor="text1"/>
          <w:sz w:val="20"/>
          <w:u w:val="single"/>
          <w:lang w:val="en-US" w:bidi="ar-SA"/>
        </w:rPr>
        <w:t>L</w:t>
      </w:r>
      <w:r w:rsidRPr="00D76E62">
        <w:rPr>
          <w:rFonts w:ascii="Times New Roman" w:eastAsia="Times New Roman" w:hAnsi="Times New Roman" w:cs="Times New Roman"/>
          <w:b/>
          <w:color w:val="000000" w:themeColor="text1"/>
          <w:sz w:val="20"/>
          <w:u w:val="single"/>
          <w:lang w:val="en-US" w:bidi="ar-SA"/>
        </w:rPr>
        <w:t>ITE COMMUNICATION</w:t>
      </w:r>
    </w:p>
    <w:p w:rsidR="00797D0F" w:rsidRPr="00D76E62" w:rsidRDefault="00797D0F" w:rsidP="00797D0F">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Paper Code: ETEC-404</w:t>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t xml:space="preserve">L </w:t>
      </w:r>
      <w:r w:rsidRPr="00D76E62">
        <w:rPr>
          <w:rFonts w:ascii="Times New Roman" w:eastAsia="Times New Roman" w:hAnsi="Times New Roman" w:cs="Times New Roman"/>
          <w:b/>
          <w:color w:val="000000" w:themeColor="text1"/>
          <w:sz w:val="20"/>
          <w:lang w:val="en-US" w:bidi="ar-SA"/>
        </w:rPr>
        <w:tab/>
        <w:t>T/P</w:t>
      </w:r>
      <w:r w:rsidRPr="00D76E62">
        <w:rPr>
          <w:rFonts w:ascii="Times New Roman" w:eastAsia="Times New Roman" w:hAnsi="Times New Roman" w:cs="Times New Roman"/>
          <w:b/>
          <w:color w:val="000000" w:themeColor="text1"/>
          <w:sz w:val="20"/>
          <w:lang w:val="en-US" w:bidi="ar-SA"/>
        </w:rPr>
        <w:tab/>
        <w:t>C</w:t>
      </w:r>
    </w:p>
    <w:p w:rsidR="00797D0F" w:rsidRDefault="00797D0F" w:rsidP="00797D0F">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Paper:  Satellite Communication</w:t>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t>3</w:t>
      </w:r>
      <w:r w:rsidRPr="00D76E62">
        <w:rPr>
          <w:rFonts w:ascii="Times New Roman" w:eastAsia="Times New Roman" w:hAnsi="Times New Roman" w:cs="Times New Roman"/>
          <w:b/>
          <w:color w:val="000000" w:themeColor="text1"/>
          <w:sz w:val="20"/>
          <w:lang w:val="en-US" w:bidi="ar-SA"/>
        </w:rPr>
        <w:tab/>
        <w:t xml:space="preserve">  1</w:t>
      </w:r>
      <w:r w:rsidRPr="00D76E62">
        <w:rPr>
          <w:rFonts w:ascii="Times New Roman" w:eastAsia="Times New Roman" w:hAnsi="Times New Roman" w:cs="Times New Roman"/>
          <w:b/>
          <w:color w:val="000000" w:themeColor="text1"/>
          <w:sz w:val="20"/>
          <w:lang w:val="en-US" w:bidi="ar-SA"/>
        </w:rPr>
        <w:tab/>
        <w:t>4</w:t>
      </w: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3E472D" w:rsidP="00797D0F">
      <w:pPr>
        <w:jc w:val="both"/>
        <w:rPr>
          <w:rFonts w:ascii="Times New Roman" w:eastAsia="Times New Roman" w:hAnsi="Times New Roman" w:cs="Times New Roman"/>
          <w:b/>
          <w:color w:val="000000" w:themeColor="text1"/>
          <w:sz w:val="20"/>
          <w:lang w:val="en-US" w:bidi="ar-SA"/>
        </w:rPr>
      </w:pPr>
      <w:r>
        <w:rPr>
          <w:rFonts w:ascii="Times New Roman" w:eastAsia="Times New Roman" w:hAnsi="Times New Roman" w:cs="Times New Roman"/>
          <w:b/>
          <w:noProof/>
          <w:color w:val="000000" w:themeColor="text1"/>
          <w:sz w:val="20"/>
          <w:lang w:val="en-US" w:bidi="ar-SA"/>
        </w:rPr>
        <w:pict>
          <v:shape id="_x0000_s1120" type="#_x0000_t202" style="position:absolute;left:0;text-align:left;margin-left:.95pt;margin-top:1.2pt;width:456.75pt;height:77pt;z-index:251745280">
            <v:textbox>
              <w:txbxContent>
                <w:p w:rsidR="004D53C0" w:rsidRPr="007449E0" w:rsidRDefault="004D53C0" w:rsidP="0033066B">
                  <w:pPr>
                    <w:jc w:val="both"/>
                    <w:rPr>
                      <w:rFonts w:ascii="Times New Roman" w:hAnsi="Times New Roman" w:cs="Times New Roman"/>
                      <w:b/>
                      <w:sz w:val="20"/>
                    </w:rPr>
                  </w:pPr>
                  <w:r w:rsidRPr="007449E0">
                    <w:rPr>
                      <w:rFonts w:ascii="Times New Roman" w:hAnsi="Times New Roman" w:cs="Times New Roman"/>
                      <w:b/>
                      <w:sz w:val="20"/>
                    </w:rPr>
                    <w:t>INSTRUCTIONS TO PAPER SETTERS:</w:t>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t>MAXIMUM MARKS: 75</w:t>
                  </w:r>
                </w:p>
                <w:p w:rsidR="004D53C0" w:rsidRPr="007449E0" w:rsidRDefault="004D53C0" w:rsidP="00B66C75">
                  <w:pPr>
                    <w:pStyle w:val="ListParagraph"/>
                    <w:numPr>
                      <w:ilvl w:val="0"/>
                      <w:numId w:val="33"/>
                    </w:numPr>
                    <w:spacing w:after="0" w:line="240" w:lineRule="auto"/>
                    <w:ind w:left="180" w:hanging="180"/>
                    <w:jc w:val="both"/>
                    <w:rPr>
                      <w:rFonts w:ascii="Times New Roman" w:hAnsi="Times New Roman"/>
                      <w:sz w:val="20"/>
                    </w:rPr>
                  </w:pPr>
                  <w:r w:rsidRPr="007449E0">
                    <w:rPr>
                      <w:rFonts w:ascii="Times New Roman" w:hAnsi="Times New Roman"/>
                      <w:sz w:val="20"/>
                    </w:rPr>
                    <w:t>Question No. 1 should be compulsory and cover the entire syllabus. This question should have objective or short answer type questions. It should be of 25 marks.</w:t>
                  </w:r>
                </w:p>
                <w:p w:rsidR="004D53C0" w:rsidRPr="007449E0" w:rsidRDefault="004D53C0" w:rsidP="00B66C75">
                  <w:pPr>
                    <w:pStyle w:val="ListParagraph"/>
                    <w:numPr>
                      <w:ilvl w:val="0"/>
                      <w:numId w:val="33"/>
                    </w:numPr>
                    <w:spacing w:after="0" w:line="240" w:lineRule="auto"/>
                    <w:ind w:left="180" w:hanging="180"/>
                    <w:jc w:val="both"/>
                    <w:rPr>
                      <w:rFonts w:ascii="Times New Roman" w:hAnsi="Times New Roman"/>
                      <w:sz w:val="20"/>
                    </w:rPr>
                  </w:pPr>
                  <w:r w:rsidRPr="007449E0">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D53C0" w:rsidP="00797D0F">
      <w:pPr>
        <w:jc w:val="both"/>
        <w:rPr>
          <w:rFonts w:ascii="Times New Roman" w:eastAsia="Times New Roman" w:hAnsi="Times New Roman" w:cs="Times New Roman"/>
          <w:b/>
          <w:color w:val="000000" w:themeColor="text1"/>
          <w:sz w:val="20"/>
          <w:lang w:val="en-US" w:bidi="ar-SA"/>
        </w:rPr>
      </w:pPr>
    </w:p>
    <w:p w:rsidR="00797D0F" w:rsidRPr="00D76E62" w:rsidRDefault="00797D0F" w:rsidP="00797D0F">
      <w:pPr>
        <w:jc w:val="both"/>
        <w:rPr>
          <w:rFonts w:ascii="Times New Roman" w:eastAsiaTheme="minorEastAsia" w:hAnsi="Times New Roman" w:cs="Times New Roman"/>
          <w:bCs/>
          <w:i/>
          <w:color w:val="000000" w:themeColor="text1"/>
          <w:sz w:val="20"/>
          <w:lang w:val="en-US" w:bidi="ar-SA"/>
        </w:rPr>
      </w:pPr>
      <w:r w:rsidRPr="00D76E62">
        <w:rPr>
          <w:rFonts w:ascii="Times New Roman" w:eastAsiaTheme="minorEastAsia" w:hAnsi="Times New Roman" w:cs="Times New Roman"/>
          <w:bCs/>
          <w:i/>
          <w:color w:val="000000" w:themeColor="text1"/>
          <w:sz w:val="20"/>
          <w:lang w:val="en-US" w:bidi="ar-SA"/>
        </w:rPr>
        <w:t>Objectives:</w:t>
      </w:r>
      <w:r w:rsidRPr="00D76E62">
        <w:rPr>
          <w:rFonts w:ascii="Times New Roman" w:eastAsiaTheme="minorEastAsia" w:hAnsi="Times New Roman" w:cs="Times New Roman"/>
          <w:i/>
          <w:color w:val="000000" w:themeColor="text1"/>
          <w:sz w:val="20"/>
          <w:lang w:val="en-US" w:bidi="ar-SA"/>
        </w:rPr>
        <w:t xml:space="preserve"> </w:t>
      </w:r>
      <w:r w:rsidRPr="00D76E62">
        <w:rPr>
          <w:rFonts w:ascii="Times New Roman" w:eastAsiaTheme="minorEastAsia" w:hAnsi="Times New Roman" w:cs="Times New Roman"/>
          <w:bCs/>
          <w:i/>
          <w:color w:val="000000" w:themeColor="text1"/>
          <w:sz w:val="20"/>
          <w:lang w:val="en-US" w:bidi="ar-SA"/>
        </w:rPr>
        <w:t>To study the most relevant aspects of satellite communication with emphasis on the most recent application &amp; developments. It covers orbital mechanics, launching techniques, satellite link design, earth &amp; space segment, error control coding and different multiple access techniques.</w:t>
      </w:r>
    </w:p>
    <w:p w:rsidR="00797D0F" w:rsidRPr="00D76E62" w:rsidRDefault="00797D0F" w:rsidP="00797D0F">
      <w:pPr>
        <w:jc w:val="both"/>
        <w:rPr>
          <w:rFonts w:ascii="Times New Roman" w:eastAsia="Times New Roman" w:hAnsi="Times New Roman" w:cs="Times New Roman"/>
          <w:b/>
          <w:color w:val="000000" w:themeColor="text1"/>
          <w:sz w:val="20"/>
          <w:lang w:val="en-US" w:bidi="ar-SA"/>
        </w:rPr>
      </w:pPr>
    </w:p>
    <w:p w:rsidR="00797D0F" w:rsidRPr="00D76E62" w:rsidRDefault="00797D0F" w:rsidP="00797D0F">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 xml:space="preserve">UNIT- I </w:t>
      </w:r>
    </w:p>
    <w:p w:rsidR="00797D0F" w:rsidRPr="00D76E62" w:rsidRDefault="00797D0F" w:rsidP="00797D0F">
      <w:pPr>
        <w:jc w:val="both"/>
        <w:rPr>
          <w:rFonts w:ascii="Times New Roman" w:eastAsiaTheme="minorEastAsia" w:hAnsi="Times New Roman" w:cs="Times New Roman"/>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Principles of Satellite Communication:</w:t>
      </w:r>
      <w:r w:rsidRPr="00D76E62">
        <w:rPr>
          <w:rFonts w:ascii="Times New Roman" w:eastAsiaTheme="minorEastAsia" w:hAnsi="Times New Roman" w:cs="Times New Roman"/>
          <w:b/>
          <w:bCs/>
          <w:color w:val="000000" w:themeColor="text1"/>
          <w:sz w:val="20"/>
          <w:lang w:val="en-US" w:bidi="ar-SA"/>
        </w:rPr>
        <w:t xml:space="preserve"> </w:t>
      </w:r>
      <w:r w:rsidRPr="00D76E62">
        <w:rPr>
          <w:rFonts w:ascii="Times New Roman" w:eastAsiaTheme="minorEastAsia" w:hAnsi="Times New Roman" w:cs="Times New Roman"/>
          <w:color w:val="000000" w:themeColor="text1"/>
          <w:sz w:val="20"/>
          <w:lang w:val="en-US" w:bidi="ar-SA"/>
        </w:rPr>
        <w:t>Evolution &amp; growth of communication satellite, Satellite frequency allocation &amp; Band spectrum, Advantages of satellite communication, Active &amp; Passive satellite, Applications of satellite communication. Synchronous satellite, Satellite Launch.</w:t>
      </w:r>
    </w:p>
    <w:p w:rsidR="00797D0F" w:rsidRPr="00D76E62" w:rsidRDefault="00797D0F" w:rsidP="00797D0F">
      <w:pPr>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Satellite Orbits:</w:t>
      </w:r>
      <w:r w:rsidRPr="00D76E62">
        <w:rPr>
          <w:rFonts w:ascii="Times New Roman" w:eastAsia="Times New Roman" w:hAnsi="Times New Roman" w:cs="Times New Roman"/>
          <w:color w:val="000000" w:themeColor="text1"/>
          <w:sz w:val="20"/>
          <w:lang w:val="en-US" w:bidi="ar-SA"/>
        </w:rPr>
        <w:t xml:space="preserve"> </w:t>
      </w:r>
      <w:r w:rsidRPr="00D76E62">
        <w:rPr>
          <w:rFonts w:ascii="Times New Roman" w:eastAsiaTheme="minorEastAsia" w:hAnsi="Times New Roman" w:cs="Times New Roman"/>
          <w:color w:val="000000" w:themeColor="text1"/>
          <w:sz w:val="20"/>
          <w:lang w:val="en-US" w:bidi="ar-SA"/>
        </w:rPr>
        <w:t>Introduction, Kepler’s Laws, Newton’s law, orbital parameters, orbital perturbations, station keeping, geo stationary and non Geo-stationary orbits, LEO, MEO, Look Angle Determination- Limits of visibility –eclipse-Sub satellite point –Sun transit outage.</w:t>
      </w:r>
    </w:p>
    <w:p w:rsidR="00797D0F" w:rsidRPr="00D76E62" w:rsidRDefault="00797D0F" w:rsidP="00797D0F">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T2, R1][No. of Hrs. 11]</w:t>
      </w:r>
    </w:p>
    <w:p w:rsidR="00797D0F" w:rsidRPr="00D76E62" w:rsidRDefault="00797D0F" w:rsidP="00797D0F">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UNIT- II</w:t>
      </w:r>
      <w:r w:rsidRPr="00D76E62">
        <w:rPr>
          <w:rFonts w:ascii="Times New Roman" w:eastAsia="Times New Roman" w:hAnsi="Times New Roman" w:cs="Times New Roman"/>
          <w:b/>
          <w:color w:val="000000" w:themeColor="text1"/>
          <w:sz w:val="20"/>
          <w:lang w:val="en-US" w:bidi="ar-SA"/>
        </w:rPr>
        <w:tab/>
      </w:r>
    </w:p>
    <w:p w:rsidR="00797D0F" w:rsidRPr="00D76E62" w:rsidRDefault="00797D0F" w:rsidP="00797D0F">
      <w:pPr>
        <w:jc w:val="both"/>
        <w:rPr>
          <w:rFonts w:ascii="Times New Roman" w:eastAsia="Times New Roman"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Satellite Link Design</w:t>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color w:val="000000" w:themeColor="text1"/>
          <w:sz w:val="20"/>
          <w:lang w:val="en-US" w:bidi="ar-SA"/>
        </w:rPr>
        <w:t>Basic transmission, System noise temperature, G/T ratio, design of down links, uplink design, design of specified C/N, Atmospheric Absorption, Rain induced attenuation.</w:t>
      </w:r>
    </w:p>
    <w:p w:rsidR="00797D0F" w:rsidRPr="00D76E62" w:rsidRDefault="00797D0F" w:rsidP="00797D0F">
      <w:pPr>
        <w:autoSpaceDE w:val="0"/>
        <w:autoSpaceDN w:val="0"/>
        <w:adjustRightInd w:val="0"/>
        <w:jc w:val="both"/>
        <w:rPr>
          <w:rFonts w:ascii="Times New Roman" w:eastAsiaTheme="minorEastAsia" w:hAnsi="Times New Roman" w:cs="Times New Roman"/>
          <w:b/>
          <w:bCs/>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Space Segment: </w:t>
      </w:r>
      <w:r w:rsidR="00F95B99">
        <w:rPr>
          <w:rFonts w:ascii="Times New Roman" w:eastAsiaTheme="minorEastAsia" w:hAnsi="Times New Roman" w:cs="Times New Roman"/>
          <w:bCs/>
          <w:color w:val="000000" w:themeColor="text1"/>
          <w:sz w:val="20"/>
          <w:lang w:val="en-US" w:bidi="ar-SA"/>
        </w:rPr>
        <w:t>Power Supply, Al</w:t>
      </w:r>
      <w:r w:rsidRPr="00D76E62">
        <w:rPr>
          <w:rFonts w:ascii="Times New Roman" w:eastAsiaTheme="minorEastAsia" w:hAnsi="Times New Roman" w:cs="Times New Roman"/>
          <w:bCs/>
          <w:color w:val="000000" w:themeColor="text1"/>
          <w:sz w:val="20"/>
          <w:lang w:val="en-US" w:bidi="ar-SA"/>
        </w:rPr>
        <w:t>titude Control, Station Keeping, Thermal Control, TT&amp;C sub system, Transponders, Antenna Sub system.</w:t>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Earth Segment: </w:t>
      </w:r>
      <w:r w:rsidRPr="00D76E62">
        <w:rPr>
          <w:rFonts w:ascii="Times New Roman" w:eastAsiaTheme="minorEastAsia" w:hAnsi="Times New Roman" w:cs="Times New Roman"/>
          <w:bCs/>
          <w:color w:val="000000" w:themeColor="text1"/>
          <w:sz w:val="20"/>
          <w:lang w:val="en-US" w:bidi="ar-SA"/>
        </w:rPr>
        <w:t>Subsystem of e</w:t>
      </w:r>
      <w:r w:rsidRPr="00D76E62">
        <w:rPr>
          <w:rFonts w:ascii="Times New Roman" w:eastAsiaTheme="minorEastAsia" w:hAnsi="Times New Roman" w:cs="Times New Roman"/>
          <w:color w:val="000000" w:themeColor="text1"/>
          <w:sz w:val="20"/>
          <w:lang w:val="en-US" w:bidi="ar-SA"/>
        </w:rPr>
        <w:t xml:space="preserve">arth station, Transmit-Receive Earth Station, different types of earth stations, frequency coordination. </w:t>
      </w:r>
    </w:p>
    <w:p w:rsidR="00797D0F" w:rsidRPr="00D76E62" w:rsidRDefault="00797D0F" w:rsidP="00797D0F">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T2, R1][No. of Hrs. 11]</w:t>
      </w:r>
    </w:p>
    <w:p w:rsidR="00797D0F" w:rsidRPr="00D76E62" w:rsidRDefault="00797D0F" w:rsidP="00797D0F">
      <w:pPr>
        <w:autoSpaceDE w:val="0"/>
        <w:autoSpaceDN w:val="0"/>
        <w:adjustRightInd w:val="0"/>
        <w:jc w:val="both"/>
        <w:rPr>
          <w:rFonts w:ascii="Times New Roman" w:eastAsiaTheme="minorEastAsia"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UNIT- III</w:t>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color w:val="000000" w:themeColor="text1"/>
          <w:sz w:val="20"/>
          <w:lang w:val="en-US" w:bidi="ar-SA"/>
        </w:rPr>
        <w:t>Multiple Access Techniques:</w:t>
      </w:r>
      <w:r w:rsidRPr="00D76E62">
        <w:rPr>
          <w:rFonts w:ascii="Times New Roman" w:eastAsiaTheme="minorEastAsia" w:hAnsi="Times New Roman" w:cs="Times New Roman"/>
          <w:color w:val="000000" w:themeColor="text1"/>
          <w:sz w:val="20"/>
          <w:lang w:val="en-US" w:bidi="ar-SA"/>
        </w:rPr>
        <w:t xml:space="preserve"> FDMA, FDMA down link analysis. TDMA, Satellite-switched TDMA, code division multiple access, DAMA, On board signal processing for FDMA/TDM Operation.               </w:t>
      </w:r>
      <w:r w:rsidRPr="00D76E62">
        <w:rPr>
          <w:rFonts w:ascii="Times New Roman" w:eastAsiaTheme="minorEastAsia" w:hAnsi="Times New Roman" w:cs="Times New Roman"/>
          <w:color w:val="000000" w:themeColor="text1"/>
          <w:sz w:val="20"/>
          <w:lang w:val="en-US" w:bidi="ar-SA"/>
        </w:rPr>
        <w:tab/>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color w:val="000000" w:themeColor="text1"/>
          <w:sz w:val="20"/>
          <w:lang w:val="en-US" w:bidi="ar-SA"/>
        </w:rPr>
        <w:t>Error Control for Digital Satellite Links:</w:t>
      </w:r>
      <w:r w:rsidRPr="00D76E62">
        <w:rPr>
          <w:rFonts w:ascii="Times New Roman" w:eastAsiaTheme="minorEastAsia" w:hAnsi="Times New Roman" w:cs="Times New Roman"/>
          <w:color w:val="000000" w:themeColor="text1"/>
          <w:sz w:val="20"/>
          <w:lang w:val="en-US" w:bidi="ar-SA"/>
        </w:rPr>
        <w:t xml:space="preserve"> Error detection and correction for digital satellite links, error control coding, Convolutional codes, satellite links concatenated coding and interleaving, Automatic Repeat Request (ARQ).</w:t>
      </w:r>
    </w:p>
    <w:p w:rsidR="00797D0F" w:rsidRPr="00D76E62" w:rsidRDefault="00797D0F" w:rsidP="00797D0F">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T2, R2][No. of Hrs. 10]</w:t>
      </w:r>
    </w:p>
    <w:p w:rsidR="00797D0F" w:rsidRPr="00D76E62" w:rsidRDefault="00797D0F" w:rsidP="00797D0F">
      <w:pPr>
        <w:tabs>
          <w:tab w:val="left" w:pos="720"/>
          <w:tab w:val="left" w:pos="1440"/>
          <w:tab w:val="left" w:pos="2408"/>
        </w:tabs>
        <w:autoSpaceDE w:val="0"/>
        <w:autoSpaceDN w:val="0"/>
        <w:adjustRightInd w:val="0"/>
        <w:jc w:val="both"/>
        <w:rPr>
          <w:rFonts w:ascii="Times New Roman" w:eastAsiaTheme="minorEastAsia"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UNIT- IV</w:t>
      </w:r>
      <w:r w:rsidRPr="00D76E62">
        <w:rPr>
          <w:rFonts w:ascii="Times New Roman" w:eastAsia="Times New Roman" w:hAnsi="Times New Roman" w:cs="Times New Roman"/>
          <w:b/>
          <w:color w:val="000000" w:themeColor="text1"/>
          <w:sz w:val="20"/>
          <w:lang w:val="en-US" w:bidi="ar-SA"/>
        </w:rPr>
        <w:tab/>
      </w:r>
    </w:p>
    <w:p w:rsidR="00797D0F" w:rsidRPr="00D76E62" w:rsidRDefault="00797D0F" w:rsidP="00797D0F">
      <w:pPr>
        <w:jc w:val="both"/>
        <w:rPr>
          <w:rFonts w:ascii="Times New Roman" w:eastAsiaTheme="minorEastAsia" w:hAnsi="Times New Roman" w:cs="Times New Roman"/>
          <w:bCs/>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Interconnection of Satellite Networks: </w:t>
      </w:r>
      <w:r w:rsidRPr="00D76E62">
        <w:rPr>
          <w:rFonts w:ascii="Times New Roman" w:eastAsiaTheme="minorEastAsia" w:hAnsi="Times New Roman" w:cs="Times New Roman"/>
          <w:bCs/>
          <w:color w:val="000000" w:themeColor="text1"/>
          <w:sz w:val="20"/>
          <w:lang w:val="en-US" w:bidi="ar-SA"/>
        </w:rPr>
        <w:t>Interconnection with ISDN, Interconnection of television networks.</w:t>
      </w:r>
    </w:p>
    <w:p w:rsidR="00797D0F" w:rsidRPr="00D76E62" w:rsidRDefault="00797D0F" w:rsidP="00797D0F">
      <w:pPr>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Satellite Applications: </w:t>
      </w:r>
      <w:r w:rsidRPr="00D76E62">
        <w:rPr>
          <w:rFonts w:ascii="Times New Roman" w:eastAsiaTheme="minorEastAsia" w:hAnsi="Times New Roman" w:cs="Times New Roman"/>
          <w:color w:val="000000" w:themeColor="text1"/>
          <w:sz w:val="20"/>
          <w:lang w:val="en-US" w:bidi="ar-SA"/>
        </w:rPr>
        <w:t xml:space="preserve">Satellite mobile services, VSAT, GPS, Radarsat, INMARSAT, Satellite navigational system. Direct broadcast satellites (DBS)- Direct to home Broadcast (DTH), Worldspace services, Business TV(BTV) </w:t>
      </w:r>
    </w:p>
    <w:p w:rsidR="00797D0F" w:rsidRPr="00D76E62" w:rsidRDefault="00797D0F" w:rsidP="00797D0F">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R2, R3][No. of Hrs. 10]</w:t>
      </w:r>
    </w:p>
    <w:p w:rsidR="00797D0F" w:rsidRPr="00D76E62" w:rsidRDefault="00797D0F" w:rsidP="00797D0F">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Text Books:</w:t>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[T1]</w:t>
      </w:r>
      <w:r w:rsidRPr="00D76E62">
        <w:rPr>
          <w:rFonts w:ascii="Times New Roman" w:eastAsia="Times New Roman" w:hAnsi="Times New Roman" w:cs="Times New Roman"/>
          <w:color w:val="000000" w:themeColor="text1"/>
          <w:sz w:val="20"/>
          <w:lang w:val="en-US" w:bidi="ar-SA"/>
        </w:rPr>
        <w:tab/>
      </w:r>
      <w:r w:rsidRPr="00D76E62">
        <w:rPr>
          <w:rFonts w:ascii="Times New Roman" w:eastAsiaTheme="minorEastAsia" w:hAnsi="Times New Roman" w:cs="Times New Roman"/>
          <w:color w:val="000000" w:themeColor="text1"/>
          <w:sz w:val="20"/>
          <w:lang w:val="en-US" w:bidi="ar-SA"/>
        </w:rPr>
        <w:t>Dennis Roddy, “Satellite Communication”, McGraw Hill International.</w:t>
      </w:r>
    </w:p>
    <w:p w:rsidR="00797D0F" w:rsidRPr="00D76E62" w:rsidRDefault="00797D0F" w:rsidP="00797D0F">
      <w:pPr>
        <w:autoSpaceDE w:val="0"/>
        <w:autoSpaceDN w:val="0"/>
        <w:adjustRightInd w:val="0"/>
        <w:jc w:val="both"/>
        <w:rPr>
          <w:rFonts w:ascii="Times New Roman" w:eastAsia="Times New Roman" w:hAnsi="Times New Roman" w:cs="Times New Roman"/>
          <w:color w:val="000000" w:themeColor="text1"/>
          <w:sz w:val="20"/>
          <w:lang w:val="en-US" w:bidi="ar-SA"/>
        </w:rPr>
      </w:pPr>
      <w:r w:rsidRPr="00D76E62">
        <w:rPr>
          <w:rFonts w:ascii="Times New Roman" w:eastAsiaTheme="minorEastAsia" w:hAnsi="Times New Roman" w:cs="Times New Roman"/>
          <w:color w:val="000000" w:themeColor="text1"/>
          <w:sz w:val="20"/>
          <w:lang w:val="en-US" w:bidi="ar-SA"/>
        </w:rPr>
        <w:t>[T2]</w:t>
      </w:r>
      <w:r w:rsidRPr="00D76E62">
        <w:rPr>
          <w:rFonts w:ascii="Times New Roman" w:eastAsiaTheme="minorEastAsia" w:hAnsi="Times New Roman" w:cs="Times New Roman"/>
          <w:color w:val="000000" w:themeColor="text1"/>
          <w:sz w:val="20"/>
          <w:lang w:val="en-US" w:bidi="ar-SA"/>
        </w:rPr>
        <w:tab/>
        <w:t>T. Pratt, “Satellite Communication”, John Willy and Sons (Asia) Pvt. Ltd.</w:t>
      </w:r>
      <w:r w:rsidRPr="00D76E62">
        <w:rPr>
          <w:rFonts w:ascii="Times New Roman" w:eastAsia="Times New Roman" w:hAnsi="Times New Roman" w:cs="Times New Roman"/>
          <w:color w:val="000000" w:themeColor="text1"/>
          <w:sz w:val="20"/>
          <w:lang w:val="en-US" w:bidi="ar-SA"/>
        </w:rPr>
        <w:tab/>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p>
    <w:p w:rsidR="00797D0F" w:rsidRPr="00D76E62" w:rsidRDefault="00797D0F" w:rsidP="00797D0F">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 xml:space="preserve"> Reference Books:</w:t>
      </w:r>
    </w:p>
    <w:p w:rsidR="00797D0F" w:rsidRPr="00D76E62" w:rsidRDefault="00797D0F" w:rsidP="00797D0F">
      <w:pPr>
        <w:tabs>
          <w:tab w:val="left" w:pos="720"/>
          <w:tab w:val="left" w:pos="1440"/>
          <w:tab w:val="left" w:pos="2160"/>
          <w:tab w:val="left" w:pos="2880"/>
          <w:tab w:val="left" w:pos="3600"/>
          <w:tab w:val="left" w:pos="4320"/>
          <w:tab w:val="left" w:pos="5040"/>
          <w:tab w:val="left" w:pos="5553"/>
        </w:tabs>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[R1]</w:t>
      </w:r>
      <w:r w:rsidRPr="00D76E62">
        <w:rPr>
          <w:rFonts w:ascii="Times New Roman" w:eastAsia="Times New Roman" w:hAnsi="Times New Roman" w:cs="Times New Roman"/>
          <w:color w:val="000000" w:themeColor="text1"/>
          <w:sz w:val="20"/>
          <w:lang w:val="en-US" w:bidi="ar-SA"/>
        </w:rPr>
        <w:tab/>
      </w:r>
      <w:r w:rsidRPr="00D76E62">
        <w:rPr>
          <w:rFonts w:ascii="Times New Roman" w:eastAsiaTheme="minorEastAsia" w:hAnsi="Times New Roman" w:cs="Times New Roman"/>
          <w:color w:val="000000" w:themeColor="text1"/>
          <w:sz w:val="20"/>
          <w:lang w:val="en-US" w:bidi="ar-SA"/>
        </w:rPr>
        <w:t>T. Ha, “Digital Satellite Communication”, McGraw Hill.</w:t>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color w:val="000000" w:themeColor="text1"/>
          <w:sz w:val="20"/>
          <w:lang w:val="en-US" w:bidi="ar-SA"/>
        </w:rPr>
        <w:t>[R2]</w:t>
      </w:r>
      <w:r w:rsidRPr="00D76E62">
        <w:rPr>
          <w:rFonts w:ascii="Times New Roman" w:eastAsiaTheme="minorEastAsia" w:hAnsi="Times New Roman" w:cs="Times New Roman"/>
          <w:color w:val="000000" w:themeColor="text1"/>
          <w:sz w:val="20"/>
          <w:lang w:val="en-US" w:bidi="ar-SA"/>
        </w:rPr>
        <w:tab/>
        <w:t>Bruce R. Elbert, “The Satellite Communication Applications Handbook” ,Artech House Boston</w:t>
      </w:r>
      <w:r w:rsidRPr="00D76E62">
        <w:rPr>
          <w:rFonts w:ascii="Times New Roman" w:eastAsia="Times New Roman" w:hAnsi="Times New Roman" w:cs="Times New Roman"/>
          <w:color w:val="000000" w:themeColor="text1"/>
          <w:sz w:val="20"/>
          <w:lang w:val="en-US" w:bidi="ar-SA"/>
        </w:rPr>
        <w:t>.</w:t>
      </w:r>
    </w:p>
    <w:p w:rsidR="00797D0F" w:rsidRPr="00D76E62" w:rsidRDefault="00797D0F" w:rsidP="00797D0F">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[R3]</w:t>
      </w:r>
      <w:r w:rsidRPr="00D76E62">
        <w:rPr>
          <w:rFonts w:ascii="Times New Roman" w:eastAsia="Times New Roman" w:hAnsi="Times New Roman" w:cs="Times New Roman"/>
          <w:color w:val="000000" w:themeColor="text1"/>
          <w:sz w:val="20"/>
          <w:lang w:val="en-US" w:bidi="ar-SA"/>
        </w:rPr>
        <w:tab/>
        <w:t xml:space="preserve">Mark R. Chartrend, “Satellite </w:t>
      </w:r>
      <w:r w:rsidR="00EA27E5" w:rsidRPr="00D76E62">
        <w:rPr>
          <w:rFonts w:ascii="Times New Roman" w:eastAsia="Times New Roman" w:hAnsi="Times New Roman" w:cs="Times New Roman"/>
          <w:color w:val="000000" w:themeColor="text1"/>
          <w:sz w:val="20"/>
          <w:lang w:val="en-US" w:bidi="ar-SA"/>
        </w:rPr>
        <w:t>Communication”</w:t>
      </w:r>
      <w:r w:rsidRPr="00D76E62">
        <w:rPr>
          <w:rFonts w:ascii="Times New Roman" w:eastAsia="Times New Roman" w:hAnsi="Times New Roman" w:cs="Times New Roman"/>
          <w:color w:val="000000" w:themeColor="text1"/>
          <w:sz w:val="20"/>
          <w:lang w:val="en-US" w:bidi="ar-SA"/>
        </w:rPr>
        <w:t xml:space="preserve"> Cengage Learning </w:t>
      </w:r>
    </w:p>
    <w:p w:rsidR="00797D0F" w:rsidRPr="00D76E62" w:rsidRDefault="00797D0F" w:rsidP="00797D0F">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[R4]</w:t>
      </w:r>
      <w:r w:rsidRPr="00D76E62">
        <w:rPr>
          <w:rFonts w:ascii="Times New Roman" w:eastAsia="Times New Roman" w:hAnsi="Times New Roman" w:cs="Times New Roman"/>
          <w:color w:val="000000" w:themeColor="text1"/>
          <w:sz w:val="20"/>
          <w:lang w:val="en-US" w:bidi="ar-SA"/>
        </w:rPr>
        <w:tab/>
        <w:t xml:space="preserve">Handbook of Satellite </w:t>
      </w:r>
      <w:r w:rsidR="00EA27E5" w:rsidRPr="00D76E62">
        <w:rPr>
          <w:rFonts w:ascii="Times New Roman" w:eastAsia="Times New Roman" w:hAnsi="Times New Roman" w:cs="Times New Roman"/>
          <w:color w:val="000000" w:themeColor="text1"/>
          <w:sz w:val="20"/>
          <w:lang w:val="en-US" w:bidi="ar-SA"/>
        </w:rPr>
        <w:t>Communication,</w:t>
      </w:r>
      <w:r w:rsidRPr="00D76E62">
        <w:rPr>
          <w:rFonts w:ascii="Times New Roman" w:eastAsia="Times New Roman" w:hAnsi="Times New Roman" w:cs="Times New Roman"/>
          <w:color w:val="000000" w:themeColor="text1"/>
          <w:sz w:val="20"/>
          <w:lang w:val="en-US" w:bidi="ar-SA"/>
        </w:rPr>
        <w:t xml:space="preserve"> Wiley.</w:t>
      </w:r>
    </w:p>
    <w:p w:rsidR="00797D0F" w:rsidRPr="00D76E62" w:rsidRDefault="00797D0F" w:rsidP="00797D0F">
      <w:pPr>
        <w:jc w:val="both"/>
        <w:rPr>
          <w:rFonts w:ascii="Times New Roman" w:eastAsia="Times New Roman" w:hAnsi="Times New Roman" w:cs="Times New Roman"/>
          <w:b/>
          <w:color w:val="000000" w:themeColor="text1"/>
          <w:sz w:val="20"/>
          <w:lang w:val="en-US" w:bidi="ar-SA"/>
        </w:rPr>
      </w:pPr>
    </w:p>
    <w:p w:rsidR="00993234" w:rsidRDefault="00993234">
      <w:pPr>
        <w:spacing w:after="200" w:line="276" w:lineRule="auto"/>
        <w:rPr>
          <w:rFonts w:ascii="Times New Roman" w:eastAsiaTheme="minorEastAsia" w:hAnsi="Times New Roman" w:cs="Times New Roman"/>
          <w:b/>
          <w:sz w:val="20"/>
          <w:u w:val="single"/>
          <w:lang w:val="en-US" w:bidi="ar-SA"/>
        </w:rPr>
      </w:pPr>
      <w:r>
        <w:rPr>
          <w:rFonts w:ascii="Times New Roman" w:eastAsiaTheme="minorEastAsia" w:hAnsi="Times New Roman" w:cs="Times New Roman"/>
          <w:b/>
          <w:sz w:val="20"/>
          <w:u w:val="single"/>
          <w:lang w:val="en-US" w:bidi="ar-SA"/>
        </w:rPr>
        <w:br w:type="page"/>
      </w:r>
    </w:p>
    <w:p w:rsidR="00797D0F" w:rsidRPr="00D76E62" w:rsidRDefault="00797D0F" w:rsidP="00797D0F">
      <w:pPr>
        <w:jc w:val="center"/>
        <w:rPr>
          <w:rFonts w:ascii="Times New Roman" w:eastAsiaTheme="minorEastAsia" w:hAnsi="Times New Roman" w:cs="Times New Roman"/>
          <w:b/>
          <w:sz w:val="20"/>
          <w:u w:val="single"/>
          <w:lang w:val="en-US" w:bidi="ar-SA"/>
        </w:rPr>
      </w:pPr>
      <w:r w:rsidRPr="00D76E62">
        <w:rPr>
          <w:rFonts w:ascii="Times New Roman" w:eastAsiaTheme="minorEastAsia" w:hAnsi="Times New Roman" w:cs="Times New Roman"/>
          <w:b/>
          <w:sz w:val="20"/>
          <w:u w:val="single"/>
          <w:lang w:val="en-US" w:bidi="ar-SA"/>
        </w:rPr>
        <w:lastRenderedPageBreak/>
        <w:t>ADHOC AND SENSOR NETWORKS</w:t>
      </w:r>
    </w:p>
    <w:p w:rsidR="00797D0F" w:rsidRPr="00D76E62" w:rsidRDefault="00797D0F" w:rsidP="00797D0F">
      <w:pPr>
        <w:jc w:val="center"/>
        <w:rPr>
          <w:rFonts w:ascii="Times New Roman" w:eastAsiaTheme="minorEastAsia" w:hAnsi="Times New Roman" w:cs="Times New Roman"/>
          <w:b/>
          <w:sz w:val="20"/>
          <w:u w:val="single"/>
          <w:lang w:val="en-US" w:bidi="ar-SA"/>
        </w:rPr>
      </w:pPr>
    </w:p>
    <w:p w:rsidR="00797D0F" w:rsidRPr="00D76E62" w:rsidRDefault="00797D0F" w:rsidP="00797D0F">
      <w:pPr>
        <w:jc w:val="both"/>
        <w:rPr>
          <w:rFonts w:ascii="Times New Roman" w:eastAsiaTheme="minorEastAsia" w:hAnsi="Times New Roman" w:cs="Times New Roman"/>
          <w:b/>
          <w:sz w:val="20"/>
          <w:lang w:val="en-US" w:bidi="ar-SA"/>
        </w:rPr>
      </w:pPr>
      <w:r w:rsidRPr="00D76E62">
        <w:rPr>
          <w:rFonts w:ascii="Times New Roman" w:eastAsiaTheme="minorEastAsia" w:hAnsi="Times New Roman" w:cs="Times New Roman"/>
          <w:b/>
          <w:sz w:val="20"/>
          <w:lang w:val="en-US" w:bidi="ar-SA"/>
        </w:rPr>
        <w:t>Paper Code: ETEC-406</w:t>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t>L</w:t>
      </w:r>
      <w:r w:rsidRPr="00D76E62">
        <w:rPr>
          <w:rFonts w:ascii="Times New Roman" w:eastAsiaTheme="minorEastAsia" w:hAnsi="Times New Roman" w:cs="Times New Roman"/>
          <w:b/>
          <w:sz w:val="20"/>
          <w:lang w:val="en-US" w:bidi="ar-SA"/>
        </w:rPr>
        <w:tab/>
        <w:t>T/P</w:t>
      </w:r>
      <w:r w:rsidRPr="00D76E62">
        <w:rPr>
          <w:rFonts w:ascii="Times New Roman" w:eastAsiaTheme="minorEastAsia" w:hAnsi="Times New Roman" w:cs="Times New Roman"/>
          <w:b/>
          <w:sz w:val="20"/>
          <w:lang w:val="en-US" w:bidi="ar-SA"/>
        </w:rPr>
        <w:tab/>
        <w:t>C</w:t>
      </w:r>
    </w:p>
    <w:p w:rsidR="00797D0F" w:rsidRDefault="00797D0F" w:rsidP="00797D0F">
      <w:pPr>
        <w:jc w:val="both"/>
        <w:rPr>
          <w:rFonts w:ascii="Times New Roman" w:eastAsiaTheme="minorEastAsia" w:hAnsi="Times New Roman" w:cs="Times New Roman"/>
          <w:b/>
          <w:sz w:val="20"/>
          <w:lang w:val="en-US" w:bidi="ar-SA"/>
        </w:rPr>
      </w:pPr>
      <w:r w:rsidRPr="00D76E62">
        <w:rPr>
          <w:rFonts w:ascii="Times New Roman" w:eastAsiaTheme="minorEastAsia" w:hAnsi="Times New Roman" w:cs="Times New Roman"/>
          <w:b/>
          <w:sz w:val="20"/>
          <w:lang w:val="en-US" w:bidi="ar-SA"/>
        </w:rPr>
        <w:t>Paper:</w:t>
      </w:r>
      <w:r w:rsidRPr="00D76E62">
        <w:rPr>
          <w:rFonts w:ascii="Times New Roman" w:eastAsiaTheme="minorEastAsia" w:hAnsi="Times New Roman" w:cs="Times New Roman"/>
          <w:b/>
          <w:sz w:val="20"/>
          <w:lang w:val="en-US" w:bidi="ar-SA"/>
        </w:rPr>
        <w:tab/>
        <w:t>Ad</w:t>
      </w:r>
      <w:r w:rsidR="00D23305">
        <w:rPr>
          <w:rFonts w:ascii="Times New Roman" w:eastAsiaTheme="minorEastAsia" w:hAnsi="Times New Roman" w:cs="Times New Roman"/>
          <w:b/>
          <w:sz w:val="20"/>
          <w:lang w:val="en-US" w:bidi="ar-SA"/>
        </w:rPr>
        <w:t xml:space="preserve"> H</w:t>
      </w:r>
      <w:r w:rsidRPr="00D76E62">
        <w:rPr>
          <w:rFonts w:ascii="Times New Roman" w:eastAsiaTheme="minorEastAsia" w:hAnsi="Times New Roman" w:cs="Times New Roman"/>
          <w:b/>
          <w:sz w:val="20"/>
          <w:lang w:val="en-US" w:bidi="ar-SA"/>
        </w:rPr>
        <w:t xml:space="preserve">oc and Sensor Networks </w:t>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t xml:space="preserve">                        </w:t>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t>3</w:t>
      </w:r>
      <w:r w:rsidRPr="00D76E62">
        <w:rPr>
          <w:rFonts w:ascii="Times New Roman" w:eastAsiaTheme="minorEastAsia" w:hAnsi="Times New Roman" w:cs="Times New Roman"/>
          <w:b/>
          <w:sz w:val="20"/>
          <w:lang w:val="en-US" w:bidi="ar-SA"/>
        </w:rPr>
        <w:tab/>
        <w:t>0</w:t>
      </w:r>
      <w:r w:rsidRPr="00D76E62">
        <w:rPr>
          <w:rFonts w:ascii="Times New Roman" w:eastAsiaTheme="minorEastAsia" w:hAnsi="Times New Roman" w:cs="Times New Roman"/>
          <w:b/>
          <w:sz w:val="20"/>
          <w:lang w:val="en-US" w:bidi="ar-SA"/>
        </w:rPr>
        <w:tab/>
        <w:t>3</w:t>
      </w:r>
    </w:p>
    <w:p w:rsidR="00C92F24" w:rsidRPr="00D76E62" w:rsidRDefault="00C92F24" w:rsidP="00797D0F">
      <w:pPr>
        <w:jc w:val="both"/>
        <w:rPr>
          <w:rFonts w:ascii="Times New Roman" w:eastAsiaTheme="minorEastAsia" w:hAnsi="Times New Roman" w:cs="Times New Roman"/>
          <w:sz w:val="20"/>
          <w:lang w:val="en-US" w:bidi="ar-SA"/>
        </w:rPr>
      </w:pPr>
    </w:p>
    <w:p w:rsidR="00797D0F" w:rsidRPr="00D76E62" w:rsidRDefault="003E472D" w:rsidP="00797D0F">
      <w:pPr>
        <w:jc w:val="both"/>
        <w:rPr>
          <w:rFonts w:ascii="Times New Roman" w:eastAsiaTheme="minorEastAsia" w:hAnsi="Times New Roman" w:cs="Times New Roman"/>
          <w:sz w:val="20"/>
          <w:lang w:val="en-US" w:bidi="ar-SA"/>
        </w:rPr>
      </w:pPr>
      <w:r>
        <w:rPr>
          <w:rFonts w:ascii="Times New Roman" w:eastAsiaTheme="minorEastAsia" w:hAnsi="Times New Roman" w:cs="Times New Roman"/>
          <w:noProof/>
          <w:sz w:val="20"/>
          <w:lang w:val="en-US" w:bidi="ar-SA"/>
        </w:rPr>
        <w:pict>
          <v:shape id="_x0000_s1101" type="#_x0000_t202" style="position:absolute;left:0;text-align:left;margin-left:0;margin-top:2.25pt;width:454.4pt;height:74.4pt;z-index:251732992">
            <v:textbox>
              <w:txbxContent>
                <w:p w:rsidR="00797D0F" w:rsidRPr="00846B34" w:rsidRDefault="00797D0F" w:rsidP="00797D0F">
                  <w:pPr>
                    <w:ind w:left="360" w:hanging="360"/>
                    <w:jc w:val="both"/>
                    <w:rPr>
                      <w:rFonts w:ascii="Times New Roman" w:eastAsia="Times New Roman" w:hAnsi="Times New Roman" w:cs="Times New Roman"/>
                      <w:b/>
                      <w:sz w:val="20"/>
                    </w:rPr>
                  </w:pPr>
                  <w:r w:rsidRPr="00846B34">
                    <w:rPr>
                      <w:rFonts w:ascii="Times New Roman" w:hAnsi="Times New Roman" w:cs="Times New Roman"/>
                      <w:b/>
                      <w:bCs/>
                      <w:sz w:val="20"/>
                    </w:rPr>
                    <w:t>INSTRUCTIONS TO PAPER SETTER:</w:t>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t xml:space="preserve">         </w:t>
                  </w:r>
                  <w:r w:rsidR="00CD236B">
                    <w:rPr>
                      <w:rFonts w:ascii="Times New Roman" w:eastAsia="Times New Roman" w:hAnsi="Times New Roman" w:cs="Times New Roman"/>
                      <w:b/>
                      <w:sz w:val="20"/>
                    </w:rPr>
                    <w:t xml:space="preserve">       </w:t>
                  </w:r>
                  <w:r w:rsidRPr="00846B34">
                    <w:rPr>
                      <w:rFonts w:ascii="Times New Roman" w:eastAsia="Times New Roman" w:hAnsi="Times New Roman" w:cs="Times New Roman"/>
                      <w:b/>
                      <w:sz w:val="20"/>
                    </w:rPr>
                    <w:t>MAX</w:t>
                  </w:r>
                  <w:r w:rsidR="00CD236B">
                    <w:rPr>
                      <w:rFonts w:ascii="Times New Roman" w:eastAsia="Times New Roman" w:hAnsi="Times New Roman" w:cs="Times New Roman"/>
                      <w:b/>
                      <w:sz w:val="20"/>
                    </w:rPr>
                    <w:t>IMUM</w:t>
                  </w:r>
                  <w:r w:rsidRPr="00846B34">
                    <w:rPr>
                      <w:rFonts w:ascii="Times New Roman" w:eastAsia="Times New Roman" w:hAnsi="Times New Roman" w:cs="Times New Roman"/>
                      <w:b/>
                      <w:sz w:val="20"/>
                    </w:rPr>
                    <w:t xml:space="preserve"> MARKS: 75</w:t>
                  </w:r>
                </w:p>
                <w:p w:rsidR="00797D0F" w:rsidRPr="00846B34" w:rsidRDefault="00797D0F" w:rsidP="00797D0F">
                  <w:pPr>
                    <w:ind w:left="360" w:hanging="360"/>
                    <w:jc w:val="both"/>
                    <w:rPr>
                      <w:rFonts w:ascii="Times New Roman" w:eastAsia="Times New Roman" w:hAnsi="Times New Roman" w:cs="Times New Roman"/>
                      <w:sz w:val="20"/>
                    </w:rPr>
                  </w:pPr>
                  <w:r w:rsidRPr="00846B34">
                    <w:rPr>
                      <w:rFonts w:ascii="Times New Roman" w:eastAsia="Times New Roman" w:hAnsi="Times New Roman" w:cs="Times New Roman"/>
                      <w:sz w:val="20"/>
                    </w:rPr>
                    <w:t xml:space="preserve">1. </w:t>
                  </w:r>
                  <w:r w:rsidRPr="00846B34">
                    <w:rPr>
                      <w:rFonts w:ascii="Times New Roman" w:eastAsia="Times New Roman" w:hAnsi="Times New Roman" w:cs="Times New Roman"/>
                      <w:sz w:val="20"/>
                    </w:rPr>
                    <w:tab/>
                    <w:t xml:space="preserve">Question No. 1 should be compulsory and cover the entire syllabus. This question should have objective or short answer type questions. It should be of 25 marks. </w:t>
                  </w:r>
                </w:p>
                <w:p w:rsidR="00797D0F" w:rsidRPr="00846B34" w:rsidRDefault="00797D0F" w:rsidP="00797D0F">
                  <w:pPr>
                    <w:ind w:left="360" w:hanging="360"/>
                    <w:jc w:val="both"/>
                    <w:rPr>
                      <w:rFonts w:ascii="Times New Roman" w:eastAsia="Times New Roman" w:hAnsi="Times New Roman" w:cs="Times New Roman"/>
                      <w:sz w:val="20"/>
                    </w:rPr>
                  </w:pPr>
                  <w:r w:rsidRPr="00846B34">
                    <w:rPr>
                      <w:rFonts w:ascii="Times New Roman" w:eastAsia="Times New Roman" w:hAnsi="Times New Roman" w:cs="Times New Roman"/>
                      <w:sz w:val="20"/>
                    </w:rPr>
                    <w:t xml:space="preserve">2. </w:t>
                  </w:r>
                  <w:r w:rsidRPr="00846B34">
                    <w:rPr>
                      <w:rFonts w:ascii="Times New Roman" w:eastAsia="Times New Roman" w:hAnsi="Times New Roman" w:cs="Times New Roman"/>
                      <w:sz w:val="20"/>
                    </w:rPr>
                    <w:tab/>
                    <w:t>Apart from Q. No. 1 rest of the paper shall consist of four units as per the syllabus. Every unit should have two questions. However, student may be asked to attempt only 1 question from each unit. Each question should be of 12.5 marks.</w:t>
                  </w:r>
                </w:p>
                <w:p w:rsidR="00797D0F" w:rsidRPr="00846B34" w:rsidRDefault="00797D0F" w:rsidP="00797D0F">
                  <w:pPr>
                    <w:rPr>
                      <w:rFonts w:ascii="Times New Roman" w:eastAsia="Times New Roman" w:hAnsi="Times New Roman" w:cs="Times New Roman"/>
                      <w:sz w:val="20"/>
                    </w:rPr>
                  </w:pPr>
                </w:p>
                <w:p w:rsidR="00797D0F" w:rsidRPr="00846B34" w:rsidRDefault="00797D0F" w:rsidP="00797D0F">
                  <w:pPr>
                    <w:rPr>
                      <w:b/>
                      <w:bCs/>
                      <w:sz w:val="20"/>
                    </w:rPr>
                  </w:pPr>
                </w:p>
              </w:txbxContent>
            </v:textbox>
          </v:shape>
        </w:pict>
      </w:r>
      <w:r w:rsidR="00797D0F" w:rsidRPr="00D76E62">
        <w:rPr>
          <w:rFonts w:ascii="Times New Roman" w:eastAsiaTheme="minorEastAsia" w:hAnsi="Times New Roman" w:cs="Times New Roman"/>
          <w:sz w:val="20"/>
          <w:lang w:val="en-US" w:bidi="ar-SA"/>
        </w:rPr>
        <w:t xml:space="preserve"> </w:t>
      </w:r>
    </w:p>
    <w:p w:rsidR="00797D0F" w:rsidRPr="00D76E62" w:rsidRDefault="00797D0F" w:rsidP="00797D0F">
      <w:pPr>
        <w:jc w:val="both"/>
        <w:rPr>
          <w:rFonts w:ascii="Times New Roman" w:eastAsiaTheme="minorEastAsia" w:hAnsi="Times New Roman" w:cs="Times New Roman"/>
          <w:sz w:val="20"/>
          <w:lang w:val="en-US" w:bidi="ar-SA"/>
        </w:rPr>
      </w:pPr>
      <w:r w:rsidRPr="00D76E62">
        <w:rPr>
          <w:rFonts w:ascii="Times New Roman" w:eastAsiaTheme="minorEastAsia" w:hAnsi="Times New Roman" w:cs="Times New Roman"/>
          <w:sz w:val="20"/>
          <w:lang w:val="en-US" w:bidi="ar-SA"/>
        </w:rPr>
        <w:t xml:space="preserve">    </w:t>
      </w: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p>
    <w:p w:rsidR="00C92F24" w:rsidRDefault="00C92F24" w:rsidP="00797D0F">
      <w:pPr>
        <w:jc w:val="both"/>
        <w:rPr>
          <w:rFonts w:ascii="Times New Roman" w:eastAsia="Times New Roman" w:hAnsi="Times New Roman" w:cs="Times New Roman"/>
          <w:bCs/>
          <w:i/>
          <w:color w:val="000000"/>
          <w:sz w:val="20"/>
          <w:shd w:val="clear" w:color="auto" w:fill="FFFFFF"/>
          <w:lang w:val="en-US" w:bidi="ar-SA"/>
        </w:rPr>
      </w:pPr>
    </w:p>
    <w:p w:rsidR="00797D0F" w:rsidRPr="00D76E62" w:rsidRDefault="00797D0F" w:rsidP="00797D0F">
      <w:pPr>
        <w:jc w:val="both"/>
        <w:rPr>
          <w:rFonts w:ascii="Times New Roman" w:eastAsia="Times New Roman" w:hAnsi="Times New Roman" w:cs="Times New Roman"/>
          <w:bCs/>
          <w:i/>
          <w:color w:val="000000"/>
          <w:sz w:val="20"/>
          <w:shd w:val="clear" w:color="auto" w:fill="FFFFFF"/>
          <w:lang w:val="en-US" w:bidi="ar-SA"/>
        </w:rPr>
      </w:pPr>
      <w:r w:rsidRPr="00D76E62">
        <w:rPr>
          <w:rFonts w:ascii="Times New Roman" w:eastAsia="Times New Roman" w:hAnsi="Times New Roman" w:cs="Times New Roman"/>
          <w:bCs/>
          <w:i/>
          <w:color w:val="000000"/>
          <w:sz w:val="20"/>
          <w:shd w:val="clear" w:color="auto" w:fill="FFFFFF"/>
          <w:lang w:val="en-US" w:bidi="ar-SA"/>
        </w:rPr>
        <w:t>Objective: The prerequisites are data communication networks, wireless communication and networks. The objective of the paper is to introduce infrastructure less wireless networking.</w:t>
      </w: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 xml:space="preserve">UNIT I   </w:t>
      </w:r>
    </w:p>
    <w:p w:rsidR="00797D0F" w:rsidRPr="00D76E62" w:rsidRDefault="00797D0F" w:rsidP="00797D0F">
      <w:pPr>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shd w:val="clear" w:color="auto" w:fill="FFFFFF"/>
          <w:lang w:val="en-US" w:bidi="ar-SA"/>
        </w:rPr>
        <w:t>Ad Hoc Wireless Networks</w:t>
      </w:r>
      <w:r w:rsidR="00A909E1">
        <w:rPr>
          <w:rFonts w:ascii="Times New Roman" w:eastAsia="Times New Roman" w:hAnsi="Times New Roman" w:cs="Times New Roman"/>
          <w:b/>
          <w:bCs/>
          <w:color w:val="000000"/>
          <w:sz w:val="20"/>
          <w:shd w:val="clear" w:color="auto" w:fill="FFFFFF"/>
          <w:lang w:val="en-US" w:bidi="ar-SA"/>
        </w:rPr>
        <w:t>:</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p>
    <w:p w:rsidR="00797D0F" w:rsidRPr="00D76E62" w:rsidRDefault="00797D0F" w:rsidP="00797D0F">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color w:val="000000"/>
          <w:sz w:val="20"/>
          <w:shd w:val="clear" w:color="auto" w:fill="FFFFFF"/>
          <w:lang w:val="en-US" w:bidi="ar-SA"/>
        </w:rPr>
        <w:t>Introduction. Issues in Ad Hoc Wireless Networks. Ad Hoc Wireless Internet.</w:t>
      </w:r>
    </w:p>
    <w:p w:rsidR="00797D0F" w:rsidRPr="00D76E62" w:rsidRDefault="00797D0F" w:rsidP="00797D0F">
      <w:pPr>
        <w:jc w:val="both"/>
        <w:rPr>
          <w:rFonts w:ascii="Times New Roman" w:eastAsiaTheme="minorEastAsia" w:hAnsi="Times New Roman" w:cs="Times New Roman"/>
          <w:b/>
          <w:bCs/>
          <w:color w:val="000000"/>
          <w:sz w:val="20"/>
          <w:shd w:val="clear" w:color="auto" w:fill="FFFFFF"/>
          <w:lang w:val="en-US" w:bidi="ar-SA"/>
        </w:rPr>
      </w:pPr>
      <w:r w:rsidRPr="00D76E62">
        <w:rPr>
          <w:rFonts w:ascii="Times New Roman" w:eastAsiaTheme="minorEastAsia" w:hAnsi="Times New Roman" w:cs="Times New Roman"/>
          <w:b/>
          <w:bCs/>
          <w:color w:val="000000"/>
          <w:sz w:val="20"/>
          <w:shd w:val="clear" w:color="auto" w:fill="FFFFFF"/>
          <w:lang w:val="en-US" w:bidi="ar-SA"/>
        </w:rPr>
        <w:t xml:space="preserve">MAC Protocols for Ad Hoc Wireless </w:t>
      </w:r>
      <w:r w:rsidR="00A909E1">
        <w:rPr>
          <w:rFonts w:ascii="Times New Roman" w:eastAsiaTheme="minorEastAsia" w:hAnsi="Times New Roman" w:cs="Times New Roman"/>
          <w:b/>
          <w:bCs/>
          <w:color w:val="000000"/>
          <w:sz w:val="20"/>
          <w:shd w:val="clear" w:color="auto" w:fill="FFFFFF"/>
          <w:lang w:val="en-US" w:bidi="ar-SA"/>
        </w:rPr>
        <w:t>Networks:</w:t>
      </w:r>
    </w:p>
    <w:p w:rsidR="00797D0F" w:rsidRPr="00D76E62" w:rsidRDefault="00797D0F" w:rsidP="00797D0F">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color w:val="000000"/>
          <w:sz w:val="20"/>
          <w:shd w:val="clear" w:color="auto" w:fill="FFFFFF"/>
          <w:lang w:val="en-US" w:bidi="ar-SA"/>
        </w:rPr>
        <w:t>Introduction, Issues in Designing a MAC Protocol for Ad Hoc Wireless Networks. Design Goals of a MAC Protocol for Ad Hoc Wireless Networks. Classifications of MAC Protocols. Contention-Based Protocols. Contention-Based Protocols with Reservation Mechanisms. Contention-Based MAC Protocols with Scheduling Mechanisms. MAC Protocols in Directional Antennas. Other MAC Protocols</w:t>
      </w:r>
    </w:p>
    <w:p w:rsidR="00797D0F" w:rsidRPr="00D76E62" w:rsidRDefault="00797D0F" w:rsidP="00797D0F">
      <w:pPr>
        <w:jc w:val="right"/>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lang w:val="en-US" w:bidi="ar-SA"/>
        </w:rPr>
        <w:t>[T1, T2][No. of Hrs. 11]</w:t>
      </w:r>
      <w:r w:rsidRPr="00D76E62">
        <w:rPr>
          <w:rFonts w:ascii="Times New Roman" w:eastAsia="Times New Roman" w:hAnsi="Times New Roman" w:cs="Times New Roman"/>
          <w:color w:val="000000"/>
          <w:sz w:val="20"/>
          <w:lang w:val="en-US" w:bidi="ar-SA"/>
        </w:rPr>
        <w:t xml:space="preserve"> </w:t>
      </w:r>
    </w:p>
    <w:p w:rsidR="00797D0F" w:rsidRPr="00D76E62" w:rsidRDefault="00797D0F" w:rsidP="00797D0F">
      <w:pPr>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 xml:space="preserve">UNIT II  </w:t>
      </w:r>
    </w:p>
    <w:p w:rsidR="00797D0F" w:rsidRPr="00D76E62" w:rsidRDefault="00797D0F" w:rsidP="00797D0F">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Routing Protocols for Ad Hoc Wireless Networks</w:t>
      </w:r>
      <w:r w:rsidR="00A909E1">
        <w:rPr>
          <w:rFonts w:ascii="Times New Roman" w:eastAsia="Times New Roman" w:hAnsi="Times New Roman" w:cs="Times New Roman"/>
          <w:b/>
          <w:bCs/>
          <w:color w:val="000000"/>
          <w:sz w:val="20"/>
          <w:shd w:val="clear" w:color="auto" w:fill="FFFFFF"/>
          <w:lang w:val="en-US" w:bidi="ar-SA"/>
        </w:rPr>
        <w:t>:</w:t>
      </w:r>
      <w:r w:rsidRPr="00D76E62">
        <w:rPr>
          <w:rFonts w:ascii="Times New Roman" w:eastAsia="Times New Roman" w:hAnsi="Times New Roman" w:cs="Times New Roman"/>
          <w:b/>
          <w:bCs/>
          <w:color w:val="000000"/>
          <w:sz w:val="20"/>
          <w:lang w:val="en-US" w:bidi="ar-SA"/>
        </w:rPr>
        <w:t> </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color w:val="000000"/>
          <w:sz w:val="20"/>
          <w:lang w:val="en-US" w:bidi="ar-SA"/>
        </w:rPr>
        <w:br/>
      </w:r>
      <w:r w:rsidRPr="00D76E62">
        <w:rPr>
          <w:rFonts w:ascii="Times New Roman" w:eastAsia="Times New Roman" w:hAnsi="Times New Roman" w:cs="Times New Roman"/>
          <w:color w:val="000000"/>
          <w:sz w:val="20"/>
          <w:shd w:val="clear" w:color="auto" w:fill="FFFFFF"/>
          <w:lang w:val="en-US" w:bidi="ar-SA"/>
        </w:rPr>
        <w:t xml:space="preserve">Introduction to Routing algorithm,  Issues in Designing a Routing Protocol for Ad Hoc Wireless Networks. Classifications of Routing Protocols. Table-Driven Routing Protocols. On-Demand Routing Protocols. Hybrid Routing Protocols. Routing Protocols with Efficient Flooding Mechanisms. Hierarchical Routing Protocols. Power-Aware Routing Protocols. </w:t>
      </w:r>
    </w:p>
    <w:p w:rsidR="00296CC2" w:rsidRDefault="00797D0F" w:rsidP="00797D0F">
      <w:pPr>
        <w:jc w:val="both"/>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Transport Layer and Security Protocols for Ad Hoc Wireless Networks</w:t>
      </w:r>
      <w:r w:rsidR="00296CC2">
        <w:rPr>
          <w:rFonts w:ascii="Times New Roman" w:eastAsia="Times New Roman" w:hAnsi="Times New Roman" w:cs="Times New Roman"/>
          <w:b/>
          <w:bCs/>
          <w:color w:val="000000"/>
          <w:sz w:val="20"/>
          <w:shd w:val="clear" w:color="auto" w:fill="FFFFFF"/>
          <w:lang w:val="en-US" w:bidi="ar-SA"/>
        </w:rPr>
        <w:t>:</w:t>
      </w:r>
    </w:p>
    <w:p w:rsidR="00797D0F" w:rsidRPr="00D76E62" w:rsidRDefault="00797D0F" w:rsidP="00797D0F">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color w:val="000000"/>
          <w:sz w:val="20"/>
          <w:shd w:val="clear" w:color="auto" w:fill="FFFFFF"/>
          <w:lang w:val="en-US" w:bidi="ar-SA"/>
        </w:rPr>
        <w:t xml:space="preserve">Introduction. Issues in Designing a Transport Layer Protocol for Ad Hoc Wireless Networks. Design Goals of a Transport Layer Protocol for Ad Hoc Wireless Networks. Classification of Transport Layer Solutions. TCP Over Ad Hoc Wireless Networks. Other Transport Layer Protocols for Ad Hoc Wireless Networks. Security in Ad Hoc Wireless Networks. Network Security Requirements. Issues and Challenges in Security Provisioning. Network Security Attacks. Key Management. Secure Routing in Ad Hoc Wireless Networks. </w:t>
      </w:r>
    </w:p>
    <w:p w:rsidR="00797D0F" w:rsidRPr="00D76E62" w:rsidRDefault="00797D0F" w:rsidP="00797D0F">
      <w:pPr>
        <w:jc w:val="right"/>
        <w:rPr>
          <w:rFonts w:ascii="Times New Roman" w:eastAsia="Times New Roman" w:hAnsi="Times New Roman" w:cs="Times New Roman"/>
          <w:b/>
          <w:sz w:val="20"/>
          <w:lang w:val="en-US" w:bidi="ar-SA"/>
        </w:rPr>
      </w:pPr>
      <w:r w:rsidRPr="00D76E62">
        <w:rPr>
          <w:rFonts w:ascii="Times New Roman" w:eastAsia="Times New Roman" w:hAnsi="Times New Roman" w:cs="Times New Roman"/>
          <w:b/>
          <w:bCs/>
          <w:color w:val="000000"/>
          <w:sz w:val="20"/>
          <w:lang w:val="en-US" w:bidi="ar-SA"/>
        </w:rPr>
        <w:t>[T1, T2][No. of Hrs. 12]</w:t>
      </w:r>
      <w:r w:rsidRPr="00D76E62">
        <w:rPr>
          <w:rFonts w:ascii="Times New Roman" w:eastAsia="Times New Roman" w:hAnsi="Times New Roman" w:cs="Times New Roman"/>
          <w:color w:val="000000"/>
          <w:sz w:val="20"/>
          <w:lang w:val="en-US" w:bidi="ar-SA"/>
        </w:rPr>
        <w:t xml:space="preserve"> </w:t>
      </w:r>
    </w:p>
    <w:p w:rsidR="00797D0F" w:rsidRPr="00D76E62" w:rsidRDefault="00797D0F" w:rsidP="00797D0F">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 xml:space="preserve">UNIT III  </w:t>
      </w:r>
    </w:p>
    <w:p w:rsidR="00797D0F" w:rsidRPr="00D76E62" w:rsidRDefault="00797D0F" w:rsidP="00797D0F">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Wireless Sensor Networks</w:t>
      </w:r>
      <w:r w:rsidR="00BC34F7">
        <w:rPr>
          <w:rFonts w:ascii="Times New Roman" w:eastAsia="Times New Roman" w:hAnsi="Times New Roman" w:cs="Times New Roman"/>
          <w:b/>
          <w:sz w:val="20"/>
          <w:lang w:val="en-US" w:bidi="ar-SA"/>
        </w:rPr>
        <w:t>:</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p>
    <w:p w:rsidR="00797D0F" w:rsidRPr="00D76E62" w:rsidRDefault="00797D0F" w:rsidP="00797D0F">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 xml:space="preserve">Introduction. Sensor Network Architecture. Data Dissemination. Data Gathering. MAC Protocols for Sensor Networks. Location Discovery. Quality of a Sensor Network. Evolving Standards. Other Issues. </w:t>
      </w:r>
    </w:p>
    <w:p w:rsidR="00797D0F" w:rsidRPr="00D76E62" w:rsidRDefault="00797D0F" w:rsidP="00797D0F">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Hybrid wireless Networks</w:t>
      </w:r>
      <w:r w:rsidR="00F95E13">
        <w:rPr>
          <w:rFonts w:ascii="Times New Roman" w:eastAsia="Times New Roman" w:hAnsi="Times New Roman" w:cs="Times New Roman"/>
          <w:b/>
          <w:sz w:val="20"/>
          <w:lang w:val="en-US" w:bidi="ar-SA"/>
        </w:rPr>
        <w:t>:</w:t>
      </w:r>
    </w:p>
    <w:p w:rsidR="00797D0F" w:rsidRPr="00D76E62" w:rsidRDefault="00797D0F" w:rsidP="00797D0F">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 xml:space="preserve">Introduction. Next-Generation Hybrid Wireless Architectures. Routing in Hybrid Wireless Networks. Pricing in Multi-Hop Wireless Networks. Power Control Schemes in Hybrid Wireless Networks. Load Balancing in Hybrid Wireless Networks. </w:t>
      </w:r>
    </w:p>
    <w:p w:rsidR="00797D0F" w:rsidRPr="00D76E62" w:rsidRDefault="00797D0F" w:rsidP="00797D0F">
      <w:pPr>
        <w:jc w:val="right"/>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lang w:val="en-US" w:bidi="ar-SA"/>
        </w:rPr>
        <w:t>[T1, T2][No. of Hrs. 11]</w:t>
      </w:r>
      <w:r w:rsidRPr="00D76E62">
        <w:rPr>
          <w:rFonts w:ascii="Times New Roman" w:eastAsia="Times New Roman" w:hAnsi="Times New Roman" w:cs="Times New Roman"/>
          <w:color w:val="000000"/>
          <w:sz w:val="20"/>
          <w:lang w:val="en-US" w:bidi="ar-SA"/>
        </w:rPr>
        <w:t xml:space="preserve"> </w:t>
      </w: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 xml:space="preserve">UNIT IV  </w:t>
      </w:r>
    </w:p>
    <w:p w:rsidR="00797D0F" w:rsidRPr="00D76E62" w:rsidRDefault="00797D0F" w:rsidP="00797D0F">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Wireless Geolocation Systems</w:t>
      </w:r>
      <w:r w:rsidR="00D72ABB">
        <w:rPr>
          <w:rFonts w:ascii="Times New Roman" w:eastAsia="Times New Roman" w:hAnsi="Times New Roman" w:cs="Times New Roman"/>
          <w:b/>
          <w:sz w:val="20"/>
          <w:lang w:val="en-US" w:bidi="ar-SA"/>
        </w:rPr>
        <w:t>:</w:t>
      </w:r>
      <w:r w:rsidRPr="00D76E62">
        <w:rPr>
          <w:rFonts w:ascii="Times New Roman" w:eastAsia="Times New Roman" w:hAnsi="Times New Roman" w:cs="Times New Roman"/>
          <w:b/>
          <w:bCs/>
          <w:color w:val="000000"/>
          <w:sz w:val="20"/>
          <w:shd w:val="clear" w:color="auto" w:fill="FFFFFF"/>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t xml:space="preserve">  </w:t>
      </w:r>
    </w:p>
    <w:p w:rsidR="00797D0F" w:rsidRPr="00D76E62" w:rsidRDefault="00797D0F" w:rsidP="00797D0F">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Introduction. What is wireless Geolocation? Wireless Geolocation System Architecture. Technologies for Wireless Geolocation. Geolocation Standards for E-911 Services. Performance Measures for Geolocation Systems. Questions. Problems.</w:t>
      </w:r>
    </w:p>
    <w:p w:rsidR="00797D0F" w:rsidRPr="00D76E62" w:rsidRDefault="00797D0F" w:rsidP="00797D0F">
      <w:pPr>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shd w:val="clear" w:color="auto" w:fill="FFFFFF"/>
          <w:lang w:val="en-US" w:bidi="ar-SA"/>
        </w:rPr>
        <w:t>Recent Advances in Wireless Networks</w:t>
      </w:r>
      <w:r w:rsidR="00D759D4">
        <w:rPr>
          <w:rFonts w:ascii="Times New Roman" w:eastAsia="Times New Roman" w:hAnsi="Times New Roman" w:cs="Times New Roman"/>
          <w:b/>
          <w:bCs/>
          <w:color w:val="000000"/>
          <w:sz w:val="20"/>
          <w:shd w:val="clear" w:color="auto" w:fill="FFFFFF"/>
          <w:lang w:val="en-US" w:bidi="ar-SA"/>
        </w:rPr>
        <w:t>:</w:t>
      </w:r>
    </w:p>
    <w:p w:rsidR="00797D0F" w:rsidRPr="00D76E62" w:rsidRDefault="00797D0F" w:rsidP="00797D0F">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color w:val="000000"/>
          <w:sz w:val="20"/>
          <w:shd w:val="clear" w:color="auto" w:fill="FFFFFF"/>
          <w:lang w:val="en-US" w:bidi="ar-SA"/>
        </w:rPr>
        <w:t>Introduction. Ultra-Wide-Band Radio Communication. Wireless Fidelity Systems. Optical Wireless Networks. The Multimode 802.11 -IEEE 802.11a/b/g. The Meghadoot Architecture, introduction to vehicular sensor networks.</w:t>
      </w:r>
    </w:p>
    <w:p w:rsidR="00164621" w:rsidRDefault="00797D0F" w:rsidP="00164621">
      <w:pPr>
        <w:jc w:val="right"/>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t>[T1, T2] [No. of Hrs. 11]</w:t>
      </w:r>
    </w:p>
    <w:p w:rsidR="00A077D4" w:rsidRDefault="00A077D4">
      <w:pPr>
        <w:spacing w:after="200" w:line="276" w:lineRule="auto"/>
        <w:rPr>
          <w:rFonts w:ascii="Times New Roman" w:eastAsiaTheme="minorEastAsia" w:hAnsi="Times New Roman" w:cs="Times New Roman"/>
          <w:b/>
          <w:bCs/>
          <w:iCs/>
          <w:color w:val="000000"/>
          <w:sz w:val="20"/>
          <w:lang w:val="en-US" w:bidi="ar-SA"/>
        </w:rPr>
      </w:pPr>
      <w:r>
        <w:rPr>
          <w:rFonts w:ascii="Times New Roman" w:eastAsiaTheme="minorEastAsia" w:hAnsi="Times New Roman" w:cs="Times New Roman"/>
          <w:b/>
          <w:bCs/>
          <w:iCs/>
          <w:color w:val="000000"/>
          <w:sz w:val="20"/>
          <w:lang w:val="en-US" w:bidi="ar-SA"/>
        </w:rPr>
        <w:br w:type="page"/>
      </w:r>
    </w:p>
    <w:p w:rsidR="00797D0F" w:rsidRDefault="00797D0F" w:rsidP="00164621">
      <w:pPr>
        <w:rPr>
          <w:rFonts w:ascii="Times New Roman" w:eastAsiaTheme="minorEastAsia" w:hAnsi="Times New Roman" w:cs="Times New Roman"/>
          <w:b/>
          <w:bCs/>
          <w:iCs/>
          <w:color w:val="000000"/>
          <w:sz w:val="20"/>
          <w:lang w:val="en-US" w:bidi="ar-SA"/>
        </w:rPr>
      </w:pPr>
      <w:r w:rsidRPr="00D76E62">
        <w:rPr>
          <w:rFonts w:ascii="Times New Roman" w:eastAsiaTheme="minorEastAsia" w:hAnsi="Times New Roman" w:cs="Times New Roman"/>
          <w:b/>
          <w:bCs/>
          <w:iCs/>
          <w:color w:val="000000"/>
          <w:sz w:val="20"/>
          <w:lang w:val="en-US" w:bidi="ar-SA"/>
        </w:rPr>
        <w:lastRenderedPageBreak/>
        <w:t>Text Books</w:t>
      </w:r>
      <w:r w:rsidR="006E6538">
        <w:rPr>
          <w:rFonts w:ascii="Times New Roman" w:eastAsiaTheme="minorEastAsia" w:hAnsi="Times New Roman" w:cs="Times New Roman"/>
          <w:b/>
          <w:bCs/>
          <w:iCs/>
          <w:color w:val="000000"/>
          <w:sz w:val="20"/>
          <w:lang w:val="en-US" w:bidi="ar-SA"/>
        </w:rPr>
        <w:t>:</w:t>
      </w:r>
    </w:p>
    <w:p w:rsidR="00797D0F" w:rsidRPr="00D76E62" w:rsidRDefault="00797D0F" w:rsidP="00797D0F">
      <w:pPr>
        <w:autoSpaceDE w:val="0"/>
        <w:autoSpaceDN w:val="0"/>
        <w:adjustRightInd w:val="0"/>
        <w:ind w:left="720" w:hanging="720"/>
        <w:jc w:val="both"/>
        <w:rPr>
          <w:rFonts w:ascii="Times New Roman" w:eastAsiaTheme="minorEastAsia" w:hAnsi="Times New Roman" w:cs="Times New Roman"/>
          <w:color w:val="000000"/>
          <w:sz w:val="20"/>
          <w:lang w:val="en-US" w:bidi="ar-SA"/>
        </w:rPr>
      </w:pPr>
      <w:r w:rsidRPr="00D76E62">
        <w:rPr>
          <w:rFonts w:ascii="Times New Roman" w:eastAsiaTheme="minorEastAsia" w:hAnsi="Times New Roman" w:cs="Times New Roman"/>
          <w:iCs/>
          <w:color w:val="000000"/>
          <w:sz w:val="20"/>
          <w:lang w:val="en-US" w:bidi="ar-SA"/>
        </w:rPr>
        <w:t>[T1]</w:t>
      </w:r>
      <w:r w:rsidRPr="00D76E62">
        <w:rPr>
          <w:rFonts w:ascii="Times New Roman" w:eastAsiaTheme="minorEastAsia" w:hAnsi="Times New Roman" w:cs="Times New Roman"/>
          <w:iCs/>
          <w:color w:val="000000"/>
          <w:sz w:val="20"/>
          <w:lang w:val="en-US" w:bidi="ar-SA"/>
        </w:rPr>
        <w:tab/>
        <w:t>Siva Ram Murthy, C. and Manoj,B. S., Adhoc Wireless Networks Architectures and Protocols, Prentice Hall, PTR, (2004) 2nd ed</w:t>
      </w:r>
      <w:r w:rsidRPr="00D76E62">
        <w:rPr>
          <w:rFonts w:ascii="Times New Roman" w:eastAsiaTheme="minorEastAsia" w:hAnsi="Times New Roman" w:cs="Times New Roman"/>
          <w:color w:val="000000"/>
          <w:sz w:val="20"/>
          <w:lang w:val="en-US" w:bidi="ar-SA"/>
        </w:rPr>
        <w:t xml:space="preserve">. </w:t>
      </w:r>
    </w:p>
    <w:p w:rsidR="00797D0F" w:rsidRPr="00D76E62" w:rsidRDefault="00797D0F" w:rsidP="00797D0F">
      <w:pPr>
        <w:autoSpaceDE w:val="0"/>
        <w:autoSpaceDN w:val="0"/>
        <w:adjustRightInd w:val="0"/>
        <w:jc w:val="both"/>
        <w:rPr>
          <w:rFonts w:ascii="Times New Roman" w:eastAsiaTheme="minorEastAsia" w:hAnsi="Times New Roman" w:cs="Times New Roman"/>
          <w:sz w:val="20"/>
          <w:lang w:val="en-US" w:bidi="ar-SA"/>
        </w:rPr>
      </w:pPr>
      <w:r w:rsidRPr="00D76E62">
        <w:rPr>
          <w:rFonts w:ascii="Times New Roman" w:eastAsiaTheme="minorEastAsia" w:hAnsi="Times New Roman" w:cs="Times New Roman"/>
          <w:iCs/>
          <w:color w:val="000000"/>
          <w:sz w:val="20"/>
          <w:lang w:val="en-US" w:bidi="ar-SA"/>
        </w:rPr>
        <w:t>[T2]</w:t>
      </w:r>
      <w:r w:rsidRPr="00D76E62">
        <w:rPr>
          <w:rFonts w:ascii="Times New Roman" w:eastAsiaTheme="minorEastAsia" w:hAnsi="Times New Roman" w:cs="Times New Roman"/>
          <w:iCs/>
          <w:color w:val="000000"/>
          <w:sz w:val="20"/>
          <w:lang w:val="en-US" w:bidi="ar-SA"/>
        </w:rPr>
        <w:tab/>
      </w:r>
      <w:r w:rsidRPr="00D76E62">
        <w:rPr>
          <w:rFonts w:ascii="Times New Roman" w:eastAsiaTheme="minorEastAsia" w:hAnsi="Times New Roman" w:cs="Times New Roman"/>
          <w:iCs/>
          <w:sz w:val="20"/>
          <w:lang w:val="en-US" w:bidi="ar-SA"/>
        </w:rPr>
        <w:t xml:space="preserve">Perkins, Charles E., Ad hoc Networking, Addison Wesley, (2000) 3rd ed. </w:t>
      </w:r>
    </w:p>
    <w:p w:rsidR="00797D0F" w:rsidRPr="00D76E62" w:rsidRDefault="00797D0F" w:rsidP="00797D0F">
      <w:pPr>
        <w:autoSpaceDE w:val="0"/>
        <w:autoSpaceDN w:val="0"/>
        <w:adjustRightInd w:val="0"/>
        <w:jc w:val="both"/>
        <w:rPr>
          <w:rFonts w:ascii="Times New Roman" w:eastAsiaTheme="minorEastAsia" w:hAnsi="Times New Roman" w:cs="Times New Roman"/>
          <w:b/>
          <w:bCs/>
          <w:iCs/>
          <w:sz w:val="20"/>
          <w:lang w:val="en-US" w:bidi="ar-SA"/>
        </w:rPr>
      </w:pPr>
    </w:p>
    <w:p w:rsidR="00797D0F" w:rsidRDefault="00797D0F" w:rsidP="00797D0F">
      <w:pPr>
        <w:autoSpaceDE w:val="0"/>
        <w:autoSpaceDN w:val="0"/>
        <w:adjustRightInd w:val="0"/>
        <w:jc w:val="both"/>
        <w:rPr>
          <w:rFonts w:ascii="Times New Roman" w:eastAsiaTheme="minorEastAsia" w:hAnsi="Times New Roman" w:cs="Times New Roman"/>
          <w:b/>
          <w:bCs/>
          <w:iCs/>
          <w:sz w:val="20"/>
          <w:lang w:val="en-US" w:bidi="ar-SA"/>
        </w:rPr>
      </w:pPr>
      <w:r w:rsidRPr="00D76E62">
        <w:rPr>
          <w:rFonts w:ascii="Times New Roman" w:eastAsiaTheme="minorEastAsia" w:hAnsi="Times New Roman" w:cs="Times New Roman"/>
          <w:b/>
          <w:bCs/>
          <w:iCs/>
          <w:sz w:val="20"/>
          <w:lang w:val="en-US" w:bidi="ar-SA"/>
        </w:rPr>
        <w:t xml:space="preserve">Reference Books </w:t>
      </w:r>
    </w:p>
    <w:p w:rsidR="00797D0F" w:rsidRPr="00D76E62" w:rsidRDefault="00797D0F" w:rsidP="00797D0F">
      <w:pPr>
        <w:autoSpaceDE w:val="0"/>
        <w:autoSpaceDN w:val="0"/>
        <w:adjustRightInd w:val="0"/>
        <w:jc w:val="both"/>
        <w:rPr>
          <w:rFonts w:ascii="Times New Roman" w:eastAsiaTheme="minorEastAsia" w:hAnsi="Times New Roman" w:cs="Times New Roman"/>
          <w:sz w:val="20"/>
          <w:lang w:val="en-US" w:bidi="ar-SA"/>
        </w:rPr>
      </w:pPr>
    </w:p>
    <w:p w:rsidR="00797D0F" w:rsidRPr="00D76E62" w:rsidRDefault="00797D0F" w:rsidP="00797D0F">
      <w:pPr>
        <w:autoSpaceDE w:val="0"/>
        <w:autoSpaceDN w:val="0"/>
        <w:adjustRightInd w:val="0"/>
        <w:ind w:left="720" w:hanging="720"/>
        <w:jc w:val="both"/>
        <w:rPr>
          <w:rFonts w:ascii="Times New Roman" w:eastAsiaTheme="minorEastAsia" w:hAnsi="Times New Roman" w:cs="Times New Roman"/>
          <w:sz w:val="20"/>
          <w:lang w:val="en-US" w:bidi="ar-SA"/>
        </w:rPr>
      </w:pPr>
      <w:r w:rsidRPr="00D76E62">
        <w:rPr>
          <w:rFonts w:ascii="Times New Roman" w:eastAsiaTheme="minorEastAsia" w:hAnsi="Times New Roman" w:cs="Times New Roman"/>
          <w:iCs/>
          <w:sz w:val="20"/>
          <w:lang w:val="en-US" w:bidi="ar-SA"/>
        </w:rPr>
        <w:t>[R1]</w:t>
      </w:r>
      <w:r w:rsidRPr="00D76E62">
        <w:rPr>
          <w:rFonts w:ascii="Times New Roman" w:eastAsiaTheme="minorEastAsia" w:hAnsi="Times New Roman" w:cs="Times New Roman"/>
          <w:iCs/>
          <w:sz w:val="20"/>
          <w:lang w:val="en-US" w:bidi="ar-SA"/>
        </w:rPr>
        <w:tab/>
        <w:t>Toh, C. K., Ad hoc Mobile Wireless Networks Protocols and Systems, Prentice Hall, PTR, (2001) 3rd Edition</w:t>
      </w:r>
      <w:r w:rsidRPr="00D76E62">
        <w:rPr>
          <w:rFonts w:ascii="Times New Roman" w:eastAsiaTheme="minorEastAsia" w:hAnsi="Times New Roman" w:cs="Times New Roman"/>
          <w:sz w:val="20"/>
          <w:lang w:val="en-US" w:bidi="ar-SA"/>
        </w:rPr>
        <w:t>.</w:t>
      </w:r>
    </w:p>
    <w:p w:rsidR="00797D0F" w:rsidRPr="00D76E62" w:rsidRDefault="00797D0F" w:rsidP="00797D0F">
      <w:pPr>
        <w:autoSpaceDE w:val="0"/>
        <w:autoSpaceDN w:val="0"/>
        <w:adjustRightInd w:val="0"/>
        <w:ind w:left="720" w:hanging="720"/>
        <w:jc w:val="both"/>
        <w:rPr>
          <w:rFonts w:ascii="Times New Roman" w:eastAsiaTheme="minorEastAsia" w:hAnsi="Times New Roman" w:cs="Times New Roman"/>
          <w:iCs/>
          <w:sz w:val="20"/>
          <w:lang w:val="en-US" w:bidi="ar-SA"/>
        </w:rPr>
      </w:pPr>
      <w:r w:rsidRPr="00D76E62">
        <w:rPr>
          <w:rFonts w:ascii="Times New Roman" w:eastAsiaTheme="minorEastAsia" w:hAnsi="Times New Roman" w:cs="Times New Roman"/>
          <w:sz w:val="20"/>
          <w:lang w:val="en-US" w:bidi="ar-SA"/>
        </w:rPr>
        <w:t>[R2]</w:t>
      </w:r>
      <w:r w:rsidRPr="00D76E62">
        <w:rPr>
          <w:rFonts w:ascii="Times New Roman" w:eastAsiaTheme="minorEastAsia" w:hAnsi="Times New Roman" w:cs="Times New Roman"/>
          <w:sz w:val="20"/>
          <w:lang w:val="en-US" w:bidi="ar-SA"/>
        </w:rPr>
        <w:tab/>
      </w:r>
      <w:r w:rsidRPr="00D76E62">
        <w:rPr>
          <w:rFonts w:ascii="Times New Roman" w:eastAsiaTheme="minorEastAsia" w:hAnsi="Times New Roman" w:cs="Times New Roman"/>
          <w:iCs/>
          <w:sz w:val="20"/>
          <w:lang w:val="en-US" w:bidi="ar-SA"/>
        </w:rPr>
        <w:t xml:space="preserve">Pahlavan, Kaveh., Krishnamoorthy, Prashant., Principles of Wireless Networks, - A united approach - Pearson Education, (2002) 2nd ed. </w:t>
      </w:r>
    </w:p>
    <w:p w:rsidR="00797D0F" w:rsidRPr="00D76E62" w:rsidRDefault="00797D0F" w:rsidP="00797D0F">
      <w:pPr>
        <w:autoSpaceDE w:val="0"/>
        <w:autoSpaceDN w:val="0"/>
        <w:adjustRightInd w:val="0"/>
        <w:jc w:val="both"/>
        <w:rPr>
          <w:rFonts w:ascii="Times New Roman" w:eastAsiaTheme="minorEastAsia" w:hAnsi="Times New Roman" w:cs="Times New Roman"/>
          <w:iCs/>
          <w:color w:val="000000"/>
          <w:sz w:val="20"/>
          <w:lang w:val="en-US" w:bidi="ar-SA"/>
        </w:rPr>
      </w:pPr>
      <w:r w:rsidRPr="00D76E62">
        <w:rPr>
          <w:rFonts w:ascii="Times New Roman" w:eastAsiaTheme="minorEastAsia" w:hAnsi="Times New Roman" w:cs="Times New Roman"/>
          <w:color w:val="000000"/>
          <w:sz w:val="20"/>
          <w:lang w:val="en-US" w:bidi="ar-SA"/>
        </w:rPr>
        <w:t>[R</w:t>
      </w:r>
      <w:r>
        <w:rPr>
          <w:rFonts w:ascii="Times New Roman" w:eastAsiaTheme="minorEastAsia" w:hAnsi="Times New Roman" w:cs="Times New Roman"/>
          <w:color w:val="000000"/>
          <w:sz w:val="20"/>
          <w:lang w:val="en-US" w:bidi="ar-SA"/>
        </w:rPr>
        <w:t>3</w:t>
      </w:r>
      <w:r w:rsidRPr="00D76E62">
        <w:rPr>
          <w:rFonts w:ascii="Times New Roman" w:eastAsiaTheme="minorEastAsia" w:hAnsi="Times New Roman" w:cs="Times New Roman"/>
          <w:color w:val="000000"/>
          <w:sz w:val="20"/>
          <w:lang w:val="en-US" w:bidi="ar-SA"/>
        </w:rPr>
        <w:t>]</w:t>
      </w:r>
      <w:r w:rsidRPr="00D76E62">
        <w:rPr>
          <w:rFonts w:ascii="Times New Roman" w:eastAsiaTheme="minorEastAsia" w:hAnsi="Times New Roman" w:cs="Times New Roman"/>
          <w:color w:val="000000"/>
          <w:sz w:val="20"/>
          <w:lang w:val="en-US" w:bidi="ar-SA"/>
        </w:rPr>
        <w:tab/>
      </w:r>
      <w:r w:rsidRPr="00D76E62">
        <w:rPr>
          <w:rFonts w:ascii="Times New Roman" w:eastAsiaTheme="minorEastAsia" w:hAnsi="Times New Roman" w:cs="Times New Roman"/>
          <w:iCs/>
          <w:color w:val="000000"/>
          <w:sz w:val="20"/>
          <w:lang w:val="en-US" w:bidi="ar-SA"/>
        </w:rPr>
        <w:t xml:space="preserve">Wang X. and Poor H.V., Wireless Communication Systems, Pearson education, (2004) 3rd ed. </w:t>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sz w:val="20"/>
          <w:lang w:val="en-US" w:bidi="ar-SA"/>
        </w:rPr>
      </w:pPr>
      <w:r w:rsidRPr="00D76E62">
        <w:rPr>
          <w:rFonts w:ascii="Times New Roman" w:eastAsiaTheme="minorEastAsia" w:hAnsi="Times New Roman" w:cs="Times New Roman"/>
          <w:iCs/>
          <w:color w:val="000000"/>
          <w:sz w:val="20"/>
          <w:lang w:val="en-US" w:bidi="ar-SA"/>
        </w:rPr>
        <w:t>[R4]</w:t>
      </w:r>
      <w:r w:rsidRPr="00D76E62">
        <w:rPr>
          <w:rFonts w:ascii="Times New Roman" w:eastAsiaTheme="minorEastAsia" w:hAnsi="Times New Roman" w:cs="Times New Roman"/>
          <w:iCs/>
          <w:color w:val="000000"/>
          <w:sz w:val="20"/>
          <w:lang w:val="en-US" w:bidi="ar-SA"/>
        </w:rPr>
        <w:tab/>
        <w:t>Schiller Jochen., Mobile Communications, Person Education – 2003, 2nd ed</w:t>
      </w:r>
      <w:r w:rsidRPr="00D76E62">
        <w:rPr>
          <w:rFonts w:ascii="Times New Roman" w:eastAsiaTheme="minorEastAsia" w:hAnsi="Times New Roman" w:cs="Times New Roman"/>
          <w:color w:val="000000"/>
          <w:sz w:val="20"/>
          <w:lang w:val="en-US" w:bidi="ar-SA"/>
        </w:rPr>
        <w:t xml:space="preserve">. </w:t>
      </w:r>
    </w:p>
    <w:p w:rsidR="00797D0F" w:rsidRPr="00D76E62" w:rsidRDefault="00797D0F" w:rsidP="00797D0F">
      <w:pPr>
        <w:autoSpaceDE w:val="0"/>
        <w:autoSpaceDN w:val="0"/>
        <w:adjustRightInd w:val="0"/>
        <w:ind w:left="720" w:hanging="720"/>
        <w:jc w:val="both"/>
        <w:rPr>
          <w:rFonts w:ascii="Times New Roman" w:eastAsiaTheme="minorEastAsia" w:hAnsi="Times New Roman" w:cs="Times New Roman"/>
          <w:color w:val="000000"/>
          <w:sz w:val="20"/>
          <w:lang w:val="en-US" w:bidi="ar-SA"/>
        </w:rPr>
      </w:pPr>
      <w:r w:rsidRPr="00D76E62">
        <w:rPr>
          <w:rFonts w:ascii="Times New Roman" w:eastAsiaTheme="minorEastAsia" w:hAnsi="Times New Roman" w:cs="Times New Roman"/>
          <w:color w:val="000000"/>
          <w:sz w:val="20"/>
          <w:lang w:val="en-US" w:bidi="ar-SA"/>
        </w:rPr>
        <w:t>[R5]</w:t>
      </w:r>
      <w:r w:rsidRPr="00D76E62">
        <w:rPr>
          <w:rFonts w:ascii="Times New Roman" w:eastAsiaTheme="minorEastAsia" w:hAnsi="Times New Roman" w:cs="Times New Roman"/>
          <w:color w:val="000000"/>
          <w:sz w:val="20"/>
          <w:lang w:val="en-US" w:bidi="ar-SA"/>
        </w:rPr>
        <w:tab/>
        <w:t>Carlos De Morais Cordeiro and Dharam P Agrawal, “Adhoc and Sensor Networks- Theory &amp; Applications”, 2</w:t>
      </w:r>
      <w:r w:rsidRPr="00D76E62">
        <w:rPr>
          <w:rFonts w:ascii="Times New Roman" w:eastAsiaTheme="minorEastAsia" w:hAnsi="Times New Roman" w:cs="Times New Roman"/>
          <w:color w:val="000000"/>
          <w:sz w:val="20"/>
          <w:vertAlign w:val="superscript"/>
          <w:lang w:val="en-US" w:bidi="ar-SA"/>
        </w:rPr>
        <w:t>nd</w:t>
      </w:r>
      <w:r w:rsidRPr="00D76E62">
        <w:rPr>
          <w:rFonts w:ascii="Times New Roman" w:eastAsiaTheme="minorEastAsia" w:hAnsi="Times New Roman" w:cs="Times New Roman"/>
          <w:color w:val="000000"/>
          <w:sz w:val="20"/>
          <w:lang w:val="en-US" w:bidi="ar-SA"/>
        </w:rPr>
        <w:t xml:space="preserve"> Ed, Cambridge Univ Press India Ltd</w:t>
      </w:r>
    </w:p>
    <w:p w:rsidR="00797D0F" w:rsidRPr="00D76E62" w:rsidRDefault="00797D0F" w:rsidP="00797D0F">
      <w:pPr>
        <w:spacing w:after="200" w:line="276" w:lineRule="auto"/>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br w:type="page"/>
      </w:r>
    </w:p>
    <w:p w:rsidR="00797D0F" w:rsidRPr="00D76E62" w:rsidRDefault="00797D0F" w:rsidP="001E3D77">
      <w:pPr>
        <w:jc w:val="center"/>
        <w:rPr>
          <w:rFonts w:ascii="Times New Roman" w:eastAsia="Times New Roman" w:hAnsi="Times New Roman" w:cs="Times New Roman"/>
          <w:b/>
          <w:bCs/>
          <w:color w:val="000000"/>
          <w:sz w:val="20"/>
          <w:u w:val="single"/>
          <w:lang w:val="en-US" w:bidi="ar-SA"/>
        </w:rPr>
      </w:pPr>
      <w:r w:rsidRPr="00D76E62">
        <w:rPr>
          <w:rFonts w:ascii="Times New Roman" w:eastAsia="Times New Roman" w:hAnsi="Times New Roman" w:cs="Times New Roman"/>
          <w:b/>
          <w:bCs/>
          <w:color w:val="000000"/>
          <w:sz w:val="20"/>
          <w:u w:val="single"/>
          <w:lang w:val="en-US" w:bidi="ar-SA"/>
        </w:rPr>
        <w:lastRenderedPageBreak/>
        <w:t>CONSUMER ELECTRONICS</w:t>
      </w:r>
    </w:p>
    <w:p w:rsidR="00797D0F" w:rsidRPr="00D76E62" w:rsidRDefault="00797D0F" w:rsidP="001E3D77">
      <w:pPr>
        <w:jc w:val="both"/>
        <w:rPr>
          <w:rFonts w:ascii="Times New Roman" w:hAnsi="Times New Roman" w:cs="Times New Roman"/>
          <w:b/>
          <w:bCs/>
          <w:sz w:val="20"/>
          <w:u w:val="single"/>
          <w:lang w:val="en-US" w:bidi="ar-SA"/>
        </w:rPr>
      </w:pPr>
    </w:p>
    <w:p w:rsidR="00797D0F" w:rsidRPr="00D76E62" w:rsidRDefault="00797D0F" w:rsidP="001E3D77">
      <w:pPr>
        <w:jc w:val="both"/>
        <w:rPr>
          <w:rFonts w:ascii="Times New Roman" w:eastAsia="Times New Roman" w:hAnsi="Times New Roman" w:cs="Times New Roman"/>
          <w:b/>
          <w:bCs/>
          <w:color w:val="000000"/>
          <w:sz w:val="20"/>
          <w:lang w:val="en-US" w:bidi="ar-SA"/>
        </w:rPr>
      </w:pPr>
      <w:r w:rsidRPr="00D76E62">
        <w:rPr>
          <w:rFonts w:ascii="Times New Roman" w:hAnsi="Times New Roman" w:cs="Times New Roman"/>
          <w:b/>
          <w:bCs/>
          <w:sz w:val="20"/>
          <w:lang w:val="en-US" w:bidi="ar-SA"/>
        </w:rPr>
        <w:t xml:space="preserve">Paper Code: </w:t>
      </w:r>
      <w:r w:rsidRPr="00D76E62">
        <w:rPr>
          <w:rFonts w:ascii="Times New Roman" w:eastAsia="Times New Roman" w:hAnsi="Times New Roman" w:cs="Times New Roman"/>
          <w:b/>
          <w:bCs/>
          <w:color w:val="000000"/>
          <w:sz w:val="20"/>
          <w:lang w:val="en-US" w:bidi="ar-SA"/>
        </w:rPr>
        <w:t>ETEC-408</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t>L</w:t>
      </w:r>
      <w:r w:rsidRPr="00D76E62">
        <w:rPr>
          <w:rFonts w:ascii="Times New Roman" w:eastAsia="Times New Roman" w:hAnsi="Times New Roman" w:cs="Times New Roman"/>
          <w:b/>
          <w:bCs/>
          <w:color w:val="000000"/>
          <w:sz w:val="20"/>
          <w:lang w:val="en-US" w:bidi="ar-SA"/>
        </w:rPr>
        <w:tab/>
        <w:t>T</w:t>
      </w:r>
      <w:r w:rsidR="006B6AEE">
        <w:rPr>
          <w:rFonts w:ascii="Times New Roman" w:eastAsia="Times New Roman" w:hAnsi="Times New Roman" w:cs="Times New Roman"/>
          <w:b/>
          <w:bCs/>
          <w:color w:val="000000"/>
          <w:sz w:val="20"/>
          <w:lang w:val="en-US" w:bidi="ar-SA"/>
        </w:rPr>
        <w:t>/P</w:t>
      </w:r>
      <w:r w:rsidRPr="00D76E62">
        <w:rPr>
          <w:rFonts w:ascii="Times New Roman" w:eastAsia="Times New Roman" w:hAnsi="Times New Roman" w:cs="Times New Roman"/>
          <w:b/>
          <w:bCs/>
          <w:color w:val="000000"/>
          <w:sz w:val="20"/>
          <w:lang w:val="en-US" w:bidi="ar-SA"/>
        </w:rPr>
        <w:tab/>
        <w:t>C</w:t>
      </w:r>
    </w:p>
    <w:p w:rsidR="00797D0F" w:rsidRPr="00D76E62" w:rsidRDefault="00797D0F" w:rsidP="001E3D77">
      <w:pPr>
        <w:keepNext/>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t>Paper: Consumer Electronics</w:t>
      </w:r>
      <w:r w:rsidRPr="00D76E62">
        <w:rPr>
          <w:rFonts w:ascii="Times New Roman" w:eastAsia="Times New Roman" w:hAnsi="Times New Roman" w:cs="Times New Roman"/>
          <w:b/>
          <w:bCs/>
          <w:color w:val="000000"/>
          <w:sz w:val="20"/>
          <w:lang w:val="en-US" w:bidi="ar-SA"/>
        </w:rPr>
        <w:tab/>
        <w:t>                                    </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t>3</w:t>
      </w:r>
      <w:r w:rsidRPr="00D76E62">
        <w:rPr>
          <w:rFonts w:ascii="Times New Roman" w:eastAsia="Times New Roman" w:hAnsi="Times New Roman" w:cs="Times New Roman"/>
          <w:b/>
          <w:bCs/>
          <w:color w:val="000000"/>
          <w:sz w:val="20"/>
          <w:lang w:val="en-US" w:bidi="ar-SA"/>
        </w:rPr>
        <w:tab/>
        <w:t>0</w:t>
      </w:r>
      <w:r w:rsidRPr="00D76E62">
        <w:rPr>
          <w:rFonts w:ascii="Times New Roman" w:eastAsia="Times New Roman" w:hAnsi="Times New Roman" w:cs="Times New Roman"/>
          <w:b/>
          <w:bCs/>
          <w:color w:val="000000"/>
          <w:sz w:val="20"/>
          <w:lang w:val="en-US" w:bidi="ar-SA"/>
        </w:rPr>
        <w:tab/>
        <w:t>3  </w:t>
      </w:r>
    </w:p>
    <w:p w:rsidR="00797D0F" w:rsidRPr="00D76E62" w:rsidRDefault="00797D0F" w:rsidP="001E3D77">
      <w:pPr>
        <w:keepNext/>
        <w:jc w:val="both"/>
        <w:rPr>
          <w:rFonts w:ascii="Times New Roman" w:hAnsi="Times New Roman" w:cs="Times New Roman"/>
          <w:sz w:val="20"/>
          <w:lang w:val="en-US" w:bidi="ar-SA"/>
        </w:rPr>
      </w:pPr>
    </w:p>
    <w:p w:rsidR="00797D0F" w:rsidRPr="00D76E62" w:rsidRDefault="003E472D" w:rsidP="001E3D77">
      <w:pPr>
        <w:jc w:val="both"/>
        <w:rPr>
          <w:rFonts w:ascii="Times New Roman" w:hAnsi="Times New Roman" w:cs="Times New Roman"/>
          <w:sz w:val="20"/>
          <w:lang w:val="en-US" w:bidi="ar-SA"/>
        </w:rPr>
      </w:pPr>
      <w:r w:rsidRPr="003E472D">
        <w:rPr>
          <w:rFonts w:ascii="Times New Roman" w:hAnsi="Times New Roman" w:cs="Times New Roman"/>
          <w:noProof/>
          <w:sz w:val="20"/>
          <w:lang w:eastAsia="en-IN"/>
        </w:rPr>
        <w:pict>
          <v:shape id="_x0000_s1102" type="#_x0000_t202" style="position:absolute;left:0;text-align:left;margin-left:0;margin-top:.75pt;width:453.5pt;height:76.75pt;z-index:251734016">
            <v:textbox style="mso-next-textbox:#_x0000_s1102">
              <w:txbxContent>
                <w:p w:rsidR="00797D0F" w:rsidRPr="000E6911" w:rsidRDefault="00797D0F" w:rsidP="00797D0F">
                  <w:pPr>
                    <w:jc w:val="both"/>
                    <w:rPr>
                      <w:rFonts w:ascii="Times New Roman" w:eastAsia="Times New Roman" w:hAnsi="Times New Roman" w:cs="Times New Roman"/>
                      <w:color w:val="000000"/>
                      <w:sz w:val="20"/>
                      <w:szCs w:val="24"/>
                    </w:rPr>
                  </w:pPr>
                  <w:r w:rsidRPr="000E6911">
                    <w:rPr>
                      <w:rFonts w:ascii="Times New Roman" w:eastAsia="Times New Roman" w:hAnsi="Times New Roman" w:cs="Times New Roman"/>
                      <w:b/>
                      <w:bCs/>
                      <w:color w:val="000000"/>
                      <w:sz w:val="20"/>
                      <w:szCs w:val="24"/>
                    </w:rPr>
                    <w:t>INSTRUCTIONS TO PAPER SETTERS:                                               </w:t>
                  </w:r>
                  <w:r w:rsidR="0011257E">
                    <w:rPr>
                      <w:rFonts w:ascii="Times New Roman" w:eastAsia="Times New Roman" w:hAnsi="Times New Roman" w:cs="Times New Roman"/>
                      <w:b/>
                      <w:bCs/>
                      <w:color w:val="000000"/>
                      <w:sz w:val="20"/>
                      <w:szCs w:val="24"/>
                    </w:rPr>
                    <w:tab/>
                  </w:r>
                  <w:r w:rsidRPr="000E6911">
                    <w:rPr>
                      <w:rFonts w:ascii="Times New Roman" w:eastAsia="Times New Roman" w:hAnsi="Times New Roman" w:cs="Times New Roman"/>
                      <w:b/>
                      <w:bCs/>
                      <w:color w:val="000000"/>
                      <w:sz w:val="20"/>
                      <w:szCs w:val="24"/>
                    </w:rPr>
                    <w:t>MAXIMUM MARKS: 75</w:t>
                  </w:r>
                </w:p>
                <w:p w:rsidR="00797D0F" w:rsidRPr="000E6911" w:rsidRDefault="00797D0F" w:rsidP="00797D0F">
                  <w:pPr>
                    <w:jc w:val="both"/>
                    <w:rPr>
                      <w:rFonts w:ascii="Times New Roman" w:eastAsia="Times New Roman" w:hAnsi="Times New Roman" w:cs="Times New Roman"/>
                      <w:color w:val="000000"/>
                      <w:sz w:val="20"/>
                      <w:szCs w:val="24"/>
                    </w:rPr>
                  </w:pPr>
                  <w:r w:rsidRPr="000E6911">
                    <w:rPr>
                      <w:rFonts w:ascii="Times New Roman" w:eastAsia="Times New Roman" w:hAnsi="Times New Roman" w:cs="Times New Roman"/>
                      <w:color w:val="000000"/>
                      <w:sz w:val="20"/>
                      <w:szCs w:val="24"/>
                    </w:rPr>
                    <w:t>1. Question No. 1 should be compulsory and cover the entire syllabus. This question should have objective or short answer type questions. It should be of 25 marks.</w:t>
                  </w:r>
                </w:p>
                <w:p w:rsidR="00797D0F" w:rsidRPr="000E6911" w:rsidRDefault="00797D0F" w:rsidP="00797D0F">
                  <w:pPr>
                    <w:jc w:val="both"/>
                    <w:rPr>
                      <w:b/>
                      <w:bCs/>
                      <w:sz w:val="20"/>
                      <w:szCs w:val="24"/>
                    </w:rPr>
                  </w:pPr>
                  <w:r w:rsidRPr="000E6911">
                    <w:rPr>
                      <w:rFonts w:ascii="Times New Roman" w:eastAsia="Times New Roman" w:hAnsi="Times New Roman" w:cs="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97D0F" w:rsidRPr="00D76E62" w:rsidRDefault="00797D0F" w:rsidP="001E3D77">
      <w:pPr>
        <w:jc w:val="both"/>
        <w:rPr>
          <w:rFonts w:ascii="Times New Roman" w:hAnsi="Times New Roman" w:cs="Times New Roman"/>
          <w:sz w:val="20"/>
          <w:lang w:val="en-US" w:bidi="ar-SA"/>
        </w:rPr>
      </w:pPr>
    </w:p>
    <w:p w:rsidR="00797D0F" w:rsidRPr="00D76E62" w:rsidRDefault="00797D0F" w:rsidP="001E3D77">
      <w:pPr>
        <w:tabs>
          <w:tab w:val="left" w:pos="851"/>
        </w:tabs>
        <w:jc w:val="both"/>
        <w:rPr>
          <w:rFonts w:ascii="Times New Roman" w:hAnsi="Times New Roman" w:cs="Times New Roman"/>
          <w:color w:val="222222"/>
          <w:sz w:val="20"/>
          <w:lang w:val="en-US" w:bidi="ar-SA"/>
        </w:rPr>
      </w:pPr>
    </w:p>
    <w:p w:rsidR="00797D0F" w:rsidRPr="00D76E62" w:rsidRDefault="00797D0F" w:rsidP="001E3D77">
      <w:pPr>
        <w:tabs>
          <w:tab w:val="left" w:pos="851"/>
        </w:tabs>
        <w:jc w:val="both"/>
        <w:rPr>
          <w:rFonts w:ascii="Times New Roman" w:hAnsi="Times New Roman" w:cs="Times New Roman"/>
          <w:color w:val="222222"/>
          <w:sz w:val="20"/>
          <w:lang w:val="en-US" w:bidi="ar-SA"/>
        </w:rPr>
      </w:pPr>
    </w:p>
    <w:p w:rsidR="00797D0F" w:rsidRPr="00D76E62" w:rsidRDefault="00797D0F" w:rsidP="001E3D77">
      <w:pPr>
        <w:tabs>
          <w:tab w:val="left" w:pos="851"/>
        </w:tabs>
        <w:jc w:val="both"/>
        <w:rPr>
          <w:rFonts w:ascii="Times New Roman" w:hAnsi="Times New Roman" w:cs="Times New Roman"/>
          <w:color w:val="222222"/>
          <w:sz w:val="20"/>
          <w:lang w:val="en-US" w:bidi="ar-SA"/>
        </w:rPr>
      </w:pPr>
    </w:p>
    <w:p w:rsidR="00797D0F" w:rsidRPr="00D76E62" w:rsidRDefault="00797D0F" w:rsidP="001E3D77">
      <w:pPr>
        <w:tabs>
          <w:tab w:val="left" w:pos="851"/>
        </w:tabs>
        <w:jc w:val="both"/>
        <w:rPr>
          <w:rFonts w:ascii="Times New Roman" w:hAnsi="Times New Roman" w:cs="Times New Roman"/>
          <w:color w:val="222222"/>
          <w:sz w:val="20"/>
          <w:lang w:val="en-US" w:bidi="ar-SA"/>
        </w:rPr>
      </w:pPr>
    </w:p>
    <w:p w:rsidR="00797D0F" w:rsidRPr="00D76E62" w:rsidRDefault="00797D0F" w:rsidP="001E3D77">
      <w:pPr>
        <w:tabs>
          <w:tab w:val="left" w:pos="851"/>
        </w:tabs>
        <w:jc w:val="both"/>
        <w:rPr>
          <w:rFonts w:ascii="Times New Roman" w:hAnsi="Times New Roman" w:cs="Times New Roman"/>
          <w:color w:val="222222"/>
          <w:sz w:val="20"/>
          <w:lang w:val="en-US" w:bidi="ar-SA"/>
        </w:rPr>
      </w:pPr>
    </w:p>
    <w:p w:rsidR="00797D0F" w:rsidRPr="00D76E62" w:rsidRDefault="00797D0F" w:rsidP="001E3D77">
      <w:pPr>
        <w:jc w:val="both"/>
        <w:rPr>
          <w:rFonts w:ascii="Times New Roman" w:hAnsi="Times New Roman" w:cs="Times New Roman"/>
          <w:b/>
          <w:color w:val="000000"/>
          <w:sz w:val="20"/>
          <w:lang w:val="en-US" w:bidi="ar-SA"/>
        </w:rPr>
      </w:pPr>
    </w:p>
    <w:p w:rsidR="00797D0F" w:rsidRPr="00D76E62" w:rsidRDefault="00797D0F" w:rsidP="001E3D77">
      <w:pPr>
        <w:jc w:val="both"/>
        <w:rPr>
          <w:rFonts w:ascii="Times New Roman" w:hAnsi="Times New Roman" w:cs="Times New Roman"/>
          <w:i/>
          <w:color w:val="000000"/>
          <w:sz w:val="20"/>
          <w:lang w:val="en-US" w:bidi="ar-SA"/>
        </w:rPr>
      </w:pPr>
      <w:r>
        <w:rPr>
          <w:rFonts w:ascii="Times New Roman" w:hAnsi="Times New Roman" w:cs="Times New Roman"/>
          <w:i/>
          <w:color w:val="000000"/>
          <w:sz w:val="20"/>
          <w:lang w:val="en-US" w:bidi="ar-SA"/>
        </w:rPr>
        <w:t>Objective:</w:t>
      </w:r>
      <w:r w:rsidR="0022531E">
        <w:rPr>
          <w:rFonts w:ascii="Times New Roman" w:hAnsi="Times New Roman" w:cs="Times New Roman"/>
          <w:i/>
          <w:color w:val="000000"/>
          <w:sz w:val="20"/>
          <w:lang w:val="en-US" w:bidi="ar-SA"/>
        </w:rPr>
        <w:t xml:space="preserve"> </w:t>
      </w:r>
      <w:r w:rsidRPr="00D76E62">
        <w:rPr>
          <w:rFonts w:ascii="Times New Roman" w:hAnsi="Times New Roman" w:cs="Times New Roman"/>
          <w:i/>
          <w:color w:val="000000"/>
          <w:sz w:val="20"/>
          <w:lang w:val="en-US" w:bidi="ar-SA"/>
        </w:rPr>
        <w:t>The objective of teaching this subject is to give students in depth knowledge of various electronic audio and video devices and systems. Further this subject will introduce the students with working principles, block diagram, main features of consumer electronics gadgets/goods/devices like audio-systems, CD systems, TV, VCR and other items like fax machine washing machine, microwave ovens, digital camera &amp; iPODS etc</w:t>
      </w:r>
      <w:r w:rsidR="00CB2747">
        <w:rPr>
          <w:rFonts w:ascii="Times New Roman" w:hAnsi="Times New Roman" w:cs="Times New Roman"/>
          <w:i/>
          <w:color w:val="000000"/>
          <w:sz w:val="20"/>
          <w:lang w:val="en-US" w:bidi="ar-SA"/>
        </w:rPr>
        <w:t>,</w:t>
      </w:r>
      <w:r w:rsidRPr="00D76E62">
        <w:rPr>
          <w:rFonts w:ascii="Times New Roman" w:hAnsi="Times New Roman" w:cs="Times New Roman"/>
          <w:i/>
          <w:color w:val="000000"/>
          <w:sz w:val="20"/>
          <w:lang w:val="en-US" w:bidi="ar-SA"/>
        </w:rPr>
        <w:t xml:space="preserve">. </w:t>
      </w:r>
      <w:r w:rsidR="00CB2747">
        <w:rPr>
          <w:rFonts w:ascii="Times New Roman" w:hAnsi="Times New Roman" w:cs="Times New Roman"/>
          <w:i/>
          <w:color w:val="000000"/>
          <w:sz w:val="20"/>
          <w:lang w:val="en-US" w:bidi="ar-SA"/>
        </w:rPr>
        <w:t>w</w:t>
      </w:r>
      <w:r w:rsidRPr="00D76E62">
        <w:rPr>
          <w:rFonts w:ascii="Times New Roman" w:hAnsi="Times New Roman" w:cs="Times New Roman"/>
          <w:i/>
          <w:color w:val="000000"/>
          <w:sz w:val="20"/>
          <w:lang w:val="en-US" w:bidi="ar-SA"/>
        </w:rPr>
        <w:t xml:space="preserve">hich in-turn will develop in them capabilities of assembling, fault diagnosis and rectification in a systematic way. </w:t>
      </w:r>
      <w:r w:rsidRPr="00D76E62">
        <w:rPr>
          <w:rFonts w:ascii="Times New Roman" w:hAnsi="Times New Roman" w:cs="Times New Roman"/>
          <w:i/>
          <w:color w:val="000000"/>
          <w:sz w:val="20"/>
          <w:lang w:val="en-US" w:bidi="ar-SA"/>
        </w:rPr>
        <w:cr/>
      </w:r>
    </w:p>
    <w:p w:rsidR="00797D0F" w:rsidRPr="00D76E62" w:rsidRDefault="00797D0F" w:rsidP="001E3D77">
      <w:pPr>
        <w:jc w:val="both"/>
        <w:rPr>
          <w:rFonts w:ascii="Times New Roman" w:hAnsi="Times New Roman" w:cs="Times New Roman"/>
          <w:b/>
          <w:bCs/>
          <w:color w:val="000000"/>
          <w:sz w:val="20"/>
          <w:lang w:val="en-US" w:bidi="ar-SA"/>
        </w:rPr>
      </w:pPr>
      <w:r w:rsidRPr="00D76E62">
        <w:rPr>
          <w:rFonts w:ascii="Times New Roman" w:hAnsi="Times New Roman" w:cs="Times New Roman"/>
          <w:b/>
          <w:bCs/>
          <w:color w:val="000000"/>
          <w:sz w:val="20"/>
          <w:lang w:val="en-US" w:bidi="ar-SA"/>
        </w:rPr>
        <w:t>UNIT I</w:t>
      </w:r>
    </w:p>
    <w:p w:rsidR="00024815" w:rsidRPr="00024815" w:rsidRDefault="00797D0F" w:rsidP="001E3D77">
      <w:pPr>
        <w:jc w:val="both"/>
        <w:rPr>
          <w:rFonts w:ascii="Times New Roman" w:hAnsi="Times New Roman" w:cs="Times New Roman"/>
          <w:b/>
          <w:color w:val="000000"/>
          <w:sz w:val="20"/>
          <w:lang w:val="en-US" w:bidi="ar-SA"/>
        </w:rPr>
      </w:pPr>
      <w:r w:rsidRPr="00024815">
        <w:rPr>
          <w:rFonts w:ascii="Times New Roman" w:hAnsi="Times New Roman" w:cs="Times New Roman"/>
          <w:b/>
          <w:bCs/>
          <w:color w:val="000000"/>
          <w:sz w:val="20"/>
          <w:lang w:val="en-US" w:bidi="ar-SA"/>
        </w:rPr>
        <w:t>Audio</w:t>
      </w:r>
      <w:r w:rsidR="00024815" w:rsidRPr="00024815">
        <w:rPr>
          <w:rFonts w:ascii="Times New Roman" w:hAnsi="Times New Roman" w:cs="Times New Roman"/>
          <w:b/>
          <w:bCs/>
          <w:color w:val="000000"/>
          <w:sz w:val="20"/>
          <w:lang w:val="en-US" w:bidi="ar-SA"/>
        </w:rPr>
        <w:t xml:space="preserve"> </w:t>
      </w:r>
      <w:r w:rsidRPr="00024815">
        <w:rPr>
          <w:rFonts w:ascii="Times New Roman" w:hAnsi="Times New Roman" w:cs="Times New Roman"/>
          <w:b/>
          <w:bCs/>
          <w:color w:val="000000"/>
          <w:sz w:val="20"/>
          <w:lang w:val="en-US" w:bidi="ar-SA"/>
        </w:rPr>
        <w:t>System:</w:t>
      </w:r>
      <w:r w:rsidRPr="00024815">
        <w:rPr>
          <w:rFonts w:ascii="Times New Roman" w:hAnsi="Times New Roman" w:cs="Times New Roman"/>
          <w:b/>
          <w:color w:val="000000"/>
          <w:sz w:val="20"/>
          <w:lang w:val="en-US" w:bidi="ar-SA"/>
        </w:rPr>
        <w:t> Microphones, Construction, Working</w:t>
      </w:r>
      <w:r w:rsidR="0020405B" w:rsidRPr="00024815">
        <w:rPr>
          <w:rFonts w:ascii="Times New Roman" w:hAnsi="Times New Roman" w:cs="Times New Roman"/>
          <w:b/>
          <w:color w:val="000000"/>
          <w:sz w:val="20"/>
          <w:lang w:val="en-US" w:bidi="ar-SA"/>
        </w:rPr>
        <w:t> principles and applications of</w:t>
      </w:r>
      <w:r w:rsidRPr="00024815">
        <w:rPr>
          <w:rFonts w:ascii="Times New Roman" w:hAnsi="Times New Roman" w:cs="Times New Roman"/>
          <w:b/>
          <w:color w:val="000000"/>
          <w:sz w:val="20"/>
          <w:lang w:val="en-US" w:bidi="ar-SA"/>
        </w:rPr>
        <w:t> microphone: </w:t>
      </w:r>
    </w:p>
    <w:p w:rsidR="00797D0F" w:rsidRPr="00D76E62" w:rsidRDefault="001258D6" w:rsidP="001E3D77">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Carbon</w:t>
      </w:r>
      <w:r w:rsidR="00797D0F" w:rsidRPr="00D76E62">
        <w:rPr>
          <w:rFonts w:ascii="Times New Roman" w:hAnsi="Times New Roman" w:cs="Times New Roman"/>
          <w:color w:val="000000"/>
          <w:sz w:val="20"/>
          <w:lang w:val="en-US" w:bidi="ar-SA"/>
        </w:rPr>
        <w:t>,</w:t>
      </w:r>
      <w:r w:rsidR="00024815">
        <w:rPr>
          <w:rFonts w:ascii="Times New Roman" w:hAnsi="Times New Roman" w:cs="Times New Roman"/>
          <w:color w:val="000000"/>
          <w:sz w:val="20"/>
          <w:lang w:val="en-US" w:bidi="ar-SA"/>
        </w:rPr>
        <w:t xml:space="preserve"> </w:t>
      </w:r>
      <w:r w:rsidR="00216B73">
        <w:rPr>
          <w:rFonts w:ascii="Times New Roman" w:hAnsi="Times New Roman" w:cs="Times New Roman"/>
          <w:color w:val="000000"/>
          <w:sz w:val="20"/>
          <w:lang w:val="en-US" w:bidi="ar-SA"/>
        </w:rPr>
        <w:t>Moving</w:t>
      </w:r>
      <w:r w:rsidR="00797D0F" w:rsidRPr="00D76E62">
        <w:rPr>
          <w:rFonts w:ascii="Times New Roman" w:hAnsi="Times New Roman" w:cs="Times New Roman"/>
          <w:color w:val="000000"/>
          <w:sz w:val="20"/>
          <w:lang w:val="en-US" w:bidi="ar-SA"/>
        </w:rPr>
        <w:t> coil, velocity, crystal, condenser type, Cordless microphone</w:t>
      </w:r>
      <w:r w:rsidR="0046579E" w:rsidRPr="00D76E62">
        <w:rPr>
          <w:rFonts w:ascii="Times New Roman" w:hAnsi="Times New Roman" w:cs="Times New Roman"/>
          <w:color w:val="000000"/>
          <w:sz w:val="20"/>
          <w:lang w:val="en-US" w:bidi="ar-SA"/>
        </w:rPr>
        <w:t>, Dynamic</w:t>
      </w:r>
      <w:r w:rsidR="00797D0F" w:rsidRPr="00D76E62">
        <w:rPr>
          <w:rFonts w:ascii="Times New Roman" w:hAnsi="Times New Roman" w:cs="Times New Roman"/>
          <w:color w:val="000000"/>
          <w:sz w:val="20"/>
          <w:lang w:val="en-US" w:bidi="ar-SA"/>
        </w:rPr>
        <w:t xml:space="preserve"> &amp; wireless microphone.</w:t>
      </w:r>
    </w:p>
    <w:p w:rsidR="00797D0F" w:rsidRPr="00D76E62"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xml:space="preserve">Loud Speakers: Direct radiating, horn loaded, woofer, tweeter and </w:t>
      </w:r>
      <w:r w:rsidR="00D258C6" w:rsidRPr="00D76E62">
        <w:rPr>
          <w:rFonts w:ascii="Times New Roman" w:hAnsi="Times New Roman" w:cs="Times New Roman"/>
          <w:color w:val="000000"/>
          <w:sz w:val="20"/>
          <w:lang w:val="en-US" w:bidi="ar-SA"/>
        </w:rPr>
        <w:t>squeaker</w:t>
      </w:r>
      <w:r w:rsidRPr="00D76E62">
        <w:rPr>
          <w:rFonts w:ascii="Times New Roman" w:hAnsi="Times New Roman" w:cs="Times New Roman"/>
          <w:color w:val="000000"/>
          <w:sz w:val="20"/>
          <w:lang w:val="en-US" w:bidi="ar-SA"/>
        </w:rPr>
        <w:t xml:space="preserve">, baffles and enclosures.  </w:t>
      </w:r>
    </w:p>
    <w:p w:rsidR="00797D0F" w:rsidRPr="00D76E62"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xml:space="preserve">Sound recording on magnetic </w:t>
      </w:r>
      <w:r w:rsidR="00F05835" w:rsidRPr="00D76E62">
        <w:rPr>
          <w:rFonts w:ascii="Times New Roman" w:hAnsi="Times New Roman" w:cs="Times New Roman"/>
          <w:color w:val="000000"/>
          <w:sz w:val="20"/>
          <w:lang w:val="en-US" w:bidi="ar-SA"/>
        </w:rPr>
        <w:t>tape its</w:t>
      </w:r>
      <w:r w:rsidRPr="00D76E62">
        <w:rPr>
          <w:rFonts w:ascii="Times New Roman" w:hAnsi="Times New Roman" w:cs="Times New Roman"/>
          <w:color w:val="000000"/>
          <w:sz w:val="20"/>
          <w:lang w:val="en-US" w:bidi="ar-SA"/>
        </w:rPr>
        <w:t xml:space="preserve"> </w:t>
      </w:r>
      <w:r w:rsidR="00F05835" w:rsidRPr="00D76E62">
        <w:rPr>
          <w:rFonts w:ascii="Times New Roman" w:hAnsi="Times New Roman" w:cs="Times New Roman"/>
          <w:color w:val="000000"/>
          <w:sz w:val="20"/>
          <w:lang w:val="en-US" w:bidi="ar-SA"/>
        </w:rPr>
        <w:t>principles, block</w:t>
      </w:r>
      <w:r w:rsidRPr="00D76E62">
        <w:rPr>
          <w:rFonts w:ascii="Times New Roman" w:hAnsi="Times New Roman" w:cs="Times New Roman"/>
          <w:color w:val="000000"/>
          <w:sz w:val="20"/>
          <w:lang w:val="en-US" w:bidi="ar-SA"/>
        </w:rPr>
        <w:t xml:space="preserve"> </w:t>
      </w:r>
      <w:r w:rsidR="00F05835" w:rsidRPr="00D76E62">
        <w:rPr>
          <w:rFonts w:ascii="Times New Roman" w:hAnsi="Times New Roman" w:cs="Times New Roman"/>
          <w:color w:val="000000"/>
          <w:sz w:val="20"/>
          <w:lang w:val="en-US" w:bidi="ar-SA"/>
        </w:rPr>
        <w:t>diagram</w:t>
      </w:r>
      <w:r w:rsidRPr="00D76E62">
        <w:rPr>
          <w:rFonts w:ascii="Times New Roman" w:hAnsi="Times New Roman" w:cs="Times New Roman"/>
          <w:color w:val="000000"/>
          <w:sz w:val="20"/>
          <w:lang w:val="en-US" w:bidi="ar-SA"/>
        </w:rPr>
        <w:t xml:space="preserve"> and tape transport mechanism, Wow, Flutter &amp; Rumble </w:t>
      </w:r>
      <w:r w:rsidR="00F05835" w:rsidRPr="00D76E62">
        <w:rPr>
          <w:rFonts w:ascii="Times New Roman" w:hAnsi="Times New Roman" w:cs="Times New Roman"/>
          <w:color w:val="000000"/>
          <w:sz w:val="20"/>
          <w:lang w:val="en-US" w:bidi="ar-SA"/>
        </w:rPr>
        <w:t>distortion. Relationship</w:t>
      </w:r>
      <w:r w:rsidRPr="00D76E62">
        <w:rPr>
          <w:rFonts w:ascii="Times New Roman" w:hAnsi="Times New Roman" w:cs="Times New Roman"/>
          <w:color w:val="000000"/>
          <w:sz w:val="20"/>
          <w:lang w:val="en-US" w:bidi="ar-SA"/>
        </w:rPr>
        <w:t xml:space="preserve"> between gap </w:t>
      </w:r>
      <w:r w:rsidR="00F05835" w:rsidRPr="00D76E62">
        <w:rPr>
          <w:rFonts w:ascii="Times New Roman" w:hAnsi="Times New Roman" w:cs="Times New Roman"/>
          <w:color w:val="000000"/>
          <w:sz w:val="20"/>
          <w:lang w:val="en-US" w:bidi="ar-SA"/>
        </w:rPr>
        <w:t>width, tape</w:t>
      </w:r>
      <w:r w:rsidRPr="00D76E62">
        <w:rPr>
          <w:rFonts w:ascii="Times New Roman" w:hAnsi="Times New Roman" w:cs="Times New Roman"/>
          <w:color w:val="000000"/>
          <w:sz w:val="20"/>
          <w:lang w:val="en-US" w:bidi="ar-SA"/>
        </w:rPr>
        <w:t xml:space="preserve"> speed and frequency. </w:t>
      </w:r>
      <w:r w:rsidR="00F05835" w:rsidRPr="00D76E62">
        <w:rPr>
          <w:rFonts w:ascii="Times New Roman" w:hAnsi="Times New Roman" w:cs="Times New Roman"/>
          <w:color w:val="000000"/>
          <w:sz w:val="20"/>
          <w:lang w:val="en-US" w:bidi="ar-SA"/>
        </w:rPr>
        <w:t>Optical</w:t>
      </w:r>
      <w:r w:rsidRPr="00D76E62">
        <w:rPr>
          <w:rFonts w:ascii="Times New Roman" w:hAnsi="Times New Roman" w:cs="Times New Roman"/>
          <w:color w:val="000000"/>
          <w:sz w:val="20"/>
          <w:lang w:val="en-US" w:bidi="ar-SA"/>
        </w:rPr>
        <w:t xml:space="preserve"> recording and reproduction </w:t>
      </w:r>
      <w:r w:rsidR="00F05835" w:rsidRPr="00D76E62">
        <w:rPr>
          <w:rFonts w:ascii="Times New Roman" w:hAnsi="Times New Roman" w:cs="Times New Roman"/>
          <w:color w:val="000000"/>
          <w:sz w:val="20"/>
          <w:lang w:val="en-US" w:bidi="ar-SA"/>
        </w:rPr>
        <w:t>system, Blue</w:t>
      </w:r>
      <w:r w:rsidRPr="00D76E62">
        <w:rPr>
          <w:rFonts w:ascii="Times New Roman" w:hAnsi="Times New Roman" w:cs="Times New Roman"/>
          <w:color w:val="000000"/>
          <w:sz w:val="20"/>
          <w:lang w:val="en-US" w:bidi="ar-SA"/>
        </w:rPr>
        <w:t xml:space="preserve"> ray technology,</w:t>
      </w:r>
    </w:p>
    <w:p w:rsidR="00797D0F"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xml:space="preserve">VCD &amp; DVD </w:t>
      </w:r>
      <w:r w:rsidR="00F05835" w:rsidRPr="00D76E62">
        <w:rPr>
          <w:rFonts w:ascii="Times New Roman" w:hAnsi="Times New Roman" w:cs="Times New Roman"/>
          <w:color w:val="000000"/>
          <w:sz w:val="20"/>
          <w:lang w:val="en-US" w:bidi="ar-SA"/>
        </w:rPr>
        <w:t xml:space="preserve">system, </w:t>
      </w:r>
      <w:r w:rsidR="00F05835">
        <w:rPr>
          <w:rFonts w:ascii="Times New Roman" w:hAnsi="Times New Roman" w:cs="Times New Roman"/>
          <w:color w:val="000000"/>
          <w:sz w:val="20"/>
          <w:lang w:val="en-US" w:bidi="ar-SA"/>
        </w:rPr>
        <w:t>H</w:t>
      </w:r>
      <w:r w:rsidR="00F05835" w:rsidRPr="00D76E62">
        <w:rPr>
          <w:rFonts w:ascii="Times New Roman" w:hAnsi="Times New Roman" w:cs="Times New Roman"/>
          <w:color w:val="000000"/>
          <w:sz w:val="20"/>
          <w:lang w:val="en-US" w:bidi="ar-SA"/>
        </w:rPr>
        <w:t>I</w:t>
      </w:r>
      <w:r w:rsidRPr="00D76E62">
        <w:rPr>
          <w:rFonts w:ascii="Times New Roman" w:hAnsi="Times New Roman" w:cs="Times New Roman"/>
          <w:color w:val="000000"/>
          <w:sz w:val="20"/>
          <w:lang w:val="en-US" w:bidi="ar-SA"/>
        </w:rPr>
        <w:t>- Fi system,</w:t>
      </w:r>
      <w:r w:rsidR="00F0583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condition for good acoustic features, stereo amplifiers         </w:t>
      </w:r>
    </w:p>
    <w:p w:rsidR="00797D0F" w:rsidRPr="00D76E62" w:rsidRDefault="00797D0F" w:rsidP="001E3D77">
      <w:pPr>
        <w:jc w:val="right"/>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w:t>
      </w:r>
      <w:r w:rsidRPr="004E6D31">
        <w:rPr>
          <w:rFonts w:ascii="Times New Roman" w:hAnsi="Times New Roman" w:cs="Times New Roman"/>
          <w:b/>
          <w:color w:val="000000"/>
          <w:sz w:val="20"/>
          <w:lang w:val="en-US" w:bidi="ar-SA"/>
        </w:rPr>
        <w:t>[T1</w:t>
      </w:r>
      <w:r w:rsidR="00135C57" w:rsidRPr="004E6D31">
        <w:rPr>
          <w:rFonts w:ascii="Times New Roman" w:hAnsi="Times New Roman" w:cs="Times New Roman"/>
          <w:b/>
          <w:color w:val="000000"/>
          <w:sz w:val="20"/>
          <w:lang w:val="en-US" w:bidi="ar-SA"/>
        </w:rPr>
        <w:t>, T2</w:t>
      </w:r>
      <w:r w:rsidRPr="004E6D31">
        <w:rPr>
          <w:rFonts w:ascii="Times New Roman" w:hAnsi="Times New Roman" w:cs="Times New Roman"/>
          <w:b/>
          <w:color w:val="000000"/>
          <w:sz w:val="20"/>
          <w:lang w:val="en-US" w:bidi="ar-SA"/>
        </w:rPr>
        <w:t>]</w:t>
      </w:r>
      <w:r w:rsidRPr="004E6D31">
        <w:rPr>
          <w:rFonts w:ascii="Times New Roman" w:hAnsi="Times New Roman" w:cs="Times New Roman"/>
          <w:b/>
          <w:bCs/>
          <w:color w:val="000000"/>
          <w:sz w:val="20"/>
          <w:lang w:val="en-US" w:bidi="ar-SA"/>
        </w:rPr>
        <w:t>[</w:t>
      </w:r>
      <w:r w:rsidRPr="00D76E62">
        <w:rPr>
          <w:rFonts w:ascii="Times New Roman" w:hAnsi="Times New Roman" w:cs="Times New Roman"/>
          <w:b/>
          <w:bCs/>
          <w:color w:val="000000"/>
          <w:sz w:val="20"/>
          <w:lang w:val="en-US" w:bidi="ar-SA"/>
        </w:rPr>
        <w:t>No. of Hours: 11]</w:t>
      </w:r>
    </w:p>
    <w:p w:rsidR="00797D0F" w:rsidRPr="00D76E62"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UNIT II</w:t>
      </w:r>
    </w:p>
    <w:p w:rsidR="00797D0F" w:rsidRPr="00D76E62"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b/>
          <w:color w:val="000000"/>
          <w:sz w:val="20"/>
          <w:lang w:val="en-US" w:bidi="ar-SA"/>
        </w:rPr>
        <w:t>Television:</w:t>
      </w:r>
      <w:r w:rsidRPr="00D76E62">
        <w:rPr>
          <w:rFonts w:ascii="Times New Roman" w:hAnsi="Times New Roman" w:cs="Times New Roman"/>
          <w:color w:val="000000"/>
          <w:sz w:val="20"/>
          <w:lang w:val="en-US" w:bidi="ar-SA"/>
        </w:rPr>
        <w:t> </w:t>
      </w:r>
      <w:r w:rsidRPr="00D76E62">
        <w:rPr>
          <w:rFonts w:ascii="Times New Roman" w:hAnsi="Times New Roman" w:cs="Times New Roman"/>
          <w:bCs/>
          <w:color w:val="000000"/>
          <w:sz w:val="20"/>
          <w:lang w:val="en-US" w:bidi="ar-SA"/>
        </w:rPr>
        <w:t>Monochrome TV Communication</w:t>
      </w: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 xml:space="preserve">Elements of TV communication system; Scanning – its need for picture transmission; Need synchronizing and blanking pulses; Progressive scanning, interlaced </w:t>
      </w:r>
      <w:r w:rsidR="001D54BD" w:rsidRPr="00D76E62">
        <w:rPr>
          <w:rFonts w:ascii="Times New Roman" w:hAnsi="Times New Roman" w:cs="Times New Roman"/>
          <w:color w:val="000000"/>
          <w:sz w:val="20"/>
          <w:lang w:val="en-US" w:bidi="ar-SA"/>
        </w:rPr>
        <w:t>scanning, ell</w:t>
      </w:r>
      <w:r w:rsidRPr="00D76E62">
        <w:rPr>
          <w:rFonts w:ascii="Times New Roman" w:hAnsi="Times New Roman" w:cs="Times New Roman"/>
          <w:color w:val="000000"/>
          <w:sz w:val="20"/>
          <w:lang w:val="en-US" w:bidi="ar-SA"/>
        </w:rPr>
        <w:t xml:space="preserve"> effect, resolution and band width </w:t>
      </w:r>
      <w:r w:rsidR="001D54BD" w:rsidRPr="00D76E62">
        <w:rPr>
          <w:rFonts w:ascii="Times New Roman" w:hAnsi="Times New Roman" w:cs="Times New Roman"/>
          <w:color w:val="000000"/>
          <w:sz w:val="20"/>
          <w:lang w:val="en-US" w:bidi="ar-SA"/>
        </w:rPr>
        <w:t>requirement, Composite</w:t>
      </w:r>
      <w:r w:rsidRPr="00D76E62">
        <w:rPr>
          <w:rFonts w:ascii="Times New Roman" w:hAnsi="Times New Roman" w:cs="Times New Roman"/>
          <w:color w:val="000000"/>
          <w:sz w:val="20"/>
          <w:lang w:val="en-US" w:bidi="ar-SA"/>
        </w:rPr>
        <w:t xml:space="preserve"> Video signal (CVS )at the end of even and odd </w:t>
      </w:r>
      <w:r w:rsidR="001D54BD" w:rsidRPr="00D76E62">
        <w:rPr>
          <w:rFonts w:ascii="Times New Roman" w:hAnsi="Times New Roman" w:cs="Times New Roman"/>
          <w:color w:val="000000"/>
          <w:sz w:val="20"/>
          <w:lang w:val="en-US" w:bidi="ar-SA"/>
        </w:rPr>
        <w:t>fields, advantage</w:t>
      </w:r>
      <w:r w:rsidRPr="00D76E62">
        <w:rPr>
          <w:rFonts w:ascii="Times New Roman" w:hAnsi="Times New Roman" w:cs="Times New Roman"/>
          <w:color w:val="000000"/>
          <w:sz w:val="20"/>
          <w:lang w:val="en-US" w:bidi="ar-SA"/>
        </w:rPr>
        <w:t xml:space="preserve"> &amp; disadvantage of negative </w:t>
      </w:r>
      <w:r w:rsidR="001D54BD" w:rsidRPr="00D76E62">
        <w:rPr>
          <w:rFonts w:ascii="Times New Roman" w:hAnsi="Times New Roman" w:cs="Times New Roman"/>
          <w:color w:val="000000"/>
          <w:sz w:val="20"/>
          <w:lang w:val="en-US" w:bidi="ar-SA"/>
        </w:rPr>
        <w:t>modulation, need</w:t>
      </w:r>
      <w:r w:rsidRPr="00D76E62">
        <w:rPr>
          <w:rFonts w:ascii="Times New Roman" w:hAnsi="Times New Roman" w:cs="Times New Roman"/>
          <w:color w:val="000000"/>
          <w:sz w:val="20"/>
          <w:lang w:val="en-US" w:bidi="ar-SA"/>
        </w:rPr>
        <w:t xml:space="preserve"> of pre &amp; post Equalizing pulses; Monochrome picture tube– construction and working, comparison of magnetic and electric of Construction and working of camera tube:</w:t>
      </w: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vidicon and plumbicon,</w:t>
      </w:r>
      <w:r w:rsidR="001D54BD">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night vision camera.</w:t>
      </w:r>
    </w:p>
    <w:p w:rsidR="00797D0F" w:rsidRPr="00D76E62"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 xml:space="preserve">Block diagram of a TV </w:t>
      </w:r>
      <w:r w:rsidR="001D54BD" w:rsidRPr="00D76E62">
        <w:rPr>
          <w:rFonts w:ascii="Times New Roman" w:hAnsi="Times New Roman" w:cs="Times New Roman"/>
          <w:b/>
          <w:bCs/>
          <w:color w:val="000000"/>
          <w:sz w:val="20"/>
          <w:lang w:val="en-US" w:bidi="ar-SA"/>
        </w:rPr>
        <w:t>receiver:</w:t>
      </w:r>
      <w:r w:rsidRPr="00D76E62">
        <w:rPr>
          <w:rFonts w:ascii="Times New Roman" w:hAnsi="Times New Roman" w:cs="Times New Roman"/>
          <w:color w:val="000000"/>
          <w:sz w:val="20"/>
          <w:lang w:val="en-US" w:bidi="ar-SA"/>
        </w:rPr>
        <w:t> function of each block and wave form at the input and output of each block; Frequency range of various VHF bands and channels used in India, Major specification of the CCIR B standard.</w:t>
      </w:r>
    </w:p>
    <w:p w:rsidR="00797D0F"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xml:space="preserve">Typical circuits of scanning and EHT stages of TV </w:t>
      </w:r>
      <w:r w:rsidR="001D54BD" w:rsidRPr="00D76E62">
        <w:rPr>
          <w:rFonts w:ascii="Times New Roman" w:hAnsi="Times New Roman" w:cs="Times New Roman"/>
          <w:color w:val="000000"/>
          <w:sz w:val="20"/>
          <w:lang w:val="en-US" w:bidi="ar-SA"/>
        </w:rPr>
        <w:t>receiver, keyed</w:t>
      </w:r>
      <w:r w:rsidRPr="00D76E62">
        <w:rPr>
          <w:rFonts w:ascii="Times New Roman" w:hAnsi="Times New Roman" w:cs="Times New Roman"/>
          <w:color w:val="000000"/>
          <w:sz w:val="20"/>
          <w:lang w:val="en-US" w:bidi="ar-SA"/>
        </w:rPr>
        <w:t xml:space="preserve"> AGC,SAW filter; trap </w:t>
      </w:r>
      <w:r w:rsidR="001D54BD" w:rsidRPr="00D76E62">
        <w:rPr>
          <w:rFonts w:ascii="Times New Roman" w:hAnsi="Times New Roman" w:cs="Times New Roman"/>
          <w:color w:val="000000"/>
          <w:sz w:val="20"/>
          <w:lang w:val="en-US" w:bidi="ar-SA"/>
        </w:rPr>
        <w:t>circuit, Identification</w:t>
      </w:r>
      <w:r w:rsidRPr="00D76E62">
        <w:rPr>
          <w:rFonts w:ascii="Times New Roman" w:hAnsi="Times New Roman" w:cs="Times New Roman"/>
          <w:color w:val="000000"/>
          <w:sz w:val="20"/>
          <w:lang w:val="en-US" w:bidi="ar-SA"/>
        </w:rPr>
        <w:t xml:space="preserve"> of faulty stage by analyzing the symptoms and basic idea of a few important faults and there remedies.    </w:t>
      </w:r>
      <w:r>
        <w:rPr>
          <w:rFonts w:ascii="Times New Roman" w:hAnsi="Times New Roman" w:cs="Times New Roman"/>
          <w:color w:val="000000"/>
          <w:sz w:val="20"/>
          <w:lang w:val="en-US" w:bidi="ar-SA"/>
        </w:rPr>
        <w:t xml:space="preserve">   </w:t>
      </w:r>
    </w:p>
    <w:p w:rsidR="00797D0F" w:rsidRPr="00D76E62" w:rsidRDefault="00797D0F" w:rsidP="001E3D77">
      <w:pPr>
        <w:jc w:val="right"/>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w:t>
      </w:r>
      <w:r w:rsidRPr="004E6D31">
        <w:rPr>
          <w:rFonts w:ascii="Times New Roman" w:hAnsi="Times New Roman" w:cs="Times New Roman"/>
          <w:b/>
          <w:color w:val="000000"/>
          <w:sz w:val="20"/>
          <w:lang w:val="en-US" w:bidi="ar-SA"/>
        </w:rPr>
        <w:t>[T1</w:t>
      </w:r>
      <w:r w:rsidR="001D54BD" w:rsidRPr="004E6D31">
        <w:rPr>
          <w:rFonts w:ascii="Times New Roman" w:hAnsi="Times New Roman" w:cs="Times New Roman"/>
          <w:b/>
          <w:color w:val="000000"/>
          <w:sz w:val="20"/>
          <w:lang w:val="en-US" w:bidi="ar-SA"/>
        </w:rPr>
        <w:t>, T2</w:t>
      </w:r>
      <w:r w:rsidRPr="004E6D31">
        <w:rPr>
          <w:rFonts w:ascii="Times New Roman" w:hAnsi="Times New Roman" w:cs="Times New Roman"/>
          <w:b/>
          <w:color w:val="000000"/>
          <w:sz w:val="20"/>
          <w:lang w:val="en-US" w:bidi="ar-SA"/>
        </w:rPr>
        <w:t>]</w:t>
      </w:r>
      <w:r w:rsidRPr="004E6D31">
        <w:rPr>
          <w:rFonts w:ascii="Times New Roman" w:hAnsi="Times New Roman" w:cs="Times New Roman"/>
          <w:b/>
          <w:bCs/>
          <w:color w:val="000000"/>
          <w:sz w:val="20"/>
          <w:lang w:val="en-US" w:bidi="ar-SA"/>
        </w:rPr>
        <w:t>[</w:t>
      </w:r>
      <w:r w:rsidRPr="00D76E62">
        <w:rPr>
          <w:rFonts w:ascii="Times New Roman" w:hAnsi="Times New Roman" w:cs="Times New Roman"/>
          <w:b/>
          <w:bCs/>
          <w:color w:val="000000"/>
          <w:sz w:val="20"/>
          <w:lang w:val="en-US" w:bidi="ar-SA"/>
        </w:rPr>
        <w:t>No. of Hours: 1</w:t>
      </w:r>
      <w:r w:rsidR="00040439">
        <w:rPr>
          <w:rFonts w:ascii="Times New Roman" w:hAnsi="Times New Roman" w:cs="Times New Roman"/>
          <w:b/>
          <w:bCs/>
          <w:color w:val="000000"/>
          <w:sz w:val="20"/>
          <w:lang w:val="en-US" w:bidi="ar-SA"/>
        </w:rPr>
        <w:t>2</w:t>
      </w:r>
      <w:r w:rsidRPr="00D76E62">
        <w:rPr>
          <w:rFonts w:ascii="Times New Roman" w:hAnsi="Times New Roman" w:cs="Times New Roman"/>
          <w:b/>
          <w:bCs/>
          <w:color w:val="000000"/>
          <w:sz w:val="20"/>
          <w:lang w:val="en-US" w:bidi="ar-SA"/>
        </w:rPr>
        <w:t>]</w:t>
      </w:r>
    </w:p>
    <w:p w:rsidR="00797D0F" w:rsidRPr="00D76E62" w:rsidRDefault="00290C03" w:rsidP="001E3D77">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UNIT III</w:t>
      </w:r>
    </w:p>
    <w:p w:rsidR="00797D0F"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Color TV: </w:t>
      </w:r>
      <w:r w:rsidRPr="00D76E62">
        <w:rPr>
          <w:rFonts w:ascii="Times New Roman" w:hAnsi="Times New Roman" w:cs="Times New Roman"/>
          <w:color w:val="000000"/>
          <w:sz w:val="20"/>
          <w:lang w:val="en-US" w:bidi="ar-SA"/>
        </w:rPr>
        <w:t xml:space="preserve">Primary colors, trisimulus values, trichromitc coefficients, concepts of additive and subtracting mixing of colours, concepts of luminance, Hue and saturation, Compatibility of colour TV system with monochrome </w:t>
      </w:r>
      <w:r w:rsidR="00813A72" w:rsidRPr="00D76E62">
        <w:rPr>
          <w:rFonts w:ascii="Times New Roman" w:hAnsi="Times New Roman" w:cs="Times New Roman"/>
          <w:color w:val="000000"/>
          <w:sz w:val="20"/>
          <w:lang w:val="en-US" w:bidi="ar-SA"/>
        </w:rPr>
        <w:t xml:space="preserve">system. </w:t>
      </w:r>
      <w:r w:rsidRPr="00D76E62">
        <w:rPr>
          <w:rFonts w:ascii="Times New Roman" w:hAnsi="Times New Roman" w:cs="Times New Roman"/>
          <w:color w:val="000000"/>
          <w:sz w:val="20"/>
          <w:lang w:val="en-US" w:bidi="ar-SA"/>
        </w:rPr>
        <w:t xml:space="preserve">Block diagram of colour TV camera, Construction and working principles of </w:t>
      </w:r>
      <w:r w:rsidR="00813A72" w:rsidRPr="00D76E62">
        <w:rPr>
          <w:rFonts w:ascii="Times New Roman" w:hAnsi="Times New Roman" w:cs="Times New Roman"/>
          <w:color w:val="000000"/>
          <w:sz w:val="20"/>
          <w:lang w:val="en-US" w:bidi="ar-SA"/>
        </w:rPr>
        <w:t>Trinitron, delta</w:t>
      </w:r>
      <w:r w:rsidRPr="00D76E62">
        <w:rPr>
          <w:rFonts w:ascii="Times New Roman" w:hAnsi="Times New Roman" w:cs="Times New Roman"/>
          <w:color w:val="000000"/>
          <w:sz w:val="20"/>
          <w:lang w:val="en-US" w:bidi="ar-SA"/>
        </w:rPr>
        <w:t xml:space="preserve"> gun and PIL types of colour picture tubes. Concepts of degaussing, </w:t>
      </w:r>
      <w:r w:rsidR="00813A72" w:rsidRPr="00D76E62">
        <w:rPr>
          <w:rFonts w:ascii="Times New Roman" w:hAnsi="Times New Roman" w:cs="Times New Roman"/>
          <w:color w:val="000000"/>
          <w:sz w:val="20"/>
          <w:lang w:val="en-US" w:bidi="ar-SA"/>
        </w:rPr>
        <w:t>purity, beam</w:t>
      </w:r>
      <w:r w:rsidRPr="00D76E62">
        <w:rPr>
          <w:rFonts w:ascii="Times New Roman" w:hAnsi="Times New Roman" w:cs="Times New Roman"/>
          <w:color w:val="000000"/>
          <w:sz w:val="20"/>
          <w:lang w:val="en-US" w:bidi="ar-SA"/>
        </w:rPr>
        <w:t xml:space="preserve"> </w:t>
      </w:r>
      <w:r w:rsidR="00813A72" w:rsidRPr="00D76E62">
        <w:rPr>
          <w:rFonts w:ascii="Times New Roman" w:hAnsi="Times New Roman" w:cs="Times New Roman"/>
          <w:color w:val="000000"/>
          <w:sz w:val="20"/>
          <w:lang w:val="en-US" w:bidi="ar-SA"/>
        </w:rPr>
        <w:t>shifting; burst</w:t>
      </w:r>
      <w:r w:rsidRPr="00D76E62">
        <w:rPr>
          <w:rFonts w:ascii="Times New Roman" w:hAnsi="Times New Roman" w:cs="Times New Roman"/>
          <w:color w:val="000000"/>
          <w:sz w:val="20"/>
          <w:lang w:val="en-US" w:bidi="ar-SA"/>
        </w:rPr>
        <w:t xml:space="preserve"> signal and its </w:t>
      </w:r>
      <w:r w:rsidR="00813A72" w:rsidRPr="00D76E62">
        <w:rPr>
          <w:rFonts w:ascii="Times New Roman" w:hAnsi="Times New Roman" w:cs="Times New Roman"/>
          <w:color w:val="000000"/>
          <w:sz w:val="20"/>
          <w:lang w:val="en-US" w:bidi="ar-SA"/>
        </w:rPr>
        <w:t>need, chrominance</w:t>
      </w:r>
      <w:r w:rsidRPr="00D76E62">
        <w:rPr>
          <w:rFonts w:ascii="Times New Roman" w:hAnsi="Times New Roman" w:cs="Times New Roman"/>
          <w:color w:val="000000"/>
          <w:sz w:val="20"/>
          <w:lang w:val="en-US" w:bidi="ar-SA"/>
        </w:rPr>
        <w:t xml:space="preserve"> </w:t>
      </w:r>
      <w:r w:rsidR="00813A72" w:rsidRPr="00D76E62">
        <w:rPr>
          <w:rFonts w:ascii="Times New Roman" w:hAnsi="Times New Roman" w:cs="Times New Roman"/>
          <w:color w:val="000000"/>
          <w:sz w:val="20"/>
          <w:lang w:val="en-US" w:bidi="ar-SA"/>
        </w:rPr>
        <w:t>signal; analysis</w:t>
      </w:r>
      <w:r w:rsidRPr="00D76E62">
        <w:rPr>
          <w:rFonts w:ascii="Times New Roman" w:hAnsi="Times New Roman" w:cs="Times New Roman"/>
          <w:color w:val="000000"/>
          <w:sz w:val="20"/>
          <w:lang w:val="en-US" w:bidi="ar-SA"/>
        </w:rPr>
        <w:t xml:space="preserve"> of G-Y signal is not </w:t>
      </w:r>
      <w:r w:rsidR="00813A72" w:rsidRPr="00D76E62">
        <w:rPr>
          <w:rFonts w:ascii="Times New Roman" w:hAnsi="Times New Roman" w:cs="Times New Roman"/>
          <w:color w:val="000000"/>
          <w:sz w:val="20"/>
          <w:lang w:val="en-US" w:bidi="ar-SA"/>
        </w:rPr>
        <w:t>transmitted, Block</w:t>
      </w:r>
      <w:r w:rsidRPr="00D76E62">
        <w:rPr>
          <w:rFonts w:ascii="Times New Roman" w:hAnsi="Times New Roman" w:cs="Times New Roman"/>
          <w:color w:val="000000"/>
          <w:sz w:val="20"/>
          <w:lang w:val="en-US" w:bidi="ar-SA"/>
        </w:rPr>
        <w:t xml:space="preserve"> diagram of PAL TV receiver.     </w:t>
      </w:r>
    </w:p>
    <w:p w:rsidR="00797D0F" w:rsidRPr="00D76E62" w:rsidRDefault="00797D0F" w:rsidP="001E3D77">
      <w:pPr>
        <w:jc w:val="right"/>
        <w:rPr>
          <w:rFonts w:ascii="Times New Roman" w:hAnsi="Times New Roman" w:cs="Times New Roman"/>
          <w:color w:val="000000"/>
          <w:sz w:val="20"/>
          <w:lang w:val="en-US" w:bidi="ar-SA"/>
        </w:rPr>
      </w:pPr>
      <w:r w:rsidRPr="004E6D31">
        <w:rPr>
          <w:rFonts w:ascii="Times New Roman" w:hAnsi="Times New Roman" w:cs="Times New Roman"/>
          <w:b/>
          <w:color w:val="000000"/>
          <w:sz w:val="20"/>
          <w:lang w:val="en-US" w:bidi="ar-SA"/>
        </w:rPr>
        <w:t>[T1,T2]</w:t>
      </w:r>
      <w:r w:rsidRPr="00D76E62">
        <w:rPr>
          <w:rFonts w:ascii="Times New Roman" w:hAnsi="Times New Roman" w:cs="Times New Roman"/>
          <w:color w:val="000000"/>
          <w:sz w:val="20"/>
          <w:lang w:val="en-US" w:bidi="ar-SA"/>
        </w:rPr>
        <w:t> </w:t>
      </w:r>
      <w:r w:rsidRPr="00D76E62">
        <w:rPr>
          <w:rFonts w:ascii="Times New Roman" w:hAnsi="Times New Roman" w:cs="Times New Roman"/>
          <w:b/>
          <w:bCs/>
          <w:color w:val="000000"/>
          <w:sz w:val="20"/>
          <w:lang w:val="en-US" w:bidi="ar-SA"/>
        </w:rPr>
        <w:t>[No. of Hours: 11]</w:t>
      </w:r>
    </w:p>
    <w:p w:rsidR="00797D0F" w:rsidRPr="00D76E62" w:rsidRDefault="00A40621" w:rsidP="001E3D77">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UNIT IV</w:t>
      </w:r>
    </w:p>
    <w:p w:rsidR="00797D0F" w:rsidRPr="00D76E62" w:rsidRDefault="0056048F" w:rsidP="001E3D77">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Comparison</w:t>
      </w:r>
      <w:r w:rsidR="00797D0F" w:rsidRPr="00D76E62">
        <w:rPr>
          <w:rFonts w:ascii="Times New Roman" w:hAnsi="Times New Roman" w:cs="Times New Roman"/>
          <w:color w:val="000000"/>
          <w:sz w:val="20"/>
          <w:lang w:val="en-US" w:bidi="ar-SA"/>
        </w:rPr>
        <w:t xml:space="preserve"> of digital TV LCD, LED,</w:t>
      </w:r>
      <w:r w:rsidR="00884ED5">
        <w:rPr>
          <w:rFonts w:ascii="Times New Roman" w:hAnsi="Times New Roman" w:cs="Times New Roman"/>
          <w:color w:val="000000"/>
          <w:sz w:val="20"/>
          <w:lang w:val="en-US" w:bidi="ar-SA"/>
        </w:rPr>
        <w:t xml:space="preserve"> </w:t>
      </w:r>
      <w:r w:rsidR="00797D0F" w:rsidRPr="00D76E62">
        <w:rPr>
          <w:rFonts w:ascii="Times New Roman" w:hAnsi="Times New Roman" w:cs="Times New Roman"/>
          <w:color w:val="000000"/>
          <w:sz w:val="20"/>
          <w:lang w:val="en-US" w:bidi="ar-SA"/>
        </w:rPr>
        <w:t>HDTV,</w:t>
      </w:r>
      <w:r w:rsidR="00884ED5">
        <w:rPr>
          <w:rFonts w:ascii="Times New Roman" w:hAnsi="Times New Roman" w:cs="Times New Roman"/>
          <w:color w:val="000000"/>
          <w:sz w:val="20"/>
          <w:lang w:val="en-US" w:bidi="ar-SA"/>
        </w:rPr>
        <w:t xml:space="preserve"> </w:t>
      </w:r>
      <w:r w:rsidR="00797D0F" w:rsidRPr="00D76E62">
        <w:rPr>
          <w:rFonts w:ascii="Times New Roman" w:hAnsi="Times New Roman" w:cs="Times New Roman"/>
          <w:color w:val="000000"/>
          <w:sz w:val="20"/>
          <w:lang w:val="en-US" w:bidi="ar-SA"/>
        </w:rPr>
        <w:t>Plasma TV &amp;Three dimension TV.</w:t>
      </w:r>
    </w:p>
    <w:p w:rsidR="00884ED5" w:rsidRDefault="00797D0F" w:rsidP="001E3D77">
      <w:pPr>
        <w:jc w:val="both"/>
        <w:rPr>
          <w:rFonts w:ascii="Times New Roman" w:hAnsi="Times New Roman" w:cs="Times New Roman"/>
          <w:b/>
          <w:color w:val="000000"/>
          <w:sz w:val="20"/>
          <w:lang w:val="en-US" w:bidi="ar-SA"/>
        </w:rPr>
      </w:pPr>
      <w:r w:rsidRPr="00D76E62">
        <w:rPr>
          <w:rFonts w:ascii="Times New Roman" w:hAnsi="Times New Roman" w:cs="Times New Roman"/>
          <w:bCs/>
          <w:color w:val="000000"/>
          <w:sz w:val="20"/>
          <w:lang w:val="en-US" w:bidi="ar-SA"/>
        </w:rPr>
        <w:t>Cable Television</w:t>
      </w: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Block diagram and principle of working of STB and DTH,</w:t>
      </w:r>
      <w:r w:rsidR="00884ED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Study of  FAX machine,group-3 fax machine,</w:t>
      </w:r>
      <w:r w:rsidR="00884ED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Fuzzy logic washing machine,</w:t>
      </w:r>
      <w:r w:rsidR="00884ED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study of digital camera,</w:t>
      </w:r>
      <w:r w:rsidR="00884ED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RFID &amp; Bluetooth technology,</w:t>
      </w:r>
      <w:r w:rsidR="00884ED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study of iPods,MP4 players &amp; accessories,</w:t>
      </w:r>
      <w:r w:rsidR="00884ED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block diagram of microwave oven and its function of each block.</w:t>
      </w:r>
      <w:r w:rsidRPr="004E6D31">
        <w:rPr>
          <w:rFonts w:ascii="Times New Roman" w:hAnsi="Times New Roman" w:cs="Times New Roman"/>
          <w:b/>
          <w:color w:val="000000"/>
          <w:sz w:val="20"/>
          <w:lang w:val="en-US" w:bidi="ar-SA"/>
        </w:rPr>
        <w:t xml:space="preserve"> </w:t>
      </w:r>
    </w:p>
    <w:p w:rsidR="00797D0F" w:rsidRPr="00D76E62" w:rsidRDefault="00797D0F" w:rsidP="001E3D77">
      <w:pPr>
        <w:jc w:val="right"/>
        <w:rPr>
          <w:rFonts w:ascii="Times New Roman" w:hAnsi="Times New Roman" w:cs="Times New Roman"/>
          <w:color w:val="000000"/>
          <w:sz w:val="20"/>
          <w:lang w:val="en-US" w:bidi="ar-SA"/>
        </w:rPr>
      </w:pPr>
      <w:r w:rsidRPr="004E6D31">
        <w:rPr>
          <w:rFonts w:ascii="Times New Roman" w:hAnsi="Times New Roman" w:cs="Times New Roman"/>
          <w:b/>
          <w:color w:val="000000"/>
          <w:sz w:val="20"/>
          <w:lang w:val="en-US" w:bidi="ar-SA"/>
        </w:rPr>
        <w:t>[T1,T2]</w:t>
      </w:r>
      <w:r w:rsidRPr="00D76E62">
        <w:rPr>
          <w:rFonts w:ascii="Times New Roman" w:hAnsi="Times New Roman" w:cs="Times New Roman"/>
          <w:color w:val="000000"/>
          <w:sz w:val="20"/>
          <w:lang w:val="en-US" w:bidi="ar-SA"/>
        </w:rPr>
        <w:t xml:space="preserve"> </w:t>
      </w:r>
      <w:r w:rsidRPr="00D76E62">
        <w:rPr>
          <w:rFonts w:ascii="Times New Roman" w:hAnsi="Times New Roman" w:cs="Times New Roman"/>
          <w:b/>
          <w:bCs/>
          <w:color w:val="000000"/>
          <w:sz w:val="20"/>
          <w:lang w:val="en-US" w:bidi="ar-SA"/>
        </w:rPr>
        <w:t>[No. of Hours: 11]</w:t>
      </w:r>
    </w:p>
    <w:p w:rsidR="00797D0F" w:rsidRDefault="00797D0F" w:rsidP="001E3D77">
      <w:pPr>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t>Text Books:</w:t>
      </w:r>
    </w:p>
    <w:p w:rsidR="00797D0F" w:rsidRPr="00D76E62" w:rsidRDefault="004D654D" w:rsidP="001E3D77">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[T1]</w:t>
      </w:r>
      <w:r>
        <w:rPr>
          <w:rFonts w:ascii="Times New Roman" w:eastAsia="Times New Roman" w:hAnsi="Times New Roman" w:cs="Times New Roman"/>
          <w:color w:val="000000"/>
          <w:sz w:val="20"/>
          <w:lang w:val="en-US" w:bidi="ar-SA"/>
        </w:rPr>
        <w:tab/>
      </w:r>
      <w:r w:rsidR="00797D0F" w:rsidRPr="00D76E62">
        <w:rPr>
          <w:rFonts w:ascii="Times New Roman" w:eastAsia="Times New Roman" w:hAnsi="Times New Roman" w:cs="Times New Roman"/>
          <w:color w:val="000000"/>
          <w:sz w:val="20"/>
          <w:lang w:val="en-US" w:bidi="ar-SA"/>
        </w:rPr>
        <w:t>R. R. Gulati, “Modern Television Practice” New Age International, 2</w:t>
      </w:r>
      <w:r w:rsidR="00797D0F" w:rsidRPr="00D76E62">
        <w:rPr>
          <w:rFonts w:ascii="Times New Roman" w:eastAsia="Times New Roman" w:hAnsi="Times New Roman" w:cs="Times New Roman"/>
          <w:color w:val="000000"/>
          <w:sz w:val="20"/>
          <w:vertAlign w:val="superscript"/>
          <w:lang w:val="en-US" w:bidi="ar-SA"/>
        </w:rPr>
        <w:t>nd</w:t>
      </w:r>
      <w:r w:rsidR="00797D0F" w:rsidRPr="00D76E62">
        <w:rPr>
          <w:rFonts w:ascii="Times New Roman" w:eastAsia="Times New Roman" w:hAnsi="Times New Roman" w:cs="Times New Roman"/>
          <w:color w:val="000000"/>
          <w:sz w:val="20"/>
          <w:lang w:val="en-US" w:bidi="ar-SA"/>
        </w:rPr>
        <w:t> Edition.</w:t>
      </w:r>
    </w:p>
    <w:p w:rsidR="00797D0F" w:rsidRPr="00D76E62" w:rsidRDefault="004D654D" w:rsidP="001E3D77">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[T2]</w:t>
      </w:r>
      <w:r>
        <w:rPr>
          <w:rFonts w:ascii="Times New Roman" w:eastAsia="Times New Roman" w:hAnsi="Times New Roman" w:cs="Times New Roman"/>
          <w:color w:val="000000"/>
          <w:sz w:val="20"/>
          <w:lang w:val="en-US" w:bidi="ar-SA"/>
        </w:rPr>
        <w:tab/>
      </w:r>
      <w:r w:rsidR="00797D0F" w:rsidRPr="00D76E62">
        <w:rPr>
          <w:rFonts w:ascii="Times New Roman" w:eastAsia="Times New Roman" w:hAnsi="Times New Roman" w:cs="Times New Roman"/>
          <w:color w:val="000000"/>
          <w:sz w:val="20"/>
          <w:lang w:val="en-US" w:bidi="ar-SA"/>
        </w:rPr>
        <w:t>S. P. Bali, “Consumer Electronics” Pearson Education, 1</w:t>
      </w:r>
      <w:r w:rsidR="00797D0F" w:rsidRPr="00D76E62">
        <w:rPr>
          <w:rFonts w:ascii="Times New Roman" w:eastAsia="Times New Roman" w:hAnsi="Times New Roman" w:cs="Times New Roman"/>
          <w:color w:val="000000"/>
          <w:sz w:val="20"/>
          <w:vertAlign w:val="superscript"/>
          <w:lang w:val="en-US" w:bidi="ar-SA"/>
        </w:rPr>
        <w:t>st</w:t>
      </w:r>
      <w:r w:rsidR="00797D0F" w:rsidRPr="00D76E62">
        <w:rPr>
          <w:rFonts w:ascii="Times New Roman" w:eastAsia="Times New Roman" w:hAnsi="Times New Roman" w:cs="Times New Roman"/>
          <w:color w:val="000000"/>
          <w:sz w:val="20"/>
          <w:lang w:val="en-US" w:bidi="ar-SA"/>
        </w:rPr>
        <w:t> Edition.</w:t>
      </w:r>
    </w:p>
    <w:p w:rsidR="00797D0F" w:rsidRPr="00D76E62" w:rsidRDefault="00797D0F" w:rsidP="001E3D77">
      <w:pPr>
        <w:jc w:val="both"/>
        <w:rPr>
          <w:rFonts w:ascii="Times New Roman" w:eastAsia="Times New Roman" w:hAnsi="Times New Roman" w:cs="Times New Roman"/>
          <w:color w:val="000000"/>
          <w:sz w:val="20"/>
          <w:lang w:val="en-US" w:bidi="ar-SA"/>
        </w:rPr>
      </w:pPr>
      <w:r w:rsidRPr="00D76E62">
        <w:rPr>
          <w:rFonts w:ascii="Times New Roman" w:eastAsia="Times New Roman" w:hAnsi="Times New Roman" w:cs="Times New Roman"/>
          <w:b/>
          <w:bCs/>
          <w:color w:val="000000"/>
          <w:sz w:val="20"/>
          <w:lang w:val="en-US" w:bidi="ar-SA"/>
        </w:rPr>
        <w:t> </w:t>
      </w:r>
    </w:p>
    <w:p w:rsidR="007D3D87" w:rsidRDefault="007D3D87" w:rsidP="001E3D77">
      <w:pPr>
        <w:jc w:val="both"/>
        <w:rPr>
          <w:rFonts w:ascii="Times New Roman" w:eastAsia="Times New Roman" w:hAnsi="Times New Roman" w:cs="Times New Roman"/>
          <w:b/>
          <w:bCs/>
          <w:color w:val="000000"/>
          <w:sz w:val="20"/>
          <w:lang w:val="en-US" w:bidi="ar-SA"/>
        </w:rPr>
      </w:pPr>
      <w:r>
        <w:rPr>
          <w:rFonts w:ascii="Times New Roman" w:eastAsia="Times New Roman" w:hAnsi="Times New Roman" w:cs="Times New Roman"/>
          <w:b/>
          <w:bCs/>
          <w:color w:val="000000"/>
          <w:sz w:val="20"/>
          <w:lang w:val="en-US" w:bidi="ar-SA"/>
        </w:rPr>
        <w:br w:type="page"/>
      </w:r>
    </w:p>
    <w:p w:rsidR="00797D0F" w:rsidRPr="00D76E62" w:rsidRDefault="00797D0F" w:rsidP="001E3D77">
      <w:pPr>
        <w:keepNext/>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lastRenderedPageBreak/>
        <w:t>Reference Books:</w:t>
      </w:r>
    </w:p>
    <w:p w:rsidR="00797D0F" w:rsidRPr="00D76E62" w:rsidRDefault="00390429" w:rsidP="001E3D77">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[R1]</w:t>
      </w:r>
      <w:r>
        <w:rPr>
          <w:rFonts w:ascii="Times New Roman" w:eastAsia="Times New Roman" w:hAnsi="Times New Roman" w:cs="Times New Roman"/>
          <w:color w:val="000000"/>
          <w:sz w:val="20"/>
          <w:lang w:val="en-US" w:bidi="ar-SA"/>
        </w:rPr>
        <w:tab/>
      </w:r>
      <w:r w:rsidR="00797D0F" w:rsidRPr="00D76E62">
        <w:rPr>
          <w:rFonts w:ascii="Times New Roman" w:eastAsia="Times New Roman" w:hAnsi="Times New Roman" w:cs="Times New Roman"/>
          <w:color w:val="000000"/>
          <w:sz w:val="20"/>
          <w:lang w:val="en-US" w:bidi="ar-SA"/>
        </w:rPr>
        <w:t>A. Dhake, “Television &amp; Video Engineering” TMH – 2</w:t>
      </w:r>
      <w:r w:rsidR="00797D0F" w:rsidRPr="00D76E62">
        <w:rPr>
          <w:rFonts w:ascii="Times New Roman" w:eastAsia="Times New Roman" w:hAnsi="Times New Roman" w:cs="Times New Roman"/>
          <w:color w:val="000000"/>
          <w:sz w:val="20"/>
          <w:vertAlign w:val="superscript"/>
          <w:lang w:val="en-US" w:bidi="ar-SA"/>
        </w:rPr>
        <w:t>nd</w:t>
      </w:r>
      <w:r w:rsidR="00797D0F" w:rsidRPr="00D76E62">
        <w:rPr>
          <w:rFonts w:ascii="Times New Roman" w:eastAsia="Times New Roman" w:hAnsi="Times New Roman" w:cs="Times New Roman"/>
          <w:color w:val="000000"/>
          <w:sz w:val="20"/>
          <w:lang w:val="en-US" w:bidi="ar-SA"/>
        </w:rPr>
        <w:t> Edition.</w:t>
      </w:r>
    </w:p>
    <w:p w:rsidR="00797D0F" w:rsidRDefault="00390429" w:rsidP="001E3D77">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[R2]</w:t>
      </w:r>
      <w:r>
        <w:rPr>
          <w:rFonts w:ascii="Times New Roman" w:eastAsia="Times New Roman" w:hAnsi="Times New Roman" w:cs="Times New Roman"/>
          <w:color w:val="000000"/>
          <w:sz w:val="20"/>
          <w:lang w:val="en-US" w:bidi="ar-SA"/>
        </w:rPr>
        <w:tab/>
      </w:r>
      <w:r w:rsidR="00797D0F" w:rsidRPr="00EF05E3">
        <w:rPr>
          <w:rFonts w:ascii="Times New Roman" w:eastAsia="Times New Roman" w:hAnsi="Times New Roman" w:cs="Times New Roman"/>
          <w:color w:val="000000"/>
          <w:sz w:val="20"/>
          <w:lang w:val="en-US" w:bidi="ar-SA"/>
        </w:rPr>
        <w:t>R.R. Gulati, “Monochrome &amp; Colour Television” New age International Publisher,</w:t>
      </w:r>
      <w:r>
        <w:rPr>
          <w:rFonts w:ascii="Times New Roman" w:eastAsia="Times New Roman" w:hAnsi="Times New Roman" w:cs="Times New Roman"/>
          <w:color w:val="000000"/>
          <w:sz w:val="20"/>
          <w:lang w:val="en-US" w:bidi="ar-SA"/>
        </w:rPr>
        <w:t xml:space="preserve"> </w:t>
      </w:r>
      <w:r w:rsidR="00797D0F" w:rsidRPr="00D76E62">
        <w:rPr>
          <w:rFonts w:ascii="Times New Roman" w:eastAsia="Times New Roman" w:hAnsi="Times New Roman" w:cs="Times New Roman"/>
          <w:color w:val="000000"/>
          <w:sz w:val="20"/>
          <w:lang w:val="en-US" w:bidi="ar-SA"/>
        </w:rPr>
        <w:t>2</w:t>
      </w:r>
      <w:r w:rsidR="00797D0F" w:rsidRPr="00D76E62">
        <w:rPr>
          <w:rFonts w:ascii="Times New Roman" w:eastAsia="Times New Roman" w:hAnsi="Times New Roman" w:cs="Times New Roman"/>
          <w:color w:val="000000"/>
          <w:sz w:val="20"/>
          <w:vertAlign w:val="superscript"/>
          <w:lang w:val="en-US" w:bidi="ar-SA"/>
        </w:rPr>
        <w:t>nd</w:t>
      </w:r>
      <w:r w:rsidR="00797D0F" w:rsidRPr="00D76E62">
        <w:rPr>
          <w:rFonts w:ascii="Times New Roman" w:eastAsia="Times New Roman" w:hAnsi="Times New Roman" w:cs="Times New Roman"/>
          <w:color w:val="000000"/>
          <w:sz w:val="20"/>
          <w:lang w:val="en-US" w:bidi="ar-SA"/>
        </w:rPr>
        <w:t> Edition.</w:t>
      </w:r>
    </w:p>
    <w:p w:rsidR="00390429" w:rsidRPr="00D76E62" w:rsidRDefault="00390429" w:rsidP="001E3D77">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[R3]</w:t>
      </w:r>
      <w:r>
        <w:rPr>
          <w:rFonts w:ascii="Times New Roman" w:eastAsia="Times New Roman" w:hAnsi="Times New Roman" w:cs="Times New Roman"/>
          <w:color w:val="000000"/>
          <w:sz w:val="20"/>
          <w:lang w:val="en-US" w:bidi="ar-SA"/>
        </w:rPr>
        <w:tab/>
      </w:r>
      <w:r w:rsidRPr="00D76E62">
        <w:rPr>
          <w:rFonts w:ascii="Times New Roman" w:eastAsia="Times New Roman" w:hAnsi="Times New Roman" w:cs="Times New Roman"/>
          <w:color w:val="000000"/>
          <w:sz w:val="20"/>
          <w:lang w:val="en-US" w:bidi="ar-SA"/>
        </w:rPr>
        <w:t>R.G.</w:t>
      </w:r>
      <w:r w:rsidR="003806D3">
        <w:rPr>
          <w:rFonts w:ascii="Times New Roman" w:eastAsia="Times New Roman" w:hAnsi="Times New Roman" w:cs="Times New Roman"/>
          <w:color w:val="000000"/>
          <w:sz w:val="20"/>
          <w:lang w:val="en-US" w:bidi="ar-SA"/>
        </w:rPr>
        <w:t xml:space="preserve"> </w:t>
      </w:r>
      <w:r w:rsidRPr="00D76E62">
        <w:rPr>
          <w:rFonts w:ascii="Times New Roman" w:eastAsia="Times New Roman" w:hAnsi="Times New Roman" w:cs="Times New Roman"/>
          <w:color w:val="000000"/>
          <w:sz w:val="20"/>
          <w:lang w:val="en-US" w:bidi="ar-SA"/>
        </w:rPr>
        <w:t>Gupta, “Audio &amp; Video Systems” TMH – 2</w:t>
      </w:r>
      <w:r w:rsidRPr="00D76E62">
        <w:rPr>
          <w:rFonts w:ascii="Times New Roman" w:eastAsia="Times New Roman" w:hAnsi="Times New Roman" w:cs="Times New Roman"/>
          <w:color w:val="000000"/>
          <w:sz w:val="20"/>
          <w:vertAlign w:val="superscript"/>
          <w:lang w:val="en-US" w:bidi="ar-SA"/>
        </w:rPr>
        <w:t>nd</w:t>
      </w:r>
      <w:r w:rsidRPr="00D76E62">
        <w:rPr>
          <w:rFonts w:ascii="Times New Roman" w:eastAsia="Times New Roman" w:hAnsi="Times New Roman" w:cs="Times New Roman"/>
          <w:color w:val="000000"/>
          <w:sz w:val="20"/>
          <w:lang w:val="en-US" w:bidi="ar-SA"/>
        </w:rPr>
        <w:t> Edition.</w:t>
      </w:r>
    </w:p>
    <w:p w:rsidR="00390429" w:rsidRPr="00D76E62" w:rsidRDefault="00390429" w:rsidP="001E3D77">
      <w:pPr>
        <w:jc w:val="both"/>
        <w:rPr>
          <w:rFonts w:ascii="Times New Roman" w:eastAsia="Times New Roman" w:hAnsi="Times New Roman" w:cs="Times New Roman"/>
          <w:color w:val="000000"/>
          <w:sz w:val="20"/>
          <w:lang w:val="en-US" w:bidi="ar-SA"/>
        </w:rPr>
      </w:pPr>
    </w:p>
    <w:p w:rsidR="00797D0F" w:rsidRPr="00D76E62" w:rsidRDefault="00797D0F" w:rsidP="00797D0F">
      <w:pPr>
        <w:jc w:val="both"/>
        <w:rPr>
          <w:rFonts w:ascii="Times New Roman" w:hAnsi="Times New Roman" w:cs="Times New Roman"/>
          <w:color w:val="000000"/>
          <w:sz w:val="20"/>
          <w:lang w:val="en-US" w:bidi="ar-SA"/>
        </w:rPr>
      </w:pPr>
      <w:r w:rsidRPr="00D76E62">
        <w:rPr>
          <w:rFonts w:ascii="Times New Roman" w:eastAsia="Times New Roman" w:hAnsi="Times New Roman" w:cs="Times New Roman"/>
          <w:color w:val="000000"/>
          <w:sz w:val="20"/>
          <w:lang w:val="en-US" w:bidi="ar-SA"/>
        </w:rPr>
        <w:t> </w:t>
      </w:r>
    </w:p>
    <w:p w:rsidR="00797D0F" w:rsidRPr="00D76E62" w:rsidRDefault="00797D0F" w:rsidP="00797D0F">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br w:type="page"/>
      </w:r>
    </w:p>
    <w:p w:rsidR="003D4902" w:rsidRDefault="003D4902" w:rsidP="003D4902">
      <w:pPr>
        <w:jc w:val="center"/>
        <w:rPr>
          <w:rFonts w:ascii="Times New Roman" w:eastAsia="Times New Roman" w:hAnsi="Times New Roman" w:cs="Times New Roman"/>
          <w:b/>
          <w:bCs/>
          <w:color w:val="000000"/>
          <w:sz w:val="20"/>
          <w:u w:val="single"/>
          <w:lang w:val="en-US" w:bidi="ar-SA"/>
        </w:rPr>
      </w:pPr>
      <w:r w:rsidRPr="003D4902">
        <w:rPr>
          <w:rFonts w:ascii="Times New Roman" w:eastAsia="Times New Roman" w:hAnsi="Times New Roman" w:cs="Times New Roman"/>
          <w:b/>
          <w:bCs/>
          <w:color w:val="000000"/>
          <w:sz w:val="20"/>
          <w:u w:val="single"/>
          <w:lang w:val="en-US" w:bidi="ar-SA"/>
        </w:rPr>
        <w:lastRenderedPageBreak/>
        <w:t>DIGITAL IMAGE PROCESSING</w:t>
      </w:r>
    </w:p>
    <w:p w:rsidR="009C230E" w:rsidRPr="003D4902" w:rsidRDefault="009C230E" w:rsidP="003D4902">
      <w:pPr>
        <w:jc w:val="center"/>
        <w:rPr>
          <w:rFonts w:ascii="Times New Roman" w:eastAsiaTheme="minorEastAsia" w:hAnsi="Times New Roman" w:cs="Times New Roman"/>
          <w:b/>
          <w:bCs/>
          <w:sz w:val="20"/>
          <w:u w:val="single"/>
          <w:lang w:val="en-US" w:bidi="ar-SA"/>
        </w:rPr>
      </w:pPr>
    </w:p>
    <w:p w:rsidR="003D4902" w:rsidRPr="003D4902" w:rsidRDefault="003D4902" w:rsidP="003D4902">
      <w:pPr>
        <w:jc w:val="both"/>
        <w:rPr>
          <w:rFonts w:ascii="Times New Roman" w:eastAsia="Times New Roman" w:hAnsi="Times New Roman" w:cs="Times New Roman"/>
          <w:b/>
          <w:bCs/>
          <w:color w:val="000000"/>
          <w:sz w:val="20"/>
          <w:lang w:val="en-US" w:bidi="ar-SA"/>
        </w:rPr>
      </w:pPr>
      <w:r w:rsidRPr="003D4902">
        <w:rPr>
          <w:rFonts w:ascii="Times New Roman" w:eastAsiaTheme="minorEastAsia" w:hAnsi="Times New Roman" w:cs="Times New Roman"/>
          <w:b/>
          <w:bCs/>
          <w:sz w:val="20"/>
          <w:lang w:val="en-US" w:bidi="ar-SA"/>
        </w:rPr>
        <w:t xml:space="preserve">Paper Code: </w:t>
      </w:r>
      <w:r w:rsidRPr="003D4902">
        <w:rPr>
          <w:rFonts w:ascii="Times New Roman" w:eastAsia="Times New Roman" w:hAnsi="Times New Roman" w:cs="Times New Roman"/>
          <w:b/>
          <w:bCs/>
          <w:color w:val="000000"/>
          <w:sz w:val="20"/>
          <w:lang w:val="en-US" w:bidi="ar-SA"/>
        </w:rPr>
        <w:t>ETIT-418</w:t>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t>                            </w:t>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t>L</w:t>
      </w:r>
      <w:r w:rsidRPr="003D4902">
        <w:rPr>
          <w:rFonts w:ascii="Times New Roman" w:eastAsia="Times New Roman" w:hAnsi="Times New Roman" w:cs="Times New Roman"/>
          <w:b/>
          <w:bCs/>
          <w:color w:val="000000"/>
          <w:sz w:val="20"/>
          <w:lang w:val="en-US" w:bidi="ar-SA"/>
        </w:rPr>
        <w:tab/>
        <w:t>T/P</w:t>
      </w:r>
      <w:r w:rsidRPr="003D4902">
        <w:rPr>
          <w:rFonts w:ascii="Times New Roman" w:eastAsia="Times New Roman" w:hAnsi="Times New Roman" w:cs="Times New Roman"/>
          <w:b/>
          <w:bCs/>
          <w:color w:val="000000"/>
          <w:sz w:val="20"/>
          <w:lang w:val="en-US" w:bidi="ar-SA"/>
        </w:rPr>
        <w:tab/>
        <w:t>C</w:t>
      </w:r>
    </w:p>
    <w:p w:rsidR="003D4902" w:rsidRPr="003D4902" w:rsidRDefault="003D4902" w:rsidP="003D4902">
      <w:pPr>
        <w:keepNext/>
        <w:outlineLvl w:val="4"/>
        <w:rPr>
          <w:rFonts w:ascii="Times New Roman" w:eastAsia="Times New Roman" w:hAnsi="Times New Roman" w:cs="Times New Roman"/>
          <w:color w:val="000000"/>
          <w:sz w:val="20"/>
          <w:u w:val="single"/>
          <w:lang w:val="en-US" w:bidi="ar-SA"/>
        </w:rPr>
      </w:pPr>
      <w:r w:rsidRPr="003D4902">
        <w:rPr>
          <w:rFonts w:ascii="Times New Roman" w:eastAsia="Times New Roman" w:hAnsi="Times New Roman" w:cs="Times New Roman"/>
          <w:b/>
          <w:bCs/>
          <w:color w:val="000000"/>
          <w:sz w:val="20"/>
          <w:lang w:val="en-US" w:bidi="ar-SA"/>
        </w:rPr>
        <w:t>Paper: Digital Image Processing</w:t>
      </w:r>
      <w:r w:rsidRPr="003D4902">
        <w:rPr>
          <w:rFonts w:ascii="Times New Roman" w:eastAsia="Times New Roman" w:hAnsi="Times New Roman" w:cs="Times New Roman"/>
          <w:b/>
          <w:bCs/>
          <w:color w:val="000000"/>
          <w:sz w:val="20"/>
          <w:lang w:val="en-US" w:bidi="ar-SA"/>
        </w:rPr>
        <w:tab/>
        <w:t> </w:t>
      </w:r>
      <w:r w:rsidRPr="003D4902">
        <w:rPr>
          <w:rFonts w:ascii="Times New Roman" w:eastAsia="Times New Roman" w:hAnsi="Times New Roman" w:cs="Times New Roman"/>
          <w:b/>
          <w:bCs/>
          <w:color w:val="000000"/>
          <w:sz w:val="20"/>
          <w:lang w:val="en-US" w:bidi="ar-SA"/>
        </w:rPr>
        <w:tab/>
        <w:t>                                    </w:t>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t>3</w:t>
      </w:r>
      <w:r w:rsidRPr="003D4902">
        <w:rPr>
          <w:rFonts w:ascii="Times New Roman" w:eastAsia="Times New Roman" w:hAnsi="Times New Roman" w:cs="Times New Roman"/>
          <w:b/>
          <w:bCs/>
          <w:color w:val="000000"/>
          <w:sz w:val="20"/>
          <w:lang w:val="en-US" w:bidi="ar-SA"/>
        </w:rPr>
        <w:tab/>
        <w:t>0</w:t>
      </w:r>
      <w:r w:rsidRPr="003D4902">
        <w:rPr>
          <w:rFonts w:ascii="Times New Roman" w:eastAsia="Times New Roman" w:hAnsi="Times New Roman" w:cs="Times New Roman"/>
          <w:b/>
          <w:bCs/>
          <w:color w:val="000000"/>
          <w:sz w:val="20"/>
          <w:lang w:val="en-US" w:bidi="ar-SA"/>
        </w:rPr>
        <w:tab/>
        <w:t>3  </w:t>
      </w:r>
    </w:p>
    <w:p w:rsidR="003D4902" w:rsidRPr="003D4902" w:rsidRDefault="003D4902" w:rsidP="003D4902">
      <w:pPr>
        <w:jc w:val="both"/>
        <w:rPr>
          <w:rFonts w:ascii="Times New Roman" w:eastAsiaTheme="minorEastAsia" w:hAnsi="Times New Roman" w:cs="Times New Roman"/>
          <w:sz w:val="20"/>
          <w:lang w:val="en-US" w:bidi="ar-SA"/>
        </w:rPr>
      </w:pPr>
    </w:p>
    <w:p w:rsidR="003D4902" w:rsidRPr="003D4902" w:rsidRDefault="003E472D" w:rsidP="003D4902">
      <w:pPr>
        <w:jc w:val="both"/>
        <w:rPr>
          <w:rFonts w:ascii="Times New Roman" w:eastAsiaTheme="minorEastAsia" w:hAnsi="Times New Roman" w:cs="Times New Roman"/>
          <w:sz w:val="20"/>
          <w:lang w:val="en-US" w:bidi="ar-SA"/>
        </w:rPr>
      </w:pPr>
      <w:r w:rsidRPr="003E472D">
        <w:rPr>
          <w:rFonts w:ascii="Times New Roman" w:eastAsiaTheme="minorEastAsia" w:hAnsi="Times New Roman" w:cs="Times New Roman"/>
          <w:noProof/>
          <w:sz w:val="20"/>
          <w:lang w:eastAsia="en-IN"/>
        </w:rPr>
        <w:pict>
          <v:shape id="_x0000_s1104" type="#_x0000_t202" style="position:absolute;left:0;text-align:left;margin-left:0;margin-top:.25pt;width:462.2pt;height:75.75pt;z-index:251736064">
            <v:textbox style="mso-next-textbox:#_x0000_s1104">
              <w:txbxContent>
                <w:p w:rsidR="003D4902" w:rsidRPr="00DC3C98" w:rsidRDefault="003D4902" w:rsidP="003D4902">
                  <w:pPr>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3D4902" w:rsidRPr="00DC3C98" w:rsidRDefault="003D4902" w:rsidP="003D4902">
                  <w:pPr>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3D4902" w:rsidRPr="00DC3C98" w:rsidRDefault="003D4902" w:rsidP="003D4902">
                  <w:pPr>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D4902" w:rsidRPr="003D4902" w:rsidRDefault="003D4902" w:rsidP="003D4902">
      <w:pPr>
        <w:jc w:val="both"/>
        <w:rPr>
          <w:rFonts w:ascii="Times New Roman" w:eastAsiaTheme="minorEastAsia" w:hAnsi="Times New Roman" w:cs="Times New Roman"/>
          <w:sz w:val="20"/>
          <w:lang w:val="en-US" w:bidi="ar-SA"/>
        </w:rPr>
      </w:pPr>
    </w:p>
    <w:p w:rsidR="003D4902" w:rsidRPr="003D4902" w:rsidRDefault="003D4902" w:rsidP="003D4902">
      <w:pPr>
        <w:tabs>
          <w:tab w:val="left" w:pos="851"/>
        </w:tabs>
        <w:jc w:val="both"/>
        <w:rPr>
          <w:rFonts w:ascii="Times New Roman" w:eastAsiaTheme="minorEastAsia" w:hAnsi="Times New Roman" w:cs="Times New Roman"/>
          <w:color w:val="222222"/>
          <w:sz w:val="20"/>
          <w:lang w:val="en-US" w:bidi="ar-SA"/>
        </w:rPr>
      </w:pPr>
    </w:p>
    <w:p w:rsidR="003D4902" w:rsidRPr="003D4902" w:rsidRDefault="003D4902" w:rsidP="003D4902">
      <w:pPr>
        <w:tabs>
          <w:tab w:val="left" w:pos="851"/>
        </w:tabs>
        <w:jc w:val="both"/>
        <w:rPr>
          <w:rFonts w:ascii="Times New Roman" w:eastAsiaTheme="minorEastAsia" w:hAnsi="Times New Roman" w:cs="Times New Roman"/>
          <w:color w:val="222222"/>
          <w:sz w:val="20"/>
          <w:lang w:val="en-US" w:bidi="ar-SA"/>
        </w:rPr>
      </w:pPr>
    </w:p>
    <w:p w:rsidR="003D4902" w:rsidRPr="003D4902" w:rsidRDefault="003D4902" w:rsidP="003D4902">
      <w:pPr>
        <w:tabs>
          <w:tab w:val="left" w:pos="851"/>
        </w:tabs>
        <w:jc w:val="both"/>
        <w:rPr>
          <w:rFonts w:ascii="Times New Roman" w:eastAsiaTheme="minorEastAsia" w:hAnsi="Times New Roman" w:cs="Times New Roman"/>
          <w:color w:val="222222"/>
          <w:sz w:val="20"/>
          <w:lang w:val="en-US" w:bidi="ar-SA"/>
        </w:rPr>
      </w:pPr>
    </w:p>
    <w:p w:rsidR="003D4902" w:rsidRPr="003D4902" w:rsidRDefault="003D4902" w:rsidP="003D4902">
      <w:pPr>
        <w:tabs>
          <w:tab w:val="left" w:pos="851"/>
        </w:tabs>
        <w:jc w:val="both"/>
        <w:rPr>
          <w:rFonts w:ascii="Times New Roman" w:eastAsiaTheme="minorEastAsia" w:hAnsi="Times New Roman" w:cs="Times New Roman"/>
          <w:color w:val="222222"/>
          <w:sz w:val="20"/>
          <w:lang w:val="en-US" w:bidi="ar-SA"/>
        </w:rPr>
      </w:pPr>
    </w:p>
    <w:p w:rsidR="003D4902" w:rsidRDefault="003D4902" w:rsidP="009C230E">
      <w:pPr>
        <w:jc w:val="both"/>
        <w:rPr>
          <w:rFonts w:ascii="Times New Roman" w:eastAsiaTheme="minorEastAsia" w:hAnsi="Times New Roman" w:cs="Times New Roman"/>
          <w:color w:val="222222"/>
          <w:sz w:val="20"/>
          <w:lang w:val="en-US" w:bidi="ar-SA"/>
        </w:rPr>
      </w:pPr>
    </w:p>
    <w:p w:rsidR="009C230E" w:rsidRPr="003D4902" w:rsidRDefault="009C230E" w:rsidP="009C230E">
      <w:pPr>
        <w:jc w:val="both"/>
        <w:rPr>
          <w:rFonts w:ascii="Times New Roman" w:eastAsiaTheme="minorEastAsia" w:hAnsi="Times New Roman" w:cs="Times New Roman"/>
          <w:color w:val="222222"/>
          <w:sz w:val="20"/>
          <w:lang w:val="en-US" w:bidi="ar-SA"/>
        </w:rPr>
      </w:pPr>
    </w:p>
    <w:p w:rsidR="003D4902" w:rsidRPr="003D4902" w:rsidRDefault="003D4902" w:rsidP="009C230E">
      <w:pPr>
        <w:jc w:val="both"/>
        <w:rPr>
          <w:rFonts w:ascii="Times New Roman" w:eastAsiaTheme="minorEastAsia" w:hAnsi="Times New Roman" w:cs="Times New Roman"/>
          <w:i/>
          <w:color w:val="222222"/>
          <w:sz w:val="20"/>
          <w:shd w:val="clear" w:color="auto" w:fill="FFFFFF"/>
          <w:lang w:val="en-US" w:bidi="ar-SA"/>
        </w:rPr>
      </w:pPr>
      <w:r w:rsidRPr="003D4902">
        <w:rPr>
          <w:rFonts w:ascii="Times New Roman" w:eastAsiaTheme="minorEastAsia" w:hAnsi="Times New Roman" w:cs="Times New Roman"/>
          <w:bCs/>
          <w:i/>
          <w:color w:val="222222"/>
          <w:sz w:val="20"/>
          <w:lang w:val="en-US" w:bidi="ar-SA"/>
        </w:rPr>
        <w:t xml:space="preserve">Objectives: </w:t>
      </w:r>
      <w:r w:rsidRPr="003D4902">
        <w:rPr>
          <w:rFonts w:ascii="Times New Roman" w:eastAsiaTheme="minorEastAsia" w:hAnsi="Times New Roman" w:cs="Times New Roman"/>
          <w:i/>
          <w:color w:val="222222"/>
          <w:sz w:val="20"/>
          <w:lang w:val="en-US" w:bidi="ar-SA"/>
        </w:rPr>
        <w:t xml:space="preserve">The aim of this course is to provide </w:t>
      </w:r>
      <w:r w:rsidRPr="003D4902">
        <w:rPr>
          <w:rFonts w:ascii="Times New Roman" w:eastAsiaTheme="minorEastAsia" w:hAnsi="Times New Roman" w:cs="Times New Roman"/>
          <w:i/>
          <w:color w:val="222222"/>
          <w:sz w:val="20"/>
          <w:shd w:val="clear" w:color="auto" w:fill="FFFFFF"/>
          <w:lang w:val="en-US" w:bidi="ar-SA"/>
        </w:rPr>
        <w:t>digital image processing fundamentals, hardware and software, digitization, encoding, segmentation, feature extraction etc. It will enhance the ability of students to apply tools in image restoration, enhancement and compression and to apply the techniques in both the spatial and frequency domains. It will enhance the ability of students to identify the quality characteristics of medical images, differences between computer vision and image processing and help in studying the remote sensing images of the environmental studies.</w:t>
      </w:r>
    </w:p>
    <w:p w:rsidR="003D4902" w:rsidRPr="003D4902" w:rsidRDefault="003D4902" w:rsidP="003D4902">
      <w:pPr>
        <w:keepNext/>
        <w:jc w:val="both"/>
        <w:outlineLvl w:val="4"/>
        <w:rPr>
          <w:rFonts w:ascii="Times New Roman" w:eastAsiaTheme="minorEastAsia" w:hAnsi="Times New Roman" w:cs="Times New Roman"/>
          <w:b/>
          <w:bCs/>
          <w:sz w:val="20"/>
          <w:lang w:val="en-US" w:bidi="ar-SA"/>
        </w:rPr>
      </w:pPr>
    </w:p>
    <w:p w:rsidR="003D4902" w:rsidRPr="003D4902" w:rsidRDefault="003D4902" w:rsidP="003D4902">
      <w:pPr>
        <w:keepNext/>
        <w:jc w:val="both"/>
        <w:outlineLvl w:val="4"/>
        <w:rPr>
          <w:rFonts w:ascii="Times New Roman" w:eastAsia="Times New Roman" w:hAnsi="Times New Roman" w:cs="Times New Roman"/>
          <w:b/>
          <w:bCs/>
          <w:color w:val="000000"/>
          <w:sz w:val="20"/>
          <w:lang w:val="en-US" w:bidi="ar-SA"/>
        </w:rPr>
      </w:pPr>
      <w:r w:rsidRPr="003D4902">
        <w:rPr>
          <w:rFonts w:ascii="Times New Roman" w:eastAsiaTheme="minorEastAsia" w:hAnsi="Times New Roman" w:cs="Times New Roman"/>
          <w:b/>
          <w:bCs/>
          <w:sz w:val="20"/>
          <w:lang w:val="en-US" w:bidi="ar-SA"/>
        </w:rPr>
        <w:t>UNIT- I</w:t>
      </w:r>
      <w:r w:rsidRPr="003D4902">
        <w:rPr>
          <w:rFonts w:ascii="Times New Roman" w:eastAsiaTheme="minorEastAsia" w:hAnsi="Times New Roman" w:cs="Times New Roman"/>
          <w:b/>
          <w:bCs/>
          <w:sz w:val="20"/>
          <w:lang w:val="en-US" w:bidi="ar-SA"/>
        </w:rPr>
        <w:tab/>
        <w:t>:</w:t>
      </w:r>
      <w:r w:rsidRPr="003D4902">
        <w:rPr>
          <w:rFonts w:ascii="Times New Roman" w:eastAsia="Times New Roman" w:hAnsi="Times New Roman" w:cs="Times New Roman"/>
          <w:b/>
          <w:bCs/>
          <w:color w:val="000000"/>
          <w:sz w:val="20"/>
          <w:lang w:val="en-US" w:bidi="ar-SA"/>
        </w:rPr>
        <w:t xml:space="preserve"> </w:t>
      </w:r>
    </w:p>
    <w:p w:rsidR="003D4902" w:rsidRPr="003D4902" w:rsidRDefault="003D4902" w:rsidP="003D4902">
      <w:pPr>
        <w:keepNext/>
        <w:jc w:val="both"/>
        <w:outlineLvl w:val="4"/>
        <w:rPr>
          <w:rFonts w:ascii="Times New Roman" w:eastAsia="Times New Roman" w:hAnsi="Times New Roman" w:cs="Times New Roman"/>
          <w:color w:val="000000"/>
          <w:sz w:val="20"/>
          <w:u w:val="single"/>
          <w:lang w:val="en-US" w:bidi="ar-SA"/>
        </w:rPr>
      </w:pPr>
      <w:r w:rsidRPr="003D4902">
        <w:rPr>
          <w:rFonts w:ascii="Times New Roman" w:eastAsia="Times New Roman" w:hAnsi="Times New Roman" w:cs="Times New Roman"/>
          <w:b/>
          <w:bCs/>
          <w:color w:val="000000"/>
          <w:sz w:val="20"/>
          <w:lang w:val="en-US" w:bidi="ar-SA"/>
        </w:rPr>
        <w:t>Introduction and Digital Image Fundamentals:</w:t>
      </w:r>
      <w:r w:rsidRPr="003D4902">
        <w:rPr>
          <w:rFonts w:ascii="Times New Roman" w:eastAsia="Times New Roman" w:hAnsi="Times New Roman" w:cs="Times New Roman"/>
          <w:color w:val="000000"/>
          <w:sz w:val="20"/>
          <w:lang w:val="en-US" w:bidi="ar-SA"/>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3D4902" w:rsidRPr="003D4902" w:rsidRDefault="003D4902" w:rsidP="003D4902">
      <w:pPr>
        <w:jc w:val="both"/>
        <w:rPr>
          <w:rFonts w:ascii="Times New Roman" w:eastAsia="Times New Roman" w:hAnsi="Times New Roman" w:cs="Times New Roman"/>
          <w:b/>
          <w:bCs/>
          <w:color w:val="000000"/>
          <w:sz w:val="20"/>
          <w:lang w:val="en-US" w:bidi="ar-SA"/>
        </w:rPr>
      </w:pPr>
      <w:r w:rsidRPr="003D4902">
        <w:rPr>
          <w:rFonts w:ascii="Times New Roman" w:eastAsia="Times New Roman" w:hAnsi="Times New Roman" w:cs="Times New Roman"/>
          <w:b/>
          <w:bCs/>
          <w:color w:val="000000"/>
          <w:sz w:val="20"/>
          <w:lang w:val="en-US" w:bidi="ar-SA"/>
        </w:rPr>
        <w:t>Image Enhancement in the Spatial Domain:</w:t>
      </w:r>
      <w:r w:rsidRPr="003D4902">
        <w:rPr>
          <w:rFonts w:ascii="Times New Roman" w:eastAsia="Times New Roman" w:hAnsi="Times New Roman" w:cs="Times New Roman"/>
          <w:color w:val="000000"/>
          <w:sz w:val="20"/>
          <w:lang w:val="en-US" w:bidi="ar-SA"/>
        </w:rPr>
        <w:t> Some basic Gray Level Transformations, Histogram Processing, Enhancement Using Arithmetic and Logic operations, Basics of Spatial Filters, Smoothening and Sharpening Spatial Filters, Combining Spatial Enhancement Methods</w:t>
      </w:r>
      <w:r w:rsidRPr="003D4902">
        <w:rPr>
          <w:rFonts w:ascii="Times New Roman" w:eastAsia="Times New Roman" w:hAnsi="Times New Roman" w:cs="Times New Roman"/>
          <w:b/>
          <w:bCs/>
          <w:color w:val="000000"/>
          <w:sz w:val="20"/>
          <w:lang w:val="en-US" w:bidi="ar-SA"/>
        </w:rPr>
        <w:t>.  </w:t>
      </w:r>
    </w:p>
    <w:p w:rsidR="003D4902" w:rsidRPr="003D4902" w:rsidRDefault="003D4902" w:rsidP="003D4902">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w:t>
      </w:r>
      <w:r w:rsidRPr="003D4902">
        <w:rPr>
          <w:rFonts w:ascii="Times New Roman" w:eastAsia="Times New Roman" w:hAnsi="Times New Roman" w:cs="Times New Roman"/>
          <w:b/>
          <w:color w:val="000000"/>
          <w:sz w:val="20"/>
          <w:lang w:val="en-US" w:bidi="ar-SA"/>
        </w:rPr>
        <w:t>[No. of Hrs: 10]</w:t>
      </w:r>
    </w:p>
    <w:p w:rsidR="003D4902" w:rsidRPr="003D4902" w:rsidRDefault="003D4902" w:rsidP="003D4902">
      <w:pPr>
        <w:jc w:val="both"/>
        <w:rPr>
          <w:rFonts w:ascii="Times New Roman" w:eastAsiaTheme="minorEastAsia" w:hAnsi="Times New Roman" w:cs="Times New Roman"/>
          <w:sz w:val="20"/>
          <w:lang w:val="en-US" w:bidi="ar-SA"/>
        </w:rPr>
      </w:pPr>
      <w:r w:rsidRPr="003D4902">
        <w:rPr>
          <w:rFonts w:ascii="Times New Roman" w:eastAsiaTheme="minorEastAsia" w:hAnsi="Times New Roman" w:cs="Times New Roman"/>
          <w:b/>
          <w:bCs/>
          <w:sz w:val="20"/>
          <w:lang w:val="en-US" w:bidi="ar-SA"/>
        </w:rPr>
        <w:t>UNIT- II:</w:t>
      </w:r>
      <w:r w:rsidRPr="003D4902">
        <w:rPr>
          <w:rFonts w:ascii="Times New Roman" w:eastAsiaTheme="minorEastAsia" w:hAnsi="Times New Roman" w:cs="Times New Roman"/>
          <w:sz w:val="20"/>
          <w:lang w:val="en-US" w:bidi="ar-SA"/>
        </w:rPr>
        <w:t xml:space="preserve"> </w:t>
      </w:r>
    </w:p>
    <w:p w:rsidR="003D4902" w:rsidRPr="003D4902" w:rsidRDefault="003D4902" w:rsidP="003D4902">
      <w:pPr>
        <w:jc w:val="both"/>
        <w:rPr>
          <w:rFonts w:ascii="Times New Roman" w:eastAsia="Times New Roman" w:hAnsi="Times New Roman" w:cs="Times New Roman"/>
          <w:b/>
          <w:bCs/>
          <w:color w:val="000000"/>
          <w:sz w:val="20"/>
          <w:lang w:val="en-US" w:bidi="ar-SA"/>
        </w:rPr>
      </w:pPr>
      <w:r w:rsidRPr="003D4902">
        <w:rPr>
          <w:rFonts w:ascii="Times New Roman" w:eastAsiaTheme="minorEastAsia" w:hAnsi="Times New Roman" w:cs="Times New Roman"/>
          <w:b/>
          <w:sz w:val="20"/>
          <w:lang w:val="en-US" w:bidi="ar-SA"/>
        </w:rPr>
        <w:t>Filtering in the Frequency Domain:</w:t>
      </w:r>
      <w:r w:rsidRPr="003D4902">
        <w:rPr>
          <w:rFonts w:ascii="Times New Roman" w:eastAsia="Times New Roman" w:hAnsi="Times New Roman" w:cs="Times New Roman"/>
          <w:color w:val="000000"/>
          <w:sz w:val="20"/>
          <w:lang w:val="en-US" w:bidi="ar-SA"/>
        </w:rPr>
        <w:t xml:space="preserve"> Introduction to Fourier Transform and the frequency Domain, Smoothing and Sharpening Frequency Domain Filters.</w:t>
      </w:r>
      <w:r w:rsidRPr="003D4902">
        <w:rPr>
          <w:rFonts w:ascii="Times New Roman" w:eastAsia="Times New Roman" w:hAnsi="Times New Roman" w:cs="Times New Roman"/>
          <w:b/>
          <w:bCs/>
          <w:color w:val="000000"/>
          <w:sz w:val="20"/>
          <w:lang w:val="en-US" w:bidi="ar-SA"/>
        </w:rPr>
        <w:t xml:space="preserve"> </w:t>
      </w:r>
    </w:p>
    <w:p w:rsidR="003D4902" w:rsidRPr="003D4902" w:rsidRDefault="003D4902" w:rsidP="003D4902">
      <w:pPr>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Image Restoration: </w:t>
      </w:r>
      <w:r w:rsidRPr="003D4902">
        <w:rPr>
          <w:rFonts w:ascii="Times New Roman" w:eastAsia="Times New Roman" w:hAnsi="Times New Roman" w:cs="Times New Roman"/>
          <w:color w:val="000000"/>
          <w:sz w:val="20"/>
          <w:lang w:val="en-US" w:bidi="ar-SA"/>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3D4902" w:rsidRPr="003D4902" w:rsidRDefault="003D4902" w:rsidP="003D4902">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12]</w:t>
      </w:r>
    </w:p>
    <w:p w:rsidR="003D4902" w:rsidRPr="003D4902" w:rsidRDefault="003D4902" w:rsidP="003D4902">
      <w:pPr>
        <w:jc w:val="both"/>
        <w:rPr>
          <w:rFonts w:ascii="Times New Roman" w:eastAsiaTheme="minorEastAsia" w:hAnsi="Times New Roman" w:cs="Times New Roman"/>
          <w:b/>
          <w:sz w:val="20"/>
          <w:lang w:val="en-US" w:bidi="ar-SA"/>
        </w:rPr>
      </w:pPr>
      <w:r w:rsidRPr="003D4902">
        <w:rPr>
          <w:rFonts w:ascii="Times New Roman" w:eastAsiaTheme="minorEastAsia" w:hAnsi="Times New Roman" w:cs="Times New Roman"/>
          <w:b/>
          <w:bCs/>
          <w:sz w:val="20"/>
          <w:lang w:val="en-US" w:bidi="ar-SA"/>
        </w:rPr>
        <w:t>UNIT- III:</w:t>
      </w:r>
      <w:r w:rsidRPr="003D4902">
        <w:rPr>
          <w:rFonts w:ascii="Times New Roman" w:eastAsiaTheme="minorEastAsia" w:hAnsi="Times New Roman" w:cs="Times New Roman"/>
          <w:sz w:val="20"/>
          <w:lang w:val="en-US" w:bidi="ar-SA"/>
        </w:rPr>
        <w:t xml:space="preserve"> </w:t>
      </w:r>
    </w:p>
    <w:p w:rsidR="003D4902" w:rsidRPr="003D4902" w:rsidRDefault="003D4902" w:rsidP="003D4902">
      <w:pPr>
        <w:jc w:val="both"/>
        <w:rPr>
          <w:rFonts w:ascii="Times New Roman" w:eastAsia="Times New Roman" w:hAnsi="Times New Roman" w:cs="Times New Roman"/>
          <w:b/>
          <w:bCs/>
          <w:color w:val="000000"/>
          <w:sz w:val="20"/>
          <w:lang w:val="en-US" w:bidi="ar-SA"/>
        </w:rPr>
      </w:pPr>
      <w:r w:rsidRPr="003D4902">
        <w:rPr>
          <w:rFonts w:ascii="Times New Roman" w:eastAsiaTheme="minorEastAsia" w:hAnsi="Times New Roman" w:cs="Times New Roman"/>
          <w:b/>
          <w:sz w:val="20"/>
          <w:lang w:val="en-US" w:bidi="ar-SA"/>
        </w:rPr>
        <w:t>Image Compression</w:t>
      </w:r>
      <w:r w:rsidRPr="003D4902">
        <w:rPr>
          <w:rFonts w:ascii="Times New Roman" w:eastAsiaTheme="minorEastAsia" w:hAnsi="Times New Roman" w:cs="Times New Roman"/>
          <w:sz w:val="20"/>
          <w:lang w:val="en-US" w:bidi="ar-SA"/>
        </w:rPr>
        <w:t>: fundamentals of compression, coding redundancy, Lossy and lossless compression, Spatial and temporal redundancy, Image compression models. Some basic compression methods</w:t>
      </w:r>
      <w:r w:rsidRPr="003D4902">
        <w:rPr>
          <w:rFonts w:ascii="Times New Roman" w:eastAsia="Times New Roman" w:hAnsi="Times New Roman" w:cs="Times New Roman"/>
          <w:b/>
          <w:bCs/>
          <w:color w:val="000000"/>
          <w:sz w:val="20"/>
          <w:lang w:val="en-US" w:bidi="ar-SA"/>
        </w:rPr>
        <w:t xml:space="preserve"> </w:t>
      </w:r>
    </w:p>
    <w:p w:rsidR="003D4902" w:rsidRPr="003D4902" w:rsidRDefault="003D4902" w:rsidP="003D4902">
      <w:pPr>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Image Segmentation: </w:t>
      </w:r>
      <w:r w:rsidRPr="003D4902">
        <w:rPr>
          <w:rFonts w:ascii="Times New Roman" w:eastAsia="Times New Roman" w:hAnsi="Times New Roman" w:cs="Times New Roman"/>
          <w:color w:val="000000"/>
          <w:sz w:val="20"/>
          <w:lang w:val="en-US" w:bidi="ar-SA"/>
        </w:rPr>
        <w:t>Detection of Discontinuities, Edge linking and boundary detection, Region Oriented Segmentation, Motion based segmentation.</w:t>
      </w:r>
    </w:p>
    <w:p w:rsidR="003D4902" w:rsidRPr="003D4902" w:rsidRDefault="003D4902" w:rsidP="003D4902">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12]</w:t>
      </w:r>
    </w:p>
    <w:p w:rsidR="003D4902" w:rsidRPr="003D4902" w:rsidRDefault="003D4902" w:rsidP="003D4902">
      <w:pPr>
        <w:jc w:val="both"/>
        <w:rPr>
          <w:rFonts w:ascii="Times New Roman" w:eastAsia="Times New Roman" w:hAnsi="Times New Roman" w:cs="Times New Roman"/>
          <w:b/>
          <w:bCs/>
          <w:color w:val="000000"/>
          <w:sz w:val="20"/>
          <w:lang w:val="en-US" w:bidi="ar-SA"/>
        </w:rPr>
      </w:pPr>
      <w:r w:rsidRPr="003D4902">
        <w:rPr>
          <w:rFonts w:ascii="Times New Roman" w:eastAsiaTheme="minorEastAsia" w:hAnsi="Times New Roman" w:cs="Times New Roman"/>
          <w:b/>
          <w:bCs/>
          <w:sz w:val="20"/>
          <w:lang w:val="en-US" w:bidi="ar-SA"/>
        </w:rPr>
        <w:t>UNIT- IV:</w:t>
      </w:r>
      <w:r w:rsidRPr="003D4902">
        <w:rPr>
          <w:rFonts w:ascii="Times New Roman" w:eastAsia="Times New Roman" w:hAnsi="Times New Roman" w:cs="Times New Roman"/>
          <w:b/>
          <w:bCs/>
          <w:color w:val="000000"/>
          <w:sz w:val="20"/>
          <w:lang w:val="en-US" w:bidi="ar-SA"/>
        </w:rPr>
        <w:t xml:space="preserve"> </w:t>
      </w:r>
    </w:p>
    <w:p w:rsidR="003D4902" w:rsidRPr="003D4902" w:rsidRDefault="003D4902" w:rsidP="003D4902">
      <w:pPr>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Representation and Description: </w:t>
      </w:r>
      <w:r w:rsidRPr="003D4902">
        <w:rPr>
          <w:rFonts w:ascii="Times New Roman" w:eastAsia="Times New Roman" w:hAnsi="Times New Roman" w:cs="Times New Roman"/>
          <w:color w:val="000000"/>
          <w:sz w:val="20"/>
          <w:lang w:val="en-US" w:bidi="ar-SA"/>
        </w:rPr>
        <w:t>Representation, Boundary Descriptors, Regional Descriptors, Use of Principal Components for Description, Introduction to Morphology, Some basic Morphological Algorithms.</w:t>
      </w:r>
    </w:p>
    <w:p w:rsidR="003D4902" w:rsidRPr="003D4902" w:rsidRDefault="003D4902" w:rsidP="003D4902">
      <w:pPr>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Object Recognition: </w:t>
      </w:r>
      <w:r w:rsidRPr="003D4902">
        <w:rPr>
          <w:rFonts w:ascii="Times New Roman" w:eastAsia="Times New Roman" w:hAnsi="Times New Roman" w:cs="Times New Roman"/>
          <w:color w:val="000000"/>
          <w:sz w:val="20"/>
          <w:lang w:val="en-US" w:bidi="ar-SA"/>
        </w:rPr>
        <w:t>Patterns and Pattern Classes, Decision-Theoretic Methods, Structural Methods. </w:t>
      </w:r>
    </w:p>
    <w:p w:rsidR="003D4902" w:rsidRPr="003D4902" w:rsidRDefault="003D4902" w:rsidP="003D4902">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10]</w:t>
      </w:r>
    </w:p>
    <w:p w:rsidR="003D4902" w:rsidRPr="003D4902" w:rsidRDefault="003D4902" w:rsidP="003D4902">
      <w:pPr>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Text Books:</w:t>
      </w:r>
    </w:p>
    <w:p w:rsidR="003D4902" w:rsidRPr="003D4902" w:rsidRDefault="003D4902" w:rsidP="003D4902">
      <w:pPr>
        <w:ind w:left="720" w:hanging="720"/>
        <w:contextualSpacing/>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color w:val="000000"/>
          <w:sz w:val="20"/>
          <w:lang w:val="en-US" w:bidi="ar-SA"/>
        </w:rPr>
        <w:t>[T1]</w:t>
      </w:r>
      <w:r w:rsidRPr="003D4902">
        <w:rPr>
          <w:rFonts w:ascii="Times New Roman" w:eastAsia="Times New Roman" w:hAnsi="Times New Roman" w:cs="Times New Roman"/>
          <w:color w:val="000000"/>
          <w:sz w:val="20"/>
          <w:lang w:val="en-US" w:bidi="ar-SA"/>
        </w:rPr>
        <w:tab/>
        <w:t>Rafael C. Gonzalez &amp; Richard E. Woods, “Digital Image Processing”, 3</w:t>
      </w:r>
      <w:r w:rsidRPr="003D4902">
        <w:rPr>
          <w:rFonts w:ascii="Times New Roman" w:eastAsia="Times New Roman" w:hAnsi="Times New Roman" w:cs="Times New Roman"/>
          <w:color w:val="000000"/>
          <w:sz w:val="20"/>
          <w:vertAlign w:val="superscript"/>
          <w:lang w:val="en-US" w:bidi="ar-SA"/>
        </w:rPr>
        <w:t>Rd</w:t>
      </w:r>
      <w:r w:rsidRPr="003D4902">
        <w:rPr>
          <w:rFonts w:ascii="Times New Roman" w:eastAsia="Times New Roman" w:hAnsi="Times New Roman" w:cs="Times New Roman"/>
          <w:color w:val="000000"/>
          <w:sz w:val="20"/>
          <w:lang w:val="en-US" w:bidi="ar-SA"/>
        </w:rPr>
        <w:t> edition, Pearson, 2002.</w:t>
      </w:r>
    </w:p>
    <w:p w:rsidR="003D4902" w:rsidRPr="003D4902" w:rsidRDefault="003D4902" w:rsidP="003D4902">
      <w:pPr>
        <w:contextualSpacing/>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color w:val="000000"/>
          <w:sz w:val="20"/>
          <w:lang w:val="en-US" w:bidi="ar-SA"/>
        </w:rPr>
        <w:t>[T2]</w:t>
      </w:r>
      <w:r w:rsidRPr="003D4902">
        <w:rPr>
          <w:rFonts w:ascii="Times New Roman" w:eastAsia="Times New Roman" w:hAnsi="Times New Roman" w:cs="Times New Roman"/>
          <w:color w:val="000000"/>
          <w:sz w:val="20"/>
          <w:lang w:val="en-US" w:bidi="ar-SA"/>
        </w:rPr>
        <w:tab/>
        <w:t>A.K. Jain, “Fundamental of Digital Image Processing”, PHI, 1989.</w:t>
      </w:r>
    </w:p>
    <w:p w:rsidR="003D4902" w:rsidRPr="003D4902" w:rsidRDefault="003D4902" w:rsidP="003D4902">
      <w:pPr>
        <w:jc w:val="both"/>
        <w:rPr>
          <w:rFonts w:ascii="Times New Roman" w:eastAsia="Times New Roman" w:hAnsi="Times New Roman" w:cs="Times New Roman"/>
          <w:b/>
          <w:bCs/>
          <w:color w:val="000000"/>
          <w:sz w:val="20"/>
          <w:lang w:val="en-US" w:bidi="ar-SA"/>
        </w:rPr>
      </w:pPr>
    </w:p>
    <w:p w:rsidR="003D4902" w:rsidRPr="003D4902" w:rsidRDefault="003D4902" w:rsidP="003D4902">
      <w:pPr>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Reference Books:</w:t>
      </w:r>
    </w:p>
    <w:p w:rsidR="003D4902" w:rsidRPr="003D4902" w:rsidRDefault="003D4902" w:rsidP="003D4902">
      <w:pPr>
        <w:contextualSpacing/>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color w:val="000000"/>
          <w:sz w:val="20"/>
          <w:lang w:val="en-US" w:bidi="ar-SA"/>
        </w:rPr>
        <w:t>[R1]</w:t>
      </w:r>
      <w:r w:rsidRPr="003D4902">
        <w:rPr>
          <w:rFonts w:ascii="Times New Roman" w:eastAsia="Times New Roman" w:hAnsi="Times New Roman" w:cs="Times New Roman"/>
          <w:color w:val="000000"/>
          <w:sz w:val="20"/>
          <w:lang w:val="en-US" w:bidi="ar-SA"/>
        </w:rPr>
        <w:tab/>
        <w:t>Bernd Jahne, “Digital Image Processing”, 5</w:t>
      </w:r>
      <w:r w:rsidRPr="003D4902">
        <w:rPr>
          <w:rFonts w:ascii="Times New Roman" w:eastAsia="Times New Roman" w:hAnsi="Times New Roman" w:cs="Times New Roman"/>
          <w:color w:val="000000"/>
          <w:sz w:val="20"/>
          <w:vertAlign w:val="superscript"/>
          <w:lang w:val="en-US" w:bidi="ar-SA"/>
        </w:rPr>
        <w:t>th</w:t>
      </w:r>
      <w:r w:rsidRPr="003D4902">
        <w:rPr>
          <w:rFonts w:ascii="Times New Roman" w:eastAsia="Times New Roman" w:hAnsi="Times New Roman" w:cs="Times New Roman"/>
          <w:color w:val="000000"/>
          <w:sz w:val="20"/>
          <w:lang w:val="en-US" w:bidi="ar-SA"/>
        </w:rPr>
        <w:t> Ed., Springer, 2002.</w:t>
      </w:r>
    </w:p>
    <w:p w:rsidR="00A86244" w:rsidRDefault="003D4902" w:rsidP="003D4902">
      <w:pPr>
        <w:contextualSpacing/>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color w:val="000000"/>
          <w:sz w:val="20"/>
          <w:lang w:val="en-US" w:bidi="ar-SA"/>
        </w:rPr>
        <w:t>[R2]</w:t>
      </w:r>
      <w:r w:rsidRPr="003D4902">
        <w:rPr>
          <w:rFonts w:ascii="Times New Roman" w:eastAsia="Times New Roman" w:hAnsi="Times New Roman" w:cs="Times New Roman"/>
          <w:color w:val="000000"/>
          <w:sz w:val="20"/>
          <w:lang w:val="en-US" w:bidi="ar-SA"/>
        </w:rPr>
        <w:tab/>
        <w:t>William K Pratt, “Digital Image Processing: Piks Inside”, John Wiley &amp; Sons, 2001.</w:t>
      </w:r>
    </w:p>
    <w:p w:rsidR="00A86244" w:rsidRDefault="00A86244">
      <w:pPr>
        <w:spacing w:after="200" w:line="276" w:lineRule="auto"/>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br w:type="page"/>
      </w:r>
    </w:p>
    <w:p w:rsidR="00A86244" w:rsidRDefault="00A86244" w:rsidP="00A86244">
      <w:pPr>
        <w:jc w:val="center"/>
        <w:rPr>
          <w:rFonts w:ascii="Times New Roman" w:eastAsia="Times New Roman" w:hAnsi="Times New Roman" w:cs="Times New Roman"/>
          <w:b/>
          <w:bCs/>
          <w:color w:val="000000"/>
          <w:sz w:val="20"/>
          <w:u w:val="single"/>
          <w:lang w:val="en-US" w:bidi="ar-SA"/>
        </w:rPr>
      </w:pPr>
      <w:r>
        <w:rPr>
          <w:rFonts w:ascii="Times New Roman" w:eastAsia="Times New Roman" w:hAnsi="Times New Roman" w:cs="Times New Roman"/>
          <w:b/>
          <w:bCs/>
          <w:color w:val="000000"/>
          <w:sz w:val="20"/>
          <w:u w:val="single"/>
          <w:lang w:val="en-US" w:bidi="ar-SA"/>
        </w:rPr>
        <w:lastRenderedPageBreak/>
        <w:t>ASIC DESIGN</w:t>
      </w:r>
    </w:p>
    <w:p w:rsidR="00A86244" w:rsidRPr="003D4902" w:rsidRDefault="00A86244" w:rsidP="00A86244">
      <w:pPr>
        <w:jc w:val="center"/>
        <w:rPr>
          <w:rFonts w:ascii="Times New Roman" w:eastAsiaTheme="minorEastAsia" w:hAnsi="Times New Roman" w:cs="Times New Roman"/>
          <w:b/>
          <w:bCs/>
          <w:sz w:val="20"/>
          <w:u w:val="single"/>
          <w:lang w:val="en-US" w:bidi="ar-SA"/>
        </w:rPr>
      </w:pPr>
    </w:p>
    <w:p w:rsidR="00A86244" w:rsidRPr="003D4902" w:rsidRDefault="00A86244" w:rsidP="00A86244">
      <w:pPr>
        <w:jc w:val="both"/>
        <w:rPr>
          <w:rFonts w:ascii="Times New Roman" w:eastAsia="Times New Roman" w:hAnsi="Times New Roman" w:cs="Times New Roman"/>
          <w:b/>
          <w:bCs/>
          <w:color w:val="000000"/>
          <w:sz w:val="20"/>
          <w:lang w:val="en-US" w:bidi="ar-SA"/>
        </w:rPr>
      </w:pPr>
      <w:r w:rsidRPr="003D4902">
        <w:rPr>
          <w:rFonts w:ascii="Times New Roman" w:eastAsiaTheme="minorEastAsia" w:hAnsi="Times New Roman" w:cs="Times New Roman"/>
          <w:b/>
          <w:bCs/>
          <w:sz w:val="20"/>
          <w:lang w:val="en-US" w:bidi="ar-SA"/>
        </w:rPr>
        <w:t xml:space="preserve">Paper Code: </w:t>
      </w:r>
      <w:r w:rsidRPr="003D4902">
        <w:rPr>
          <w:rFonts w:ascii="Times New Roman" w:eastAsia="Times New Roman" w:hAnsi="Times New Roman" w:cs="Times New Roman"/>
          <w:b/>
          <w:bCs/>
          <w:color w:val="000000"/>
          <w:sz w:val="20"/>
          <w:lang w:val="en-US" w:bidi="ar-SA"/>
        </w:rPr>
        <w:t>ET</w:t>
      </w:r>
      <w:r>
        <w:rPr>
          <w:rFonts w:ascii="Times New Roman" w:eastAsia="Times New Roman" w:hAnsi="Times New Roman" w:cs="Times New Roman"/>
          <w:b/>
          <w:bCs/>
          <w:color w:val="000000"/>
          <w:sz w:val="20"/>
          <w:lang w:val="en-US" w:bidi="ar-SA"/>
        </w:rPr>
        <w:t>EC</w:t>
      </w:r>
      <w:r w:rsidRPr="003D4902">
        <w:rPr>
          <w:rFonts w:ascii="Times New Roman" w:eastAsia="Times New Roman" w:hAnsi="Times New Roman" w:cs="Times New Roman"/>
          <w:b/>
          <w:bCs/>
          <w:color w:val="000000"/>
          <w:sz w:val="20"/>
          <w:lang w:val="en-US" w:bidi="ar-SA"/>
        </w:rPr>
        <w:t>-</w:t>
      </w:r>
      <w:r>
        <w:rPr>
          <w:rFonts w:ascii="Times New Roman" w:eastAsia="Times New Roman" w:hAnsi="Times New Roman" w:cs="Times New Roman"/>
          <w:b/>
          <w:bCs/>
          <w:color w:val="000000"/>
          <w:sz w:val="20"/>
          <w:lang w:val="en-US" w:bidi="ar-SA"/>
        </w:rPr>
        <w:t>412</w:t>
      </w:r>
      <w:r>
        <w:rPr>
          <w:rFonts w:ascii="Times New Roman" w:eastAsia="Times New Roman" w:hAnsi="Times New Roman" w:cs="Times New Roman"/>
          <w:b/>
          <w:bCs/>
          <w:color w:val="000000"/>
          <w:sz w:val="20"/>
          <w:lang w:val="en-US" w:bidi="ar-SA"/>
        </w:rPr>
        <w:tab/>
      </w:r>
      <w:r>
        <w:rPr>
          <w:rFonts w:ascii="Times New Roman" w:eastAsia="Times New Roman" w:hAnsi="Times New Roman" w:cs="Times New Roman"/>
          <w:b/>
          <w:bCs/>
          <w:color w:val="000000"/>
          <w:sz w:val="20"/>
          <w:lang w:val="en-US" w:bidi="ar-SA"/>
        </w:rPr>
        <w:tab/>
      </w:r>
      <w:r>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  </w:t>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t>L</w:t>
      </w:r>
      <w:r w:rsidRPr="003D4902">
        <w:rPr>
          <w:rFonts w:ascii="Times New Roman" w:eastAsia="Times New Roman" w:hAnsi="Times New Roman" w:cs="Times New Roman"/>
          <w:b/>
          <w:bCs/>
          <w:color w:val="000000"/>
          <w:sz w:val="20"/>
          <w:lang w:val="en-US" w:bidi="ar-SA"/>
        </w:rPr>
        <w:tab/>
        <w:t>T/P</w:t>
      </w:r>
      <w:r w:rsidRPr="003D4902">
        <w:rPr>
          <w:rFonts w:ascii="Times New Roman" w:eastAsia="Times New Roman" w:hAnsi="Times New Roman" w:cs="Times New Roman"/>
          <w:b/>
          <w:bCs/>
          <w:color w:val="000000"/>
          <w:sz w:val="20"/>
          <w:lang w:val="en-US" w:bidi="ar-SA"/>
        </w:rPr>
        <w:tab/>
        <w:t>C</w:t>
      </w:r>
    </w:p>
    <w:p w:rsidR="00A86244" w:rsidRPr="003D4902" w:rsidRDefault="00A86244" w:rsidP="00A86244">
      <w:pPr>
        <w:keepNext/>
        <w:outlineLvl w:val="4"/>
        <w:rPr>
          <w:rFonts w:ascii="Times New Roman" w:eastAsia="Times New Roman" w:hAnsi="Times New Roman" w:cs="Times New Roman"/>
          <w:color w:val="000000"/>
          <w:sz w:val="20"/>
          <w:u w:val="single"/>
          <w:lang w:val="en-US" w:bidi="ar-SA"/>
        </w:rPr>
      </w:pPr>
      <w:r w:rsidRPr="003D4902">
        <w:rPr>
          <w:rFonts w:ascii="Times New Roman" w:eastAsia="Times New Roman" w:hAnsi="Times New Roman" w:cs="Times New Roman"/>
          <w:b/>
          <w:bCs/>
          <w:color w:val="000000"/>
          <w:sz w:val="20"/>
          <w:lang w:val="en-US" w:bidi="ar-SA"/>
        </w:rPr>
        <w:t xml:space="preserve">Paper: </w:t>
      </w:r>
      <w:r>
        <w:rPr>
          <w:rFonts w:ascii="Times New Roman" w:eastAsia="Times New Roman" w:hAnsi="Times New Roman" w:cs="Times New Roman"/>
          <w:b/>
          <w:bCs/>
          <w:color w:val="000000"/>
          <w:sz w:val="20"/>
          <w:lang w:val="en-US" w:bidi="ar-SA"/>
        </w:rPr>
        <w:t>ASIC Design</w:t>
      </w:r>
      <w:r>
        <w:rPr>
          <w:rFonts w:ascii="Times New Roman" w:eastAsia="Times New Roman" w:hAnsi="Times New Roman" w:cs="Times New Roman"/>
          <w:b/>
          <w:bCs/>
          <w:color w:val="000000"/>
          <w:sz w:val="20"/>
          <w:lang w:val="en-US" w:bidi="ar-SA"/>
        </w:rPr>
        <w:tab/>
      </w:r>
      <w:r>
        <w:rPr>
          <w:rFonts w:ascii="Times New Roman" w:eastAsia="Times New Roman" w:hAnsi="Times New Roman" w:cs="Times New Roman"/>
          <w:b/>
          <w:bCs/>
          <w:color w:val="000000"/>
          <w:sz w:val="20"/>
          <w:lang w:val="en-US" w:bidi="ar-SA"/>
        </w:rPr>
        <w:tab/>
      </w:r>
      <w:r>
        <w:rPr>
          <w:rFonts w:ascii="Times New Roman" w:eastAsia="Times New Roman" w:hAnsi="Times New Roman" w:cs="Times New Roman"/>
          <w:b/>
          <w:bCs/>
          <w:color w:val="000000"/>
          <w:sz w:val="20"/>
          <w:lang w:val="en-US" w:bidi="ar-SA"/>
        </w:rPr>
        <w:tab/>
      </w:r>
      <w:r>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                           </w:t>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t>3</w:t>
      </w:r>
      <w:r w:rsidRPr="003D4902">
        <w:rPr>
          <w:rFonts w:ascii="Times New Roman" w:eastAsia="Times New Roman" w:hAnsi="Times New Roman" w:cs="Times New Roman"/>
          <w:b/>
          <w:bCs/>
          <w:color w:val="000000"/>
          <w:sz w:val="20"/>
          <w:lang w:val="en-US" w:bidi="ar-SA"/>
        </w:rPr>
        <w:tab/>
        <w:t>0</w:t>
      </w:r>
      <w:r w:rsidRPr="003D4902">
        <w:rPr>
          <w:rFonts w:ascii="Times New Roman" w:eastAsia="Times New Roman" w:hAnsi="Times New Roman" w:cs="Times New Roman"/>
          <w:b/>
          <w:bCs/>
          <w:color w:val="000000"/>
          <w:sz w:val="20"/>
          <w:lang w:val="en-US" w:bidi="ar-SA"/>
        </w:rPr>
        <w:tab/>
        <w:t>3  </w:t>
      </w:r>
    </w:p>
    <w:p w:rsidR="00A86244" w:rsidRPr="003D4902" w:rsidRDefault="00A86244" w:rsidP="00A86244">
      <w:pPr>
        <w:jc w:val="both"/>
        <w:rPr>
          <w:rFonts w:ascii="Times New Roman" w:eastAsiaTheme="minorEastAsia" w:hAnsi="Times New Roman" w:cs="Times New Roman"/>
          <w:sz w:val="20"/>
          <w:lang w:val="en-US" w:bidi="ar-SA"/>
        </w:rPr>
      </w:pPr>
    </w:p>
    <w:p w:rsidR="00A86244" w:rsidRPr="003D4902" w:rsidRDefault="003E472D" w:rsidP="00A86244">
      <w:pPr>
        <w:jc w:val="both"/>
        <w:rPr>
          <w:rFonts w:ascii="Times New Roman" w:eastAsiaTheme="minorEastAsia" w:hAnsi="Times New Roman" w:cs="Times New Roman"/>
          <w:sz w:val="20"/>
          <w:lang w:val="en-US" w:bidi="ar-SA"/>
        </w:rPr>
      </w:pPr>
      <w:r w:rsidRPr="003E472D">
        <w:rPr>
          <w:rFonts w:ascii="Times New Roman" w:eastAsiaTheme="minorEastAsia" w:hAnsi="Times New Roman" w:cs="Times New Roman"/>
          <w:noProof/>
          <w:sz w:val="20"/>
          <w:lang w:eastAsia="en-IN"/>
        </w:rPr>
        <w:pict>
          <v:shape id="_x0000_s1122" type="#_x0000_t202" style="position:absolute;left:0;text-align:left;margin-left:0;margin-top:.25pt;width:462.2pt;height:75.75pt;z-index:251747328">
            <v:textbox style="mso-next-textbox:#_x0000_s1122">
              <w:txbxContent>
                <w:p w:rsidR="00A86244" w:rsidRPr="00DC3C98" w:rsidRDefault="00A86244" w:rsidP="00A86244">
                  <w:pPr>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A86244" w:rsidRPr="00DC3C98" w:rsidRDefault="00A86244" w:rsidP="00A86244">
                  <w:pPr>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A86244" w:rsidRPr="00DC3C98" w:rsidRDefault="00A86244" w:rsidP="00A86244">
                  <w:pPr>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86244" w:rsidRPr="003D4902" w:rsidRDefault="00A86244" w:rsidP="00A86244">
      <w:pPr>
        <w:jc w:val="both"/>
        <w:rPr>
          <w:rFonts w:ascii="Times New Roman" w:eastAsiaTheme="minorEastAsia" w:hAnsi="Times New Roman" w:cs="Times New Roman"/>
          <w:sz w:val="20"/>
          <w:lang w:val="en-US" w:bidi="ar-SA"/>
        </w:rPr>
      </w:pPr>
    </w:p>
    <w:p w:rsidR="00A86244" w:rsidRPr="003D4902" w:rsidRDefault="00A86244" w:rsidP="00A86244">
      <w:pPr>
        <w:tabs>
          <w:tab w:val="left" w:pos="851"/>
        </w:tabs>
        <w:jc w:val="both"/>
        <w:rPr>
          <w:rFonts w:ascii="Times New Roman" w:eastAsiaTheme="minorEastAsia" w:hAnsi="Times New Roman" w:cs="Times New Roman"/>
          <w:color w:val="222222"/>
          <w:sz w:val="20"/>
          <w:lang w:val="en-US" w:bidi="ar-SA"/>
        </w:rPr>
      </w:pPr>
    </w:p>
    <w:p w:rsidR="00A86244" w:rsidRPr="003D4902" w:rsidRDefault="00A86244" w:rsidP="00A86244">
      <w:pPr>
        <w:tabs>
          <w:tab w:val="left" w:pos="851"/>
        </w:tabs>
        <w:jc w:val="both"/>
        <w:rPr>
          <w:rFonts w:ascii="Times New Roman" w:eastAsiaTheme="minorEastAsia" w:hAnsi="Times New Roman" w:cs="Times New Roman"/>
          <w:color w:val="222222"/>
          <w:sz w:val="20"/>
          <w:lang w:val="en-US" w:bidi="ar-SA"/>
        </w:rPr>
      </w:pPr>
    </w:p>
    <w:p w:rsidR="00A86244" w:rsidRPr="003D4902" w:rsidRDefault="00A86244" w:rsidP="00A86244">
      <w:pPr>
        <w:tabs>
          <w:tab w:val="left" w:pos="851"/>
        </w:tabs>
        <w:jc w:val="both"/>
        <w:rPr>
          <w:rFonts w:ascii="Times New Roman" w:eastAsiaTheme="minorEastAsia" w:hAnsi="Times New Roman" w:cs="Times New Roman"/>
          <w:color w:val="222222"/>
          <w:sz w:val="20"/>
          <w:lang w:val="en-US" w:bidi="ar-SA"/>
        </w:rPr>
      </w:pPr>
    </w:p>
    <w:p w:rsidR="00A86244" w:rsidRPr="003D4902" w:rsidRDefault="00A86244" w:rsidP="00A86244">
      <w:pPr>
        <w:tabs>
          <w:tab w:val="left" w:pos="851"/>
        </w:tabs>
        <w:jc w:val="both"/>
        <w:rPr>
          <w:rFonts w:ascii="Times New Roman" w:eastAsiaTheme="minorEastAsia" w:hAnsi="Times New Roman" w:cs="Times New Roman"/>
          <w:color w:val="222222"/>
          <w:sz w:val="20"/>
          <w:lang w:val="en-US" w:bidi="ar-SA"/>
        </w:rPr>
      </w:pPr>
    </w:p>
    <w:p w:rsidR="00A86244" w:rsidRDefault="00A86244" w:rsidP="00A86244">
      <w:pPr>
        <w:jc w:val="both"/>
        <w:rPr>
          <w:rFonts w:ascii="Times New Roman" w:eastAsiaTheme="minorEastAsia" w:hAnsi="Times New Roman" w:cs="Times New Roman"/>
          <w:color w:val="222222"/>
          <w:sz w:val="20"/>
          <w:lang w:val="en-US" w:bidi="ar-SA"/>
        </w:rPr>
      </w:pPr>
    </w:p>
    <w:p w:rsidR="00A86244" w:rsidRDefault="00A86244" w:rsidP="00A86244">
      <w:pPr>
        <w:jc w:val="both"/>
        <w:rPr>
          <w:rFonts w:ascii="Times New Roman" w:eastAsiaTheme="minorEastAsia" w:hAnsi="Times New Roman" w:cs="Times New Roman"/>
          <w:color w:val="222222"/>
          <w:sz w:val="20"/>
          <w:lang w:val="en-US" w:bidi="ar-SA"/>
        </w:rPr>
      </w:pPr>
    </w:p>
    <w:p w:rsidR="00AD7400" w:rsidRDefault="00AD7400" w:rsidP="00A86244">
      <w:pPr>
        <w:jc w:val="both"/>
        <w:rPr>
          <w:rFonts w:ascii="Times New Roman" w:eastAsiaTheme="minorEastAsia" w:hAnsi="Times New Roman" w:cs="Times New Roman"/>
          <w:i/>
          <w:color w:val="222222"/>
          <w:sz w:val="20"/>
          <w:lang w:val="en-US" w:bidi="ar-SA"/>
        </w:rPr>
      </w:pPr>
      <w:r w:rsidRPr="00AD7400">
        <w:rPr>
          <w:rFonts w:ascii="Times New Roman" w:eastAsiaTheme="minorEastAsia" w:hAnsi="Times New Roman" w:cs="Times New Roman"/>
          <w:i/>
          <w:color w:val="222222"/>
          <w:sz w:val="20"/>
          <w:lang w:val="en-US" w:bidi="ar-SA"/>
        </w:rPr>
        <w:t>Objective:</w:t>
      </w:r>
      <w:r>
        <w:rPr>
          <w:rFonts w:ascii="Times New Roman" w:eastAsiaTheme="minorEastAsia" w:hAnsi="Times New Roman" w:cs="Times New Roman"/>
          <w:i/>
          <w:color w:val="222222"/>
          <w:sz w:val="20"/>
          <w:lang w:val="en-US" w:bidi="ar-SA"/>
        </w:rPr>
        <w:t xml:space="preserve">  To proved basic knowledge of logic synthesis, simulation and testing of integrated circuits.</w:t>
      </w:r>
    </w:p>
    <w:p w:rsidR="00AD7400" w:rsidRPr="00AD7400" w:rsidRDefault="00AD7400" w:rsidP="00A86244">
      <w:pPr>
        <w:jc w:val="both"/>
        <w:rPr>
          <w:rFonts w:ascii="Times New Roman" w:eastAsiaTheme="minorEastAsia" w:hAnsi="Times New Roman" w:cs="Times New Roman"/>
          <w:i/>
          <w:color w:val="222222"/>
          <w:sz w:val="20"/>
          <w:lang w:val="en-US" w:bidi="ar-SA"/>
        </w:rPr>
      </w:pPr>
    </w:p>
    <w:p w:rsidR="00A86244" w:rsidRPr="00401218" w:rsidRDefault="00A86244" w:rsidP="00C03326">
      <w:pPr>
        <w:jc w:val="both"/>
        <w:rPr>
          <w:rFonts w:ascii="Times New Roman" w:hAnsi="Times New Roman"/>
          <w:b/>
        </w:rPr>
      </w:pPr>
      <w:r w:rsidRPr="00401218">
        <w:rPr>
          <w:rFonts w:ascii="Times New Roman" w:hAnsi="Times New Roman"/>
          <w:b/>
        </w:rPr>
        <w:t xml:space="preserve">UNIT- I: Overview of ASIC                                </w:t>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p>
    <w:p w:rsidR="00C03326" w:rsidRDefault="00A86244" w:rsidP="00C03326">
      <w:pPr>
        <w:jc w:val="both"/>
        <w:rPr>
          <w:rFonts w:ascii="Times New Roman" w:hAnsi="Times New Roman"/>
        </w:rPr>
      </w:pPr>
      <w:r>
        <w:rPr>
          <w:rFonts w:ascii="Times New Roman" w:hAnsi="Times New Roman"/>
        </w:rPr>
        <w:t xml:space="preserve">Types of ASICs, </w:t>
      </w:r>
      <w:r w:rsidRPr="00401218">
        <w:rPr>
          <w:rFonts w:ascii="Times New Roman" w:hAnsi="Times New Roman"/>
        </w:rPr>
        <w:t>Design flow</w:t>
      </w:r>
      <w:r>
        <w:rPr>
          <w:rFonts w:ascii="Times New Roman" w:hAnsi="Times New Roman"/>
        </w:rPr>
        <w:t>,</w:t>
      </w:r>
      <w:r w:rsidRPr="00401218">
        <w:rPr>
          <w:rFonts w:ascii="Times New Roman" w:hAnsi="Times New Roman"/>
        </w:rPr>
        <w:t xml:space="preserve"> CMOS transistors</w:t>
      </w:r>
      <w:r>
        <w:rPr>
          <w:rFonts w:ascii="Times New Roman" w:hAnsi="Times New Roman"/>
        </w:rPr>
        <w:t>,</w:t>
      </w:r>
      <w:r w:rsidRPr="00401218">
        <w:rPr>
          <w:rFonts w:ascii="Times New Roman" w:hAnsi="Times New Roman"/>
        </w:rPr>
        <w:t xml:space="preserve"> and CMOS Design rules</w:t>
      </w:r>
      <w:r>
        <w:rPr>
          <w:rFonts w:ascii="Times New Roman" w:hAnsi="Times New Roman"/>
        </w:rPr>
        <w:t xml:space="preserve">, Combinational Logic Cell, </w:t>
      </w:r>
      <w:r w:rsidRPr="00401218">
        <w:rPr>
          <w:rFonts w:ascii="Times New Roman" w:hAnsi="Times New Roman"/>
        </w:rPr>
        <w:t>Sequential logic Cell,</w:t>
      </w:r>
      <w:r>
        <w:rPr>
          <w:rFonts w:ascii="Times New Roman" w:hAnsi="Times New Roman"/>
        </w:rPr>
        <w:t xml:space="preserve"> Data path logic Cell, </w:t>
      </w:r>
      <w:r w:rsidRPr="00401218">
        <w:rPr>
          <w:rFonts w:ascii="Times New Roman" w:hAnsi="Times New Roman"/>
        </w:rPr>
        <w:t>Transistors as Resistors</w:t>
      </w:r>
      <w:r>
        <w:rPr>
          <w:rFonts w:ascii="Times New Roman" w:hAnsi="Times New Roman"/>
        </w:rPr>
        <w:t>,</w:t>
      </w:r>
      <w:r w:rsidRPr="00401218">
        <w:rPr>
          <w:rFonts w:ascii="Times New Roman" w:hAnsi="Times New Roman"/>
        </w:rPr>
        <w:t xml:space="preserve"> T</w:t>
      </w:r>
      <w:r>
        <w:rPr>
          <w:rFonts w:ascii="Times New Roman" w:hAnsi="Times New Roman"/>
        </w:rPr>
        <w:t>ransistor Parasitic Capacitance, Logic effort,</w:t>
      </w:r>
      <w:r w:rsidRPr="00401218">
        <w:rPr>
          <w:rFonts w:ascii="Times New Roman" w:hAnsi="Times New Roman"/>
        </w:rPr>
        <w:t xml:space="preserve"> Library Cell design</w:t>
      </w:r>
      <w:r>
        <w:rPr>
          <w:rFonts w:ascii="Times New Roman" w:hAnsi="Times New Roman"/>
        </w:rPr>
        <w:t>,</w:t>
      </w:r>
      <w:r w:rsidRPr="00401218">
        <w:rPr>
          <w:rFonts w:ascii="Times New Roman" w:hAnsi="Times New Roman"/>
        </w:rPr>
        <w:t xml:space="preserve"> Library Architecture.</w:t>
      </w:r>
      <w:r w:rsidR="00C03326">
        <w:rPr>
          <w:rFonts w:ascii="Times New Roman" w:hAnsi="Times New Roman"/>
        </w:rPr>
        <w:t xml:space="preserve"> </w:t>
      </w:r>
      <w:r>
        <w:rPr>
          <w:rFonts w:ascii="Times New Roman" w:hAnsi="Times New Roman"/>
        </w:rPr>
        <w:t>Anti fuse, static RAM, EPROM and EEPROM technology,</w:t>
      </w:r>
      <w:r w:rsidRPr="00401218">
        <w:rPr>
          <w:rFonts w:ascii="Times New Roman" w:hAnsi="Times New Roman"/>
        </w:rPr>
        <w:t xml:space="preserve"> </w:t>
      </w:r>
      <w:r>
        <w:rPr>
          <w:rFonts w:ascii="Times New Roman" w:hAnsi="Times New Roman"/>
        </w:rPr>
        <w:t>Xilinx LCA, Altera FLEX,</w:t>
      </w:r>
      <w:r w:rsidRPr="00401218">
        <w:rPr>
          <w:rFonts w:ascii="Times New Roman" w:hAnsi="Times New Roman"/>
        </w:rPr>
        <w:t xml:space="preserve"> Altera MAX</w:t>
      </w:r>
      <w:r>
        <w:rPr>
          <w:rFonts w:ascii="Times New Roman" w:hAnsi="Times New Roman"/>
        </w:rPr>
        <w:t>.</w:t>
      </w:r>
    </w:p>
    <w:p w:rsidR="00C03326" w:rsidRPr="003D4902" w:rsidRDefault="00C03326" w:rsidP="00C03326">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10]</w:t>
      </w:r>
    </w:p>
    <w:p w:rsidR="00A86244" w:rsidRPr="00401218" w:rsidRDefault="00A86244" w:rsidP="00C03326">
      <w:pPr>
        <w:jc w:val="both"/>
        <w:rPr>
          <w:rFonts w:ascii="Times New Roman" w:hAnsi="Times New Roman"/>
          <w:b/>
        </w:rPr>
      </w:pPr>
      <w:r w:rsidRPr="00401218">
        <w:rPr>
          <w:rFonts w:ascii="Times New Roman" w:hAnsi="Times New Roman"/>
          <w:b/>
        </w:rPr>
        <w:t xml:space="preserve">UNIT- II:  Logic Synthesis                                       </w:t>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p>
    <w:p w:rsidR="00A86244" w:rsidRDefault="00A86244" w:rsidP="00C03326">
      <w:pPr>
        <w:jc w:val="both"/>
        <w:rPr>
          <w:rFonts w:ascii="Times New Roman" w:hAnsi="Times New Roman"/>
        </w:rPr>
      </w:pPr>
      <w:r>
        <w:rPr>
          <w:rFonts w:ascii="Times New Roman" w:hAnsi="Times New Roman"/>
        </w:rPr>
        <w:t>Xilinx LCA,</w:t>
      </w:r>
      <w:r w:rsidRPr="00401218">
        <w:rPr>
          <w:rFonts w:ascii="Times New Roman" w:hAnsi="Times New Roman"/>
        </w:rPr>
        <w:t xml:space="preserve"> Xilinx EPLD</w:t>
      </w:r>
      <w:r>
        <w:rPr>
          <w:rFonts w:ascii="Times New Roman" w:hAnsi="Times New Roman"/>
        </w:rPr>
        <w:t>,</w:t>
      </w:r>
      <w:r w:rsidRPr="00401218">
        <w:rPr>
          <w:rFonts w:ascii="Times New Roman" w:hAnsi="Times New Roman"/>
        </w:rPr>
        <w:t xml:space="preserve"> Altera MAX 5000 and 7000</w:t>
      </w:r>
      <w:r>
        <w:rPr>
          <w:rFonts w:ascii="Times New Roman" w:hAnsi="Times New Roman"/>
        </w:rPr>
        <w:t>,</w:t>
      </w:r>
      <w:r w:rsidRPr="00401218">
        <w:rPr>
          <w:rFonts w:ascii="Times New Roman" w:hAnsi="Times New Roman"/>
        </w:rPr>
        <w:t xml:space="preserve"> Altera MAX 9000</w:t>
      </w:r>
      <w:r>
        <w:rPr>
          <w:rFonts w:ascii="Times New Roman" w:hAnsi="Times New Roman"/>
        </w:rPr>
        <w:t>, Design system, Logic Synthesis,</w:t>
      </w:r>
      <w:r w:rsidRPr="00401218">
        <w:rPr>
          <w:rFonts w:ascii="Times New Roman" w:hAnsi="Times New Roman"/>
        </w:rPr>
        <w:t xml:space="preserve"> Half gate ASIC</w:t>
      </w:r>
      <w:r>
        <w:rPr>
          <w:rFonts w:ascii="Times New Roman" w:hAnsi="Times New Roman"/>
        </w:rPr>
        <w:t>,</w:t>
      </w:r>
      <w:r w:rsidRPr="00401218">
        <w:rPr>
          <w:rFonts w:ascii="Times New Roman" w:hAnsi="Times New Roman"/>
        </w:rPr>
        <w:t xml:space="preserve"> Schematic entry</w:t>
      </w:r>
      <w:r>
        <w:rPr>
          <w:rFonts w:ascii="Times New Roman" w:hAnsi="Times New Roman"/>
        </w:rPr>
        <w:t>,</w:t>
      </w:r>
      <w:r w:rsidRPr="00401218">
        <w:rPr>
          <w:rFonts w:ascii="Times New Roman" w:hAnsi="Times New Roman"/>
        </w:rPr>
        <w:t xml:space="preserve"> Low level design language</w:t>
      </w:r>
      <w:r>
        <w:rPr>
          <w:rFonts w:ascii="Times New Roman" w:hAnsi="Times New Roman"/>
        </w:rPr>
        <w:t>,</w:t>
      </w:r>
      <w:r w:rsidRPr="00401218">
        <w:rPr>
          <w:rFonts w:ascii="Times New Roman" w:hAnsi="Times New Roman"/>
        </w:rPr>
        <w:t xml:space="preserve"> PLA tools</w:t>
      </w:r>
      <w:r>
        <w:rPr>
          <w:rFonts w:ascii="Times New Roman" w:hAnsi="Times New Roman"/>
        </w:rPr>
        <w:t xml:space="preserve">, EDIF, </w:t>
      </w:r>
      <w:r w:rsidRPr="00401218">
        <w:rPr>
          <w:rFonts w:ascii="Times New Roman" w:hAnsi="Times New Roman"/>
        </w:rPr>
        <w:t>CFI design representation.</w:t>
      </w:r>
      <w:r w:rsidR="00A04306">
        <w:rPr>
          <w:rFonts w:ascii="Times New Roman" w:hAnsi="Times New Roman"/>
        </w:rPr>
        <w:t xml:space="preserve"> </w:t>
      </w:r>
      <w:r w:rsidRPr="00401218">
        <w:rPr>
          <w:rFonts w:ascii="Times New Roman" w:hAnsi="Times New Roman"/>
        </w:rPr>
        <w:t>Verilog and logic synthesis</w:t>
      </w:r>
      <w:r>
        <w:rPr>
          <w:rFonts w:ascii="Times New Roman" w:hAnsi="Times New Roman"/>
        </w:rPr>
        <w:t>,</w:t>
      </w:r>
      <w:r w:rsidRPr="00401218">
        <w:rPr>
          <w:rFonts w:ascii="Times New Roman" w:hAnsi="Times New Roman"/>
        </w:rPr>
        <w:t xml:space="preserve"> VHDL and logic synthesis</w:t>
      </w:r>
      <w:r>
        <w:rPr>
          <w:rFonts w:ascii="Times New Roman" w:hAnsi="Times New Roman"/>
        </w:rPr>
        <w:t>,</w:t>
      </w:r>
      <w:r w:rsidRPr="000B3E01">
        <w:t xml:space="preserve"> </w:t>
      </w:r>
      <w:r w:rsidRPr="000B3E01">
        <w:rPr>
          <w:rFonts w:ascii="Times New Roman" w:hAnsi="Times New Roman"/>
        </w:rPr>
        <w:t>Performance-Driven Synthesis</w:t>
      </w:r>
      <w:r>
        <w:rPr>
          <w:rFonts w:ascii="Times New Roman" w:hAnsi="Times New Roman"/>
        </w:rPr>
        <w:t>.</w:t>
      </w:r>
    </w:p>
    <w:p w:rsidR="00C03326" w:rsidRPr="003D4902" w:rsidRDefault="00C03326" w:rsidP="00C03326">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w:t>
      </w:r>
      <w:r w:rsidR="00A04306">
        <w:rPr>
          <w:rFonts w:ascii="Times New Roman" w:eastAsia="Times New Roman" w:hAnsi="Times New Roman" w:cs="Times New Roman"/>
          <w:b/>
          <w:bCs/>
          <w:color w:val="000000"/>
          <w:sz w:val="20"/>
          <w:lang w:val="en-US" w:bidi="ar-SA"/>
        </w:rPr>
        <w:t>1</w:t>
      </w:r>
      <w:r w:rsidRPr="003D4902">
        <w:rPr>
          <w:rFonts w:ascii="Times New Roman" w:eastAsia="Times New Roman" w:hAnsi="Times New Roman" w:cs="Times New Roman"/>
          <w:b/>
          <w:bCs/>
          <w:color w:val="000000"/>
          <w:sz w:val="20"/>
          <w:lang w:val="en-US" w:bidi="ar-SA"/>
        </w:rPr>
        <w:t>]</w:t>
      </w:r>
    </w:p>
    <w:p w:rsidR="00A86244" w:rsidRPr="00401218" w:rsidRDefault="00A86244" w:rsidP="00C03326">
      <w:pPr>
        <w:jc w:val="both"/>
        <w:rPr>
          <w:rFonts w:ascii="Times New Roman" w:hAnsi="Times New Roman"/>
          <w:b/>
        </w:rPr>
      </w:pPr>
      <w:r w:rsidRPr="00401218">
        <w:rPr>
          <w:rFonts w:ascii="Times New Roman" w:hAnsi="Times New Roman"/>
          <w:b/>
        </w:rPr>
        <w:t xml:space="preserve">UNIT- III: ASIC Physical Design               </w:t>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p>
    <w:p w:rsidR="00A86244" w:rsidRDefault="00A86244" w:rsidP="00C03326">
      <w:pPr>
        <w:jc w:val="both"/>
        <w:rPr>
          <w:rFonts w:ascii="Times New Roman" w:hAnsi="Times New Roman"/>
        </w:rPr>
      </w:pPr>
      <w:r w:rsidRPr="00401218">
        <w:rPr>
          <w:rFonts w:ascii="Times New Roman" w:hAnsi="Times New Roman"/>
        </w:rPr>
        <w:t>System Partition</w:t>
      </w:r>
      <w:r>
        <w:rPr>
          <w:rFonts w:ascii="Times New Roman" w:hAnsi="Times New Roman"/>
        </w:rPr>
        <w:t>:</w:t>
      </w:r>
      <w:r w:rsidRPr="00401218">
        <w:rPr>
          <w:rFonts w:ascii="Times New Roman" w:hAnsi="Times New Roman"/>
        </w:rPr>
        <w:t xml:space="preserve"> FPGA partitioning</w:t>
      </w:r>
      <w:r>
        <w:rPr>
          <w:rFonts w:ascii="Times New Roman" w:hAnsi="Times New Roman"/>
        </w:rPr>
        <w:t>, partitioning method,</w:t>
      </w:r>
      <w:r w:rsidRPr="00401218">
        <w:rPr>
          <w:rFonts w:ascii="Times New Roman" w:hAnsi="Times New Roman"/>
        </w:rPr>
        <w:t xml:space="preserve"> floor planning</w:t>
      </w:r>
      <w:r>
        <w:rPr>
          <w:rFonts w:ascii="Times New Roman" w:hAnsi="Times New Roman"/>
        </w:rPr>
        <w:t>, placement, physical design flow global routing,</w:t>
      </w:r>
      <w:r w:rsidRPr="00401218">
        <w:rPr>
          <w:rFonts w:ascii="Times New Roman" w:hAnsi="Times New Roman"/>
        </w:rPr>
        <w:t xml:space="preserve"> detailed routing</w:t>
      </w:r>
      <w:r>
        <w:rPr>
          <w:rFonts w:ascii="Times New Roman" w:hAnsi="Times New Roman"/>
        </w:rPr>
        <w:t>,</w:t>
      </w:r>
      <w:r w:rsidRPr="00401218">
        <w:rPr>
          <w:rFonts w:ascii="Times New Roman" w:hAnsi="Times New Roman"/>
        </w:rPr>
        <w:t xml:space="preserve"> special routing</w:t>
      </w:r>
      <w:r>
        <w:rPr>
          <w:rFonts w:ascii="Times New Roman" w:hAnsi="Times New Roman"/>
        </w:rPr>
        <w:t xml:space="preserve">, </w:t>
      </w:r>
      <w:r w:rsidRPr="00401218">
        <w:rPr>
          <w:rFonts w:ascii="Times New Roman" w:hAnsi="Times New Roman"/>
        </w:rPr>
        <w:t>circuit extraction</w:t>
      </w:r>
      <w:r>
        <w:rPr>
          <w:rFonts w:ascii="Times New Roman" w:hAnsi="Times New Roman"/>
        </w:rPr>
        <w:t>, DRC</w:t>
      </w:r>
      <w:r w:rsidRPr="00401218">
        <w:rPr>
          <w:rFonts w:ascii="Times New Roman" w:hAnsi="Times New Roman"/>
        </w:rPr>
        <w:t>.</w:t>
      </w:r>
    </w:p>
    <w:p w:rsidR="00C03326" w:rsidRPr="003D4902" w:rsidRDefault="00C03326" w:rsidP="00C03326">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10]</w:t>
      </w:r>
    </w:p>
    <w:p w:rsidR="00A86244" w:rsidRPr="00401218" w:rsidRDefault="00A86244" w:rsidP="00C03326">
      <w:pPr>
        <w:jc w:val="both"/>
        <w:rPr>
          <w:rFonts w:ascii="Times New Roman" w:hAnsi="Times New Roman"/>
          <w:b/>
        </w:rPr>
      </w:pPr>
      <w:r w:rsidRPr="00401218">
        <w:rPr>
          <w:rFonts w:ascii="Times New Roman" w:hAnsi="Times New Roman"/>
          <w:b/>
        </w:rPr>
        <w:t xml:space="preserve">UNIT- IV: Simulation and Testing   </w:t>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p>
    <w:p w:rsidR="00A86244" w:rsidRDefault="00A86244" w:rsidP="00C03326">
      <w:pPr>
        <w:jc w:val="both"/>
        <w:rPr>
          <w:rFonts w:ascii="Times New Roman" w:hAnsi="Times New Roman"/>
        </w:rPr>
      </w:pPr>
      <w:r>
        <w:rPr>
          <w:rFonts w:ascii="Times New Roman" w:hAnsi="Times New Roman"/>
        </w:rPr>
        <w:t>Simulation,</w:t>
      </w:r>
      <w:r w:rsidRPr="00FA1CFA">
        <w:t xml:space="preserve"> </w:t>
      </w:r>
      <w:r w:rsidRPr="00FA1CFA">
        <w:rPr>
          <w:rFonts w:ascii="Times New Roman" w:hAnsi="Times New Roman"/>
        </w:rPr>
        <w:t>Types of Simulation</w:t>
      </w:r>
      <w:r>
        <w:rPr>
          <w:rFonts w:ascii="Times New Roman" w:hAnsi="Times New Roman"/>
        </w:rPr>
        <w:t>,</w:t>
      </w:r>
      <w:r w:rsidRPr="00FA1CFA">
        <w:t xml:space="preserve"> </w:t>
      </w:r>
      <w:r w:rsidRPr="00FA1CFA">
        <w:rPr>
          <w:rFonts w:ascii="Times New Roman" w:hAnsi="Times New Roman"/>
        </w:rPr>
        <w:t>Cell Models</w:t>
      </w:r>
      <w:r>
        <w:rPr>
          <w:rFonts w:ascii="Times New Roman" w:hAnsi="Times New Roman"/>
        </w:rPr>
        <w:t>,</w:t>
      </w:r>
      <w:r w:rsidRPr="00FA1CFA">
        <w:t xml:space="preserve"> </w:t>
      </w:r>
      <w:r w:rsidRPr="00FA1CFA">
        <w:rPr>
          <w:rFonts w:ascii="Times New Roman" w:hAnsi="Times New Roman"/>
        </w:rPr>
        <w:t>Delay Models</w:t>
      </w:r>
      <w:r>
        <w:rPr>
          <w:rFonts w:ascii="Times New Roman" w:hAnsi="Times New Roman"/>
        </w:rPr>
        <w:t>,</w:t>
      </w:r>
      <w:r w:rsidRPr="00FA1CFA">
        <w:t xml:space="preserve"> </w:t>
      </w:r>
      <w:r w:rsidRPr="00FA1CFA">
        <w:rPr>
          <w:rFonts w:ascii="Times New Roman" w:hAnsi="Times New Roman"/>
        </w:rPr>
        <w:t>Switch-Level Simulation</w:t>
      </w:r>
      <w:r>
        <w:rPr>
          <w:rFonts w:ascii="Times New Roman" w:hAnsi="Times New Roman"/>
        </w:rPr>
        <w:t>,</w:t>
      </w:r>
      <w:r w:rsidRPr="00FA1CFA">
        <w:t xml:space="preserve"> </w:t>
      </w:r>
      <w:r w:rsidRPr="00FA1CFA">
        <w:rPr>
          <w:rFonts w:ascii="Times New Roman" w:hAnsi="Times New Roman"/>
        </w:rPr>
        <w:t>Transistor-Level Simulation</w:t>
      </w:r>
      <w:r>
        <w:rPr>
          <w:rFonts w:ascii="Times New Roman" w:hAnsi="Times New Roman"/>
        </w:rPr>
        <w:t>,</w:t>
      </w:r>
      <w:r w:rsidRPr="00D46A3B">
        <w:t xml:space="preserve"> </w:t>
      </w:r>
      <w:r w:rsidRPr="00D46A3B">
        <w:rPr>
          <w:rFonts w:ascii="Times New Roman" w:hAnsi="Times New Roman"/>
        </w:rPr>
        <w:t>The Importance of Test</w:t>
      </w:r>
      <w:r>
        <w:rPr>
          <w:rFonts w:ascii="Times New Roman" w:hAnsi="Times New Roman"/>
        </w:rPr>
        <w:t xml:space="preserve">, </w:t>
      </w:r>
      <w:r w:rsidRPr="0084054E">
        <w:rPr>
          <w:rFonts w:ascii="Times New Roman" w:hAnsi="Times New Roman"/>
        </w:rPr>
        <w:t>Boundary-Scan Test</w:t>
      </w:r>
      <w:r>
        <w:rPr>
          <w:rFonts w:ascii="Times New Roman" w:hAnsi="Times New Roman"/>
        </w:rPr>
        <w:t xml:space="preserve">, </w:t>
      </w:r>
      <w:r w:rsidRPr="00545739">
        <w:rPr>
          <w:rFonts w:ascii="Times New Roman" w:hAnsi="Times New Roman"/>
        </w:rPr>
        <w:t>Faults</w:t>
      </w:r>
      <w:r>
        <w:rPr>
          <w:rFonts w:ascii="Times New Roman" w:hAnsi="Times New Roman"/>
        </w:rPr>
        <w:t xml:space="preserve">, </w:t>
      </w:r>
      <w:r w:rsidRPr="00D3059F">
        <w:rPr>
          <w:rFonts w:ascii="Times New Roman" w:hAnsi="Times New Roman"/>
        </w:rPr>
        <w:t>Fault Simulation</w:t>
      </w:r>
      <w:r>
        <w:rPr>
          <w:rFonts w:ascii="Times New Roman" w:hAnsi="Times New Roman"/>
        </w:rPr>
        <w:t xml:space="preserve">, </w:t>
      </w:r>
      <w:r w:rsidRPr="002D4A0B">
        <w:rPr>
          <w:rFonts w:ascii="Times New Roman" w:hAnsi="Times New Roman"/>
        </w:rPr>
        <w:t>Automatic Test-Pattern Generation</w:t>
      </w:r>
      <w:r>
        <w:rPr>
          <w:rFonts w:ascii="Times New Roman" w:hAnsi="Times New Roman"/>
        </w:rPr>
        <w:t xml:space="preserve">, </w:t>
      </w:r>
      <w:r w:rsidRPr="00A67D71">
        <w:rPr>
          <w:rFonts w:ascii="Times New Roman" w:hAnsi="Times New Roman"/>
        </w:rPr>
        <w:t>Scan Test</w:t>
      </w:r>
      <w:r>
        <w:rPr>
          <w:rFonts w:ascii="Times New Roman" w:hAnsi="Times New Roman"/>
        </w:rPr>
        <w:t xml:space="preserve">, </w:t>
      </w:r>
      <w:r w:rsidRPr="000B3E01">
        <w:rPr>
          <w:rFonts w:ascii="Times New Roman" w:hAnsi="Times New Roman"/>
        </w:rPr>
        <w:t>Built-in Self-test</w:t>
      </w:r>
      <w:r>
        <w:rPr>
          <w:rFonts w:ascii="Times New Roman" w:hAnsi="Times New Roman"/>
        </w:rPr>
        <w:t xml:space="preserve">, </w:t>
      </w:r>
      <w:r w:rsidRPr="00401218">
        <w:rPr>
          <w:rFonts w:ascii="Times New Roman" w:hAnsi="Times New Roman"/>
        </w:rPr>
        <w:t>Physical De</w:t>
      </w:r>
      <w:r>
        <w:rPr>
          <w:rFonts w:ascii="Times New Roman" w:hAnsi="Times New Roman"/>
        </w:rPr>
        <w:t xml:space="preserve">sign Automation of FPGAs, VHDL, </w:t>
      </w:r>
      <w:r w:rsidRPr="00401218">
        <w:rPr>
          <w:rFonts w:ascii="Times New Roman" w:hAnsi="Times New Roman"/>
        </w:rPr>
        <w:t>Verilog</w:t>
      </w:r>
      <w:r>
        <w:rPr>
          <w:rFonts w:ascii="Times New Roman" w:hAnsi="Times New Roman"/>
        </w:rPr>
        <w:t xml:space="preserve">, </w:t>
      </w:r>
      <w:r w:rsidRPr="00401218">
        <w:rPr>
          <w:rFonts w:ascii="Times New Roman" w:hAnsi="Times New Roman"/>
        </w:rPr>
        <w:t>Implementation of Simple circuits using VHDL and Verilog.</w:t>
      </w:r>
    </w:p>
    <w:p w:rsidR="00C03326" w:rsidRPr="003D4902" w:rsidRDefault="00C03326" w:rsidP="00C03326">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10]</w:t>
      </w:r>
    </w:p>
    <w:p w:rsidR="00A86244" w:rsidRDefault="00A86244" w:rsidP="00C03326">
      <w:pPr>
        <w:shd w:val="clear" w:color="auto" w:fill="FFFFFF"/>
        <w:jc w:val="both"/>
        <w:rPr>
          <w:rFonts w:ascii="Times New Roman" w:hAnsi="Times New Roman"/>
        </w:rPr>
      </w:pPr>
      <w:r w:rsidRPr="00401218">
        <w:rPr>
          <w:rFonts w:ascii="Times New Roman" w:hAnsi="Times New Roman"/>
          <w:b/>
          <w:bCs/>
        </w:rPr>
        <w:t>Text</w:t>
      </w:r>
      <w:r w:rsidR="004C1692">
        <w:rPr>
          <w:rFonts w:ascii="Times New Roman" w:hAnsi="Times New Roman"/>
          <w:b/>
          <w:bCs/>
        </w:rPr>
        <w:t xml:space="preserve"> </w:t>
      </w:r>
      <w:r w:rsidR="00124A56">
        <w:rPr>
          <w:rFonts w:ascii="Times New Roman" w:hAnsi="Times New Roman"/>
          <w:b/>
          <w:bCs/>
        </w:rPr>
        <w:t>Books:</w:t>
      </w:r>
      <w:r w:rsidRPr="00401218">
        <w:rPr>
          <w:rFonts w:ascii="Times New Roman" w:hAnsi="Times New Roman"/>
        </w:rPr>
        <w:t xml:space="preserve">  </w:t>
      </w:r>
    </w:p>
    <w:p w:rsidR="00A86244" w:rsidRPr="002364BB" w:rsidRDefault="002364BB" w:rsidP="00C03326">
      <w:pPr>
        <w:shd w:val="clear" w:color="auto" w:fill="FFFFFF"/>
        <w:jc w:val="both"/>
        <w:rPr>
          <w:rFonts w:ascii="Times New Roman" w:eastAsia="Times New Roman" w:hAnsi="Times New Roman"/>
          <w:color w:val="000000"/>
        </w:rPr>
      </w:pPr>
      <w:r>
        <w:rPr>
          <w:rFonts w:ascii="Times New Roman" w:hAnsi="Times New Roman"/>
        </w:rPr>
        <w:t>[T1]</w:t>
      </w:r>
      <w:r>
        <w:rPr>
          <w:rFonts w:ascii="Times New Roman" w:hAnsi="Times New Roman"/>
        </w:rPr>
        <w:tab/>
      </w:r>
      <w:r w:rsidR="00A86244" w:rsidRPr="002364BB">
        <w:rPr>
          <w:rFonts w:ascii="Times New Roman" w:eastAsia="Times New Roman" w:hAnsi="Times New Roman"/>
          <w:color w:val="000000"/>
        </w:rPr>
        <w:t xml:space="preserve">Smith, M.J.S., Application Specific Integrated Circuits, Pearson Education (2006). </w:t>
      </w:r>
    </w:p>
    <w:p w:rsidR="00A86244" w:rsidRPr="00401218" w:rsidRDefault="002364BB" w:rsidP="002364BB">
      <w:pPr>
        <w:shd w:val="clear" w:color="auto" w:fill="FFFFFF"/>
        <w:ind w:left="720" w:hanging="720"/>
        <w:jc w:val="both"/>
        <w:rPr>
          <w:rFonts w:ascii="Times New Roman" w:eastAsia="Times New Roman" w:hAnsi="Times New Roman"/>
          <w:color w:val="000000"/>
        </w:rPr>
      </w:pPr>
      <w:r>
        <w:rPr>
          <w:rFonts w:ascii="Times New Roman" w:hAnsi="Times New Roman"/>
          <w:bCs/>
        </w:rPr>
        <w:t>[T2]</w:t>
      </w:r>
      <w:r>
        <w:rPr>
          <w:rFonts w:ascii="Times New Roman" w:hAnsi="Times New Roman"/>
          <w:bCs/>
        </w:rPr>
        <w:tab/>
      </w:r>
      <w:r w:rsidR="00A86244" w:rsidRPr="002364BB">
        <w:rPr>
          <w:rFonts w:ascii="Times New Roman" w:hAnsi="Times New Roman"/>
          <w:bCs/>
        </w:rPr>
        <w:t>N.</w:t>
      </w:r>
      <w:r w:rsidR="00A86244" w:rsidRPr="002364BB">
        <w:rPr>
          <w:rFonts w:ascii="Times New Roman" w:eastAsia="Times New Roman" w:hAnsi="Times New Roman"/>
          <w:color w:val="000000"/>
        </w:rPr>
        <w:t>A. Sherwani, “Algorithms for VLSI Physical Design Automation”, Kluwer Academic</w:t>
      </w:r>
      <w:r w:rsidR="00A86244" w:rsidRPr="00401218">
        <w:rPr>
          <w:rFonts w:ascii="Times New Roman" w:eastAsia="Times New Roman" w:hAnsi="Times New Roman"/>
          <w:color w:val="000000"/>
        </w:rPr>
        <w:t xml:space="preserve"> </w:t>
      </w:r>
      <w:r w:rsidR="00A86244">
        <w:rPr>
          <w:rFonts w:ascii="Times New Roman" w:eastAsia="Times New Roman" w:hAnsi="Times New Roman"/>
          <w:color w:val="000000"/>
        </w:rPr>
        <w:t>p</w:t>
      </w:r>
      <w:r w:rsidR="00A86244" w:rsidRPr="00401218">
        <w:rPr>
          <w:rFonts w:ascii="Times New Roman" w:eastAsia="Times New Roman" w:hAnsi="Times New Roman"/>
          <w:color w:val="000000"/>
        </w:rPr>
        <w:t>ublications</w:t>
      </w:r>
    </w:p>
    <w:p w:rsidR="00A86244" w:rsidRDefault="00A86244" w:rsidP="00C03326">
      <w:pPr>
        <w:shd w:val="clear" w:color="auto" w:fill="FFFFFF"/>
        <w:jc w:val="both"/>
        <w:rPr>
          <w:rFonts w:ascii="Times New Roman" w:hAnsi="Times New Roman"/>
        </w:rPr>
      </w:pPr>
      <w:r w:rsidRPr="00401218">
        <w:rPr>
          <w:rFonts w:ascii="Times New Roman" w:hAnsi="Times New Roman"/>
          <w:b/>
          <w:bCs/>
        </w:rPr>
        <w:t>Reference</w:t>
      </w:r>
      <w:r w:rsidR="004C1692">
        <w:rPr>
          <w:rFonts w:ascii="Times New Roman" w:hAnsi="Times New Roman"/>
          <w:b/>
          <w:bCs/>
        </w:rPr>
        <w:t xml:space="preserve"> Books</w:t>
      </w:r>
      <w:r>
        <w:rPr>
          <w:rFonts w:ascii="Times New Roman" w:hAnsi="Times New Roman"/>
        </w:rPr>
        <w:t>:</w:t>
      </w:r>
      <w:r w:rsidRPr="00401218">
        <w:rPr>
          <w:rFonts w:ascii="Times New Roman" w:hAnsi="Times New Roman"/>
        </w:rPr>
        <w:t xml:space="preserve"> </w:t>
      </w:r>
    </w:p>
    <w:p w:rsidR="00A86244" w:rsidRPr="00E91B29" w:rsidRDefault="002364BB" w:rsidP="00C03326">
      <w:pPr>
        <w:shd w:val="clear" w:color="auto" w:fill="FFFFFF"/>
        <w:jc w:val="both"/>
        <w:rPr>
          <w:rFonts w:ascii="Times New Roman" w:eastAsia="Times New Roman" w:hAnsi="Times New Roman"/>
          <w:color w:val="000000"/>
        </w:rPr>
      </w:pPr>
      <w:r>
        <w:rPr>
          <w:rFonts w:ascii="Times New Roman" w:eastAsia="Times New Roman" w:hAnsi="Times New Roman"/>
          <w:color w:val="000000"/>
        </w:rPr>
        <w:t>[R1]</w:t>
      </w:r>
      <w:r>
        <w:rPr>
          <w:rFonts w:ascii="Times New Roman" w:eastAsia="Times New Roman" w:hAnsi="Times New Roman"/>
          <w:color w:val="000000"/>
        </w:rPr>
        <w:tab/>
      </w:r>
      <w:r w:rsidR="00A86244" w:rsidRPr="00E91B29">
        <w:rPr>
          <w:rFonts w:ascii="Times New Roman" w:eastAsia="Times New Roman" w:hAnsi="Times New Roman"/>
          <w:color w:val="000000"/>
        </w:rPr>
        <w:t>S. Brown, R. Francis, J. Rose, Z. Vransic, Field Progr</w:t>
      </w:r>
      <w:r w:rsidR="00A86244">
        <w:rPr>
          <w:rFonts w:ascii="Times New Roman" w:eastAsia="Times New Roman" w:hAnsi="Times New Roman"/>
          <w:color w:val="000000"/>
        </w:rPr>
        <w:t>ammable Gate Array, Kluwer Pub</w:t>
      </w:r>
      <w:r w:rsidR="00A86244" w:rsidRPr="00E91B29">
        <w:rPr>
          <w:rFonts w:ascii="Times New Roman" w:eastAsia="Times New Roman" w:hAnsi="Times New Roman"/>
          <w:color w:val="000000"/>
        </w:rPr>
        <w:t>, 1992.</w:t>
      </w:r>
    </w:p>
    <w:p w:rsidR="00A86244" w:rsidRPr="00C629D1" w:rsidRDefault="002364BB" w:rsidP="00C03326">
      <w:pPr>
        <w:shd w:val="clear" w:color="auto" w:fill="FFFFFF"/>
        <w:jc w:val="both"/>
        <w:rPr>
          <w:rFonts w:ascii="Times New Roman" w:eastAsia="Times New Roman" w:hAnsi="Times New Roman"/>
          <w:color w:val="000000"/>
        </w:rPr>
      </w:pPr>
      <w:r w:rsidRPr="002364BB">
        <w:rPr>
          <w:rFonts w:ascii="Times New Roman" w:hAnsi="Times New Roman"/>
        </w:rPr>
        <w:t>[R2]</w:t>
      </w:r>
      <w:r w:rsidRPr="002364BB">
        <w:rPr>
          <w:rFonts w:ascii="Times New Roman" w:hAnsi="Times New Roman"/>
        </w:rPr>
        <w:tab/>
      </w:r>
      <w:r w:rsidR="00A86244" w:rsidRPr="00C629D1">
        <w:rPr>
          <w:rFonts w:ascii="Times New Roman" w:eastAsia="Times New Roman" w:hAnsi="Times New Roman"/>
          <w:color w:val="000000"/>
        </w:rPr>
        <w:t>Wayne Wolf, FPGA-Based System Design, Prentice Hall PTR, 2004.</w:t>
      </w:r>
    </w:p>
    <w:p w:rsidR="003D4902" w:rsidRPr="003D4902" w:rsidRDefault="003D4902" w:rsidP="00C03326">
      <w:pPr>
        <w:contextualSpacing/>
        <w:jc w:val="both"/>
        <w:rPr>
          <w:rFonts w:ascii="Times New Roman" w:eastAsia="Times New Roman" w:hAnsi="Times New Roman" w:cs="Times New Roman"/>
          <w:color w:val="000000"/>
          <w:sz w:val="20"/>
          <w:lang w:val="en-US" w:bidi="ar-SA"/>
        </w:rPr>
      </w:pPr>
    </w:p>
    <w:p w:rsidR="003D4902" w:rsidRPr="003D4902" w:rsidRDefault="003D4902" w:rsidP="003D4902">
      <w:pPr>
        <w:spacing w:after="200" w:line="276" w:lineRule="auto"/>
        <w:rPr>
          <w:rFonts w:ascii="Times New Roman" w:eastAsiaTheme="minorEastAsia" w:hAnsi="Times New Roman" w:cs="Times New Roman"/>
          <w:b/>
          <w:bCs/>
          <w:sz w:val="20"/>
          <w:u w:val="single"/>
          <w:lang w:val="en-US" w:bidi="ar-SA"/>
        </w:rPr>
      </w:pPr>
      <w:r w:rsidRPr="003D4902">
        <w:rPr>
          <w:rFonts w:ascii="Times New Roman" w:eastAsiaTheme="minorEastAsia" w:hAnsi="Times New Roman" w:cs="Times New Roman"/>
          <w:b/>
          <w:bCs/>
          <w:sz w:val="20"/>
          <w:u w:val="single"/>
          <w:lang w:val="en-US" w:bidi="ar-SA"/>
        </w:rPr>
        <w:br w:type="page"/>
      </w:r>
    </w:p>
    <w:p w:rsidR="00F94B7B" w:rsidRPr="00F94B7B" w:rsidRDefault="00F94B7B" w:rsidP="00F94B7B">
      <w:pPr>
        <w:jc w:val="center"/>
        <w:rPr>
          <w:rFonts w:ascii="Times New Roman" w:hAnsi="Times New Roman" w:cs="Times New Roman"/>
          <w:b/>
          <w:bCs/>
          <w:sz w:val="20"/>
          <w:u w:val="single"/>
          <w:lang w:val="en-US"/>
        </w:rPr>
      </w:pPr>
      <w:r w:rsidRPr="00F94B7B">
        <w:rPr>
          <w:rFonts w:ascii="Times New Roman" w:hAnsi="Times New Roman" w:cs="Times New Roman"/>
          <w:b/>
          <w:bCs/>
          <w:sz w:val="20"/>
          <w:u w:val="single"/>
          <w:lang w:val="en-US"/>
        </w:rPr>
        <w:lastRenderedPageBreak/>
        <w:t>MOBILE COMPUTING</w:t>
      </w:r>
    </w:p>
    <w:p w:rsidR="00F94B7B" w:rsidRPr="00F94B7B" w:rsidRDefault="00F94B7B" w:rsidP="00F94B7B">
      <w:pPr>
        <w:jc w:val="center"/>
        <w:rPr>
          <w:rFonts w:ascii="Times New Roman" w:hAnsi="Times New Roman" w:cs="Times New Roman"/>
          <w:b/>
          <w:bCs/>
          <w:sz w:val="20"/>
          <w:u w:val="single"/>
          <w:lang w:val="en-US"/>
        </w:rPr>
      </w:pPr>
    </w:p>
    <w:p w:rsidR="00F94B7B" w:rsidRPr="00F94B7B" w:rsidRDefault="00F94B7B" w:rsidP="00F94B7B">
      <w:pPr>
        <w:jc w:val="both"/>
        <w:rPr>
          <w:rFonts w:ascii="Times New Roman" w:hAnsi="Times New Roman" w:cs="Times New Roman"/>
          <w:b/>
          <w:bCs/>
          <w:sz w:val="20"/>
          <w:lang w:val="en-US"/>
        </w:rPr>
      </w:pPr>
      <w:r w:rsidRPr="00F94B7B">
        <w:rPr>
          <w:rFonts w:ascii="Times New Roman" w:hAnsi="Times New Roman" w:cs="Times New Roman"/>
          <w:b/>
          <w:bCs/>
          <w:sz w:val="20"/>
          <w:lang w:val="en-US"/>
        </w:rPr>
        <w:t>Paper Code: ETIT-402</w:t>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t xml:space="preserve">L </w:t>
      </w:r>
      <w:r w:rsidRPr="00F94B7B">
        <w:rPr>
          <w:rFonts w:ascii="Times New Roman" w:hAnsi="Times New Roman" w:cs="Times New Roman"/>
          <w:b/>
          <w:bCs/>
          <w:sz w:val="20"/>
          <w:lang w:val="en-US"/>
        </w:rPr>
        <w:tab/>
        <w:t>T</w:t>
      </w:r>
      <w:r w:rsidR="008D3045">
        <w:rPr>
          <w:rFonts w:ascii="Times New Roman" w:hAnsi="Times New Roman" w:cs="Times New Roman"/>
          <w:b/>
          <w:bCs/>
          <w:sz w:val="20"/>
          <w:lang w:val="en-US"/>
        </w:rPr>
        <w:t>/P</w:t>
      </w:r>
      <w:r w:rsidRPr="00F94B7B">
        <w:rPr>
          <w:rFonts w:ascii="Times New Roman" w:hAnsi="Times New Roman" w:cs="Times New Roman"/>
          <w:b/>
          <w:bCs/>
          <w:sz w:val="20"/>
          <w:lang w:val="en-US"/>
        </w:rPr>
        <w:tab/>
        <w:t>C</w:t>
      </w:r>
    </w:p>
    <w:p w:rsidR="00F94B7B" w:rsidRPr="00F94B7B" w:rsidRDefault="00F94B7B" w:rsidP="00F94B7B">
      <w:pPr>
        <w:jc w:val="both"/>
        <w:rPr>
          <w:rFonts w:ascii="Times New Roman" w:hAnsi="Times New Roman" w:cs="Times New Roman"/>
          <w:b/>
          <w:bCs/>
          <w:sz w:val="20"/>
          <w:lang w:val="en-US"/>
        </w:rPr>
      </w:pPr>
      <w:r w:rsidRPr="00F94B7B">
        <w:rPr>
          <w:rFonts w:ascii="Times New Roman" w:hAnsi="Times New Roman" w:cs="Times New Roman"/>
          <w:b/>
          <w:bCs/>
          <w:sz w:val="20"/>
          <w:lang w:val="en-US"/>
        </w:rPr>
        <w:t>Paper: Mobile Computing</w:t>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t>3</w:t>
      </w:r>
      <w:r w:rsidRPr="00F94B7B">
        <w:rPr>
          <w:rFonts w:ascii="Times New Roman" w:hAnsi="Times New Roman" w:cs="Times New Roman"/>
          <w:b/>
          <w:bCs/>
          <w:sz w:val="20"/>
          <w:lang w:val="en-US"/>
        </w:rPr>
        <w:tab/>
        <w:t>0</w:t>
      </w:r>
      <w:r w:rsidRPr="00F94B7B">
        <w:rPr>
          <w:rFonts w:ascii="Times New Roman" w:hAnsi="Times New Roman" w:cs="Times New Roman"/>
          <w:b/>
          <w:bCs/>
          <w:sz w:val="20"/>
          <w:lang w:val="en-US"/>
        </w:rPr>
        <w:tab/>
        <w:t>3</w:t>
      </w:r>
    </w:p>
    <w:p w:rsidR="00F94B7B" w:rsidRPr="00F94B7B" w:rsidRDefault="00F94B7B" w:rsidP="00F94B7B">
      <w:pPr>
        <w:jc w:val="both"/>
        <w:rPr>
          <w:rFonts w:ascii="Times New Roman" w:hAnsi="Times New Roman" w:cs="Times New Roman"/>
          <w:b/>
          <w:bCs/>
          <w:sz w:val="20"/>
          <w:lang w:val="en-US"/>
        </w:rPr>
      </w:pPr>
    </w:p>
    <w:p w:rsidR="00F94B7B" w:rsidRPr="00F94B7B" w:rsidRDefault="003E472D" w:rsidP="00F94B7B">
      <w:pPr>
        <w:jc w:val="both"/>
        <w:rPr>
          <w:rFonts w:ascii="Times New Roman" w:hAnsi="Times New Roman" w:cs="Times New Roman"/>
          <w:b/>
          <w:bCs/>
          <w:sz w:val="20"/>
          <w:lang w:val="en-US"/>
        </w:rPr>
      </w:pPr>
      <w:r w:rsidRPr="003E472D">
        <w:rPr>
          <w:rFonts w:ascii="Times New Roman" w:hAnsi="Times New Roman" w:cs="Times New Roman"/>
          <w:noProof/>
          <w:sz w:val="20"/>
        </w:rPr>
        <w:pict>
          <v:shape id="_x0000_s1115" type="#_x0000_t202" style="position:absolute;left:0;text-align:left;margin-left:0;margin-top:-.1pt;width:451.25pt;height:79.85pt;z-index:251741184">
            <v:textbox style="mso-next-textbox:#_x0000_s1115">
              <w:txbxContent>
                <w:p w:rsidR="00F94B7B" w:rsidRPr="00F47B52" w:rsidRDefault="006C2A3E" w:rsidP="006C2A3E">
                  <w:pPr>
                    <w:autoSpaceDE w:val="0"/>
                    <w:autoSpaceDN w:val="0"/>
                    <w:adjustRightInd w:val="0"/>
                    <w:jc w:val="both"/>
                    <w:rPr>
                      <w:rFonts w:ascii="Times New Roman" w:hAnsi="Times New Roman" w:cs="Times New Roman"/>
                      <w:b/>
                      <w:bCs/>
                      <w:sz w:val="20"/>
                    </w:rPr>
                  </w:pPr>
                  <w:r w:rsidRPr="00F47B52">
                    <w:rPr>
                      <w:rFonts w:ascii="Times New Roman" w:hAnsi="Times New Roman" w:cs="Times New Roman"/>
                      <w:b/>
                      <w:bCs/>
                      <w:sz w:val="20"/>
                    </w:rPr>
                    <w:t xml:space="preserve">INSTRUCTIONS TO PAPER SETTERS:              </w:t>
                  </w:r>
                  <w:r w:rsidR="008B55FF">
                    <w:rPr>
                      <w:rFonts w:ascii="Times New Roman" w:hAnsi="Times New Roman" w:cs="Times New Roman"/>
                      <w:b/>
                      <w:bCs/>
                      <w:sz w:val="20"/>
                    </w:rPr>
                    <w:t xml:space="preserve">                            </w:t>
                  </w:r>
                  <w:r w:rsidR="008B55FF">
                    <w:rPr>
                      <w:rFonts w:ascii="Times New Roman" w:hAnsi="Times New Roman" w:cs="Times New Roman"/>
                      <w:b/>
                      <w:bCs/>
                      <w:sz w:val="20"/>
                    </w:rPr>
                    <w:tab/>
                  </w:r>
                  <w:r w:rsidR="008B55FF">
                    <w:rPr>
                      <w:rFonts w:ascii="Times New Roman" w:hAnsi="Times New Roman" w:cs="Times New Roman"/>
                      <w:b/>
                      <w:bCs/>
                      <w:sz w:val="20"/>
                    </w:rPr>
                    <w:tab/>
                    <w:t xml:space="preserve"> </w:t>
                  </w:r>
                  <w:r w:rsidRPr="00F47B52">
                    <w:rPr>
                      <w:rFonts w:ascii="Times New Roman" w:hAnsi="Times New Roman" w:cs="Times New Roman"/>
                      <w:b/>
                      <w:bCs/>
                      <w:sz w:val="20"/>
                    </w:rPr>
                    <w:t>MAXIMUM MARKS: 75</w:t>
                  </w:r>
                </w:p>
                <w:p w:rsidR="00F94B7B" w:rsidRPr="00F47B52" w:rsidRDefault="00F94B7B" w:rsidP="006C2A3E">
                  <w:pPr>
                    <w:autoSpaceDE w:val="0"/>
                    <w:autoSpaceDN w:val="0"/>
                    <w:adjustRightInd w:val="0"/>
                    <w:jc w:val="both"/>
                    <w:rPr>
                      <w:rFonts w:ascii="Times New Roman" w:hAnsi="Times New Roman" w:cs="Times New Roman"/>
                      <w:bCs/>
                      <w:sz w:val="20"/>
                    </w:rPr>
                  </w:pPr>
                  <w:r w:rsidRPr="00F47B52">
                    <w:rPr>
                      <w:rFonts w:ascii="Times New Roman" w:hAnsi="Times New Roman" w:cs="Times New Roman"/>
                      <w:bCs/>
                      <w:sz w:val="20"/>
                    </w:rPr>
                    <w:t>1. Question No. 1 should be compulsory and cover the entire syllabus. This question should have objective or short answer type questions. It should be of 25 marks.</w:t>
                  </w:r>
                </w:p>
                <w:p w:rsidR="00F94B7B" w:rsidRPr="00F47B52" w:rsidRDefault="00F94B7B" w:rsidP="006C2A3E">
                  <w:pPr>
                    <w:jc w:val="both"/>
                    <w:rPr>
                      <w:rFonts w:ascii="Times New Roman" w:hAnsi="Times New Roman" w:cs="Times New Roman"/>
                      <w:sz w:val="20"/>
                    </w:rPr>
                  </w:pPr>
                  <w:r w:rsidRPr="00F47B52">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unit. </w:t>
                  </w:r>
                  <w:r w:rsidRPr="00F47B52">
                    <w:rPr>
                      <w:rFonts w:ascii="Times New Roman" w:hAnsi="Times New Roman" w:cs="Times New Roman"/>
                      <w:bCs/>
                      <w:sz w:val="20"/>
                      <w:lang w:val="en-US"/>
                    </w:rPr>
                    <w:t>Each question should be of 12.5 marks</w:t>
                  </w:r>
                  <w:r w:rsidR="00F61457">
                    <w:rPr>
                      <w:rFonts w:ascii="Times New Roman" w:hAnsi="Times New Roman" w:cs="Times New Roman"/>
                      <w:bCs/>
                      <w:sz w:val="20"/>
                      <w:lang w:val="en-US"/>
                    </w:rPr>
                    <w:t>.</w:t>
                  </w:r>
                </w:p>
              </w:txbxContent>
            </v:textbox>
          </v:shape>
        </w:pict>
      </w:r>
    </w:p>
    <w:p w:rsidR="00F94B7B" w:rsidRPr="00F94B7B" w:rsidRDefault="00F94B7B" w:rsidP="00F94B7B">
      <w:pPr>
        <w:jc w:val="both"/>
        <w:rPr>
          <w:rFonts w:ascii="Times New Roman" w:hAnsi="Times New Roman" w:cs="Times New Roman"/>
          <w:sz w:val="20"/>
          <w:lang w:val="en-US"/>
        </w:rPr>
      </w:pPr>
    </w:p>
    <w:p w:rsidR="00F94B7B" w:rsidRDefault="00F94B7B" w:rsidP="00F94B7B">
      <w:pPr>
        <w:jc w:val="both"/>
        <w:rPr>
          <w:rFonts w:ascii="Times New Roman" w:hAnsi="Times New Roman" w:cs="Times New Roman"/>
          <w:sz w:val="20"/>
          <w:lang w:val="en-US"/>
        </w:rPr>
      </w:pPr>
    </w:p>
    <w:p w:rsidR="00E32BF0" w:rsidRPr="00F94B7B" w:rsidRDefault="00E32BF0" w:rsidP="00F94B7B">
      <w:pPr>
        <w:jc w:val="both"/>
        <w:rPr>
          <w:rFonts w:ascii="Times New Roman" w:hAnsi="Times New Roman" w:cs="Times New Roman"/>
          <w:sz w:val="20"/>
          <w:lang w:val="en-US"/>
        </w:rPr>
      </w:pPr>
    </w:p>
    <w:p w:rsidR="00F94B7B" w:rsidRPr="00F94B7B" w:rsidRDefault="00F94B7B" w:rsidP="00F94B7B">
      <w:pPr>
        <w:jc w:val="both"/>
        <w:rPr>
          <w:rFonts w:ascii="Times New Roman" w:hAnsi="Times New Roman" w:cs="Times New Roman"/>
          <w:sz w:val="20"/>
          <w:lang w:val="en-US"/>
        </w:rPr>
      </w:pPr>
    </w:p>
    <w:p w:rsidR="00F94B7B" w:rsidRPr="00F94B7B" w:rsidRDefault="00F94B7B" w:rsidP="00F94B7B">
      <w:pPr>
        <w:jc w:val="both"/>
        <w:rPr>
          <w:rFonts w:ascii="Times New Roman" w:hAnsi="Times New Roman" w:cs="Times New Roman"/>
          <w:sz w:val="20"/>
          <w:lang w:val="en-US"/>
        </w:rPr>
      </w:pPr>
    </w:p>
    <w:p w:rsidR="00F94B7B" w:rsidRPr="00F94B7B" w:rsidRDefault="00F94B7B" w:rsidP="00F94B7B">
      <w:pPr>
        <w:jc w:val="both"/>
        <w:rPr>
          <w:rFonts w:ascii="Times New Roman" w:hAnsi="Times New Roman" w:cs="Times New Roman"/>
          <w:b/>
          <w:i/>
          <w:sz w:val="20"/>
        </w:rPr>
      </w:pPr>
    </w:p>
    <w:p w:rsidR="00F94B7B" w:rsidRPr="00F61457" w:rsidRDefault="00F94B7B" w:rsidP="00F94B7B">
      <w:pPr>
        <w:jc w:val="both"/>
        <w:rPr>
          <w:rFonts w:ascii="Times New Roman" w:hAnsi="Times New Roman" w:cs="Times New Roman"/>
          <w:b/>
          <w:sz w:val="20"/>
        </w:rPr>
      </w:pPr>
    </w:p>
    <w:p w:rsidR="00F94B7B" w:rsidRPr="00F94B7B" w:rsidRDefault="00E32BF0" w:rsidP="00F94B7B">
      <w:pPr>
        <w:jc w:val="both"/>
        <w:rPr>
          <w:rFonts w:ascii="Times New Roman" w:hAnsi="Times New Roman" w:cs="Times New Roman"/>
          <w:i/>
          <w:sz w:val="20"/>
        </w:rPr>
      </w:pPr>
      <w:r>
        <w:rPr>
          <w:rFonts w:ascii="Times New Roman" w:hAnsi="Times New Roman" w:cs="Times New Roman"/>
          <w:i/>
          <w:sz w:val="20"/>
        </w:rPr>
        <w:t>O</w:t>
      </w:r>
      <w:r w:rsidR="00F94B7B" w:rsidRPr="00F94B7B">
        <w:rPr>
          <w:rFonts w:ascii="Times New Roman" w:hAnsi="Times New Roman" w:cs="Times New Roman"/>
          <w:i/>
          <w:sz w:val="20"/>
        </w:rPr>
        <w:t>bjectives: Should have studied papers such as Communication systems, Data communications and networking and wireless networks. To learn the basic concepts, aware of the GSM, SMS, GPRS Architecture. To have an exposure about wireless protocols –Wireless LAN, Bluetooth, WAP, Zig Bee issues. To Know the Network, Transport Functionalities of Mobile communication. To understand the concepts of Adhoc and wireless sensor networks.  Introduce Mobile Application Development environment.</w:t>
      </w:r>
    </w:p>
    <w:p w:rsidR="00F94B7B" w:rsidRPr="00F94B7B" w:rsidRDefault="00F94B7B" w:rsidP="00F94B7B">
      <w:pPr>
        <w:jc w:val="both"/>
        <w:rPr>
          <w:rFonts w:ascii="Times New Roman" w:hAnsi="Times New Roman" w:cs="Times New Roman"/>
          <w:b/>
          <w:sz w:val="20"/>
        </w:rPr>
      </w:pPr>
    </w:p>
    <w:p w:rsidR="00F94B7B" w:rsidRPr="00F94B7B" w:rsidRDefault="00F94B7B" w:rsidP="00F94B7B">
      <w:pPr>
        <w:jc w:val="both"/>
        <w:rPr>
          <w:rFonts w:ascii="Times New Roman" w:hAnsi="Times New Roman" w:cs="Times New Roman"/>
          <w:b/>
          <w:sz w:val="20"/>
        </w:rPr>
      </w:pPr>
      <w:r w:rsidRPr="00F94B7B">
        <w:rPr>
          <w:rFonts w:ascii="Times New Roman" w:hAnsi="Times New Roman" w:cs="Times New Roman"/>
          <w:b/>
          <w:sz w:val="20"/>
        </w:rPr>
        <w:t xml:space="preserve">UNIT – I </w:t>
      </w:r>
    </w:p>
    <w:p w:rsidR="00F94B7B" w:rsidRPr="00F94B7B" w:rsidRDefault="00F94B7B" w:rsidP="00F94B7B">
      <w:pPr>
        <w:keepNext/>
        <w:keepLines/>
        <w:jc w:val="both"/>
        <w:outlineLvl w:val="1"/>
        <w:rPr>
          <w:rFonts w:ascii="Times New Roman" w:eastAsiaTheme="majorEastAsia" w:hAnsi="Times New Roman" w:cs="Times New Roman"/>
          <w:bCs/>
          <w:sz w:val="20"/>
          <w:lang w:eastAsia="en-IN" w:bidi="ar-SA"/>
        </w:rPr>
      </w:pPr>
      <w:r w:rsidRPr="00F94B7B">
        <w:rPr>
          <w:rFonts w:ascii="Times New Roman" w:eastAsiaTheme="majorEastAsia" w:hAnsi="Times New Roman" w:cs="Times New Roman"/>
          <w:bCs/>
          <w:sz w:val="20"/>
          <w:lang w:eastAsia="en-IN" w:bidi="ar-SA"/>
        </w:rPr>
        <w:t>Mobile Physical layer: Review of generation of mobile services, overview of wireless telephony, cellular concept, GSM: air-interface, channel structure, location management: HLR-VLR, hierarchical, handoffs, channel allocation in cellular systems, CDMA, GPRS.</w:t>
      </w:r>
    </w:p>
    <w:p w:rsidR="00F94B7B" w:rsidRPr="00F94B7B" w:rsidRDefault="00F94B7B" w:rsidP="00F94B7B">
      <w:pPr>
        <w:keepNext/>
        <w:keepLines/>
        <w:jc w:val="both"/>
        <w:outlineLvl w:val="1"/>
        <w:rPr>
          <w:rFonts w:ascii="Times New Roman" w:eastAsiaTheme="majorEastAsia" w:hAnsi="Times New Roman" w:cs="Times New Roman"/>
          <w:bCs/>
          <w:sz w:val="20"/>
          <w:lang w:eastAsia="en-IN" w:bidi="ar-SA"/>
        </w:rPr>
      </w:pPr>
      <w:r w:rsidRPr="00F94B7B">
        <w:rPr>
          <w:rFonts w:ascii="Times New Roman" w:eastAsiaTheme="majorEastAsia" w:hAnsi="Times New Roman" w:cs="Times New Roman"/>
          <w:bCs/>
          <w:sz w:val="20"/>
          <w:lang w:eastAsia="en-IN" w:bidi="ar-SA"/>
        </w:rPr>
        <w:t xml:space="preserve">Mobile computing Architecture: issues in mobile computing, three tier architecture for mobile computing, design considerations, Mobile file systems, Mobile databases. WAP: Architecture, protocol stack, Data gram protocol, Wireless transport layer security, Wireless transaction protocol, wireless session protocol, application environment, and applications. </w:t>
      </w:r>
    </w:p>
    <w:p w:rsidR="00F94B7B" w:rsidRPr="00F94B7B" w:rsidRDefault="00F94B7B" w:rsidP="00F94B7B">
      <w:pPr>
        <w:keepNext/>
        <w:keepLines/>
        <w:ind w:left="5040" w:firstLine="720"/>
        <w:jc w:val="right"/>
        <w:outlineLvl w:val="1"/>
        <w:rPr>
          <w:rFonts w:ascii="Times New Roman" w:eastAsiaTheme="majorEastAsia" w:hAnsi="Times New Roman" w:cs="Times New Roman"/>
          <w:b/>
          <w:bCs/>
          <w:sz w:val="20"/>
          <w:lang w:eastAsia="en-IN" w:bidi="ar-SA"/>
        </w:rPr>
      </w:pPr>
      <w:r w:rsidRPr="00F94B7B">
        <w:rPr>
          <w:rFonts w:ascii="Times New Roman" w:eastAsiaTheme="majorEastAsia" w:hAnsi="Times New Roman" w:cs="Times New Roman"/>
          <w:b/>
          <w:bCs/>
          <w:sz w:val="20"/>
          <w:lang w:eastAsia="en-IN" w:bidi="ar-SA"/>
        </w:rPr>
        <w:t xml:space="preserve">    [T1][T2][T3][No. of Hrs</w:t>
      </w:r>
      <w:r w:rsidR="0078414E">
        <w:rPr>
          <w:rFonts w:ascii="Times New Roman" w:eastAsiaTheme="majorEastAsia" w:hAnsi="Times New Roman" w:cs="Times New Roman"/>
          <w:b/>
          <w:bCs/>
          <w:sz w:val="20"/>
          <w:lang w:eastAsia="en-IN" w:bidi="ar-SA"/>
        </w:rPr>
        <w:t>.</w:t>
      </w:r>
      <w:r w:rsidRPr="00F94B7B">
        <w:rPr>
          <w:rFonts w:ascii="Times New Roman" w:eastAsiaTheme="majorEastAsia" w:hAnsi="Times New Roman" w:cs="Times New Roman"/>
          <w:b/>
          <w:bCs/>
          <w:sz w:val="20"/>
          <w:lang w:eastAsia="en-IN" w:bidi="ar-SA"/>
        </w:rPr>
        <w:t xml:space="preserve"> 12]</w:t>
      </w:r>
    </w:p>
    <w:p w:rsidR="00F94B7B" w:rsidRPr="00F94B7B" w:rsidRDefault="00F94B7B" w:rsidP="00F94B7B">
      <w:pPr>
        <w:jc w:val="both"/>
        <w:rPr>
          <w:rFonts w:ascii="Times New Roman" w:hAnsi="Times New Roman" w:cs="Times New Roman"/>
          <w:b/>
          <w:sz w:val="20"/>
        </w:rPr>
      </w:pPr>
      <w:r w:rsidRPr="00F94B7B">
        <w:rPr>
          <w:rFonts w:ascii="Times New Roman" w:hAnsi="Times New Roman" w:cs="Times New Roman"/>
          <w:b/>
          <w:sz w:val="20"/>
        </w:rPr>
        <w:t xml:space="preserve">UNIT - II </w:t>
      </w:r>
    </w:p>
    <w:p w:rsidR="00F94B7B" w:rsidRPr="00F94B7B" w:rsidRDefault="00F94B7B" w:rsidP="00F94B7B">
      <w:pPr>
        <w:keepNext/>
        <w:keepLines/>
        <w:jc w:val="both"/>
        <w:outlineLvl w:val="1"/>
        <w:rPr>
          <w:rFonts w:ascii="Times New Roman" w:eastAsiaTheme="majorEastAsia" w:hAnsi="Times New Roman" w:cs="Times New Roman"/>
          <w:bCs/>
          <w:sz w:val="20"/>
          <w:lang w:eastAsia="en-IN" w:bidi="ar-SA"/>
        </w:rPr>
      </w:pPr>
      <w:r w:rsidRPr="00F94B7B">
        <w:rPr>
          <w:rFonts w:ascii="Times New Roman" w:eastAsiaTheme="majorEastAsia" w:hAnsi="Times New Roman" w:cs="Times New Roman"/>
          <w:bCs/>
          <w:sz w:val="20"/>
          <w:lang w:eastAsia="en-IN" w:bidi="ar-SA"/>
        </w:rPr>
        <w:t>Mobile Data link layer: Wireless LAN over view, IEEE 802.11, Motivation for a specialized MAC, Near &amp; far terminals, Multiple access techniques for wireless LANs such as collision avoidance, polling, Inhibit sense, spread spectrum</w:t>
      </w:r>
      <w:r w:rsidR="00665D57" w:rsidRPr="00F94B7B">
        <w:rPr>
          <w:rFonts w:ascii="Times New Roman" w:eastAsiaTheme="majorEastAsia" w:hAnsi="Times New Roman" w:cs="Times New Roman"/>
          <w:bCs/>
          <w:sz w:val="20"/>
          <w:lang w:eastAsia="en-IN" w:bidi="ar-SA"/>
        </w:rPr>
        <w:t xml:space="preserve">, </w:t>
      </w:r>
      <w:r w:rsidR="007B7887" w:rsidRPr="00F94B7B">
        <w:rPr>
          <w:rFonts w:ascii="Times New Roman" w:eastAsiaTheme="majorEastAsia" w:hAnsi="Times New Roman" w:cs="Times New Roman"/>
          <w:bCs/>
          <w:sz w:val="20"/>
          <w:lang w:eastAsia="en-IN" w:bidi="ar-SA"/>
        </w:rPr>
        <w:t>CDMA,</w:t>
      </w:r>
      <w:r w:rsidRPr="00F94B7B">
        <w:rPr>
          <w:rFonts w:ascii="Times New Roman" w:eastAsiaTheme="majorEastAsia" w:hAnsi="Times New Roman" w:cs="Times New Roman"/>
          <w:bCs/>
          <w:sz w:val="20"/>
          <w:lang w:eastAsia="en-IN" w:bidi="ar-SA"/>
        </w:rPr>
        <w:t xml:space="preserve"> LAN system architecture, protocol architecture, physical layer MAC layer and management, Hiper LAN. </w:t>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t xml:space="preserve"> </w:t>
      </w:r>
    </w:p>
    <w:p w:rsidR="00F94B7B" w:rsidRPr="00F94B7B" w:rsidRDefault="00F94B7B" w:rsidP="00F94B7B">
      <w:pPr>
        <w:jc w:val="both"/>
        <w:rPr>
          <w:rFonts w:ascii="Times New Roman" w:hAnsi="Times New Roman" w:cs="Times New Roman"/>
          <w:b/>
          <w:bCs/>
          <w:sz w:val="20"/>
        </w:rPr>
      </w:pPr>
      <w:r w:rsidRPr="00F94B7B">
        <w:rPr>
          <w:rFonts w:ascii="Times New Roman" w:hAnsi="Times New Roman" w:cs="Times New Roman"/>
          <w:sz w:val="20"/>
        </w:rPr>
        <w:t xml:space="preserve">Blue Tooth: IEEE 802.15 Blue tooth User scenarios, physical, MAC layer and link management. </w:t>
      </w:r>
    </w:p>
    <w:p w:rsidR="00F94B7B" w:rsidRPr="00F94B7B" w:rsidRDefault="00F94B7B" w:rsidP="00F94B7B">
      <w:pPr>
        <w:keepNext/>
        <w:keepLines/>
        <w:jc w:val="both"/>
        <w:outlineLvl w:val="1"/>
        <w:rPr>
          <w:rFonts w:ascii="Times New Roman" w:eastAsiaTheme="majorEastAsia" w:hAnsi="Times New Roman" w:cs="Times New Roman"/>
          <w:bCs/>
          <w:sz w:val="20"/>
          <w:lang w:eastAsia="en-IN" w:bidi="ar-SA"/>
        </w:rPr>
      </w:pPr>
      <w:r w:rsidRPr="00F94B7B">
        <w:rPr>
          <w:rFonts w:ascii="Times New Roman" w:eastAsiaTheme="majorEastAsia" w:hAnsi="Times New Roman" w:cs="Times New Roman"/>
          <w:bCs/>
          <w:sz w:val="20"/>
          <w:lang w:eastAsia="en-IN" w:bidi="ar-SA"/>
        </w:rPr>
        <w:t xml:space="preserve">Local Area Wireless systems: WPABX, IrDA, ZigBee, RFID, WiMax </w:t>
      </w:r>
      <w:r w:rsidRPr="00F94B7B">
        <w:rPr>
          <w:rFonts w:ascii="Times New Roman" w:eastAsiaTheme="majorEastAsia" w:hAnsi="Times New Roman" w:cs="Times New Roman"/>
          <w:bCs/>
          <w:sz w:val="20"/>
          <w:lang w:eastAsia="en-IN" w:bidi="ar-SA"/>
        </w:rPr>
        <w:tab/>
      </w:r>
    </w:p>
    <w:p w:rsidR="00F94B7B" w:rsidRPr="00F94B7B" w:rsidRDefault="00F94B7B" w:rsidP="00F94B7B">
      <w:pPr>
        <w:keepNext/>
        <w:keepLines/>
        <w:ind w:left="5040" w:firstLine="720"/>
        <w:jc w:val="right"/>
        <w:outlineLvl w:val="1"/>
        <w:rPr>
          <w:rFonts w:ascii="Times New Roman" w:eastAsiaTheme="majorEastAsia" w:hAnsi="Times New Roman" w:cs="Times New Roman"/>
          <w:b/>
          <w:bCs/>
          <w:sz w:val="20"/>
          <w:lang w:eastAsia="en-IN" w:bidi="ar-SA"/>
        </w:rPr>
      </w:pPr>
      <w:r w:rsidRPr="00F94B7B">
        <w:rPr>
          <w:rFonts w:ascii="Times New Roman" w:eastAsiaTheme="majorEastAsia" w:hAnsi="Times New Roman" w:cs="Times New Roman"/>
          <w:b/>
          <w:bCs/>
          <w:sz w:val="20"/>
          <w:lang w:eastAsia="en-IN" w:bidi="ar-SA"/>
        </w:rPr>
        <w:t xml:space="preserve">    [T1][T2][T3][No. of Hrs</w:t>
      </w:r>
      <w:r w:rsidR="0078414E">
        <w:rPr>
          <w:rFonts w:ascii="Times New Roman" w:eastAsiaTheme="majorEastAsia" w:hAnsi="Times New Roman" w:cs="Times New Roman"/>
          <w:b/>
          <w:bCs/>
          <w:sz w:val="20"/>
          <w:lang w:eastAsia="en-IN" w:bidi="ar-SA"/>
        </w:rPr>
        <w:t>.</w:t>
      </w:r>
      <w:r w:rsidRPr="00F94B7B">
        <w:rPr>
          <w:rFonts w:ascii="Times New Roman" w:eastAsiaTheme="majorEastAsia" w:hAnsi="Times New Roman" w:cs="Times New Roman"/>
          <w:b/>
          <w:bCs/>
          <w:sz w:val="20"/>
          <w:lang w:eastAsia="en-IN" w:bidi="ar-SA"/>
        </w:rPr>
        <w:t xml:space="preserve"> 10]</w:t>
      </w:r>
    </w:p>
    <w:p w:rsidR="00F94B7B" w:rsidRPr="00F94B7B" w:rsidRDefault="0085040D" w:rsidP="00F94B7B">
      <w:pPr>
        <w:keepNext/>
        <w:keepLines/>
        <w:jc w:val="both"/>
        <w:outlineLvl w:val="1"/>
        <w:rPr>
          <w:rFonts w:ascii="Times New Roman" w:eastAsiaTheme="majorEastAsia" w:hAnsi="Times New Roman" w:cs="Times New Roman"/>
          <w:b/>
          <w:sz w:val="20"/>
          <w:lang w:eastAsia="en-IN" w:bidi="ar-SA"/>
        </w:rPr>
      </w:pPr>
      <w:r>
        <w:rPr>
          <w:rFonts w:ascii="Times New Roman" w:eastAsiaTheme="majorEastAsia" w:hAnsi="Times New Roman" w:cs="Times New Roman"/>
          <w:b/>
          <w:sz w:val="20"/>
          <w:lang w:eastAsia="en-IN" w:bidi="ar-SA"/>
        </w:rPr>
        <w:t xml:space="preserve">UNIT- </w:t>
      </w:r>
      <w:r w:rsidR="00F94B7B" w:rsidRPr="00F94B7B">
        <w:rPr>
          <w:rFonts w:ascii="Times New Roman" w:eastAsiaTheme="majorEastAsia" w:hAnsi="Times New Roman" w:cs="Times New Roman"/>
          <w:b/>
          <w:sz w:val="20"/>
          <w:lang w:eastAsia="en-IN" w:bidi="ar-SA"/>
        </w:rPr>
        <w:t xml:space="preserve">III </w:t>
      </w:r>
    </w:p>
    <w:p w:rsidR="00F94B7B" w:rsidRPr="00F94B7B" w:rsidRDefault="00F94B7B" w:rsidP="00F94B7B">
      <w:pPr>
        <w:keepNext/>
        <w:keepLines/>
        <w:jc w:val="both"/>
        <w:outlineLvl w:val="1"/>
        <w:rPr>
          <w:rFonts w:ascii="Times New Roman" w:eastAsiaTheme="majorEastAsia" w:hAnsi="Times New Roman" w:cs="Times New Roman"/>
          <w:bCs/>
          <w:sz w:val="20"/>
          <w:lang w:eastAsia="en-IN" w:bidi="ar-SA"/>
        </w:rPr>
      </w:pPr>
      <w:r w:rsidRPr="00F94B7B">
        <w:rPr>
          <w:rFonts w:ascii="Times New Roman" w:eastAsiaTheme="majorEastAsia" w:hAnsi="Times New Roman" w:cs="Times New Roman"/>
          <w:bCs/>
          <w:sz w:val="20"/>
          <w:lang w:eastAsia="en-IN" w:bidi="ar-SA"/>
        </w:rPr>
        <w:t>MOBILE IP Network Layer: IP and Mobile IP Network Layer- Packet delivery and Handover Management-Location Management- Registration- Tunnelling and Encapsulation-Route Optimization- Dynamic Host Configuration Protocol, Ad Hoc networks, localization, MAC issues, Routing protocols, global state routing (GSR), Destination sequenced distance vector routing (DSDV), Dynamic source routing (DSR), Ad Hoc on demand distance vector routing (AODV), VoIP –IPSec,</w:t>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t xml:space="preserve"> </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Mobile Transport Layer: Traditional TCP/IP, Transport Layer Protocols-Indirect, Snooping, Mobile TCP</w:t>
      </w:r>
    </w:p>
    <w:p w:rsidR="00F94B7B" w:rsidRPr="00F94B7B" w:rsidRDefault="008A4C6A" w:rsidP="00F94B7B">
      <w:pPr>
        <w:keepNext/>
        <w:keepLines/>
        <w:ind w:left="5040" w:firstLine="720"/>
        <w:jc w:val="right"/>
        <w:outlineLvl w:val="1"/>
        <w:rPr>
          <w:rFonts w:ascii="Times New Roman" w:eastAsiaTheme="majorEastAsia" w:hAnsi="Times New Roman" w:cs="Times New Roman"/>
          <w:b/>
          <w:bCs/>
          <w:sz w:val="20"/>
          <w:lang w:eastAsia="en-IN" w:bidi="ar-SA"/>
        </w:rPr>
      </w:pPr>
      <w:r>
        <w:rPr>
          <w:rFonts w:ascii="Times New Roman" w:eastAsiaTheme="majorEastAsia" w:hAnsi="Times New Roman" w:cs="Times New Roman"/>
          <w:b/>
          <w:bCs/>
          <w:sz w:val="20"/>
          <w:lang w:eastAsia="en-IN" w:bidi="ar-SA"/>
        </w:rPr>
        <w:t xml:space="preserve">    [T1][T2]</w:t>
      </w:r>
      <w:r w:rsidR="00F94B7B" w:rsidRPr="00F94B7B">
        <w:rPr>
          <w:rFonts w:ascii="Times New Roman" w:eastAsiaTheme="majorEastAsia" w:hAnsi="Times New Roman" w:cs="Times New Roman"/>
          <w:b/>
          <w:bCs/>
          <w:sz w:val="20"/>
          <w:lang w:eastAsia="en-IN" w:bidi="ar-SA"/>
        </w:rPr>
        <w:t>[T3][No. of Hrs</w:t>
      </w:r>
      <w:r w:rsidR="0078414E">
        <w:rPr>
          <w:rFonts w:ascii="Times New Roman" w:eastAsiaTheme="majorEastAsia" w:hAnsi="Times New Roman" w:cs="Times New Roman"/>
          <w:b/>
          <w:bCs/>
          <w:sz w:val="20"/>
          <w:lang w:eastAsia="en-IN" w:bidi="ar-SA"/>
        </w:rPr>
        <w:t>.</w:t>
      </w:r>
      <w:r w:rsidR="00F94B7B" w:rsidRPr="00F94B7B">
        <w:rPr>
          <w:rFonts w:ascii="Times New Roman" w:eastAsiaTheme="majorEastAsia" w:hAnsi="Times New Roman" w:cs="Times New Roman"/>
          <w:b/>
          <w:bCs/>
          <w:sz w:val="20"/>
          <w:lang w:eastAsia="en-IN" w:bidi="ar-SA"/>
        </w:rPr>
        <w:t xml:space="preserve"> 12]</w:t>
      </w:r>
    </w:p>
    <w:p w:rsidR="00F94B7B" w:rsidRPr="00F94B7B" w:rsidRDefault="00242243" w:rsidP="00F94B7B">
      <w:pPr>
        <w:jc w:val="both"/>
        <w:rPr>
          <w:rFonts w:ascii="Times New Roman" w:hAnsi="Times New Roman" w:cs="Times New Roman"/>
          <w:b/>
          <w:bCs/>
          <w:sz w:val="20"/>
        </w:rPr>
      </w:pPr>
      <w:r w:rsidRPr="00F94B7B">
        <w:rPr>
          <w:rFonts w:ascii="Times New Roman" w:hAnsi="Times New Roman" w:cs="Times New Roman"/>
          <w:b/>
          <w:bCs/>
          <w:sz w:val="20"/>
        </w:rPr>
        <w:t>UNIT – IV</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Support for Mobility:  Data bases, data hoarding, Data dissemination, UA Prof and Caching, Service discovery, Data management issues, data replication for mobile computers, adaptive clustering for mobile wireless networks, Mobile devices and  File systems, Data  Synchronization,  Sync ML.</w:t>
      </w:r>
    </w:p>
    <w:p w:rsidR="0070341F" w:rsidRDefault="00F94B7B" w:rsidP="0070341F">
      <w:pPr>
        <w:jc w:val="both"/>
        <w:rPr>
          <w:rFonts w:ascii="Times New Roman" w:eastAsiaTheme="majorEastAsia" w:hAnsi="Times New Roman" w:cs="Times New Roman"/>
          <w:bCs/>
          <w:sz w:val="20"/>
          <w:szCs w:val="26"/>
          <w:lang w:eastAsia="en-IN" w:bidi="ar-SA"/>
        </w:rPr>
      </w:pPr>
      <w:r w:rsidRPr="00F94B7B">
        <w:rPr>
          <w:rFonts w:ascii="Times New Roman" w:hAnsi="Times New Roman" w:cs="Times New Roman"/>
          <w:sz w:val="20"/>
        </w:rPr>
        <w:t xml:space="preserve">Introduction to Wireless Devices and Operating systems: Palm OS, Windows CE, Symbion OS, Android, Mobile Agents. </w:t>
      </w:r>
      <w:r w:rsidRPr="00F94B7B">
        <w:rPr>
          <w:rFonts w:ascii="Times New Roman" w:eastAsiaTheme="majorEastAsia" w:hAnsi="Times New Roman" w:cs="Times New Roman"/>
          <w:bCs/>
          <w:sz w:val="20"/>
          <w:szCs w:val="26"/>
          <w:lang w:eastAsia="en-IN" w:bidi="ar-SA"/>
        </w:rPr>
        <w:t>Introduction to Mobile application languages and tool kits.</w:t>
      </w:r>
    </w:p>
    <w:p w:rsidR="00F94B7B" w:rsidRPr="00F94B7B" w:rsidRDefault="00F94B7B" w:rsidP="0070341F">
      <w:pPr>
        <w:jc w:val="right"/>
        <w:rPr>
          <w:rFonts w:ascii="Times New Roman" w:eastAsiaTheme="majorEastAsia" w:hAnsi="Times New Roman" w:cs="Times New Roman"/>
          <w:b/>
          <w:bCs/>
          <w:sz w:val="20"/>
          <w:lang w:eastAsia="en-IN" w:bidi="ar-SA"/>
        </w:rPr>
      </w:pPr>
      <w:r w:rsidRPr="00F94B7B">
        <w:rPr>
          <w:rFonts w:ascii="Times New Roman" w:eastAsiaTheme="majorEastAsia" w:hAnsi="Times New Roman" w:cs="Times New Roman"/>
          <w:b/>
          <w:bCs/>
          <w:sz w:val="20"/>
          <w:lang w:eastAsia="en-IN" w:bidi="ar-SA"/>
        </w:rPr>
        <w:t>[T1][T2][T3][No. of Hrs</w:t>
      </w:r>
      <w:r w:rsidR="0078414E">
        <w:rPr>
          <w:rFonts w:ascii="Times New Roman" w:eastAsiaTheme="majorEastAsia" w:hAnsi="Times New Roman" w:cs="Times New Roman"/>
          <w:b/>
          <w:bCs/>
          <w:sz w:val="20"/>
          <w:lang w:eastAsia="en-IN" w:bidi="ar-SA"/>
        </w:rPr>
        <w:t>.</w:t>
      </w:r>
      <w:r w:rsidRPr="00F94B7B">
        <w:rPr>
          <w:rFonts w:ascii="Times New Roman" w:eastAsiaTheme="majorEastAsia" w:hAnsi="Times New Roman" w:cs="Times New Roman"/>
          <w:b/>
          <w:bCs/>
          <w:sz w:val="20"/>
          <w:lang w:eastAsia="en-IN" w:bidi="ar-SA"/>
        </w:rPr>
        <w:t xml:space="preserve"> 10]</w:t>
      </w:r>
    </w:p>
    <w:p w:rsidR="00F94B7B" w:rsidRPr="00F94B7B" w:rsidRDefault="00F94B7B" w:rsidP="00F94B7B">
      <w:pPr>
        <w:jc w:val="both"/>
        <w:rPr>
          <w:rFonts w:ascii="Times New Roman" w:hAnsi="Times New Roman" w:cs="Times New Roman"/>
          <w:b/>
          <w:sz w:val="20"/>
        </w:rPr>
      </w:pPr>
      <w:r w:rsidRPr="00F94B7B">
        <w:rPr>
          <w:rFonts w:ascii="Times New Roman" w:hAnsi="Times New Roman" w:cs="Times New Roman"/>
          <w:b/>
          <w:sz w:val="20"/>
        </w:rPr>
        <w:t xml:space="preserve">Text Books: </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[T1]  </w:t>
      </w:r>
      <w:r w:rsidRPr="00F94B7B">
        <w:rPr>
          <w:rFonts w:ascii="Times New Roman" w:hAnsi="Times New Roman" w:cs="Times New Roman"/>
          <w:sz w:val="20"/>
        </w:rPr>
        <w:tab/>
        <w:t>J. Schiller, “Mobile Communications”, 2</w:t>
      </w:r>
      <w:r w:rsidRPr="00F94B7B">
        <w:rPr>
          <w:rFonts w:ascii="Times New Roman" w:hAnsi="Times New Roman" w:cs="Times New Roman"/>
          <w:sz w:val="20"/>
          <w:vertAlign w:val="superscript"/>
        </w:rPr>
        <w:t>nd</w:t>
      </w:r>
      <w:r w:rsidRPr="00F94B7B">
        <w:rPr>
          <w:rFonts w:ascii="Times New Roman" w:hAnsi="Times New Roman" w:cs="Times New Roman"/>
          <w:sz w:val="20"/>
        </w:rPr>
        <w:t xml:space="preserve"> edition, Pearson, 2011. </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[T2]  </w:t>
      </w:r>
      <w:r w:rsidRPr="00F94B7B">
        <w:rPr>
          <w:rFonts w:ascii="Times New Roman" w:hAnsi="Times New Roman" w:cs="Times New Roman"/>
          <w:sz w:val="20"/>
        </w:rPr>
        <w:tab/>
        <w:t>Raj Kamal “Mobile Computing” Oxford Higher Education, Second Edition, 2012.</w:t>
      </w:r>
    </w:p>
    <w:p w:rsidR="00F94B7B" w:rsidRP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 xml:space="preserve">[T3] </w:t>
      </w:r>
      <w:r w:rsidRPr="00F94B7B">
        <w:rPr>
          <w:rFonts w:ascii="Times New Roman" w:hAnsi="Times New Roman" w:cs="Times New Roman"/>
          <w:sz w:val="20"/>
        </w:rPr>
        <w:tab/>
        <w:t>Dharam Prakash Agrawal and Qing-An Zeng, “Introduction to Wireless and Mobile Systems” 3</w:t>
      </w:r>
      <w:r w:rsidRPr="00F94B7B">
        <w:rPr>
          <w:rFonts w:ascii="Times New Roman" w:hAnsi="Times New Roman" w:cs="Times New Roman"/>
          <w:sz w:val="20"/>
          <w:vertAlign w:val="superscript"/>
        </w:rPr>
        <w:t>rd</w:t>
      </w:r>
      <w:r w:rsidRPr="00F94B7B">
        <w:rPr>
          <w:rFonts w:ascii="Times New Roman" w:hAnsi="Times New Roman" w:cs="Times New Roman"/>
          <w:sz w:val="20"/>
        </w:rPr>
        <w:t xml:space="preserve"> </w:t>
      </w:r>
      <w:r w:rsidR="005D3C96">
        <w:rPr>
          <w:rFonts w:ascii="Times New Roman" w:hAnsi="Times New Roman" w:cs="Times New Roman"/>
          <w:sz w:val="20"/>
        </w:rPr>
        <w:t>E</w:t>
      </w:r>
      <w:r w:rsidRPr="00F94B7B">
        <w:rPr>
          <w:rFonts w:ascii="Times New Roman" w:hAnsi="Times New Roman" w:cs="Times New Roman"/>
          <w:sz w:val="20"/>
        </w:rPr>
        <w:t>dition, Cengage learning 2013.</w:t>
      </w:r>
    </w:p>
    <w:p w:rsidR="00F94B7B" w:rsidRPr="00F94B7B" w:rsidRDefault="00F94B7B" w:rsidP="00F94B7B">
      <w:pPr>
        <w:jc w:val="both"/>
        <w:rPr>
          <w:rFonts w:ascii="Times New Roman" w:hAnsi="Times New Roman" w:cs="Times New Roman"/>
          <w:sz w:val="20"/>
        </w:rPr>
      </w:pPr>
    </w:p>
    <w:p w:rsidR="0033422B" w:rsidRDefault="0033422B">
      <w:pPr>
        <w:spacing w:after="200" w:line="276" w:lineRule="auto"/>
        <w:rPr>
          <w:rFonts w:ascii="Times New Roman" w:hAnsi="Times New Roman" w:cs="Times New Roman"/>
          <w:b/>
          <w:sz w:val="20"/>
        </w:rPr>
      </w:pPr>
      <w:r>
        <w:rPr>
          <w:rFonts w:ascii="Times New Roman" w:hAnsi="Times New Roman" w:cs="Times New Roman"/>
          <w:b/>
          <w:sz w:val="20"/>
        </w:rPr>
        <w:br w:type="page"/>
      </w:r>
    </w:p>
    <w:p w:rsidR="00F94B7B" w:rsidRPr="00F94B7B" w:rsidRDefault="00F94B7B" w:rsidP="00F94B7B">
      <w:pPr>
        <w:jc w:val="both"/>
        <w:rPr>
          <w:rFonts w:ascii="Times New Roman" w:hAnsi="Times New Roman" w:cs="Times New Roman"/>
          <w:b/>
          <w:sz w:val="20"/>
        </w:rPr>
      </w:pPr>
      <w:r w:rsidRPr="00F94B7B">
        <w:rPr>
          <w:rFonts w:ascii="Times New Roman" w:hAnsi="Times New Roman" w:cs="Times New Roman"/>
          <w:b/>
          <w:sz w:val="20"/>
        </w:rPr>
        <w:lastRenderedPageBreak/>
        <w:t>References Books:</w:t>
      </w:r>
    </w:p>
    <w:p w:rsidR="00F94B7B" w:rsidRPr="00F94B7B" w:rsidRDefault="00F94B7B" w:rsidP="001C7734">
      <w:pPr>
        <w:ind w:left="720" w:hanging="720"/>
        <w:jc w:val="both"/>
        <w:rPr>
          <w:rFonts w:ascii="Times New Roman" w:hAnsi="Times New Roman" w:cs="Times New Roman"/>
          <w:sz w:val="20"/>
        </w:rPr>
      </w:pPr>
      <w:r w:rsidRPr="00F94B7B">
        <w:rPr>
          <w:rFonts w:ascii="Times New Roman" w:hAnsi="Times New Roman" w:cs="Times New Roman"/>
          <w:sz w:val="20"/>
        </w:rPr>
        <w:t>[R1]</w:t>
      </w:r>
      <w:r w:rsidRPr="00F94B7B">
        <w:rPr>
          <w:rFonts w:ascii="Times New Roman" w:hAnsi="Times New Roman" w:cs="Times New Roman"/>
          <w:sz w:val="20"/>
        </w:rPr>
        <w:tab/>
        <w:t>Asoke K Talukder, Hasan Ahmed,Roopa R Yavagal “Mobile Computing”, Tata McGraw Hill, Pub,</w:t>
      </w:r>
      <w:r w:rsidR="00AF154E">
        <w:rPr>
          <w:rFonts w:ascii="Times New Roman" w:hAnsi="Times New Roman" w:cs="Times New Roman"/>
          <w:sz w:val="20"/>
        </w:rPr>
        <w:t xml:space="preserve"> </w:t>
      </w:r>
      <w:r w:rsidRPr="00F94B7B">
        <w:rPr>
          <w:rFonts w:ascii="Times New Roman" w:hAnsi="Times New Roman" w:cs="Times New Roman"/>
          <w:sz w:val="20"/>
        </w:rPr>
        <w:t>Aug – 2010</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[R2]</w:t>
      </w:r>
      <w:r w:rsidRPr="00F94B7B">
        <w:rPr>
          <w:rFonts w:ascii="Times New Roman" w:hAnsi="Times New Roman" w:cs="Times New Roman"/>
          <w:sz w:val="20"/>
        </w:rPr>
        <w:tab/>
        <w:t xml:space="preserve">Pei Zheng, Larry L. Peterson, Bruce S. Davie, Adrian Farrell “Wireless Networking </w:t>
      </w:r>
    </w:p>
    <w:p w:rsidR="00F94B7B" w:rsidRPr="00F94B7B" w:rsidRDefault="00F94B7B" w:rsidP="00F94B7B">
      <w:pPr>
        <w:ind w:left="720"/>
        <w:jc w:val="both"/>
        <w:rPr>
          <w:rFonts w:ascii="Times New Roman" w:hAnsi="Times New Roman" w:cs="Times New Roman"/>
          <w:sz w:val="20"/>
        </w:rPr>
      </w:pPr>
      <w:r w:rsidRPr="00F94B7B">
        <w:rPr>
          <w:rFonts w:ascii="Times New Roman" w:hAnsi="Times New Roman" w:cs="Times New Roman"/>
          <w:sz w:val="20"/>
        </w:rPr>
        <w:t>Complete” Morgan Kaufmann Series in Networking , 2009 ( introduction, WLAN MAC)</w:t>
      </w:r>
    </w:p>
    <w:p w:rsidR="00F94B7B" w:rsidRP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[R3]</w:t>
      </w:r>
      <w:r w:rsidRPr="00F94B7B">
        <w:rPr>
          <w:rFonts w:ascii="Times New Roman" w:hAnsi="Times New Roman" w:cs="Times New Roman"/>
          <w:sz w:val="20"/>
        </w:rPr>
        <w:tab/>
        <w:t>Vijay K Garg “Wireless Communications &amp; Networking” Morgan Kaufmann Series, 2010</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[R4]. </w:t>
      </w:r>
      <w:r w:rsidRPr="00F94B7B">
        <w:rPr>
          <w:rFonts w:ascii="Times New Roman" w:hAnsi="Times New Roman" w:cs="Times New Roman"/>
          <w:sz w:val="20"/>
        </w:rPr>
        <w:tab/>
        <w:t xml:space="preserve">M. V. D. Heijden, M. Taylor, Understanding WAP, Artech House. </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[R5]. </w:t>
      </w:r>
      <w:r w:rsidRPr="00F94B7B">
        <w:rPr>
          <w:rFonts w:ascii="Times New Roman" w:hAnsi="Times New Roman" w:cs="Times New Roman"/>
          <w:sz w:val="20"/>
        </w:rPr>
        <w:tab/>
        <w:t xml:space="preserve">Charles Perkins, Mobile IP, Addison Wesley. </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[R6]. </w:t>
      </w:r>
      <w:r w:rsidRPr="00F94B7B">
        <w:rPr>
          <w:rFonts w:ascii="Times New Roman" w:hAnsi="Times New Roman" w:cs="Times New Roman"/>
          <w:sz w:val="20"/>
        </w:rPr>
        <w:tab/>
        <w:t>Charles Perkins, Ad hoc Networks, Addison Wesley.</w:t>
      </w:r>
    </w:p>
    <w:p w:rsidR="00F94B7B" w:rsidRP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 xml:space="preserve">[R7]. </w:t>
      </w:r>
      <w:r w:rsidRPr="00F94B7B">
        <w:rPr>
          <w:rFonts w:ascii="Times New Roman" w:hAnsi="Times New Roman" w:cs="Times New Roman"/>
          <w:sz w:val="20"/>
        </w:rPr>
        <w:tab/>
        <w:t>Uwe Hansmann, Lothar Merk, Martin S. Nicklous, Thomas Stober, “Principles of Mobile Computing”, Springer.</w:t>
      </w:r>
    </w:p>
    <w:p w:rsid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[R8]</w:t>
      </w:r>
      <w:r w:rsidRPr="00F94B7B">
        <w:rPr>
          <w:rFonts w:ascii="Times New Roman" w:hAnsi="Times New Roman" w:cs="Times New Roman"/>
          <w:sz w:val="20"/>
        </w:rPr>
        <w:tab/>
        <w:t>Evaggelia Pitoura and George Samarus, “Data Management for Mobile Computing”, Kluwer Academic Press, 1998</w:t>
      </w:r>
    </w:p>
    <w:p w:rsidR="00E51761" w:rsidRPr="00F94B7B" w:rsidRDefault="00E51761" w:rsidP="00F94B7B">
      <w:pPr>
        <w:ind w:left="720" w:hanging="720"/>
        <w:jc w:val="both"/>
        <w:rPr>
          <w:rFonts w:ascii="Times New Roman" w:hAnsi="Times New Roman" w:cs="Times New Roman"/>
          <w:sz w:val="20"/>
        </w:rPr>
      </w:pPr>
      <w:r>
        <w:rPr>
          <w:rFonts w:ascii="Times New Roman" w:hAnsi="Times New Roman" w:cs="Times New Roman"/>
          <w:sz w:val="20"/>
        </w:rPr>
        <w:t>[R9]</w:t>
      </w:r>
      <w:r>
        <w:rPr>
          <w:rFonts w:ascii="Times New Roman" w:hAnsi="Times New Roman" w:cs="Times New Roman"/>
          <w:sz w:val="20"/>
        </w:rPr>
        <w:tab/>
      </w:r>
      <w:r w:rsidR="00570F3F">
        <w:rPr>
          <w:rFonts w:ascii="Times New Roman" w:hAnsi="Times New Roman" w:cs="Times New Roman"/>
          <w:sz w:val="20"/>
        </w:rPr>
        <w:t>V. Jeyasri Arokiamary, “Mobile Computing”, Technical Publications</w:t>
      </w:r>
    </w:p>
    <w:p w:rsidR="00F94B7B" w:rsidRPr="00F94B7B" w:rsidRDefault="00F94B7B" w:rsidP="00F94B7B">
      <w:pPr>
        <w:jc w:val="both"/>
        <w:rPr>
          <w:rFonts w:ascii="Times New Roman" w:hAnsi="Times New Roman" w:cs="Times New Roman"/>
          <w:sz w:val="20"/>
        </w:rPr>
      </w:pP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b/>
          <w:sz w:val="20"/>
        </w:rPr>
        <w:t>Laboratory session:</w:t>
      </w:r>
      <w:r w:rsidRPr="00F94B7B">
        <w:rPr>
          <w:rFonts w:ascii="Times New Roman" w:hAnsi="Times New Roman" w:cs="Times New Roman"/>
          <w:sz w:val="20"/>
        </w:rPr>
        <w:t xml:space="preserve"> The student is advised to learn any of the following languages and use any one tool kit for generating mobile applications, such as game, Clock, calendar, Convertor, phone book, Text Editor etc.,</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Language support: XHTML-MP, WML, WML Script.</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Mobile application languages- XML, Voice XML, Java, J2ME, Java Card</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TooL Kits: WAP Developer tool kit and application environment, Android Mobile Applications Development Tool kit.</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 </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[R1]. </w:t>
      </w:r>
      <w:r w:rsidRPr="00F94B7B">
        <w:rPr>
          <w:rFonts w:ascii="Times New Roman" w:hAnsi="Times New Roman" w:cs="Times New Roman"/>
          <w:sz w:val="20"/>
        </w:rPr>
        <w:tab/>
        <w:t xml:space="preserve">Donn  </w:t>
      </w:r>
      <w:r w:rsidR="00D9555C" w:rsidRPr="00F94B7B">
        <w:rPr>
          <w:rFonts w:ascii="Times New Roman" w:hAnsi="Times New Roman" w:cs="Times New Roman"/>
          <w:sz w:val="20"/>
        </w:rPr>
        <w:t>Felker,</w:t>
      </w:r>
      <w:r w:rsidRPr="00F94B7B">
        <w:rPr>
          <w:rFonts w:ascii="Times New Roman" w:hAnsi="Times New Roman" w:cs="Times New Roman"/>
          <w:sz w:val="20"/>
        </w:rPr>
        <w:t xml:space="preserve"> “Android Application Development </w:t>
      </w:r>
      <w:r w:rsidR="00D9555C" w:rsidRPr="00F94B7B">
        <w:rPr>
          <w:rFonts w:ascii="Times New Roman" w:hAnsi="Times New Roman" w:cs="Times New Roman"/>
          <w:sz w:val="20"/>
        </w:rPr>
        <w:t>for</w:t>
      </w:r>
      <w:r w:rsidRPr="00F94B7B">
        <w:rPr>
          <w:rFonts w:ascii="Times New Roman" w:hAnsi="Times New Roman" w:cs="Times New Roman"/>
          <w:sz w:val="20"/>
        </w:rPr>
        <w:t xml:space="preserve"> Dummies”, Wiley, 2010</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[R2]. </w:t>
      </w:r>
      <w:r w:rsidRPr="00F94B7B">
        <w:rPr>
          <w:rFonts w:ascii="Times New Roman" w:hAnsi="Times New Roman" w:cs="Times New Roman"/>
          <w:sz w:val="20"/>
        </w:rPr>
        <w:tab/>
        <w:t>Reto Meier, “Professional Android 2 Application Development”,  Wrox’s Prog. to Programmer Series.</w:t>
      </w:r>
    </w:p>
    <w:p w:rsidR="00F94B7B" w:rsidRP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 xml:space="preserve">[R3]. </w:t>
      </w:r>
      <w:r w:rsidRPr="00F94B7B">
        <w:rPr>
          <w:rFonts w:ascii="Times New Roman" w:hAnsi="Times New Roman" w:cs="Times New Roman"/>
          <w:sz w:val="20"/>
        </w:rPr>
        <w:tab/>
        <w:t>Ed Burnette, ’Hello, Android: Introducing Google’s Mobile Development Platform’ third edition’ Pragmatic Programmers,</w:t>
      </w:r>
      <w:r w:rsidR="006F070B">
        <w:rPr>
          <w:rFonts w:ascii="Times New Roman" w:hAnsi="Times New Roman" w:cs="Times New Roman"/>
          <w:sz w:val="20"/>
        </w:rPr>
        <w:t xml:space="preserve"> </w:t>
      </w:r>
      <w:r w:rsidRPr="00F94B7B">
        <w:rPr>
          <w:rFonts w:ascii="Times New Roman" w:hAnsi="Times New Roman" w:cs="Times New Roman"/>
          <w:sz w:val="20"/>
        </w:rPr>
        <w:t>2012</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[R4]. </w:t>
      </w:r>
      <w:r w:rsidRPr="00F94B7B">
        <w:rPr>
          <w:rFonts w:ascii="Times New Roman" w:hAnsi="Times New Roman" w:cs="Times New Roman"/>
          <w:sz w:val="20"/>
        </w:rPr>
        <w:tab/>
        <w:t>Jerome</w:t>
      </w:r>
      <w:r w:rsidR="006F070B">
        <w:rPr>
          <w:rFonts w:ascii="Times New Roman" w:hAnsi="Times New Roman" w:cs="Times New Roman"/>
          <w:sz w:val="20"/>
        </w:rPr>
        <w:t xml:space="preserve"> </w:t>
      </w:r>
      <w:r w:rsidRPr="00F94B7B">
        <w:rPr>
          <w:rFonts w:ascii="Times New Roman" w:hAnsi="Times New Roman" w:cs="Times New Roman"/>
          <w:sz w:val="20"/>
        </w:rPr>
        <w:t>(J.F) DiMarzio “Android A programmer’s Guide” Tata McGraw-Hill 2010 Edition.</w:t>
      </w:r>
    </w:p>
    <w:p w:rsidR="00F94B7B" w:rsidRP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 xml:space="preserve">[R5] </w:t>
      </w:r>
      <w:r w:rsidRPr="00F94B7B">
        <w:rPr>
          <w:rFonts w:ascii="Times New Roman" w:hAnsi="Times New Roman" w:cs="Times New Roman"/>
          <w:sz w:val="20"/>
        </w:rPr>
        <w:tab/>
        <w:t>Reza B’Far, “Mobile computing principles: Designing and Developing Mobile Applications with UML and XML”, Cambridge University press, 2005.</w:t>
      </w:r>
    </w:p>
    <w:p w:rsidR="00F94B7B" w:rsidRP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 xml:space="preserve">[R6]. </w:t>
      </w:r>
      <w:r w:rsidRPr="00F94B7B">
        <w:rPr>
          <w:rFonts w:ascii="Times New Roman" w:hAnsi="Times New Roman" w:cs="Times New Roman"/>
          <w:sz w:val="20"/>
        </w:rPr>
        <w:tab/>
        <w:t xml:space="preserve">R.Riggs, A. Taivalsaari, M.VandenBrink, “Programming Wireless Devices with Java2 Platform, Micro Edition”, ISBN: 0-201-74627-1, </w:t>
      </w:r>
      <w:r w:rsidR="00D9555C" w:rsidRPr="00F94B7B">
        <w:rPr>
          <w:rFonts w:ascii="Times New Roman" w:hAnsi="Times New Roman" w:cs="Times New Roman"/>
          <w:sz w:val="20"/>
        </w:rPr>
        <w:t>Addison</w:t>
      </w:r>
      <w:r w:rsidRPr="00F94B7B">
        <w:rPr>
          <w:rFonts w:ascii="Times New Roman" w:hAnsi="Times New Roman" w:cs="Times New Roman"/>
          <w:sz w:val="20"/>
        </w:rPr>
        <w:t xml:space="preserve"> Wesley,, 2001.</w:t>
      </w:r>
    </w:p>
    <w:p w:rsidR="00F94B7B" w:rsidRPr="00F94B7B" w:rsidRDefault="00F94B7B" w:rsidP="00F94B7B">
      <w:pPr>
        <w:jc w:val="both"/>
        <w:rPr>
          <w:rFonts w:ascii="Times New Roman" w:hAnsi="Times New Roman" w:cs="Times New Roman"/>
          <w:sz w:val="20"/>
        </w:rPr>
      </w:pPr>
    </w:p>
    <w:p w:rsidR="00F94B7B" w:rsidRPr="00F94B7B" w:rsidRDefault="00F94B7B" w:rsidP="00F94B7B">
      <w:pPr>
        <w:jc w:val="both"/>
        <w:rPr>
          <w:rFonts w:ascii="Times New Roman" w:hAnsi="Times New Roman" w:cs="Times New Roman"/>
          <w:sz w:val="20"/>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3B000F" w:rsidRDefault="003B000F">
      <w:pPr>
        <w:spacing w:after="200" w:line="276" w:lineRule="auto"/>
        <w:rPr>
          <w:rFonts w:ascii="Times New Roman" w:eastAsia="Times New Roman" w:hAnsi="Times New Roman" w:cs="Times New Roman"/>
          <w:b/>
          <w:bCs/>
          <w:color w:val="000000"/>
          <w:sz w:val="20"/>
          <w:u w:val="single"/>
          <w:lang w:val="en-US" w:bidi="ar-SA"/>
        </w:rPr>
      </w:pPr>
      <w:r>
        <w:rPr>
          <w:rFonts w:ascii="Times New Roman" w:eastAsia="Times New Roman" w:hAnsi="Times New Roman" w:cs="Times New Roman"/>
          <w:b/>
          <w:bCs/>
          <w:color w:val="000000"/>
          <w:sz w:val="20"/>
          <w:u w:val="single"/>
          <w:lang w:val="en-US" w:bidi="ar-SA"/>
        </w:rPr>
        <w:br w:type="page"/>
      </w: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r w:rsidRPr="00F94B7B">
        <w:rPr>
          <w:rFonts w:ascii="Times New Roman" w:eastAsia="Times New Roman" w:hAnsi="Times New Roman" w:cs="Times New Roman"/>
          <w:b/>
          <w:bCs/>
          <w:color w:val="000000"/>
          <w:sz w:val="20"/>
          <w:u w:val="single"/>
          <w:lang w:val="en-US" w:bidi="ar-SA"/>
        </w:rPr>
        <w:lastRenderedPageBreak/>
        <w:t>INTRODUCTION TO NANO TECHNOLOGY</w:t>
      </w:r>
    </w:p>
    <w:p w:rsidR="00F94B7B" w:rsidRPr="00F94B7B" w:rsidRDefault="00F94B7B" w:rsidP="00F94B7B">
      <w:pPr>
        <w:jc w:val="both"/>
        <w:rPr>
          <w:rFonts w:ascii="Times New Roman" w:eastAsia="Times New Roman" w:hAnsi="Times New Roman" w:cs="Times New Roman"/>
          <w:b/>
          <w:bCs/>
          <w:color w:val="000000"/>
          <w:sz w:val="20"/>
          <w:lang w:val="en-US" w:bidi="ar-SA"/>
        </w:rPr>
      </w:pPr>
      <w:r w:rsidRPr="00F94B7B">
        <w:rPr>
          <w:rFonts w:ascii="Times New Roman" w:hAnsi="Times New Roman" w:cs="Times New Roman"/>
          <w:b/>
          <w:bCs/>
          <w:sz w:val="20"/>
          <w:lang w:val="en-US" w:bidi="ar-SA"/>
        </w:rPr>
        <w:t xml:space="preserve">Paper Code: </w:t>
      </w:r>
      <w:r w:rsidRPr="00F94B7B">
        <w:rPr>
          <w:rFonts w:ascii="Times New Roman" w:eastAsia="Times New Roman" w:hAnsi="Times New Roman" w:cs="Times New Roman"/>
          <w:b/>
          <w:bCs/>
          <w:color w:val="000000"/>
          <w:sz w:val="20"/>
          <w:lang w:val="en-US" w:bidi="ar-SA"/>
        </w:rPr>
        <w:t>ETEC-416</w:t>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t>L</w:t>
      </w:r>
      <w:r w:rsidRPr="00F94B7B">
        <w:rPr>
          <w:rFonts w:ascii="Times New Roman" w:eastAsia="Times New Roman" w:hAnsi="Times New Roman" w:cs="Times New Roman"/>
          <w:b/>
          <w:bCs/>
          <w:color w:val="000000"/>
          <w:sz w:val="20"/>
          <w:lang w:val="en-US" w:bidi="ar-SA"/>
        </w:rPr>
        <w:tab/>
        <w:t>T</w:t>
      </w:r>
      <w:r w:rsidR="00C82C2B">
        <w:rPr>
          <w:rFonts w:ascii="Times New Roman" w:eastAsia="Times New Roman" w:hAnsi="Times New Roman" w:cs="Times New Roman"/>
          <w:b/>
          <w:bCs/>
          <w:color w:val="000000"/>
          <w:sz w:val="20"/>
          <w:lang w:val="en-US" w:bidi="ar-SA"/>
        </w:rPr>
        <w:t>/P</w:t>
      </w:r>
      <w:r w:rsidRPr="00F94B7B">
        <w:rPr>
          <w:rFonts w:ascii="Times New Roman" w:eastAsia="Times New Roman" w:hAnsi="Times New Roman" w:cs="Times New Roman"/>
          <w:b/>
          <w:bCs/>
          <w:color w:val="000000"/>
          <w:sz w:val="20"/>
          <w:lang w:val="en-US" w:bidi="ar-SA"/>
        </w:rPr>
        <w:tab/>
        <w:t>C</w:t>
      </w:r>
    </w:p>
    <w:p w:rsidR="00F94B7B" w:rsidRPr="00F94B7B" w:rsidRDefault="00F94B7B" w:rsidP="00F94B7B">
      <w:pPr>
        <w:rPr>
          <w:rFonts w:ascii="Times New Roman" w:eastAsia="Times New Roman" w:hAnsi="Times New Roman" w:cs="Times New Roman"/>
          <w:b/>
          <w:bCs/>
          <w:color w:val="000000"/>
          <w:sz w:val="20"/>
          <w:lang w:val="en-US" w:bidi="ar-SA"/>
        </w:rPr>
      </w:pPr>
      <w:r w:rsidRPr="00F94B7B">
        <w:rPr>
          <w:rFonts w:ascii="Times New Roman" w:eastAsia="Times New Roman" w:hAnsi="Times New Roman" w:cs="Times New Roman"/>
          <w:b/>
          <w:bCs/>
          <w:color w:val="000000"/>
          <w:sz w:val="20"/>
          <w:lang w:val="en-US" w:bidi="ar-SA"/>
        </w:rPr>
        <w:t>Paper: Introduction to Nano Technology</w:t>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t>                                    </w:t>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t>3</w:t>
      </w:r>
      <w:r w:rsidRPr="00F94B7B">
        <w:rPr>
          <w:rFonts w:ascii="Times New Roman" w:eastAsia="Times New Roman" w:hAnsi="Times New Roman" w:cs="Times New Roman"/>
          <w:b/>
          <w:bCs/>
          <w:color w:val="000000"/>
          <w:sz w:val="20"/>
          <w:lang w:val="en-US" w:bidi="ar-SA"/>
        </w:rPr>
        <w:tab/>
        <w:t>0</w:t>
      </w:r>
      <w:r w:rsidRPr="00F94B7B">
        <w:rPr>
          <w:rFonts w:ascii="Times New Roman" w:eastAsia="Times New Roman" w:hAnsi="Times New Roman" w:cs="Times New Roman"/>
          <w:b/>
          <w:bCs/>
          <w:color w:val="000000"/>
          <w:sz w:val="20"/>
          <w:lang w:val="en-US" w:bidi="ar-SA"/>
        </w:rPr>
        <w:tab/>
        <w:t>3  </w:t>
      </w:r>
    </w:p>
    <w:p w:rsidR="00F94B7B" w:rsidRPr="00F94B7B" w:rsidRDefault="00F94B7B" w:rsidP="00F94B7B">
      <w:pPr>
        <w:keepNext/>
        <w:jc w:val="both"/>
        <w:outlineLvl w:val="4"/>
        <w:rPr>
          <w:rFonts w:ascii="Times New Roman" w:hAnsi="Times New Roman" w:cs="Times New Roman"/>
          <w:sz w:val="20"/>
          <w:lang w:val="en-US" w:bidi="ar-SA"/>
        </w:rPr>
      </w:pPr>
    </w:p>
    <w:p w:rsidR="00F94B7B" w:rsidRPr="00F94B7B" w:rsidRDefault="003E472D" w:rsidP="00F94B7B">
      <w:pPr>
        <w:jc w:val="both"/>
        <w:rPr>
          <w:rFonts w:ascii="Times New Roman" w:hAnsi="Times New Roman" w:cs="Times New Roman"/>
          <w:sz w:val="20"/>
          <w:lang w:val="en-US" w:bidi="ar-SA"/>
        </w:rPr>
      </w:pPr>
      <w:r w:rsidRPr="003E472D">
        <w:rPr>
          <w:rFonts w:ascii="Times New Roman" w:hAnsi="Times New Roman" w:cs="Times New Roman"/>
          <w:noProof/>
          <w:sz w:val="20"/>
          <w:lang w:eastAsia="en-IN"/>
        </w:rPr>
        <w:pict>
          <v:shape id="_x0000_s1112" type="#_x0000_t202" style="position:absolute;left:0;text-align:left;margin-left:0;margin-top:.75pt;width:451.25pt;height:81.75pt;z-index:251738112">
            <v:textbox style="mso-next-textbox:#_x0000_s1112">
              <w:txbxContent>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MAXIMUM MARKS: 75</w:t>
                  </w:r>
                </w:p>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F94B7B" w:rsidRPr="000E6911" w:rsidRDefault="00F94B7B" w:rsidP="00F94B7B">
                  <w:pPr>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94B7B" w:rsidRPr="00F94B7B" w:rsidRDefault="00F94B7B" w:rsidP="00F94B7B">
      <w:pPr>
        <w:jc w:val="both"/>
        <w:rPr>
          <w:rFonts w:ascii="Times New Roman" w:hAnsi="Times New Roman" w:cs="Times New Roman"/>
          <w:sz w:val="20"/>
          <w:lang w:val="en-US" w:bidi="ar-SA"/>
        </w:rPr>
      </w:pPr>
    </w:p>
    <w:p w:rsidR="00F94B7B" w:rsidRPr="00F94B7B" w:rsidRDefault="00F94B7B" w:rsidP="00F94B7B">
      <w:pPr>
        <w:tabs>
          <w:tab w:val="left" w:pos="851"/>
        </w:tabs>
        <w:jc w:val="both"/>
        <w:rPr>
          <w:rFonts w:ascii="Times New Roman" w:hAnsi="Times New Roman" w:cs="Times New Roman"/>
          <w:color w:val="222222"/>
          <w:sz w:val="20"/>
          <w:lang w:val="en-US" w:bidi="ar-SA"/>
        </w:rPr>
      </w:pPr>
    </w:p>
    <w:p w:rsidR="00F94B7B" w:rsidRPr="00F94B7B" w:rsidRDefault="00F94B7B" w:rsidP="00F94B7B">
      <w:pPr>
        <w:tabs>
          <w:tab w:val="left" w:pos="851"/>
        </w:tabs>
        <w:jc w:val="both"/>
        <w:rPr>
          <w:rFonts w:ascii="Times New Roman" w:hAnsi="Times New Roman" w:cs="Times New Roman"/>
          <w:color w:val="222222"/>
          <w:sz w:val="20"/>
          <w:lang w:val="en-US" w:bidi="ar-SA"/>
        </w:rPr>
      </w:pPr>
    </w:p>
    <w:p w:rsidR="00F94B7B" w:rsidRPr="00F94B7B" w:rsidRDefault="00F94B7B" w:rsidP="00F94B7B">
      <w:pPr>
        <w:tabs>
          <w:tab w:val="left" w:pos="851"/>
        </w:tabs>
        <w:jc w:val="both"/>
        <w:rPr>
          <w:rFonts w:ascii="Times New Roman" w:hAnsi="Times New Roman" w:cs="Times New Roman"/>
          <w:color w:val="222222"/>
          <w:sz w:val="20"/>
          <w:lang w:val="en-US" w:bidi="ar-SA"/>
        </w:rPr>
      </w:pPr>
    </w:p>
    <w:p w:rsidR="00F94B7B" w:rsidRPr="00F94B7B" w:rsidRDefault="00F94B7B" w:rsidP="00F94B7B">
      <w:pPr>
        <w:tabs>
          <w:tab w:val="left" w:pos="851"/>
        </w:tabs>
        <w:jc w:val="both"/>
        <w:rPr>
          <w:rFonts w:ascii="Times New Roman" w:hAnsi="Times New Roman" w:cs="Times New Roman"/>
          <w:color w:val="222222"/>
          <w:sz w:val="20"/>
          <w:lang w:val="en-US" w:bidi="ar-SA"/>
        </w:rPr>
      </w:pPr>
    </w:p>
    <w:p w:rsidR="00F94B7B" w:rsidRPr="00F94B7B" w:rsidRDefault="00F94B7B" w:rsidP="00F94B7B">
      <w:pPr>
        <w:tabs>
          <w:tab w:val="left" w:pos="851"/>
        </w:tabs>
        <w:jc w:val="both"/>
        <w:rPr>
          <w:rFonts w:ascii="Times New Roman" w:hAnsi="Times New Roman" w:cs="Times New Roman"/>
          <w:color w:val="222222"/>
          <w:sz w:val="20"/>
          <w:lang w:val="en-US" w:bidi="ar-SA"/>
        </w:rPr>
      </w:pPr>
    </w:p>
    <w:p w:rsidR="00F94B7B" w:rsidRPr="00F94B7B" w:rsidRDefault="00F94B7B" w:rsidP="00F94B7B">
      <w:pPr>
        <w:tabs>
          <w:tab w:val="left" w:pos="851"/>
        </w:tabs>
        <w:jc w:val="both"/>
        <w:rPr>
          <w:rFonts w:ascii="Times New Roman" w:hAnsi="Times New Roman" w:cs="Times New Roman"/>
          <w:color w:val="222222"/>
          <w:sz w:val="20"/>
          <w:lang w:val="en-US" w:bidi="ar-SA"/>
        </w:rPr>
      </w:pPr>
    </w:p>
    <w:p w:rsidR="00F94B7B" w:rsidRPr="00F94B7B" w:rsidRDefault="00F94B7B" w:rsidP="006E3023">
      <w:pPr>
        <w:jc w:val="both"/>
        <w:rPr>
          <w:rFonts w:ascii="Times New Roman" w:eastAsia="Times New Roman" w:hAnsi="Times New Roman" w:cs="Times New Roman"/>
          <w:bCs/>
          <w:i/>
          <w:color w:val="000000"/>
          <w:sz w:val="20"/>
          <w:lang w:val="en-US" w:bidi="ar-SA"/>
        </w:rPr>
      </w:pPr>
      <w:r w:rsidRPr="00F94B7B">
        <w:rPr>
          <w:rFonts w:ascii="Times New Roman" w:eastAsia="Times New Roman" w:hAnsi="Times New Roman" w:cs="Times New Roman"/>
          <w:bCs/>
          <w:i/>
          <w:color w:val="000000"/>
          <w:sz w:val="20"/>
          <w:lang w:val="en-US" w:bidi="ar-SA"/>
        </w:rPr>
        <w:t>Objective: The prerequisites are basic electronics, analog and digital electronics, VLSI. The objective of the paper to introduce the relevance and importance of Nano electronics, fabrication techniques and Nano structures.</w:t>
      </w:r>
    </w:p>
    <w:p w:rsidR="00F94B7B" w:rsidRPr="00F94B7B" w:rsidRDefault="00F94B7B" w:rsidP="006E3023">
      <w:pPr>
        <w:jc w:val="both"/>
        <w:rPr>
          <w:rFonts w:ascii="Times New Roman" w:eastAsia="Times New Roman" w:hAnsi="Times New Roman" w:cs="Times New Roman"/>
          <w:b/>
          <w:bCs/>
          <w:color w:val="000000"/>
          <w:sz w:val="20"/>
          <w:lang w:val="en-US" w:bidi="ar-SA"/>
        </w:rPr>
      </w:pPr>
    </w:p>
    <w:p w:rsidR="00F94B7B" w:rsidRPr="00F94B7B" w:rsidRDefault="00F94B7B" w:rsidP="00F94B7B">
      <w:pPr>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UNIT – I</w:t>
      </w:r>
    </w:p>
    <w:p w:rsidR="00F94B7B" w:rsidRPr="00F94B7B" w:rsidRDefault="00F94B7B" w:rsidP="00F94B7B">
      <w:pPr>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Introduction to Modern Electronics, Nanoelectronics, International Technology roadmap, New Concepts in Electronics, Microelectronics and Nanoelectronics.</w:t>
      </w:r>
    </w:p>
    <w:p w:rsidR="00F94B7B" w:rsidRPr="00F94B7B" w:rsidRDefault="00F94B7B" w:rsidP="00F94B7B">
      <w:pPr>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Basic Concepts of Electromagnetic waves and Quantum Mechanics, Electromagnetic Waves and Maxwell’s Equations, Duality of Electron, Schrodinger Equation, Eigenvalue Problem and Electron in Quantum Well, Electrons in Multiple Quantum Wells, Superlattices, Artificial Atoms, Quantum Dots, Molecules, Energy Level Splitting, Chemical Bonds, Optical Transitions and Lasers.</w:t>
      </w:r>
    </w:p>
    <w:p w:rsidR="00F94B7B" w:rsidRPr="00F94B7B" w:rsidRDefault="00F94B7B" w:rsidP="00F94B7B">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11]</w:t>
      </w:r>
    </w:p>
    <w:p w:rsidR="00F94B7B" w:rsidRPr="00F94B7B" w:rsidRDefault="00F94B7B" w:rsidP="00F94B7B">
      <w:pPr>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 </w:t>
      </w:r>
      <w:r w:rsidRPr="00F94B7B">
        <w:rPr>
          <w:rFonts w:ascii="Times New Roman" w:eastAsia="Times New Roman" w:hAnsi="Times New Roman" w:cs="Times New Roman"/>
          <w:b/>
          <w:bCs/>
          <w:color w:val="000000"/>
          <w:sz w:val="20"/>
          <w:lang w:val="en-US" w:bidi="ar-SA"/>
        </w:rPr>
        <w:t>UNIT – II</w:t>
      </w:r>
    </w:p>
    <w:p w:rsidR="00F94B7B" w:rsidRPr="00F94B7B" w:rsidRDefault="00F94B7B" w:rsidP="00F94B7B">
      <w:pPr>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Pattern Formation in Nanoelectronics, High Resolution Lithography, Dip-Pin Lithography, NEMS, Nano-Electro-Mechanical Systems, Self-Assembly Structures: Chemically – Directed Self-Assembly, Surface-Layer Proteins in Nanolithography.                                                     </w:t>
      </w:r>
    </w:p>
    <w:p w:rsidR="00F94B7B" w:rsidRPr="00F94B7B" w:rsidRDefault="00F94B7B" w:rsidP="00F94B7B">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11]</w:t>
      </w:r>
    </w:p>
    <w:p w:rsidR="00F94B7B" w:rsidRPr="00F94B7B" w:rsidRDefault="00F94B7B" w:rsidP="00F94B7B">
      <w:pPr>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UNIT – III</w:t>
      </w:r>
    </w:p>
    <w:p w:rsidR="00F94B7B" w:rsidRPr="00F94B7B" w:rsidRDefault="00F94B7B" w:rsidP="00F94B7B">
      <w:pPr>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Traditional Low-Dimensional Systems: Quantum Wells, Cascade Lasers and Other Quantum-Well Devices, Quantum Wires, Quantum Dots and Quantum Dot Molecules, Quantum – Dot – Based Cellular Automata, Coulomb Effects: Single Electron Devices, Nanoscale Sensors and Actuators.</w:t>
      </w:r>
    </w:p>
    <w:p w:rsidR="00F94B7B" w:rsidRPr="00F94B7B" w:rsidRDefault="00F94B7B" w:rsidP="00F94B7B">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11]</w:t>
      </w:r>
    </w:p>
    <w:p w:rsidR="00F94B7B" w:rsidRPr="00F94B7B" w:rsidRDefault="00F94B7B" w:rsidP="00F94B7B">
      <w:pPr>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UNIT – IV</w:t>
      </w:r>
    </w:p>
    <w:p w:rsidR="00F94B7B" w:rsidRPr="00F94B7B" w:rsidRDefault="00F94B7B" w:rsidP="00F94B7B">
      <w:pPr>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Newly Emerging Nanostructures and Applications: Applications of Inorganic-Organic Heterostructures, Quantum Dots Embedded in Organic Matrix: Organic Light Emitting Diodes, Quantum Wire Interconnects: DNA Computing, Carbons Nanotubes for Data Processing, Molecular Electronics Materials and Biomolecules, Future Integrated Circuits: Quantum Computing using super conductors.</w:t>
      </w:r>
    </w:p>
    <w:p w:rsidR="00F94B7B" w:rsidRPr="00F94B7B" w:rsidRDefault="00F94B7B" w:rsidP="00F94B7B">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11]</w:t>
      </w:r>
    </w:p>
    <w:p w:rsidR="00F94B7B" w:rsidRPr="00F94B7B" w:rsidRDefault="00F94B7B" w:rsidP="00F94B7B">
      <w:pPr>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Text Books:</w:t>
      </w:r>
    </w:p>
    <w:p w:rsidR="00F94B7B" w:rsidRPr="00F94B7B" w:rsidRDefault="00F94B7B" w:rsidP="00F94B7B">
      <w:pPr>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[T1]</w:t>
      </w:r>
      <w:r w:rsidRPr="00F94B7B">
        <w:rPr>
          <w:rFonts w:ascii="Times New Roman" w:eastAsia="Times New Roman" w:hAnsi="Times New Roman" w:cs="Times New Roman"/>
          <w:color w:val="000000"/>
          <w:sz w:val="20"/>
          <w:lang w:val="en-US" w:bidi="ar-SA"/>
        </w:rPr>
        <w:tab/>
        <w:t>C. P. Poole and F. J. Owens, “Introduction to NanoTechnology”, John Wiley &amp; Sons, 2003.</w:t>
      </w:r>
    </w:p>
    <w:p w:rsidR="00F94B7B" w:rsidRPr="00F94B7B" w:rsidRDefault="00F94B7B" w:rsidP="00F94B7B">
      <w:pPr>
        <w:ind w:left="720" w:hanging="720"/>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[T2]</w:t>
      </w:r>
      <w:r w:rsidRPr="00F94B7B">
        <w:rPr>
          <w:rFonts w:ascii="Times New Roman" w:eastAsia="Times New Roman" w:hAnsi="Times New Roman" w:cs="Times New Roman"/>
          <w:color w:val="000000"/>
          <w:sz w:val="20"/>
          <w:lang w:val="en-US" w:bidi="ar-SA"/>
        </w:rPr>
        <w:tab/>
        <w:t>M. A. Ratner and D. Ratner, “Nanotechnology: A gentle introduction to the next big Idea”, PHI, 2003.</w:t>
      </w:r>
    </w:p>
    <w:p w:rsidR="00F94B7B" w:rsidRPr="00F94B7B" w:rsidRDefault="00F94B7B" w:rsidP="00F94B7B">
      <w:pPr>
        <w:rPr>
          <w:rFonts w:ascii="Times New Roman" w:eastAsia="Times New Roman" w:hAnsi="Times New Roman" w:cs="Times New Roman"/>
          <w:b/>
          <w:bCs/>
          <w:color w:val="000000"/>
          <w:sz w:val="20"/>
          <w:lang w:val="en-US" w:bidi="ar-SA"/>
        </w:rPr>
      </w:pPr>
    </w:p>
    <w:p w:rsidR="00F94B7B" w:rsidRPr="00F94B7B" w:rsidRDefault="00F94B7B" w:rsidP="00F94B7B">
      <w:pPr>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Reference Books:</w:t>
      </w:r>
    </w:p>
    <w:p w:rsidR="00F94B7B" w:rsidRPr="00F94B7B" w:rsidRDefault="00F94B7B" w:rsidP="00F94B7B">
      <w:pPr>
        <w:ind w:left="720" w:hanging="720"/>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[R1]</w:t>
      </w:r>
      <w:r w:rsidRPr="00F94B7B">
        <w:rPr>
          <w:rFonts w:ascii="Times New Roman" w:eastAsia="Times New Roman" w:hAnsi="Times New Roman" w:cs="Times New Roman"/>
          <w:color w:val="000000"/>
          <w:sz w:val="20"/>
          <w:lang w:val="en-US" w:bidi="ar-SA"/>
        </w:rPr>
        <w:tab/>
        <w:t>Rainer Waser, “Nanoelectronics and INformation Technology: Advanced Electronic Materials and Novel Devices”, John Wiley &amp; sons, 2005.</w:t>
      </w:r>
    </w:p>
    <w:p w:rsidR="00F94B7B" w:rsidRPr="00F94B7B" w:rsidRDefault="00F94B7B" w:rsidP="00F94B7B">
      <w:pPr>
        <w:ind w:left="720" w:hanging="720"/>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[R2]</w:t>
      </w:r>
      <w:r w:rsidRPr="00F94B7B">
        <w:rPr>
          <w:rFonts w:ascii="Times New Roman" w:eastAsia="Times New Roman" w:hAnsi="Times New Roman" w:cs="Times New Roman"/>
          <w:color w:val="000000"/>
          <w:sz w:val="20"/>
          <w:lang w:val="en-US" w:bidi="ar-SA"/>
        </w:rPr>
        <w:tab/>
        <w:t>Jurgen Schulte, “Nanotechnology: Global Strategies, Industry Trends and Applications”, John Wiley, 2004.</w:t>
      </w:r>
    </w:p>
    <w:p w:rsidR="00F94B7B" w:rsidRPr="00F94B7B" w:rsidRDefault="00F94B7B" w:rsidP="00F94B7B">
      <w:pPr>
        <w:ind w:left="720" w:hanging="720"/>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[R3]</w:t>
      </w:r>
      <w:r w:rsidRPr="00F94B7B">
        <w:rPr>
          <w:rFonts w:ascii="Times New Roman" w:eastAsia="Times New Roman" w:hAnsi="Times New Roman" w:cs="Times New Roman"/>
          <w:color w:val="000000"/>
          <w:sz w:val="20"/>
          <w:lang w:val="en-US" w:bidi="ar-SA"/>
        </w:rPr>
        <w:tab/>
        <w:t>M.A Shah, Tokeer Ahmad, “Principle of Nanoscience and nanotechnology, Narosa Publishing House, India.</w:t>
      </w:r>
    </w:p>
    <w:p w:rsidR="00F94B7B" w:rsidRPr="00F94B7B" w:rsidRDefault="00F94B7B" w:rsidP="00F94B7B">
      <w:pPr>
        <w:ind w:left="720" w:hanging="720"/>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[R4]</w:t>
      </w:r>
      <w:r w:rsidRPr="00F94B7B">
        <w:rPr>
          <w:rFonts w:ascii="Times New Roman" w:eastAsia="Times New Roman" w:hAnsi="Times New Roman" w:cs="Times New Roman"/>
          <w:color w:val="000000"/>
          <w:sz w:val="20"/>
          <w:lang w:val="en-US" w:bidi="ar-SA"/>
        </w:rPr>
        <w:tab/>
        <w:t>S.E. Lyshevski, “Nano and Micro Electromechanical Systems Fundamentals of Nano and Micro-ENgineering”, 2</w:t>
      </w:r>
      <w:r w:rsidRPr="00F94B7B">
        <w:rPr>
          <w:rFonts w:ascii="Times New Roman" w:eastAsia="Times New Roman" w:hAnsi="Times New Roman" w:cs="Times New Roman"/>
          <w:color w:val="000000"/>
          <w:sz w:val="20"/>
          <w:vertAlign w:val="superscript"/>
          <w:lang w:val="en-US" w:bidi="ar-SA"/>
        </w:rPr>
        <w:t>nd</w:t>
      </w:r>
      <w:r w:rsidRPr="00F94B7B">
        <w:rPr>
          <w:rFonts w:ascii="Times New Roman" w:eastAsia="Times New Roman" w:hAnsi="Times New Roman" w:cs="Times New Roman"/>
          <w:color w:val="000000"/>
          <w:sz w:val="20"/>
          <w:lang w:val="en-US" w:bidi="ar-SA"/>
        </w:rPr>
        <w:t> Edition, CRC Press, 2004.</w:t>
      </w:r>
    </w:p>
    <w:p w:rsidR="00F94B7B" w:rsidRPr="00F94B7B" w:rsidRDefault="00F94B7B" w:rsidP="00F94B7B">
      <w:pPr>
        <w:ind w:left="720" w:hanging="720"/>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[R5]</w:t>
      </w:r>
      <w:r w:rsidRPr="00F94B7B">
        <w:rPr>
          <w:rFonts w:ascii="Times New Roman" w:eastAsia="Times New Roman" w:hAnsi="Times New Roman" w:cs="Times New Roman"/>
          <w:color w:val="000000"/>
          <w:sz w:val="20"/>
          <w:lang w:val="en-US" w:bidi="ar-SA"/>
        </w:rPr>
        <w:tab/>
        <w:t>K.K Chattopadhay A.N. Banerjee, “Nanoscience and Nanotechnology” PHI learning Pvt limited, Delhi, 2012.</w:t>
      </w:r>
    </w:p>
    <w:p w:rsidR="00F94B7B" w:rsidRPr="00F94B7B" w:rsidRDefault="00F94B7B" w:rsidP="00F94B7B">
      <w:pPr>
        <w:spacing w:after="200" w:line="276" w:lineRule="auto"/>
        <w:rPr>
          <w:rFonts w:ascii="Times New Roman" w:hAnsi="Times New Roman" w:cs="Times New Roman"/>
          <w:sz w:val="20"/>
          <w:lang w:val="en-US" w:bidi="ar-SA"/>
        </w:rPr>
      </w:pPr>
    </w:p>
    <w:p w:rsidR="00484A64" w:rsidRDefault="00F94B7B" w:rsidP="00F94B7B">
      <w:pPr>
        <w:spacing w:line="276" w:lineRule="auto"/>
        <w:jc w:val="center"/>
        <w:rPr>
          <w:rFonts w:ascii="Times New Roman" w:hAnsi="Times New Roman" w:cs="Times New Roman"/>
          <w:b/>
          <w:bCs/>
          <w:sz w:val="20"/>
          <w:u w:val="single"/>
          <w:lang w:val="en-US"/>
        </w:rPr>
      </w:pPr>
      <w:r w:rsidRPr="00F94B7B">
        <w:rPr>
          <w:rFonts w:ascii="Times New Roman" w:hAnsi="Times New Roman" w:cs="Times New Roman"/>
          <w:b/>
          <w:bCs/>
          <w:sz w:val="20"/>
          <w:u w:val="single"/>
          <w:lang w:val="en-US"/>
        </w:rPr>
        <w:t xml:space="preserve"> </w:t>
      </w:r>
    </w:p>
    <w:p w:rsidR="00484A64" w:rsidRDefault="00484A64">
      <w:pPr>
        <w:spacing w:after="200" w:line="276" w:lineRule="auto"/>
        <w:rPr>
          <w:rFonts w:ascii="Times New Roman" w:hAnsi="Times New Roman" w:cs="Times New Roman"/>
          <w:b/>
          <w:bCs/>
          <w:sz w:val="20"/>
          <w:u w:val="single"/>
          <w:lang w:val="en-US"/>
        </w:rPr>
      </w:pPr>
      <w:r>
        <w:rPr>
          <w:rFonts w:ascii="Times New Roman" w:hAnsi="Times New Roman" w:cs="Times New Roman"/>
          <w:b/>
          <w:bCs/>
          <w:sz w:val="20"/>
          <w:u w:val="single"/>
          <w:lang w:val="en-US"/>
        </w:rPr>
        <w:br w:type="page"/>
      </w:r>
    </w:p>
    <w:p w:rsidR="00F94B7B" w:rsidRPr="00F94B7B" w:rsidRDefault="00F94B7B" w:rsidP="00F94B7B">
      <w:pPr>
        <w:spacing w:line="276" w:lineRule="auto"/>
        <w:jc w:val="center"/>
        <w:rPr>
          <w:rFonts w:ascii="Times New Roman" w:hAnsi="Times New Roman" w:cs="Times New Roman"/>
          <w:b/>
          <w:bCs/>
          <w:sz w:val="20"/>
          <w:u w:val="single"/>
          <w:lang w:val="en-US"/>
        </w:rPr>
      </w:pPr>
      <w:r w:rsidRPr="00F94B7B">
        <w:rPr>
          <w:rFonts w:ascii="Times New Roman" w:hAnsi="Times New Roman" w:cs="Times New Roman"/>
          <w:b/>
          <w:bCs/>
          <w:sz w:val="20"/>
          <w:u w:val="single"/>
          <w:lang w:val="en-US"/>
        </w:rPr>
        <w:lastRenderedPageBreak/>
        <w:t xml:space="preserve">GPS </w:t>
      </w:r>
      <w:r w:rsidR="00F95863">
        <w:rPr>
          <w:rFonts w:ascii="Times New Roman" w:hAnsi="Times New Roman" w:cs="Times New Roman"/>
          <w:b/>
          <w:bCs/>
          <w:sz w:val="20"/>
          <w:u w:val="single"/>
          <w:lang w:val="en-US"/>
        </w:rPr>
        <w:t>AND</w:t>
      </w:r>
      <w:r w:rsidRPr="00F94B7B">
        <w:rPr>
          <w:rFonts w:ascii="Times New Roman" w:hAnsi="Times New Roman" w:cs="Times New Roman"/>
          <w:b/>
          <w:bCs/>
          <w:sz w:val="20"/>
          <w:u w:val="single"/>
          <w:lang w:val="en-US"/>
        </w:rPr>
        <w:t xml:space="preserve"> GIS</w:t>
      </w:r>
    </w:p>
    <w:p w:rsidR="00F94B7B" w:rsidRPr="00F94B7B" w:rsidRDefault="00F9341E" w:rsidP="00F94B7B">
      <w:pPr>
        <w:spacing w:line="276" w:lineRule="auto"/>
        <w:jc w:val="both"/>
        <w:rPr>
          <w:rFonts w:ascii="Times New Roman" w:hAnsi="Times New Roman" w:cs="Times New Roman"/>
          <w:b/>
          <w:bCs/>
          <w:sz w:val="20"/>
          <w:lang w:val="en-US"/>
        </w:rPr>
      </w:pPr>
      <w:r>
        <w:rPr>
          <w:rFonts w:ascii="Times New Roman" w:hAnsi="Times New Roman" w:cs="Times New Roman"/>
          <w:b/>
          <w:bCs/>
          <w:sz w:val="20"/>
          <w:lang w:val="en-US"/>
        </w:rPr>
        <w:t>Paper Code: ETIT-422</w:t>
      </w:r>
      <w:r>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sidR="00F94B7B" w:rsidRPr="00F94B7B">
        <w:rPr>
          <w:rFonts w:ascii="Times New Roman" w:hAnsi="Times New Roman" w:cs="Times New Roman"/>
          <w:b/>
          <w:bCs/>
          <w:sz w:val="20"/>
          <w:lang w:val="en-US"/>
        </w:rPr>
        <w:t xml:space="preserve">L </w:t>
      </w:r>
      <w:r w:rsidR="00F94B7B" w:rsidRPr="00F94B7B">
        <w:rPr>
          <w:rFonts w:ascii="Times New Roman" w:hAnsi="Times New Roman" w:cs="Times New Roman"/>
          <w:b/>
          <w:bCs/>
          <w:sz w:val="20"/>
          <w:lang w:val="en-US"/>
        </w:rPr>
        <w:tab/>
        <w:t>T</w:t>
      </w:r>
      <w:r>
        <w:rPr>
          <w:rFonts w:ascii="Times New Roman" w:hAnsi="Times New Roman" w:cs="Times New Roman"/>
          <w:b/>
          <w:bCs/>
          <w:sz w:val="20"/>
          <w:lang w:val="en-US"/>
        </w:rPr>
        <w:t>/P</w:t>
      </w:r>
      <w:r w:rsidR="00F94B7B" w:rsidRPr="00F94B7B">
        <w:rPr>
          <w:rFonts w:ascii="Times New Roman" w:hAnsi="Times New Roman" w:cs="Times New Roman"/>
          <w:b/>
          <w:bCs/>
          <w:sz w:val="20"/>
          <w:lang w:val="en-US"/>
        </w:rPr>
        <w:tab/>
        <w:t>C</w:t>
      </w:r>
    </w:p>
    <w:p w:rsidR="00F94B7B" w:rsidRDefault="004E4997" w:rsidP="00F94B7B">
      <w:pPr>
        <w:spacing w:line="276" w:lineRule="auto"/>
        <w:jc w:val="both"/>
        <w:rPr>
          <w:rFonts w:ascii="Times New Roman" w:hAnsi="Times New Roman" w:cs="Times New Roman"/>
          <w:b/>
          <w:bCs/>
          <w:sz w:val="20"/>
          <w:lang w:val="en-US"/>
        </w:rPr>
      </w:pPr>
      <w:r>
        <w:rPr>
          <w:rFonts w:ascii="Times New Roman" w:hAnsi="Times New Roman" w:cs="Times New Roman"/>
          <w:b/>
          <w:bCs/>
          <w:sz w:val="20"/>
          <w:lang w:val="en-US"/>
        </w:rPr>
        <w:t>Paper: GPS and</w:t>
      </w:r>
      <w:r w:rsidR="00F94B7B" w:rsidRPr="00F94B7B">
        <w:rPr>
          <w:rFonts w:ascii="Times New Roman" w:hAnsi="Times New Roman" w:cs="Times New Roman"/>
          <w:b/>
          <w:bCs/>
          <w:sz w:val="20"/>
          <w:lang w:val="en-US"/>
        </w:rPr>
        <w:t xml:space="preserve"> GIS</w:t>
      </w:r>
      <w:r w:rsidR="00F94B7B" w:rsidRPr="00F94B7B">
        <w:rPr>
          <w:rFonts w:ascii="Times New Roman" w:hAnsi="Times New Roman" w:cs="Times New Roman"/>
          <w:b/>
          <w:bCs/>
          <w:sz w:val="20"/>
          <w:lang w:val="en-US"/>
        </w:rPr>
        <w:tab/>
      </w:r>
      <w:r w:rsidR="00F94B7B" w:rsidRPr="00F94B7B">
        <w:rPr>
          <w:rFonts w:ascii="Times New Roman" w:hAnsi="Times New Roman" w:cs="Times New Roman"/>
          <w:b/>
          <w:bCs/>
          <w:sz w:val="20"/>
          <w:lang w:val="en-US"/>
        </w:rPr>
        <w:tab/>
      </w:r>
      <w:r w:rsidR="00F94B7B" w:rsidRPr="00F94B7B">
        <w:rPr>
          <w:rFonts w:ascii="Times New Roman" w:hAnsi="Times New Roman" w:cs="Times New Roman"/>
          <w:b/>
          <w:bCs/>
          <w:sz w:val="20"/>
          <w:lang w:val="en-US"/>
        </w:rPr>
        <w:tab/>
      </w:r>
      <w:r w:rsidR="00F94B7B" w:rsidRPr="00F94B7B">
        <w:rPr>
          <w:rFonts w:ascii="Times New Roman" w:hAnsi="Times New Roman" w:cs="Times New Roman"/>
          <w:b/>
          <w:bCs/>
          <w:sz w:val="20"/>
          <w:lang w:val="en-US"/>
        </w:rPr>
        <w:tab/>
      </w:r>
      <w:r w:rsidR="00F94B7B" w:rsidRPr="00F94B7B">
        <w:rPr>
          <w:rFonts w:ascii="Times New Roman" w:hAnsi="Times New Roman" w:cs="Times New Roman"/>
          <w:b/>
          <w:bCs/>
          <w:sz w:val="20"/>
          <w:lang w:val="en-US"/>
        </w:rPr>
        <w:tab/>
      </w:r>
      <w:r w:rsidR="00F94B7B" w:rsidRPr="00F94B7B">
        <w:rPr>
          <w:rFonts w:ascii="Times New Roman" w:hAnsi="Times New Roman" w:cs="Times New Roman"/>
          <w:b/>
          <w:bCs/>
          <w:sz w:val="20"/>
          <w:lang w:val="en-US"/>
        </w:rPr>
        <w:tab/>
      </w:r>
      <w:r w:rsidR="00F94B7B" w:rsidRPr="00F94B7B">
        <w:rPr>
          <w:rFonts w:ascii="Times New Roman" w:hAnsi="Times New Roman" w:cs="Times New Roman"/>
          <w:b/>
          <w:bCs/>
          <w:sz w:val="20"/>
          <w:lang w:val="en-US"/>
        </w:rPr>
        <w:tab/>
      </w:r>
      <w:r w:rsidR="00F9341E">
        <w:rPr>
          <w:rFonts w:ascii="Times New Roman" w:hAnsi="Times New Roman" w:cs="Times New Roman"/>
          <w:b/>
          <w:bCs/>
          <w:sz w:val="20"/>
          <w:lang w:val="en-US"/>
        </w:rPr>
        <w:tab/>
      </w:r>
      <w:r w:rsidR="00F94B7B" w:rsidRPr="00F94B7B">
        <w:rPr>
          <w:rFonts w:ascii="Times New Roman" w:hAnsi="Times New Roman" w:cs="Times New Roman"/>
          <w:b/>
          <w:bCs/>
          <w:sz w:val="20"/>
          <w:lang w:val="en-US"/>
        </w:rPr>
        <w:t>3</w:t>
      </w:r>
      <w:r w:rsidR="00F94B7B" w:rsidRPr="00F94B7B">
        <w:rPr>
          <w:rFonts w:ascii="Times New Roman" w:hAnsi="Times New Roman" w:cs="Times New Roman"/>
          <w:b/>
          <w:bCs/>
          <w:sz w:val="20"/>
          <w:lang w:val="en-US"/>
        </w:rPr>
        <w:tab/>
        <w:t>0</w:t>
      </w:r>
      <w:r w:rsidR="00F94B7B" w:rsidRPr="00F94B7B">
        <w:rPr>
          <w:rFonts w:ascii="Times New Roman" w:hAnsi="Times New Roman" w:cs="Times New Roman"/>
          <w:b/>
          <w:bCs/>
          <w:sz w:val="20"/>
          <w:lang w:val="en-US"/>
        </w:rPr>
        <w:tab/>
        <w:t>3</w:t>
      </w:r>
    </w:p>
    <w:p w:rsidR="002049E4" w:rsidRPr="00F94B7B" w:rsidRDefault="002049E4" w:rsidP="00F94B7B">
      <w:pPr>
        <w:spacing w:line="276" w:lineRule="auto"/>
        <w:jc w:val="both"/>
        <w:rPr>
          <w:rFonts w:ascii="Times New Roman" w:hAnsi="Times New Roman" w:cs="Times New Roman"/>
          <w:b/>
          <w:bCs/>
          <w:sz w:val="20"/>
          <w:lang w:val="en-US"/>
        </w:rPr>
      </w:pPr>
    </w:p>
    <w:p w:rsidR="00F94B7B" w:rsidRPr="00F94B7B" w:rsidRDefault="003E472D" w:rsidP="00F94B7B">
      <w:pPr>
        <w:spacing w:line="276" w:lineRule="auto"/>
        <w:jc w:val="both"/>
        <w:rPr>
          <w:rFonts w:ascii="Times New Roman" w:hAnsi="Times New Roman" w:cs="Times New Roman"/>
          <w:b/>
          <w:bCs/>
          <w:sz w:val="20"/>
          <w:lang w:val="en-US"/>
        </w:rPr>
      </w:pPr>
      <w:r w:rsidRPr="003E472D">
        <w:rPr>
          <w:rFonts w:ascii="Times New Roman" w:hAnsi="Times New Roman" w:cs="Times New Roman"/>
          <w:b/>
          <w:bCs/>
          <w:noProof/>
          <w:sz w:val="20"/>
          <w:lang w:eastAsia="en-IN" w:bidi="ar-SA"/>
        </w:rPr>
        <w:pict>
          <v:shape id="_x0000_s1116" type="#_x0000_t202" style="position:absolute;left:0;text-align:left;margin-left:-2.25pt;margin-top:1.1pt;width:451.25pt;height:76.5pt;z-index:251742208">
            <v:textbox style="mso-next-textbox:#_x0000_s1116">
              <w:txbxContent>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sidR="00500D97">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F94B7B" w:rsidRPr="000E6911" w:rsidRDefault="00F94B7B" w:rsidP="00F94B7B">
                  <w:pPr>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94B7B" w:rsidRPr="00F94B7B" w:rsidRDefault="00F94B7B" w:rsidP="00F94B7B">
      <w:pPr>
        <w:spacing w:line="276" w:lineRule="auto"/>
        <w:jc w:val="both"/>
        <w:rPr>
          <w:rFonts w:ascii="Times New Roman" w:hAnsi="Times New Roman" w:cs="Times New Roman"/>
          <w:b/>
          <w:bCs/>
          <w:sz w:val="20"/>
          <w:lang w:val="en-US"/>
        </w:rPr>
      </w:pPr>
    </w:p>
    <w:p w:rsidR="00F94B7B" w:rsidRPr="00F94B7B" w:rsidRDefault="00F94B7B" w:rsidP="00F94B7B">
      <w:pPr>
        <w:spacing w:line="276" w:lineRule="auto"/>
        <w:jc w:val="both"/>
        <w:rPr>
          <w:rFonts w:ascii="Times New Roman" w:hAnsi="Times New Roman" w:cs="Times New Roman"/>
          <w:b/>
          <w:bCs/>
          <w:sz w:val="20"/>
          <w:lang w:val="en-US"/>
        </w:rPr>
      </w:pPr>
    </w:p>
    <w:p w:rsidR="00F94B7B" w:rsidRPr="00F94B7B" w:rsidRDefault="00F94B7B" w:rsidP="00F94B7B">
      <w:pPr>
        <w:spacing w:line="276" w:lineRule="auto"/>
        <w:jc w:val="both"/>
        <w:rPr>
          <w:rFonts w:ascii="Times New Roman" w:hAnsi="Times New Roman" w:cs="Times New Roman"/>
          <w:b/>
          <w:bCs/>
          <w:sz w:val="20"/>
          <w:lang w:val="en-US"/>
        </w:rPr>
      </w:pPr>
    </w:p>
    <w:p w:rsidR="00F94B7B" w:rsidRPr="00F94B7B" w:rsidRDefault="00F94B7B" w:rsidP="00F94B7B">
      <w:pPr>
        <w:spacing w:line="276" w:lineRule="auto"/>
        <w:jc w:val="both"/>
        <w:rPr>
          <w:rFonts w:ascii="Times New Roman" w:hAnsi="Times New Roman" w:cs="Times New Roman"/>
          <w:b/>
          <w:bCs/>
          <w:sz w:val="20"/>
          <w:lang w:val="en-US"/>
        </w:rPr>
      </w:pPr>
    </w:p>
    <w:p w:rsidR="00F94B7B" w:rsidRPr="00F94B7B" w:rsidRDefault="00F94B7B" w:rsidP="00F94B7B">
      <w:pPr>
        <w:spacing w:line="276" w:lineRule="auto"/>
        <w:jc w:val="both"/>
        <w:rPr>
          <w:rFonts w:ascii="Times New Roman" w:hAnsi="Times New Roman" w:cs="Times New Roman"/>
          <w:b/>
          <w:bCs/>
          <w:sz w:val="20"/>
          <w:lang w:val="en-US"/>
        </w:rPr>
      </w:pPr>
    </w:p>
    <w:p w:rsidR="00F94B7B" w:rsidRPr="00F94B7B" w:rsidRDefault="00F94B7B" w:rsidP="00F94B7B">
      <w:pPr>
        <w:jc w:val="both"/>
        <w:rPr>
          <w:rFonts w:ascii="Times New Roman" w:hAnsi="Times New Roman" w:cs="Times New Roman"/>
          <w:bCs/>
          <w:i/>
          <w:sz w:val="20"/>
        </w:rPr>
      </w:pPr>
    </w:p>
    <w:p w:rsidR="00F94B7B" w:rsidRPr="00F94B7B" w:rsidRDefault="00F94B7B" w:rsidP="00F94B7B">
      <w:pPr>
        <w:jc w:val="both"/>
        <w:rPr>
          <w:rFonts w:ascii="Times New Roman" w:hAnsi="Times New Roman" w:cs="Times New Roman"/>
          <w:i/>
          <w:sz w:val="20"/>
        </w:rPr>
      </w:pPr>
      <w:r w:rsidRPr="00F94B7B">
        <w:rPr>
          <w:rFonts w:ascii="Times New Roman" w:hAnsi="Times New Roman" w:cs="Times New Roman"/>
          <w:bCs/>
          <w:i/>
          <w:sz w:val="20"/>
        </w:rPr>
        <w:t>Objectives:</w:t>
      </w:r>
      <w:r w:rsidRPr="00F94B7B">
        <w:rPr>
          <w:rFonts w:ascii="Times New Roman" w:hAnsi="Times New Roman" w:cs="Times New Roman"/>
          <w:i/>
          <w:sz w:val="20"/>
        </w:rPr>
        <w:t xml:space="preserve"> To study the fundamentals and scope of Global Information System and Global Positioning System.</w:t>
      </w:r>
    </w:p>
    <w:p w:rsidR="00F94B7B" w:rsidRPr="00F94B7B" w:rsidRDefault="00F94B7B" w:rsidP="00F94B7B">
      <w:pPr>
        <w:jc w:val="both"/>
        <w:rPr>
          <w:rFonts w:ascii="Times New Roman" w:hAnsi="Times New Roman" w:cs="Times New Roman"/>
          <w:sz w:val="20"/>
          <w:lang w:val="en-US"/>
        </w:rPr>
      </w:pPr>
    </w:p>
    <w:p w:rsidR="00F94B7B" w:rsidRPr="00F94B7B" w:rsidRDefault="00F94B7B" w:rsidP="00F94B7B">
      <w:pPr>
        <w:tabs>
          <w:tab w:val="left" w:pos="851"/>
          <w:tab w:val="left" w:pos="1134"/>
        </w:tabs>
        <w:jc w:val="both"/>
        <w:rPr>
          <w:rFonts w:ascii="Times New Roman" w:hAnsi="Times New Roman" w:cs="Times New Roman"/>
          <w:sz w:val="20"/>
          <w:lang w:val="en-US"/>
        </w:rPr>
      </w:pPr>
      <w:r w:rsidRPr="00F94B7B">
        <w:rPr>
          <w:rFonts w:ascii="Times New Roman" w:hAnsi="Times New Roman" w:cs="Times New Roman"/>
          <w:b/>
          <w:sz w:val="20"/>
          <w:lang w:val="en-US"/>
        </w:rPr>
        <w:t>UNIT- I</w:t>
      </w:r>
      <w:r w:rsidRPr="00F94B7B">
        <w:rPr>
          <w:rFonts w:ascii="Times New Roman" w:hAnsi="Times New Roman" w:cs="Times New Roman"/>
          <w:sz w:val="20"/>
          <w:lang w:val="en-US"/>
        </w:rPr>
        <w:tab/>
      </w:r>
      <w:r w:rsidRPr="00F94B7B">
        <w:rPr>
          <w:rFonts w:ascii="Times New Roman" w:hAnsi="Times New Roman" w:cs="Times New Roman"/>
          <w:sz w:val="20"/>
          <w:lang w:val="en-US"/>
        </w:rPr>
        <w:tab/>
      </w:r>
    </w:p>
    <w:p w:rsidR="00F94B7B" w:rsidRPr="00F94B7B" w:rsidRDefault="00F94B7B" w:rsidP="00F94B7B">
      <w:pPr>
        <w:tabs>
          <w:tab w:val="left" w:pos="851"/>
          <w:tab w:val="left" w:pos="1134"/>
        </w:tabs>
        <w:jc w:val="both"/>
        <w:rPr>
          <w:rFonts w:ascii="Times New Roman" w:hAnsi="Times New Roman" w:cs="Times New Roman"/>
          <w:sz w:val="20"/>
          <w:lang w:val="en-US"/>
        </w:rPr>
      </w:pPr>
      <w:r w:rsidRPr="00F94B7B">
        <w:rPr>
          <w:rFonts w:ascii="Times New Roman" w:hAnsi="Times New Roman" w:cs="Times New Roman"/>
          <w:b/>
          <w:sz w:val="20"/>
          <w:lang w:val="en-US"/>
        </w:rPr>
        <w:t>Global Information System (GIS):</w:t>
      </w:r>
      <w:r w:rsidRPr="00F94B7B">
        <w:rPr>
          <w:rFonts w:ascii="Times New Roman" w:hAnsi="Times New Roman" w:cs="Times New Roman"/>
          <w:sz w:val="20"/>
          <w:lang w:val="en-US"/>
        </w:rPr>
        <w:t xml:space="preserve"> Introduction, scope and benefits of GIS; application areas of GIS; functional components and elements of GIS; geographic objects: scale, accuracy and resolution.</w:t>
      </w:r>
    </w:p>
    <w:p w:rsidR="00001FCF" w:rsidRDefault="00F94B7B" w:rsidP="00F94B7B">
      <w:pPr>
        <w:tabs>
          <w:tab w:val="left" w:pos="851"/>
          <w:tab w:val="left" w:pos="1134"/>
        </w:tabs>
        <w:jc w:val="both"/>
        <w:rPr>
          <w:rFonts w:ascii="Times New Roman" w:hAnsi="Times New Roman" w:cs="Times New Roman"/>
          <w:sz w:val="20"/>
          <w:lang w:val="en-US"/>
        </w:rPr>
      </w:pPr>
      <w:r w:rsidRPr="00F94B7B">
        <w:rPr>
          <w:rFonts w:ascii="Times New Roman" w:hAnsi="Times New Roman" w:cs="Times New Roman"/>
          <w:b/>
          <w:sz w:val="20"/>
          <w:lang w:val="en-US"/>
        </w:rPr>
        <w:t>GIS Cartography and Maps:</w:t>
      </w:r>
      <w:r w:rsidRPr="00F94B7B">
        <w:rPr>
          <w:rFonts w:ascii="Times New Roman" w:hAnsi="Times New Roman" w:cs="Times New Roman"/>
          <w:sz w:val="20"/>
          <w:lang w:val="en-US"/>
        </w:rPr>
        <w:t xml:space="preserve"> Digital cartography: selection, classification and simplification; exaggeration and symbolization for cartographic abstraction; Types of Maps; map elements: projection, direction, scale and co-ordinates; Geodatabases; GIS map outputs; Topographic mapping.</w:t>
      </w:r>
      <w:r w:rsidRPr="00F94B7B">
        <w:rPr>
          <w:rFonts w:ascii="Times New Roman" w:hAnsi="Times New Roman" w:cs="Times New Roman"/>
          <w:sz w:val="20"/>
          <w:lang w:val="en-US"/>
        </w:rPr>
        <w:tab/>
      </w:r>
    </w:p>
    <w:p w:rsidR="00001FCF" w:rsidRPr="00F94B7B" w:rsidRDefault="00001FCF" w:rsidP="00001FCF">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11]</w:t>
      </w:r>
    </w:p>
    <w:p w:rsidR="00F94B7B" w:rsidRPr="00F94B7B" w:rsidRDefault="00F94B7B" w:rsidP="00F94B7B">
      <w:pPr>
        <w:tabs>
          <w:tab w:val="left" w:pos="851"/>
          <w:tab w:val="left" w:pos="1134"/>
        </w:tabs>
        <w:jc w:val="both"/>
        <w:rPr>
          <w:rFonts w:ascii="Times New Roman" w:hAnsi="Times New Roman" w:cs="Times New Roman"/>
          <w:sz w:val="20"/>
          <w:lang w:val="en-US"/>
        </w:rPr>
      </w:pPr>
      <w:r w:rsidRPr="00F94B7B">
        <w:rPr>
          <w:rFonts w:ascii="Times New Roman" w:hAnsi="Times New Roman" w:cs="Times New Roman"/>
          <w:b/>
          <w:sz w:val="20"/>
          <w:lang w:val="en-US"/>
        </w:rPr>
        <w:t>UNIT- II</w:t>
      </w:r>
      <w:r w:rsidRPr="00F94B7B">
        <w:rPr>
          <w:rFonts w:ascii="Times New Roman" w:hAnsi="Times New Roman" w:cs="Times New Roman"/>
          <w:sz w:val="20"/>
          <w:lang w:val="en-US"/>
        </w:rPr>
        <w:tab/>
      </w:r>
    </w:p>
    <w:p w:rsidR="00F94B7B" w:rsidRPr="00F94B7B"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sz w:val="20"/>
          <w:lang w:val="en-US"/>
        </w:rPr>
        <w:t>Geographic Data:</w:t>
      </w:r>
      <w:r w:rsidR="00E714F7">
        <w:rPr>
          <w:rFonts w:ascii="Times New Roman" w:hAnsi="Times New Roman" w:cs="Times New Roman"/>
          <w:b/>
          <w:sz w:val="20"/>
          <w:lang w:val="en-US"/>
        </w:rPr>
        <w:t xml:space="preserve"> </w:t>
      </w:r>
      <w:r w:rsidRPr="00F94B7B">
        <w:rPr>
          <w:rFonts w:ascii="Times New Roman" w:hAnsi="Times New Roman" w:cs="Times New Roman"/>
          <w:sz w:val="20"/>
          <w:lang w:val="en-US"/>
        </w:rPr>
        <w:t>Spatial and attribute data; vector and raster models; points, lines, polygon features; computed and associated attributes; grids, cells and image data; linking spatial and attributed data.</w:t>
      </w:r>
    </w:p>
    <w:p w:rsidR="00001FCF"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sz w:val="20"/>
          <w:lang w:val="en-US"/>
        </w:rPr>
        <w:t>Geoprocessing:</w:t>
      </w:r>
      <w:r w:rsidRPr="00F94B7B">
        <w:rPr>
          <w:rFonts w:ascii="Times New Roman" w:hAnsi="Times New Roman" w:cs="Times New Roman"/>
          <w:sz w:val="20"/>
          <w:lang w:val="en-US"/>
        </w:rPr>
        <w:t xml:space="preserve"> Geographic co-ordinate system: latitudes and longitudes; Geoids Spheroids ellipsoids and datum’s; projections and transformations.</w:t>
      </w:r>
      <w:r w:rsidRPr="00F94B7B">
        <w:rPr>
          <w:rFonts w:ascii="Times New Roman" w:hAnsi="Times New Roman" w:cs="Times New Roman"/>
          <w:sz w:val="20"/>
          <w:lang w:val="en-US"/>
        </w:rPr>
        <w:tab/>
      </w:r>
    </w:p>
    <w:p w:rsidR="006A0005" w:rsidRPr="00F94B7B" w:rsidRDefault="006A0005" w:rsidP="006A0005">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w:t>
      </w:r>
      <w:r>
        <w:rPr>
          <w:rFonts w:ascii="Times New Roman" w:eastAsia="Times New Roman" w:hAnsi="Times New Roman" w:cs="Times New Roman"/>
          <w:b/>
          <w:bCs/>
          <w:color w:val="000000"/>
          <w:sz w:val="20"/>
          <w:lang w:val="en-US" w:bidi="ar-SA"/>
        </w:rPr>
        <w:t>0</w:t>
      </w:r>
      <w:r w:rsidRPr="00F94B7B">
        <w:rPr>
          <w:rFonts w:ascii="Times New Roman" w:eastAsia="Times New Roman" w:hAnsi="Times New Roman" w:cs="Times New Roman"/>
          <w:b/>
          <w:bCs/>
          <w:color w:val="000000"/>
          <w:sz w:val="20"/>
          <w:lang w:val="en-US" w:bidi="ar-SA"/>
        </w:rPr>
        <w:t>]</w:t>
      </w:r>
    </w:p>
    <w:p w:rsidR="00F94B7B" w:rsidRPr="00F94B7B" w:rsidRDefault="00F94B7B" w:rsidP="00F94B7B">
      <w:pPr>
        <w:tabs>
          <w:tab w:val="left" w:pos="851"/>
          <w:tab w:val="left" w:pos="1134"/>
        </w:tabs>
        <w:jc w:val="both"/>
        <w:rPr>
          <w:rFonts w:ascii="Times New Roman" w:hAnsi="Times New Roman" w:cs="Times New Roman"/>
          <w:b/>
          <w:sz w:val="20"/>
          <w:lang w:val="en-US"/>
        </w:rPr>
      </w:pPr>
      <w:r w:rsidRPr="00F94B7B">
        <w:rPr>
          <w:rFonts w:ascii="Times New Roman" w:hAnsi="Times New Roman" w:cs="Times New Roman"/>
          <w:b/>
          <w:sz w:val="20"/>
          <w:lang w:val="en-US"/>
        </w:rPr>
        <w:t>UNIT- III</w:t>
      </w:r>
      <w:r w:rsidRPr="00F94B7B">
        <w:rPr>
          <w:rFonts w:ascii="Times New Roman" w:hAnsi="Times New Roman" w:cs="Times New Roman"/>
          <w:b/>
          <w:sz w:val="20"/>
          <w:lang w:val="en-US"/>
        </w:rPr>
        <w:tab/>
      </w:r>
    </w:p>
    <w:p w:rsidR="00F94B7B" w:rsidRPr="00F94B7B"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sz w:val="20"/>
          <w:lang w:val="en-US"/>
        </w:rPr>
        <w:t>Global Positioning System (GPS):</w:t>
      </w:r>
      <w:r w:rsidRPr="00F94B7B">
        <w:rPr>
          <w:rFonts w:ascii="Times New Roman" w:hAnsi="Times New Roman" w:cs="Times New Roman"/>
          <w:sz w:val="20"/>
          <w:lang w:val="en-US"/>
        </w:rPr>
        <w:t xml:space="preserve"> Introduction; GPS components: systems, scales and codes; error and accuracy of GPS observation; Differential GPS.</w:t>
      </w:r>
    </w:p>
    <w:p w:rsidR="00F94B7B" w:rsidRPr="00F94B7B"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color w:val="231F20"/>
          <w:sz w:val="20"/>
        </w:rPr>
        <w:t>Fundamentals of Satellite Orbits:</w:t>
      </w:r>
      <w:r w:rsidRPr="00F94B7B">
        <w:rPr>
          <w:rFonts w:ascii="Times New Roman" w:hAnsi="Times New Roman" w:cs="Times New Roman"/>
          <w:color w:val="231F20"/>
          <w:sz w:val="20"/>
        </w:rPr>
        <w:t xml:space="preserve"> Orbital Mechanics, Constellation Design</w:t>
      </w:r>
    </w:p>
    <w:p w:rsidR="00F94B7B"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sz w:val="20"/>
          <w:lang w:val="en-US"/>
        </w:rPr>
        <w:t>Remote Sensing (RS):</w:t>
      </w:r>
      <w:r w:rsidRPr="00F94B7B">
        <w:rPr>
          <w:rFonts w:ascii="Times New Roman" w:hAnsi="Times New Roman" w:cs="Times New Roman"/>
          <w:sz w:val="20"/>
          <w:lang w:val="en-US"/>
        </w:rPr>
        <w:t xml:space="preserve"> Introduction; application of RS; electromagnetic radiation; spectral signatures; aerial/satellite image characteristics: spatial, spectral, radiometric and temporal.</w:t>
      </w:r>
    </w:p>
    <w:p w:rsidR="006A0005" w:rsidRPr="00F94B7B" w:rsidRDefault="006A0005" w:rsidP="006A0005">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11]</w:t>
      </w:r>
    </w:p>
    <w:p w:rsidR="00F94B7B" w:rsidRPr="00F94B7B" w:rsidRDefault="00F94B7B" w:rsidP="00F94B7B">
      <w:pPr>
        <w:tabs>
          <w:tab w:val="left" w:pos="851"/>
          <w:tab w:val="left" w:pos="1134"/>
        </w:tabs>
        <w:jc w:val="both"/>
        <w:rPr>
          <w:rFonts w:ascii="Times New Roman" w:hAnsi="Times New Roman" w:cs="Times New Roman"/>
          <w:b/>
          <w:sz w:val="20"/>
          <w:lang w:val="en-US"/>
        </w:rPr>
      </w:pPr>
      <w:r w:rsidRPr="00F94B7B">
        <w:rPr>
          <w:rFonts w:ascii="Times New Roman" w:hAnsi="Times New Roman" w:cs="Times New Roman"/>
          <w:b/>
          <w:sz w:val="20"/>
          <w:lang w:val="en-US"/>
        </w:rPr>
        <w:t>UNIT- IV</w:t>
      </w:r>
      <w:r w:rsidRPr="00F94B7B">
        <w:rPr>
          <w:rFonts w:ascii="Times New Roman" w:hAnsi="Times New Roman" w:cs="Times New Roman"/>
          <w:b/>
          <w:sz w:val="20"/>
          <w:lang w:val="en-US"/>
        </w:rPr>
        <w:tab/>
      </w:r>
    </w:p>
    <w:p w:rsidR="00F94B7B" w:rsidRPr="00F94B7B"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sz w:val="20"/>
          <w:lang w:val="en-US"/>
        </w:rPr>
        <w:t>Statistics:</w:t>
      </w:r>
      <w:r w:rsidRPr="00F94B7B">
        <w:rPr>
          <w:rFonts w:ascii="Times New Roman" w:hAnsi="Times New Roman" w:cs="Times New Roman"/>
          <w:sz w:val="20"/>
          <w:lang w:val="en-US"/>
        </w:rPr>
        <w:t xml:space="preserve"> Spatial statistics; independent and dependent variables; continuous data: sampling, correlation, regression, frequency and descriptive analysis; discrete data.</w:t>
      </w:r>
    </w:p>
    <w:p w:rsidR="006A0005"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sz w:val="20"/>
          <w:lang w:val="en-US"/>
        </w:rPr>
        <w:t>Interpolation:</w:t>
      </w:r>
      <w:r w:rsidRPr="00F94B7B">
        <w:rPr>
          <w:rFonts w:ascii="Times New Roman" w:hAnsi="Times New Roman" w:cs="Times New Roman"/>
          <w:sz w:val="20"/>
          <w:lang w:val="en-US"/>
        </w:rPr>
        <w:t xml:space="preserve"> Characteristic interpolators; deterministic interpolators; evaluating interpolators.</w:t>
      </w:r>
    </w:p>
    <w:p w:rsidR="006A0005" w:rsidRPr="00F94B7B" w:rsidRDefault="006A0005" w:rsidP="006A0005">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w:t>
      </w:r>
      <w:r>
        <w:rPr>
          <w:rFonts w:ascii="Times New Roman" w:eastAsia="Times New Roman" w:hAnsi="Times New Roman" w:cs="Times New Roman"/>
          <w:b/>
          <w:bCs/>
          <w:color w:val="000000"/>
          <w:sz w:val="20"/>
          <w:lang w:val="en-US" w:bidi="ar-SA"/>
        </w:rPr>
        <w:t>0</w:t>
      </w:r>
      <w:r w:rsidRPr="00F94B7B">
        <w:rPr>
          <w:rFonts w:ascii="Times New Roman" w:eastAsia="Times New Roman" w:hAnsi="Times New Roman" w:cs="Times New Roman"/>
          <w:b/>
          <w:bCs/>
          <w:color w:val="000000"/>
          <w:sz w:val="20"/>
          <w:lang w:val="en-US" w:bidi="ar-SA"/>
        </w:rPr>
        <w:t>]</w:t>
      </w:r>
    </w:p>
    <w:p w:rsidR="00F94B7B" w:rsidRPr="00F94B7B" w:rsidRDefault="00F94B7B" w:rsidP="00F94B7B">
      <w:pPr>
        <w:ind w:left="1140" w:hanging="1140"/>
        <w:jc w:val="both"/>
        <w:rPr>
          <w:rFonts w:ascii="Times New Roman" w:hAnsi="Times New Roman" w:cs="Times New Roman"/>
          <w:sz w:val="20"/>
          <w:lang w:val="en-US"/>
        </w:rPr>
      </w:pPr>
      <w:r w:rsidRPr="00F94B7B">
        <w:rPr>
          <w:rFonts w:ascii="Times New Roman" w:hAnsi="Times New Roman" w:cs="Times New Roman"/>
          <w:b/>
          <w:bCs/>
          <w:sz w:val="20"/>
          <w:lang w:val="en-US"/>
        </w:rPr>
        <w:t>Text Books</w:t>
      </w:r>
      <w:r w:rsidRPr="00F94B7B">
        <w:rPr>
          <w:rFonts w:ascii="Times New Roman" w:hAnsi="Times New Roman" w:cs="Times New Roman"/>
          <w:sz w:val="20"/>
          <w:lang w:val="en-US"/>
        </w:rPr>
        <w:t>:</w:t>
      </w:r>
    </w:p>
    <w:p w:rsidR="00F94B7B" w:rsidRPr="00F94B7B" w:rsidRDefault="00F94B7B" w:rsidP="00F94B7B">
      <w:pPr>
        <w:ind w:left="1140" w:hanging="1140"/>
        <w:jc w:val="both"/>
        <w:rPr>
          <w:rFonts w:ascii="Times New Roman" w:hAnsi="Times New Roman" w:cs="Times New Roman"/>
          <w:sz w:val="20"/>
          <w:lang w:val="en-US"/>
        </w:rPr>
      </w:pPr>
      <w:r w:rsidRPr="00F94B7B">
        <w:rPr>
          <w:rFonts w:ascii="Times New Roman" w:hAnsi="Times New Roman" w:cs="Times New Roman"/>
          <w:b/>
          <w:bCs/>
          <w:sz w:val="20"/>
          <w:lang w:val="en-US"/>
        </w:rPr>
        <w:t>Note: There is no single textbook for this course. Suggested Readings:</w:t>
      </w:r>
    </w:p>
    <w:p w:rsidR="00F94B7B" w:rsidRPr="00F94B7B" w:rsidRDefault="00226FC5" w:rsidP="00226FC5">
      <w:pPr>
        <w:ind w:left="720" w:hanging="720"/>
        <w:contextualSpacing/>
        <w:jc w:val="both"/>
        <w:rPr>
          <w:rFonts w:ascii="Times New Roman" w:hAnsi="Times New Roman" w:cs="Times New Roman"/>
          <w:sz w:val="20"/>
          <w:lang w:val="en-US"/>
        </w:rPr>
      </w:pPr>
      <w:r>
        <w:rPr>
          <w:rFonts w:ascii="Times New Roman" w:hAnsi="Times New Roman" w:cs="Times New Roman"/>
          <w:sz w:val="20"/>
          <w:lang w:val="en-US"/>
        </w:rPr>
        <w:t>[T1]</w:t>
      </w:r>
      <w:r>
        <w:rPr>
          <w:rFonts w:ascii="Times New Roman" w:hAnsi="Times New Roman" w:cs="Times New Roman"/>
          <w:sz w:val="20"/>
          <w:lang w:val="en-US"/>
        </w:rPr>
        <w:tab/>
      </w:r>
      <w:r w:rsidR="00F94B7B" w:rsidRPr="00F94B7B">
        <w:rPr>
          <w:rFonts w:ascii="Times New Roman" w:hAnsi="Times New Roman" w:cs="Times New Roman"/>
          <w:sz w:val="20"/>
          <w:lang w:val="en-US"/>
        </w:rPr>
        <w:t>Burrough, P.A. and R.A. McDonnell, Principles of</w:t>
      </w:r>
      <w:r w:rsidR="005C5AAD">
        <w:rPr>
          <w:rFonts w:ascii="Times New Roman" w:hAnsi="Times New Roman" w:cs="Times New Roman"/>
          <w:sz w:val="20"/>
          <w:lang w:val="en-US"/>
        </w:rPr>
        <w:t xml:space="preserve"> </w:t>
      </w:r>
      <w:r w:rsidR="00F94B7B" w:rsidRPr="00F94B7B">
        <w:rPr>
          <w:rFonts w:ascii="Times New Roman" w:hAnsi="Times New Roman" w:cs="Times New Roman"/>
          <w:sz w:val="20"/>
          <w:lang w:val="en-US"/>
        </w:rPr>
        <w:t>Geographic Information System, Oxford University Press,</w:t>
      </w:r>
      <w:r w:rsidR="005C5AAD">
        <w:rPr>
          <w:rFonts w:ascii="Times New Roman" w:hAnsi="Times New Roman" w:cs="Times New Roman"/>
          <w:sz w:val="20"/>
          <w:lang w:val="en-US"/>
        </w:rPr>
        <w:t xml:space="preserve"> </w:t>
      </w:r>
      <w:r w:rsidR="00F94B7B" w:rsidRPr="00F94B7B">
        <w:rPr>
          <w:rFonts w:ascii="Times New Roman" w:hAnsi="Times New Roman" w:cs="Times New Roman"/>
          <w:sz w:val="20"/>
          <w:lang w:val="en-US"/>
        </w:rPr>
        <w:t>Oxford.</w:t>
      </w:r>
    </w:p>
    <w:p w:rsidR="00F94B7B" w:rsidRPr="00F94B7B" w:rsidRDefault="00226FC5" w:rsidP="00226FC5">
      <w:pPr>
        <w:contextualSpacing/>
        <w:jc w:val="both"/>
        <w:rPr>
          <w:rFonts w:ascii="Times New Roman" w:hAnsi="Times New Roman" w:cs="Times New Roman"/>
          <w:sz w:val="20"/>
          <w:lang w:val="en-US"/>
        </w:rPr>
      </w:pPr>
      <w:r>
        <w:rPr>
          <w:rFonts w:ascii="Times New Roman" w:hAnsi="Times New Roman" w:cs="Times New Roman"/>
          <w:sz w:val="20"/>
          <w:lang w:val="en-US"/>
        </w:rPr>
        <w:t>[T2]</w:t>
      </w:r>
      <w:r>
        <w:rPr>
          <w:rFonts w:ascii="Times New Roman" w:hAnsi="Times New Roman" w:cs="Times New Roman"/>
          <w:sz w:val="20"/>
          <w:lang w:val="en-US"/>
        </w:rPr>
        <w:tab/>
      </w:r>
      <w:r w:rsidR="00F94B7B" w:rsidRPr="00F94B7B">
        <w:rPr>
          <w:rFonts w:ascii="Times New Roman" w:hAnsi="Times New Roman" w:cs="Times New Roman"/>
          <w:sz w:val="20"/>
          <w:lang w:val="en-US"/>
        </w:rPr>
        <w:t>Chang, K.T., Introduction to Geographic Information</w:t>
      </w:r>
      <w:r w:rsidR="005C5AAD">
        <w:rPr>
          <w:rFonts w:ascii="Times New Roman" w:hAnsi="Times New Roman" w:cs="Times New Roman"/>
          <w:sz w:val="20"/>
          <w:lang w:val="en-US"/>
        </w:rPr>
        <w:t xml:space="preserve"> </w:t>
      </w:r>
      <w:r w:rsidR="00F94B7B" w:rsidRPr="00F94B7B">
        <w:rPr>
          <w:rFonts w:ascii="Times New Roman" w:hAnsi="Times New Roman" w:cs="Times New Roman"/>
          <w:sz w:val="20"/>
          <w:lang w:val="en-US"/>
        </w:rPr>
        <w:t>System, Tata Mc Graw-Hill, New Delhi.</w:t>
      </w:r>
    </w:p>
    <w:p w:rsidR="00F94B7B" w:rsidRPr="00F94B7B" w:rsidRDefault="00226FC5" w:rsidP="00226FC5">
      <w:pPr>
        <w:contextualSpacing/>
        <w:jc w:val="both"/>
        <w:rPr>
          <w:rFonts w:ascii="Times New Roman" w:hAnsi="Times New Roman" w:cs="Times New Roman"/>
          <w:sz w:val="20"/>
          <w:lang w:val="en-US"/>
        </w:rPr>
      </w:pPr>
      <w:r>
        <w:rPr>
          <w:rFonts w:ascii="Times New Roman" w:hAnsi="Times New Roman" w:cs="Times New Roman"/>
          <w:sz w:val="20"/>
          <w:lang w:val="en-US"/>
        </w:rPr>
        <w:t>[T3]</w:t>
      </w:r>
      <w:r>
        <w:rPr>
          <w:rFonts w:ascii="Times New Roman" w:hAnsi="Times New Roman" w:cs="Times New Roman"/>
          <w:sz w:val="20"/>
          <w:lang w:val="en-US"/>
        </w:rPr>
        <w:tab/>
      </w:r>
      <w:r w:rsidR="00F94B7B" w:rsidRPr="00F94B7B">
        <w:rPr>
          <w:rFonts w:ascii="Times New Roman" w:hAnsi="Times New Roman" w:cs="Times New Roman"/>
          <w:sz w:val="20"/>
          <w:lang w:val="en-US"/>
        </w:rPr>
        <w:t>Heywood, I. et. al., An Introduction to Geographic</w:t>
      </w:r>
      <w:r w:rsidR="00277C0C">
        <w:rPr>
          <w:rFonts w:ascii="Times New Roman" w:hAnsi="Times New Roman" w:cs="Times New Roman"/>
          <w:sz w:val="20"/>
          <w:lang w:val="en-US"/>
        </w:rPr>
        <w:t xml:space="preserve"> </w:t>
      </w:r>
      <w:r w:rsidR="00F94B7B" w:rsidRPr="00F94B7B">
        <w:rPr>
          <w:rFonts w:ascii="Times New Roman" w:hAnsi="Times New Roman" w:cs="Times New Roman"/>
          <w:sz w:val="20"/>
          <w:lang w:val="en-US"/>
        </w:rPr>
        <w:t>Infomation Systems, Pearson Education, Delhi.</w:t>
      </w:r>
    </w:p>
    <w:p w:rsidR="00F94B7B" w:rsidRPr="00F94B7B" w:rsidRDefault="00226FC5" w:rsidP="00226FC5">
      <w:pPr>
        <w:contextualSpacing/>
        <w:jc w:val="both"/>
        <w:rPr>
          <w:rFonts w:ascii="Times New Roman" w:hAnsi="Times New Roman" w:cs="Times New Roman"/>
          <w:sz w:val="20"/>
          <w:lang w:val="en-US"/>
        </w:rPr>
      </w:pPr>
      <w:r>
        <w:rPr>
          <w:rFonts w:ascii="Times New Roman" w:hAnsi="Times New Roman" w:cs="Times New Roman"/>
          <w:sz w:val="20"/>
          <w:lang w:val="en-US"/>
        </w:rPr>
        <w:t>[T4]</w:t>
      </w:r>
      <w:r>
        <w:rPr>
          <w:rFonts w:ascii="Times New Roman" w:hAnsi="Times New Roman" w:cs="Times New Roman"/>
          <w:sz w:val="20"/>
          <w:lang w:val="en-US"/>
        </w:rPr>
        <w:tab/>
      </w:r>
      <w:r w:rsidR="00F94B7B" w:rsidRPr="00F94B7B">
        <w:rPr>
          <w:rFonts w:ascii="Times New Roman" w:hAnsi="Times New Roman" w:cs="Times New Roman"/>
          <w:sz w:val="20"/>
          <w:lang w:val="en-US"/>
        </w:rPr>
        <w:t>Clarke, K., Analytical and Computer Cartography. 2</w:t>
      </w:r>
      <w:r w:rsidR="00F94B7B" w:rsidRPr="00F94B7B">
        <w:rPr>
          <w:rFonts w:ascii="Times New Roman" w:hAnsi="Times New Roman" w:cs="Times New Roman"/>
          <w:sz w:val="20"/>
          <w:vertAlign w:val="superscript"/>
          <w:lang w:val="en-US"/>
        </w:rPr>
        <w:t>nd</w:t>
      </w:r>
      <w:r w:rsidR="002676DC">
        <w:rPr>
          <w:rFonts w:ascii="Times New Roman" w:hAnsi="Times New Roman" w:cs="Times New Roman"/>
          <w:sz w:val="20"/>
          <w:vertAlign w:val="superscript"/>
          <w:lang w:val="en-US"/>
        </w:rPr>
        <w:t xml:space="preserve"> </w:t>
      </w:r>
      <w:r w:rsidR="002676DC">
        <w:rPr>
          <w:rFonts w:ascii="Times New Roman" w:hAnsi="Times New Roman" w:cs="Times New Roman"/>
          <w:sz w:val="20"/>
          <w:lang w:val="en-US"/>
        </w:rPr>
        <w:t>E</w:t>
      </w:r>
      <w:r w:rsidR="00F94B7B" w:rsidRPr="00F94B7B">
        <w:rPr>
          <w:rFonts w:ascii="Times New Roman" w:hAnsi="Times New Roman" w:cs="Times New Roman"/>
          <w:sz w:val="20"/>
          <w:lang w:val="en-US"/>
        </w:rPr>
        <w:t>d., Upper Saddle River.</w:t>
      </w:r>
    </w:p>
    <w:p w:rsidR="00F94B7B" w:rsidRPr="00F94B7B" w:rsidRDefault="00226FC5" w:rsidP="00226FC5">
      <w:pPr>
        <w:ind w:left="720" w:hanging="720"/>
        <w:contextualSpacing/>
        <w:jc w:val="both"/>
        <w:rPr>
          <w:rFonts w:ascii="Times New Roman" w:hAnsi="Times New Roman" w:cs="Times New Roman"/>
          <w:sz w:val="20"/>
          <w:lang w:val="en-US"/>
        </w:rPr>
      </w:pPr>
      <w:r>
        <w:rPr>
          <w:rFonts w:ascii="Times New Roman" w:hAnsi="Times New Roman" w:cs="Times New Roman"/>
          <w:sz w:val="20"/>
          <w:lang w:val="en-US"/>
        </w:rPr>
        <w:t>[T5]</w:t>
      </w:r>
      <w:r>
        <w:rPr>
          <w:rFonts w:ascii="Times New Roman" w:hAnsi="Times New Roman" w:cs="Times New Roman"/>
          <w:sz w:val="20"/>
          <w:lang w:val="en-US"/>
        </w:rPr>
        <w:tab/>
      </w:r>
      <w:r w:rsidR="00F94B7B" w:rsidRPr="00F94B7B">
        <w:rPr>
          <w:rFonts w:ascii="Times New Roman" w:hAnsi="Times New Roman" w:cs="Times New Roman"/>
          <w:sz w:val="20"/>
          <w:lang w:val="en-US"/>
        </w:rPr>
        <w:t>Garmin Corporation., GPS Guide for Beginners available at: http://www.garmin.com/manuals/gps4beg.pdf.</w:t>
      </w:r>
    </w:p>
    <w:p w:rsidR="00F94B7B" w:rsidRPr="00F94B7B" w:rsidRDefault="00226FC5" w:rsidP="00226FC5">
      <w:pPr>
        <w:ind w:left="720" w:hanging="720"/>
        <w:contextualSpacing/>
        <w:jc w:val="both"/>
        <w:rPr>
          <w:rFonts w:ascii="Times New Roman" w:hAnsi="Times New Roman" w:cs="Times New Roman"/>
          <w:sz w:val="20"/>
          <w:lang w:val="en-US"/>
        </w:rPr>
      </w:pPr>
      <w:r>
        <w:rPr>
          <w:rFonts w:ascii="Times New Roman" w:hAnsi="Times New Roman" w:cs="Times New Roman"/>
          <w:sz w:val="20"/>
          <w:lang w:val="en-US"/>
        </w:rPr>
        <w:t>[T6]</w:t>
      </w:r>
      <w:r>
        <w:rPr>
          <w:rFonts w:ascii="Times New Roman" w:hAnsi="Times New Roman" w:cs="Times New Roman"/>
          <w:sz w:val="20"/>
          <w:lang w:val="en-US"/>
        </w:rPr>
        <w:tab/>
      </w:r>
      <w:r w:rsidR="00F94B7B" w:rsidRPr="00F94B7B">
        <w:rPr>
          <w:rFonts w:ascii="Times New Roman" w:hAnsi="Times New Roman" w:cs="Times New Roman"/>
          <w:sz w:val="20"/>
          <w:lang w:val="en-US"/>
        </w:rPr>
        <w:t>LLiffe, J.C., Datum and Map Projections for remote</w:t>
      </w:r>
      <w:r w:rsidR="00277C0C">
        <w:rPr>
          <w:rFonts w:ascii="Times New Roman" w:hAnsi="Times New Roman" w:cs="Times New Roman"/>
          <w:sz w:val="20"/>
          <w:lang w:val="en-US"/>
        </w:rPr>
        <w:t xml:space="preserve"> </w:t>
      </w:r>
      <w:r w:rsidR="00F94B7B" w:rsidRPr="00F94B7B">
        <w:rPr>
          <w:rFonts w:ascii="Times New Roman" w:hAnsi="Times New Roman" w:cs="Times New Roman"/>
          <w:sz w:val="20"/>
          <w:lang w:val="en-US"/>
        </w:rPr>
        <w:t>Sensing, GIS and Surveying. New York : CRC Press.</w:t>
      </w:r>
    </w:p>
    <w:p w:rsidR="00F94B7B" w:rsidRPr="00F94B7B" w:rsidRDefault="00226FC5" w:rsidP="00226FC5">
      <w:pPr>
        <w:contextualSpacing/>
        <w:jc w:val="both"/>
        <w:rPr>
          <w:rFonts w:ascii="Times New Roman" w:hAnsi="Times New Roman" w:cs="Times New Roman"/>
          <w:sz w:val="20"/>
          <w:lang w:val="en-US"/>
        </w:rPr>
      </w:pPr>
      <w:r>
        <w:rPr>
          <w:rFonts w:ascii="Times New Roman" w:hAnsi="Times New Roman" w:cs="Times New Roman"/>
          <w:sz w:val="20"/>
          <w:lang w:val="en-US"/>
        </w:rPr>
        <w:t>[T7]</w:t>
      </w:r>
      <w:r>
        <w:rPr>
          <w:rFonts w:ascii="Times New Roman" w:hAnsi="Times New Roman" w:cs="Times New Roman"/>
          <w:sz w:val="20"/>
          <w:lang w:val="en-US"/>
        </w:rPr>
        <w:tab/>
      </w:r>
      <w:r w:rsidR="00F94B7B" w:rsidRPr="00F94B7B">
        <w:rPr>
          <w:rFonts w:ascii="Times New Roman" w:hAnsi="Times New Roman" w:cs="Times New Roman"/>
          <w:sz w:val="20"/>
          <w:lang w:val="en-US"/>
        </w:rPr>
        <w:t>Curran,Paul J., Principles of Remote Sensing,</w:t>
      </w:r>
      <w:r w:rsidR="00277C0C">
        <w:rPr>
          <w:rFonts w:ascii="Times New Roman" w:hAnsi="Times New Roman" w:cs="Times New Roman"/>
          <w:sz w:val="20"/>
          <w:lang w:val="en-US"/>
        </w:rPr>
        <w:t xml:space="preserve"> </w:t>
      </w:r>
      <w:r w:rsidR="00F94B7B" w:rsidRPr="00F94B7B">
        <w:rPr>
          <w:rFonts w:ascii="Times New Roman" w:hAnsi="Times New Roman" w:cs="Times New Roman"/>
          <w:sz w:val="20"/>
          <w:lang w:val="en-US"/>
        </w:rPr>
        <w:t>Longman, London &amp; New York.</w:t>
      </w:r>
    </w:p>
    <w:p w:rsidR="00F94B7B" w:rsidRPr="00F94B7B" w:rsidRDefault="00226FC5" w:rsidP="00226FC5">
      <w:pPr>
        <w:contextualSpacing/>
        <w:jc w:val="both"/>
        <w:rPr>
          <w:rFonts w:ascii="Times New Roman" w:hAnsi="Times New Roman" w:cs="Times New Roman"/>
          <w:sz w:val="20"/>
          <w:lang w:val="en-US"/>
        </w:rPr>
      </w:pPr>
      <w:r>
        <w:rPr>
          <w:rFonts w:ascii="Times New Roman" w:hAnsi="Times New Roman" w:cs="Times New Roman"/>
          <w:sz w:val="20"/>
          <w:lang w:val="en-US"/>
        </w:rPr>
        <w:t>[T8]</w:t>
      </w:r>
      <w:r>
        <w:rPr>
          <w:rFonts w:ascii="Times New Roman" w:hAnsi="Times New Roman" w:cs="Times New Roman"/>
          <w:sz w:val="20"/>
          <w:lang w:val="en-US"/>
        </w:rPr>
        <w:tab/>
      </w:r>
      <w:r w:rsidR="00F94B7B" w:rsidRPr="00F94B7B">
        <w:rPr>
          <w:rFonts w:ascii="Times New Roman" w:hAnsi="Times New Roman" w:cs="Times New Roman"/>
          <w:sz w:val="20"/>
          <w:lang w:val="en-US"/>
        </w:rPr>
        <w:t>Lillesand, T. and R. Kiefer, Remote Sensing and</w:t>
      </w:r>
      <w:r w:rsidR="00277C0C">
        <w:rPr>
          <w:rFonts w:ascii="Times New Roman" w:hAnsi="Times New Roman" w:cs="Times New Roman"/>
          <w:sz w:val="20"/>
          <w:lang w:val="en-US"/>
        </w:rPr>
        <w:t xml:space="preserve"> </w:t>
      </w:r>
      <w:r w:rsidR="00F94B7B" w:rsidRPr="00F94B7B">
        <w:rPr>
          <w:rFonts w:ascii="Times New Roman" w:hAnsi="Times New Roman" w:cs="Times New Roman"/>
          <w:sz w:val="20"/>
          <w:lang w:val="en-US"/>
        </w:rPr>
        <w:t>Image Interpretation, Wiley, New York.</w:t>
      </w:r>
    </w:p>
    <w:p w:rsidR="0060781A" w:rsidRDefault="0060781A">
      <w:pPr>
        <w:spacing w:after="200" w:line="276" w:lineRule="auto"/>
        <w:rPr>
          <w:rFonts w:ascii="Times New Roman" w:eastAsiaTheme="minorHAnsi" w:hAnsi="Times New Roman" w:cs="Times New Roman"/>
          <w:b/>
          <w:bCs/>
          <w:sz w:val="20"/>
          <w:u w:val="single"/>
          <w:lang w:val="en-US"/>
        </w:rPr>
      </w:pPr>
      <w:r>
        <w:rPr>
          <w:rFonts w:ascii="Times New Roman" w:eastAsiaTheme="minorHAnsi" w:hAnsi="Times New Roman" w:cs="Times New Roman"/>
          <w:b/>
          <w:bCs/>
          <w:sz w:val="20"/>
          <w:u w:val="single"/>
          <w:lang w:val="en-US"/>
        </w:rPr>
        <w:br w:type="page"/>
      </w:r>
    </w:p>
    <w:p w:rsidR="00F94B7B" w:rsidRPr="00F94B7B" w:rsidRDefault="00F94B7B" w:rsidP="00F94B7B">
      <w:pPr>
        <w:spacing w:line="276" w:lineRule="auto"/>
        <w:jc w:val="center"/>
        <w:rPr>
          <w:rFonts w:ascii="Times New Roman" w:eastAsiaTheme="minorHAnsi" w:hAnsi="Times New Roman" w:cs="Times New Roman"/>
          <w:b/>
          <w:bCs/>
          <w:sz w:val="20"/>
          <w:u w:val="single"/>
          <w:lang w:val="en-US"/>
        </w:rPr>
      </w:pPr>
      <w:r w:rsidRPr="00F94B7B">
        <w:rPr>
          <w:rFonts w:ascii="Times New Roman" w:eastAsiaTheme="minorHAnsi" w:hAnsi="Times New Roman" w:cs="Times New Roman"/>
          <w:b/>
          <w:bCs/>
          <w:sz w:val="20"/>
          <w:u w:val="single"/>
          <w:lang w:val="en-US"/>
        </w:rPr>
        <w:lastRenderedPageBreak/>
        <w:t>ADAPTIVE SIGNAL PROCESSING</w:t>
      </w:r>
    </w:p>
    <w:p w:rsidR="00F94B7B" w:rsidRPr="00F94B7B" w:rsidRDefault="00F94B7B" w:rsidP="00F94B7B">
      <w:pPr>
        <w:spacing w:line="276" w:lineRule="auto"/>
        <w:jc w:val="center"/>
        <w:rPr>
          <w:rFonts w:ascii="Times New Roman" w:eastAsiaTheme="minorHAnsi" w:hAnsi="Times New Roman" w:cs="Times New Roman"/>
          <w:b/>
          <w:bCs/>
          <w:sz w:val="20"/>
          <w:u w:val="single"/>
          <w:lang w:val="en-US"/>
        </w:rPr>
      </w:pPr>
    </w:p>
    <w:p w:rsidR="00F94B7B" w:rsidRPr="00F94B7B" w:rsidRDefault="00F94B7B" w:rsidP="00F94B7B">
      <w:pPr>
        <w:spacing w:line="276" w:lineRule="auto"/>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Paper Code: ETEC</w:t>
      </w:r>
      <w:r w:rsidR="00F54C35">
        <w:rPr>
          <w:rFonts w:ascii="Times New Roman" w:eastAsiaTheme="minorHAnsi" w:hAnsi="Times New Roman" w:cs="Times New Roman"/>
          <w:b/>
          <w:bCs/>
          <w:sz w:val="20"/>
          <w:lang w:val="en-US"/>
        </w:rPr>
        <w:t>-</w:t>
      </w:r>
      <w:r w:rsidRPr="00F94B7B">
        <w:rPr>
          <w:rFonts w:ascii="Times New Roman" w:eastAsiaTheme="minorHAnsi" w:hAnsi="Times New Roman" w:cs="Times New Roman"/>
          <w:b/>
          <w:bCs/>
          <w:sz w:val="20"/>
          <w:lang w:val="en-US"/>
        </w:rPr>
        <w:t>424</w:t>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00EC31A5">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L</w:t>
      </w:r>
      <w:r w:rsidR="00334DD5">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T</w:t>
      </w:r>
      <w:r w:rsidR="00EC31A5">
        <w:rPr>
          <w:rFonts w:ascii="Times New Roman" w:eastAsiaTheme="minorHAnsi" w:hAnsi="Times New Roman" w:cs="Times New Roman"/>
          <w:b/>
          <w:bCs/>
          <w:sz w:val="20"/>
          <w:lang w:val="en-US"/>
        </w:rPr>
        <w:t>/P</w:t>
      </w:r>
      <w:r w:rsidR="00EC31A5">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C</w:t>
      </w:r>
    </w:p>
    <w:p w:rsidR="00F94B7B" w:rsidRDefault="00F94B7B" w:rsidP="00F94B7B">
      <w:pPr>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Paper: Adaptive Signal Processing    </w:t>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00EC31A5">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3</w:t>
      </w:r>
      <w:r w:rsidRPr="00F94B7B">
        <w:rPr>
          <w:rFonts w:ascii="Times New Roman" w:eastAsiaTheme="minorHAnsi" w:hAnsi="Times New Roman" w:cs="Times New Roman"/>
          <w:b/>
          <w:bCs/>
          <w:sz w:val="20"/>
          <w:lang w:val="en-US"/>
        </w:rPr>
        <w:tab/>
        <w:t>0</w:t>
      </w:r>
      <w:r w:rsidRPr="00F94B7B">
        <w:rPr>
          <w:rFonts w:ascii="Times New Roman" w:eastAsiaTheme="minorHAnsi" w:hAnsi="Times New Roman" w:cs="Times New Roman"/>
          <w:b/>
          <w:bCs/>
          <w:sz w:val="20"/>
          <w:lang w:val="en-US"/>
        </w:rPr>
        <w:tab/>
        <w:t>3</w:t>
      </w:r>
    </w:p>
    <w:p w:rsidR="00EC31A5" w:rsidRPr="00F94B7B" w:rsidRDefault="00EC31A5" w:rsidP="00F94B7B">
      <w:pPr>
        <w:rPr>
          <w:rFonts w:ascii="Times New Roman" w:eastAsiaTheme="minorHAnsi" w:hAnsi="Times New Roman" w:cs="Times New Roman"/>
          <w:b/>
          <w:bCs/>
          <w:sz w:val="20"/>
          <w:lang w:val="en-US"/>
        </w:rPr>
      </w:pPr>
    </w:p>
    <w:p w:rsidR="00F94B7B" w:rsidRPr="00F94B7B" w:rsidRDefault="003E472D" w:rsidP="00F94B7B">
      <w:pPr>
        <w:ind w:left="1440" w:hanging="1440"/>
        <w:jc w:val="both"/>
        <w:rPr>
          <w:rFonts w:ascii="Times New Roman" w:eastAsiaTheme="minorHAnsi" w:hAnsi="Times New Roman" w:cs="Times New Roman"/>
          <w:b/>
          <w:bCs/>
          <w:sz w:val="20"/>
          <w:lang w:val="en-US"/>
        </w:rPr>
      </w:pPr>
      <w:r w:rsidRPr="003E472D">
        <w:rPr>
          <w:rFonts w:ascii="Times New Roman" w:eastAsiaTheme="minorHAnsi" w:hAnsi="Times New Roman" w:cs="Times New Roman"/>
          <w:b/>
          <w:bCs/>
          <w:noProof/>
          <w:sz w:val="20"/>
          <w:lang w:eastAsia="en-IN" w:bidi="ar-SA"/>
        </w:rPr>
        <w:pict>
          <v:shape id="_x0000_s1117" type="#_x0000_t202" style="position:absolute;left:0;text-align:left;margin-left:-2.25pt;margin-top:1.1pt;width:451.25pt;height:77.25pt;z-index:251743232">
            <v:textbox style="mso-next-textbox:#_x0000_s1117">
              <w:txbxContent>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sidR="001D34E5">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F94B7B" w:rsidRPr="000E6911" w:rsidRDefault="00F94B7B" w:rsidP="00F94B7B">
                  <w:pPr>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jc w:val="both"/>
        <w:rPr>
          <w:rFonts w:ascii="Times New Roman" w:eastAsiaTheme="minorHAnsi" w:hAnsi="Times New Roman" w:cs="Times New Roman"/>
          <w:i/>
          <w:sz w:val="20"/>
          <w:lang w:val="en-US"/>
        </w:rPr>
      </w:pPr>
      <w:r w:rsidRPr="00F94B7B">
        <w:rPr>
          <w:rFonts w:ascii="Times New Roman" w:eastAsiaTheme="minorHAnsi" w:hAnsi="Times New Roman" w:cs="Times New Roman"/>
          <w:bCs/>
          <w:i/>
          <w:sz w:val="20"/>
          <w:lang w:val="en-US"/>
        </w:rPr>
        <w:t xml:space="preserve">Objectives: </w:t>
      </w:r>
      <w:r w:rsidRPr="00F94B7B">
        <w:rPr>
          <w:rFonts w:ascii="Times New Roman" w:eastAsiaTheme="minorHAnsi" w:hAnsi="Times New Roman" w:cs="Times New Roman"/>
          <w:i/>
          <w:sz w:val="20"/>
        </w:rPr>
        <w:t>The aim of the Adaptive Signal Processing course is to present its algorithms and architectures and explain their use in real world applications. As prerequisites it is assumed that students have studied Signals and Systems, DSP and introductory linear algebra. Familiarity with random process theory is also helpful.</w:t>
      </w:r>
    </w:p>
    <w:p w:rsidR="00F94B7B" w:rsidRPr="00F94B7B" w:rsidRDefault="00F94B7B" w:rsidP="00F94B7B">
      <w:pPr>
        <w:tabs>
          <w:tab w:val="left" w:pos="851"/>
        </w:tabs>
        <w:jc w:val="both"/>
        <w:rPr>
          <w:rFonts w:ascii="Times New Roman" w:eastAsiaTheme="minorHAnsi" w:hAnsi="Times New Roman" w:cs="Times New Roman"/>
          <w:sz w:val="20"/>
          <w:lang w:val="en-US"/>
        </w:rPr>
      </w:pPr>
    </w:p>
    <w:p w:rsidR="00F94B7B" w:rsidRPr="00F94B7B" w:rsidRDefault="00F94B7B" w:rsidP="00F94B7B">
      <w:pPr>
        <w:tabs>
          <w:tab w:val="left" w:pos="851"/>
          <w:tab w:val="left" w:pos="1134"/>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UNIT- I</w:t>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p>
    <w:p w:rsidR="00F94B7B" w:rsidRPr="00F94B7B" w:rsidRDefault="00F94B7B" w:rsidP="00F94B7B">
      <w:pPr>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Introduction to Adaptive Systems:- </w:t>
      </w:r>
      <w:r w:rsidRPr="00F94B7B">
        <w:rPr>
          <w:rFonts w:ascii="Times New Roman" w:eastAsiaTheme="minorHAnsi" w:hAnsi="Times New Roman" w:cs="Times New Roman"/>
          <w:sz w:val="20"/>
          <w:lang w:val="en-US"/>
        </w:rPr>
        <w:t>Definitions, Characteristics, Applications, Example of an Adaptive System..</w:t>
      </w:r>
    </w:p>
    <w:p w:rsidR="00F94B7B" w:rsidRPr="00F94B7B" w:rsidRDefault="00F94B7B" w:rsidP="00F94B7B">
      <w:pPr>
        <w:tabs>
          <w:tab w:val="left" w:pos="851"/>
          <w:tab w:val="left" w:pos="1134"/>
        </w:tabs>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 Introduction to Adaptive Filters: - </w:t>
      </w:r>
      <w:r w:rsidRPr="00F94B7B">
        <w:rPr>
          <w:rFonts w:ascii="Times New Roman" w:eastAsiaTheme="minorHAnsi" w:hAnsi="Times New Roman" w:cs="Times New Roman"/>
          <w:sz w:val="20"/>
          <w:lang w:val="en-US"/>
        </w:rPr>
        <w:t>Adaptive filter structures:- issues and examples, Applications of adaptive filters: Channel equalization, active noise control, Echo cancellation, beam forming</w:t>
      </w:r>
    </w:p>
    <w:p w:rsidR="00C31087" w:rsidRDefault="00F94B7B" w:rsidP="00F94B7B">
      <w:pPr>
        <w:tabs>
          <w:tab w:val="left" w:pos="851"/>
          <w:tab w:val="left" w:pos="1080"/>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 xml:space="preserve">Discrete time Stochastic Processes:- </w:t>
      </w:r>
      <w:r w:rsidRPr="00F94B7B">
        <w:rPr>
          <w:rFonts w:ascii="Times New Roman" w:eastAsiaTheme="minorHAnsi" w:hAnsi="Times New Roman" w:cs="Times New Roman"/>
          <w:sz w:val="20"/>
          <w:lang w:val="en-US"/>
        </w:rPr>
        <w:t xml:space="preserve">Review of Probability and random variables, discrete time random processes, Autocorrelation and covariance structures of discrete time random processes, Yule Walker Equation Power spectral density - properties. Eigen-analysis of autocorrelation matrices. </w:t>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p>
    <w:p w:rsidR="00F94B7B" w:rsidRPr="00F94B7B" w:rsidRDefault="00F94B7B" w:rsidP="00C31087">
      <w:pPr>
        <w:tabs>
          <w:tab w:val="left" w:pos="851"/>
          <w:tab w:val="left" w:pos="1080"/>
        </w:tabs>
        <w:jc w:val="right"/>
        <w:rPr>
          <w:rFonts w:ascii="Times New Roman" w:eastAsiaTheme="minorHAnsi" w:hAnsi="Times New Roman" w:cs="Times New Roman"/>
          <w:b/>
          <w:bCs/>
          <w:sz w:val="20"/>
          <w:lang w:val="en-US"/>
        </w:rPr>
      </w:pPr>
      <w:r w:rsidRPr="00F94B7B">
        <w:rPr>
          <w:rFonts w:ascii="Times New Roman" w:eastAsiaTheme="minorHAnsi" w:hAnsi="Times New Roman" w:cs="Times New Roman"/>
          <w:sz w:val="20"/>
          <w:lang w:val="en-US"/>
        </w:rPr>
        <w:t>[</w:t>
      </w:r>
      <w:r w:rsidRPr="00F94B7B">
        <w:rPr>
          <w:rFonts w:ascii="Times New Roman" w:eastAsiaTheme="minorHAnsi" w:hAnsi="Times New Roman" w:cs="Times New Roman"/>
          <w:b/>
          <w:bCs/>
          <w:sz w:val="20"/>
          <w:lang w:val="en-US"/>
        </w:rPr>
        <w:t>T1, R1] [No. of Hours: 10]</w:t>
      </w:r>
    </w:p>
    <w:p w:rsidR="00F94B7B" w:rsidRPr="00F94B7B" w:rsidRDefault="00F94B7B" w:rsidP="00F94B7B">
      <w:pPr>
        <w:jc w:val="both"/>
        <w:rPr>
          <w:rFonts w:ascii="Times New Roman" w:eastAsiaTheme="minorHAnsi" w:hAnsi="Times New Roman" w:cs="Times New Roman"/>
          <w:b/>
          <w:bCs/>
          <w:color w:val="000000"/>
          <w:sz w:val="20"/>
          <w:lang w:val="en-US" w:bidi="ar-SA"/>
        </w:rPr>
      </w:pPr>
      <w:r w:rsidRPr="00F94B7B">
        <w:rPr>
          <w:rFonts w:ascii="Times New Roman" w:eastAsiaTheme="minorHAnsi" w:hAnsi="Times New Roman" w:cs="Times New Roman"/>
          <w:b/>
          <w:bCs/>
          <w:sz w:val="20"/>
          <w:lang w:val="en-US"/>
        </w:rPr>
        <w:t>UNIT- II</w:t>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color w:val="000000"/>
          <w:sz w:val="20"/>
          <w:lang w:val="en-US" w:bidi="ar-SA"/>
        </w:rPr>
        <w:t xml:space="preserve"> </w:t>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p>
    <w:p w:rsidR="00F94B7B" w:rsidRPr="00F94B7B" w:rsidRDefault="00F94B7B" w:rsidP="00F94B7B">
      <w:pPr>
        <w:tabs>
          <w:tab w:val="left" w:pos="851"/>
          <w:tab w:val="left" w:pos="1134"/>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 xml:space="preserve">Development of Adaptive Filter Theory &amp; Searching the Performance surface: </w:t>
      </w:r>
      <w:r w:rsidRPr="00F94B7B">
        <w:rPr>
          <w:rFonts w:ascii="Times New Roman" w:eastAsiaTheme="minorHAnsi" w:hAnsi="Times New Roman" w:cs="Times New Roman"/>
          <w:sz w:val="20"/>
          <w:lang w:val="en-US"/>
        </w:rPr>
        <w:t xml:space="preserve">Introduction to Filtering - Smoothing and Prediction , Linear Optimum Filtering:- Problem statement, Principle of Orthogonality - Minimum Mean Square Error, Wiener- Hopf equations, Error Performance - Minimum Mean Square Error. </w:t>
      </w:r>
    </w:p>
    <w:p w:rsidR="00F94B7B" w:rsidRPr="00F94B7B" w:rsidRDefault="00F94B7B" w:rsidP="00F94B7B">
      <w:pPr>
        <w:tabs>
          <w:tab w:val="left" w:pos="851"/>
          <w:tab w:val="left" w:pos="1134"/>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 xml:space="preserve">Searching the Performance Surface </w:t>
      </w:r>
      <w:r w:rsidRPr="00F94B7B">
        <w:rPr>
          <w:rFonts w:ascii="Times New Roman" w:eastAsiaTheme="minorHAnsi" w:hAnsi="Times New Roman" w:cs="Times New Roman"/>
          <w:sz w:val="20"/>
          <w:lang w:val="en-US"/>
        </w:rPr>
        <w:t>– Methods &amp; Ideas of Gradient Search methods - Gradient Searching Algorithm &amp; its Solution - Stability &amp; Rate of convergence - Learning Curves.</w:t>
      </w:r>
    </w:p>
    <w:p w:rsidR="00BA5779" w:rsidRDefault="00F94B7B" w:rsidP="00F94B7B">
      <w:pPr>
        <w:tabs>
          <w:tab w:val="left" w:pos="851"/>
          <w:tab w:val="left" w:pos="1134"/>
        </w:tabs>
        <w:jc w:val="both"/>
        <w:rPr>
          <w:rFonts w:ascii="Times New Roman" w:eastAsiaTheme="minorHAnsi" w:hAnsi="Times New Roman" w:cs="Times New Roman"/>
          <w:b/>
          <w:bCs/>
          <w:color w:val="000000"/>
          <w:sz w:val="20"/>
          <w:lang w:val="en-US" w:bidi="ar-SA"/>
        </w:rPr>
      </w:pPr>
      <w:r w:rsidRPr="00F94B7B">
        <w:rPr>
          <w:rFonts w:ascii="Times New Roman" w:eastAsiaTheme="minorHAnsi" w:hAnsi="Times New Roman" w:cs="Times New Roman"/>
          <w:b/>
          <w:bCs/>
          <w:sz w:val="20"/>
          <w:lang w:val="en-US"/>
        </w:rPr>
        <w:t xml:space="preserve">Steepest Descent Algorithms: </w:t>
      </w:r>
      <w:r w:rsidRPr="00F94B7B">
        <w:rPr>
          <w:rFonts w:ascii="Times New Roman" w:eastAsiaTheme="minorHAnsi" w:hAnsi="Times New Roman" w:cs="Times New Roman"/>
          <w:sz w:val="20"/>
          <w:lang w:val="en-US"/>
        </w:rPr>
        <w:t>Gradient Search by Newton’s Method, Method of Steepest Descent, Comparison of Learning Curve.</w:t>
      </w:r>
      <w:r w:rsidRPr="00F94B7B">
        <w:rPr>
          <w:rFonts w:ascii="Times New Roman" w:eastAsiaTheme="minorHAnsi" w:hAnsi="Times New Roman" w:cs="Times New Roman"/>
          <w:b/>
          <w:bCs/>
          <w:color w:val="000000"/>
          <w:sz w:val="20"/>
          <w:lang w:val="en-US" w:bidi="ar-SA"/>
        </w:rPr>
        <w:t xml:space="preserve"> </w:t>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p>
    <w:p w:rsidR="00F94B7B" w:rsidRPr="00F94B7B" w:rsidRDefault="00F94B7B" w:rsidP="00BA5779">
      <w:pPr>
        <w:tabs>
          <w:tab w:val="left" w:pos="851"/>
          <w:tab w:val="left" w:pos="1134"/>
        </w:tabs>
        <w:jc w:val="right"/>
        <w:rPr>
          <w:rFonts w:ascii="Times New Roman" w:eastAsiaTheme="minorHAnsi" w:hAnsi="Times New Roman" w:cs="Times New Roman"/>
          <w:b/>
          <w:bCs/>
          <w:sz w:val="20"/>
          <w:lang w:val="en-US"/>
        </w:rPr>
      </w:pPr>
      <w:r w:rsidRPr="00F94B7B">
        <w:rPr>
          <w:rFonts w:ascii="Times New Roman" w:eastAsiaTheme="minorHAnsi" w:hAnsi="Times New Roman" w:cs="Times New Roman"/>
          <w:b/>
          <w:bCs/>
          <w:color w:val="000000"/>
          <w:sz w:val="20"/>
          <w:lang w:val="en-US" w:bidi="ar-SA"/>
        </w:rPr>
        <w:t>[</w:t>
      </w:r>
      <w:r w:rsidRPr="00F94B7B">
        <w:rPr>
          <w:rFonts w:ascii="Times New Roman" w:eastAsiaTheme="minorHAnsi" w:hAnsi="Times New Roman" w:cs="Times New Roman"/>
          <w:b/>
          <w:bCs/>
          <w:sz w:val="20"/>
          <w:lang w:val="en-US"/>
        </w:rPr>
        <w:t>T1, T2, R1][No. of Hours: 12]</w:t>
      </w:r>
    </w:p>
    <w:p w:rsidR="00F94B7B" w:rsidRPr="00F94B7B" w:rsidRDefault="00F94B7B" w:rsidP="00F94B7B">
      <w:pPr>
        <w:tabs>
          <w:tab w:val="left" w:pos="851"/>
          <w:tab w:val="left" w:pos="1134"/>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UNIT- III</w:t>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p>
    <w:p w:rsidR="00F94B7B" w:rsidRPr="00F94B7B" w:rsidRDefault="00F94B7B" w:rsidP="00F94B7B">
      <w:pPr>
        <w:tabs>
          <w:tab w:val="left" w:pos="851"/>
          <w:tab w:val="left" w:pos="1134"/>
        </w:tabs>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LMS Algorithm &amp; Applications: </w:t>
      </w:r>
      <w:r w:rsidRPr="00F94B7B">
        <w:rPr>
          <w:rFonts w:ascii="Times New Roman" w:eastAsiaTheme="minorHAnsi" w:hAnsi="Times New Roman" w:cs="Times New Roman"/>
          <w:sz w:val="20"/>
          <w:lang w:val="en-US"/>
        </w:rPr>
        <w:t xml:space="preserve">Overview - LMS Adaptation algorithms, Stability &amp; Performance analysis of LMS Algorithms - LMS Gradient &amp; Stochastic Algorithms - Convergence of LMS algorithm. </w:t>
      </w:r>
    </w:p>
    <w:p w:rsidR="00F94B7B" w:rsidRPr="00F94B7B" w:rsidRDefault="00F94B7B" w:rsidP="00F94B7B">
      <w:pPr>
        <w:tabs>
          <w:tab w:val="left" w:pos="851"/>
          <w:tab w:val="left" w:pos="1134"/>
        </w:tabs>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Applications: </w:t>
      </w:r>
      <w:r w:rsidRPr="00F94B7B">
        <w:rPr>
          <w:rFonts w:ascii="Times New Roman" w:eastAsiaTheme="minorHAnsi" w:hAnsi="Times New Roman" w:cs="Times New Roman"/>
          <w:sz w:val="20"/>
          <w:lang w:val="en-US"/>
        </w:rPr>
        <w:t>Noise cancellation – Cancellation of Echoes in long distance telephone circuits, Adaptive Beam forming, Adaptive Channel Equalization</w:t>
      </w:r>
    </w:p>
    <w:p w:rsidR="00F94B7B" w:rsidRPr="00F94B7B" w:rsidRDefault="00F94B7B" w:rsidP="00F94B7B">
      <w:pPr>
        <w:tabs>
          <w:tab w:val="left" w:pos="851"/>
          <w:tab w:val="left" w:pos="1134"/>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Variants of the LMS Algorithm: -</w:t>
      </w:r>
      <w:r w:rsidRPr="00F94B7B">
        <w:rPr>
          <w:rFonts w:ascii="Times New Roman" w:eastAsiaTheme="minorHAnsi" w:hAnsi="Times New Roman" w:cs="Times New Roman"/>
          <w:sz w:val="20"/>
          <w:lang w:val="en-US"/>
        </w:rPr>
        <w:t xml:space="preserve"> The sign-LMS and the normalized LMS algorithm Block LMS Algorithm.</w:t>
      </w:r>
    </w:p>
    <w:p w:rsidR="00F94B7B" w:rsidRPr="00F94B7B" w:rsidRDefault="00F94B7B" w:rsidP="00F94B7B">
      <w:pPr>
        <w:tabs>
          <w:tab w:val="left" w:pos="851"/>
          <w:tab w:val="left" w:pos="1134"/>
        </w:tabs>
        <w:jc w:val="right"/>
        <w:rPr>
          <w:rFonts w:ascii="Times New Roman" w:eastAsiaTheme="minorHAnsi" w:hAnsi="Times New Roman" w:cs="Times New Roman"/>
          <w:b/>
          <w:bCs/>
          <w:sz w:val="20"/>
          <w:lang w:val="en-US"/>
        </w:rPr>
      </w:pPr>
      <w:r w:rsidRPr="00F94B7B">
        <w:rPr>
          <w:rFonts w:ascii="Times New Roman" w:eastAsiaTheme="minorHAnsi" w:hAnsi="Times New Roman" w:cs="Times New Roman"/>
          <w:sz w:val="20"/>
          <w:lang w:val="en-US"/>
        </w:rPr>
        <w:t>[</w:t>
      </w:r>
      <w:r w:rsidRPr="00F94B7B">
        <w:rPr>
          <w:rFonts w:ascii="Times New Roman" w:eastAsiaTheme="minorHAnsi" w:hAnsi="Times New Roman" w:cs="Times New Roman"/>
          <w:b/>
          <w:bCs/>
          <w:sz w:val="20"/>
          <w:lang w:val="en-US"/>
        </w:rPr>
        <w:t>T1, T2][No. of Hours: 12]</w:t>
      </w:r>
    </w:p>
    <w:p w:rsidR="00F94B7B" w:rsidRPr="00F94B7B" w:rsidRDefault="00F94B7B" w:rsidP="00F94B7B">
      <w:pPr>
        <w:tabs>
          <w:tab w:val="left" w:pos="851"/>
          <w:tab w:val="left" w:pos="1134"/>
        </w:tabs>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UNIT- IV</w:t>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p>
    <w:p w:rsidR="00F94B7B" w:rsidRPr="00F94B7B" w:rsidRDefault="00F94B7B" w:rsidP="00F94B7B">
      <w:pPr>
        <w:tabs>
          <w:tab w:val="left" w:pos="851"/>
          <w:tab w:val="left" w:pos="1134"/>
        </w:tabs>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General Least Squares Solution: </w:t>
      </w:r>
      <w:r w:rsidRPr="00F94B7B">
        <w:rPr>
          <w:rFonts w:ascii="Times New Roman" w:eastAsiaTheme="minorHAnsi" w:hAnsi="Times New Roman" w:cs="Times New Roman"/>
          <w:sz w:val="20"/>
          <w:lang w:val="en-US"/>
        </w:rPr>
        <w:t xml:space="preserve">Least squares solution of general adaptive system; QR algorithm solution. </w:t>
      </w:r>
    </w:p>
    <w:p w:rsidR="00F94B7B" w:rsidRPr="00F94B7B" w:rsidRDefault="00F94B7B" w:rsidP="00F94B7B">
      <w:pPr>
        <w:tabs>
          <w:tab w:val="left" w:pos="851"/>
        </w:tabs>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Recursive Least Squares (RLS) algorithm: </w:t>
      </w:r>
      <w:r w:rsidRPr="00F94B7B">
        <w:rPr>
          <w:rFonts w:ascii="Times New Roman" w:eastAsiaTheme="minorHAnsi" w:hAnsi="Times New Roman" w:cs="Times New Roman"/>
          <w:sz w:val="20"/>
          <w:lang w:val="en-US"/>
        </w:rPr>
        <w:t>RLS formulation; forgetting factors; practical implementations; QR based RLS; numerical stability and integrity issues, Kalman filter &amp; Standard Kalman Filter , Filtering Examples using Kalman filtering,</w:t>
      </w:r>
    </w:p>
    <w:p w:rsidR="00003A56" w:rsidRDefault="00F94B7B" w:rsidP="00F94B7B">
      <w:pPr>
        <w:tabs>
          <w:tab w:val="left" w:pos="851"/>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 xml:space="preserve">Adaptive Lattice Filters: </w:t>
      </w:r>
      <w:r w:rsidRPr="00F94B7B">
        <w:rPr>
          <w:rFonts w:ascii="Times New Roman" w:eastAsiaTheme="minorHAnsi" w:hAnsi="Times New Roman" w:cs="Times New Roman"/>
          <w:sz w:val="20"/>
          <w:lang w:val="en-US"/>
        </w:rPr>
        <w:t>Gradient lattice, RLS lattice.</w:t>
      </w:r>
    </w:p>
    <w:p w:rsidR="00F94B7B" w:rsidRPr="00F94B7B" w:rsidRDefault="00F94B7B" w:rsidP="00003A56">
      <w:pPr>
        <w:tabs>
          <w:tab w:val="left" w:pos="851"/>
        </w:tabs>
        <w:jc w:val="right"/>
        <w:rPr>
          <w:rFonts w:ascii="Times New Roman" w:eastAsiaTheme="minorHAnsi" w:hAnsi="Times New Roman" w:cs="Times New Roman"/>
          <w:b/>
          <w:bCs/>
          <w:sz w:val="20"/>
          <w:lang w:val="en-US"/>
        </w:rPr>
      </w:pPr>
      <w:r w:rsidRPr="00F94B7B">
        <w:rPr>
          <w:rFonts w:ascii="Times New Roman" w:eastAsiaTheme="minorHAnsi" w:hAnsi="Times New Roman" w:cs="Times New Roman"/>
          <w:b/>
          <w:bCs/>
          <w:color w:val="000000"/>
          <w:sz w:val="20"/>
          <w:lang w:val="en-US" w:bidi="ar-SA"/>
        </w:rPr>
        <w:t>[</w:t>
      </w:r>
      <w:r w:rsidRPr="00F94B7B">
        <w:rPr>
          <w:rFonts w:ascii="Times New Roman" w:eastAsiaTheme="minorHAnsi" w:hAnsi="Times New Roman" w:cs="Times New Roman"/>
          <w:b/>
          <w:bCs/>
          <w:sz w:val="20"/>
          <w:lang w:val="en-US"/>
        </w:rPr>
        <w:t>T1, T2][No. of Hours: 10]</w:t>
      </w:r>
    </w:p>
    <w:p w:rsidR="00F94B7B" w:rsidRPr="00F94B7B" w:rsidRDefault="00F94B7B" w:rsidP="00003A56">
      <w:pPr>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Text Books:</w:t>
      </w:r>
    </w:p>
    <w:p w:rsidR="00F94B7B" w:rsidRPr="00F94B7B" w:rsidRDefault="0020176F" w:rsidP="00003A56">
      <w:pPr>
        <w:jc w:val="both"/>
        <w:rPr>
          <w:rFonts w:ascii="Times New Roman" w:eastAsiaTheme="minorHAnsi" w:hAnsi="Times New Roman" w:cs="Times New Roman"/>
          <w:sz w:val="20"/>
        </w:rPr>
      </w:pPr>
      <w:r>
        <w:rPr>
          <w:rFonts w:ascii="Times New Roman" w:eastAsiaTheme="minorHAnsi" w:hAnsi="Times New Roman" w:cs="Times New Roman"/>
          <w:sz w:val="20"/>
          <w:lang w:val="en-US"/>
        </w:rPr>
        <w:t>[T1]</w:t>
      </w:r>
      <w:r>
        <w:rPr>
          <w:rFonts w:ascii="Times New Roman" w:eastAsiaTheme="minorHAnsi" w:hAnsi="Times New Roman" w:cs="Times New Roman"/>
          <w:sz w:val="20"/>
          <w:lang w:val="en-US"/>
        </w:rPr>
        <w:tab/>
      </w:r>
      <w:r w:rsidR="00F94B7B" w:rsidRPr="00F94B7B">
        <w:rPr>
          <w:rFonts w:ascii="Times New Roman" w:eastAsiaTheme="minorHAnsi" w:hAnsi="Times New Roman" w:cs="Times New Roman"/>
          <w:sz w:val="20"/>
          <w:lang w:val="en-US"/>
        </w:rPr>
        <w:t>Adaptive</w:t>
      </w:r>
      <w:r w:rsidR="00F94B7B" w:rsidRPr="00F94B7B">
        <w:rPr>
          <w:rFonts w:ascii="Times New Roman" w:eastAsiaTheme="minorHAnsi" w:hAnsi="Times New Roman" w:cs="Times New Roman"/>
          <w:sz w:val="20"/>
        </w:rPr>
        <w:t xml:space="preserve"> Filter Theory - Simon Haykin, 4</w:t>
      </w:r>
      <w:r w:rsidR="00F94B7B" w:rsidRPr="00F94B7B">
        <w:rPr>
          <w:rFonts w:ascii="Times New Roman" w:eastAsiaTheme="minorHAnsi" w:hAnsi="Times New Roman" w:cs="Times New Roman"/>
          <w:sz w:val="20"/>
          <w:vertAlign w:val="superscript"/>
        </w:rPr>
        <w:t>th</w:t>
      </w:r>
      <w:r w:rsidR="00F94B7B" w:rsidRPr="00F94B7B">
        <w:rPr>
          <w:rFonts w:ascii="Times New Roman" w:eastAsiaTheme="minorHAnsi" w:hAnsi="Times New Roman" w:cs="Times New Roman"/>
          <w:sz w:val="20"/>
        </w:rPr>
        <w:t xml:space="preserve"> Ed., 2002,</w:t>
      </w:r>
      <w:r w:rsidR="00DC7B0D">
        <w:rPr>
          <w:rFonts w:ascii="Times New Roman" w:eastAsiaTheme="minorHAnsi" w:hAnsi="Times New Roman" w:cs="Times New Roman"/>
          <w:sz w:val="20"/>
        </w:rPr>
        <w:t xml:space="preserve"> </w:t>
      </w:r>
      <w:r w:rsidR="00AA6882">
        <w:rPr>
          <w:rFonts w:ascii="Times New Roman" w:eastAsiaTheme="minorHAnsi" w:hAnsi="Times New Roman" w:cs="Times New Roman"/>
          <w:sz w:val="20"/>
        </w:rPr>
        <w:t xml:space="preserve"> </w:t>
      </w:r>
      <w:r w:rsidR="004B6D23">
        <w:rPr>
          <w:rFonts w:ascii="Times New Roman" w:eastAsiaTheme="minorHAnsi" w:hAnsi="Times New Roman" w:cs="Times New Roman"/>
          <w:sz w:val="20"/>
        </w:rPr>
        <w:t>Pearson</w:t>
      </w:r>
      <w:r w:rsidR="00F94B7B" w:rsidRPr="00F94B7B">
        <w:rPr>
          <w:rFonts w:ascii="Times New Roman" w:eastAsiaTheme="minorHAnsi" w:hAnsi="Times New Roman" w:cs="Times New Roman"/>
          <w:sz w:val="20"/>
        </w:rPr>
        <w:t xml:space="preserve"> Asia.</w:t>
      </w:r>
    </w:p>
    <w:p w:rsidR="00F94B7B" w:rsidRPr="00F94B7B" w:rsidRDefault="0020176F" w:rsidP="00003A56">
      <w:pPr>
        <w:jc w:val="both"/>
        <w:rPr>
          <w:rFonts w:ascii="Times New Roman" w:eastAsiaTheme="minorHAnsi" w:hAnsi="Times New Roman" w:cs="Times New Roman"/>
          <w:color w:val="000000"/>
          <w:sz w:val="20"/>
          <w:shd w:val="clear" w:color="auto" w:fill="FFFFFF"/>
        </w:rPr>
      </w:pPr>
      <w:r>
        <w:rPr>
          <w:rFonts w:ascii="Times New Roman" w:eastAsiaTheme="minorHAnsi" w:hAnsi="Times New Roman" w:cs="Times New Roman"/>
          <w:bCs/>
          <w:sz w:val="20"/>
          <w:lang w:val="en-US"/>
        </w:rPr>
        <w:t>[T2]</w:t>
      </w:r>
      <w:r>
        <w:rPr>
          <w:rFonts w:ascii="Times New Roman" w:eastAsiaTheme="minorHAnsi" w:hAnsi="Times New Roman" w:cs="Times New Roman"/>
          <w:bCs/>
          <w:sz w:val="20"/>
          <w:lang w:val="en-US"/>
        </w:rPr>
        <w:tab/>
      </w:r>
      <w:r w:rsidR="00F94B7B" w:rsidRPr="00F94B7B">
        <w:rPr>
          <w:rFonts w:ascii="Times New Roman" w:eastAsiaTheme="minorHAnsi" w:hAnsi="Times New Roman" w:cs="Times New Roman"/>
          <w:sz w:val="20"/>
          <w:lang w:val="en-US"/>
        </w:rPr>
        <w:t>Adaptive Filter – Ali H. Sayeed,</w:t>
      </w:r>
      <w:r w:rsidR="00F94B7B" w:rsidRPr="00F94B7B">
        <w:rPr>
          <w:rFonts w:ascii="Times New Roman" w:eastAsiaTheme="minorHAnsi" w:hAnsi="Times New Roman" w:cs="Times New Roman"/>
          <w:color w:val="000000"/>
          <w:sz w:val="20"/>
          <w:shd w:val="clear" w:color="auto" w:fill="FFFFFF"/>
        </w:rPr>
        <w:t xml:space="preserve"> Wiley-Blackwell, 2008</w:t>
      </w:r>
    </w:p>
    <w:p w:rsidR="00F94B7B" w:rsidRPr="00F94B7B" w:rsidRDefault="00F94B7B" w:rsidP="00F94B7B">
      <w:pPr>
        <w:jc w:val="both"/>
        <w:rPr>
          <w:rFonts w:ascii="Times New Roman" w:eastAsiaTheme="minorHAnsi" w:hAnsi="Times New Roman" w:cs="Times New Roman"/>
          <w:color w:val="000000"/>
          <w:sz w:val="20"/>
          <w:shd w:val="clear" w:color="auto" w:fill="FFFFFF"/>
        </w:rPr>
      </w:pPr>
    </w:p>
    <w:p w:rsidR="00F94B7B" w:rsidRPr="00F94B7B" w:rsidRDefault="00F94B7B" w:rsidP="00003A56">
      <w:pPr>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Reference Books</w:t>
      </w:r>
      <w:r w:rsidRPr="00F94B7B">
        <w:rPr>
          <w:rFonts w:ascii="Times New Roman" w:eastAsiaTheme="minorHAnsi" w:hAnsi="Times New Roman" w:cs="Times New Roman"/>
          <w:sz w:val="20"/>
          <w:lang w:val="en-US"/>
        </w:rPr>
        <w:t>:</w:t>
      </w:r>
    </w:p>
    <w:p w:rsidR="00F94B7B" w:rsidRPr="00F94B7B" w:rsidRDefault="009E5FF5" w:rsidP="00003A56">
      <w:pPr>
        <w:jc w:val="both"/>
        <w:rPr>
          <w:rFonts w:ascii="Times New Roman" w:eastAsiaTheme="minorHAnsi" w:hAnsi="Times New Roman" w:cs="Times New Roman"/>
          <w:sz w:val="20"/>
        </w:rPr>
      </w:pPr>
      <w:r>
        <w:rPr>
          <w:rFonts w:ascii="Times New Roman" w:eastAsiaTheme="minorHAnsi" w:hAnsi="Times New Roman" w:cs="Times New Roman"/>
          <w:bCs/>
          <w:sz w:val="20"/>
          <w:lang w:val="en-US"/>
        </w:rPr>
        <w:t>[R1]</w:t>
      </w:r>
      <w:r>
        <w:rPr>
          <w:rFonts w:ascii="Times New Roman" w:eastAsiaTheme="minorHAnsi" w:hAnsi="Times New Roman" w:cs="Times New Roman"/>
          <w:bCs/>
          <w:sz w:val="20"/>
          <w:lang w:val="en-US"/>
        </w:rPr>
        <w:tab/>
      </w:r>
      <w:r w:rsidR="00F94B7B" w:rsidRPr="00F94B7B">
        <w:rPr>
          <w:rFonts w:ascii="Times New Roman" w:eastAsiaTheme="minorHAnsi" w:hAnsi="Times New Roman" w:cs="Times New Roman"/>
          <w:sz w:val="20"/>
        </w:rPr>
        <w:t>Adaptive Signal Processing - Bernard Widrow, Samuel D.Strearns, 2005, PE.</w:t>
      </w:r>
    </w:p>
    <w:p w:rsidR="00F94B7B" w:rsidRPr="00F94B7B" w:rsidRDefault="009E5FF5" w:rsidP="00003A56">
      <w:pPr>
        <w:autoSpaceDE w:val="0"/>
        <w:autoSpaceDN w:val="0"/>
        <w:adjustRightInd w:val="0"/>
        <w:ind w:left="720" w:hanging="720"/>
        <w:rPr>
          <w:rFonts w:ascii="Times New Roman" w:eastAsiaTheme="minorHAnsi" w:hAnsi="Times New Roman" w:cs="Times New Roman"/>
          <w:color w:val="000000"/>
          <w:sz w:val="20"/>
          <w:lang w:val="en-US" w:bidi="ar-SA"/>
        </w:rPr>
      </w:pPr>
      <w:r>
        <w:rPr>
          <w:rFonts w:ascii="Times New Roman" w:eastAsiaTheme="minorHAnsi" w:hAnsi="Times New Roman" w:cs="Times New Roman"/>
          <w:bCs/>
          <w:color w:val="000000"/>
          <w:sz w:val="20"/>
          <w:lang w:val="en-US" w:bidi="ar-SA"/>
        </w:rPr>
        <w:t>[R2]</w:t>
      </w:r>
      <w:r>
        <w:rPr>
          <w:rFonts w:ascii="Times New Roman" w:eastAsiaTheme="minorHAnsi" w:hAnsi="Times New Roman" w:cs="Times New Roman"/>
          <w:bCs/>
          <w:color w:val="000000"/>
          <w:sz w:val="20"/>
          <w:lang w:val="en-US" w:bidi="ar-SA"/>
        </w:rPr>
        <w:tab/>
      </w:r>
      <w:r w:rsidR="00F94B7B" w:rsidRPr="00F94B7B">
        <w:rPr>
          <w:rFonts w:ascii="Times New Roman" w:eastAsiaTheme="minorHAnsi" w:hAnsi="Times New Roman" w:cs="Times New Roman"/>
          <w:color w:val="000000"/>
          <w:sz w:val="20"/>
          <w:lang w:val="en-US" w:bidi="ar-SA"/>
        </w:rPr>
        <w:t>Optimum signal processing: An introduction - Sophocles. J. Orfama</w:t>
      </w:r>
      <w:r w:rsidR="00AE6480">
        <w:rPr>
          <w:rFonts w:ascii="Times New Roman" w:eastAsiaTheme="minorHAnsi" w:hAnsi="Times New Roman" w:cs="Times New Roman"/>
          <w:color w:val="000000"/>
          <w:sz w:val="20"/>
          <w:lang w:val="en-US" w:bidi="ar-SA"/>
        </w:rPr>
        <w:t>dis, 2nd Ed.,1988, McGraw-Hill,</w:t>
      </w:r>
    </w:p>
    <w:p w:rsidR="00F94B7B" w:rsidRPr="00F94B7B" w:rsidRDefault="009E5FF5" w:rsidP="00003A56">
      <w:pPr>
        <w:autoSpaceDE w:val="0"/>
        <w:autoSpaceDN w:val="0"/>
        <w:adjustRightInd w:val="0"/>
        <w:rPr>
          <w:rFonts w:ascii="Times New Roman" w:eastAsiaTheme="minorHAnsi" w:hAnsi="Times New Roman" w:cs="Times New Roman"/>
          <w:color w:val="000000"/>
          <w:sz w:val="20"/>
          <w:lang w:val="en-US" w:bidi="ar-SA"/>
        </w:rPr>
      </w:pPr>
      <w:r>
        <w:rPr>
          <w:rFonts w:ascii="Times New Roman" w:eastAsiaTheme="minorHAnsi" w:hAnsi="Times New Roman" w:cs="Times New Roman"/>
          <w:color w:val="000000"/>
          <w:sz w:val="20"/>
          <w:lang w:val="en-US" w:bidi="ar-SA"/>
        </w:rPr>
        <w:t>[R3]</w:t>
      </w:r>
      <w:r>
        <w:rPr>
          <w:rFonts w:ascii="Times New Roman" w:eastAsiaTheme="minorHAnsi" w:hAnsi="Times New Roman" w:cs="Times New Roman"/>
          <w:color w:val="000000"/>
          <w:sz w:val="20"/>
          <w:lang w:val="en-US" w:bidi="ar-SA"/>
        </w:rPr>
        <w:tab/>
      </w:r>
      <w:r w:rsidR="00F94B7B" w:rsidRPr="00F94B7B">
        <w:rPr>
          <w:rFonts w:ascii="Times New Roman" w:eastAsiaTheme="minorHAnsi" w:hAnsi="Times New Roman" w:cs="Times New Roman"/>
          <w:color w:val="000000"/>
          <w:sz w:val="20"/>
          <w:lang w:val="en-US" w:bidi="ar-SA"/>
        </w:rPr>
        <w:t xml:space="preserve">Adaptive signal processing-Theory and Applications - S.Thomas Alexander, 1986, Springer –Verlag. </w:t>
      </w:r>
    </w:p>
    <w:p w:rsidR="00F94B7B" w:rsidRPr="00F94B7B" w:rsidRDefault="009E5FF5" w:rsidP="00F94B7B">
      <w:pPr>
        <w:autoSpaceDE w:val="0"/>
        <w:autoSpaceDN w:val="0"/>
        <w:adjustRightInd w:val="0"/>
        <w:rPr>
          <w:rFonts w:ascii="Times New Roman" w:eastAsiaTheme="minorHAnsi" w:hAnsi="Times New Roman" w:cs="Times New Roman"/>
          <w:color w:val="000000"/>
          <w:sz w:val="20"/>
          <w:lang w:val="en-US" w:bidi="ar-SA"/>
        </w:rPr>
      </w:pPr>
      <w:r>
        <w:rPr>
          <w:rFonts w:ascii="Times New Roman" w:eastAsiaTheme="minorHAnsi" w:hAnsi="Times New Roman" w:cs="Times New Roman"/>
          <w:color w:val="000000"/>
          <w:sz w:val="20"/>
          <w:lang w:val="en-US" w:bidi="ar-SA"/>
        </w:rPr>
        <w:t>[R4]</w:t>
      </w:r>
      <w:r>
        <w:rPr>
          <w:rFonts w:ascii="Times New Roman" w:eastAsiaTheme="minorHAnsi" w:hAnsi="Times New Roman" w:cs="Times New Roman"/>
          <w:color w:val="000000"/>
          <w:sz w:val="20"/>
          <w:lang w:val="en-US" w:bidi="ar-SA"/>
        </w:rPr>
        <w:tab/>
      </w:r>
      <w:r w:rsidR="00F94B7B" w:rsidRPr="00F94B7B">
        <w:rPr>
          <w:rFonts w:ascii="Times New Roman" w:eastAsiaTheme="minorHAnsi" w:hAnsi="Times New Roman" w:cs="Times New Roman"/>
          <w:color w:val="000000"/>
          <w:sz w:val="20"/>
          <w:lang w:val="en-US" w:bidi="ar-SA"/>
        </w:rPr>
        <w:t xml:space="preserve">Adaptive Filters – Theory and Applications - B. Farhang-Boroujeny, </w:t>
      </w:r>
      <w:r w:rsidR="00F94B7B" w:rsidRPr="00F94B7B">
        <w:rPr>
          <w:rFonts w:ascii="Times New Roman" w:eastAsiaTheme="minorHAnsi" w:hAnsi="Times New Roman" w:cs="Times New Roman"/>
          <w:color w:val="000000"/>
          <w:sz w:val="20"/>
          <w:lang w:bidi="ar-SA"/>
        </w:rPr>
        <w:t>John Wiley and Sons, 1999.</w:t>
      </w:r>
    </w:p>
    <w:p w:rsidR="00F94B7B" w:rsidRDefault="00F94B7B" w:rsidP="0085452A">
      <w:pPr>
        <w:jc w:val="center"/>
        <w:rPr>
          <w:rFonts w:ascii="Times New Roman" w:eastAsia="Times New Roman" w:hAnsi="Times New Roman" w:cs="Times New Roman"/>
          <w:b/>
          <w:sz w:val="20"/>
          <w:u w:val="single"/>
          <w:lang w:val="en-US" w:bidi="ar-SA"/>
        </w:rPr>
      </w:pPr>
      <w:r w:rsidRPr="00F94B7B">
        <w:rPr>
          <w:rFonts w:ascii="Times New Roman" w:hAnsi="Times New Roman" w:cs="Times New Roman"/>
          <w:sz w:val="20"/>
        </w:rPr>
        <w:br w:type="page"/>
      </w:r>
      <w:r w:rsidRPr="00F94B7B">
        <w:rPr>
          <w:rFonts w:ascii="Times New Roman" w:eastAsia="Times New Roman" w:hAnsi="Times New Roman" w:cs="Times New Roman"/>
          <w:b/>
          <w:sz w:val="20"/>
          <w:u w:val="single"/>
          <w:lang w:val="en-US" w:bidi="ar-SA"/>
        </w:rPr>
        <w:lastRenderedPageBreak/>
        <w:t>ROBOTICS</w:t>
      </w:r>
    </w:p>
    <w:p w:rsidR="0085452A" w:rsidRPr="00F94B7B" w:rsidRDefault="0085452A" w:rsidP="0085452A">
      <w:pPr>
        <w:jc w:val="both"/>
        <w:rPr>
          <w:rFonts w:ascii="Times New Roman" w:eastAsia="Times New Roman" w:hAnsi="Times New Roman" w:cs="Times New Roman"/>
          <w:b/>
          <w:sz w:val="20"/>
          <w:u w:val="single"/>
          <w:lang w:val="en-US" w:bidi="ar-SA"/>
        </w:rPr>
      </w:pPr>
    </w:p>
    <w:p w:rsidR="00F94B7B" w:rsidRPr="00F94B7B" w:rsidRDefault="0012113F" w:rsidP="0085452A">
      <w:pPr>
        <w:jc w:val="both"/>
        <w:rPr>
          <w:rFonts w:ascii="Times New Roman" w:eastAsia="Times New Roman" w:hAnsi="Times New Roman" w:cs="Times New Roman"/>
          <w:b/>
          <w:bCs/>
          <w:sz w:val="20"/>
          <w:lang w:val="en-US" w:bidi="ar-SA"/>
        </w:rPr>
      </w:pPr>
      <w:r>
        <w:rPr>
          <w:rFonts w:ascii="Times New Roman" w:eastAsia="Times New Roman" w:hAnsi="Times New Roman" w:cs="Times New Roman"/>
          <w:b/>
          <w:bCs/>
          <w:sz w:val="20"/>
          <w:lang w:val="en-US" w:bidi="ar-SA"/>
        </w:rPr>
        <w:t>Paper Code: ETMT-</w:t>
      </w:r>
      <w:r w:rsidR="00F94B7B" w:rsidRPr="00F94B7B">
        <w:rPr>
          <w:rFonts w:ascii="Times New Roman" w:eastAsia="Times New Roman" w:hAnsi="Times New Roman" w:cs="Times New Roman"/>
          <w:b/>
          <w:bCs/>
          <w:sz w:val="20"/>
          <w:lang w:val="en-US" w:bidi="ar-SA"/>
        </w:rPr>
        <w:t>402</w:t>
      </w:r>
      <w:r w:rsidR="00F94B7B" w:rsidRPr="00F94B7B">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ab/>
      </w:r>
      <w:r w:rsidR="00BF774F">
        <w:rPr>
          <w:rFonts w:ascii="Times New Roman" w:eastAsia="Times New Roman" w:hAnsi="Times New Roman" w:cs="Times New Roman"/>
          <w:b/>
          <w:bCs/>
          <w:sz w:val="20"/>
          <w:lang w:val="en-US" w:bidi="ar-SA"/>
        </w:rPr>
        <w:tab/>
      </w:r>
      <w:r w:rsidR="00BF774F">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L</w:t>
      </w:r>
      <w:r w:rsidR="00BF774F">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T</w:t>
      </w:r>
      <w:r w:rsidR="00BF774F">
        <w:rPr>
          <w:rFonts w:ascii="Times New Roman" w:eastAsia="Times New Roman" w:hAnsi="Times New Roman" w:cs="Times New Roman"/>
          <w:b/>
          <w:bCs/>
          <w:sz w:val="20"/>
          <w:lang w:val="en-US" w:bidi="ar-SA"/>
        </w:rPr>
        <w:t>/P</w:t>
      </w:r>
      <w:r w:rsidR="00BF774F">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C</w:t>
      </w:r>
    </w:p>
    <w:p w:rsidR="00F94B7B" w:rsidRPr="00F94B7B" w:rsidRDefault="00F94B7B" w:rsidP="0085452A">
      <w:pPr>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Paper: Robotics</w:t>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00BF774F">
        <w:rPr>
          <w:rFonts w:ascii="Times New Roman" w:eastAsia="Times New Roman" w:hAnsi="Times New Roman" w:cs="Times New Roman"/>
          <w:b/>
          <w:bCs/>
          <w:sz w:val="20"/>
          <w:lang w:val="en-US" w:bidi="ar-SA"/>
        </w:rPr>
        <w:tab/>
      </w:r>
      <w:r w:rsidR="00BF774F">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3</w:t>
      </w:r>
      <w:r w:rsidRPr="00F94B7B">
        <w:rPr>
          <w:rFonts w:ascii="Times New Roman" w:eastAsia="Times New Roman" w:hAnsi="Times New Roman" w:cs="Times New Roman"/>
          <w:b/>
          <w:bCs/>
          <w:sz w:val="20"/>
          <w:lang w:val="en-US" w:bidi="ar-SA"/>
        </w:rPr>
        <w:tab/>
        <w:t>0</w:t>
      </w:r>
      <w:r w:rsidRPr="00F94B7B">
        <w:rPr>
          <w:rFonts w:ascii="Times New Roman" w:eastAsia="Times New Roman" w:hAnsi="Times New Roman" w:cs="Times New Roman"/>
          <w:b/>
          <w:bCs/>
          <w:sz w:val="20"/>
          <w:lang w:val="en-US" w:bidi="ar-SA"/>
        </w:rPr>
        <w:tab/>
        <w:t>3</w:t>
      </w:r>
    </w:p>
    <w:p w:rsidR="00F94B7B" w:rsidRPr="00F94B7B" w:rsidRDefault="00F94B7B" w:rsidP="0085452A">
      <w:pPr>
        <w:jc w:val="both"/>
        <w:rPr>
          <w:rFonts w:ascii="Times New Roman" w:eastAsia="Times New Roman" w:hAnsi="Times New Roman" w:cs="Times New Roman"/>
          <w:sz w:val="20"/>
          <w:lang w:val="en-US" w:bidi="ar-SA"/>
        </w:rPr>
      </w:pPr>
    </w:p>
    <w:p w:rsidR="00F94B7B" w:rsidRPr="00F94B7B" w:rsidRDefault="003E472D" w:rsidP="00F94B7B">
      <w:pPr>
        <w:jc w:val="both"/>
        <w:rPr>
          <w:rFonts w:ascii="Times New Roman" w:eastAsia="Times New Roman" w:hAnsi="Times New Roman" w:cs="Times New Roman"/>
          <w:sz w:val="20"/>
          <w:lang w:val="en-US" w:bidi="ar-SA"/>
        </w:rPr>
      </w:pPr>
      <w:r w:rsidRPr="003E472D">
        <w:rPr>
          <w:rFonts w:ascii="Times New Roman" w:eastAsia="Times New Roman" w:hAnsi="Times New Roman" w:cs="Times New Roman"/>
          <w:noProof/>
          <w:sz w:val="20"/>
          <w:lang w:eastAsia="en-IN" w:bidi="ar-SA"/>
        </w:rPr>
        <w:pict>
          <v:shape id="_x0000_s1118" type="#_x0000_t202" style="position:absolute;left:0;text-align:left;margin-left:.75pt;margin-top:2.5pt;width:451.25pt;height:77.25pt;z-index:251744256">
            <v:textbox style="mso-next-textbox:#_x0000_s1118">
              <w:txbxContent>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sidR="007A7599">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F94B7B" w:rsidRPr="000E6911" w:rsidRDefault="00F94B7B" w:rsidP="00F94B7B">
                  <w:pPr>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94B7B" w:rsidRPr="00F94B7B" w:rsidRDefault="00F94B7B" w:rsidP="00F94B7B">
      <w:pPr>
        <w:jc w:val="both"/>
        <w:rPr>
          <w:rFonts w:ascii="Times New Roman" w:eastAsia="Times New Roman" w:hAnsi="Times New Roman" w:cs="Times New Roman"/>
          <w:sz w:val="20"/>
          <w:lang w:val="en-US" w:bidi="ar-SA"/>
        </w:rPr>
      </w:pPr>
    </w:p>
    <w:p w:rsidR="00F94B7B" w:rsidRPr="00F94B7B" w:rsidRDefault="00F94B7B" w:rsidP="00F94B7B">
      <w:pPr>
        <w:jc w:val="both"/>
        <w:rPr>
          <w:rFonts w:ascii="Times New Roman" w:eastAsia="Times New Roman" w:hAnsi="Times New Roman" w:cs="Times New Roman"/>
          <w:sz w:val="20"/>
          <w:lang w:val="en-US" w:bidi="ar-SA"/>
        </w:rPr>
      </w:pPr>
    </w:p>
    <w:p w:rsidR="00F94B7B" w:rsidRPr="00F94B7B" w:rsidRDefault="00F94B7B" w:rsidP="00F94B7B">
      <w:pPr>
        <w:jc w:val="both"/>
        <w:rPr>
          <w:rFonts w:ascii="Times New Roman" w:eastAsia="Times New Roman" w:hAnsi="Times New Roman" w:cs="Times New Roman"/>
          <w:sz w:val="20"/>
          <w:lang w:val="en-US" w:bidi="ar-SA"/>
        </w:rPr>
      </w:pPr>
    </w:p>
    <w:p w:rsidR="00F94B7B" w:rsidRPr="00F94B7B" w:rsidRDefault="00F94B7B" w:rsidP="00F94B7B">
      <w:pPr>
        <w:jc w:val="both"/>
        <w:rPr>
          <w:rFonts w:ascii="Times New Roman" w:eastAsia="Times New Roman" w:hAnsi="Times New Roman" w:cs="Times New Roman"/>
          <w:sz w:val="20"/>
          <w:lang w:val="en-US" w:bidi="ar-SA"/>
        </w:rPr>
      </w:pPr>
    </w:p>
    <w:p w:rsidR="00F94B7B" w:rsidRPr="00F94B7B" w:rsidRDefault="00F94B7B" w:rsidP="00F94B7B">
      <w:pPr>
        <w:jc w:val="both"/>
        <w:rPr>
          <w:rFonts w:ascii="Times New Roman" w:eastAsia="Times New Roman" w:hAnsi="Times New Roman" w:cs="Times New Roman"/>
          <w:sz w:val="20"/>
          <w:lang w:val="en-US" w:bidi="ar-SA"/>
        </w:rPr>
      </w:pPr>
    </w:p>
    <w:p w:rsidR="00F94B7B" w:rsidRPr="00F94B7B" w:rsidRDefault="00F94B7B" w:rsidP="00F94B7B">
      <w:pPr>
        <w:jc w:val="both"/>
        <w:rPr>
          <w:rFonts w:ascii="Times New Roman" w:eastAsia="Times New Roman" w:hAnsi="Times New Roman" w:cs="Times New Roman"/>
          <w:sz w:val="20"/>
          <w:lang w:val="en-US" w:bidi="ar-SA"/>
        </w:rPr>
      </w:pPr>
    </w:p>
    <w:p w:rsidR="00F94B7B" w:rsidRPr="00F94B7B" w:rsidRDefault="00F94B7B" w:rsidP="00F94B7B">
      <w:pPr>
        <w:autoSpaceDE w:val="0"/>
        <w:autoSpaceDN w:val="0"/>
        <w:adjustRightInd w:val="0"/>
        <w:jc w:val="both"/>
        <w:rPr>
          <w:rFonts w:ascii="Times New Roman" w:eastAsia="Times New Roman" w:hAnsi="Times New Roman" w:cs="Times New Roman"/>
          <w:bCs/>
          <w:i/>
          <w:sz w:val="20"/>
          <w:lang w:val="en-US" w:bidi="ar-SA"/>
        </w:rPr>
      </w:pPr>
    </w:p>
    <w:p w:rsidR="00F94B7B" w:rsidRPr="00F94B7B" w:rsidRDefault="00F94B7B" w:rsidP="00F94B7B">
      <w:pPr>
        <w:autoSpaceDE w:val="0"/>
        <w:autoSpaceDN w:val="0"/>
        <w:adjustRightInd w:val="0"/>
        <w:jc w:val="both"/>
        <w:rPr>
          <w:rFonts w:ascii="Times New Roman" w:eastAsia="Times New Roman" w:hAnsi="Times New Roman" w:cs="Times New Roman"/>
          <w:i/>
          <w:sz w:val="20"/>
          <w:lang w:bidi="ar-SA"/>
        </w:rPr>
      </w:pPr>
      <w:r w:rsidRPr="00F94B7B">
        <w:rPr>
          <w:rFonts w:ascii="Times New Roman" w:eastAsia="Times New Roman" w:hAnsi="Times New Roman" w:cs="Times New Roman"/>
          <w:bCs/>
          <w:i/>
          <w:sz w:val="20"/>
          <w:lang w:val="en-US" w:bidi="ar-SA"/>
        </w:rPr>
        <w:t>Objective: To introduce the foundations of robotics. Also, a</w:t>
      </w:r>
      <w:r w:rsidRPr="00F94B7B">
        <w:rPr>
          <w:rFonts w:ascii="Times New Roman" w:eastAsia="Times New Roman" w:hAnsi="Times New Roman" w:cs="Times New Roman"/>
          <w:i/>
          <w:sz w:val="20"/>
          <w:lang w:bidi="ar-SA"/>
        </w:rPr>
        <w:t xml:space="preserve"> course on Robotics must use one or more software to not only </w:t>
      </w:r>
      <w:r w:rsidR="00A00493" w:rsidRPr="00F94B7B">
        <w:rPr>
          <w:rFonts w:ascii="Times New Roman" w:eastAsia="Times New Roman" w:hAnsi="Times New Roman" w:cs="Times New Roman"/>
          <w:i/>
          <w:sz w:val="20"/>
          <w:lang w:bidi="ar-SA"/>
        </w:rPr>
        <w:t>visualize</w:t>
      </w:r>
      <w:r w:rsidRPr="00F94B7B">
        <w:rPr>
          <w:rFonts w:ascii="Times New Roman" w:eastAsia="Times New Roman" w:hAnsi="Times New Roman" w:cs="Times New Roman"/>
          <w:i/>
          <w:sz w:val="20"/>
          <w:lang w:bidi="ar-SA"/>
        </w:rPr>
        <w:t xml:space="preserve"> the motion and characteristics of robots but also to analyzer/synthesize/design robots for a given application.</w:t>
      </w:r>
    </w:p>
    <w:p w:rsidR="00F94B7B" w:rsidRPr="00F94B7B" w:rsidRDefault="00F94B7B" w:rsidP="00F94B7B">
      <w:pPr>
        <w:autoSpaceDE w:val="0"/>
        <w:autoSpaceDN w:val="0"/>
        <w:adjustRightInd w:val="0"/>
        <w:jc w:val="both"/>
        <w:rPr>
          <w:rFonts w:ascii="Times New Roman" w:eastAsia="Times New Roman" w:hAnsi="Times New Roman" w:cs="Times New Roman"/>
          <w:bCs/>
          <w:i/>
          <w:sz w:val="20"/>
          <w:lang w:val="en-US" w:bidi="ar-SA"/>
        </w:rPr>
      </w:pPr>
      <w:r w:rsidRPr="00F94B7B">
        <w:rPr>
          <w:rFonts w:ascii="Times New Roman" w:eastAsia="Times New Roman" w:hAnsi="Times New Roman" w:cs="Times New Roman"/>
          <w:bCs/>
          <w:i/>
          <w:sz w:val="20"/>
          <w:lang w:val="en-US" w:bidi="ar-SA"/>
        </w:rPr>
        <w:t xml:space="preserve"> </w:t>
      </w:r>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UNIT - I</w:t>
      </w: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 xml:space="preserve">Fundamentals </w:t>
      </w:r>
      <w:r w:rsidR="0008216A">
        <w:rPr>
          <w:rFonts w:ascii="Times New Roman" w:eastAsia="Times New Roman" w:hAnsi="Times New Roman" w:cs="Times New Roman"/>
          <w:b/>
          <w:bCs/>
          <w:sz w:val="20"/>
          <w:lang w:val="en-US" w:bidi="ar-SA"/>
        </w:rPr>
        <w:t>o</w:t>
      </w:r>
      <w:r w:rsidR="0008216A" w:rsidRPr="00F94B7B">
        <w:rPr>
          <w:rFonts w:ascii="Times New Roman" w:eastAsia="Times New Roman" w:hAnsi="Times New Roman" w:cs="Times New Roman"/>
          <w:b/>
          <w:bCs/>
          <w:sz w:val="20"/>
          <w:lang w:val="en-US" w:bidi="ar-SA"/>
        </w:rPr>
        <w:t>f Robot Technology</w:t>
      </w:r>
      <w:r w:rsidR="0008216A" w:rsidRPr="00F94B7B">
        <w:rPr>
          <w:rFonts w:ascii="Times New Roman" w:eastAsia="Times New Roman" w:hAnsi="Times New Roman" w:cs="Times New Roman"/>
          <w:sz w:val="20"/>
          <w:lang w:val="en-US" w:bidi="ar-SA"/>
        </w:rPr>
        <w:t xml:space="preserve">: </w:t>
      </w: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Robot definition, automation and robotics, Robot anatomy, Work volume, Drive systems. Control systems and dynamic performance. Accuracy and repeatability. Sensors and actuators used in robotics. Machine Vision, Robot configurations, Path control. Introduction to robot languages. Applications; Types (Mobile, Parallel); Serial: Cartesian, Cylindrical, etc.; Social Issues</w:t>
      </w:r>
    </w:p>
    <w:p w:rsidR="00F94B7B" w:rsidRPr="00F94B7B" w:rsidRDefault="00F94B7B" w:rsidP="00F94B7B">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[T1,T2,T3][No. of Hrs: 1</w:t>
      </w:r>
      <w:r w:rsidRPr="00F94B7B">
        <w:rPr>
          <w:rFonts w:ascii="Times New Roman" w:eastAsia="Times New Roman" w:hAnsi="Times New Roman" w:cs="Times New Roman"/>
          <w:b/>
          <w:bCs/>
          <w:sz w:val="20"/>
          <w:lang w:val="en-US" w:bidi="ar-SA"/>
        </w:rPr>
        <w:t>1]</w:t>
      </w:r>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UNIT - II</w:t>
      </w: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 xml:space="preserve">Robot </w:t>
      </w:r>
      <w:r w:rsidR="000B2422">
        <w:rPr>
          <w:rFonts w:ascii="Times New Roman" w:eastAsia="Times New Roman" w:hAnsi="Times New Roman" w:cs="Times New Roman"/>
          <w:b/>
          <w:bCs/>
          <w:sz w:val="20"/>
          <w:lang w:val="en-US" w:bidi="ar-SA"/>
        </w:rPr>
        <w:t>K</w:t>
      </w:r>
      <w:r w:rsidRPr="00F94B7B">
        <w:rPr>
          <w:rFonts w:ascii="Times New Roman" w:eastAsia="Times New Roman" w:hAnsi="Times New Roman" w:cs="Times New Roman"/>
          <w:b/>
          <w:bCs/>
          <w:sz w:val="20"/>
          <w:lang w:val="en-US" w:bidi="ar-SA"/>
        </w:rPr>
        <w:t>inematics</w:t>
      </w:r>
      <w:r w:rsidRPr="00F94B7B">
        <w:rPr>
          <w:rFonts w:ascii="Times New Roman" w:eastAsia="Times New Roman" w:hAnsi="Times New Roman" w:cs="Times New Roman"/>
          <w:sz w:val="20"/>
          <w:lang w:val="en-US" w:bidi="ar-SA"/>
        </w:rPr>
        <w:t>: Mapping, Homogeneous transformations, Rotation matrix, Forward Kinematics (DH Notation) and inverse kinematics: Closed form solution.</w:t>
      </w:r>
    </w:p>
    <w:p w:rsidR="00F94B7B" w:rsidRPr="00F94B7B" w:rsidRDefault="00F94B7B" w:rsidP="00F94B7B">
      <w:pPr>
        <w:autoSpaceDE w:val="0"/>
        <w:autoSpaceDN w:val="0"/>
        <w:adjustRightInd w:val="0"/>
        <w:jc w:val="both"/>
        <w:rPr>
          <w:rFonts w:ascii="Times New Roman" w:eastAsia="SimSun" w:hAnsi="Times New Roman" w:cs="Times New Roman"/>
          <w:b/>
          <w:bCs/>
          <w:sz w:val="20"/>
          <w:lang w:eastAsia="zh-CN" w:bidi="ar-SA"/>
        </w:rPr>
      </w:pPr>
      <w:r w:rsidRPr="00F94B7B">
        <w:rPr>
          <w:rFonts w:ascii="Times New Roman" w:eastAsia="Times New Roman" w:hAnsi="Times New Roman" w:cs="Times New Roman"/>
          <w:b/>
          <w:bCs/>
          <w:sz w:val="20"/>
          <w:lang w:val="en-US" w:bidi="ar-SA"/>
        </w:rPr>
        <w:t>Robot Differential Motion:</w:t>
      </w:r>
      <w:r w:rsidRPr="00F94B7B">
        <w:rPr>
          <w:rFonts w:ascii="Times New Roman" w:eastAsia="Times New Roman" w:hAnsi="Times New Roman" w:cs="Times New Roman"/>
          <w:sz w:val="20"/>
          <w:lang w:val="en-US" w:bidi="ar-SA"/>
        </w:rPr>
        <w:t xml:space="preserve"> Linear and Angular velocity of rigid link, Velocity along link, Maipulator jacobian, Statics: Use of jacobian.</w:t>
      </w:r>
      <w:r w:rsidRPr="00F94B7B">
        <w:rPr>
          <w:rFonts w:ascii="Times New Roman" w:eastAsia="SimSun" w:hAnsi="Times New Roman" w:cs="Times New Roman"/>
          <w:b/>
          <w:bCs/>
          <w:sz w:val="20"/>
          <w:lang w:eastAsia="zh-CN" w:bidi="ar-SA"/>
        </w:rPr>
        <w:t xml:space="preserve"> </w:t>
      </w:r>
    </w:p>
    <w:p w:rsidR="00F94B7B" w:rsidRPr="00F94B7B" w:rsidRDefault="00F94B7B" w:rsidP="00F94B7B">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[T1,T2,T3][No. of Hrs: 1</w:t>
      </w:r>
      <w:r w:rsidRPr="00F94B7B">
        <w:rPr>
          <w:rFonts w:ascii="Times New Roman" w:eastAsia="Times New Roman" w:hAnsi="Times New Roman" w:cs="Times New Roman"/>
          <w:b/>
          <w:bCs/>
          <w:sz w:val="20"/>
          <w:lang w:val="en-US" w:bidi="ar-SA"/>
        </w:rPr>
        <w:t>1]</w:t>
      </w:r>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 xml:space="preserve">UNIT – </w:t>
      </w:r>
      <w:smartTag w:uri="urn:schemas-microsoft-com:office:smarttags" w:element="stockticker">
        <w:r w:rsidRPr="00F94B7B">
          <w:rPr>
            <w:rFonts w:ascii="Times New Roman" w:eastAsia="Times New Roman" w:hAnsi="Times New Roman" w:cs="Times New Roman"/>
            <w:b/>
            <w:bCs/>
            <w:sz w:val="20"/>
            <w:lang w:val="en-US" w:bidi="ar-SA"/>
          </w:rPr>
          <w:t>III</w:t>
        </w:r>
      </w:smartTag>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 xml:space="preserve">Robot Dynamics: </w:t>
      </w:r>
      <w:r w:rsidRPr="00F94B7B">
        <w:rPr>
          <w:rFonts w:ascii="Times New Roman" w:eastAsia="Times New Roman" w:hAnsi="Times New Roman" w:cs="Times New Roman"/>
          <w:bCs/>
          <w:sz w:val="20"/>
          <w:lang w:val="en-US" w:bidi="ar-SA"/>
        </w:rPr>
        <w:t xml:space="preserve">Lagrangian </w:t>
      </w:r>
      <w:r w:rsidR="000B2422" w:rsidRPr="00F94B7B">
        <w:rPr>
          <w:rFonts w:ascii="Times New Roman" w:eastAsia="Times New Roman" w:hAnsi="Times New Roman" w:cs="Times New Roman"/>
          <w:bCs/>
          <w:sz w:val="20"/>
          <w:lang w:val="en-US" w:bidi="ar-SA"/>
        </w:rPr>
        <w:t>Mechanics,</w:t>
      </w:r>
      <w:r w:rsidRPr="00F94B7B">
        <w:rPr>
          <w:rFonts w:ascii="Times New Roman" w:eastAsia="Times New Roman" w:hAnsi="Times New Roman" w:cs="Times New Roman"/>
          <w:bCs/>
          <w:sz w:val="20"/>
          <w:lang w:val="en-US" w:bidi="ar-SA"/>
        </w:rPr>
        <w:t xml:space="preserve"> Lagrangian Formulation</w:t>
      </w:r>
      <w:r w:rsidRPr="00F94B7B">
        <w:rPr>
          <w:rFonts w:ascii="Times New Roman" w:eastAsia="Times New Roman" w:hAnsi="Times New Roman" w:cs="Times New Roman"/>
          <w:b/>
          <w:bCs/>
          <w:sz w:val="20"/>
          <w:lang w:val="en-US" w:bidi="ar-SA"/>
        </w:rPr>
        <w:t xml:space="preserve"> </w:t>
      </w:r>
      <w:r w:rsidRPr="00F94B7B">
        <w:rPr>
          <w:rFonts w:ascii="Times New Roman" w:eastAsia="Times New Roman" w:hAnsi="Times New Roman" w:cs="Times New Roman"/>
          <w:bCs/>
          <w:sz w:val="20"/>
          <w:lang w:val="en-US" w:bidi="ar-SA"/>
        </w:rPr>
        <w:t>and numericals. Dynamics, Newton-Euler Recursive Algorithm, Simulation.</w:t>
      </w:r>
      <w:r w:rsidRPr="00F94B7B">
        <w:rPr>
          <w:rFonts w:ascii="Times New Roman" w:eastAsia="Times New Roman" w:hAnsi="Times New Roman" w:cs="Times New Roman"/>
          <w:b/>
          <w:bCs/>
          <w:sz w:val="20"/>
          <w:lang w:val="en-US" w:bidi="ar-SA"/>
        </w:rPr>
        <w:t xml:space="preserve"> </w:t>
      </w:r>
      <w:r w:rsidRPr="00F94B7B">
        <w:rPr>
          <w:rFonts w:ascii="Times New Roman" w:eastAsia="Times New Roman" w:hAnsi="Times New Roman" w:cs="Times New Roman"/>
          <w:sz w:val="20"/>
          <w:lang w:bidi="ar-SA"/>
        </w:rPr>
        <w:t>Euler-Lagrange Equations of motion/Any one other formulation like using Decoupled Natural Orthogonal Complements (DeNOC)</w:t>
      </w:r>
    </w:p>
    <w:p w:rsidR="00F94B7B" w:rsidRPr="00F94B7B" w:rsidRDefault="00F94B7B" w:rsidP="00F94B7B">
      <w:pPr>
        <w:autoSpaceDE w:val="0"/>
        <w:autoSpaceDN w:val="0"/>
        <w:adjustRightInd w:val="0"/>
        <w:jc w:val="both"/>
        <w:rPr>
          <w:rFonts w:ascii="Times New Roman" w:eastAsia="SimSun" w:hAnsi="Times New Roman" w:cs="Times New Roman"/>
          <w:b/>
          <w:bCs/>
          <w:sz w:val="20"/>
          <w:lang w:eastAsia="zh-CN" w:bidi="ar-SA"/>
        </w:rPr>
      </w:pPr>
      <w:r w:rsidRPr="00F94B7B">
        <w:rPr>
          <w:rFonts w:ascii="Times New Roman" w:eastAsia="Times New Roman" w:hAnsi="Times New Roman" w:cs="Times New Roman"/>
          <w:b/>
          <w:sz w:val="20"/>
          <w:lang w:val="en-US" w:bidi="ar-SA"/>
        </w:rPr>
        <w:t>End effectors</w:t>
      </w:r>
      <w:r w:rsidRPr="00F94B7B">
        <w:rPr>
          <w:rFonts w:ascii="Times New Roman" w:eastAsia="Times New Roman" w:hAnsi="Times New Roman" w:cs="Times New Roman"/>
          <w:sz w:val="20"/>
          <w:lang w:val="en-US" w:bidi="ar-SA"/>
        </w:rPr>
        <w:t>: Mechanical and other types of grippers. Tools as end effectors. Robot and effector interface. Gripper selection and design.</w:t>
      </w:r>
      <w:r w:rsidRPr="00F94B7B">
        <w:rPr>
          <w:rFonts w:ascii="Times New Roman" w:eastAsia="SimSun" w:hAnsi="Times New Roman" w:cs="Times New Roman"/>
          <w:b/>
          <w:bCs/>
          <w:sz w:val="20"/>
          <w:lang w:eastAsia="zh-CN" w:bidi="ar-SA"/>
        </w:rPr>
        <w:t xml:space="preserve"> </w:t>
      </w:r>
    </w:p>
    <w:p w:rsidR="00F94B7B" w:rsidRPr="00F94B7B" w:rsidRDefault="00F94B7B" w:rsidP="00F94B7B">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[T1,T2,T3][No. of Hrs: 12</w:t>
      </w:r>
      <w:r w:rsidRPr="00F94B7B">
        <w:rPr>
          <w:rFonts w:ascii="Times New Roman" w:eastAsia="Times New Roman" w:hAnsi="Times New Roman" w:cs="Times New Roman"/>
          <w:b/>
          <w:bCs/>
          <w:sz w:val="20"/>
          <w:lang w:val="en-US" w:bidi="ar-SA"/>
        </w:rPr>
        <w:t>]</w:t>
      </w:r>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UNIT - IV</w:t>
      </w: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 xml:space="preserve">Applications for </w:t>
      </w:r>
      <w:r w:rsidR="00B630B3">
        <w:rPr>
          <w:rFonts w:ascii="Times New Roman" w:eastAsia="Times New Roman" w:hAnsi="Times New Roman" w:cs="Times New Roman"/>
          <w:b/>
          <w:bCs/>
          <w:sz w:val="20"/>
          <w:lang w:val="en-US" w:bidi="ar-SA"/>
        </w:rPr>
        <w:t>M</w:t>
      </w:r>
      <w:r w:rsidRPr="00F94B7B">
        <w:rPr>
          <w:rFonts w:ascii="Times New Roman" w:eastAsia="Times New Roman" w:hAnsi="Times New Roman" w:cs="Times New Roman"/>
          <w:b/>
          <w:bCs/>
          <w:sz w:val="20"/>
          <w:lang w:val="en-US" w:bidi="ar-SA"/>
        </w:rPr>
        <w:t>anufacturing</w:t>
      </w:r>
      <w:r w:rsidRPr="00F94B7B">
        <w:rPr>
          <w:rFonts w:ascii="Times New Roman" w:eastAsia="Times New Roman" w:hAnsi="Times New Roman" w:cs="Times New Roman"/>
          <w:sz w:val="20"/>
          <w:lang w:val="en-US" w:bidi="ar-SA"/>
        </w:rPr>
        <w:t xml:space="preserve">. Flexible automation. Robot cell layouts. Machine interference. Other considerations in work cell design. Work cell control, interlocks. Robot cycle time analysis. </w:t>
      </w:r>
      <w:r w:rsidRPr="00F94B7B">
        <w:rPr>
          <w:rFonts w:ascii="Times New Roman" w:eastAsia="Times New Roman" w:hAnsi="Times New Roman" w:cs="Times New Roman"/>
          <w:sz w:val="20"/>
          <w:lang w:bidi="ar-SA"/>
        </w:rPr>
        <w:t>Mechanical design  of robot links.</w:t>
      </w:r>
    </w:p>
    <w:p w:rsidR="00F94B7B" w:rsidRPr="00F94B7B" w:rsidRDefault="00F94B7B" w:rsidP="00F94B7B">
      <w:pPr>
        <w:autoSpaceDE w:val="0"/>
        <w:autoSpaceDN w:val="0"/>
        <w:adjustRightInd w:val="0"/>
        <w:jc w:val="both"/>
        <w:rPr>
          <w:rFonts w:ascii="Times New Roman" w:eastAsia="SimSun" w:hAnsi="Times New Roman" w:cs="Times New Roman"/>
          <w:b/>
          <w:bCs/>
          <w:sz w:val="20"/>
          <w:lang w:eastAsia="zh-CN" w:bidi="ar-SA"/>
        </w:rPr>
      </w:pPr>
      <w:r w:rsidRPr="00F94B7B">
        <w:rPr>
          <w:rFonts w:ascii="Times New Roman" w:eastAsia="Times New Roman" w:hAnsi="Times New Roman" w:cs="Times New Roman"/>
          <w:sz w:val="20"/>
          <w:lang w:val="en-US" w:bidi="ar-SA"/>
        </w:rPr>
        <w:t xml:space="preserve">Typical applications of robots in material transfer, machine loading/unloading; processing operations; assembly and inspection. </w:t>
      </w:r>
    </w:p>
    <w:p w:rsidR="00F94B7B" w:rsidRPr="00F94B7B" w:rsidRDefault="00F94B7B" w:rsidP="00F94B7B">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[T1,T2,T3][No. of Hrs: 1</w:t>
      </w:r>
      <w:r w:rsidRPr="00F94B7B">
        <w:rPr>
          <w:rFonts w:ascii="Times New Roman" w:eastAsia="Times New Roman" w:hAnsi="Times New Roman" w:cs="Times New Roman"/>
          <w:b/>
          <w:bCs/>
          <w:sz w:val="20"/>
          <w:lang w:val="en-US" w:bidi="ar-SA"/>
        </w:rPr>
        <w:t>0]</w:t>
      </w:r>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Text Books:</w:t>
      </w: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[T1] </w:t>
      </w:r>
      <w:r w:rsidRPr="00F94B7B">
        <w:rPr>
          <w:rFonts w:ascii="Times New Roman" w:eastAsia="Times New Roman" w:hAnsi="Times New Roman" w:cs="Times New Roman"/>
          <w:sz w:val="20"/>
          <w:lang w:val="en-US" w:bidi="ar-SA"/>
        </w:rPr>
        <w:tab/>
        <w:t>R.K. Mittal, I.J. Nagrath, “Robotics &amp; Control”, Tata McGraw &amp; Hills, 2005.</w:t>
      </w:r>
    </w:p>
    <w:p w:rsidR="00F94B7B" w:rsidRPr="00F94B7B" w:rsidRDefault="00F94B7B" w:rsidP="00F94B7B">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[T2]</w:t>
      </w:r>
      <w:r w:rsidRPr="00F94B7B">
        <w:rPr>
          <w:rFonts w:ascii="Times New Roman" w:eastAsia="Times New Roman" w:hAnsi="Times New Roman" w:cs="Times New Roman"/>
          <w:sz w:val="20"/>
          <w:lang w:val="en-US" w:bidi="ar-SA"/>
        </w:rPr>
        <w:tab/>
        <w:t xml:space="preserve">Mikell P Groover , Mitchell  Weiss “Industrial Robotics :Technology, </w:t>
      </w:r>
      <w:r w:rsidRPr="00F94B7B">
        <w:rPr>
          <w:rFonts w:ascii="Times New Roman" w:eastAsia="Times New Roman" w:hAnsi="Times New Roman" w:cs="Times New Roman"/>
          <w:sz w:val="20"/>
          <w:lang w:val="en-US" w:bidi="ar-SA"/>
        </w:rPr>
        <w:tab/>
        <w:t>Programming and Application” Tata McGraw &amp; Hills, 2009.</w:t>
      </w:r>
    </w:p>
    <w:p w:rsidR="00F94B7B" w:rsidRPr="00F94B7B" w:rsidRDefault="00F94B7B" w:rsidP="00F94B7B">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[T3]</w:t>
      </w:r>
      <w:r w:rsidRPr="00F94B7B">
        <w:rPr>
          <w:rFonts w:ascii="Times New Roman" w:eastAsia="Times New Roman" w:hAnsi="Times New Roman" w:cs="Times New Roman"/>
          <w:sz w:val="20"/>
          <w:lang w:val="en-US" w:bidi="ar-SA"/>
        </w:rPr>
        <w:tab/>
        <w:t>Saha, S.K., Introduction to Robotics, 2</w:t>
      </w:r>
      <w:r w:rsidRPr="00F94B7B">
        <w:rPr>
          <w:rFonts w:ascii="Times New Roman" w:eastAsia="Times New Roman" w:hAnsi="Times New Roman" w:cs="Times New Roman"/>
          <w:sz w:val="20"/>
          <w:vertAlign w:val="superscript"/>
          <w:lang w:val="en-US" w:bidi="ar-SA"/>
        </w:rPr>
        <w:t>nd</w:t>
      </w:r>
      <w:r w:rsidRPr="00F94B7B">
        <w:rPr>
          <w:rFonts w:ascii="Times New Roman" w:eastAsia="Times New Roman" w:hAnsi="Times New Roman" w:cs="Times New Roman"/>
          <w:sz w:val="20"/>
          <w:lang w:val="en-US" w:bidi="ar-SA"/>
        </w:rPr>
        <w:t xml:space="preserve"> Edition, McGraw-Hill Education, New Delhi, 2014</w:t>
      </w:r>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Reference Books:</w:t>
      </w: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[R1] </w:t>
      </w:r>
      <w:r w:rsidRPr="00F94B7B">
        <w:rPr>
          <w:rFonts w:ascii="Times New Roman" w:eastAsia="Times New Roman" w:hAnsi="Times New Roman" w:cs="Times New Roman"/>
          <w:sz w:val="20"/>
          <w:lang w:val="en-US" w:bidi="ar-SA"/>
        </w:rPr>
        <w:tab/>
        <w:t>John J.Craig; “Introduction to Robotics Mechanics &amp; Control”, Pearson Education, 2004.</w:t>
      </w:r>
    </w:p>
    <w:p w:rsidR="00F94B7B" w:rsidRPr="00F94B7B" w:rsidRDefault="00F94B7B" w:rsidP="00F94B7B">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[R2] </w:t>
      </w:r>
      <w:r w:rsidRPr="00F94B7B">
        <w:rPr>
          <w:rFonts w:ascii="Times New Roman" w:eastAsia="Times New Roman" w:hAnsi="Times New Roman" w:cs="Times New Roman"/>
          <w:sz w:val="20"/>
          <w:lang w:val="en-US" w:bidi="ar-SA"/>
        </w:rPr>
        <w:tab/>
        <w:t xml:space="preserve">Robert J. Schilling, “Fundamentals of Robotics, analysis &amp; Control”, Prentice Hall </w:t>
      </w:r>
      <w:r w:rsidR="008C29A7">
        <w:rPr>
          <w:rFonts w:ascii="Times New Roman" w:eastAsia="Times New Roman" w:hAnsi="Times New Roman" w:cs="Times New Roman"/>
          <w:sz w:val="20"/>
          <w:lang w:val="en-US" w:bidi="ar-SA"/>
        </w:rPr>
        <w:t>(</w:t>
      </w:r>
      <w:r w:rsidRPr="00F94B7B">
        <w:rPr>
          <w:rFonts w:ascii="Times New Roman" w:eastAsia="Times New Roman" w:hAnsi="Times New Roman" w:cs="Times New Roman"/>
          <w:sz w:val="20"/>
          <w:lang w:val="en-US" w:bidi="ar-SA"/>
        </w:rPr>
        <w:t>I</w:t>
      </w:r>
      <w:r w:rsidR="008C29A7">
        <w:rPr>
          <w:rFonts w:ascii="Times New Roman" w:eastAsia="Times New Roman" w:hAnsi="Times New Roman" w:cs="Times New Roman"/>
          <w:sz w:val="20"/>
          <w:lang w:val="en-US" w:bidi="ar-SA"/>
        </w:rPr>
        <w:t>)</w:t>
      </w:r>
      <w:r w:rsidRPr="00F94B7B">
        <w:rPr>
          <w:rFonts w:ascii="Times New Roman" w:eastAsia="Times New Roman" w:hAnsi="Times New Roman" w:cs="Times New Roman"/>
          <w:sz w:val="20"/>
          <w:lang w:val="en-US" w:bidi="ar-SA"/>
        </w:rPr>
        <w:t xml:space="preserve"> P. Ltd., 2002</w:t>
      </w:r>
    </w:p>
    <w:p w:rsidR="002D4520" w:rsidRDefault="00F94B7B" w:rsidP="002D4520">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[R3] </w:t>
      </w:r>
      <w:r w:rsidRPr="00F94B7B">
        <w:rPr>
          <w:rFonts w:ascii="Times New Roman" w:eastAsia="Times New Roman" w:hAnsi="Times New Roman" w:cs="Times New Roman"/>
          <w:sz w:val="20"/>
          <w:lang w:val="en-US" w:bidi="ar-SA"/>
        </w:rPr>
        <w:tab/>
        <w:t>Mark W. Spong, Seth Hutchinson, M. Vidyasagar “Robot Modeling and Control” John Wiley 2</w:t>
      </w:r>
      <w:r w:rsidRPr="00F94B7B">
        <w:rPr>
          <w:rFonts w:ascii="Times New Roman" w:eastAsia="Times New Roman" w:hAnsi="Times New Roman" w:cs="Times New Roman"/>
          <w:sz w:val="20"/>
          <w:vertAlign w:val="superscript"/>
          <w:lang w:val="en-US" w:bidi="ar-SA"/>
        </w:rPr>
        <w:t>nd</w:t>
      </w:r>
      <w:r w:rsidRPr="00F94B7B">
        <w:rPr>
          <w:rFonts w:ascii="Times New Roman" w:eastAsia="Times New Roman" w:hAnsi="Times New Roman" w:cs="Times New Roman"/>
          <w:sz w:val="20"/>
          <w:lang w:val="en-US" w:bidi="ar-SA"/>
        </w:rPr>
        <w:t xml:space="preserve"> </w:t>
      </w:r>
      <w:r w:rsidR="00C74129">
        <w:rPr>
          <w:rFonts w:ascii="Times New Roman" w:eastAsia="Times New Roman" w:hAnsi="Times New Roman" w:cs="Times New Roman"/>
          <w:sz w:val="20"/>
          <w:lang w:val="en-US" w:bidi="ar-SA"/>
        </w:rPr>
        <w:t>Ed</w:t>
      </w:r>
    </w:p>
    <w:p w:rsidR="00F94B7B" w:rsidRPr="00F94B7B" w:rsidRDefault="00F94B7B" w:rsidP="002D4520">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[R4]</w:t>
      </w:r>
      <w:r w:rsidRPr="00F94B7B">
        <w:rPr>
          <w:rFonts w:ascii="Times New Roman" w:eastAsia="Times New Roman" w:hAnsi="Times New Roman" w:cs="Times New Roman"/>
          <w:sz w:val="20"/>
          <w:lang w:val="en-US" w:bidi="ar-SA"/>
        </w:rPr>
        <w:tab/>
        <w:t xml:space="preserve">J Srinivasan, R.V.Dukkipati, K. Ramji, “Robotics control &amp; programming”, Narosa. </w:t>
      </w:r>
    </w:p>
    <w:p w:rsidR="00F94B7B" w:rsidRPr="00F94B7B" w:rsidRDefault="00F94B7B" w:rsidP="00F94B7B">
      <w:pPr>
        <w:spacing w:after="180" w:line="274" w:lineRule="auto"/>
        <w:ind w:left="720" w:hanging="720"/>
        <w:contextualSpacing/>
        <w:rPr>
          <w:rFonts w:ascii="Times New Roman" w:hAnsi="Times New Roman" w:cs="Times New Roman"/>
          <w:sz w:val="20"/>
          <w:lang w:bidi="ar-SA"/>
        </w:rPr>
      </w:pPr>
      <w:r w:rsidRPr="00F94B7B">
        <w:rPr>
          <w:rFonts w:ascii="Times New Roman" w:hAnsi="Times New Roman" w:cs="Times New Roman"/>
          <w:sz w:val="20"/>
          <w:lang w:val="en-US" w:bidi="bn-IN"/>
        </w:rPr>
        <w:t>[R5]</w:t>
      </w:r>
      <w:r w:rsidRPr="00F94B7B">
        <w:rPr>
          <w:rFonts w:ascii="Times New Roman" w:hAnsi="Times New Roman" w:cs="Times New Roman"/>
          <w:sz w:val="20"/>
          <w:lang w:val="en-US" w:bidi="bn-IN"/>
        </w:rPr>
        <w:tab/>
        <w:t>Ghosal, Ashitava, “Robotics: Fundamental Concepts and Analysis,” Oxford University Press, 2006</w:t>
      </w:r>
    </w:p>
    <w:p w:rsidR="00F94B7B" w:rsidRPr="00F94B7B" w:rsidRDefault="00F94B7B" w:rsidP="00F94B7B">
      <w:pPr>
        <w:spacing w:after="180" w:line="274" w:lineRule="auto"/>
        <w:ind w:left="720" w:hanging="720"/>
        <w:contextualSpacing/>
        <w:rPr>
          <w:rFonts w:ascii="Times New Roman" w:hAnsi="Times New Roman" w:cs="Times New Roman"/>
          <w:sz w:val="20"/>
          <w:lang w:bidi="ar-SA"/>
        </w:rPr>
      </w:pPr>
      <w:r w:rsidRPr="00F94B7B">
        <w:rPr>
          <w:rFonts w:ascii="Times New Roman" w:hAnsi="Times New Roman" w:cs="Times New Roman"/>
          <w:sz w:val="20"/>
          <w:lang w:val="en-US" w:bidi="bn-IN"/>
        </w:rPr>
        <w:t>[R6]</w:t>
      </w:r>
      <w:r w:rsidRPr="00F94B7B">
        <w:rPr>
          <w:rFonts w:ascii="Times New Roman" w:hAnsi="Times New Roman" w:cs="Times New Roman"/>
          <w:sz w:val="20"/>
          <w:lang w:val="en-US" w:bidi="bn-IN"/>
        </w:rPr>
        <w:tab/>
        <w:t xml:space="preserve">M. Murray, M., Li, Zexiang, Sastry, S.S., “A Mathematical Introduction to Robotic Manipulation,” CRC Press, 1994 </w:t>
      </w:r>
    </w:p>
    <w:p w:rsidR="00F94B7B" w:rsidRPr="00F94B7B" w:rsidRDefault="00F94B7B" w:rsidP="00F94B7B">
      <w:pPr>
        <w:spacing w:after="180" w:line="274" w:lineRule="auto"/>
        <w:ind w:left="720" w:hanging="720"/>
        <w:contextualSpacing/>
        <w:rPr>
          <w:rFonts w:ascii="Times New Roman" w:hAnsi="Times New Roman" w:cs="Times New Roman"/>
          <w:sz w:val="20"/>
          <w:lang w:bidi="ar-SA"/>
        </w:rPr>
      </w:pPr>
      <w:r w:rsidRPr="00F94B7B">
        <w:rPr>
          <w:rFonts w:ascii="Times New Roman" w:hAnsi="Times New Roman" w:cs="Times New Roman"/>
          <w:sz w:val="20"/>
          <w:lang w:val="en-US" w:bidi="bn-IN"/>
        </w:rPr>
        <w:t>[R7]</w:t>
      </w:r>
      <w:r w:rsidRPr="00F94B7B">
        <w:rPr>
          <w:rFonts w:ascii="Times New Roman" w:hAnsi="Times New Roman" w:cs="Times New Roman"/>
          <w:sz w:val="20"/>
          <w:lang w:val="en-US" w:bidi="bn-IN"/>
        </w:rPr>
        <w:tab/>
        <w:t xml:space="preserve">Tsai, L.W., “Robot Analysis: The Mechanics of Serial </w:t>
      </w:r>
      <w:r w:rsidR="00212F65">
        <w:rPr>
          <w:rFonts w:ascii="Times New Roman" w:hAnsi="Times New Roman" w:cs="Times New Roman"/>
          <w:sz w:val="20"/>
          <w:lang w:val="en-US" w:bidi="bn-IN"/>
        </w:rPr>
        <w:t>&amp;</w:t>
      </w:r>
      <w:r w:rsidRPr="00F94B7B">
        <w:rPr>
          <w:rFonts w:ascii="Times New Roman" w:hAnsi="Times New Roman" w:cs="Times New Roman"/>
          <w:sz w:val="20"/>
          <w:lang w:val="en-US" w:bidi="bn-IN"/>
        </w:rPr>
        <w:t xml:space="preserve"> Parallel Manipulators,” Wiley 1999</w:t>
      </w:r>
    </w:p>
    <w:p w:rsidR="00F94B7B" w:rsidRPr="00F94B7B" w:rsidRDefault="00F94B7B" w:rsidP="00F94B7B">
      <w:pPr>
        <w:spacing w:after="180" w:line="274" w:lineRule="auto"/>
        <w:ind w:left="720" w:hanging="720"/>
        <w:contextualSpacing/>
        <w:rPr>
          <w:rFonts w:ascii="Times New Roman" w:hAnsi="Times New Roman" w:cs="Times New Roman"/>
          <w:sz w:val="20"/>
          <w:lang w:bidi="bn-IN"/>
        </w:rPr>
      </w:pPr>
      <w:r w:rsidRPr="00F94B7B">
        <w:rPr>
          <w:rFonts w:ascii="Times New Roman" w:hAnsi="Times New Roman" w:cs="Times New Roman"/>
          <w:sz w:val="20"/>
          <w:lang w:bidi="bn-IN"/>
        </w:rPr>
        <w:lastRenderedPageBreak/>
        <w:t>[R8]</w:t>
      </w:r>
      <w:r w:rsidRPr="00F94B7B">
        <w:rPr>
          <w:rFonts w:ascii="Times New Roman" w:hAnsi="Times New Roman" w:cs="Times New Roman"/>
          <w:sz w:val="20"/>
          <w:lang w:bidi="bn-IN"/>
        </w:rPr>
        <w:tab/>
        <w:t>Niku, S. B., “Introduction to Robotics: Analysis, Systems, Applications”, Prentice Hall, 2001</w:t>
      </w:r>
    </w:p>
    <w:p w:rsidR="00F94B7B" w:rsidRPr="00F94B7B" w:rsidRDefault="00F94B7B" w:rsidP="00F94B7B">
      <w:pPr>
        <w:jc w:val="center"/>
        <w:rPr>
          <w:rFonts w:ascii="Times New Roman" w:eastAsiaTheme="minorEastAsia" w:hAnsi="Times New Roman" w:cs="Times New Roman"/>
          <w:b/>
          <w:sz w:val="20"/>
          <w:u w:val="single"/>
          <w:lang w:val="en-US" w:bidi="ar-SA"/>
        </w:rPr>
      </w:pPr>
      <w:r w:rsidRPr="00F94B7B">
        <w:rPr>
          <w:rFonts w:ascii="Times New Roman" w:eastAsiaTheme="minorEastAsia" w:hAnsi="Times New Roman" w:cs="Times New Roman"/>
          <w:b/>
          <w:sz w:val="20"/>
          <w:u w:val="single"/>
          <w:lang w:val="en-US" w:bidi="ar-SA"/>
        </w:rPr>
        <w:t>COMPUTER GRAPHICS &amp; MULTIMEDIA</w:t>
      </w:r>
    </w:p>
    <w:p w:rsidR="00F94B7B" w:rsidRPr="00F94B7B" w:rsidRDefault="00F94B7B" w:rsidP="00F94B7B">
      <w:pPr>
        <w:jc w:val="both"/>
        <w:rPr>
          <w:rFonts w:ascii="Times New Roman" w:eastAsiaTheme="minorEastAsia" w:hAnsi="Times New Roman" w:cs="Times New Roman"/>
          <w:sz w:val="20"/>
          <w:u w:val="single"/>
          <w:lang w:val="en-US" w:bidi="ar-SA"/>
        </w:rPr>
      </w:pPr>
    </w:p>
    <w:p w:rsidR="00F94B7B" w:rsidRPr="00F94B7B" w:rsidRDefault="00C17A70" w:rsidP="00F94B7B">
      <w:pPr>
        <w:jc w:val="both"/>
        <w:rPr>
          <w:rFonts w:ascii="Times New Roman" w:eastAsiaTheme="minorEastAsia" w:hAnsi="Times New Roman" w:cs="Times New Roman"/>
          <w:b/>
          <w:bCs/>
          <w:sz w:val="20"/>
          <w:lang w:val="en-US" w:bidi="ar-SA"/>
        </w:rPr>
      </w:pPr>
      <w:r>
        <w:rPr>
          <w:rFonts w:ascii="Times New Roman" w:eastAsiaTheme="minorEastAsia" w:hAnsi="Times New Roman" w:cs="Times New Roman"/>
          <w:b/>
          <w:bCs/>
          <w:sz w:val="20"/>
          <w:lang w:val="en-US" w:bidi="ar-SA"/>
        </w:rPr>
        <w:t>Paper Code: ETIC-428</w:t>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t>L</w:t>
      </w:r>
      <w:r>
        <w:rPr>
          <w:rFonts w:ascii="Times New Roman" w:eastAsiaTheme="minorEastAsia" w:hAnsi="Times New Roman" w:cs="Times New Roman"/>
          <w:b/>
          <w:bCs/>
          <w:sz w:val="20"/>
          <w:lang w:val="en-US" w:bidi="ar-SA"/>
        </w:rPr>
        <w:tab/>
      </w:r>
      <w:r w:rsidR="00F94B7B" w:rsidRPr="00F94B7B">
        <w:rPr>
          <w:rFonts w:ascii="Times New Roman" w:eastAsiaTheme="minorEastAsia" w:hAnsi="Times New Roman" w:cs="Times New Roman"/>
          <w:b/>
          <w:bCs/>
          <w:sz w:val="20"/>
          <w:lang w:val="en-US" w:bidi="ar-SA"/>
        </w:rPr>
        <w:t>T</w:t>
      </w:r>
      <w:r>
        <w:rPr>
          <w:rFonts w:ascii="Times New Roman" w:eastAsiaTheme="minorEastAsia" w:hAnsi="Times New Roman" w:cs="Times New Roman"/>
          <w:b/>
          <w:bCs/>
          <w:sz w:val="20"/>
          <w:lang w:val="en-US" w:bidi="ar-SA"/>
        </w:rPr>
        <w:t>/P</w:t>
      </w:r>
      <w:r>
        <w:rPr>
          <w:rFonts w:ascii="Times New Roman" w:eastAsiaTheme="minorEastAsia" w:hAnsi="Times New Roman" w:cs="Times New Roman"/>
          <w:b/>
          <w:bCs/>
          <w:sz w:val="20"/>
          <w:lang w:val="en-US" w:bidi="ar-SA"/>
        </w:rPr>
        <w:tab/>
      </w:r>
      <w:r w:rsidR="00F94B7B" w:rsidRPr="00F94B7B">
        <w:rPr>
          <w:rFonts w:ascii="Times New Roman" w:eastAsiaTheme="minorEastAsia" w:hAnsi="Times New Roman" w:cs="Times New Roman"/>
          <w:b/>
          <w:bCs/>
          <w:sz w:val="20"/>
          <w:lang w:val="en-US" w:bidi="ar-SA"/>
        </w:rPr>
        <w:t>C</w:t>
      </w:r>
    </w:p>
    <w:p w:rsidR="00F94B7B" w:rsidRPr="00F94B7B" w:rsidRDefault="00F94B7B" w:rsidP="00F94B7B">
      <w:pPr>
        <w:jc w:val="both"/>
        <w:rPr>
          <w:rFonts w:ascii="Times New Roman" w:eastAsiaTheme="minorEastAsia" w:hAnsi="Times New Roman" w:cs="Times New Roman"/>
          <w:b/>
          <w:bCs/>
          <w:sz w:val="20"/>
          <w:lang w:val="en-US" w:bidi="ar-SA"/>
        </w:rPr>
      </w:pPr>
      <w:r w:rsidRPr="00F94B7B">
        <w:rPr>
          <w:rFonts w:ascii="Times New Roman" w:eastAsiaTheme="minorEastAsia" w:hAnsi="Times New Roman" w:cs="Times New Roman"/>
          <w:b/>
          <w:color w:val="000000"/>
          <w:sz w:val="20"/>
          <w:lang w:val="en-US" w:bidi="ar-SA"/>
        </w:rPr>
        <w:t xml:space="preserve">Paper: </w:t>
      </w:r>
      <w:r w:rsidRPr="00F94B7B">
        <w:rPr>
          <w:rFonts w:ascii="Times New Roman" w:eastAsiaTheme="minorEastAsia" w:hAnsi="Times New Roman" w:cs="Times New Roman"/>
          <w:b/>
          <w:sz w:val="20"/>
          <w:lang w:val="en-US" w:bidi="ar-SA"/>
        </w:rPr>
        <w:t>Computer Graphics &amp; Multimedia</w:t>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bCs/>
          <w:sz w:val="20"/>
          <w:lang w:val="en-US" w:bidi="ar-SA"/>
        </w:rPr>
        <w:t>3</w:t>
      </w:r>
      <w:r w:rsidR="00C17A70">
        <w:rPr>
          <w:rFonts w:ascii="Times New Roman" w:eastAsiaTheme="minorEastAsia" w:hAnsi="Times New Roman" w:cs="Times New Roman"/>
          <w:b/>
          <w:bCs/>
          <w:sz w:val="20"/>
          <w:lang w:val="en-US" w:bidi="ar-SA"/>
        </w:rPr>
        <w:tab/>
        <w:t>0</w:t>
      </w:r>
      <w:r w:rsidR="00C17A70">
        <w:rPr>
          <w:rFonts w:ascii="Times New Roman" w:eastAsiaTheme="minorEastAsia" w:hAnsi="Times New Roman" w:cs="Times New Roman"/>
          <w:b/>
          <w:bCs/>
          <w:sz w:val="20"/>
          <w:lang w:val="en-US" w:bidi="ar-SA"/>
        </w:rPr>
        <w:tab/>
        <w:t>3</w:t>
      </w:r>
    </w:p>
    <w:p w:rsidR="00F94B7B" w:rsidRPr="00F94B7B" w:rsidRDefault="00F94B7B" w:rsidP="00F94B7B">
      <w:pPr>
        <w:jc w:val="both"/>
        <w:rPr>
          <w:rFonts w:ascii="Times New Roman" w:eastAsiaTheme="minorEastAsia" w:hAnsi="Times New Roman" w:cs="Times New Roman"/>
          <w:b/>
          <w:bCs/>
          <w:sz w:val="20"/>
          <w:lang w:val="en-US" w:bidi="ar-SA"/>
        </w:rPr>
      </w:pPr>
    </w:p>
    <w:p w:rsidR="00F94B7B" w:rsidRPr="00F94B7B" w:rsidRDefault="003E472D" w:rsidP="00F94B7B">
      <w:pPr>
        <w:jc w:val="both"/>
        <w:rPr>
          <w:rFonts w:ascii="Times New Roman" w:eastAsiaTheme="minorEastAsia" w:hAnsi="Times New Roman" w:cs="Times New Roman"/>
          <w:sz w:val="20"/>
          <w:lang w:val="en-US" w:bidi="ar-SA"/>
        </w:rPr>
      </w:pPr>
      <w:r w:rsidRPr="003E472D">
        <w:rPr>
          <w:rFonts w:ascii="Times New Roman" w:eastAsiaTheme="minorEastAsia" w:hAnsi="Times New Roman" w:cs="Times New Roman"/>
          <w:noProof/>
          <w:sz w:val="20"/>
          <w:lang w:eastAsia="en-IN" w:bidi="ar-SA"/>
        </w:rPr>
        <w:pict>
          <v:shape id="Text Box 6" o:spid="_x0000_s1114" type="#_x0000_t202" style="position:absolute;left:0;text-align:left;margin-left:-1.9pt;margin-top:3.45pt;width:462.55pt;height:75.8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LpLQ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">
            <v:textbox>
              <w:txbxContent>
                <w:p w:rsidR="00F94B7B" w:rsidRPr="00CD5032" w:rsidRDefault="00BC086A" w:rsidP="00F94B7B">
                  <w:pPr>
                    <w:jc w:val="both"/>
                    <w:rPr>
                      <w:rFonts w:ascii="Times New Roman" w:hAnsi="Times New Roman" w:cs="Times New Roman"/>
                      <w:b/>
                      <w:bCs/>
                      <w:sz w:val="20"/>
                    </w:rPr>
                  </w:pPr>
                  <w:r w:rsidRPr="00CD5032">
                    <w:rPr>
                      <w:rFonts w:ascii="Times New Roman" w:hAnsi="Times New Roman" w:cs="Times New Roman"/>
                      <w:b/>
                      <w:bCs/>
                      <w:sz w:val="20"/>
                    </w:rPr>
                    <w:t xml:space="preserve">INSTRUCTIONS TO PAPER SETTERS: </w:t>
                  </w:r>
                  <w:r w:rsidRPr="00CD5032">
                    <w:rPr>
                      <w:rFonts w:ascii="Times New Roman" w:hAnsi="Times New Roman" w:cs="Times New Roman"/>
                      <w:b/>
                      <w:bCs/>
                      <w:sz w:val="20"/>
                    </w:rPr>
                    <w:tab/>
                  </w:r>
                  <w:r w:rsidRPr="00CD5032">
                    <w:rPr>
                      <w:rFonts w:ascii="Times New Roman" w:hAnsi="Times New Roman" w:cs="Times New Roman"/>
                      <w:b/>
                      <w:bCs/>
                      <w:sz w:val="20"/>
                    </w:rPr>
                    <w:tab/>
                  </w:r>
                  <w:r w:rsidRPr="00CD5032">
                    <w:rPr>
                      <w:rFonts w:ascii="Times New Roman" w:hAnsi="Times New Roman" w:cs="Times New Roman"/>
                      <w:b/>
                      <w:bCs/>
                      <w:sz w:val="20"/>
                    </w:rPr>
                    <w:tab/>
                  </w:r>
                  <w:r w:rsidRPr="00CD5032">
                    <w:rPr>
                      <w:rFonts w:ascii="Times New Roman" w:hAnsi="Times New Roman" w:cs="Times New Roman"/>
                      <w:b/>
                      <w:bCs/>
                      <w:sz w:val="20"/>
                    </w:rPr>
                    <w:tab/>
                  </w:r>
                  <w:r>
                    <w:rPr>
                      <w:rFonts w:ascii="Times New Roman" w:hAnsi="Times New Roman" w:cs="Times New Roman"/>
                      <w:b/>
                      <w:bCs/>
                      <w:sz w:val="20"/>
                    </w:rPr>
                    <w:t xml:space="preserve">     </w:t>
                  </w:r>
                  <w:r w:rsidRPr="00CD5032">
                    <w:rPr>
                      <w:rFonts w:ascii="Times New Roman" w:hAnsi="Times New Roman" w:cs="Times New Roman"/>
                      <w:b/>
                      <w:bCs/>
                      <w:sz w:val="20"/>
                    </w:rPr>
                    <w:t>MAXIMUM MARKS: 75</w:t>
                  </w:r>
                </w:p>
                <w:p w:rsidR="00F94B7B" w:rsidRPr="00CD5032" w:rsidRDefault="00F94B7B" w:rsidP="00F94B7B">
                  <w:pPr>
                    <w:jc w:val="both"/>
                    <w:rPr>
                      <w:rFonts w:ascii="Times New Roman" w:hAnsi="Times New Roman" w:cs="Times New Roman"/>
                      <w:bCs/>
                      <w:sz w:val="20"/>
                    </w:rPr>
                  </w:pPr>
                  <w:r w:rsidRPr="00CD5032">
                    <w:rPr>
                      <w:rFonts w:ascii="Times New Roman" w:hAnsi="Times New Roman" w:cs="Times New Roman"/>
                      <w:bCs/>
                      <w:sz w:val="20"/>
                    </w:rPr>
                    <w:t>1. Question No. 1 should be compulsory and cover the entire syllabus. This question should have objective or short answer type questions. It should be of 25 marks.</w:t>
                  </w:r>
                </w:p>
                <w:p w:rsidR="00F94B7B" w:rsidRPr="00CD5032" w:rsidRDefault="00F94B7B" w:rsidP="00F94B7B">
                  <w:pPr>
                    <w:jc w:val="both"/>
                    <w:rPr>
                      <w:rFonts w:ascii="Times New Roman" w:hAnsi="Times New Roman" w:cs="Times New Roman"/>
                      <w:bCs/>
                      <w:sz w:val="20"/>
                    </w:rPr>
                  </w:pPr>
                  <w:r w:rsidRPr="00CD5032">
                    <w:rPr>
                      <w:rFonts w:ascii="Times New Roman" w:hAnsi="Times New Roman" w:cs="Times New Roman"/>
                      <w:bCs/>
                      <w:sz w:val="20"/>
                    </w:rPr>
                    <w:t>2. Apart from Question No. 1, the rest of the paper shall consist of four units as per the syllabus. Every unit should have two questions. However, the student may be asked to attempt only 1 question from each unit. Each question should be 12.5 marks.</w:t>
                  </w:r>
                </w:p>
                <w:p w:rsidR="00F94B7B" w:rsidRPr="00CD5032" w:rsidRDefault="00F94B7B" w:rsidP="00F94B7B">
                  <w:pPr>
                    <w:jc w:val="both"/>
                    <w:rPr>
                      <w:rFonts w:ascii="Times New Roman" w:hAnsi="Times New Roman" w:cs="Times New Roman"/>
                      <w:bCs/>
                      <w:sz w:val="20"/>
                    </w:rPr>
                  </w:pPr>
                </w:p>
                <w:p w:rsidR="00F94B7B" w:rsidRPr="00CD5032" w:rsidRDefault="00F94B7B" w:rsidP="00F94B7B">
                  <w:pPr>
                    <w:jc w:val="both"/>
                    <w:rPr>
                      <w:rFonts w:ascii="Times New Roman" w:hAnsi="Times New Roman" w:cs="Times New Roman"/>
                      <w:sz w:val="20"/>
                    </w:rPr>
                  </w:pPr>
                </w:p>
              </w:txbxContent>
            </v:textbox>
          </v:shape>
        </w:pict>
      </w: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autoSpaceDE w:val="0"/>
        <w:autoSpaceDN w:val="0"/>
        <w:adjustRightInd w:val="0"/>
        <w:jc w:val="both"/>
        <w:rPr>
          <w:rFonts w:ascii="Times New Roman" w:eastAsiaTheme="minorEastAsia" w:hAnsi="Times New Roman" w:cs="Times New Roman"/>
          <w:sz w:val="20"/>
          <w:lang w:val="en-US" w:bidi="ar-SA"/>
        </w:rPr>
      </w:pPr>
    </w:p>
    <w:p w:rsidR="00F94B7B" w:rsidRPr="00F94B7B" w:rsidRDefault="00F94B7B" w:rsidP="00F94B7B">
      <w:pPr>
        <w:autoSpaceDE w:val="0"/>
        <w:autoSpaceDN w:val="0"/>
        <w:adjustRightInd w:val="0"/>
        <w:jc w:val="both"/>
        <w:rPr>
          <w:rFonts w:ascii="Times New Roman" w:eastAsiaTheme="minorEastAsia" w:hAnsi="Times New Roman" w:cs="Times New Roman"/>
          <w:bCs/>
          <w:sz w:val="20"/>
          <w:lang w:val="en-US" w:bidi="ar-SA"/>
        </w:rPr>
      </w:pPr>
    </w:p>
    <w:p w:rsidR="00F94B7B" w:rsidRPr="00F94B7B" w:rsidRDefault="00F94B7B" w:rsidP="00F94B7B">
      <w:pPr>
        <w:autoSpaceDE w:val="0"/>
        <w:autoSpaceDN w:val="0"/>
        <w:adjustRightInd w:val="0"/>
        <w:jc w:val="both"/>
        <w:rPr>
          <w:rFonts w:ascii="Times New Roman" w:eastAsiaTheme="minorEastAsia" w:hAnsi="Times New Roman" w:cs="Times New Roman"/>
          <w:bCs/>
          <w:i/>
          <w:sz w:val="20"/>
          <w:lang w:val="en-US" w:bidi="ar-SA"/>
        </w:rPr>
      </w:pPr>
      <w:r w:rsidRPr="00F94B7B">
        <w:rPr>
          <w:rFonts w:ascii="Times New Roman" w:eastAsiaTheme="minorEastAsia" w:hAnsi="Times New Roman" w:cs="Times New Roman"/>
          <w:bCs/>
          <w:i/>
          <w:sz w:val="20"/>
          <w:lang w:val="en-US" w:bidi="ar-SA"/>
        </w:rPr>
        <w:t xml:space="preserve">Objective: The objective of this paper is to learn about the computer graphic and multimedia </w:t>
      </w:r>
    </w:p>
    <w:p w:rsidR="00F94B7B" w:rsidRPr="00F94B7B" w:rsidRDefault="00F94B7B" w:rsidP="00F94B7B">
      <w:pPr>
        <w:autoSpaceDE w:val="0"/>
        <w:autoSpaceDN w:val="0"/>
        <w:adjustRightInd w:val="0"/>
        <w:jc w:val="both"/>
        <w:rPr>
          <w:rFonts w:ascii="Times New Roman" w:eastAsiaTheme="minorEastAsia" w:hAnsi="Times New Roman" w:cs="Times New Roman"/>
          <w:bCs/>
          <w:i/>
          <w:sz w:val="20"/>
          <w:lang w:val="en-US" w:bidi="ar-SA"/>
        </w:rPr>
      </w:pPr>
    </w:p>
    <w:p w:rsidR="00F94B7B" w:rsidRPr="00F94B7B" w:rsidRDefault="00F94B7B" w:rsidP="00F94B7B">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 xml:space="preserve">UNIT- I    </w:t>
      </w:r>
    </w:p>
    <w:p w:rsidR="00F94B7B" w:rsidRPr="00F94B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 xml:space="preserve">Introduction, Applications areas, Components of Interactive Computer Graphics System.  Overview </w:t>
      </w:r>
      <w:r w:rsidR="00387018" w:rsidRPr="00F94B7B">
        <w:rPr>
          <w:rFonts w:ascii="Times New Roman" w:eastAsiaTheme="minorEastAsia" w:hAnsi="Times New Roman" w:cs="Times New Roman"/>
          <w:sz w:val="20"/>
          <w:lang w:val="en-US" w:bidi="ar-SA"/>
        </w:rPr>
        <w:t>of Input</w:t>
      </w:r>
      <w:r w:rsidRPr="00F94B7B">
        <w:rPr>
          <w:rFonts w:ascii="Times New Roman" w:eastAsiaTheme="minorEastAsia" w:hAnsi="Times New Roman" w:cs="Times New Roman"/>
          <w:sz w:val="20"/>
          <w:lang w:val="en-US" w:bidi="ar-SA"/>
        </w:rPr>
        <w:t xml:space="preserve"> devices, Output devices, raster scan CRT displays, random scan CRT displays. DDA </w:t>
      </w:r>
      <w:r w:rsidR="00387018" w:rsidRPr="00F94B7B">
        <w:rPr>
          <w:rFonts w:ascii="Times New Roman" w:eastAsiaTheme="minorEastAsia" w:hAnsi="Times New Roman" w:cs="Times New Roman"/>
          <w:sz w:val="20"/>
          <w:lang w:val="en-US" w:bidi="ar-SA"/>
        </w:rPr>
        <w:t>and Bresenham’s</w:t>
      </w:r>
      <w:r w:rsidRPr="00F94B7B">
        <w:rPr>
          <w:rFonts w:ascii="Times New Roman" w:eastAsiaTheme="minorEastAsia" w:hAnsi="Times New Roman" w:cs="Times New Roman"/>
          <w:sz w:val="20"/>
          <w:lang w:val="en-US" w:bidi="ar-SA"/>
        </w:rPr>
        <w:t xml:space="preserve"> Line Drawing Algorithms, Bresenham’s and Mid Point Circle Drawing Algorithms. Homogeneous Coordinate System for 2D and 3D, Various 2D, 3D Transformations (Translation, Scaling, Rotation, Shear).</w:t>
      </w:r>
    </w:p>
    <w:p w:rsidR="00F94B7B" w:rsidRPr="00F94B7B" w:rsidRDefault="00F94B7B" w:rsidP="00F94B7B">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[T1,T2][No. of Hrs. 12]</w:t>
      </w:r>
    </w:p>
    <w:p w:rsidR="00F94B7B" w:rsidRPr="00F94B7B" w:rsidRDefault="00F94B7B" w:rsidP="00F94B7B">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 xml:space="preserve">UNIT- II  </w:t>
      </w:r>
    </w:p>
    <w:p w:rsidR="00F94B7B" w:rsidRPr="00F94B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 xml:space="preserve">Clipping Algorithms, Sutherland-Cohen line Clipping Algorithm Bezier Curves, B-Spline Curves. Parallel Projection, Perspective Projection, Illumination Model for diffused Reflection, Ambient light, Specular Reflection Model, Reflection Vector. </w:t>
      </w:r>
    </w:p>
    <w:p w:rsidR="00F94B7B" w:rsidRPr="00F94B7B" w:rsidRDefault="00F94B7B" w:rsidP="00F94B7B">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[T1,T2][No. of Hrs. 10]</w:t>
      </w:r>
    </w:p>
    <w:p w:rsidR="00F94B7B" w:rsidRPr="00F94B7B" w:rsidRDefault="00F94B7B" w:rsidP="00F94B7B">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 xml:space="preserve">UNIT- III </w:t>
      </w:r>
    </w:p>
    <w:p w:rsidR="00F94B7B" w:rsidRPr="00F94B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Shading Models, Flat shading, Gourard Shading, Phong Model. Visible surface detection, Back Face Detection, Depth Buffer (Z-Buffer, A-Buffer) Method. Overview of multimedia: Classification, basic concepts of sound/audio MIDI: devices, messages, software. , Authoring tools</w:t>
      </w:r>
      <w:r w:rsidR="00D44FC7" w:rsidRPr="00F94B7B">
        <w:rPr>
          <w:rFonts w:ascii="Times New Roman" w:eastAsiaTheme="minorEastAsia" w:hAnsi="Times New Roman" w:cs="Times New Roman"/>
          <w:sz w:val="20"/>
          <w:lang w:val="en-US" w:bidi="ar-SA"/>
        </w:rPr>
        <w:t>, Video</w:t>
      </w:r>
      <w:r w:rsidRPr="00F94B7B">
        <w:rPr>
          <w:rFonts w:ascii="Times New Roman" w:eastAsiaTheme="minorEastAsia" w:hAnsi="Times New Roman" w:cs="Times New Roman"/>
          <w:sz w:val="20"/>
          <w:lang w:val="en-US" w:bidi="ar-SA"/>
        </w:rPr>
        <w:t xml:space="preserve"> and Animation:  controlling animation, display and transmission of animation </w:t>
      </w:r>
    </w:p>
    <w:p w:rsidR="00F94B7B" w:rsidRPr="00F94B7B" w:rsidRDefault="00F94B7B" w:rsidP="00F94B7B">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[T1,T2][No. of Hrs. 11]</w:t>
      </w:r>
    </w:p>
    <w:p w:rsidR="00F94B7B" w:rsidRPr="00F94B7B" w:rsidRDefault="00F94B7B" w:rsidP="00F94B7B">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UNIT- IV</w:t>
      </w:r>
    </w:p>
    <w:p w:rsidR="00F94B7B" w:rsidRPr="00F94B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D</w:t>
      </w:r>
      <w:r w:rsidRPr="00F94B7B">
        <w:rPr>
          <w:rFonts w:ascii="Times New Roman" w:eastAsiaTheme="minorEastAsia" w:hAnsi="Times New Roman" w:cs="Times New Roman"/>
          <w:bCs/>
          <w:sz w:val="20"/>
          <w:lang w:val="en-US" w:bidi="ar-SA"/>
        </w:rPr>
        <w:t>ata Compression:</w:t>
      </w:r>
      <w:r w:rsidRPr="00F94B7B">
        <w:rPr>
          <w:rFonts w:ascii="Times New Roman" w:eastAsiaTheme="minorEastAsia" w:hAnsi="Times New Roman" w:cs="Times New Roman"/>
          <w:b/>
          <w:bCs/>
          <w:sz w:val="20"/>
          <w:lang w:val="en-US" w:bidi="ar-SA"/>
        </w:rPr>
        <w:t xml:space="preserve"> </w:t>
      </w:r>
      <w:r w:rsidRPr="00F94B7B">
        <w:rPr>
          <w:rFonts w:ascii="Times New Roman" w:eastAsiaTheme="minorEastAsia" w:hAnsi="Times New Roman" w:cs="Times New Roman"/>
          <w:sz w:val="20"/>
          <w:lang w:val="en-US" w:bidi="ar-SA"/>
        </w:rPr>
        <w:t>storage space, coding requirements, Basic compression techniques: run length code, Huffman code, Lempel-Ziv  JPEG: Image preparation, Lossy sequential DCT, expanded lossy DCT, Lossless mode, Hierarchical mode. MPEG, Media synchronization</w:t>
      </w:r>
      <w:r w:rsidR="00E95BF2" w:rsidRPr="00F94B7B">
        <w:rPr>
          <w:rFonts w:ascii="Times New Roman" w:eastAsiaTheme="minorEastAsia" w:hAnsi="Times New Roman" w:cs="Times New Roman"/>
          <w:sz w:val="20"/>
          <w:lang w:val="en-US" w:bidi="ar-SA"/>
        </w:rPr>
        <w:t>, Media</w:t>
      </w:r>
      <w:r w:rsidRPr="00F94B7B">
        <w:rPr>
          <w:rFonts w:ascii="Times New Roman" w:eastAsiaTheme="minorEastAsia" w:hAnsi="Times New Roman" w:cs="Times New Roman"/>
          <w:sz w:val="20"/>
          <w:lang w:val="en-US" w:bidi="ar-SA"/>
        </w:rPr>
        <w:t xml:space="preserve"> Integration, Production Standards.</w:t>
      </w:r>
    </w:p>
    <w:p w:rsidR="00F94B7B" w:rsidRPr="00F94B7B" w:rsidRDefault="00F94B7B" w:rsidP="00F94B7B">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[T1,T2][No. of Hrs. 11]</w:t>
      </w:r>
    </w:p>
    <w:p w:rsidR="00F94B7B" w:rsidRPr="00F94B7B" w:rsidRDefault="00F94B7B" w:rsidP="00F94B7B">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Text Books:</w:t>
      </w:r>
    </w:p>
    <w:p w:rsidR="00436887"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[T1]</w:t>
      </w:r>
      <w:r w:rsidRPr="00F94B7B">
        <w:rPr>
          <w:rFonts w:ascii="Times New Roman" w:eastAsiaTheme="minorEastAsia" w:hAnsi="Times New Roman" w:cs="Times New Roman"/>
          <w:sz w:val="20"/>
          <w:lang w:val="en-US" w:bidi="ar-SA"/>
        </w:rPr>
        <w:tab/>
        <w:t>Donald Hearn and M.Pauline Baker,</w:t>
      </w:r>
      <w:r w:rsidR="00816E3E">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 xml:space="preserve">“Computer Graphics C version”, Second Edition, Pearson </w:t>
      </w:r>
    </w:p>
    <w:p w:rsidR="00F94B7B" w:rsidRPr="00F94B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[T2]</w:t>
      </w:r>
      <w:r w:rsidRPr="00F94B7B">
        <w:rPr>
          <w:rFonts w:ascii="Times New Roman" w:eastAsiaTheme="minorEastAsia" w:hAnsi="Times New Roman" w:cs="Times New Roman"/>
          <w:sz w:val="20"/>
          <w:lang w:val="en-US" w:bidi="ar-SA"/>
        </w:rPr>
        <w:tab/>
        <w:t>Ralf Steinmetz &amp; Klara Nahrstedt,</w:t>
      </w:r>
      <w:r w:rsidR="00816E3E">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 xml:space="preserve">“Multimedia Computing Communication &amp; Applications”, Pearson </w:t>
      </w: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jc w:val="both"/>
        <w:rPr>
          <w:rFonts w:ascii="Times New Roman" w:eastAsiaTheme="minorEastAsia" w:hAnsi="Times New Roman" w:cs="Times New Roman"/>
          <w:b/>
          <w:bCs/>
          <w:sz w:val="20"/>
          <w:lang w:val="en-US" w:bidi="ar-SA"/>
        </w:rPr>
      </w:pPr>
      <w:r w:rsidRPr="00F94B7B">
        <w:rPr>
          <w:rFonts w:ascii="Times New Roman" w:eastAsiaTheme="minorEastAsia" w:hAnsi="Times New Roman" w:cs="Times New Roman"/>
          <w:b/>
          <w:bCs/>
          <w:sz w:val="20"/>
          <w:lang w:val="en-US" w:bidi="ar-SA"/>
        </w:rPr>
        <w:t>Reference Books:</w:t>
      </w:r>
    </w:p>
    <w:p w:rsidR="00F94B7B" w:rsidRPr="00F94B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[R1]</w:t>
      </w:r>
      <w:r w:rsidRPr="00F94B7B">
        <w:rPr>
          <w:rFonts w:ascii="Times New Roman" w:eastAsiaTheme="minorEastAsia" w:hAnsi="Times New Roman" w:cs="Times New Roman"/>
          <w:sz w:val="20"/>
          <w:lang w:val="en-US" w:bidi="ar-SA"/>
        </w:rPr>
        <w:tab/>
        <w:t>C, Foley, VanDam, Feiner and Hughes,</w:t>
      </w:r>
      <w:r w:rsidR="00A27FCA">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“Computer Graphics Principles &amp; Practice”, Second Edition</w:t>
      </w:r>
    </w:p>
    <w:p w:rsidR="00F94B7B" w:rsidRPr="00F94B7B" w:rsidRDefault="00F94B7B" w:rsidP="00F94B7B">
      <w:pPr>
        <w:ind w:left="720" w:hanging="720"/>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[R2]</w:t>
      </w:r>
      <w:r w:rsidRPr="00F94B7B">
        <w:rPr>
          <w:rFonts w:ascii="Times New Roman" w:eastAsiaTheme="minorEastAsia" w:hAnsi="Times New Roman" w:cs="Times New Roman"/>
          <w:sz w:val="20"/>
          <w:lang w:val="en-US" w:bidi="ar-SA"/>
        </w:rPr>
        <w:tab/>
        <w:t>R. Plastock and G. Kalley,</w:t>
      </w:r>
      <w:r w:rsidR="002C30A6">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“Theory and Problems of Computer Graphics”, Schaum’s Series, McGraw Hill, 2</w:t>
      </w:r>
      <w:r w:rsidRPr="00F94B7B">
        <w:rPr>
          <w:rFonts w:ascii="Times New Roman" w:eastAsiaTheme="minorEastAsia" w:hAnsi="Times New Roman" w:cs="Times New Roman"/>
          <w:sz w:val="20"/>
          <w:vertAlign w:val="superscript"/>
          <w:lang w:val="en-US" w:bidi="ar-SA"/>
        </w:rPr>
        <w:t>nd</w:t>
      </w:r>
      <w:r w:rsidRPr="00F94B7B">
        <w:rPr>
          <w:rFonts w:ascii="Times New Roman" w:eastAsiaTheme="minorEastAsia" w:hAnsi="Times New Roman" w:cs="Times New Roman"/>
          <w:sz w:val="20"/>
          <w:lang w:val="en-US" w:bidi="ar-SA"/>
        </w:rPr>
        <w:t xml:space="preserve"> edition.</w:t>
      </w:r>
    </w:p>
    <w:p w:rsidR="00C26C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[R3]</w:t>
      </w:r>
      <w:r w:rsidRPr="00F94B7B">
        <w:rPr>
          <w:rFonts w:ascii="Times New Roman" w:eastAsiaTheme="minorEastAsia" w:hAnsi="Times New Roman" w:cs="Times New Roman"/>
          <w:sz w:val="20"/>
          <w:lang w:val="en-US" w:bidi="ar-SA"/>
        </w:rPr>
        <w:tab/>
        <w:t xml:space="preserve"> Fred Halsall, “Multimedia Communications Applications, Networks, Protocols &amp; Standards”, Pearson</w:t>
      </w:r>
    </w:p>
    <w:p w:rsidR="00F94B7B" w:rsidRPr="00C26C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bCs/>
          <w:sz w:val="20"/>
          <w:lang w:val="en-US" w:bidi="ar-SA"/>
        </w:rPr>
        <w:t>[R4]</w:t>
      </w:r>
      <w:r w:rsidRPr="00F94B7B">
        <w:rPr>
          <w:rFonts w:ascii="Times New Roman" w:eastAsiaTheme="minorEastAsia" w:hAnsi="Times New Roman" w:cs="Times New Roman"/>
          <w:bCs/>
          <w:sz w:val="20"/>
          <w:lang w:val="en-US" w:bidi="ar-SA"/>
        </w:rPr>
        <w:tab/>
        <w:t>David F. Rogers, “Procedural elements for computer graphics”, McGraw- Hill.</w:t>
      </w:r>
    </w:p>
    <w:p w:rsidR="00F94B7B" w:rsidRPr="00F94B7B" w:rsidRDefault="00F94B7B" w:rsidP="00F94B7B">
      <w:pPr>
        <w:spacing w:after="200" w:line="276" w:lineRule="auto"/>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br w:type="page"/>
      </w:r>
    </w:p>
    <w:p w:rsidR="00F94B7B" w:rsidRPr="00F94B7B" w:rsidRDefault="00F94B7B" w:rsidP="00F94B7B">
      <w:pPr>
        <w:jc w:val="center"/>
        <w:rPr>
          <w:rFonts w:ascii="Times New Roman" w:eastAsiaTheme="minorHAnsi" w:hAnsi="Times New Roman" w:cs="Times New Roman"/>
          <w:b/>
          <w:color w:val="000000" w:themeColor="text1"/>
          <w:sz w:val="20"/>
          <w:u w:val="single"/>
          <w:lang w:val="en-US" w:bidi="ar-SA"/>
        </w:rPr>
      </w:pPr>
      <w:r w:rsidRPr="00F94B7B">
        <w:rPr>
          <w:rFonts w:ascii="Times New Roman" w:eastAsiaTheme="minorHAnsi" w:hAnsi="Times New Roman" w:cs="Times New Roman"/>
          <w:b/>
          <w:color w:val="000000" w:themeColor="text1"/>
          <w:sz w:val="20"/>
          <w:u w:val="single"/>
          <w:lang w:val="en-US" w:bidi="ar-SA"/>
        </w:rPr>
        <w:lastRenderedPageBreak/>
        <w:t>NEXT GENERATION NETWORKS</w:t>
      </w:r>
    </w:p>
    <w:p w:rsidR="00F94B7B" w:rsidRPr="00F94B7B" w:rsidRDefault="00F94B7B" w:rsidP="00F94B7B">
      <w:pPr>
        <w:jc w:val="center"/>
        <w:rPr>
          <w:rFonts w:ascii="Times New Roman" w:eastAsiaTheme="minorHAnsi" w:hAnsi="Times New Roman" w:cs="Times New Roman"/>
          <w:b/>
          <w:bCs/>
          <w:color w:val="000000" w:themeColor="text1"/>
          <w:sz w:val="20"/>
          <w:u w:val="single"/>
          <w:lang w:val="en-US" w:bidi="ar-SA"/>
        </w:rPr>
      </w:pPr>
    </w:p>
    <w:p w:rsidR="00F94B7B" w:rsidRPr="00F94B7B" w:rsidRDefault="00855B85" w:rsidP="00F94B7B">
      <w:pPr>
        <w:jc w:val="both"/>
        <w:rPr>
          <w:rFonts w:ascii="Times New Roman" w:eastAsiaTheme="minorHAnsi" w:hAnsi="Times New Roman" w:cs="Times New Roman"/>
          <w:b/>
          <w:bCs/>
          <w:color w:val="000000" w:themeColor="text1"/>
          <w:sz w:val="20"/>
          <w:lang w:val="en-US" w:bidi="ar-SA"/>
        </w:rPr>
      </w:pPr>
      <w:r>
        <w:rPr>
          <w:rFonts w:ascii="Times New Roman" w:eastAsiaTheme="minorHAnsi" w:hAnsi="Times New Roman" w:cs="Times New Roman"/>
          <w:b/>
          <w:bCs/>
          <w:color w:val="000000" w:themeColor="text1"/>
          <w:sz w:val="20"/>
          <w:lang w:val="en-US" w:bidi="ar-SA"/>
        </w:rPr>
        <w:t>Paper Code: ETEC-</w:t>
      </w:r>
      <w:r w:rsidR="00F94B7B" w:rsidRPr="00F94B7B">
        <w:rPr>
          <w:rFonts w:ascii="Times New Roman" w:eastAsiaTheme="minorHAnsi" w:hAnsi="Times New Roman" w:cs="Times New Roman"/>
          <w:b/>
          <w:bCs/>
          <w:color w:val="000000" w:themeColor="text1"/>
          <w:sz w:val="20"/>
          <w:lang w:val="en-US" w:bidi="ar-SA"/>
        </w:rPr>
        <w:t>428</w:t>
      </w:r>
      <w:r w:rsidR="00F94B7B" w:rsidRPr="00F94B7B">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ab/>
      </w:r>
      <w:r w:rsidR="00F27866">
        <w:rPr>
          <w:rFonts w:ascii="Times New Roman" w:eastAsiaTheme="minorHAnsi" w:hAnsi="Times New Roman" w:cs="Times New Roman"/>
          <w:b/>
          <w:bCs/>
          <w:color w:val="000000" w:themeColor="text1"/>
          <w:sz w:val="20"/>
          <w:lang w:val="en-US" w:bidi="ar-SA"/>
        </w:rPr>
        <w:tab/>
        <w:t>L</w:t>
      </w:r>
      <w:r w:rsidR="00F27866">
        <w:rPr>
          <w:rFonts w:ascii="Times New Roman" w:eastAsiaTheme="minorHAnsi" w:hAnsi="Times New Roman" w:cs="Times New Roman"/>
          <w:b/>
          <w:bCs/>
          <w:color w:val="000000" w:themeColor="text1"/>
          <w:sz w:val="20"/>
          <w:lang w:val="en-US" w:bidi="ar-SA"/>
        </w:rPr>
        <w:tab/>
        <w:t>T/P</w:t>
      </w:r>
      <w:r w:rsidR="00F27866">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C</w:t>
      </w:r>
    </w:p>
    <w:p w:rsidR="00F94B7B" w:rsidRPr="00F94B7B" w:rsidRDefault="00F94B7B" w:rsidP="00F94B7B">
      <w:pPr>
        <w:jc w:val="both"/>
        <w:rPr>
          <w:rFonts w:ascii="Times New Roman" w:eastAsiaTheme="minorHAnsi" w:hAnsi="Times New Roman" w:cs="Times New Roman"/>
          <w:b/>
          <w:bCs/>
          <w:color w:val="000000" w:themeColor="text1"/>
          <w:sz w:val="20"/>
          <w:lang w:val="en-US" w:bidi="ar-SA"/>
        </w:rPr>
      </w:pPr>
      <w:r w:rsidRPr="00F94B7B">
        <w:rPr>
          <w:rFonts w:ascii="Times New Roman" w:eastAsiaTheme="minorHAnsi" w:hAnsi="Times New Roman" w:cs="Times New Roman"/>
          <w:b/>
          <w:bCs/>
          <w:color w:val="000000" w:themeColor="text1"/>
          <w:sz w:val="20"/>
          <w:lang w:val="en-US" w:bidi="ar-SA"/>
        </w:rPr>
        <w:t xml:space="preserve">Paper: </w:t>
      </w:r>
      <w:r w:rsidRPr="00F94B7B">
        <w:rPr>
          <w:rFonts w:ascii="Times New Roman" w:eastAsiaTheme="minorHAnsi" w:hAnsi="Times New Roman" w:cs="Times New Roman"/>
          <w:b/>
          <w:color w:val="000000" w:themeColor="text1"/>
          <w:sz w:val="20"/>
          <w:lang w:val="en-US" w:bidi="ar-SA"/>
        </w:rPr>
        <w:t>Next Generation Networks</w:t>
      </w:r>
      <w:r w:rsidRPr="00F94B7B">
        <w:rPr>
          <w:rFonts w:ascii="Times New Roman" w:eastAsiaTheme="minorHAnsi" w:hAnsi="Times New Roman" w:cs="Times New Roman"/>
          <w:b/>
          <w:bCs/>
          <w:color w:val="000000" w:themeColor="text1"/>
          <w:sz w:val="20"/>
          <w:lang w:val="en-US" w:bidi="ar-SA"/>
        </w:rPr>
        <w:t xml:space="preserve"> </w:t>
      </w:r>
      <w:r w:rsidRPr="00F94B7B">
        <w:rPr>
          <w:rFonts w:ascii="Times New Roman" w:eastAsiaTheme="minorHAnsi" w:hAnsi="Times New Roman" w:cs="Times New Roman"/>
          <w:b/>
          <w:bCs/>
          <w:color w:val="000000" w:themeColor="text1"/>
          <w:sz w:val="20"/>
          <w:lang w:val="en-US" w:bidi="ar-SA"/>
        </w:rPr>
        <w:tab/>
      </w:r>
      <w:r w:rsidRPr="00F94B7B">
        <w:rPr>
          <w:rFonts w:ascii="Times New Roman" w:eastAsiaTheme="minorHAnsi" w:hAnsi="Times New Roman" w:cs="Times New Roman"/>
          <w:b/>
          <w:bCs/>
          <w:color w:val="000000" w:themeColor="text1"/>
          <w:sz w:val="20"/>
          <w:lang w:val="en-US" w:bidi="ar-SA"/>
        </w:rPr>
        <w:tab/>
      </w:r>
      <w:r w:rsidRPr="00F94B7B">
        <w:rPr>
          <w:rFonts w:ascii="Times New Roman" w:eastAsiaTheme="minorHAnsi" w:hAnsi="Times New Roman" w:cs="Times New Roman"/>
          <w:b/>
          <w:bCs/>
          <w:color w:val="000000" w:themeColor="text1"/>
          <w:sz w:val="20"/>
          <w:lang w:val="en-US" w:bidi="ar-SA"/>
        </w:rPr>
        <w:tab/>
        <w:t xml:space="preserve">             </w:t>
      </w:r>
      <w:r w:rsidRPr="00F94B7B">
        <w:rPr>
          <w:rFonts w:ascii="Times New Roman" w:eastAsiaTheme="minorHAnsi" w:hAnsi="Times New Roman" w:cs="Times New Roman"/>
          <w:b/>
          <w:bCs/>
          <w:color w:val="000000" w:themeColor="text1"/>
          <w:sz w:val="20"/>
          <w:lang w:val="en-US" w:bidi="ar-SA"/>
        </w:rPr>
        <w:tab/>
      </w:r>
      <w:r w:rsidRPr="00F94B7B">
        <w:rPr>
          <w:rFonts w:ascii="Times New Roman" w:eastAsiaTheme="minorHAnsi" w:hAnsi="Times New Roman" w:cs="Times New Roman"/>
          <w:b/>
          <w:bCs/>
          <w:color w:val="000000" w:themeColor="text1"/>
          <w:sz w:val="20"/>
          <w:lang w:val="en-US" w:bidi="ar-SA"/>
        </w:rPr>
        <w:tab/>
      </w:r>
      <w:r w:rsidR="00F27866">
        <w:rPr>
          <w:rFonts w:ascii="Times New Roman" w:eastAsiaTheme="minorHAnsi" w:hAnsi="Times New Roman" w:cs="Times New Roman"/>
          <w:b/>
          <w:bCs/>
          <w:color w:val="000000" w:themeColor="text1"/>
          <w:sz w:val="20"/>
          <w:lang w:val="en-US" w:bidi="ar-SA"/>
        </w:rPr>
        <w:tab/>
      </w:r>
      <w:r w:rsidRPr="00F94B7B">
        <w:rPr>
          <w:rFonts w:ascii="Times New Roman" w:eastAsiaTheme="minorHAnsi" w:hAnsi="Times New Roman" w:cs="Times New Roman"/>
          <w:b/>
          <w:bCs/>
          <w:color w:val="000000" w:themeColor="text1"/>
          <w:sz w:val="20"/>
          <w:lang w:val="en-US" w:bidi="ar-SA"/>
        </w:rPr>
        <w:t>3</w:t>
      </w:r>
      <w:r w:rsidRPr="00F94B7B">
        <w:rPr>
          <w:rFonts w:ascii="Times New Roman" w:eastAsiaTheme="minorHAnsi" w:hAnsi="Times New Roman" w:cs="Times New Roman"/>
          <w:b/>
          <w:bCs/>
          <w:color w:val="000000" w:themeColor="text1"/>
          <w:sz w:val="20"/>
          <w:lang w:val="en-US" w:bidi="ar-SA"/>
        </w:rPr>
        <w:tab/>
        <w:t>0</w:t>
      </w:r>
      <w:r w:rsidRPr="00F94B7B">
        <w:rPr>
          <w:rFonts w:ascii="Times New Roman" w:eastAsiaTheme="minorHAnsi" w:hAnsi="Times New Roman" w:cs="Times New Roman"/>
          <w:b/>
          <w:bCs/>
          <w:color w:val="000000" w:themeColor="text1"/>
          <w:sz w:val="20"/>
          <w:lang w:val="en-US" w:bidi="ar-SA"/>
        </w:rPr>
        <w:tab/>
        <w:t>3</w:t>
      </w:r>
    </w:p>
    <w:p w:rsidR="00F94B7B" w:rsidRPr="00F94B7B" w:rsidRDefault="003E472D" w:rsidP="00F94B7B">
      <w:pPr>
        <w:jc w:val="both"/>
        <w:rPr>
          <w:rFonts w:ascii="Times New Roman" w:eastAsiaTheme="minorHAnsi" w:hAnsi="Times New Roman" w:cs="Times New Roman"/>
          <w:b/>
          <w:color w:val="000000" w:themeColor="text1"/>
          <w:sz w:val="20"/>
          <w:lang w:val="en-US" w:bidi="ar-SA"/>
        </w:rPr>
      </w:pPr>
      <w:r w:rsidRPr="003E472D">
        <w:rPr>
          <w:rFonts w:ascii="Times New Roman" w:eastAsiaTheme="minorHAnsi" w:hAnsi="Times New Roman" w:cs="Times New Roman"/>
          <w:b/>
          <w:bCs/>
          <w:noProof/>
          <w:color w:val="000000" w:themeColor="text1"/>
          <w:sz w:val="20"/>
          <w:lang w:val="en-US" w:bidi="ar-SA"/>
        </w:rPr>
        <w:pict>
          <v:shape id="_x0000_s1113" type="#_x0000_t202" style="position:absolute;left:0;text-align:left;margin-left:0;margin-top:13.75pt;width:468.75pt;height:65.45pt;z-index:251739136;mso-wrap-style:none">
            <v:textbox style="mso-fit-shape-to-text:t">
              <w:txbxContent>
                <w:p w:rsidR="00F94B7B" w:rsidRPr="00F47B52" w:rsidRDefault="00013917" w:rsidP="00013917">
                  <w:pPr>
                    <w:autoSpaceDE w:val="0"/>
                    <w:autoSpaceDN w:val="0"/>
                    <w:adjustRightInd w:val="0"/>
                    <w:jc w:val="both"/>
                    <w:rPr>
                      <w:rFonts w:ascii="Times New Roman" w:hAnsi="Times New Roman" w:cs="Times New Roman"/>
                      <w:b/>
                      <w:bCs/>
                      <w:sz w:val="20"/>
                    </w:rPr>
                  </w:pPr>
                  <w:r w:rsidRPr="00F47B52">
                    <w:rPr>
                      <w:rFonts w:ascii="Times New Roman" w:hAnsi="Times New Roman" w:cs="Times New Roman"/>
                      <w:b/>
                      <w:bCs/>
                      <w:sz w:val="20"/>
                    </w:rPr>
                    <w:t xml:space="preserve">INSTRUCTIONS TO PAPER SETTERS:              </w:t>
                  </w:r>
                  <w:r w:rsidR="00EB68EB">
                    <w:rPr>
                      <w:rFonts w:ascii="Times New Roman" w:hAnsi="Times New Roman" w:cs="Times New Roman"/>
                      <w:b/>
                      <w:bCs/>
                      <w:sz w:val="20"/>
                    </w:rPr>
                    <w:t xml:space="preserve">                            </w:t>
                  </w:r>
                  <w:r w:rsidR="00EB68EB">
                    <w:rPr>
                      <w:rFonts w:ascii="Times New Roman" w:hAnsi="Times New Roman" w:cs="Times New Roman"/>
                      <w:b/>
                      <w:bCs/>
                      <w:sz w:val="20"/>
                    </w:rPr>
                    <w:tab/>
                  </w:r>
                  <w:r w:rsidR="00EB68EB">
                    <w:rPr>
                      <w:rFonts w:ascii="Times New Roman" w:hAnsi="Times New Roman" w:cs="Times New Roman"/>
                      <w:b/>
                      <w:bCs/>
                      <w:sz w:val="20"/>
                    </w:rPr>
                    <w:tab/>
                    <w:t xml:space="preserve"> </w:t>
                  </w:r>
                  <w:r w:rsidRPr="00F47B52">
                    <w:rPr>
                      <w:rFonts w:ascii="Times New Roman" w:hAnsi="Times New Roman" w:cs="Times New Roman"/>
                      <w:b/>
                      <w:bCs/>
                      <w:sz w:val="20"/>
                    </w:rPr>
                    <w:t>MAXIMUM MARKS: 75</w:t>
                  </w:r>
                </w:p>
                <w:p w:rsidR="00F94B7B" w:rsidRPr="00F47B52" w:rsidRDefault="00F94B7B" w:rsidP="00013917">
                  <w:pPr>
                    <w:autoSpaceDE w:val="0"/>
                    <w:autoSpaceDN w:val="0"/>
                    <w:adjustRightInd w:val="0"/>
                    <w:jc w:val="both"/>
                    <w:rPr>
                      <w:rFonts w:ascii="Times New Roman" w:hAnsi="Times New Roman" w:cs="Times New Roman"/>
                      <w:bCs/>
                      <w:sz w:val="20"/>
                    </w:rPr>
                  </w:pPr>
                  <w:r w:rsidRPr="00F47B52">
                    <w:rPr>
                      <w:rFonts w:ascii="Times New Roman" w:hAnsi="Times New Roman" w:cs="Times New Roman"/>
                      <w:bCs/>
                      <w:sz w:val="20"/>
                    </w:rPr>
                    <w:t>1. Question No. 1 should be compulsory and cover the entire syllabus. This question should have objective or short answer type questions. It should be of 25 marks.</w:t>
                  </w:r>
                </w:p>
                <w:p w:rsidR="00F94B7B" w:rsidRPr="002A6936" w:rsidRDefault="00F94B7B" w:rsidP="00013917">
                  <w:pPr>
                    <w:jc w:val="both"/>
                    <w:rPr>
                      <w:rFonts w:ascii="Times New Roman" w:hAnsi="Times New Roman" w:cs="Times New Roman"/>
                      <w:sz w:val="20"/>
                    </w:rPr>
                  </w:pPr>
                  <w:r w:rsidRPr="00F47B5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w10:wrap type="square"/>
          </v:shape>
        </w:pict>
      </w:r>
    </w:p>
    <w:p w:rsidR="00F94B7B" w:rsidRPr="00F94B7B" w:rsidRDefault="00F94B7B" w:rsidP="00F94B7B">
      <w:pPr>
        <w:jc w:val="both"/>
        <w:rPr>
          <w:rFonts w:ascii="Times New Roman" w:eastAsiaTheme="minorHAnsi" w:hAnsi="Times New Roman" w:cs="Times New Roman"/>
          <w:b/>
          <w:color w:val="000000" w:themeColor="text1"/>
          <w:sz w:val="20"/>
          <w:lang w:val="en-US" w:bidi="ar-SA"/>
        </w:rPr>
      </w:pPr>
    </w:p>
    <w:p w:rsidR="00F94B7B" w:rsidRPr="00F94B7B" w:rsidRDefault="00F94B7B" w:rsidP="00F94B7B">
      <w:pPr>
        <w:jc w:val="both"/>
        <w:rPr>
          <w:rFonts w:ascii="Times New Roman" w:eastAsiaTheme="minorHAnsi" w:hAnsi="Times New Roman" w:cs="Times New Roman"/>
          <w:i/>
          <w:color w:val="000000" w:themeColor="text1"/>
          <w:sz w:val="20"/>
          <w:lang w:val="en-US" w:bidi="ar-SA"/>
        </w:rPr>
      </w:pPr>
      <w:r w:rsidRPr="00F94B7B">
        <w:rPr>
          <w:rFonts w:ascii="Times New Roman" w:eastAsiaTheme="minorHAnsi" w:hAnsi="Times New Roman" w:cs="Times New Roman"/>
          <w:i/>
          <w:color w:val="000000" w:themeColor="text1"/>
          <w:sz w:val="20"/>
          <w:lang w:val="en-US" w:bidi="ar-SA"/>
        </w:rPr>
        <w:t xml:space="preserve">Objective: The objective of this course is to provide exposure to the new technologies and services that telecommunication operators have as they create new 3G networks and beyond where multimedia coverage is based on packet switched rather than circuit switched Telephony. </w:t>
      </w:r>
    </w:p>
    <w:p w:rsidR="00F94B7B" w:rsidRPr="00F94B7B" w:rsidRDefault="00F94B7B" w:rsidP="00F94B7B">
      <w:pPr>
        <w:jc w:val="both"/>
        <w:rPr>
          <w:rFonts w:ascii="Times New Roman" w:eastAsiaTheme="minorHAnsi" w:hAnsi="Times New Roman" w:cs="Times New Roman"/>
          <w:b/>
          <w:color w:val="000000" w:themeColor="text1"/>
          <w:sz w:val="20"/>
          <w:lang w:val="en-US" w:bidi="ar-SA"/>
        </w:rPr>
      </w:pPr>
    </w:p>
    <w:p w:rsidR="00F94B7B" w:rsidRPr="00F94B7B" w:rsidRDefault="008219F2" w:rsidP="00F94B7B">
      <w:pPr>
        <w:jc w:val="both"/>
        <w:rPr>
          <w:rFonts w:ascii="Times New Roman" w:eastAsiaTheme="minorHAnsi" w:hAnsi="Times New Roman" w:cs="Times New Roman"/>
          <w:b/>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UNIT</w:t>
      </w:r>
      <w:r w:rsidR="009D554E">
        <w:rPr>
          <w:rFonts w:ascii="Times New Roman" w:eastAsiaTheme="minorHAnsi" w:hAnsi="Times New Roman" w:cs="Times New Roman"/>
          <w:b/>
          <w:color w:val="000000" w:themeColor="text1"/>
          <w:sz w:val="20"/>
          <w:lang w:val="en-US" w:bidi="ar-SA"/>
        </w:rPr>
        <w:t>-</w:t>
      </w:r>
      <w:r w:rsidRPr="00F94B7B">
        <w:rPr>
          <w:rFonts w:ascii="Times New Roman" w:eastAsiaTheme="minorHAnsi" w:hAnsi="Times New Roman" w:cs="Times New Roman"/>
          <w:b/>
          <w:color w:val="000000" w:themeColor="text1"/>
          <w:sz w:val="20"/>
          <w:lang w:val="en-US" w:bidi="ar-SA"/>
        </w:rPr>
        <w:t>I</w:t>
      </w:r>
      <w:r w:rsidR="00F94B7B" w:rsidRPr="00F94B7B">
        <w:rPr>
          <w:rFonts w:ascii="Times New Roman" w:eastAsiaTheme="minorHAnsi" w:hAnsi="Times New Roman" w:cs="Times New Roman"/>
          <w:b/>
          <w:color w:val="000000" w:themeColor="text1"/>
          <w:sz w:val="20"/>
          <w:lang w:val="en-US" w:bidi="ar-SA"/>
        </w:rPr>
        <w:t xml:space="preserve"> </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 xml:space="preserve">Introduction to next generation networks. Communicating in the new Era, New Era of Networking, Technologies influencing change, IP Everywhere, Optical fiber anywhere, wireless access, building blocks for NGN, IP Networks, VOIP, Multi service Flexible Networks architecture. VPNs, Optical Networks, Wire line &amp; Wireless Networks, NGN Services, Network Infrastructure convergence, services convergence, from technology push to service pull.  </w:t>
      </w:r>
    </w:p>
    <w:p w:rsidR="00F94B7B" w:rsidRPr="00F94B7B" w:rsidRDefault="00F94B7B" w:rsidP="00F94B7B">
      <w:pPr>
        <w:jc w:val="right"/>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 xml:space="preserve">                                                                                                                         [T1,T2]   </w:t>
      </w:r>
      <w:r w:rsidRPr="00F94B7B">
        <w:rPr>
          <w:rFonts w:ascii="Times New Roman" w:eastAsiaTheme="minorEastAsia" w:hAnsi="Times New Roman" w:cs="Times New Roman"/>
          <w:b/>
          <w:sz w:val="20"/>
          <w:lang w:val="en-US" w:bidi="ar-SA"/>
        </w:rPr>
        <w:t>[No. of Hrs. 11]</w:t>
      </w:r>
    </w:p>
    <w:p w:rsidR="00175F12" w:rsidRDefault="004C3D60" w:rsidP="00F94B7B">
      <w:pPr>
        <w:jc w:val="both"/>
        <w:rPr>
          <w:rFonts w:ascii="Times New Roman" w:eastAsiaTheme="minorHAnsi" w:hAnsi="Times New Roman" w:cs="Times New Roman"/>
          <w:b/>
          <w:color w:val="000000" w:themeColor="text1"/>
          <w:sz w:val="20"/>
          <w:lang w:val="en-US" w:bidi="ar-SA"/>
        </w:rPr>
      </w:pPr>
      <w:r>
        <w:rPr>
          <w:rFonts w:ascii="Times New Roman" w:eastAsiaTheme="minorHAnsi" w:hAnsi="Times New Roman" w:cs="Times New Roman"/>
          <w:b/>
          <w:color w:val="000000" w:themeColor="text1"/>
          <w:sz w:val="20"/>
          <w:lang w:val="en-US" w:bidi="ar-SA"/>
        </w:rPr>
        <w:t>UNIT-</w:t>
      </w:r>
      <w:r w:rsidRPr="00F94B7B">
        <w:rPr>
          <w:rFonts w:ascii="Times New Roman" w:eastAsiaTheme="minorHAnsi" w:hAnsi="Times New Roman" w:cs="Times New Roman"/>
          <w:b/>
          <w:color w:val="000000" w:themeColor="text1"/>
          <w:sz w:val="20"/>
          <w:lang w:val="en-US" w:bidi="ar-SA"/>
        </w:rPr>
        <w:t>II</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 xml:space="preserve">IP Networks ,IP past, present and future, IP influence and confluence, IP version 4, I. P. Version 6, IP Network convergence, LAN Technologies, IP Routing, LAN Switching, WAN’s, WAN Technologies and Topologies. Wireless IP LANS, Mobility Networks, Global IP Networks, Global capacity, Globally Resilient IP, Internet – A Network of Networks. Beyond IP, Technology Brief – IP Networks, Business Drivers, Success factors, Applications and Service Value.                    </w:t>
      </w:r>
    </w:p>
    <w:p w:rsidR="00F94B7B" w:rsidRPr="00F94B7B" w:rsidRDefault="00F94B7B" w:rsidP="00F94B7B">
      <w:pPr>
        <w:jc w:val="right"/>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 xml:space="preserve"> [T1,T2] </w:t>
      </w:r>
      <w:r w:rsidRPr="00F94B7B">
        <w:rPr>
          <w:rFonts w:ascii="Times New Roman" w:eastAsiaTheme="minorEastAsia" w:hAnsi="Times New Roman" w:cs="Times New Roman"/>
          <w:b/>
          <w:sz w:val="20"/>
          <w:lang w:val="en-US" w:bidi="ar-SA"/>
        </w:rPr>
        <w:t>[No. of Hrs. 11]</w:t>
      </w:r>
      <w:r w:rsidRPr="00F94B7B">
        <w:rPr>
          <w:rFonts w:ascii="Times New Roman" w:eastAsiaTheme="minorHAnsi" w:hAnsi="Times New Roman" w:cs="Times New Roman"/>
          <w:b/>
          <w:color w:val="000000" w:themeColor="text1"/>
          <w:sz w:val="20"/>
          <w:lang w:val="en-US" w:bidi="ar-SA"/>
        </w:rPr>
        <w:t xml:space="preserve">       </w:t>
      </w:r>
    </w:p>
    <w:p w:rsidR="00F94B7B" w:rsidRPr="00F94B7B" w:rsidRDefault="00D6075A" w:rsidP="00035B70">
      <w:pPr>
        <w:jc w:val="both"/>
        <w:rPr>
          <w:rFonts w:ascii="Times New Roman" w:eastAsiaTheme="minorHAnsi" w:hAnsi="Times New Roman" w:cs="Times New Roman"/>
          <w:b/>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UNIT</w:t>
      </w:r>
      <w:r>
        <w:rPr>
          <w:rFonts w:ascii="Times New Roman" w:eastAsiaTheme="minorHAnsi" w:hAnsi="Times New Roman" w:cs="Times New Roman"/>
          <w:b/>
          <w:color w:val="000000" w:themeColor="text1"/>
          <w:sz w:val="20"/>
          <w:lang w:val="en-US" w:bidi="ar-SA"/>
        </w:rPr>
        <w:t>-</w:t>
      </w:r>
      <w:r w:rsidRPr="00F94B7B">
        <w:rPr>
          <w:rFonts w:ascii="Times New Roman" w:eastAsiaTheme="minorHAnsi" w:hAnsi="Times New Roman" w:cs="Times New Roman"/>
          <w:b/>
          <w:color w:val="000000" w:themeColor="text1"/>
          <w:sz w:val="20"/>
          <w:lang w:val="en-US" w:bidi="ar-SA"/>
        </w:rPr>
        <w:t>III</w:t>
      </w:r>
      <w:r w:rsidR="00F94B7B" w:rsidRPr="00F94B7B">
        <w:rPr>
          <w:rFonts w:ascii="Times New Roman" w:eastAsiaTheme="minorHAnsi" w:hAnsi="Times New Roman" w:cs="Times New Roman"/>
          <w:b/>
          <w:color w:val="000000" w:themeColor="text1"/>
          <w:sz w:val="20"/>
          <w:lang w:val="en-US" w:bidi="ar-SA"/>
        </w:rPr>
        <w:t xml:space="preserve"> </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 xml:space="preserve">Muti service Networks Origin of multi service ATM, Next Generation Multi service Networks, Next Generation Multi service ATM switching, Multi protocol Label switching, Networks, Frame Based MPLS, Cell based MPLS, MPLS services and their benefits, multi service provisioning platforms (MSPP) &amp; Multi service switching platform (MSSP).      </w:t>
      </w:r>
    </w:p>
    <w:p w:rsidR="00F94B7B" w:rsidRPr="00F94B7B" w:rsidRDefault="00F94B7B" w:rsidP="00F94B7B">
      <w:pPr>
        <w:jc w:val="right"/>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 xml:space="preserve"> [T1,T2]    </w:t>
      </w:r>
      <w:r w:rsidRPr="00F94B7B">
        <w:rPr>
          <w:rFonts w:ascii="Times New Roman" w:eastAsiaTheme="minorEastAsia" w:hAnsi="Times New Roman" w:cs="Times New Roman"/>
          <w:b/>
          <w:sz w:val="20"/>
          <w:lang w:val="en-US" w:bidi="ar-SA"/>
        </w:rPr>
        <w:t>[No. of Hrs. 11]</w:t>
      </w:r>
    </w:p>
    <w:p w:rsidR="00F1289B" w:rsidRDefault="00F1289B" w:rsidP="00F94B7B">
      <w:pPr>
        <w:jc w:val="both"/>
        <w:rPr>
          <w:rFonts w:ascii="Times New Roman" w:eastAsiaTheme="minorHAnsi" w:hAnsi="Times New Roman" w:cs="Times New Roman"/>
          <w:b/>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UNIT</w:t>
      </w:r>
      <w:r>
        <w:rPr>
          <w:rFonts w:ascii="Times New Roman" w:eastAsiaTheme="minorHAnsi" w:hAnsi="Times New Roman" w:cs="Times New Roman"/>
          <w:b/>
          <w:color w:val="000000" w:themeColor="text1"/>
          <w:sz w:val="20"/>
          <w:lang w:val="en-US" w:bidi="ar-SA"/>
        </w:rPr>
        <w:t>-</w:t>
      </w:r>
      <w:r w:rsidRPr="00F94B7B">
        <w:rPr>
          <w:rFonts w:ascii="Times New Roman" w:eastAsiaTheme="minorHAnsi" w:hAnsi="Times New Roman" w:cs="Times New Roman"/>
          <w:b/>
          <w:color w:val="000000" w:themeColor="text1"/>
          <w:sz w:val="20"/>
          <w:lang w:val="en-US" w:bidi="ar-SA"/>
        </w:rPr>
        <w:t>IV</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 xml:space="preserve">NGN Applications Internet connectivity, e-commerce, call center, third party application service provision, UMTS, WAP, WiMAX, integrated billing, security and directory enabled networks.  </w:t>
      </w:r>
    </w:p>
    <w:p w:rsidR="00F94B7B" w:rsidRPr="00F94B7B" w:rsidRDefault="00F94B7B" w:rsidP="00F94B7B">
      <w:pPr>
        <w:jc w:val="right"/>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 xml:space="preserve">[T1,T2] </w:t>
      </w:r>
      <w:r w:rsidRPr="00F94B7B">
        <w:rPr>
          <w:rFonts w:ascii="Times New Roman" w:eastAsiaTheme="minorEastAsia" w:hAnsi="Times New Roman" w:cs="Times New Roman"/>
          <w:b/>
          <w:sz w:val="20"/>
          <w:lang w:val="en-US" w:bidi="ar-SA"/>
        </w:rPr>
        <w:t>[No. of Hrs. 11]</w:t>
      </w:r>
    </w:p>
    <w:p w:rsidR="00F94B7B" w:rsidRPr="00F94B7B" w:rsidRDefault="00F94B7B" w:rsidP="00F94B7B">
      <w:pPr>
        <w:jc w:val="both"/>
        <w:rPr>
          <w:rFonts w:ascii="Times New Roman" w:eastAsiaTheme="minorHAnsi" w:hAnsi="Times New Roman" w:cs="Times New Roman"/>
          <w:b/>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Text</w:t>
      </w:r>
      <w:r w:rsidR="00671D5E">
        <w:rPr>
          <w:rFonts w:ascii="Times New Roman" w:eastAsiaTheme="minorHAnsi" w:hAnsi="Times New Roman" w:cs="Times New Roman"/>
          <w:b/>
          <w:color w:val="000000" w:themeColor="text1"/>
          <w:sz w:val="20"/>
          <w:lang w:val="en-US" w:bidi="ar-SA"/>
        </w:rPr>
        <w:t xml:space="preserve"> Books:</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[T1]</w:t>
      </w:r>
      <w:r w:rsidRPr="00F94B7B">
        <w:rPr>
          <w:rFonts w:ascii="Times New Roman" w:eastAsiaTheme="minorHAnsi" w:hAnsi="Times New Roman" w:cs="Times New Roman"/>
          <w:color w:val="000000" w:themeColor="text1"/>
          <w:sz w:val="20"/>
          <w:lang w:val="en-US" w:bidi="ar-SA"/>
        </w:rPr>
        <w:tab/>
        <w:t>Neill</w:t>
      </w:r>
      <w:r w:rsidR="00A91F04">
        <w:rPr>
          <w:rFonts w:ascii="Times New Roman" w:eastAsiaTheme="minorHAnsi" w:hAnsi="Times New Roman" w:cs="Times New Roman"/>
          <w:color w:val="000000" w:themeColor="text1"/>
          <w:sz w:val="20"/>
          <w:lang w:val="en-US" w:bidi="ar-SA"/>
        </w:rPr>
        <w:t xml:space="preserve"> </w:t>
      </w:r>
      <w:r w:rsidRPr="00F94B7B">
        <w:rPr>
          <w:rFonts w:ascii="Times New Roman" w:eastAsiaTheme="minorHAnsi" w:hAnsi="Times New Roman" w:cs="Times New Roman"/>
          <w:color w:val="000000" w:themeColor="text1"/>
          <w:sz w:val="20"/>
          <w:lang w:val="en-US" w:bidi="ar-SA"/>
        </w:rPr>
        <w:t xml:space="preserve">Wilkinson, “Next Generation Networks Services, Technologies and Strategies”, Wiley. </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[T2]</w:t>
      </w:r>
      <w:r w:rsidRPr="00F94B7B">
        <w:rPr>
          <w:rFonts w:ascii="Times New Roman" w:eastAsiaTheme="minorHAnsi" w:hAnsi="Times New Roman" w:cs="Times New Roman"/>
          <w:color w:val="000000" w:themeColor="text1"/>
          <w:sz w:val="20"/>
          <w:lang w:val="en-US" w:bidi="ar-SA"/>
        </w:rPr>
        <w:tab/>
        <w:t xml:space="preserve">Robet Wood, “Next Generation Network Services”, Pearson  </w:t>
      </w:r>
    </w:p>
    <w:p w:rsidR="00F94B7B" w:rsidRPr="00F94B7B" w:rsidRDefault="00F94B7B" w:rsidP="00F94B7B">
      <w:pPr>
        <w:jc w:val="both"/>
        <w:rPr>
          <w:rFonts w:ascii="Times New Roman" w:eastAsiaTheme="minorHAnsi" w:hAnsi="Times New Roman" w:cs="Times New Roman"/>
          <w:b/>
          <w:color w:val="000000" w:themeColor="text1"/>
          <w:sz w:val="20"/>
          <w:lang w:val="en-US" w:bidi="ar-SA"/>
        </w:rPr>
      </w:pP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 xml:space="preserve">Reference Books </w:t>
      </w:r>
      <w:r w:rsidRPr="00F94B7B">
        <w:rPr>
          <w:rFonts w:ascii="Times New Roman" w:eastAsiaTheme="minorHAnsi" w:hAnsi="Times New Roman" w:cs="Times New Roman"/>
          <w:color w:val="000000" w:themeColor="text1"/>
          <w:sz w:val="20"/>
          <w:lang w:val="en-US" w:bidi="ar-SA"/>
        </w:rPr>
        <w:t xml:space="preserve"> </w:t>
      </w:r>
    </w:p>
    <w:p w:rsidR="00F94B7B" w:rsidRPr="00F94B7B" w:rsidRDefault="00F94B7B" w:rsidP="00F94B7B">
      <w:pPr>
        <w:ind w:left="720" w:hanging="720"/>
        <w:contextualSpacing/>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[R1]</w:t>
      </w:r>
      <w:r w:rsidRPr="00F94B7B">
        <w:rPr>
          <w:rFonts w:ascii="Times New Roman" w:eastAsiaTheme="minorHAnsi" w:hAnsi="Times New Roman" w:cs="Times New Roman"/>
          <w:color w:val="000000" w:themeColor="text1"/>
          <w:sz w:val="20"/>
          <w:lang w:val="en-US" w:bidi="ar-SA"/>
        </w:rPr>
        <w:tab/>
        <w:t>Next Generation Telecommunications Network, Parliament office of Science and Technology  (Postnote). Dec 2007, No. 296, Ref. http://www.parliament.uk/briefing-papers/POST-PN-296.pdf</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[R2]</w:t>
      </w:r>
      <w:r w:rsidRPr="00F94B7B">
        <w:rPr>
          <w:rFonts w:ascii="Times New Roman" w:eastAsiaTheme="minorHAnsi" w:hAnsi="Times New Roman" w:cs="Times New Roman"/>
          <w:color w:val="000000" w:themeColor="text1"/>
          <w:sz w:val="20"/>
          <w:lang w:val="en-US" w:bidi="ar-SA"/>
        </w:rPr>
        <w:tab/>
        <w:t xml:space="preserve">Huber, J.F.’ “ Mobile Next Generation Networks”, IEEE Multimedia Vol. 11, Issue I Jan- March 2004. </w:t>
      </w:r>
    </w:p>
    <w:p w:rsidR="00F94B7B" w:rsidRPr="00F94B7B" w:rsidRDefault="00F94B7B" w:rsidP="00F94B7B">
      <w:pPr>
        <w:ind w:left="720" w:hanging="720"/>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 xml:space="preserve">[R3] </w:t>
      </w:r>
      <w:r w:rsidRPr="00F94B7B">
        <w:rPr>
          <w:rFonts w:ascii="Times New Roman" w:eastAsiaTheme="minorHAnsi" w:hAnsi="Times New Roman" w:cs="Times New Roman"/>
          <w:color w:val="000000" w:themeColor="text1"/>
          <w:sz w:val="20"/>
          <w:lang w:val="en-US" w:bidi="ar-SA"/>
        </w:rPr>
        <w:tab/>
        <w:t xml:space="preserve">J.C. Crimi, “Next Generation Network (NGN) Service”, A Telecoolia Technologies white paper; refer www.telecodia.com </w:t>
      </w:r>
    </w:p>
    <w:p w:rsidR="00F94B7B" w:rsidRPr="00F94B7B" w:rsidRDefault="00F94B7B" w:rsidP="00F94B7B">
      <w:pPr>
        <w:ind w:left="720" w:hanging="720"/>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[R4]</w:t>
      </w:r>
      <w:r w:rsidRPr="00F94B7B">
        <w:rPr>
          <w:rFonts w:ascii="Times New Roman" w:eastAsiaTheme="minorHAnsi" w:hAnsi="Times New Roman" w:cs="Times New Roman"/>
          <w:color w:val="000000" w:themeColor="text1"/>
          <w:sz w:val="20"/>
          <w:lang w:val="en-US" w:bidi="ar-SA"/>
        </w:rPr>
        <w:tab/>
        <w:t>International Conference on Next Generation Networks &amp; Basestations Tackles LTE, WiMAX, Femtocells, Backhaul, Spectum Re-farming and Also Goes. 'Green'.</w:t>
      </w:r>
      <w:hyperlink r:id="rId30" w:history="1">
        <w:r w:rsidRPr="00F94B7B">
          <w:rPr>
            <w:rFonts w:ascii="Times New Roman" w:eastAsiaTheme="minorHAnsi" w:hAnsi="Times New Roman" w:cs="Times New Roman"/>
            <w:color w:val="000000" w:themeColor="text1"/>
            <w:sz w:val="20"/>
            <w:lang w:val="en-US" w:bidi="ar-SA"/>
          </w:rPr>
          <w:t>http://www.thefreelibrary.com/International+Conference+on+Next+Generation+Networks+%26+Basestations...-a0176872977</w:t>
        </w:r>
      </w:hyperlink>
    </w:p>
    <w:p w:rsidR="00F94B7B" w:rsidRPr="00F94B7B" w:rsidRDefault="00F94B7B" w:rsidP="00F94B7B">
      <w:pPr>
        <w:ind w:left="720" w:hanging="720"/>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[R5]</w:t>
      </w:r>
      <w:r w:rsidRPr="00F94B7B">
        <w:rPr>
          <w:rFonts w:ascii="Times New Roman" w:eastAsiaTheme="minorHAnsi" w:hAnsi="Times New Roman" w:cs="Times New Roman"/>
          <w:color w:val="000000" w:themeColor="text1"/>
          <w:sz w:val="20"/>
          <w:lang w:val="en-US" w:bidi="ar-SA"/>
        </w:rPr>
        <w:tab/>
      </w:r>
      <w:r w:rsidRPr="00F94B7B">
        <w:rPr>
          <w:rFonts w:ascii="Times New Roman" w:eastAsia="Times New Roman" w:hAnsi="Times New Roman" w:cs="Times New Roman"/>
          <w:color w:val="000000" w:themeColor="text1"/>
          <w:sz w:val="20"/>
          <w:lang w:eastAsia="en-IN" w:bidi="ar-SA"/>
        </w:rPr>
        <w:t>Carugi, M.; Hirschman, B.; Narita, A., "Introduction to the ITU-T NGN focus group release 1: target environment, services, and capabilities,"Communications Magazine, IEEE , vol.43, no.10, pp. 42-48, Oct. 2005</w:t>
      </w:r>
      <w:r w:rsidRPr="00F94B7B">
        <w:rPr>
          <w:rFonts w:ascii="Times New Roman" w:eastAsiaTheme="minorHAnsi" w:hAnsi="Times New Roman" w:cs="Times New Roman"/>
          <w:color w:val="000000" w:themeColor="text1"/>
          <w:sz w:val="20"/>
          <w:lang w:val="en-US" w:bidi="ar-SA"/>
        </w:rPr>
        <w:t xml:space="preserve"> </w:t>
      </w:r>
      <w:r w:rsidRPr="00F94B7B">
        <w:rPr>
          <w:rFonts w:ascii="Times New Roman" w:eastAsia="Times New Roman" w:hAnsi="Times New Roman" w:cs="Times New Roman"/>
          <w:color w:val="000000" w:themeColor="text1"/>
          <w:sz w:val="20"/>
          <w:lang w:eastAsia="en-IN" w:bidi="ar-SA"/>
        </w:rPr>
        <w:t>doi: 10.1109/MCOM.2005.1522123 URL:http://ieeexplore.ieee.org/stamp/stamp.jsp?tp=&amp;arnumber=1522123&amp;isnumber=32552</w:t>
      </w:r>
      <w:hyperlink r:id="rId31" w:history="1">
        <w:r w:rsidRPr="00F94B7B">
          <w:rPr>
            <w:rFonts w:ascii="Times New Roman" w:eastAsiaTheme="minorHAnsi" w:hAnsi="Times New Roman" w:cs="Times New Roman"/>
            <w:color w:val="000000" w:themeColor="text1"/>
            <w:sz w:val="20"/>
            <w:u w:val="single"/>
            <w:lang w:val="en-US" w:bidi="ar-SA"/>
          </w:rPr>
          <w:t>http://encyclopedia2.thefreedictionary.com/LTE</w:t>
        </w:r>
      </w:hyperlink>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lastRenderedPageBreak/>
        <w:t>[R6]</w:t>
      </w:r>
      <w:r w:rsidRPr="00F94B7B">
        <w:rPr>
          <w:rFonts w:ascii="Times New Roman" w:eastAsiaTheme="minorHAnsi" w:hAnsi="Times New Roman" w:cs="Times New Roman"/>
          <w:color w:val="000000" w:themeColor="text1"/>
          <w:sz w:val="20"/>
          <w:lang w:val="en-US" w:bidi="ar-SA"/>
        </w:rPr>
        <w:tab/>
        <w:t>Iti Saha Misra, “Wireless Communication and Networks 3G and beyond”, McGraw Hill Edu. (India)</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[R7]</w:t>
      </w:r>
      <w:r w:rsidRPr="00F94B7B">
        <w:rPr>
          <w:rFonts w:ascii="Times New Roman" w:eastAsiaTheme="minorHAnsi" w:hAnsi="Times New Roman" w:cs="Times New Roman"/>
          <w:color w:val="000000" w:themeColor="text1"/>
          <w:sz w:val="20"/>
          <w:lang w:val="en-US" w:bidi="ar-SA"/>
        </w:rPr>
        <w:tab/>
      </w:r>
      <w:r w:rsidRPr="00F94B7B">
        <w:rPr>
          <w:rFonts w:ascii="Times New Roman" w:eastAsiaTheme="minorHAnsi" w:hAnsi="Times New Roman" w:cs="Times New Roman"/>
          <w:bCs/>
          <w:color w:val="000000" w:themeColor="text1"/>
          <w:sz w:val="20"/>
          <w:lang w:val="en-US" w:bidi="ar-SA"/>
        </w:rPr>
        <w:t xml:space="preserve">International Journal of Next - Generation Network (IJNGN), </w:t>
      </w:r>
      <w:r w:rsidRPr="00F94B7B">
        <w:rPr>
          <w:rFonts w:ascii="Times New Roman" w:eastAsiaTheme="minorHAnsi" w:hAnsi="Times New Roman" w:cs="Times New Roman"/>
          <w:color w:val="000000" w:themeColor="text1"/>
          <w:sz w:val="20"/>
          <w:lang w:val="en-US" w:bidi="ar-SA"/>
        </w:rPr>
        <w:t xml:space="preserve">ISSN: 0975-7023 (Online); 0975-7252 </w:t>
      </w:r>
    </w:p>
    <w:p w:rsidR="00F94B7B" w:rsidRPr="00F94B7B" w:rsidRDefault="00F94B7B" w:rsidP="00F94B7B">
      <w:pPr>
        <w:ind w:firstLine="720"/>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w:t>
      </w:r>
      <w:r w:rsidR="00B27975" w:rsidRPr="00F94B7B">
        <w:rPr>
          <w:rFonts w:ascii="Times New Roman" w:eastAsiaTheme="minorHAnsi" w:hAnsi="Times New Roman" w:cs="Times New Roman"/>
          <w:color w:val="000000" w:themeColor="text1"/>
          <w:sz w:val="20"/>
          <w:lang w:val="en-US" w:bidi="ar-SA"/>
        </w:rPr>
        <w:t>Print)</w:t>
      </w:r>
      <w:r w:rsidRPr="00F94B7B">
        <w:rPr>
          <w:rFonts w:ascii="Times New Roman" w:eastAsiaTheme="minorHAnsi" w:hAnsi="Times New Roman" w:cs="Times New Roman"/>
          <w:color w:val="000000" w:themeColor="text1"/>
          <w:sz w:val="20"/>
          <w:lang w:val="en-US" w:bidi="ar-SA"/>
        </w:rPr>
        <w:t xml:space="preserve">; </w:t>
      </w:r>
      <w:r w:rsidRPr="00F94B7B">
        <w:rPr>
          <w:rFonts w:ascii="Times New Roman" w:eastAsiaTheme="minorHAnsi" w:hAnsi="Times New Roman" w:cs="Times New Roman"/>
          <w:bCs/>
          <w:color w:val="000000" w:themeColor="text1"/>
          <w:sz w:val="20"/>
          <w:lang w:val="en-US" w:bidi="ar-SA"/>
        </w:rPr>
        <w:t>http://www.airccse.org/journal/ijngn/ijngn</w:t>
      </w:r>
    </w:p>
    <w:p w:rsidR="00F94B7B" w:rsidRPr="00F94B7B" w:rsidRDefault="00F94B7B" w:rsidP="00F94B7B">
      <w:pPr>
        <w:spacing w:after="200" w:line="276" w:lineRule="auto"/>
        <w:rPr>
          <w:rFonts w:ascii="Times New Roman" w:hAnsi="Times New Roman" w:cs="Times New Roman"/>
          <w:sz w:val="20"/>
          <w:lang w:val="en-US" w:bidi="ar-SA"/>
        </w:rPr>
      </w:pPr>
      <w:r w:rsidRPr="00F94B7B">
        <w:rPr>
          <w:rFonts w:ascii="Times New Roman" w:hAnsi="Times New Roman" w:cs="Times New Roman"/>
          <w:sz w:val="20"/>
        </w:rPr>
        <w:br w:type="page"/>
      </w:r>
    </w:p>
    <w:p w:rsidR="00F94B7B" w:rsidRPr="00F94B7B" w:rsidRDefault="00F94B7B" w:rsidP="00F94B7B">
      <w:pPr>
        <w:jc w:val="center"/>
        <w:rPr>
          <w:rFonts w:ascii="Times New Roman" w:eastAsia="Times New Roman" w:hAnsi="Times New Roman" w:cs="Times New Roman"/>
          <w:b/>
          <w:color w:val="000000" w:themeColor="text1"/>
          <w:sz w:val="20"/>
          <w:u w:val="single"/>
          <w:lang w:val="en-US" w:bidi="ar-SA"/>
        </w:rPr>
      </w:pPr>
      <w:r w:rsidRPr="00F94B7B">
        <w:rPr>
          <w:rFonts w:ascii="Times New Roman" w:eastAsia="Times New Roman" w:hAnsi="Times New Roman" w:cs="Times New Roman"/>
          <w:b/>
          <w:color w:val="000000" w:themeColor="text1"/>
          <w:sz w:val="20"/>
          <w:u w:val="single"/>
          <w:lang w:val="en-US" w:bidi="ar-SA"/>
        </w:rPr>
        <w:lastRenderedPageBreak/>
        <w:t>SATELLITE AND ANTENNA LAB</w:t>
      </w:r>
    </w:p>
    <w:p w:rsidR="00F94B7B" w:rsidRPr="00F94B7B" w:rsidRDefault="00F94B7B" w:rsidP="00F94B7B">
      <w:pPr>
        <w:jc w:val="both"/>
        <w:rPr>
          <w:rFonts w:ascii="Times New Roman" w:eastAsia="Times New Roman" w:hAnsi="Times New Roman" w:cs="Times New Roman"/>
          <w:b/>
          <w:color w:val="000000" w:themeColor="text1"/>
          <w:sz w:val="20"/>
          <w:lang w:val="en-US" w:bidi="ar-SA"/>
        </w:rPr>
      </w:pPr>
    </w:p>
    <w:p w:rsidR="00F94B7B" w:rsidRPr="00F94B7B" w:rsidRDefault="00F94B7B" w:rsidP="00F94B7B">
      <w:pPr>
        <w:jc w:val="both"/>
        <w:rPr>
          <w:rFonts w:ascii="Times New Roman" w:eastAsia="Times New Roman" w:hAnsi="Times New Roman" w:cs="Times New Roman"/>
          <w:b/>
          <w:color w:val="000000" w:themeColor="text1"/>
          <w:sz w:val="20"/>
          <w:lang w:val="en-US" w:bidi="ar-SA"/>
        </w:rPr>
      </w:pPr>
      <w:r w:rsidRPr="00F94B7B">
        <w:rPr>
          <w:rFonts w:ascii="Times New Roman" w:eastAsia="Times New Roman" w:hAnsi="Times New Roman" w:cs="Times New Roman"/>
          <w:b/>
          <w:color w:val="000000" w:themeColor="text1"/>
          <w:sz w:val="20"/>
          <w:lang w:val="en-US" w:bidi="ar-SA"/>
        </w:rPr>
        <w:t>Pa</w:t>
      </w:r>
      <w:r w:rsidR="00A21620">
        <w:rPr>
          <w:rFonts w:ascii="Times New Roman" w:eastAsia="Times New Roman" w:hAnsi="Times New Roman" w:cs="Times New Roman"/>
          <w:b/>
          <w:color w:val="000000" w:themeColor="text1"/>
          <w:sz w:val="20"/>
          <w:lang w:val="en-US" w:bidi="ar-SA"/>
        </w:rPr>
        <w:t>per Code: ETEC-452</w:t>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L</w:t>
      </w:r>
      <w:r w:rsidR="00A21620">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T/P</w:t>
      </w:r>
      <w:r w:rsidR="00A21620">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C</w:t>
      </w:r>
    </w:p>
    <w:p w:rsidR="00F94B7B" w:rsidRPr="00F94B7B" w:rsidRDefault="00F94B7B" w:rsidP="00F94B7B">
      <w:pPr>
        <w:jc w:val="both"/>
        <w:rPr>
          <w:rFonts w:ascii="Times New Roman" w:eastAsia="Times New Roman" w:hAnsi="Times New Roman" w:cs="Times New Roman"/>
          <w:b/>
          <w:color w:val="000000" w:themeColor="text1"/>
          <w:sz w:val="20"/>
          <w:lang w:val="en-US" w:bidi="ar-SA"/>
        </w:rPr>
      </w:pPr>
      <w:r w:rsidRPr="00F94B7B">
        <w:rPr>
          <w:rFonts w:ascii="Times New Roman" w:eastAsia="Times New Roman" w:hAnsi="Times New Roman" w:cs="Times New Roman"/>
          <w:b/>
          <w:color w:val="000000" w:themeColor="text1"/>
          <w:sz w:val="20"/>
          <w:lang w:val="en-US" w:bidi="ar-SA"/>
        </w:rPr>
        <w:t>Paper: Satellite and Antenna Lab</w:t>
      </w:r>
      <w:r w:rsidRPr="00F94B7B">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ab/>
        <w:t xml:space="preserve">       </w:t>
      </w:r>
      <w:r w:rsidR="00A21620">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0</w:t>
      </w:r>
      <w:r w:rsidR="00A21620">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2</w:t>
      </w:r>
      <w:r w:rsidR="00A21620">
        <w:rPr>
          <w:rFonts w:ascii="Times New Roman" w:eastAsia="Times New Roman" w:hAnsi="Times New Roman" w:cs="Times New Roman"/>
          <w:b/>
          <w:color w:val="000000" w:themeColor="text1"/>
          <w:sz w:val="20"/>
          <w:lang w:val="en-US" w:bidi="ar-SA"/>
        </w:rPr>
        <w:tab/>
        <w:t>1</w:t>
      </w:r>
      <w:r w:rsidRPr="00F94B7B">
        <w:rPr>
          <w:rFonts w:ascii="Times New Roman" w:eastAsia="Times New Roman" w:hAnsi="Times New Roman" w:cs="Times New Roman"/>
          <w:b/>
          <w:color w:val="000000" w:themeColor="text1"/>
          <w:sz w:val="20"/>
          <w:lang w:val="en-US" w:bidi="ar-SA"/>
        </w:rPr>
        <w:tab/>
      </w:r>
    </w:p>
    <w:p w:rsidR="00F94B7B" w:rsidRPr="00F94B7B" w:rsidRDefault="00F94B7B" w:rsidP="00F94B7B">
      <w:pPr>
        <w:autoSpaceDE w:val="0"/>
        <w:autoSpaceDN w:val="0"/>
        <w:adjustRightInd w:val="0"/>
        <w:jc w:val="both"/>
        <w:rPr>
          <w:rFonts w:ascii="Times New Roman" w:eastAsiaTheme="minorEastAsia" w:hAnsi="Times New Roman" w:cs="Times New Roman"/>
          <w:b/>
          <w:color w:val="000000" w:themeColor="text1"/>
          <w:sz w:val="20"/>
          <w:u w:val="single"/>
          <w:lang w:val="en-US" w:bidi="ar-SA"/>
        </w:rPr>
      </w:pPr>
      <w:r w:rsidRPr="00F94B7B">
        <w:rPr>
          <w:rFonts w:ascii="Times New Roman" w:eastAsiaTheme="minorEastAsia" w:hAnsi="Times New Roman" w:cs="Times New Roman"/>
          <w:b/>
          <w:color w:val="000000" w:themeColor="text1"/>
          <w:sz w:val="20"/>
          <w:u w:val="single"/>
          <w:lang w:val="en-US" w:bidi="ar-SA"/>
        </w:rPr>
        <w:t>List of Experiments:</w:t>
      </w:r>
    </w:p>
    <w:p w:rsidR="00F94B7B" w:rsidRPr="00F94B7B" w:rsidRDefault="00F94B7B" w:rsidP="00F94B7B">
      <w:pPr>
        <w:autoSpaceDE w:val="0"/>
        <w:autoSpaceDN w:val="0"/>
        <w:adjustRightInd w:val="0"/>
        <w:jc w:val="both"/>
        <w:rPr>
          <w:rFonts w:ascii="Times New Roman" w:eastAsiaTheme="minorEastAsia" w:hAnsi="Times New Roman" w:cs="Times New Roman"/>
          <w:color w:val="000000" w:themeColor="text1"/>
          <w:sz w:val="20"/>
          <w:lang w:val="en-US" w:bidi="ar-SA"/>
        </w:rPr>
      </w:pPr>
    </w:p>
    <w:p w:rsidR="00F94B7B" w:rsidRPr="00F94B7B" w:rsidRDefault="00F94B7B" w:rsidP="00B66C75">
      <w:pPr>
        <w:numPr>
          <w:ilvl w:val="0"/>
          <w:numId w:val="30"/>
        </w:numPr>
        <w:autoSpaceDE w:val="0"/>
        <w:autoSpaceDN w:val="0"/>
        <w:adjustRightInd w:val="0"/>
        <w:spacing w:after="200" w:line="360" w:lineRule="auto"/>
        <w:contextualSpacing/>
        <w:jc w:val="both"/>
        <w:rPr>
          <w:rFonts w:ascii="Times New Roman" w:eastAsiaTheme="minorEastAsia" w:hAnsi="Times New Roman" w:cs="Times New Roman"/>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setup an active and passive satellite link and demonstrate Link fails operation.</w:t>
      </w:r>
    </w:p>
    <w:p w:rsidR="00F94B7B" w:rsidRPr="00F94B7B" w:rsidRDefault="00F94B7B" w:rsidP="00B66C75">
      <w:pPr>
        <w:numPr>
          <w:ilvl w:val="0"/>
          <w:numId w:val="30"/>
        </w:numPr>
        <w:autoSpaceDE w:val="0"/>
        <w:autoSpaceDN w:val="0"/>
        <w:adjustRightInd w:val="0"/>
        <w:spacing w:after="200" w:line="360" w:lineRule="auto"/>
        <w:contextualSpacing/>
        <w:jc w:val="both"/>
        <w:rPr>
          <w:rFonts w:ascii="Times New Roman" w:eastAsiaTheme="minorEastAsia" w:hAnsi="Times New Roman" w:cs="Times New Roman"/>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Study base-band Analogue signal parameters in Satellite link.</w:t>
      </w:r>
    </w:p>
    <w:p w:rsidR="00F94B7B" w:rsidRPr="00F94B7B" w:rsidRDefault="00F94B7B" w:rsidP="00B66C75">
      <w:pPr>
        <w:numPr>
          <w:ilvl w:val="0"/>
          <w:numId w:val="30"/>
        </w:numPr>
        <w:autoSpaceDE w:val="0"/>
        <w:autoSpaceDN w:val="0"/>
        <w:adjustRightInd w:val="0"/>
        <w:spacing w:after="200" w:line="360" w:lineRule="auto"/>
        <w:contextualSpacing/>
        <w:jc w:val="both"/>
        <w:rPr>
          <w:rFonts w:ascii="Times New Roman" w:eastAsiaTheme="minorEastAsia" w:hAnsi="Times New Roman" w:cs="Times New Roman"/>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measure S/N ratio, FM improvement and G/T.</w:t>
      </w:r>
    </w:p>
    <w:p w:rsidR="00F94B7B" w:rsidRPr="00F94B7B" w:rsidRDefault="00F94B7B" w:rsidP="00B66C75">
      <w:pPr>
        <w:numPr>
          <w:ilvl w:val="0"/>
          <w:numId w:val="30"/>
        </w:numPr>
        <w:autoSpaceDE w:val="0"/>
        <w:autoSpaceDN w:val="0"/>
        <w:adjustRightInd w:val="0"/>
        <w:spacing w:after="200" w:line="360" w:lineRule="auto"/>
        <w:contextualSpacing/>
        <w:jc w:val="both"/>
        <w:rPr>
          <w:rFonts w:ascii="Times New Roman" w:eastAsiaTheme="minorEastAsia" w:hAnsi="Times New Roman" w:cs="Times New Roman"/>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measure propagation delay of signal in a Satcom link.</w:t>
      </w:r>
    </w:p>
    <w:p w:rsidR="00F94B7B" w:rsidRPr="00F94B7B" w:rsidRDefault="00F94B7B" w:rsidP="00B66C75">
      <w:pPr>
        <w:numPr>
          <w:ilvl w:val="0"/>
          <w:numId w:val="30"/>
        </w:numPr>
        <w:autoSpaceDE w:val="0"/>
        <w:autoSpaceDN w:val="0"/>
        <w:adjustRightInd w:val="0"/>
        <w:spacing w:after="200" w:line="360" w:lineRule="auto"/>
        <w:contextualSpacing/>
        <w:jc w:val="both"/>
        <w:rPr>
          <w:rFonts w:ascii="Times New Roman" w:eastAsiaTheme="minorEastAsia" w:hAnsi="Times New Roman" w:cs="Times New Roman"/>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verify power distance relation.</w:t>
      </w:r>
    </w:p>
    <w:p w:rsidR="00F94B7B" w:rsidRPr="00F94B7B" w:rsidRDefault="00F94B7B" w:rsidP="00B66C75">
      <w:pPr>
        <w:numPr>
          <w:ilvl w:val="0"/>
          <w:numId w:val="30"/>
        </w:numPr>
        <w:autoSpaceDE w:val="0"/>
        <w:autoSpaceDN w:val="0"/>
        <w:adjustRightInd w:val="0"/>
        <w:spacing w:after="200" w:line="360" w:lineRule="auto"/>
        <w:contextualSpacing/>
        <w:jc w:val="both"/>
        <w:rPr>
          <w:rFonts w:ascii="Times New Roman" w:eastAsiaTheme="minorEastAsia" w:hAnsi="Times New Roman" w:cs="Times New Roman"/>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measure reflection coefficient/return loss of the given antenna.</w:t>
      </w:r>
    </w:p>
    <w:p w:rsidR="00F94B7B" w:rsidRPr="00F94B7B" w:rsidRDefault="00F94B7B" w:rsidP="00B66C75">
      <w:pPr>
        <w:numPr>
          <w:ilvl w:val="0"/>
          <w:numId w:val="30"/>
        </w:numPr>
        <w:spacing w:after="200" w:line="360" w:lineRule="auto"/>
        <w:contextualSpacing/>
        <w:jc w:val="both"/>
        <w:rPr>
          <w:rFonts w:ascii="Times New Roman" w:eastAsia="Times New Roman" w:hAnsi="Times New Roman" w:cs="Times New Roman"/>
          <w:b/>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plot radiation pattern of the antenna.</w:t>
      </w:r>
    </w:p>
    <w:p w:rsidR="00F94B7B" w:rsidRPr="00F94B7B" w:rsidRDefault="00F94B7B" w:rsidP="00B66C75">
      <w:pPr>
        <w:numPr>
          <w:ilvl w:val="0"/>
          <w:numId w:val="30"/>
        </w:numPr>
        <w:spacing w:after="200" w:line="360" w:lineRule="auto"/>
        <w:contextualSpacing/>
        <w:jc w:val="both"/>
        <w:rPr>
          <w:rFonts w:ascii="Times New Roman" w:eastAsia="Times New Roman" w:hAnsi="Times New Roman" w:cs="Times New Roman"/>
          <w:b/>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study Reciprocity Theorem.</w:t>
      </w:r>
    </w:p>
    <w:p w:rsidR="00F94B7B" w:rsidRPr="00F94B7B" w:rsidRDefault="00F94B7B" w:rsidP="00B66C75">
      <w:pPr>
        <w:numPr>
          <w:ilvl w:val="0"/>
          <w:numId w:val="30"/>
        </w:numPr>
        <w:spacing w:after="200" w:line="360" w:lineRule="auto"/>
        <w:contextualSpacing/>
        <w:jc w:val="both"/>
        <w:rPr>
          <w:rFonts w:ascii="Times New Roman" w:eastAsia="Times New Roman" w:hAnsi="Times New Roman" w:cs="Times New Roman"/>
          <w:b/>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study current distribution along the element of an antenna.</w:t>
      </w:r>
    </w:p>
    <w:p w:rsidR="00F94B7B" w:rsidRPr="00F94B7B" w:rsidRDefault="00F94B7B" w:rsidP="00B66C75">
      <w:pPr>
        <w:numPr>
          <w:ilvl w:val="0"/>
          <w:numId w:val="30"/>
        </w:numPr>
        <w:spacing w:after="200" w:line="360" w:lineRule="auto"/>
        <w:contextualSpacing/>
        <w:jc w:val="both"/>
        <w:rPr>
          <w:rFonts w:ascii="Times New Roman" w:eastAsia="Times New Roman" w:hAnsi="Times New Roman" w:cs="Times New Roman"/>
          <w:color w:val="000000" w:themeColor="text1"/>
          <w:sz w:val="20"/>
          <w:lang w:val="en-US" w:bidi="ar-SA"/>
        </w:rPr>
      </w:pPr>
      <w:r w:rsidRPr="00F94B7B">
        <w:rPr>
          <w:rFonts w:ascii="Times New Roman" w:eastAsia="Times New Roman" w:hAnsi="Times New Roman" w:cs="Times New Roman"/>
          <w:color w:val="000000" w:themeColor="text1"/>
          <w:sz w:val="20"/>
          <w:lang w:val="en-US" w:bidi="ar-SA"/>
        </w:rPr>
        <w:t xml:space="preserve">To study polarization of an antenna.      </w:t>
      </w:r>
    </w:p>
    <w:p w:rsidR="00F94B7B" w:rsidRPr="00F94B7B" w:rsidRDefault="00F94B7B" w:rsidP="00F94B7B">
      <w:pPr>
        <w:jc w:val="both"/>
        <w:rPr>
          <w:rFonts w:ascii="Times New Roman" w:eastAsia="Times New Roman" w:hAnsi="Times New Roman" w:cs="Times New Roman"/>
          <w:color w:val="000000" w:themeColor="text1"/>
          <w:sz w:val="20"/>
          <w:lang w:val="en-US" w:bidi="ar-SA"/>
        </w:rPr>
      </w:pPr>
    </w:p>
    <w:p w:rsidR="00F94B7B" w:rsidRPr="00F94B7B" w:rsidRDefault="00F94B7B" w:rsidP="00F94B7B">
      <w:pPr>
        <w:rPr>
          <w:rFonts w:ascii="Times New Roman" w:hAnsi="Times New Roman" w:cs="Times New Roman"/>
          <w:b/>
          <w:sz w:val="20"/>
        </w:rPr>
      </w:pPr>
      <w:r w:rsidRPr="00F94B7B">
        <w:rPr>
          <w:rFonts w:ascii="Times New Roman" w:hAnsi="Times New Roman" w:cs="Times New Roman"/>
          <w:b/>
          <w:sz w:val="20"/>
        </w:rPr>
        <w:t>NOTE:- At least 8 Experiments out of the list must be done in the semester.</w:t>
      </w:r>
    </w:p>
    <w:p w:rsidR="00F94B7B" w:rsidRPr="00F94B7B" w:rsidRDefault="00F94B7B" w:rsidP="00F94B7B">
      <w:pPr>
        <w:jc w:val="both"/>
        <w:rPr>
          <w:rFonts w:ascii="Times New Roman" w:hAnsi="Times New Roman" w:cs="Times New Roman"/>
          <w:sz w:val="20"/>
        </w:rPr>
      </w:pPr>
    </w:p>
    <w:p w:rsidR="00F94B7B" w:rsidRPr="00F94B7B" w:rsidRDefault="00F94B7B" w:rsidP="00F94B7B">
      <w:pPr>
        <w:rPr>
          <w:rFonts w:ascii="Times New Roman" w:hAnsi="Times New Roman" w:cs="Times New Roman"/>
          <w:sz w:val="20"/>
        </w:rPr>
      </w:pPr>
    </w:p>
    <w:p w:rsidR="00F94B7B" w:rsidRPr="00F94B7B" w:rsidRDefault="00F94B7B" w:rsidP="00F94B7B">
      <w:pPr>
        <w:spacing w:after="200" w:line="276" w:lineRule="auto"/>
        <w:rPr>
          <w:rFonts w:ascii="Times New Roman" w:hAnsi="Times New Roman" w:cs="Times New Roman"/>
          <w:b/>
          <w:bCs/>
          <w:color w:val="000000"/>
          <w:sz w:val="20"/>
          <w:u w:val="single"/>
          <w:lang w:val="en-US" w:bidi="ar-SA"/>
        </w:rPr>
      </w:pPr>
      <w:r w:rsidRPr="00F94B7B">
        <w:rPr>
          <w:rFonts w:ascii="Times New Roman" w:hAnsi="Times New Roman" w:cs="Times New Roman"/>
          <w:b/>
          <w:bCs/>
          <w:color w:val="000000"/>
          <w:sz w:val="20"/>
          <w:u w:val="single"/>
          <w:lang w:val="en-US" w:bidi="ar-SA"/>
        </w:rPr>
        <w:br w:type="page"/>
      </w:r>
    </w:p>
    <w:p w:rsidR="00F94B7B" w:rsidRPr="00F94B7B" w:rsidRDefault="00F94B7B" w:rsidP="00F94B7B">
      <w:pPr>
        <w:autoSpaceDE w:val="0"/>
        <w:autoSpaceDN w:val="0"/>
        <w:adjustRightInd w:val="0"/>
        <w:jc w:val="center"/>
        <w:rPr>
          <w:rFonts w:ascii="Times New Roman" w:hAnsi="Times New Roman" w:cs="Times New Roman"/>
          <w:b/>
          <w:bCs/>
          <w:color w:val="000000"/>
          <w:sz w:val="20"/>
          <w:u w:val="single"/>
          <w:lang w:val="en-US" w:bidi="ar-SA"/>
        </w:rPr>
      </w:pPr>
      <w:r w:rsidRPr="00F94B7B">
        <w:rPr>
          <w:rFonts w:ascii="Times New Roman" w:hAnsi="Times New Roman" w:cs="Times New Roman"/>
          <w:b/>
          <w:bCs/>
          <w:color w:val="000000"/>
          <w:sz w:val="20"/>
          <w:u w:val="single"/>
          <w:lang w:val="en-US" w:bidi="ar-SA"/>
        </w:rPr>
        <w:lastRenderedPageBreak/>
        <w:t>COMPUTER GRAPHICS &amp; MULTIMEDIA LAB</w:t>
      </w:r>
    </w:p>
    <w:p w:rsidR="00F94B7B" w:rsidRPr="00F94B7B" w:rsidRDefault="00F94B7B" w:rsidP="00F94B7B">
      <w:pPr>
        <w:autoSpaceDE w:val="0"/>
        <w:autoSpaceDN w:val="0"/>
        <w:adjustRightInd w:val="0"/>
        <w:rPr>
          <w:rFonts w:ascii="Times New Roman" w:hAnsi="Times New Roman" w:cs="Times New Roman"/>
          <w:b/>
          <w:bCs/>
          <w:color w:val="000000"/>
          <w:sz w:val="20"/>
          <w:lang w:val="en-US" w:bidi="ar-SA"/>
        </w:rPr>
      </w:pPr>
      <w:r w:rsidRPr="00F94B7B">
        <w:rPr>
          <w:rFonts w:ascii="Times New Roman" w:hAnsi="Times New Roman" w:cs="Times New Roman"/>
          <w:b/>
          <w:bCs/>
          <w:color w:val="000000"/>
          <w:sz w:val="20"/>
          <w:lang w:val="en-US" w:bidi="ar-SA"/>
        </w:rPr>
        <w:t xml:space="preserve"> </w:t>
      </w:r>
    </w:p>
    <w:p w:rsidR="00F94B7B" w:rsidRPr="00F94B7B" w:rsidRDefault="00F94B7B" w:rsidP="00F94B7B">
      <w:pPr>
        <w:autoSpaceDE w:val="0"/>
        <w:autoSpaceDN w:val="0"/>
        <w:adjustRightInd w:val="0"/>
        <w:rPr>
          <w:rFonts w:ascii="Times New Roman" w:hAnsi="Times New Roman" w:cs="Times New Roman"/>
          <w:b/>
          <w:bCs/>
          <w:color w:val="000000"/>
          <w:sz w:val="20"/>
          <w:lang w:val="en-US" w:bidi="ar-SA"/>
        </w:rPr>
      </w:pPr>
      <w:r w:rsidRPr="00F94B7B">
        <w:rPr>
          <w:rFonts w:ascii="Times New Roman" w:hAnsi="Times New Roman" w:cs="Times New Roman"/>
          <w:b/>
          <w:bCs/>
          <w:color w:val="000000"/>
          <w:sz w:val="20"/>
          <w:lang w:val="en-US" w:bidi="ar-SA"/>
        </w:rPr>
        <w:t>Paper Code: ETEC-454</w:t>
      </w:r>
      <w:r w:rsidR="00761FE9">
        <w:rPr>
          <w:rFonts w:ascii="Times New Roman" w:hAnsi="Times New Roman" w:cs="Times New Roman"/>
          <w:b/>
          <w:bCs/>
          <w:color w:val="000000"/>
          <w:sz w:val="20"/>
          <w:lang w:val="en-US" w:bidi="ar-SA"/>
        </w:rPr>
        <w:t>(ELECTIVE)</w:t>
      </w:r>
      <w:r w:rsidR="00761FE9">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00C855BD">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L</w:t>
      </w:r>
      <w:r w:rsidRPr="00F94B7B">
        <w:rPr>
          <w:rFonts w:ascii="Times New Roman" w:hAnsi="Times New Roman" w:cs="Times New Roman"/>
          <w:b/>
          <w:bCs/>
          <w:color w:val="000000"/>
          <w:sz w:val="20"/>
          <w:lang w:val="en-US" w:bidi="ar-SA"/>
        </w:rPr>
        <w:tab/>
        <w:t>T/P</w:t>
      </w:r>
      <w:r w:rsidRPr="00F94B7B">
        <w:rPr>
          <w:rFonts w:ascii="Times New Roman" w:hAnsi="Times New Roman" w:cs="Times New Roman"/>
          <w:b/>
          <w:bCs/>
          <w:color w:val="000000"/>
          <w:sz w:val="20"/>
          <w:lang w:val="en-US" w:bidi="ar-SA"/>
        </w:rPr>
        <w:tab/>
        <w:t>C</w:t>
      </w:r>
    </w:p>
    <w:p w:rsidR="00F94B7B" w:rsidRPr="00F94B7B" w:rsidRDefault="00F94B7B" w:rsidP="00F94B7B">
      <w:pPr>
        <w:autoSpaceDE w:val="0"/>
        <w:autoSpaceDN w:val="0"/>
        <w:adjustRightInd w:val="0"/>
        <w:rPr>
          <w:rFonts w:ascii="Times New Roman" w:hAnsi="Times New Roman" w:cs="Times New Roman"/>
          <w:b/>
          <w:bCs/>
          <w:color w:val="000000"/>
          <w:sz w:val="20"/>
          <w:u w:val="single"/>
          <w:lang w:val="en-US" w:bidi="ar-SA"/>
        </w:rPr>
      </w:pPr>
      <w:r w:rsidRPr="00F94B7B">
        <w:rPr>
          <w:rFonts w:ascii="Times New Roman" w:hAnsi="Times New Roman" w:cs="Times New Roman"/>
          <w:b/>
          <w:bCs/>
          <w:color w:val="000000"/>
          <w:sz w:val="20"/>
          <w:lang w:val="en-US" w:bidi="ar-SA"/>
        </w:rPr>
        <w:t>Paper: Computer Graphics &amp; Multimedia Lab</w:t>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00C855BD">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0</w:t>
      </w:r>
      <w:r w:rsidRPr="00F94B7B">
        <w:rPr>
          <w:rFonts w:ascii="Times New Roman" w:hAnsi="Times New Roman" w:cs="Times New Roman"/>
          <w:b/>
          <w:bCs/>
          <w:color w:val="000000"/>
          <w:sz w:val="20"/>
          <w:lang w:val="en-US" w:bidi="ar-SA"/>
        </w:rPr>
        <w:tab/>
        <w:t>2</w:t>
      </w:r>
      <w:r w:rsidRPr="00F94B7B">
        <w:rPr>
          <w:rFonts w:ascii="Times New Roman" w:hAnsi="Times New Roman" w:cs="Times New Roman"/>
          <w:b/>
          <w:bCs/>
          <w:color w:val="000000"/>
          <w:sz w:val="20"/>
          <w:lang w:val="en-US" w:bidi="ar-SA"/>
        </w:rPr>
        <w:tab/>
        <w:t>1</w:t>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p>
    <w:p w:rsidR="00F94B7B" w:rsidRPr="00F94B7B" w:rsidRDefault="00F94B7B" w:rsidP="00F94B7B">
      <w:pPr>
        <w:autoSpaceDE w:val="0"/>
        <w:autoSpaceDN w:val="0"/>
        <w:adjustRightInd w:val="0"/>
        <w:rPr>
          <w:rFonts w:ascii="Times New Roman" w:hAnsi="Times New Roman" w:cs="Times New Roman"/>
          <w:b/>
          <w:bCs/>
          <w:color w:val="000000"/>
          <w:sz w:val="20"/>
          <w:u w:val="single"/>
          <w:lang w:val="en-US" w:bidi="ar-SA"/>
        </w:rPr>
      </w:pPr>
      <w:r w:rsidRPr="00F94B7B">
        <w:rPr>
          <w:rFonts w:ascii="Times New Roman" w:hAnsi="Times New Roman" w:cs="Times New Roman"/>
          <w:b/>
          <w:bCs/>
          <w:color w:val="000000"/>
          <w:sz w:val="20"/>
          <w:u w:val="single"/>
          <w:lang w:val="en-US" w:bidi="ar-SA"/>
        </w:rPr>
        <w:t xml:space="preserve">List of Experiments </w:t>
      </w:r>
    </w:p>
    <w:p w:rsidR="00F94B7B" w:rsidRPr="00F94B7B" w:rsidRDefault="00F94B7B" w:rsidP="00F94B7B">
      <w:pPr>
        <w:autoSpaceDE w:val="0"/>
        <w:autoSpaceDN w:val="0"/>
        <w:adjustRightInd w:val="0"/>
        <w:ind w:left="2880" w:firstLine="720"/>
        <w:rPr>
          <w:rFonts w:ascii="Times New Roman" w:hAnsi="Times New Roman" w:cs="Times New Roman"/>
          <w:b/>
          <w:bCs/>
          <w:color w:val="000000"/>
          <w:sz w:val="20"/>
          <w:u w:val="single"/>
          <w:lang w:val="en-US" w:bidi="ar-SA"/>
        </w:rPr>
      </w:pPr>
    </w:p>
    <w:p w:rsidR="00F94B7B" w:rsidRPr="00F94B7B" w:rsidRDefault="00F94B7B" w:rsidP="00F94B7B">
      <w:pPr>
        <w:autoSpaceDE w:val="0"/>
        <w:autoSpaceDN w:val="0"/>
        <w:adjustRightInd w:val="0"/>
        <w:rPr>
          <w:rFonts w:ascii="Times New Roman" w:hAnsi="Times New Roman" w:cs="Times New Roman"/>
          <w:color w:val="000000"/>
          <w:sz w:val="20"/>
          <w:lang w:val="en-US" w:bidi="ar-SA"/>
        </w:rPr>
      </w:pP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color w:val="000000"/>
          <w:sz w:val="20"/>
          <w:lang w:val="en-US" w:bidi="ar-SA"/>
        </w:rPr>
      </w:pPr>
      <w:r w:rsidRPr="00F94B7B">
        <w:rPr>
          <w:rFonts w:ascii="Times New Roman" w:hAnsi="Times New Roman" w:cs="Times New Roman"/>
          <w:bCs/>
          <w:color w:val="000000"/>
          <w:sz w:val="20"/>
          <w:lang w:val="en-US" w:bidi="ar-SA"/>
        </w:rPr>
        <w:t xml:space="preserve">Study of Fundamental Graphics Functions. </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bCs/>
          <w:color w:val="000000"/>
          <w:sz w:val="20"/>
          <w:lang w:val="en-US" w:bidi="ar-SA"/>
        </w:rPr>
      </w:pPr>
      <w:r w:rsidRPr="00F94B7B">
        <w:rPr>
          <w:rFonts w:ascii="Times New Roman" w:hAnsi="Times New Roman" w:cs="Times New Roman"/>
          <w:bCs/>
          <w:color w:val="000000"/>
          <w:sz w:val="20"/>
          <w:lang w:val="en-US" w:bidi="ar-SA"/>
        </w:rPr>
        <w:t>Implementation of Line drawing algorithms: DDA Algorithm, Bresenham's Algorithm</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color w:val="000000"/>
          <w:sz w:val="20"/>
          <w:lang w:val="en-US" w:bidi="ar-SA"/>
        </w:rPr>
      </w:pPr>
      <w:r w:rsidRPr="00F94B7B">
        <w:rPr>
          <w:rFonts w:ascii="Times New Roman" w:hAnsi="Times New Roman" w:cs="Times New Roman"/>
          <w:bCs/>
          <w:color w:val="000000"/>
          <w:sz w:val="20"/>
          <w:lang w:val="en-US" w:bidi="ar-SA"/>
        </w:rPr>
        <w:t>Implementation of Circle drawing algorithms: Bresenham's Algorithm, Mid Point Algorithm.</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color w:val="000000"/>
          <w:sz w:val="20"/>
          <w:lang w:val="en-US" w:bidi="ar-SA"/>
        </w:rPr>
      </w:pPr>
      <w:r w:rsidRPr="00F94B7B">
        <w:rPr>
          <w:rFonts w:ascii="Times New Roman" w:hAnsi="Times New Roman" w:cs="Times New Roman"/>
          <w:bCs/>
          <w:color w:val="000000"/>
          <w:sz w:val="20"/>
          <w:lang w:val="en-US" w:bidi="ar-SA"/>
        </w:rPr>
        <w:t>Programs on 2D and 3D transformations</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bCs/>
          <w:color w:val="000000"/>
          <w:sz w:val="20"/>
          <w:lang w:val="en-US" w:bidi="ar-SA"/>
        </w:rPr>
      </w:pPr>
      <w:r w:rsidRPr="00F94B7B">
        <w:rPr>
          <w:rFonts w:ascii="Times New Roman" w:hAnsi="Times New Roman" w:cs="Times New Roman"/>
          <w:bCs/>
          <w:color w:val="000000"/>
          <w:sz w:val="20"/>
          <w:lang w:val="en-US" w:bidi="ar-SA"/>
        </w:rPr>
        <w:t xml:space="preserve">Write a program to implement cohen Sutherland line clipping algorithm </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bCs/>
          <w:color w:val="000000"/>
          <w:sz w:val="20"/>
          <w:lang w:val="en-US" w:bidi="ar-SA"/>
        </w:rPr>
      </w:pPr>
      <w:r w:rsidRPr="00F94B7B">
        <w:rPr>
          <w:rFonts w:ascii="Times New Roman" w:hAnsi="Times New Roman" w:cs="Times New Roman"/>
          <w:bCs/>
          <w:color w:val="000000"/>
          <w:sz w:val="20"/>
          <w:lang w:val="en-US" w:bidi="ar-SA"/>
        </w:rPr>
        <w:t>Write a program to draw Bezier curve.</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bCs/>
          <w:color w:val="000000"/>
          <w:sz w:val="20"/>
          <w:lang w:val="en-US" w:bidi="ar-SA"/>
        </w:rPr>
      </w:pPr>
      <w:r w:rsidRPr="00F94B7B">
        <w:rPr>
          <w:rFonts w:ascii="Times New Roman" w:hAnsi="Times New Roman" w:cs="Times New Roman"/>
          <w:bCs/>
          <w:color w:val="000000"/>
          <w:sz w:val="20"/>
          <w:lang w:val="en-US" w:bidi="ar-SA"/>
        </w:rPr>
        <w:t>Using Flash/Maya perform different operations (rotation, scaling move etc..) on objects</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bCs/>
          <w:color w:val="000000"/>
          <w:sz w:val="20"/>
          <w:lang w:val="en-US" w:bidi="ar-SA"/>
        </w:rPr>
      </w:pPr>
      <w:r w:rsidRPr="00F94B7B">
        <w:rPr>
          <w:rFonts w:ascii="Times New Roman" w:hAnsi="Times New Roman" w:cs="Times New Roman"/>
          <w:bCs/>
          <w:color w:val="000000"/>
          <w:sz w:val="20"/>
          <w:lang w:val="en-US" w:bidi="ar-SA"/>
        </w:rPr>
        <w:t>Create a Bouncing Ball using Key frame animation and Path animation.</w:t>
      </w: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rPr>
          <w:rFonts w:ascii="Times New Roman" w:hAnsi="Times New Roman" w:cs="Times New Roman"/>
          <w:b/>
          <w:sz w:val="20"/>
        </w:rPr>
      </w:pPr>
      <w:r w:rsidRPr="00F94B7B">
        <w:rPr>
          <w:rFonts w:ascii="Times New Roman" w:hAnsi="Times New Roman" w:cs="Times New Roman"/>
          <w:b/>
          <w:sz w:val="20"/>
        </w:rPr>
        <w:t>NOTE:- At least 8 Experiments out of the list must be done in the semester.</w:t>
      </w:r>
    </w:p>
    <w:p w:rsidR="00870304" w:rsidRDefault="00870304"/>
    <w:sectPr w:rsidR="00870304" w:rsidSect="00681FD2">
      <w:headerReference w:type="even" r:id="rId32"/>
      <w:headerReference w:type="default" r:id="rId33"/>
      <w:footerReference w:type="default" r:id="rId34"/>
      <w:headerReference w:type="first" r:id="rId35"/>
      <w:pgSz w:w="11907" w:h="16839" w:code="9"/>
      <w:pgMar w:top="1440" w:right="1377" w:bottom="1440" w:left="1440" w:header="720" w:footer="89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33E" w:rsidRDefault="00C8533E" w:rsidP="0072487D">
      <w:r>
        <w:separator/>
      </w:r>
    </w:p>
  </w:endnote>
  <w:endnote w:type="continuationSeparator" w:id="0">
    <w:p w:rsidR="00C8533E" w:rsidRDefault="00C8533E" w:rsidP="007248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6A9" w:rsidRDefault="005126A9" w:rsidP="005126A9">
    <w:pPr>
      <w:pStyle w:val="Footer"/>
      <w:jc w:val="both"/>
      <w:rPr>
        <w:rFonts w:ascii="Times New Roman" w:hAnsi="Times New Roman"/>
        <w:b/>
        <w:color w:val="0000FF"/>
        <w:sz w:val="16"/>
        <w:szCs w:val="16"/>
      </w:rPr>
    </w:pPr>
    <w:r>
      <w:rPr>
        <w:rFonts w:ascii="Times New Roman" w:hAnsi="Times New Roman"/>
        <w:b/>
        <w:color w:val="0000FF"/>
        <w:sz w:val="16"/>
        <w:szCs w:val="16"/>
      </w:rPr>
      <w:t>Modified Scheme and Syllabus of B. Tech-ECE (1</w:t>
    </w:r>
    <w:r>
      <w:rPr>
        <w:rFonts w:ascii="Times New Roman" w:hAnsi="Times New Roman"/>
        <w:b/>
        <w:color w:val="0000FF"/>
        <w:sz w:val="16"/>
        <w:szCs w:val="16"/>
        <w:vertAlign w:val="superscript"/>
      </w:rPr>
      <w:t>st</w:t>
    </w:r>
    <w:r>
      <w:rPr>
        <w:rFonts w:ascii="Times New Roman" w:hAnsi="Times New Roman"/>
        <w:b/>
        <w:color w:val="0000FF"/>
        <w:sz w:val="16"/>
        <w:szCs w:val="16"/>
      </w:rPr>
      <w:t xml:space="preserve"> Semester to 8</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Semester) implemented from Academic Session w.e.f. 2015-16, approved in the 23</w:t>
    </w:r>
    <w:r>
      <w:rPr>
        <w:rFonts w:ascii="Times New Roman" w:hAnsi="Times New Roman"/>
        <w:b/>
        <w:color w:val="0000FF"/>
        <w:sz w:val="16"/>
        <w:szCs w:val="16"/>
        <w:vertAlign w:val="superscript"/>
      </w:rPr>
      <w:t>rd</w:t>
    </w:r>
    <w:r>
      <w:rPr>
        <w:rFonts w:ascii="Times New Roman" w:hAnsi="Times New Roman"/>
        <w:b/>
        <w:color w:val="0000FF"/>
        <w:sz w:val="16"/>
        <w:szCs w:val="16"/>
      </w:rPr>
      <w:t xml:space="preserve"> BOS and 40</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AC meeting of USET.</w:t>
    </w:r>
  </w:p>
  <w:p w:rsidR="0072487D" w:rsidRPr="005126A9" w:rsidRDefault="0072487D" w:rsidP="005126A9">
    <w:pPr>
      <w:pStyle w:val="Footer"/>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33E" w:rsidRDefault="00C8533E" w:rsidP="0072487D">
      <w:r>
        <w:separator/>
      </w:r>
    </w:p>
  </w:footnote>
  <w:footnote w:type="continuationSeparator" w:id="0">
    <w:p w:rsidR="00C8533E" w:rsidRDefault="00C8533E" w:rsidP="007248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00A" w:rsidRDefault="003E472D">
    <w:pPr>
      <w:pStyle w:val="Header"/>
    </w:pPr>
    <w:r>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11912" o:spid="_x0000_s43010" type="#_x0000_t75" style="position:absolute;margin-left:0;margin-top:0;width:454.45pt;height:554.9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49972"/>
      <w:docPartObj>
        <w:docPartGallery w:val="Page Numbers (Top of Page)"/>
        <w:docPartUnique/>
      </w:docPartObj>
    </w:sdtPr>
    <w:sdtContent>
      <w:p w:rsidR="007613CB" w:rsidRDefault="003E472D">
        <w:pPr>
          <w:pStyle w:val="Header"/>
          <w:jc w:val="right"/>
        </w:pPr>
        <w:r>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11913" o:spid="_x0000_s43011" type="#_x0000_t75" style="position:absolute;left:0;text-align:left;margin-left:0;margin-top:0;width:454.45pt;height:554.9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E168B6">
            <w:rPr>
              <w:noProof/>
            </w:rPr>
            <w:t>64</w:t>
          </w:r>
        </w:fldSimple>
      </w:p>
    </w:sdtContent>
  </w:sdt>
  <w:p w:rsidR="007613CB" w:rsidRDefault="007613C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00A" w:rsidRDefault="003E472D">
    <w:pPr>
      <w:pStyle w:val="Header"/>
    </w:pPr>
    <w:r>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11911" o:spid="_x0000_s43009" type="#_x0000_t75" style="position:absolute;margin-left:0;margin-top:0;width:454.45pt;height:554.9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9710F"/>
    <w:multiLevelType w:val="hybridMultilevel"/>
    <w:tmpl w:val="3576433A"/>
    <w:lvl w:ilvl="0" w:tplc="04090011">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nsid w:val="070917A6"/>
    <w:multiLevelType w:val="hybridMultilevel"/>
    <w:tmpl w:val="C5CEE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3E6802"/>
    <w:multiLevelType w:val="hybridMultilevel"/>
    <w:tmpl w:val="BB4CE9DE"/>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4">
    <w:nsid w:val="0FE751F8"/>
    <w:multiLevelType w:val="hybridMultilevel"/>
    <w:tmpl w:val="BEE2822E"/>
    <w:lvl w:ilvl="0" w:tplc="5B58A6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507439"/>
    <w:multiLevelType w:val="hybridMultilevel"/>
    <w:tmpl w:val="5698879E"/>
    <w:lvl w:ilvl="0" w:tplc="23AAA7CE">
      <w:start w:val="1"/>
      <w:numFmt w:val="decimal"/>
      <w:lvlText w:val="%1."/>
      <w:lvlJc w:val="left"/>
      <w:pPr>
        <w:ind w:left="720" w:hanging="360"/>
      </w:pPr>
      <w:rPr>
        <w:rFonts w:ascii="Times New Roman" w:hAnsi="Times New Roman" w:cs="Times New Roman" w:hint="default"/>
        <w:color w:val="2B2B2B"/>
      </w:rPr>
    </w:lvl>
    <w:lvl w:ilvl="1" w:tplc="E7A0A0B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A00DF9"/>
    <w:multiLevelType w:val="hybridMultilevel"/>
    <w:tmpl w:val="1558498E"/>
    <w:lvl w:ilvl="0" w:tplc="8EFE33E4">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BC0C27"/>
    <w:multiLevelType w:val="hybridMultilevel"/>
    <w:tmpl w:val="2EBA1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FE6EDD"/>
    <w:multiLevelType w:val="hybridMultilevel"/>
    <w:tmpl w:val="A13018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76A9F"/>
    <w:multiLevelType w:val="hybridMultilevel"/>
    <w:tmpl w:val="59D844D2"/>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
    <w:nsid w:val="16446FAE"/>
    <w:multiLevelType w:val="hybridMultilevel"/>
    <w:tmpl w:val="8BE8B958"/>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1">
    <w:nsid w:val="186C1C71"/>
    <w:multiLevelType w:val="hybridMultilevel"/>
    <w:tmpl w:val="36C23AA4"/>
    <w:lvl w:ilvl="0" w:tplc="4009000F">
      <w:start w:val="1"/>
      <w:numFmt w:val="decimal"/>
      <w:lvlText w:val="%1."/>
      <w:lvlJc w:val="left"/>
      <w:pPr>
        <w:ind w:left="6480" w:hanging="360"/>
      </w:pPr>
      <w:rPr>
        <w:rFonts w:hint="default"/>
      </w:rPr>
    </w:lvl>
    <w:lvl w:ilvl="1" w:tplc="40090019" w:tentative="1">
      <w:start w:val="1"/>
      <w:numFmt w:val="lowerLetter"/>
      <w:lvlText w:val="%2."/>
      <w:lvlJc w:val="left"/>
      <w:pPr>
        <w:ind w:left="7200" w:hanging="360"/>
      </w:pPr>
    </w:lvl>
    <w:lvl w:ilvl="2" w:tplc="4009001B" w:tentative="1">
      <w:start w:val="1"/>
      <w:numFmt w:val="lowerRoman"/>
      <w:lvlText w:val="%3."/>
      <w:lvlJc w:val="right"/>
      <w:pPr>
        <w:ind w:left="7920" w:hanging="180"/>
      </w:pPr>
    </w:lvl>
    <w:lvl w:ilvl="3" w:tplc="4009000F" w:tentative="1">
      <w:start w:val="1"/>
      <w:numFmt w:val="decimal"/>
      <w:lvlText w:val="%4."/>
      <w:lvlJc w:val="left"/>
      <w:pPr>
        <w:ind w:left="8640" w:hanging="360"/>
      </w:pPr>
    </w:lvl>
    <w:lvl w:ilvl="4" w:tplc="40090019" w:tentative="1">
      <w:start w:val="1"/>
      <w:numFmt w:val="lowerLetter"/>
      <w:lvlText w:val="%5."/>
      <w:lvlJc w:val="left"/>
      <w:pPr>
        <w:ind w:left="9360" w:hanging="360"/>
      </w:pPr>
    </w:lvl>
    <w:lvl w:ilvl="5" w:tplc="4009001B" w:tentative="1">
      <w:start w:val="1"/>
      <w:numFmt w:val="lowerRoman"/>
      <w:lvlText w:val="%6."/>
      <w:lvlJc w:val="right"/>
      <w:pPr>
        <w:ind w:left="10080" w:hanging="180"/>
      </w:pPr>
    </w:lvl>
    <w:lvl w:ilvl="6" w:tplc="4009000F" w:tentative="1">
      <w:start w:val="1"/>
      <w:numFmt w:val="decimal"/>
      <w:lvlText w:val="%7."/>
      <w:lvlJc w:val="left"/>
      <w:pPr>
        <w:ind w:left="10800" w:hanging="360"/>
      </w:pPr>
    </w:lvl>
    <w:lvl w:ilvl="7" w:tplc="40090019" w:tentative="1">
      <w:start w:val="1"/>
      <w:numFmt w:val="lowerLetter"/>
      <w:lvlText w:val="%8."/>
      <w:lvlJc w:val="left"/>
      <w:pPr>
        <w:ind w:left="11520" w:hanging="360"/>
      </w:pPr>
    </w:lvl>
    <w:lvl w:ilvl="8" w:tplc="4009001B" w:tentative="1">
      <w:start w:val="1"/>
      <w:numFmt w:val="lowerRoman"/>
      <w:lvlText w:val="%9."/>
      <w:lvlJc w:val="right"/>
      <w:pPr>
        <w:ind w:left="12240" w:hanging="180"/>
      </w:pPr>
    </w:lvl>
  </w:abstractNum>
  <w:abstractNum w:abstractNumId="12">
    <w:nsid w:val="18FE0A7B"/>
    <w:multiLevelType w:val="hybridMultilevel"/>
    <w:tmpl w:val="6C34A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EE871CB"/>
    <w:multiLevelType w:val="hybridMultilevel"/>
    <w:tmpl w:val="87321A10"/>
    <w:lvl w:ilvl="0" w:tplc="0409001B">
      <w:start w:val="1"/>
      <w:numFmt w:val="lowerRoman"/>
      <w:lvlText w:val="%1."/>
      <w:lvlJc w:val="righ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6">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58754FF"/>
    <w:multiLevelType w:val="hybridMultilevel"/>
    <w:tmpl w:val="65DC3810"/>
    <w:lvl w:ilvl="0" w:tplc="0409000F">
      <w:start w:val="1"/>
      <w:numFmt w:val="decimal"/>
      <w:lvlText w:val="%1."/>
      <w:lvlJc w:val="left"/>
      <w:pPr>
        <w:ind w:left="720" w:hanging="360"/>
      </w:pPr>
    </w:lvl>
    <w:lvl w:ilvl="1" w:tplc="4FD057E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632960"/>
    <w:multiLevelType w:val="hybridMultilevel"/>
    <w:tmpl w:val="F564B35E"/>
    <w:lvl w:ilvl="0" w:tplc="4009000F">
      <w:start w:val="1"/>
      <w:numFmt w:val="decimal"/>
      <w:lvlText w:val="%1."/>
      <w:lvlJc w:val="left"/>
      <w:pPr>
        <w:ind w:left="2988" w:hanging="360"/>
      </w:pPr>
      <w:rPr>
        <w:rFonts w:hint="default"/>
      </w:rPr>
    </w:lvl>
    <w:lvl w:ilvl="1" w:tplc="04090019">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0">
    <w:nsid w:val="2846348A"/>
    <w:multiLevelType w:val="hybridMultilevel"/>
    <w:tmpl w:val="A6D83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CA64C9"/>
    <w:multiLevelType w:val="hybridMultilevel"/>
    <w:tmpl w:val="9D2E53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B4128B6"/>
    <w:multiLevelType w:val="hybridMultilevel"/>
    <w:tmpl w:val="C3AA0B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3">
    <w:nsid w:val="31BF2178"/>
    <w:multiLevelType w:val="hybridMultilevel"/>
    <w:tmpl w:val="5B16F4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5">
    <w:nsid w:val="33AC0783"/>
    <w:multiLevelType w:val="hybridMultilevel"/>
    <w:tmpl w:val="24C03A9A"/>
    <w:lvl w:ilvl="0" w:tplc="0409001B">
      <w:start w:val="1"/>
      <w:numFmt w:val="lowerRoman"/>
      <w:lvlText w:val="%1."/>
      <w:lvlJc w:val="righ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26">
    <w:nsid w:val="33AF73E6"/>
    <w:multiLevelType w:val="hybridMultilevel"/>
    <w:tmpl w:val="2E840AAC"/>
    <w:lvl w:ilvl="0" w:tplc="015C6332">
      <w:start w:val="1"/>
      <w:numFmt w:val="decimal"/>
      <w:lvlText w:val="%1."/>
      <w:lvlJc w:val="left"/>
      <w:pPr>
        <w:ind w:left="720" w:hanging="360"/>
      </w:pPr>
      <w:rPr>
        <w:rFonts w:hint="default"/>
        <w:b w:val="0"/>
        <w:sz w:val="22"/>
        <w:u w:val="none"/>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4806349"/>
    <w:multiLevelType w:val="hybridMultilevel"/>
    <w:tmpl w:val="64EAF2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94F3BE1"/>
    <w:multiLevelType w:val="multilevel"/>
    <w:tmpl w:val="D682E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9B62CEA"/>
    <w:multiLevelType w:val="hybridMultilevel"/>
    <w:tmpl w:val="9CD87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996BCE"/>
    <w:multiLevelType w:val="hybridMultilevel"/>
    <w:tmpl w:val="24206722"/>
    <w:lvl w:ilvl="0" w:tplc="CD665E7C">
      <w:start w:val="1"/>
      <w:numFmt w:val="lowerRoman"/>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3F9C7921"/>
    <w:multiLevelType w:val="hybridMultilevel"/>
    <w:tmpl w:val="9736A1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12C0831"/>
    <w:multiLevelType w:val="hybridMultilevel"/>
    <w:tmpl w:val="42A62F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0E3A1E"/>
    <w:multiLevelType w:val="hybridMultilevel"/>
    <w:tmpl w:val="53DA48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53B3977"/>
    <w:multiLevelType w:val="hybridMultilevel"/>
    <w:tmpl w:val="8D16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2B4CCE"/>
    <w:multiLevelType w:val="hybridMultilevel"/>
    <w:tmpl w:val="6636B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9381F68"/>
    <w:multiLevelType w:val="hybridMultilevel"/>
    <w:tmpl w:val="37A2B9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98D5A20"/>
    <w:multiLevelType w:val="hybridMultilevel"/>
    <w:tmpl w:val="2946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9CD02B2"/>
    <w:multiLevelType w:val="hybridMultilevel"/>
    <w:tmpl w:val="17209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8523CA"/>
    <w:multiLevelType w:val="hybridMultilevel"/>
    <w:tmpl w:val="35901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A61513"/>
    <w:multiLevelType w:val="hybridMultilevel"/>
    <w:tmpl w:val="B2E81A72"/>
    <w:lvl w:ilvl="0" w:tplc="37D2D18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C6B667F"/>
    <w:multiLevelType w:val="hybridMultilevel"/>
    <w:tmpl w:val="C55CCE28"/>
    <w:lvl w:ilvl="0" w:tplc="0082BA68">
      <w:start w:val="10"/>
      <w:numFmt w:val="bullet"/>
      <w:lvlText w:val=""/>
      <w:lvlJc w:val="left"/>
      <w:pPr>
        <w:ind w:left="1080" w:hanging="360"/>
      </w:pPr>
      <w:rPr>
        <w:rFonts w:ascii="Symbol" w:eastAsia="Times New Roman" w:hAnsi="Symbol" w:hint="default"/>
        <w:b w:val="0"/>
        <w:bCs w:val="0"/>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cs="Wingdings" w:hint="default"/>
      </w:rPr>
    </w:lvl>
    <w:lvl w:ilvl="3" w:tplc="40090001">
      <w:start w:val="1"/>
      <w:numFmt w:val="bullet"/>
      <w:lvlText w:val=""/>
      <w:lvlJc w:val="left"/>
      <w:pPr>
        <w:ind w:left="3240" w:hanging="360"/>
      </w:pPr>
      <w:rPr>
        <w:rFonts w:ascii="Symbol" w:hAnsi="Symbol" w:cs="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cs="Wingdings" w:hint="default"/>
      </w:rPr>
    </w:lvl>
    <w:lvl w:ilvl="6" w:tplc="40090001">
      <w:start w:val="1"/>
      <w:numFmt w:val="bullet"/>
      <w:lvlText w:val=""/>
      <w:lvlJc w:val="left"/>
      <w:pPr>
        <w:ind w:left="5400" w:hanging="360"/>
      </w:pPr>
      <w:rPr>
        <w:rFonts w:ascii="Symbol" w:hAnsi="Symbol" w:cs="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cs="Wingdings" w:hint="default"/>
      </w:rPr>
    </w:lvl>
  </w:abstractNum>
  <w:abstractNum w:abstractNumId="42">
    <w:nsid w:val="4C825796"/>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nsid w:val="4CF403AF"/>
    <w:multiLevelType w:val="hybridMultilevel"/>
    <w:tmpl w:val="41E66034"/>
    <w:lvl w:ilvl="0" w:tplc="4009000F">
      <w:start w:val="1"/>
      <w:numFmt w:val="decimal"/>
      <w:lvlText w:val="%1."/>
      <w:lvlJc w:val="left"/>
      <w:pPr>
        <w:ind w:left="153" w:hanging="360"/>
      </w:p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44">
    <w:nsid w:val="4E2B0B59"/>
    <w:multiLevelType w:val="hybridMultilevel"/>
    <w:tmpl w:val="08A4E9D4"/>
    <w:lvl w:ilvl="0" w:tplc="F378C622">
      <w:start w:val="1"/>
      <w:numFmt w:val="decimal"/>
      <w:lvlText w:val="%1."/>
      <w:lvlJc w:val="left"/>
      <w:pPr>
        <w:ind w:left="126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E556297"/>
    <w:multiLevelType w:val="multilevel"/>
    <w:tmpl w:val="C5CCD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695481A"/>
    <w:multiLevelType w:val="hybridMultilevel"/>
    <w:tmpl w:val="7D2EDEA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6A127D4"/>
    <w:multiLevelType w:val="hybridMultilevel"/>
    <w:tmpl w:val="12382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6B11F43"/>
    <w:multiLevelType w:val="hybridMultilevel"/>
    <w:tmpl w:val="E91A1B2C"/>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49">
    <w:nsid w:val="57F50DBC"/>
    <w:multiLevelType w:val="hybridMultilevel"/>
    <w:tmpl w:val="A998CB3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5A355E70"/>
    <w:multiLevelType w:val="hybridMultilevel"/>
    <w:tmpl w:val="ACC0B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D6D6BB2"/>
    <w:multiLevelType w:val="hybridMultilevel"/>
    <w:tmpl w:val="BBA40EF2"/>
    <w:lvl w:ilvl="0" w:tplc="B90228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611B1395"/>
    <w:multiLevelType w:val="hybridMultilevel"/>
    <w:tmpl w:val="ED08D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1A8337D"/>
    <w:multiLevelType w:val="hybridMultilevel"/>
    <w:tmpl w:val="E4B20B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64A018FC"/>
    <w:multiLevelType w:val="hybridMultilevel"/>
    <w:tmpl w:val="CEE0272A"/>
    <w:lvl w:ilvl="0" w:tplc="FD9A9A2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58D2B2A"/>
    <w:multiLevelType w:val="hybridMultilevel"/>
    <w:tmpl w:val="9618C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7491642"/>
    <w:multiLevelType w:val="hybridMultilevel"/>
    <w:tmpl w:val="1B48DFDA"/>
    <w:lvl w:ilvl="0" w:tplc="04090013">
      <w:start w:val="1"/>
      <w:numFmt w:val="upperRoman"/>
      <w:lvlText w:val="%1."/>
      <w:lvlJc w:val="right"/>
      <w:pPr>
        <w:ind w:left="117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680D126D"/>
    <w:multiLevelType w:val="hybridMultilevel"/>
    <w:tmpl w:val="2D5807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8">
    <w:nsid w:val="6A8A71A9"/>
    <w:multiLevelType w:val="hybridMultilevel"/>
    <w:tmpl w:val="5CDE21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CD15E79"/>
    <w:multiLevelType w:val="hybridMultilevel"/>
    <w:tmpl w:val="C8E6A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D6224D6"/>
    <w:multiLevelType w:val="hybridMultilevel"/>
    <w:tmpl w:val="905E1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13C56D5"/>
    <w:multiLevelType w:val="hybridMultilevel"/>
    <w:tmpl w:val="02C8103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4">
    <w:nsid w:val="71D24F05"/>
    <w:multiLevelType w:val="hybridMultilevel"/>
    <w:tmpl w:val="6B66AB52"/>
    <w:lvl w:ilvl="0" w:tplc="D3C4B0BA">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73F26D4B"/>
    <w:multiLevelType w:val="hybridMultilevel"/>
    <w:tmpl w:val="8C5041F2"/>
    <w:lvl w:ilvl="0" w:tplc="4D8C49EA">
      <w:start w:val="1"/>
      <w:numFmt w:val="decimal"/>
      <w:lvlText w:val="%1."/>
      <w:lvlJc w:val="left"/>
      <w:pPr>
        <w:ind w:left="795" w:hanging="360"/>
      </w:pPr>
      <w:rPr>
        <w:rFonts w:ascii="Times New Roman" w:eastAsia="Calibri" w:hAnsi="Times New Roman" w:cs="Times New Roman"/>
      </w:rPr>
    </w:lvl>
    <w:lvl w:ilvl="1" w:tplc="40090019" w:tentative="1">
      <w:start w:val="1"/>
      <w:numFmt w:val="lowerLetter"/>
      <w:lvlText w:val="%2."/>
      <w:lvlJc w:val="left"/>
      <w:pPr>
        <w:ind w:left="1515" w:hanging="360"/>
      </w:pPr>
    </w:lvl>
    <w:lvl w:ilvl="2" w:tplc="4009001B" w:tentative="1">
      <w:start w:val="1"/>
      <w:numFmt w:val="lowerRoman"/>
      <w:lvlText w:val="%3."/>
      <w:lvlJc w:val="right"/>
      <w:pPr>
        <w:ind w:left="2235" w:hanging="180"/>
      </w:pPr>
    </w:lvl>
    <w:lvl w:ilvl="3" w:tplc="4009000F" w:tentative="1">
      <w:start w:val="1"/>
      <w:numFmt w:val="decimal"/>
      <w:lvlText w:val="%4."/>
      <w:lvlJc w:val="left"/>
      <w:pPr>
        <w:ind w:left="2955" w:hanging="360"/>
      </w:pPr>
    </w:lvl>
    <w:lvl w:ilvl="4" w:tplc="40090019" w:tentative="1">
      <w:start w:val="1"/>
      <w:numFmt w:val="lowerLetter"/>
      <w:lvlText w:val="%5."/>
      <w:lvlJc w:val="left"/>
      <w:pPr>
        <w:ind w:left="3675" w:hanging="360"/>
      </w:pPr>
    </w:lvl>
    <w:lvl w:ilvl="5" w:tplc="4009001B" w:tentative="1">
      <w:start w:val="1"/>
      <w:numFmt w:val="lowerRoman"/>
      <w:lvlText w:val="%6."/>
      <w:lvlJc w:val="right"/>
      <w:pPr>
        <w:ind w:left="4395" w:hanging="180"/>
      </w:pPr>
    </w:lvl>
    <w:lvl w:ilvl="6" w:tplc="4009000F" w:tentative="1">
      <w:start w:val="1"/>
      <w:numFmt w:val="decimal"/>
      <w:lvlText w:val="%7."/>
      <w:lvlJc w:val="left"/>
      <w:pPr>
        <w:ind w:left="5115" w:hanging="360"/>
      </w:pPr>
    </w:lvl>
    <w:lvl w:ilvl="7" w:tplc="40090019" w:tentative="1">
      <w:start w:val="1"/>
      <w:numFmt w:val="lowerLetter"/>
      <w:lvlText w:val="%8."/>
      <w:lvlJc w:val="left"/>
      <w:pPr>
        <w:ind w:left="5835" w:hanging="360"/>
      </w:pPr>
    </w:lvl>
    <w:lvl w:ilvl="8" w:tplc="4009001B" w:tentative="1">
      <w:start w:val="1"/>
      <w:numFmt w:val="lowerRoman"/>
      <w:lvlText w:val="%9."/>
      <w:lvlJc w:val="right"/>
      <w:pPr>
        <w:ind w:left="6555" w:hanging="180"/>
      </w:pPr>
    </w:lvl>
  </w:abstractNum>
  <w:abstractNum w:abstractNumId="66">
    <w:nsid w:val="74344BCA"/>
    <w:multiLevelType w:val="hybridMultilevel"/>
    <w:tmpl w:val="A2400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45113D4"/>
    <w:multiLevelType w:val="hybridMultilevel"/>
    <w:tmpl w:val="B24A5DC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nsid w:val="78994DF2"/>
    <w:multiLevelType w:val="hybridMultilevel"/>
    <w:tmpl w:val="27AEA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DEE6A24"/>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0">
    <w:nsid w:val="7E0B4382"/>
    <w:multiLevelType w:val="hybridMultilevel"/>
    <w:tmpl w:val="0AB6371A"/>
    <w:lvl w:ilvl="0" w:tplc="2040B6C4">
      <w:start w:val="1"/>
      <w:numFmt w:val="decimal"/>
      <w:lvlText w:val="%1."/>
      <w:lvlJc w:val="left"/>
      <w:pPr>
        <w:ind w:left="86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F1C319C"/>
    <w:multiLevelType w:val="hybridMultilevel"/>
    <w:tmpl w:val="7F9CE4B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7"/>
  </w:num>
  <w:num w:numId="3">
    <w:abstractNumId w:val="19"/>
  </w:num>
  <w:num w:numId="4">
    <w:abstractNumId w:val="29"/>
  </w:num>
  <w:num w:numId="5">
    <w:abstractNumId w:val="31"/>
  </w:num>
  <w:num w:numId="6">
    <w:abstractNumId w:val="23"/>
  </w:num>
  <w:num w:numId="7">
    <w:abstractNumId w:val="21"/>
  </w:num>
  <w:num w:numId="8">
    <w:abstractNumId w:val="3"/>
  </w:num>
  <w:num w:numId="9">
    <w:abstractNumId w:val="70"/>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63"/>
  </w:num>
  <w:num w:numId="13">
    <w:abstractNumId w:val="20"/>
  </w:num>
  <w:num w:numId="14">
    <w:abstractNumId w:val="59"/>
  </w:num>
  <w:num w:numId="15">
    <w:abstractNumId w:val="5"/>
  </w:num>
  <w:num w:numId="16">
    <w:abstractNumId w:val="43"/>
  </w:num>
  <w:num w:numId="17">
    <w:abstractNumId w:val="52"/>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1"/>
  </w:num>
  <w:num w:numId="21">
    <w:abstractNumId w:val="55"/>
  </w:num>
  <w:num w:numId="22">
    <w:abstractNumId w:val="51"/>
  </w:num>
  <w:num w:numId="23">
    <w:abstractNumId w:val="16"/>
  </w:num>
  <w:num w:numId="24">
    <w:abstractNumId w:val="60"/>
  </w:num>
  <w:num w:numId="25">
    <w:abstractNumId w:val="33"/>
  </w:num>
  <w:num w:numId="26">
    <w:abstractNumId w:val="2"/>
  </w:num>
  <w:num w:numId="27">
    <w:abstractNumId w:val="35"/>
  </w:num>
  <w:num w:numId="28">
    <w:abstractNumId w:val="0"/>
  </w:num>
  <w:num w:numId="29">
    <w:abstractNumId w:val="32"/>
  </w:num>
  <w:num w:numId="30">
    <w:abstractNumId w:val="38"/>
  </w:num>
  <w:num w:numId="31">
    <w:abstractNumId w:val="58"/>
  </w:num>
  <w:num w:numId="32">
    <w:abstractNumId w:val="34"/>
  </w:num>
  <w:num w:numId="33">
    <w:abstractNumId w:val="68"/>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12"/>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num>
  <w:num w:numId="44">
    <w:abstractNumId w:val="39"/>
  </w:num>
  <w:num w:numId="45">
    <w:abstractNumId w:val="25"/>
  </w:num>
  <w:num w:numId="46">
    <w:abstractNumId w:val="62"/>
  </w:num>
  <w:num w:numId="47">
    <w:abstractNumId w:val="15"/>
  </w:num>
  <w:num w:numId="48">
    <w:abstractNumId w:val="8"/>
  </w:num>
  <w:num w:numId="49">
    <w:abstractNumId w:val="9"/>
  </w:num>
  <w:num w:numId="50">
    <w:abstractNumId w:val="57"/>
  </w:num>
  <w:num w:numId="51">
    <w:abstractNumId w:val="64"/>
  </w:num>
  <w:num w:numId="52">
    <w:abstractNumId w:val="11"/>
  </w:num>
  <w:num w:numId="53">
    <w:abstractNumId w:val="53"/>
  </w:num>
  <w:num w:numId="54">
    <w:abstractNumId w:val="50"/>
  </w:num>
  <w:num w:numId="55">
    <w:abstractNumId w:val="27"/>
  </w:num>
  <w:num w:numId="56">
    <w:abstractNumId w:val="71"/>
  </w:num>
  <w:num w:numId="57">
    <w:abstractNumId w:val="69"/>
  </w:num>
  <w:num w:numId="58">
    <w:abstractNumId w:val="41"/>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5"/>
  </w:num>
  <w:num w:numId="61">
    <w:abstractNumId w:val="48"/>
  </w:num>
  <w:num w:numId="62">
    <w:abstractNumId w:val="10"/>
  </w:num>
  <w:num w:numId="63">
    <w:abstractNumId w:val="46"/>
  </w:num>
  <w:num w:numId="64">
    <w:abstractNumId w:val="4"/>
  </w:num>
  <w:num w:numId="65">
    <w:abstractNumId w:val="37"/>
  </w:num>
  <w:num w:numId="66">
    <w:abstractNumId w:val="40"/>
  </w:num>
  <w:num w:numId="67">
    <w:abstractNumId w:val="6"/>
  </w:num>
  <w:num w:numId="68">
    <w:abstractNumId w:val="66"/>
  </w:num>
  <w:num w:numId="69">
    <w:abstractNumId w:val="42"/>
  </w:num>
  <w:num w:numId="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6"/>
  </w:num>
  <w:num w:numId="72">
    <w:abstractNumId w:val="61"/>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displayVerticalDrawingGridEvery w:val="2"/>
  <w:characterSpacingControl w:val="doNotCompress"/>
  <w:hdrShapeDefaults>
    <o:shapedefaults v:ext="edit" spidmax="89090"/>
    <o:shapelayout v:ext="edit">
      <o:idmap v:ext="edit" data="42"/>
    </o:shapelayout>
  </w:hdrShapeDefaults>
  <w:footnotePr>
    <w:footnote w:id="-1"/>
    <w:footnote w:id="0"/>
  </w:footnotePr>
  <w:endnotePr>
    <w:endnote w:id="-1"/>
    <w:endnote w:id="0"/>
  </w:endnotePr>
  <w:compat/>
  <w:rsids>
    <w:rsidRoot w:val="007361E6"/>
    <w:rsid w:val="00001C70"/>
    <w:rsid w:val="00001FCF"/>
    <w:rsid w:val="00002EFB"/>
    <w:rsid w:val="00003A56"/>
    <w:rsid w:val="00006E0B"/>
    <w:rsid w:val="00007AC8"/>
    <w:rsid w:val="00013917"/>
    <w:rsid w:val="000144C5"/>
    <w:rsid w:val="0001489E"/>
    <w:rsid w:val="00017CD7"/>
    <w:rsid w:val="00022603"/>
    <w:rsid w:val="0002471B"/>
    <w:rsid w:val="00024815"/>
    <w:rsid w:val="00026015"/>
    <w:rsid w:val="00026252"/>
    <w:rsid w:val="000305DB"/>
    <w:rsid w:val="00032808"/>
    <w:rsid w:val="00035B70"/>
    <w:rsid w:val="00036A23"/>
    <w:rsid w:val="000375F5"/>
    <w:rsid w:val="0003794E"/>
    <w:rsid w:val="00040439"/>
    <w:rsid w:val="00047C7F"/>
    <w:rsid w:val="00052EF8"/>
    <w:rsid w:val="000544F2"/>
    <w:rsid w:val="0006344F"/>
    <w:rsid w:val="00064077"/>
    <w:rsid w:val="00072FAD"/>
    <w:rsid w:val="00075803"/>
    <w:rsid w:val="00075B31"/>
    <w:rsid w:val="0008216A"/>
    <w:rsid w:val="000835C4"/>
    <w:rsid w:val="00084E75"/>
    <w:rsid w:val="00085BA6"/>
    <w:rsid w:val="0008712A"/>
    <w:rsid w:val="000872C7"/>
    <w:rsid w:val="0009172E"/>
    <w:rsid w:val="000943A2"/>
    <w:rsid w:val="000961A8"/>
    <w:rsid w:val="000961A9"/>
    <w:rsid w:val="000A1133"/>
    <w:rsid w:val="000A33E3"/>
    <w:rsid w:val="000A3C4D"/>
    <w:rsid w:val="000A5B1A"/>
    <w:rsid w:val="000A73A0"/>
    <w:rsid w:val="000A755A"/>
    <w:rsid w:val="000B0B35"/>
    <w:rsid w:val="000B0BE1"/>
    <w:rsid w:val="000B2422"/>
    <w:rsid w:val="000B4B3F"/>
    <w:rsid w:val="000B5A8F"/>
    <w:rsid w:val="000B707E"/>
    <w:rsid w:val="000C3E1D"/>
    <w:rsid w:val="000C74CF"/>
    <w:rsid w:val="000D162E"/>
    <w:rsid w:val="000E724A"/>
    <w:rsid w:val="000F32AA"/>
    <w:rsid w:val="000F45CB"/>
    <w:rsid w:val="000F4A3E"/>
    <w:rsid w:val="000F4C6E"/>
    <w:rsid w:val="000F6256"/>
    <w:rsid w:val="0010134C"/>
    <w:rsid w:val="0010375A"/>
    <w:rsid w:val="0010401F"/>
    <w:rsid w:val="00104B1D"/>
    <w:rsid w:val="00105082"/>
    <w:rsid w:val="001063E0"/>
    <w:rsid w:val="001068EC"/>
    <w:rsid w:val="0011257E"/>
    <w:rsid w:val="00116DCE"/>
    <w:rsid w:val="001201E5"/>
    <w:rsid w:val="00120AB6"/>
    <w:rsid w:val="00120AE5"/>
    <w:rsid w:val="00120D30"/>
    <w:rsid w:val="0012113F"/>
    <w:rsid w:val="0012190B"/>
    <w:rsid w:val="00124A56"/>
    <w:rsid w:val="001258D6"/>
    <w:rsid w:val="0012641B"/>
    <w:rsid w:val="0013266D"/>
    <w:rsid w:val="00133A6F"/>
    <w:rsid w:val="00135C57"/>
    <w:rsid w:val="001369F3"/>
    <w:rsid w:val="00136BDE"/>
    <w:rsid w:val="00137357"/>
    <w:rsid w:val="00137728"/>
    <w:rsid w:val="001435B6"/>
    <w:rsid w:val="00144BF7"/>
    <w:rsid w:val="00155EEF"/>
    <w:rsid w:val="00160B91"/>
    <w:rsid w:val="00164007"/>
    <w:rsid w:val="00164621"/>
    <w:rsid w:val="00165B6A"/>
    <w:rsid w:val="00167364"/>
    <w:rsid w:val="0016741C"/>
    <w:rsid w:val="001706E8"/>
    <w:rsid w:val="001756CF"/>
    <w:rsid w:val="00175F12"/>
    <w:rsid w:val="00176C2C"/>
    <w:rsid w:val="0018373C"/>
    <w:rsid w:val="00183A7B"/>
    <w:rsid w:val="00183AFF"/>
    <w:rsid w:val="00190DA8"/>
    <w:rsid w:val="0019174D"/>
    <w:rsid w:val="00193688"/>
    <w:rsid w:val="0019379A"/>
    <w:rsid w:val="001979B7"/>
    <w:rsid w:val="001A762F"/>
    <w:rsid w:val="001B07C9"/>
    <w:rsid w:val="001B080C"/>
    <w:rsid w:val="001B1581"/>
    <w:rsid w:val="001B543D"/>
    <w:rsid w:val="001B5505"/>
    <w:rsid w:val="001B618A"/>
    <w:rsid w:val="001C6943"/>
    <w:rsid w:val="001C6B2D"/>
    <w:rsid w:val="001C7734"/>
    <w:rsid w:val="001D21DB"/>
    <w:rsid w:val="001D298A"/>
    <w:rsid w:val="001D2F7B"/>
    <w:rsid w:val="001D323C"/>
    <w:rsid w:val="001D34E5"/>
    <w:rsid w:val="001D54BD"/>
    <w:rsid w:val="001E11B9"/>
    <w:rsid w:val="001E1DD8"/>
    <w:rsid w:val="001E3D77"/>
    <w:rsid w:val="001E431E"/>
    <w:rsid w:val="001F032F"/>
    <w:rsid w:val="001F051C"/>
    <w:rsid w:val="001F38B3"/>
    <w:rsid w:val="001F6B82"/>
    <w:rsid w:val="0020046C"/>
    <w:rsid w:val="0020176F"/>
    <w:rsid w:val="002019F9"/>
    <w:rsid w:val="00203FB7"/>
    <w:rsid w:val="0020405B"/>
    <w:rsid w:val="002049E4"/>
    <w:rsid w:val="002059A3"/>
    <w:rsid w:val="00207706"/>
    <w:rsid w:val="0020788C"/>
    <w:rsid w:val="00210BCF"/>
    <w:rsid w:val="002113F3"/>
    <w:rsid w:val="00212F65"/>
    <w:rsid w:val="002138E6"/>
    <w:rsid w:val="00216B73"/>
    <w:rsid w:val="00221416"/>
    <w:rsid w:val="0022531E"/>
    <w:rsid w:val="00226FC5"/>
    <w:rsid w:val="0022772C"/>
    <w:rsid w:val="00230291"/>
    <w:rsid w:val="0023074B"/>
    <w:rsid w:val="0023095E"/>
    <w:rsid w:val="00231E95"/>
    <w:rsid w:val="002364BB"/>
    <w:rsid w:val="00236C2F"/>
    <w:rsid w:val="00241AE3"/>
    <w:rsid w:val="00242243"/>
    <w:rsid w:val="00245F58"/>
    <w:rsid w:val="00246E4C"/>
    <w:rsid w:val="00247FDF"/>
    <w:rsid w:val="0025451C"/>
    <w:rsid w:val="002564AB"/>
    <w:rsid w:val="002676DC"/>
    <w:rsid w:val="00270262"/>
    <w:rsid w:val="00271AC8"/>
    <w:rsid w:val="00276D85"/>
    <w:rsid w:val="00277C0C"/>
    <w:rsid w:val="00284652"/>
    <w:rsid w:val="00290C03"/>
    <w:rsid w:val="00292C0E"/>
    <w:rsid w:val="0029317C"/>
    <w:rsid w:val="002939E0"/>
    <w:rsid w:val="002956E9"/>
    <w:rsid w:val="00296CC2"/>
    <w:rsid w:val="002A1E0F"/>
    <w:rsid w:val="002A3B1A"/>
    <w:rsid w:val="002B2EDE"/>
    <w:rsid w:val="002B6797"/>
    <w:rsid w:val="002B6C93"/>
    <w:rsid w:val="002C1870"/>
    <w:rsid w:val="002C190C"/>
    <w:rsid w:val="002C30A6"/>
    <w:rsid w:val="002C6B06"/>
    <w:rsid w:val="002C7BA4"/>
    <w:rsid w:val="002D3E12"/>
    <w:rsid w:val="002D40A5"/>
    <w:rsid w:val="002D42C2"/>
    <w:rsid w:val="002D4520"/>
    <w:rsid w:val="002E0560"/>
    <w:rsid w:val="002E3558"/>
    <w:rsid w:val="002E3769"/>
    <w:rsid w:val="002E6FD2"/>
    <w:rsid w:val="002E75A1"/>
    <w:rsid w:val="002E7DA3"/>
    <w:rsid w:val="002F059A"/>
    <w:rsid w:val="002F2B43"/>
    <w:rsid w:val="002F3A9E"/>
    <w:rsid w:val="002F43FF"/>
    <w:rsid w:val="002F6E9B"/>
    <w:rsid w:val="00301378"/>
    <w:rsid w:val="00305E27"/>
    <w:rsid w:val="0031331E"/>
    <w:rsid w:val="00314E6A"/>
    <w:rsid w:val="00316C61"/>
    <w:rsid w:val="003170C9"/>
    <w:rsid w:val="00321C12"/>
    <w:rsid w:val="0032215B"/>
    <w:rsid w:val="00322463"/>
    <w:rsid w:val="003261DD"/>
    <w:rsid w:val="00326D8A"/>
    <w:rsid w:val="0033066B"/>
    <w:rsid w:val="00331824"/>
    <w:rsid w:val="00331906"/>
    <w:rsid w:val="003321E8"/>
    <w:rsid w:val="0033422B"/>
    <w:rsid w:val="00334DD5"/>
    <w:rsid w:val="003371E4"/>
    <w:rsid w:val="003408A6"/>
    <w:rsid w:val="00340A2A"/>
    <w:rsid w:val="00342C40"/>
    <w:rsid w:val="00346D64"/>
    <w:rsid w:val="0035468E"/>
    <w:rsid w:val="0036012B"/>
    <w:rsid w:val="003616B5"/>
    <w:rsid w:val="00363B4A"/>
    <w:rsid w:val="00365B25"/>
    <w:rsid w:val="003679E7"/>
    <w:rsid w:val="00367DCC"/>
    <w:rsid w:val="003716B1"/>
    <w:rsid w:val="0037674F"/>
    <w:rsid w:val="00377361"/>
    <w:rsid w:val="003806D3"/>
    <w:rsid w:val="00383264"/>
    <w:rsid w:val="00383B84"/>
    <w:rsid w:val="00385FD9"/>
    <w:rsid w:val="00387018"/>
    <w:rsid w:val="00390429"/>
    <w:rsid w:val="00396D2D"/>
    <w:rsid w:val="003A1007"/>
    <w:rsid w:val="003A43C7"/>
    <w:rsid w:val="003A4846"/>
    <w:rsid w:val="003A6AB8"/>
    <w:rsid w:val="003A73D7"/>
    <w:rsid w:val="003A7DF5"/>
    <w:rsid w:val="003B000F"/>
    <w:rsid w:val="003B13F9"/>
    <w:rsid w:val="003B21B9"/>
    <w:rsid w:val="003B2F21"/>
    <w:rsid w:val="003B600A"/>
    <w:rsid w:val="003B64EA"/>
    <w:rsid w:val="003B7EA6"/>
    <w:rsid w:val="003C2541"/>
    <w:rsid w:val="003C3D17"/>
    <w:rsid w:val="003C61AC"/>
    <w:rsid w:val="003D24A0"/>
    <w:rsid w:val="003D475A"/>
    <w:rsid w:val="003D4902"/>
    <w:rsid w:val="003D6D52"/>
    <w:rsid w:val="003D728F"/>
    <w:rsid w:val="003D7D38"/>
    <w:rsid w:val="003E16EA"/>
    <w:rsid w:val="003E37D5"/>
    <w:rsid w:val="003E43CD"/>
    <w:rsid w:val="003E472D"/>
    <w:rsid w:val="003E547E"/>
    <w:rsid w:val="003E734B"/>
    <w:rsid w:val="003F6403"/>
    <w:rsid w:val="003F64DC"/>
    <w:rsid w:val="003F6C27"/>
    <w:rsid w:val="003F7F82"/>
    <w:rsid w:val="00405CD8"/>
    <w:rsid w:val="0041099E"/>
    <w:rsid w:val="00413744"/>
    <w:rsid w:val="00415A60"/>
    <w:rsid w:val="004251E4"/>
    <w:rsid w:val="00426699"/>
    <w:rsid w:val="00432FD3"/>
    <w:rsid w:val="00436887"/>
    <w:rsid w:val="004416B1"/>
    <w:rsid w:val="00441E6A"/>
    <w:rsid w:val="00444DB9"/>
    <w:rsid w:val="00446970"/>
    <w:rsid w:val="00450F31"/>
    <w:rsid w:val="00451350"/>
    <w:rsid w:val="00452DE7"/>
    <w:rsid w:val="004552E7"/>
    <w:rsid w:val="0046579E"/>
    <w:rsid w:val="00465B58"/>
    <w:rsid w:val="00472155"/>
    <w:rsid w:val="004721EB"/>
    <w:rsid w:val="004734F5"/>
    <w:rsid w:val="0047452F"/>
    <w:rsid w:val="004750FE"/>
    <w:rsid w:val="00476011"/>
    <w:rsid w:val="00477E8E"/>
    <w:rsid w:val="00481E05"/>
    <w:rsid w:val="00484A64"/>
    <w:rsid w:val="00485D11"/>
    <w:rsid w:val="00486B61"/>
    <w:rsid w:val="00486C9D"/>
    <w:rsid w:val="00490207"/>
    <w:rsid w:val="0049136F"/>
    <w:rsid w:val="00491F78"/>
    <w:rsid w:val="0049253F"/>
    <w:rsid w:val="00492E3C"/>
    <w:rsid w:val="004A5ED9"/>
    <w:rsid w:val="004A6FFF"/>
    <w:rsid w:val="004B2F49"/>
    <w:rsid w:val="004B3672"/>
    <w:rsid w:val="004B5CF3"/>
    <w:rsid w:val="004B6D23"/>
    <w:rsid w:val="004C0404"/>
    <w:rsid w:val="004C0884"/>
    <w:rsid w:val="004C0DA6"/>
    <w:rsid w:val="004C1692"/>
    <w:rsid w:val="004C2D43"/>
    <w:rsid w:val="004C3809"/>
    <w:rsid w:val="004C3D60"/>
    <w:rsid w:val="004C5567"/>
    <w:rsid w:val="004C6975"/>
    <w:rsid w:val="004D07F0"/>
    <w:rsid w:val="004D366F"/>
    <w:rsid w:val="004D53C0"/>
    <w:rsid w:val="004D654D"/>
    <w:rsid w:val="004E0542"/>
    <w:rsid w:val="004E4997"/>
    <w:rsid w:val="004E526C"/>
    <w:rsid w:val="004E53C4"/>
    <w:rsid w:val="004E59C5"/>
    <w:rsid w:val="004F0806"/>
    <w:rsid w:val="004F1185"/>
    <w:rsid w:val="004F1D76"/>
    <w:rsid w:val="004F514E"/>
    <w:rsid w:val="00500D97"/>
    <w:rsid w:val="0050327D"/>
    <w:rsid w:val="00503B43"/>
    <w:rsid w:val="005055D8"/>
    <w:rsid w:val="00507173"/>
    <w:rsid w:val="0051135F"/>
    <w:rsid w:val="00511524"/>
    <w:rsid w:val="005126A9"/>
    <w:rsid w:val="00513310"/>
    <w:rsid w:val="00520ED9"/>
    <w:rsid w:val="00522125"/>
    <w:rsid w:val="00522451"/>
    <w:rsid w:val="00522F3E"/>
    <w:rsid w:val="00526086"/>
    <w:rsid w:val="00530BB9"/>
    <w:rsid w:val="00542F47"/>
    <w:rsid w:val="00544F56"/>
    <w:rsid w:val="0054676B"/>
    <w:rsid w:val="00546A2F"/>
    <w:rsid w:val="00550BBE"/>
    <w:rsid w:val="00550BF8"/>
    <w:rsid w:val="00553911"/>
    <w:rsid w:val="00554D33"/>
    <w:rsid w:val="0056048F"/>
    <w:rsid w:val="005608FA"/>
    <w:rsid w:val="00560D39"/>
    <w:rsid w:val="00561982"/>
    <w:rsid w:val="00562A58"/>
    <w:rsid w:val="00563A60"/>
    <w:rsid w:val="005653A4"/>
    <w:rsid w:val="0056724E"/>
    <w:rsid w:val="0056778D"/>
    <w:rsid w:val="00570D81"/>
    <w:rsid w:val="00570F3F"/>
    <w:rsid w:val="00570FB7"/>
    <w:rsid w:val="005738E9"/>
    <w:rsid w:val="00581C67"/>
    <w:rsid w:val="00587115"/>
    <w:rsid w:val="0059085E"/>
    <w:rsid w:val="005908F7"/>
    <w:rsid w:val="0059455F"/>
    <w:rsid w:val="005A397A"/>
    <w:rsid w:val="005A4AD9"/>
    <w:rsid w:val="005A6B0C"/>
    <w:rsid w:val="005B192B"/>
    <w:rsid w:val="005C0263"/>
    <w:rsid w:val="005C105B"/>
    <w:rsid w:val="005C3F46"/>
    <w:rsid w:val="005C5AAD"/>
    <w:rsid w:val="005C7AFA"/>
    <w:rsid w:val="005C7E91"/>
    <w:rsid w:val="005D3C96"/>
    <w:rsid w:val="005D3F35"/>
    <w:rsid w:val="005D43BC"/>
    <w:rsid w:val="005D685A"/>
    <w:rsid w:val="005D7B54"/>
    <w:rsid w:val="005E3121"/>
    <w:rsid w:val="005E34A0"/>
    <w:rsid w:val="005E7B43"/>
    <w:rsid w:val="005F37CE"/>
    <w:rsid w:val="005F3DD7"/>
    <w:rsid w:val="005F6665"/>
    <w:rsid w:val="00601691"/>
    <w:rsid w:val="006017D6"/>
    <w:rsid w:val="00601D11"/>
    <w:rsid w:val="00602930"/>
    <w:rsid w:val="00605459"/>
    <w:rsid w:val="0060654D"/>
    <w:rsid w:val="00607072"/>
    <w:rsid w:val="00607721"/>
    <w:rsid w:val="0060781A"/>
    <w:rsid w:val="00611BE8"/>
    <w:rsid w:val="00611DA2"/>
    <w:rsid w:val="006129FE"/>
    <w:rsid w:val="00615DC1"/>
    <w:rsid w:val="00620153"/>
    <w:rsid w:val="00624C7F"/>
    <w:rsid w:val="00627229"/>
    <w:rsid w:val="00631E9A"/>
    <w:rsid w:val="00632CCC"/>
    <w:rsid w:val="00632EAF"/>
    <w:rsid w:val="00636798"/>
    <w:rsid w:val="006374F7"/>
    <w:rsid w:val="0064161E"/>
    <w:rsid w:val="00641CC5"/>
    <w:rsid w:val="00641E71"/>
    <w:rsid w:val="00642464"/>
    <w:rsid w:val="006463A4"/>
    <w:rsid w:val="00647F7B"/>
    <w:rsid w:val="006502C1"/>
    <w:rsid w:val="00650D92"/>
    <w:rsid w:val="0066407C"/>
    <w:rsid w:val="00665D57"/>
    <w:rsid w:val="00666B54"/>
    <w:rsid w:val="00671D5E"/>
    <w:rsid w:val="00671F98"/>
    <w:rsid w:val="00672587"/>
    <w:rsid w:val="00673892"/>
    <w:rsid w:val="0067466D"/>
    <w:rsid w:val="00681166"/>
    <w:rsid w:val="00681FD2"/>
    <w:rsid w:val="006849C4"/>
    <w:rsid w:val="006865CF"/>
    <w:rsid w:val="0068788D"/>
    <w:rsid w:val="00690D91"/>
    <w:rsid w:val="00696FA6"/>
    <w:rsid w:val="006A0005"/>
    <w:rsid w:val="006A1356"/>
    <w:rsid w:val="006A13CA"/>
    <w:rsid w:val="006A7D80"/>
    <w:rsid w:val="006B0224"/>
    <w:rsid w:val="006B05EC"/>
    <w:rsid w:val="006B6AEE"/>
    <w:rsid w:val="006B6DB4"/>
    <w:rsid w:val="006C2A3E"/>
    <w:rsid w:val="006C68F5"/>
    <w:rsid w:val="006D10AF"/>
    <w:rsid w:val="006D252B"/>
    <w:rsid w:val="006D4CC1"/>
    <w:rsid w:val="006E054C"/>
    <w:rsid w:val="006E3023"/>
    <w:rsid w:val="006E3253"/>
    <w:rsid w:val="006E6538"/>
    <w:rsid w:val="006F070B"/>
    <w:rsid w:val="006F1E66"/>
    <w:rsid w:val="006F4EE4"/>
    <w:rsid w:val="006F553B"/>
    <w:rsid w:val="006F7680"/>
    <w:rsid w:val="007008A7"/>
    <w:rsid w:val="007015BE"/>
    <w:rsid w:val="0070341F"/>
    <w:rsid w:val="007040E6"/>
    <w:rsid w:val="007061F3"/>
    <w:rsid w:val="00713837"/>
    <w:rsid w:val="007167E5"/>
    <w:rsid w:val="00721469"/>
    <w:rsid w:val="0072487D"/>
    <w:rsid w:val="00730125"/>
    <w:rsid w:val="0073061A"/>
    <w:rsid w:val="00732C6E"/>
    <w:rsid w:val="007361E6"/>
    <w:rsid w:val="007400F1"/>
    <w:rsid w:val="007409DB"/>
    <w:rsid w:val="007444FC"/>
    <w:rsid w:val="007449E0"/>
    <w:rsid w:val="00744AAE"/>
    <w:rsid w:val="00744E48"/>
    <w:rsid w:val="0074538B"/>
    <w:rsid w:val="00747AD6"/>
    <w:rsid w:val="00754867"/>
    <w:rsid w:val="00754A31"/>
    <w:rsid w:val="00757800"/>
    <w:rsid w:val="007613CB"/>
    <w:rsid w:val="00761FE9"/>
    <w:rsid w:val="007634AE"/>
    <w:rsid w:val="00766B2C"/>
    <w:rsid w:val="00766B5C"/>
    <w:rsid w:val="00766F13"/>
    <w:rsid w:val="00766FA4"/>
    <w:rsid w:val="00770DDD"/>
    <w:rsid w:val="007805FC"/>
    <w:rsid w:val="007813B7"/>
    <w:rsid w:val="0078414E"/>
    <w:rsid w:val="00784836"/>
    <w:rsid w:val="00786E09"/>
    <w:rsid w:val="00790A1E"/>
    <w:rsid w:val="0079145F"/>
    <w:rsid w:val="00794AE6"/>
    <w:rsid w:val="0079625F"/>
    <w:rsid w:val="007975F2"/>
    <w:rsid w:val="00797D0F"/>
    <w:rsid w:val="00797ECC"/>
    <w:rsid w:val="007A0992"/>
    <w:rsid w:val="007A15D7"/>
    <w:rsid w:val="007A6B3C"/>
    <w:rsid w:val="007A7599"/>
    <w:rsid w:val="007B325B"/>
    <w:rsid w:val="007B3A96"/>
    <w:rsid w:val="007B464B"/>
    <w:rsid w:val="007B7887"/>
    <w:rsid w:val="007C0358"/>
    <w:rsid w:val="007C1C58"/>
    <w:rsid w:val="007C421C"/>
    <w:rsid w:val="007C4709"/>
    <w:rsid w:val="007C75B2"/>
    <w:rsid w:val="007D0C5E"/>
    <w:rsid w:val="007D17F2"/>
    <w:rsid w:val="007D32BA"/>
    <w:rsid w:val="007D3420"/>
    <w:rsid w:val="007D3D87"/>
    <w:rsid w:val="007D5A7F"/>
    <w:rsid w:val="007D6873"/>
    <w:rsid w:val="007D6D70"/>
    <w:rsid w:val="007D72BB"/>
    <w:rsid w:val="007E785F"/>
    <w:rsid w:val="007F1354"/>
    <w:rsid w:val="007F2AFF"/>
    <w:rsid w:val="007F2CE7"/>
    <w:rsid w:val="007F351F"/>
    <w:rsid w:val="007F62F5"/>
    <w:rsid w:val="00800196"/>
    <w:rsid w:val="008004EB"/>
    <w:rsid w:val="00805E1D"/>
    <w:rsid w:val="00806F41"/>
    <w:rsid w:val="00807233"/>
    <w:rsid w:val="008100D9"/>
    <w:rsid w:val="00813A72"/>
    <w:rsid w:val="0081502B"/>
    <w:rsid w:val="00816E3E"/>
    <w:rsid w:val="0082026F"/>
    <w:rsid w:val="008219F2"/>
    <w:rsid w:val="00824455"/>
    <w:rsid w:val="00825078"/>
    <w:rsid w:val="00825C80"/>
    <w:rsid w:val="00826BE7"/>
    <w:rsid w:val="00831106"/>
    <w:rsid w:val="00831A52"/>
    <w:rsid w:val="008321F9"/>
    <w:rsid w:val="008331E2"/>
    <w:rsid w:val="00834D45"/>
    <w:rsid w:val="00840657"/>
    <w:rsid w:val="00843CA6"/>
    <w:rsid w:val="00844757"/>
    <w:rsid w:val="0085040D"/>
    <w:rsid w:val="00851EE7"/>
    <w:rsid w:val="00852021"/>
    <w:rsid w:val="008524B4"/>
    <w:rsid w:val="008535C9"/>
    <w:rsid w:val="0085452A"/>
    <w:rsid w:val="00855B85"/>
    <w:rsid w:val="008564B0"/>
    <w:rsid w:val="00857191"/>
    <w:rsid w:val="00861167"/>
    <w:rsid w:val="00862BF5"/>
    <w:rsid w:val="00870304"/>
    <w:rsid w:val="00870A08"/>
    <w:rsid w:val="00872F87"/>
    <w:rsid w:val="0087311C"/>
    <w:rsid w:val="008732E9"/>
    <w:rsid w:val="0087435D"/>
    <w:rsid w:val="00874E15"/>
    <w:rsid w:val="00875EE2"/>
    <w:rsid w:val="00876783"/>
    <w:rsid w:val="0087683C"/>
    <w:rsid w:val="00877096"/>
    <w:rsid w:val="00884ED5"/>
    <w:rsid w:val="00886AA8"/>
    <w:rsid w:val="008933E9"/>
    <w:rsid w:val="0089779F"/>
    <w:rsid w:val="008978A4"/>
    <w:rsid w:val="008A0EBF"/>
    <w:rsid w:val="008A0EE8"/>
    <w:rsid w:val="008A4C6A"/>
    <w:rsid w:val="008A5709"/>
    <w:rsid w:val="008A693E"/>
    <w:rsid w:val="008B1315"/>
    <w:rsid w:val="008B55FF"/>
    <w:rsid w:val="008B66B3"/>
    <w:rsid w:val="008C29A7"/>
    <w:rsid w:val="008C48DC"/>
    <w:rsid w:val="008C4AFB"/>
    <w:rsid w:val="008C5FE7"/>
    <w:rsid w:val="008D0347"/>
    <w:rsid w:val="008D3045"/>
    <w:rsid w:val="008D4A0C"/>
    <w:rsid w:val="008D6820"/>
    <w:rsid w:val="008D7A8D"/>
    <w:rsid w:val="008E0930"/>
    <w:rsid w:val="008E0C38"/>
    <w:rsid w:val="008E0C67"/>
    <w:rsid w:val="008E2C14"/>
    <w:rsid w:val="008E56FC"/>
    <w:rsid w:val="008E7425"/>
    <w:rsid w:val="008F5D11"/>
    <w:rsid w:val="008F5F5B"/>
    <w:rsid w:val="008F6A05"/>
    <w:rsid w:val="0090450D"/>
    <w:rsid w:val="009045C8"/>
    <w:rsid w:val="00904803"/>
    <w:rsid w:val="00904827"/>
    <w:rsid w:val="00907B0F"/>
    <w:rsid w:val="0091256C"/>
    <w:rsid w:val="0091282D"/>
    <w:rsid w:val="009133F5"/>
    <w:rsid w:val="00913D4A"/>
    <w:rsid w:val="009151C3"/>
    <w:rsid w:val="009164E5"/>
    <w:rsid w:val="009170ED"/>
    <w:rsid w:val="00920855"/>
    <w:rsid w:val="00930206"/>
    <w:rsid w:val="009303BB"/>
    <w:rsid w:val="00930E4F"/>
    <w:rsid w:val="0093120C"/>
    <w:rsid w:val="00935C84"/>
    <w:rsid w:val="00936539"/>
    <w:rsid w:val="009376C3"/>
    <w:rsid w:val="00940CDD"/>
    <w:rsid w:val="00942FA6"/>
    <w:rsid w:val="00944C10"/>
    <w:rsid w:val="009469CB"/>
    <w:rsid w:val="0094714F"/>
    <w:rsid w:val="00952F7E"/>
    <w:rsid w:val="00953B96"/>
    <w:rsid w:val="00956EC5"/>
    <w:rsid w:val="00960991"/>
    <w:rsid w:val="00960A90"/>
    <w:rsid w:val="009705E5"/>
    <w:rsid w:val="0097404B"/>
    <w:rsid w:val="009742CD"/>
    <w:rsid w:val="009743F6"/>
    <w:rsid w:val="00975F03"/>
    <w:rsid w:val="00975F10"/>
    <w:rsid w:val="00980143"/>
    <w:rsid w:val="009872E4"/>
    <w:rsid w:val="00993234"/>
    <w:rsid w:val="00996DE1"/>
    <w:rsid w:val="00996FF7"/>
    <w:rsid w:val="009972D4"/>
    <w:rsid w:val="009B2EE5"/>
    <w:rsid w:val="009B412E"/>
    <w:rsid w:val="009B4B44"/>
    <w:rsid w:val="009B7786"/>
    <w:rsid w:val="009C15E4"/>
    <w:rsid w:val="009C230E"/>
    <w:rsid w:val="009C2A2B"/>
    <w:rsid w:val="009C5250"/>
    <w:rsid w:val="009C5B66"/>
    <w:rsid w:val="009C6E69"/>
    <w:rsid w:val="009D13D3"/>
    <w:rsid w:val="009D46F0"/>
    <w:rsid w:val="009D471B"/>
    <w:rsid w:val="009D49DF"/>
    <w:rsid w:val="009D554E"/>
    <w:rsid w:val="009D626C"/>
    <w:rsid w:val="009D7CEE"/>
    <w:rsid w:val="009E216D"/>
    <w:rsid w:val="009E33C6"/>
    <w:rsid w:val="009E49D8"/>
    <w:rsid w:val="009E5FF5"/>
    <w:rsid w:val="009E62C7"/>
    <w:rsid w:val="009F208D"/>
    <w:rsid w:val="009F6E0C"/>
    <w:rsid w:val="00A00493"/>
    <w:rsid w:val="00A01E9B"/>
    <w:rsid w:val="00A04306"/>
    <w:rsid w:val="00A077D4"/>
    <w:rsid w:val="00A12223"/>
    <w:rsid w:val="00A172FF"/>
    <w:rsid w:val="00A21620"/>
    <w:rsid w:val="00A2543C"/>
    <w:rsid w:val="00A263F2"/>
    <w:rsid w:val="00A26FC7"/>
    <w:rsid w:val="00A27FCA"/>
    <w:rsid w:val="00A3149A"/>
    <w:rsid w:val="00A31F85"/>
    <w:rsid w:val="00A3333E"/>
    <w:rsid w:val="00A33F7A"/>
    <w:rsid w:val="00A40621"/>
    <w:rsid w:val="00A422C4"/>
    <w:rsid w:val="00A44376"/>
    <w:rsid w:val="00A4452E"/>
    <w:rsid w:val="00A462B2"/>
    <w:rsid w:val="00A475A7"/>
    <w:rsid w:val="00A47ACE"/>
    <w:rsid w:val="00A5559A"/>
    <w:rsid w:val="00A70750"/>
    <w:rsid w:val="00A731F0"/>
    <w:rsid w:val="00A77E6D"/>
    <w:rsid w:val="00A85E3F"/>
    <w:rsid w:val="00A86244"/>
    <w:rsid w:val="00A87EDA"/>
    <w:rsid w:val="00A90232"/>
    <w:rsid w:val="00A906E3"/>
    <w:rsid w:val="00A909E1"/>
    <w:rsid w:val="00A91F04"/>
    <w:rsid w:val="00A95255"/>
    <w:rsid w:val="00A9564D"/>
    <w:rsid w:val="00A95F1C"/>
    <w:rsid w:val="00A9774E"/>
    <w:rsid w:val="00AA5DDA"/>
    <w:rsid w:val="00AA6882"/>
    <w:rsid w:val="00AB17F2"/>
    <w:rsid w:val="00AD5521"/>
    <w:rsid w:val="00AD7400"/>
    <w:rsid w:val="00AD7543"/>
    <w:rsid w:val="00AE0116"/>
    <w:rsid w:val="00AE0366"/>
    <w:rsid w:val="00AE6480"/>
    <w:rsid w:val="00AF0892"/>
    <w:rsid w:val="00AF154E"/>
    <w:rsid w:val="00AF7965"/>
    <w:rsid w:val="00B0105B"/>
    <w:rsid w:val="00B03748"/>
    <w:rsid w:val="00B03CBA"/>
    <w:rsid w:val="00B07D3B"/>
    <w:rsid w:val="00B10231"/>
    <w:rsid w:val="00B10942"/>
    <w:rsid w:val="00B126D0"/>
    <w:rsid w:val="00B1499D"/>
    <w:rsid w:val="00B149F3"/>
    <w:rsid w:val="00B1582E"/>
    <w:rsid w:val="00B27975"/>
    <w:rsid w:val="00B27AA2"/>
    <w:rsid w:val="00B30DCA"/>
    <w:rsid w:val="00B33A64"/>
    <w:rsid w:val="00B341A2"/>
    <w:rsid w:val="00B34A3A"/>
    <w:rsid w:val="00B3648D"/>
    <w:rsid w:val="00B364DE"/>
    <w:rsid w:val="00B437D2"/>
    <w:rsid w:val="00B44AC5"/>
    <w:rsid w:val="00B53C4A"/>
    <w:rsid w:val="00B53E3E"/>
    <w:rsid w:val="00B54DF7"/>
    <w:rsid w:val="00B5544F"/>
    <w:rsid w:val="00B573A1"/>
    <w:rsid w:val="00B603BE"/>
    <w:rsid w:val="00B60763"/>
    <w:rsid w:val="00B60E53"/>
    <w:rsid w:val="00B630A8"/>
    <w:rsid w:val="00B630B3"/>
    <w:rsid w:val="00B63399"/>
    <w:rsid w:val="00B63AD4"/>
    <w:rsid w:val="00B64466"/>
    <w:rsid w:val="00B65CB0"/>
    <w:rsid w:val="00B66C75"/>
    <w:rsid w:val="00B70C8E"/>
    <w:rsid w:val="00B729B9"/>
    <w:rsid w:val="00B73A5A"/>
    <w:rsid w:val="00B74BC8"/>
    <w:rsid w:val="00B7769A"/>
    <w:rsid w:val="00B91016"/>
    <w:rsid w:val="00B97955"/>
    <w:rsid w:val="00BA5779"/>
    <w:rsid w:val="00BA57D6"/>
    <w:rsid w:val="00BA6170"/>
    <w:rsid w:val="00BB23AA"/>
    <w:rsid w:val="00BC086A"/>
    <w:rsid w:val="00BC34F7"/>
    <w:rsid w:val="00BC3DD6"/>
    <w:rsid w:val="00BC5AA3"/>
    <w:rsid w:val="00BE5D59"/>
    <w:rsid w:val="00BF2EDB"/>
    <w:rsid w:val="00BF3D62"/>
    <w:rsid w:val="00BF774F"/>
    <w:rsid w:val="00C02379"/>
    <w:rsid w:val="00C032E9"/>
    <w:rsid w:val="00C03326"/>
    <w:rsid w:val="00C15F23"/>
    <w:rsid w:val="00C1626C"/>
    <w:rsid w:val="00C16CD8"/>
    <w:rsid w:val="00C16DEC"/>
    <w:rsid w:val="00C17A70"/>
    <w:rsid w:val="00C17B9C"/>
    <w:rsid w:val="00C22481"/>
    <w:rsid w:val="00C22563"/>
    <w:rsid w:val="00C226C3"/>
    <w:rsid w:val="00C251C9"/>
    <w:rsid w:val="00C26B49"/>
    <w:rsid w:val="00C26C7B"/>
    <w:rsid w:val="00C27523"/>
    <w:rsid w:val="00C27910"/>
    <w:rsid w:val="00C31087"/>
    <w:rsid w:val="00C318C2"/>
    <w:rsid w:val="00C35900"/>
    <w:rsid w:val="00C37460"/>
    <w:rsid w:val="00C50802"/>
    <w:rsid w:val="00C50A3D"/>
    <w:rsid w:val="00C51C9D"/>
    <w:rsid w:val="00C64A79"/>
    <w:rsid w:val="00C70288"/>
    <w:rsid w:val="00C70DB4"/>
    <w:rsid w:val="00C74129"/>
    <w:rsid w:val="00C77F0A"/>
    <w:rsid w:val="00C80D3C"/>
    <w:rsid w:val="00C8111B"/>
    <w:rsid w:val="00C82C2B"/>
    <w:rsid w:val="00C8533E"/>
    <w:rsid w:val="00C855BD"/>
    <w:rsid w:val="00C92560"/>
    <w:rsid w:val="00C92F24"/>
    <w:rsid w:val="00C96B39"/>
    <w:rsid w:val="00CA118F"/>
    <w:rsid w:val="00CA121F"/>
    <w:rsid w:val="00CA27B8"/>
    <w:rsid w:val="00CA284B"/>
    <w:rsid w:val="00CA35D9"/>
    <w:rsid w:val="00CA35F6"/>
    <w:rsid w:val="00CA3D02"/>
    <w:rsid w:val="00CA7239"/>
    <w:rsid w:val="00CA7768"/>
    <w:rsid w:val="00CA7A90"/>
    <w:rsid w:val="00CB027A"/>
    <w:rsid w:val="00CB1384"/>
    <w:rsid w:val="00CB1E7B"/>
    <w:rsid w:val="00CB25FD"/>
    <w:rsid w:val="00CB2747"/>
    <w:rsid w:val="00CB525C"/>
    <w:rsid w:val="00CB727A"/>
    <w:rsid w:val="00CC04A5"/>
    <w:rsid w:val="00CC3547"/>
    <w:rsid w:val="00CC509D"/>
    <w:rsid w:val="00CC6A2A"/>
    <w:rsid w:val="00CD236B"/>
    <w:rsid w:val="00CD2AD8"/>
    <w:rsid w:val="00CD7804"/>
    <w:rsid w:val="00CE093A"/>
    <w:rsid w:val="00CE2B13"/>
    <w:rsid w:val="00CE409C"/>
    <w:rsid w:val="00CE50DD"/>
    <w:rsid w:val="00CE79E7"/>
    <w:rsid w:val="00CF104B"/>
    <w:rsid w:val="00CF5BDA"/>
    <w:rsid w:val="00CF7443"/>
    <w:rsid w:val="00D05EE8"/>
    <w:rsid w:val="00D12C7C"/>
    <w:rsid w:val="00D15A73"/>
    <w:rsid w:val="00D162AB"/>
    <w:rsid w:val="00D20A3F"/>
    <w:rsid w:val="00D2144D"/>
    <w:rsid w:val="00D21669"/>
    <w:rsid w:val="00D2206A"/>
    <w:rsid w:val="00D2316B"/>
    <w:rsid w:val="00D23305"/>
    <w:rsid w:val="00D24581"/>
    <w:rsid w:val="00D251DE"/>
    <w:rsid w:val="00D258C6"/>
    <w:rsid w:val="00D2628B"/>
    <w:rsid w:val="00D2671E"/>
    <w:rsid w:val="00D26775"/>
    <w:rsid w:val="00D271C4"/>
    <w:rsid w:val="00D33592"/>
    <w:rsid w:val="00D4155F"/>
    <w:rsid w:val="00D42B1E"/>
    <w:rsid w:val="00D436A3"/>
    <w:rsid w:val="00D44FC7"/>
    <w:rsid w:val="00D466AB"/>
    <w:rsid w:val="00D47DC5"/>
    <w:rsid w:val="00D540EA"/>
    <w:rsid w:val="00D54AD8"/>
    <w:rsid w:val="00D557DD"/>
    <w:rsid w:val="00D55A9D"/>
    <w:rsid w:val="00D55EDA"/>
    <w:rsid w:val="00D6075A"/>
    <w:rsid w:val="00D6183C"/>
    <w:rsid w:val="00D64458"/>
    <w:rsid w:val="00D657E8"/>
    <w:rsid w:val="00D65B9A"/>
    <w:rsid w:val="00D7006D"/>
    <w:rsid w:val="00D7090A"/>
    <w:rsid w:val="00D70C9A"/>
    <w:rsid w:val="00D72ABB"/>
    <w:rsid w:val="00D74659"/>
    <w:rsid w:val="00D75042"/>
    <w:rsid w:val="00D759D4"/>
    <w:rsid w:val="00D7646F"/>
    <w:rsid w:val="00D849AC"/>
    <w:rsid w:val="00D84FF2"/>
    <w:rsid w:val="00D903E5"/>
    <w:rsid w:val="00D93B08"/>
    <w:rsid w:val="00D9555C"/>
    <w:rsid w:val="00D95CD6"/>
    <w:rsid w:val="00DA7B75"/>
    <w:rsid w:val="00DA7EAC"/>
    <w:rsid w:val="00DB5EDB"/>
    <w:rsid w:val="00DB6200"/>
    <w:rsid w:val="00DB6B2F"/>
    <w:rsid w:val="00DB7F92"/>
    <w:rsid w:val="00DC4750"/>
    <w:rsid w:val="00DC542A"/>
    <w:rsid w:val="00DC742C"/>
    <w:rsid w:val="00DC7B0D"/>
    <w:rsid w:val="00DD1925"/>
    <w:rsid w:val="00DD267F"/>
    <w:rsid w:val="00DD3B6E"/>
    <w:rsid w:val="00DD6A27"/>
    <w:rsid w:val="00DE217A"/>
    <w:rsid w:val="00DE249D"/>
    <w:rsid w:val="00DE2FEA"/>
    <w:rsid w:val="00DE3BE8"/>
    <w:rsid w:val="00DE5273"/>
    <w:rsid w:val="00DE62F1"/>
    <w:rsid w:val="00E02B9F"/>
    <w:rsid w:val="00E04D6E"/>
    <w:rsid w:val="00E112A4"/>
    <w:rsid w:val="00E139EC"/>
    <w:rsid w:val="00E15027"/>
    <w:rsid w:val="00E168B6"/>
    <w:rsid w:val="00E17A1B"/>
    <w:rsid w:val="00E20AF7"/>
    <w:rsid w:val="00E23B28"/>
    <w:rsid w:val="00E24435"/>
    <w:rsid w:val="00E248E6"/>
    <w:rsid w:val="00E309DD"/>
    <w:rsid w:val="00E3177E"/>
    <w:rsid w:val="00E32BF0"/>
    <w:rsid w:val="00E33393"/>
    <w:rsid w:val="00E34384"/>
    <w:rsid w:val="00E400FA"/>
    <w:rsid w:val="00E41084"/>
    <w:rsid w:val="00E42F51"/>
    <w:rsid w:val="00E4526A"/>
    <w:rsid w:val="00E454A4"/>
    <w:rsid w:val="00E51761"/>
    <w:rsid w:val="00E557C0"/>
    <w:rsid w:val="00E57C11"/>
    <w:rsid w:val="00E60A73"/>
    <w:rsid w:val="00E634DC"/>
    <w:rsid w:val="00E63EF5"/>
    <w:rsid w:val="00E65DE1"/>
    <w:rsid w:val="00E702D7"/>
    <w:rsid w:val="00E7134E"/>
    <w:rsid w:val="00E714F7"/>
    <w:rsid w:val="00E7191D"/>
    <w:rsid w:val="00E73E21"/>
    <w:rsid w:val="00E76095"/>
    <w:rsid w:val="00E81461"/>
    <w:rsid w:val="00E818E3"/>
    <w:rsid w:val="00E84F85"/>
    <w:rsid w:val="00E86ED4"/>
    <w:rsid w:val="00E95BF2"/>
    <w:rsid w:val="00E97045"/>
    <w:rsid w:val="00E9747B"/>
    <w:rsid w:val="00EA07D6"/>
    <w:rsid w:val="00EA279D"/>
    <w:rsid w:val="00EA27E5"/>
    <w:rsid w:val="00EA2BCE"/>
    <w:rsid w:val="00EB062E"/>
    <w:rsid w:val="00EB0738"/>
    <w:rsid w:val="00EB36D7"/>
    <w:rsid w:val="00EB399D"/>
    <w:rsid w:val="00EB3BD8"/>
    <w:rsid w:val="00EB68EB"/>
    <w:rsid w:val="00EC28AA"/>
    <w:rsid w:val="00EC2C1C"/>
    <w:rsid w:val="00EC31A5"/>
    <w:rsid w:val="00EC41FB"/>
    <w:rsid w:val="00EC650D"/>
    <w:rsid w:val="00EC7655"/>
    <w:rsid w:val="00ED03C0"/>
    <w:rsid w:val="00ED1265"/>
    <w:rsid w:val="00ED4721"/>
    <w:rsid w:val="00ED5DD9"/>
    <w:rsid w:val="00EE1CE8"/>
    <w:rsid w:val="00EE45F6"/>
    <w:rsid w:val="00EE4C24"/>
    <w:rsid w:val="00EF0CAA"/>
    <w:rsid w:val="00EF2947"/>
    <w:rsid w:val="00EF2968"/>
    <w:rsid w:val="00EF4C98"/>
    <w:rsid w:val="00EF6FC8"/>
    <w:rsid w:val="00EF74C6"/>
    <w:rsid w:val="00F05018"/>
    <w:rsid w:val="00F05835"/>
    <w:rsid w:val="00F0716F"/>
    <w:rsid w:val="00F10285"/>
    <w:rsid w:val="00F10ECD"/>
    <w:rsid w:val="00F11D84"/>
    <w:rsid w:val="00F1289B"/>
    <w:rsid w:val="00F1649D"/>
    <w:rsid w:val="00F21003"/>
    <w:rsid w:val="00F2294D"/>
    <w:rsid w:val="00F23332"/>
    <w:rsid w:val="00F23F4F"/>
    <w:rsid w:val="00F24570"/>
    <w:rsid w:val="00F25A6D"/>
    <w:rsid w:val="00F25B53"/>
    <w:rsid w:val="00F27866"/>
    <w:rsid w:val="00F3011C"/>
    <w:rsid w:val="00F308B7"/>
    <w:rsid w:val="00F324C5"/>
    <w:rsid w:val="00F33BAB"/>
    <w:rsid w:val="00F35B18"/>
    <w:rsid w:val="00F41BA2"/>
    <w:rsid w:val="00F46DD4"/>
    <w:rsid w:val="00F512EE"/>
    <w:rsid w:val="00F542D6"/>
    <w:rsid w:val="00F54C35"/>
    <w:rsid w:val="00F558E1"/>
    <w:rsid w:val="00F55CB2"/>
    <w:rsid w:val="00F61457"/>
    <w:rsid w:val="00F6175D"/>
    <w:rsid w:val="00F65AA1"/>
    <w:rsid w:val="00F65CB2"/>
    <w:rsid w:val="00F66266"/>
    <w:rsid w:val="00F671AF"/>
    <w:rsid w:val="00F67DE8"/>
    <w:rsid w:val="00F73A0F"/>
    <w:rsid w:val="00F73B27"/>
    <w:rsid w:val="00F828CB"/>
    <w:rsid w:val="00F83F87"/>
    <w:rsid w:val="00F87801"/>
    <w:rsid w:val="00F9341E"/>
    <w:rsid w:val="00F934C7"/>
    <w:rsid w:val="00F94B7B"/>
    <w:rsid w:val="00F95863"/>
    <w:rsid w:val="00F95B99"/>
    <w:rsid w:val="00F95E13"/>
    <w:rsid w:val="00F96D13"/>
    <w:rsid w:val="00F978E3"/>
    <w:rsid w:val="00FA2CAC"/>
    <w:rsid w:val="00FA69BD"/>
    <w:rsid w:val="00FB1871"/>
    <w:rsid w:val="00FB2D85"/>
    <w:rsid w:val="00FB65C5"/>
    <w:rsid w:val="00FC1666"/>
    <w:rsid w:val="00FC2956"/>
    <w:rsid w:val="00FC3A45"/>
    <w:rsid w:val="00FC4DC6"/>
    <w:rsid w:val="00FC59C1"/>
    <w:rsid w:val="00FC6E37"/>
    <w:rsid w:val="00FD08F4"/>
    <w:rsid w:val="00FD3CBB"/>
    <w:rsid w:val="00FE2E72"/>
    <w:rsid w:val="00FE32CE"/>
    <w:rsid w:val="00FE4E1B"/>
    <w:rsid w:val="00FE595B"/>
    <w:rsid w:val="00FF21AD"/>
    <w:rsid w:val="00FF3680"/>
    <w:rsid w:val="00FF4F98"/>
    <w:rsid w:val="00FF6923"/>
    <w:rsid w:val="00FF6D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9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1E6"/>
    <w:pPr>
      <w:spacing w:after="0" w:line="240" w:lineRule="auto"/>
    </w:pPr>
    <w:rPr>
      <w:rFonts w:ascii="Calibri" w:eastAsia="Calibri" w:hAnsi="Calibri" w:cs="Mangal"/>
      <w:szCs w:val="20"/>
      <w:lang w:val="en-IN" w:bidi="hi-IN"/>
    </w:rPr>
  </w:style>
  <w:style w:type="paragraph" w:styleId="Heading1">
    <w:name w:val="heading 1"/>
    <w:basedOn w:val="Normal"/>
    <w:next w:val="Normal"/>
    <w:link w:val="Heading1Char"/>
    <w:uiPriority w:val="99"/>
    <w:qFormat/>
    <w:rsid w:val="008E7425"/>
    <w:pPr>
      <w:keepNext/>
      <w:keepLines/>
      <w:spacing w:before="480" w:line="276" w:lineRule="auto"/>
      <w:outlineLvl w:val="0"/>
    </w:pPr>
    <w:rPr>
      <w:rFonts w:ascii="Cambria" w:eastAsia="Times New Roman" w:hAnsi="Cambria" w:cs="Times New Roman"/>
      <w:b/>
      <w:bCs/>
      <w:color w:val="365F91"/>
      <w:sz w:val="28"/>
      <w:szCs w:val="28"/>
      <w:lang w:val="en-GB" w:bidi="ar-SA"/>
    </w:rPr>
  </w:style>
  <w:style w:type="paragraph" w:styleId="Heading2">
    <w:name w:val="heading 2"/>
    <w:basedOn w:val="Normal"/>
    <w:next w:val="Normal"/>
    <w:link w:val="Heading2Char"/>
    <w:uiPriority w:val="9"/>
    <w:unhideWhenUsed/>
    <w:qFormat/>
    <w:rsid w:val="008E7425"/>
    <w:pPr>
      <w:keepNext/>
      <w:keepLines/>
      <w:spacing w:before="200" w:line="276" w:lineRule="auto"/>
      <w:outlineLvl w:val="1"/>
    </w:pPr>
    <w:rPr>
      <w:rFonts w:ascii="Cambria" w:eastAsia="Times New Roman" w:hAnsi="Cambria" w:cs="Times New Roman"/>
      <w:b/>
      <w:bCs/>
      <w:color w:val="4F81BD"/>
      <w:sz w:val="26"/>
      <w:szCs w:val="26"/>
      <w:lang w:val="en-US" w:bidi="ar-SA"/>
    </w:rPr>
  </w:style>
  <w:style w:type="paragraph" w:styleId="Heading3">
    <w:name w:val="heading 3"/>
    <w:basedOn w:val="Normal"/>
    <w:next w:val="Normal"/>
    <w:link w:val="Heading3Char"/>
    <w:uiPriority w:val="99"/>
    <w:qFormat/>
    <w:rsid w:val="008E7425"/>
    <w:pPr>
      <w:keepNext/>
      <w:outlineLvl w:val="2"/>
    </w:pPr>
    <w:rPr>
      <w:rFonts w:ascii="Times New Roman" w:eastAsia="Times New Roman" w:hAnsi="Times New Roman" w:cs="Times New Roman"/>
      <w:b/>
      <w:bCs/>
      <w:sz w:val="20"/>
      <w:szCs w:val="24"/>
      <w:lang w:val="en-US" w:bidi="ar-SA"/>
    </w:rPr>
  </w:style>
  <w:style w:type="paragraph" w:styleId="Heading4">
    <w:name w:val="heading 4"/>
    <w:basedOn w:val="Normal"/>
    <w:link w:val="Heading4Char"/>
    <w:uiPriority w:val="99"/>
    <w:qFormat/>
    <w:rsid w:val="008E7425"/>
    <w:pPr>
      <w:spacing w:before="100" w:beforeAutospacing="1" w:after="100" w:afterAutospacing="1"/>
      <w:outlineLvl w:val="3"/>
    </w:pPr>
    <w:rPr>
      <w:rFonts w:ascii="Times New Roman" w:hAnsi="Times New Roman" w:cs="Times New Roman"/>
      <w:b/>
      <w:bCs/>
      <w:sz w:val="24"/>
      <w:szCs w:val="24"/>
      <w:lang w:bidi="ar-SA"/>
    </w:rPr>
  </w:style>
  <w:style w:type="paragraph" w:styleId="Heading5">
    <w:name w:val="heading 5"/>
    <w:basedOn w:val="Normal"/>
    <w:next w:val="Normal"/>
    <w:link w:val="Heading5Char"/>
    <w:uiPriority w:val="9"/>
    <w:unhideWhenUsed/>
    <w:qFormat/>
    <w:rsid w:val="008E7425"/>
    <w:pPr>
      <w:keepNext/>
      <w:keepLines/>
      <w:spacing w:before="200" w:line="276" w:lineRule="auto"/>
      <w:outlineLvl w:val="4"/>
    </w:pPr>
    <w:rPr>
      <w:rFonts w:ascii="Cambria" w:eastAsia="Times New Roman" w:hAnsi="Cambria" w:cs="Times New Roman"/>
      <w:color w:val="243F60"/>
      <w:sz w:val="24"/>
      <w:szCs w:val="24"/>
      <w:lang w:val="en-GB" w:bidi="ar-SA"/>
    </w:rPr>
  </w:style>
  <w:style w:type="paragraph" w:styleId="Heading6">
    <w:name w:val="heading 6"/>
    <w:basedOn w:val="Normal"/>
    <w:next w:val="Normal"/>
    <w:link w:val="Heading6Char"/>
    <w:uiPriority w:val="9"/>
    <w:unhideWhenUsed/>
    <w:qFormat/>
    <w:rsid w:val="008E7425"/>
    <w:pPr>
      <w:keepNext/>
      <w:keepLines/>
      <w:spacing w:before="200" w:line="276" w:lineRule="auto"/>
      <w:outlineLvl w:val="5"/>
    </w:pPr>
    <w:rPr>
      <w:rFonts w:ascii="Cambria" w:eastAsia="Times New Roman" w:hAnsi="Cambria" w:cs="Times New Roman"/>
      <w:i/>
      <w:iCs/>
      <w:color w:val="243F60"/>
      <w:sz w:val="24"/>
      <w:szCs w:val="24"/>
      <w:lang w:val="en-GB" w:bidi="ar-SA"/>
    </w:rPr>
  </w:style>
  <w:style w:type="paragraph" w:styleId="Heading7">
    <w:name w:val="heading 7"/>
    <w:basedOn w:val="Normal"/>
    <w:next w:val="Normal"/>
    <w:link w:val="Heading7Char"/>
    <w:uiPriority w:val="99"/>
    <w:qFormat/>
    <w:rsid w:val="008E7425"/>
    <w:pPr>
      <w:spacing w:before="240" w:after="60" w:line="276" w:lineRule="auto"/>
      <w:outlineLvl w:val="6"/>
    </w:pPr>
    <w:rPr>
      <w:rFonts w:eastAsia="Times New Roman" w:cs="Calibri"/>
      <w:sz w:val="24"/>
      <w:szCs w:val="24"/>
      <w:lang w:val="en-US" w:bidi="ar-SA"/>
    </w:rPr>
  </w:style>
  <w:style w:type="paragraph" w:styleId="Heading8">
    <w:name w:val="heading 8"/>
    <w:basedOn w:val="Normal"/>
    <w:next w:val="Normal"/>
    <w:link w:val="Heading8Char"/>
    <w:uiPriority w:val="9"/>
    <w:semiHidden/>
    <w:unhideWhenUsed/>
    <w:qFormat/>
    <w:rsid w:val="008E7425"/>
    <w:pPr>
      <w:keepNext/>
      <w:keepLines/>
      <w:spacing w:before="200" w:line="276" w:lineRule="auto"/>
      <w:outlineLvl w:val="7"/>
    </w:pPr>
    <w:rPr>
      <w:rFonts w:ascii="Cambria" w:eastAsia="Times New Roman" w:hAnsi="Cambria" w:cs="Times New Roman"/>
      <w:color w:val="404040"/>
      <w:sz w:val="20"/>
      <w:szCs w:val="1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1E6"/>
    <w:pPr>
      <w:spacing w:after="200" w:line="276" w:lineRule="auto"/>
      <w:ind w:left="720"/>
      <w:contextualSpacing/>
    </w:pPr>
    <w:rPr>
      <w:rFonts w:cs="Times New Roman"/>
      <w:szCs w:val="22"/>
      <w:lang w:val="en-US" w:bidi="ar-SA"/>
    </w:rPr>
  </w:style>
  <w:style w:type="paragraph" w:styleId="Header">
    <w:name w:val="header"/>
    <w:basedOn w:val="Normal"/>
    <w:link w:val="HeaderChar"/>
    <w:uiPriority w:val="99"/>
    <w:unhideWhenUsed/>
    <w:rsid w:val="0072487D"/>
    <w:pPr>
      <w:tabs>
        <w:tab w:val="center" w:pos="4680"/>
        <w:tab w:val="right" w:pos="9360"/>
      </w:tabs>
    </w:pPr>
  </w:style>
  <w:style w:type="character" w:customStyle="1" w:styleId="HeaderChar">
    <w:name w:val="Header Char"/>
    <w:basedOn w:val="DefaultParagraphFont"/>
    <w:link w:val="Header"/>
    <w:uiPriority w:val="99"/>
    <w:rsid w:val="0072487D"/>
    <w:rPr>
      <w:rFonts w:ascii="Calibri" w:eastAsia="Calibri" w:hAnsi="Calibri" w:cs="Mangal"/>
      <w:szCs w:val="20"/>
      <w:lang w:val="en-IN" w:bidi="hi-IN"/>
    </w:rPr>
  </w:style>
  <w:style w:type="paragraph" w:styleId="Footer">
    <w:name w:val="footer"/>
    <w:basedOn w:val="Normal"/>
    <w:link w:val="FooterChar"/>
    <w:uiPriority w:val="99"/>
    <w:unhideWhenUsed/>
    <w:rsid w:val="0072487D"/>
    <w:pPr>
      <w:tabs>
        <w:tab w:val="center" w:pos="4680"/>
        <w:tab w:val="right" w:pos="9360"/>
      </w:tabs>
    </w:pPr>
  </w:style>
  <w:style w:type="character" w:customStyle="1" w:styleId="FooterChar">
    <w:name w:val="Footer Char"/>
    <w:basedOn w:val="DefaultParagraphFont"/>
    <w:link w:val="Footer"/>
    <w:uiPriority w:val="99"/>
    <w:rsid w:val="0072487D"/>
    <w:rPr>
      <w:rFonts w:ascii="Calibri" w:eastAsia="Calibri" w:hAnsi="Calibri" w:cs="Mangal"/>
      <w:szCs w:val="20"/>
      <w:lang w:val="en-IN" w:bidi="hi-IN"/>
    </w:rPr>
  </w:style>
  <w:style w:type="paragraph" w:styleId="BalloonText">
    <w:name w:val="Balloon Text"/>
    <w:basedOn w:val="Normal"/>
    <w:link w:val="BalloonTextChar"/>
    <w:uiPriority w:val="99"/>
    <w:semiHidden/>
    <w:unhideWhenUsed/>
    <w:rsid w:val="0072487D"/>
    <w:rPr>
      <w:rFonts w:ascii="Tahoma" w:hAnsi="Tahoma"/>
      <w:sz w:val="16"/>
      <w:szCs w:val="14"/>
    </w:rPr>
  </w:style>
  <w:style w:type="character" w:customStyle="1" w:styleId="BalloonTextChar">
    <w:name w:val="Balloon Text Char"/>
    <w:basedOn w:val="DefaultParagraphFont"/>
    <w:link w:val="BalloonText"/>
    <w:uiPriority w:val="99"/>
    <w:semiHidden/>
    <w:rsid w:val="0072487D"/>
    <w:rPr>
      <w:rFonts w:ascii="Tahoma" w:eastAsia="Calibri" w:hAnsi="Tahoma" w:cs="Mangal"/>
      <w:sz w:val="16"/>
      <w:szCs w:val="14"/>
      <w:lang w:val="en-IN" w:bidi="hi-IN"/>
    </w:rPr>
  </w:style>
  <w:style w:type="paragraph" w:styleId="NoSpacing">
    <w:name w:val="No Spacing"/>
    <w:uiPriority w:val="99"/>
    <w:qFormat/>
    <w:rsid w:val="00EC28AA"/>
    <w:pPr>
      <w:spacing w:after="0" w:line="240" w:lineRule="auto"/>
    </w:pPr>
    <w:rPr>
      <w:rFonts w:ascii="Calibri" w:eastAsia="Calibri" w:hAnsi="Calibri" w:cs="Calibri"/>
    </w:rPr>
  </w:style>
  <w:style w:type="table" w:styleId="TableGrid">
    <w:name w:val="Table Grid"/>
    <w:basedOn w:val="TableNormal"/>
    <w:uiPriority w:val="59"/>
    <w:rsid w:val="00CC509D"/>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uiPriority w:val="99"/>
    <w:qFormat/>
    <w:rsid w:val="00CC509D"/>
    <w:pPr>
      <w:spacing w:after="200" w:line="276" w:lineRule="auto"/>
      <w:ind w:left="720"/>
    </w:pPr>
    <w:rPr>
      <w:rFonts w:eastAsia="Times New Roman" w:cs="Calibri"/>
      <w:szCs w:val="22"/>
      <w:lang w:val="en-US" w:eastAsia="zh-CN" w:bidi="ar-SA"/>
    </w:rPr>
  </w:style>
  <w:style w:type="character" w:styleId="Hyperlink">
    <w:name w:val="Hyperlink"/>
    <w:basedOn w:val="DefaultParagraphFont"/>
    <w:unhideWhenUsed/>
    <w:rsid w:val="00CC509D"/>
    <w:rPr>
      <w:color w:val="0000FF"/>
      <w:u w:val="single"/>
    </w:rPr>
  </w:style>
  <w:style w:type="paragraph" w:styleId="NormalWeb">
    <w:name w:val="Normal (Web)"/>
    <w:basedOn w:val="Normal"/>
    <w:uiPriority w:val="99"/>
    <w:rsid w:val="00CC509D"/>
    <w:pPr>
      <w:spacing w:before="100" w:beforeAutospacing="1" w:after="100" w:afterAutospacing="1"/>
    </w:pPr>
    <w:rPr>
      <w:rFonts w:ascii="Times New Roman" w:eastAsia="Times New Roman" w:hAnsi="Times New Roman" w:cs="Times New Roman"/>
      <w:sz w:val="24"/>
      <w:szCs w:val="24"/>
      <w:lang w:val="en-US" w:bidi="ar-SA"/>
    </w:rPr>
  </w:style>
  <w:style w:type="paragraph" w:styleId="HTMLPreformatted">
    <w:name w:val="HTML Preformatted"/>
    <w:basedOn w:val="Normal"/>
    <w:link w:val="HTMLPreformattedChar"/>
    <w:uiPriority w:val="99"/>
    <w:unhideWhenUsed/>
    <w:rsid w:val="00561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en-US" w:bidi="ar-SA"/>
    </w:rPr>
  </w:style>
  <w:style w:type="character" w:customStyle="1" w:styleId="HTMLPreformattedChar">
    <w:name w:val="HTML Preformatted Char"/>
    <w:basedOn w:val="DefaultParagraphFont"/>
    <w:link w:val="HTMLPreformatted"/>
    <w:uiPriority w:val="99"/>
    <w:rsid w:val="00561982"/>
    <w:rPr>
      <w:rFonts w:ascii="Courier New" w:eastAsia="Times New Roman" w:hAnsi="Courier New" w:cs="Courier New"/>
      <w:sz w:val="20"/>
      <w:szCs w:val="20"/>
    </w:rPr>
  </w:style>
  <w:style w:type="character" w:customStyle="1" w:styleId="Heading1Char">
    <w:name w:val="Heading 1 Char"/>
    <w:basedOn w:val="DefaultParagraphFont"/>
    <w:link w:val="Heading1"/>
    <w:uiPriority w:val="99"/>
    <w:rsid w:val="008E7425"/>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uiPriority w:val="9"/>
    <w:rsid w:val="008E742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9"/>
    <w:rsid w:val="008E7425"/>
    <w:rPr>
      <w:rFonts w:ascii="Times New Roman" w:eastAsia="Times New Roman" w:hAnsi="Times New Roman" w:cs="Times New Roman"/>
      <w:b/>
      <w:bCs/>
      <w:sz w:val="20"/>
      <w:szCs w:val="24"/>
    </w:rPr>
  </w:style>
  <w:style w:type="character" w:customStyle="1" w:styleId="Heading4Char">
    <w:name w:val="Heading 4 Char"/>
    <w:basedOn w:val="DefaultParagraphFont"/>
    <w:link w:val="Heading4"/>
    <w:uiPriority w:val="99"/>
    <w:rsid w:val="008E7425"/>
    <w:rPr>
      <w:rFonts w:ascii="Times New Roman" w:eastAsia="Calibri" w:hAnsi="Times New Roman" w:cs="Times New Roman"/>
      <w:b/>
      <w:bCs/>
      <w:sz w:val="24"/>
      <w:szCs w:val="24"/>
      <w:lang w:val="en-IN"/>
    </w:rPr>
  </w:style>
  <w:style w:type="character" w:customStyle="1" w:styleId="Heading5Char">
    <w:name w:val="Heading 5 Char"/>
    <w:basedOn w:val="DefaultParagraphFont"/>
    <w:link w:val="Heading5"/>
    <w:uiPriority w:val="9"/>
    <w:rsid w:val="008E7425"/>
    <w:rPr>
      <w:rFonts w:ascii="Cambria" w:eastAsia="Times New Roman" w:hAnsi="Cambria" w:cs="Times New Roman"/>
      <w:color w:val="243F60"/>
      <w:sz w:val="24"/>
      <w:szCs w:val="24"/>
      <w:lang w:val="en-GB"/>
    </w:rPr>
  </w:style>
  <w:style w:type="character" w:customStyle="1" w:styleId="Heading6Char">
    <w:name w:val="Heading 6 Char"/>
    <w:basedOn w:val="DefaultParagraphFont"/>
    <w:link w:val="Heading6"/>
    <w:uiPriority w:val="9"/>
    <w:rsid w:val="008E7425"/>
    <w:rPr>
      <w:rFonts w:ascii="Cambria" w:eastAsia="Times New Roman" w:hAnsi="Cambria" w:cs="Times New Roman"/>
      <w:i/>
      <w:iCs/>
      <w:color w:val="243F60"/>
      <w:sz w:val="24"/>
      <w:szCs w:val="24"/>
      <w:lang w:val="en-GB"/>
    </w:rPr>
  </w:style>
  <w:style w:type="character" w:customStyle="1" w:styleId="Heading7Char">
    <w:name w:val="Heading 7 Char"/>
    <w:basedOn w:val="DefaultParagraphFont"/>
    <w:link w:val="Heading7"/>
    <w:uiPriority w:val="99"/>
    <w:rsid w:val="008E7425"/>
    <w:rPr>
      <w:rFonts w:ascii="Calibri" w:eastAsia="Times New Roman" w:hAnsi="Calibri" w:cs="Calibri"/>
      <w:sz w:val="24"/>
      <w:szCs w:val="24"/>
    </w:rPr>
  </w:style>
  <w:style w:type="character" w:customStyle="1" w:styleId="Heading8Char">
    <w:name w:val="Heading 8 Char"/>
    <w:basedOn w:val="DefaultParagraphFont"/>
    <w:link w:val="Heading8"/>
    <w:uiPriority w:val="9"/>
    <w:semiHidden/>
    <w:rsid w:val="008E7425"/>
    <w:rPr>
      <w:rFonts w:ascii="Cambria" w:eastAsia="Times New Roman" w:hAnsi="Cambria" w:cs="Times New Roman"/>
      <w:color w:val="404040"/>
      <w:sz w:val="20"/>
      <w:szCs w:val="18"/>
      <w:lang w:val="en-IN" w:eastAsia="en-IN" w:bidi="hi-IN"/>
    </w:rPr>
  </w:style>
  <w:style w:type="numbering" w:customStyle="1" w:styleId="NoList1">
    <w:name w:val="No List1"/>
    <w:next w:val="NoList"/>
    <w:uiPriority w:val="99"/>
    <w:semiHidden/>
    <w:unhideWhenUsed/>
    <w:rsid w:val="008E7425"/>
  </w:style>
  <w:style w:type="paragraph" w:customStyle="1" w:styleId="Heading11">
    <w:name w:val="Heading 11"/>
    <w:basedOn w:val="Normal"/>
    <w:next w:val="Normal"/>
    <w:uiPriority w:val="9"/>
    <w:qFormat/>
    <w:rsid w:val="008E7425"/>
    <w:pPr>
      <w:keepNext/>
      <w:keepLines/>
      <w:spacing w:before="480"/>
      <w:outlineLvl w:val="0"/>
    </w:pPr>
    <w:rPr>
      <w:rFonts w:ascii="Cambria" w:eastAsia="Times New Roman" w:hAnsi="Cambria" w:cs="Times New Roman"/>
      <w:b/>
      <w:bCs/>
      <w:color w:val="365F91"/>
      <w:sz w:val="28"/>
      <w:szCs w:val="28"/>
      <w:lang w:val="en-GB" w:bidi="ar-SA"/>
    </w:rPr>
  </w:style>
  <w:style w:type="paragraph" w:customStyle="1" w:styleId="Heading21">
    <w:name w:val="Heading 21"/>
    <w:basedOn w:val="Normal"/>
    <w:next w:val="Normal"/>
    <w:unhideWhenUsed/>
    <w:qFormat/>
    <w:rsid w:val="008E7425"/>
    <w:pPr>
      <w:keepNext/>
      <w:keepLines/>
      <w:spacing w:before="200"/>
      <w:outlineLvl w:val="1"/>
    </w:pPr>
    <w:rPr>
      <w:rFonts w:ascii="Cambria" w:eastAsia="Times New Roman" w:hAnsi="Cambria" w:cs="Times New Roman"/>
      <w:b/>
      <w:bCs/>
      <w:color w:val="4F81BD"/>
      <w:sz w:val="26"/>
      <w:szCs w:val="26"/>
      <w:lang w:bidi="ar-SA"/>
    </w:rPr>
  </w:style>
  <w:style w:type="paragraph" w:customStyle="1" w:styleId="Heading51">
    <w:name w:val="Heading 51"/>
    <w:basedOn w:val="Normal"/>
    <w:next w:val="Normal"/>
    <w:uiPriority w:val="9"/>
    <w:semiHidden/>
    <w:unhideWhenUsed/>
    <w:qFormat/>
    <w:rsid w:val="008E7425"/>
    <w:pPr>
      <w:keepNext/>
      <w:keepLines/>
      <w:spacing w:before="200"/>
      <w:outlineLvl w:val="4"/>
    </w:pPr>
    <w:rPr>
      <w:rFonts w:ascii="Cambria" w:eastAsia="Times New Roman" w:hAnsi="Cambria" w:cs="Times New Roman"/>
      <w:color w:val="243F60"/>
      <w:sz w:val="24"/>
      <w:szCs w:val="24"/>
      <w:lang w:val="en-GB" w:bidi="ar-SA"/>
    </w:rPr>
  </w:style>
  <w:style w:type="paragraph" w:customStyle="1" w:styleId="Heading61">
    <w:name w:val="Heading 61"/>
    <w:basedOn w:val="Normal"/>
    <w:next w:val="Normal"/>
    <w:uiPriority w:val="9"/>
    <w:semiHidden/>
    <w:unhideWhenUsed/>
    <w:qFormat/>
    <w:rsid w:val="008E7425"/>
    <w:pPr>
      <w:keepNext/>
      <w:keepLines/>
      <w:spacing w:before="200"/>
      <w:outlineLvl w:val="5"/>
    </w:pPr>
    <w:rPr>
      <w:rFonts w:ascii="Cambria" w:eastAsia="Times New Roman" w:hAnsi="Cambria" w:cs="Times New Roman"/>
      <w:i/>
      <w:iCs/>
      <w:color w:val="243F60"/>
      <w:sz w:val="24"/>
      <w:szCs w:val="24"/>
      <w:lang w:val="en-GB" w:bidi="ar-SA"/>
    </w:rPr>
  </w:style>
  <w:style w:type="numbering" w:customStyle="1" w:styleId="NoList11">
    <w:name w:val="No List11"/>
    <w:next w:val="NoList"/>
    <w:uiPriority w:val="99"/>
    <w:semiHidden/>
    <w:unhideWhenUsed/>
    <w:rsid w:val="008E7425"/>
  </w:style>
  <w:style w:type="paragraph" w:customStyle="1" w:styleId="DefaultText">
    <w:name w:val="Default Text"/>
    <w:basedOn w:val="Normal"/>
    <w:rsid w:val="008E7425"/>
    <w:pPr>
      <w:autoSpaceDE w:val="0"/>
      <w:autoSpaceDN w:val="0"/>
    </w:pPr>
    <w:rPr>
      <w:rFonts w:ascii="Times New Roman" w:eastAsia="Times New Roman" w:hAnsi="Times New Roman" w:cs="Times New Roman"/>
      <w:sz w:val="24"/>
      <w:szCs w:val="24"/>
      <w:lang w:val="en-GB" w:bidi="ar-SA"/>
    </w:rPr>
  </w:style>
  <w:style w:type="paragraph" w:styleId="BodyTextIndent3">
    <w:name w:val="Body Text Indent 3"/>
    <w:basedOn w:val="Normal"/>
    <w:link w:val="BodyTextIndent3Char"/>
    <w:uiPriority w:val="99"/>
    <w:rsid w:val="008E7425"/>
    <w:pPr>
      <w:ind w:left="450"/>
    </w:pPr>
    <w:rPr>
      <w:rFonts w:ascii="Times New Roman" w:eastAsia="Times New Roman" w:hAnsi="Times New Roman" w:cs="Times New Roman"/>
      <w:sz w:val="24"/>
      <w:szCs w:val="24"/>
      <w:lang w:val="en-US" w:bidi="ar-SA"/>
    </w:rPr>
  </w:style>
  <w:style w:type="character" w:customStyle="1" w:styleId="BodyTextIndent3Char">
    <w:name w:val="Body Text Indent 3 Char"/>
    <w:basedOn w:val="DefaultParagraphFont"/>
    <w:link w:val="BodyTextIndent3"/>
    <w:uiPriority w:val="99"/>
    <w:rsid w:val="008E7425"/>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8E7425"/>
    <w:pPr>
      <w:spacing w:after="120"/>
    </w:pPr>
    <w:rPr>
      <w:rFonts w:ascii="Times New Roman" w:eastAsia="Times New Roman" w:hAnsi="Times New Roman" w:cs="Times New Roman"/>
      <w:sz w:val="24"/>
      <w:szCs w:val="24"/>
      <w:lang w:val="en-GB" w:bidi="ar-SA"/>
    </w:rPr>
  </w:style>
  <w:style w:type="character" w:customStyle="1" w:styleId="BodyTextChar">
    <w:name w:val="Body Text Char"/>
    <w:basedOn w:val="DefaultParagraphFont"/>
    <w:link w:val="BodyText"/>
    <w:uiPriority w:val="99"/>
    <w:rsid w:val="008E7425"/>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99"/>
    <w:semiHidden/>
    <w:unhideWhenUsed/>
    <w:rsid w:val="008E7425"/>
    <w:pPr>
      <w:spacing w:after="120" w:line="480" w:lineRule="auto"/>
      <w:ind w:left="283"/>
    </w:pPr>
    <w:rPr>
      <w:rFonts w:ascii="Times New Roman" w:eastAsia="Times New Roman" w:hAnsi="Times New Roman" w:cs="Times New Roman"/>
      <w:sz w:val="24"/>
      <w:szCs w:val="24"/>
      <w:lang w:val="en-GB" w:bidi="ar-SA"/>
    </w:rPr>
  </w:style>
  <w:style w:type="character" w:customStyle="1" w:styleId="BodyTextIndent2Char">
    <w:name w:val="Body Text Indent 2 Char"/>
    <w:basedOn w:val="DefaultParagraphFont"/>
    <w:link w:val="BodyTextIndent2"/>
    <w:uiPriority w:val="99"/>
    <w:semiHidden/>
    <w:rsid w:val="008E7425"/>
    <w:rPr>
      <w:rFonts w:ascii="Times New Roman" w:eastAsia="Times New Roman" w:hAnsi="Times New Roman" w:cs="Times New Roman"/>
      <w:sz w:val="24"/>
      <w:szCs w:val="24"/>
      <w:lang w:val="en-GB"/>
    </w:rPr>
  </w:style>
  <w:style w:type="paragraph" w:styleId="BodyTextIndent">
    <w:name w:val="Body Text Indent"/>
    <w:basedOn w:val="Normal"/>
    <w:link w:val="BodyTextIndentChar"/>
    <w:uiPriority w:val="99"/>
    <w:semiHidden/>
    <w:unhideWhenUsed/>
    <w:rsid w:val="008E7425"/>
    <w:pPr>
      <w:spacing w:after="120"/>
      <w:ind w:left="283"/>
    </w:pPr>
    <w:rPr>
      <w:rFonts w:ascii="Times New Roman" w:eastAsia="Times New Roman" w:hAnsi="Times New Roman" w:cs="Times New Roman"/>
      <w:sz w:val="24"/>
      <w:szCs w:val="24"/>
      <w:lang w:val="en-GB" w:bidi="ar-SA"/>
    </w:rPr>
  </w:style>
  <w:style w:type="character" w:customStyle="1" w:styleId="BodyTextIndentChar">
    <w:name w:val="Body Text Indent Char"/>
    <w:basedOn w:val="DefaultParagraphFont"/>
    <w:link w:val="BodyTextIndent"/>
    <w:uiPriority w:val="99"/>
    <w:semiHidden/>
    <w:rsid w:val="008E7425"/>
    <w:rPr>
      <w:rFonts w:ascii="Times New Roman" w:eastAsia="Times New Roman" w:hAnsi="Times New Roman" w:cs="Times New Roman"/>
      <w:sz w:val="24"/>
      <w:szCs w:val="24"/>
      <w:lang w:val="en-GB"/>
    </w:rPr>
  </w:style>
  <w:style w:type="paragraph" w:customStyle="1" w:styleId="Default">
    <w:name w:val="Default"/>
    <w:rsid w:val="008E742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8E7425"/>
  </w:style>
  <w:style w:type="paragraph" w:customStyle="1" w:styleId="ListParagraph2">
    <w:name w:val="List Paragraph2"/>
    <w:basedOn w:val="Normal"/>
    <w:next w:val="ListParagraph"/>
    <w:uiPriority w:val="34"/>
    <w:qFormat/>
    <w:rsid w:val="008E7425"/>
    <w:pPr>
      <w:spacing w:after="200" w:line="276" w:lineRule="auto"/>
      <w:ind w:left="720"/>
      <w:contextualSpacing/>
    </w:pPr>
    <w:rPr>
      <w:rFonts w:asciiTheme="minorHAnsi" w:eastAsia="Times New Roman" w:hAnsiTheme="minorHAnsi" w:cstheme="minorBidi"/>
      <w:szCs w:val="22"/>
      <w:lang w:val="en-US" w:bidi="ar-SA"/>
    </w:rPr>
  </w:style>
  <w:style w:type="paragraph" w:customStyle="1" w:styleId="Normal3">
    <w:name w:val="Normal+3"/>
    <w:basedOn w:val="Default"/>
    <w:next w:val="Default"/>
    <w:uiPriority w:val="99"/>
    <w:rsid w:val="008E7425"/>
    <w:rPr>
      <w:rFonts w:eastAsia="Times New Roman"/>
      <w:color w:val="auto"/>
    </w:rPr>
  </w:style>
  <w:style w:type="character" w:customStyle="1" w:styleId="Heading1Char1">
    <w:name w:val="Heading 1 Char1"/>
    <w:basedOn w:val="DefaultParagraphFont"/>
    <w:uiPriority w:val="9"/>
    <w:rsid w:val="008E7425"/>
    <w:rPr>
      <w:rFonts w:asciiTheme="majorHAnsi" w:eastAsiaTheme="majorEastAsia" w:hAnsiTheme="majorHAnsi" w:cstheme="majorBidi"/>
      <w:b/>
      <w:bCs/>
      <w:color w:val="365F91" w:themeColor="accent1" w:themeShade="BF"/>
      <w:sz w:val="28"/>
      <w:szCs w:val="28"/>
    </w:rPr>
  </w:style>
  <w:style w:type="character" w:customStyle="1" w:styleId="Heading6Char1">
    <w:name w:val="Heading 6 Char1"/>
    <w:basedOn w:val="DefaultParagraphFont"/>
    <w:uiPriority w:val="9"/>
    <w:semiHidden/>
    <w:rsid w:val="008E7425"/>
    <w:rPr>
      <w:rFonts w:asciiTheme="majorHAnsi" w:eastAsiaTheme="majorEastAsia" w:hAnsiTheme="majorHAnsi" w:cstheme="majorBidi"/>
      <w:i/>
      <w:iCs/>
      <w:color w:val="243F60" w:themeColor="accent1" w:themeShade="7F"/>
    </w:rPr>
  </w:style>
  <w:style w:type="character" w:customStyle="1" w:styleId="Heading5Char1">
    <w:name w:val="Heading 5 Char1"/>
    <w:basedOn w:val="DefaultParagraphFont"/>
    <w:uiPriority w:val="9"/>
    <w:semiHidden/>
    <w:rsid w:val="008E7425"/>
    <w:rPr>
      <w:rFonts w:asciiTheme="majorHAnsi" w:eastAsiaTheme="majorEastAsia" w:hAnsiTheme="majorHAnsi" w:cstheme="majorBidi"/>
      <w:color w:val="243F60" w:themeColor="accent1" w:themeShade="7F"/>
    </w:rPr>
  </w:style>
  <w:style w:type="character" w:customStyle="1" w:styleId="Heading2Char1">
    <w:name w:val="Heading 2 Char1"/>
    <w:basedOn w:val="DefaultParagraphFont"/>
    <w:uiPriority w:val="9"/>
    <w:semiHidden/>
    <w:rsid w:val="008E7425"/>
    <w:rPr>
      <w:rFonts w:asciiTheme="majorHAnsi" w:eastAsiaTheme="majorEastAsia" w:hAnsiTheme="majorHAnsi" w:cstheme="majorBidi"/>
      <w:b/>
      <w:bCs/>
      <w:color w:val="4F81BD" w:themeColor="accent1"/>
      <w:sz w:val="26"/>
      <w:szCs w:val="26"/>
    </w:rPr>
  </w:style>
  <w:style w:type="numbering" w:customStyle="1" w:styleId="NoList2">
    <w:name w:val="No List2"/>
    <w:next w:val="NoList"/>
    <w:uiPriority w:val="99"/>
    <w:semiHidden/>
    <w:unhideWhenUsed/>
    <w:rsid w:val="008E7425"/>
  </w:style>
  <w:style w:type="table" w:customStyle="1" w:styleId="TableGrid1">
    <w:name w:val="Table Grid1"/>
    <w:basedOn w:val="TableNormal"/>
    <w:next w:val="TableGrid"/>
    <w:uiPriority w:val="59"/>
    <w:unhideWhenUsed/>
    <w:rsid w:val="008E7425"/>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sid w:val="008E7425"/>
    <w:pPr>
      <w:widowControl w:val="0"/>
      <w:spacing w:line="233" w:lineRule="atLeast"/>
    </w:pPr>
    <w:rPr>
      <w:rFonts w:eastAsia="Times New Roman"/>
      <w:color w:val="auto"/>
      <w:lang w:val="en-IN" w:eastAsia="en-IN"/>
    </w:rPr>
  </w:style>
  <w:style w:type="paragraph" w:customStyle="1" w:styleId="CM4">
    <w:name w:val="CM4"/>
    <w:basedOn w:val="Default"/>
    <w:next w:val="Default"/>
    <w:uiPriority w:val="99"/>
    <w:rsid w:val="008E7425"/>
    <w:pPr>
      <w:widowControl w:val="0"/>
      <w:spacing w:after="230"/>
    </w:pPr>
    <w:rPr>
      <w:rFonts w:eastAsia="Times New Roman"/>
      <w:color w:val="auto"/>
      <w:lang w:val="en-IN" w:eastAsia="en-IN"/>
    </w:rPr>
  </w:style>
  <w:style w:type="paragraph" w:customStyle="1" w:styleId="CM2">
    <w:name w:val="CM2"/>
    <w:basedOn w:val="Default"/>
    <w:next w:val="Default"/>
    <w:uiPriority w:val="99"/>
    <w:rsid w:val="008E7425"/>
    <w:pPr>
      <w:widowControl w:val="0"/>
      <w:spacing w:line="233" w:lineRule="atLeast"/>
    </w:pPr>
    <w:rPr>
      <w:rFonts w:eastAsia="Times New Roman"/>
      <w:color w:val="auto"/>
      <w:lang w:val="en-IN" w:eastAsia="en-IN"/>
    </w:rPr>
  </w:style>
  <w:style w:type="paragraph" w:customStyle="1" w:styleId="CM3">
    <w:name w:val="CM3"/>
    <w:basedOn w:val="Default"/>
    <w:next w:val="Default"/>
    <w:uiPriority w:val="99"/>
    <w:rsid w:val="008E7425"/>
    <w:pPr>
      <w:widowControl w:val="0"/>
      <w:spacing w:line="276" w:lineRule="atLeast"/>
    </w:pPr>
    <w:rPr>
      <w:rFonts w:eastAsia="Times New Roman"/>
      <w:color w:val="auto"/>
      <w:lang w:val="en-IN" w:eastAsia="en-IN"/>
    </w:rPr>
  </w:style>
  <w:style w:type="numbering" w:customStyle="1" w:styleId="NoList111">
    <w:name w:val="No List111"/>
    <w:next w:val="NoList"/>
    <w:uiPriority w:val="99"/>
    <w:semiHidden/>
    <w:unhideWhenUsed/>
    <w:rsid w:val="008E7425"/>
  </w:style>
  <w:style w:type="table" w:customStyle="1" w:styleId="TableGrid11">
    <w:name w:val="Table Grid11"/>
    <w:basedOn w:val="TableNormal"/>
    <w:next w:val="TableGrid"/>
    <w:uiPriority w:val="99"/>
    <w:rsid w:val="008E7425"/>
    <w:pPr>
      <w:spacing w:after="0" w:line="240" w:lineRule="auto"/>
    </w:pPr>
    <w:rPr>
      <w:rFonts w:ascii="Calibri" w:eastAsia="Times New Roman" w:hAnsi="Calibri" w:cs="Times New Roman"/>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E7425"/>
  </w:style>
  <w:style w:type="table" w:customStyle="1" w:styleId="TableGrid2">
    <w:name w:val="Table Grid2"/>
    <w:basedOn w:val="TableNormal"/>
    <w:next w:val="TableGrid"/>
    <w:uiPriority w:val="99"/>
    <w:rsid w:val="008E7425"/>
    <w:pPr>
      <w:spacing w:after="0" w:line="240" w:lineRule="auto"/>
    </w:pPr>
    <w:rPr>
      <w:rFonts w:ascii="Calibri" w:eastAsia="Times New Roman" w:hAnsi="Calibri" w:cs="Times New Roman"/>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E7425"/>
    <w:rPr>
      <w:rFonts w:ascii="Times New Roman" w:hAnsi="Times New Roman" w:cs="Times New Roman" w:hint="default"/>
      <w:b/>
      <w:bCs/>
    </w:rPr>
  </w:style>
  <w:style w:type="character" w:customStyle="1" w:styleId="zmmu75">
    <w:name w:val="zmmu75"/>
    <w:basedOn w:val="DefaultParagraphFont"/>
    <w:rsid w:val="008E7425"/>
  </w:style>
  <w:style w:type="numbering" w:customStyle="1" w:styleId="NoList3">
    <w:name w:val="No List3"/>
    <w:next w:val="NoList"/>
    <w:uiPriority w:val="99"/>
    <w:semiHidden/>
    <w:unhideWhenUsed/>
    <w:rsid w:val="008E7425"/>
  </w:style>
  <w:style w:type="numbering" w:customStyle="1" w:styleId="NoList4">
    <w:name w:val="No List4"/>
    <w:next w:val="NoList"/>
    <w:uiPriority w:val="99"/>
    <w:semiHidden/>
    <w:unhideWhenUsed/>
    <w:rsid w:val="008E7425"/>
  </w:style>
  <w:style w:type="table" w:customStyle="1" w:styleId="TableGrid3">
    <w:name w:val="Table Grid3"/>
    <w:basedOn w:val="TableNormal"/>
    <w:next w:val="TableGrid"/>
    <w:uiPriority w:val="59"/>
    <w:rsid w:val="008E74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8E7425"/>
    <w:pPr>
      <w:jc w:val="center"/>
    </w:pPr>
    <w:rPr>
      <w:rFonts w:ascii="Times New Roman" w:eastAsia="Times New Roman" w:hAnsi="Times New Roman" w:cs="Times New Roman"/>
      <w:sz w:val="44"/>
      <w:szCs w:val="44"/>
      <w:lang w:val="en-US" w:bidi="ar-SA"/>
    </w:rPr>
  </w:style>
  <w:style w:type="character" w:customStyle="1" w:styleId="TitleChar">
    <w:name w:val="Title Char"/>
    <w:basedOn w:val="DefaultParagraphFont"/>
    <w:link w:val="Title"/>
    <w:rsid w:val="008E7425"/>
    <w:rPr>
      <w:rFonts w:ascii="Times New Roman" w:eastAsia="Times New Roman" w:hAnsi="Times New Roman" w:cs="Times New Roman"/>
      <w:sz w:val="44"/>
      <w:szCs w:val="44"/>
    </w:rPr>
  </w:style>
  <w:style w:type="numbering" w:customStyle="1" w:styleId="NoList12">
    <w:name w:val="No List12"/>
    <w:next w:val="NoList"/>
    <w:uiPriority w:val="99"/>
    <w:semiHidden/>
    <w:unhideWhenUsed/>
    <w:rsid w:val="008E7425"/>
  </w:style>
  <w:style w:type="character" w:customStyle="1" w:styleId="a">
    <w:name w:val="a"/>
    <w:basedOn w:val="DefaultParagraphFont"/>
    <w:rsid w:val="008E7425"/>
  </w:style>
  <w:style w:type="numbering" w:customStyle="1" w:styleId="NoList5">
    <w:name w:val="No List5"/>
    <w:next w:val="NoList"/>
    <w:uiPriority w:val="99"/>
    <w:semiHidden/>
    <w:unhideWhenUsed/>
    <w:rsid w:val="0091256C"/>
  </w:style>
  <w:style w:type="paragraph" w:styleId="BodyText2">
    <w:name w:val="Body Text 2"/>
    <w:basedOn w:val="Normal"/>
    <w:link w:val="BodyText2Char"/>
    <w:uiPriority w:val="99"/>
    <w:rsid w:val="0091256C"/>
    <w:rPr>
      <w:rFonts w:ascii="Times-Roman" w:eastAsia="Times New Roman" w:hAnsi="Times-Roman" w:cs="Times New Roman"/>
      <w:b/>
      <w:bCs/>
      <w:sz w:val="24"/>
      <w:szCs w:val="24"/>
      <w:lang w:val="en-US" w:eastAsia="en-IN" w:bidi="ar-SA"/>
    </w:rPr>
  </w:style>
  <w:style w:type="character" w:customStyle="1" w:styleId="BodyText2Char">
    <w:name w:val="Body Text 2 Char"/>
    <w:basedOn w:val="DefaultParagraphFont"/>
    <w:link w:val="BodyText2"/>
    <w:uiPriority w:val="99"/>
    <w:rsid w:val="0091256C"/>
    <w:rPr>
      <w:rFonts w:ascii="Times-Roman" w:eastAsia="Times New Roman" w:hAnsi="Times-Roman" w:cs="Times New Roman"/>
      <w:b/>
      <w:bCs/>
      <w:sz w:val="24"/>
      <w:szCs w:val="24"/>
      <w:lang w:eastAsia="en-IN"/>
    </w:rPr>
  </w:style>
  <w:style w:type="character" w:customStyle="1" w:styleId="apple-tab-span">
    <w:name w:val="apple-tab-span"/>
    <w:basedOn w:val="DefaultParagraphFont"/>
    <w:rsid w:val="0091256C"/>
  </w:style>
  <w:style w:type="table" w:customStyle="1" w:styleId="TableGrid4">
    <w:name w:val="Table Grid4"/>
    <w:basedOn w:val="TableNormal"/>
    <w:next w:val="TableGrid"/>
    <w:uiPriority w:val="59"/>
    <w:rsid w:val="0091256C"/>
    <w:pPr>
      <w:spacing w:after="0" w:line="240" w:lineRule="auto"/>
    </w:pPr>
    <w:rPr>
      <w:rFonts w:ascii="Calibri" w:eastAsia="Calibri" w:hAnsi="Calibri" w:cs="Calibri"/>
      <w:sz w:val="20"/>
      <w:szCs w:val="20"/>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qFormat/>
    <w:rsid w:val="0091256C"/>
    <w:rPr>
      <w:i/>
      <w:iCs/>
    </w:rPr>
  </w:style>
  <w:style w:type="numbering" w:customStyle="1" w:styleId="NoList13">
    <w:name w:val="No List13"/>
    <w:next w:val="NoList"/>
    <w:uiPriority w:val="99"/>
    <w:semiHidden/>
    <w:unhideWhenUsed/>
    <w:rsid w:val="0091256C"/>
  </w:style>
  <w:style w:type="table" w:customStyle="1" w:styleId="TableGrid12">
    <w:name w:val="Table Grid12"/>
    <w:basedOn w:val="TableNormal"/>
    <w:next w:val="TableGrid"/>
    <w:uiPriority w:val="59"/>
    <w:rsid w:val="009125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91256C"/>
  </w:style>
</w:styles>
</file>

<file path=word/webSettings.xml><?xml version="1.0" encoding="utf-8"?>
<w:webSettings xmlns:r="http://schemas.openxmlformats.org/officeDocument/2006/relationships" xmlns:w="http://schemas.openxmlformats.org/wordprocessingml/2006/main">
  <w:divs>
    <w:div w:id="178544212">
      <w:bodyDiv w:val="1"/>
      <w:marLeft w:val="0"/>
      <w:marRight w:val="0"/>
      <w:marTop w:val="0"/>
      <w:marBottom w:val="0"/>
      <w:divBdr>
        <w:top w:val="none" w:sz="0" w:space="0" w:color="auto"/>
        <w:left w:val="none" w:sz="0" w:space="0" w:color="auto"/>
        <w:bottom w:val="none" w:sz="0" w:space="0" w:color="auto"/>
        <w:right w:val="none" w:sz="0" w:space="0" w:color="auto"/>
      </w:divBdr>
    </w:div>
    <w:div w:id="1051148052">
      <w:bodyDiv w:val="1"/>
      <w:marLeft w:val="0"/>
      <w:marRight w:val="0"/>
      <w:marTop w:val="0"/>
      <w:marBottom w:val="0"/>
      <w:divBdr>
        <w:top w:val="none" w:sz="0" w:space="0" w:color="auto"/>
        <w:left w:val="none" w:sz="0" w:space="0" w:color="auto"/>
        <w:bottom w:val="none" w:sz="0" w:space="0" w:color="auto"/>
        <w:right w:val="none" w:sz="0" w:space="0" w:color="auto"/>
      </w:divBdr>
    </w:div>
    <w:div w:id="173442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http://projects.gnome.org/dia/" TargetMode="External"/><Relationship Id="rId18" Type="http://schemas.openxmlformats.org/officeDocument/2006/relationships/hyperlink" Target="https://netbeans.org/features/cpp/" TargetMode="External"/><Relationship Id="rId26" Type="http://schemas.openxmlformats.org/officeDocument/2006/relationships/hyperlink" Target="javascript:void(0);" TargetMode="External"/><Relationship Id="rId3" Type="http://schemas.openxmlformats.org/officeDocument/2006/relationships/settings" Target="settings.xml"/><Relationship Id="rId21" Type="http://schemas.openxmlformats.org/officeDocument/2006/relationships/hyperlink" Target="http://dst.gov.in/green-chem.pdf" TargetMode="External"/><Relationship Id="rId34"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hyperlink" Target="http://www.eclipse.org/cdt/" TargetMode="External"/><Relationship Id="rId25" Type="http://schemas.openxmlformats.org/officeDocument/2006/relationships/hyperlink" Target="javascript:void(0);"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gcc.gnu.org/" TargetMode="External"/><Relationship Id="rId20" Type="http://schemas.openxmlformats.org/officeDocument/2006/relationships/hyperlink" Target="http://www.google.co.in/search?tbo=p&amp;tbm=bks&amp;q=inauthor:%22G.+H.+Jeffery%22" TargetMode="External"/><Relationship Id="rId29" Type="http://schemas.openxmlformats.org/officeDocument/2006/relationships/hyperlink" Target="http://www.google.co.in/search?tbo=p&amp;tbm=bks&amp;q=inauthor:%22Samir+Palnitkar%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google.co.in/search?tbo=p&amp;tbm=bks&amp;q=inauthor:%22William+I.+Fletcher%22"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google.co.in/search?tbo=p&amp;tbm=bks&amp;q=inauthor:%22G.+H.+Jeffery%22" TargetMode="External"/><Relationship Id="rId23" Type="http://schemas.openxmlformats.org/officeDocument/2006/relationships/hyperlink" Target="http://www.google.co.in/search?tbo=p&amp;tbm=bks&amp;q=inauthor:%22Matthew+N.+O.+Sadiku%22" TargetMode="External"/><Relationship Id="rId28" Type="http://schemas.openxmlformats.org/officeDocument/2006/relationships/hyperlink" Target="javascript:void(0);"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google.co.in/search?tbo=p&amp;tbm=bks&amp;q=inauthor:%22Arthur+Israel+Vogel%22" TargetMode="External"/><Relationship Id="rId31" Type="http://schemas.openxmlformats.org/officeDocument/2006/relationships/hyperlink" Target="http://encyclopedia2.thefreedictionary.com/LT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google.co.in/search?tbo=p&amp;tbm=bks&amp;q=inauthor:%22Arthur+Israel+Vogel%22" TargetMode="External"/><Relationship Id="rId22" Type="http://schemas.openxmlformats.org/officeDocument/2006/relationships/hyperlink" Target="http://www.google.co.in/aclk?sa=l&amp;ai=CBOAOntiZU-vZKcOH8AXMoIGwApTju5QFzPPQhJ8B_M_k6fwBCAQQAiCXzvAVKANQnafByf7_____AWDlwuSDpA6gAazlutUDyAEHqgQkT9BpuFKPKMXosHqrgl93aV-NCaWGYqAiQTU_prF7uTHFEGYegAWQTsAFBaAGJoAHvJrFKogHAZAHAuASsp2bhey184b0AQ&amp;sig=AOD64_1Sjb9LtUUNCKFVK5Kiq6GTZ8O8qA&amp;ctype=5&amp;rct=j&amp;q=&amp;ved=0CCYQww8&amp;adurl=http://www.amazon.in/Op-Amps-Linear-Integrated-Circuits/dp/8120320581%3Ftag%3Dgooginhydr18418-21" TargetMode="External"/><Relationship Id="rId27" Type="http://schemas.openxmlformats.org/officeDocument/2006/relationships/hyperlink" Target="javascript:void(0);" TargetMode="External"/><Relationship Id="rId30" Type="http://schemas.openxmlformats.org/officeDocument/2006/relationships/hyperlink" Target="http://www.thefreelibrary.com/International+Conference+on+Next+Generation+Networks+%26+Basestations...-a0176872977" TargetMode="Externa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130</Pages>
  <Words>43175</Words>
  <Characters>246098</Characters>
  <Application>Microsoft Office Word</Application>
  <DocSecurity>0</DocSecurity>
  <Lines>2050</Lines>
  <Paragraphs>577</Paragraphs>
  <ScaleCrop>false</ScaleCrop>
  <Company/>
  <LinksUpToDate>false</LinksUpToDate>
  <CharactersWithSpaces>288696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abc</cp:lastModifiedBy>
  <cp:revision>3086</cp:revision>
  <cp:lastPrinted>2014-07-21T12:21:00Z</cp:lastPrinted>
  <dcterms:created xsi:type="dcterms:W3CDTF">2014-07-21T07:55:00Z</dcterms:created>
  <dcterms:modified xsi:type="dcterms:W3CDTF">2017-02-27T14:44:00Z</dcterms:modified>
</cp:coreProperties>
</file>