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6B1" w:rsidRPr="002016B1" w:rsidRDefault="002016B1" w:rsidP="002016B1">
      <w:pPr>
        <w:tabs>
          <w:tab w:val="left" w:pos="8935"/>
        </w:tabs>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ab/>
      </w: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SCHEME OF EXAMINATION</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and</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SYLLABI</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for</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Bachelor of Technology</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Mechatronics</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Offered by</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University School of Engineering and Technology</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1</w:t>
      </w:r>
      <w:r w:rsidRPr="002016B1">
        <w:rPr>
          <w:rFonts w:ascii="Times New Roman" w:eastAsia="Times New Roman" w:hAnsi="Times New Roman" w:cs="Times New Roman"/>
          <w:b/>
          <w:bCs/>
          <w:sz w:val="28"/>
          <w:szCs w:val="28"/>
          <w:vertAlign w:val="superscript"/>
          <w:lang w:bidi="hi-IN"/>
        </w:rPr>
        <w:t>st</w:t>
      </w:r>
      <w:r w:rsidRPr="002016B1">
        <w:rPr>
          <w:rFonts w:ascii="Times New Roman" w:eastAsia="Times New Roman" w:hAnsi="Times New Roman" w:cs="Times New Roman"/>
          <w:b/>
          <w:bCs/>
          <w:sz w:val="28"/>
          <w:szCs w:val="28"/>
          <w:lang w:bidi="hi-IN"/>
        </w:rPr>
        <w:t xml:space="preserve"> SEMESTER TO 8</w:t>
      </w:r>
      <w:r w:rsidRPr="002016B1">
        <w:rPr>
          <w:rFonts w:ascii="Times New Roman" w:eastAsia="Times New Roman" w:hAnsi="Times New Roman" w:cs="Times New Roman"/>
          <w:b/>
          <w:bCs/>
          <w:sz w:val="28"/>
          <w:szCs w:val="28"/>
          <w:vertAlign w:val="superscript"/>
          <w:lang w:bidi="hi-IN"/>
        </w:rPr>
        <w:t>th</w:t>
      </w:r>
      <w:r w:rsidRPr="002016B1">
        <w:rPr>
          <w:rFonts w:ascii="Times New Roman" w:eastAsia="Times New Roman" w:hAnsi="Times New Roman" w:cs="Times New Roman"/>
          <w:b/>
          <w:bCs/>
          <w:sz w:val="28"/>
          <w:szCs w:val="28"/>
          <w:lang w:bidi="hi-IN"/>
        </w:rPr>
        <w:t xml:space="preserve"> SEMESTER</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noProof/>
          <w:sz w:val="28"/>
          <w:szCs w:val="28"/>
        </w:rPr>
        <w:drawing>
          <wp:inline distT="0" distB="0" distL="0" distR="0">
            <wp:extent cx="937895" cy="104521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7895" cy="1045210"/>
                    </a:xfrm>
                    <a:prstGeom prst="rect">
                      <a:avLst/>
                    </a:prstGeom>
                    <a:noFill/>
                    <a:ln w="9525">
                      <a:noFill/>
                      <a:miter lim="800000"/>
                      <a:headEnd/>
                      <a:tailEnd/>
                    </a:ln>
                  </pic:spPr>
                </pic:pic>
              </a:graphicData>
            </a:graphic>
          </wp:inline>
        </w:drawing>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Guru Gobind Singh Indraprastha University</w:t>
      </w:r>
    </w:p>
    <w:p w:rsidR="002016B1" w:rsidRPr="002016B1" w:rsidRDefault="002016B1" w:rsidP="002016B1">
      <w:pPr>
        <w:spacing w:after="0" w:line="240" w:lineRule="auto"/>
        <w:jc w:val="center"/>
        <w:rPr>
          <w:rFonts w:ascii="Times New Roman" w:eastAsia="Times New Roman" w:hAnsi="Times New Roman" w:cs="Times New Roman"/>
          <w:b/>
          <w:bCs/>
          <w:sz w:val="28"/>
          <w:szCs w:val="28"/>
          <w:lang w:bidi="hi-IN"/>
        </w:rPr>
      </w:pPr>
      <w:r w:rsidRPr="002016B1">
        <w:rPr>
          <w:rFonts w:ascii="Times New Roman" w:eastAsia="Times New Roman" w:hAnsi="Times New Roman" w:cs="Times New Roman"/>
          <w:b/>
          <w:bCs/>
          <w:sz w:val="28"/>
          <w:szCs w:val="28"/>
          <w:lang w:bidi="hi-IN"/>
        </w:rPr>
        <w:t>Dwarka, Delhi – 110078 [INDIA]</w:t>
      </w:r>
    </w:p>
    <w:p w:rsidR="002016B1" w:rsidRPr="002016B1" w:rsidRDefault="00581B8E" w:rsidP="002016B1">
      <w:pPr>
        <w:spacing w:after="0" w:line="240" w:lineRule="auto"/>
        <w:jc w:val="center"/>
        <w:rPr>
          <w:rFonts w:ascii="Times New Roman" w:eastAsia="Times New Roman" w:hAnsi="Times New Roman" w:cs="Times New Roman"/>
          <w:b/>
          <w:bCs/>
          <w:i/>
          <w:sz w:val="28"/>
          <w:szCs w:val="28"/>
          <w:lang w:bidi="hi-IN"/>
        </w:rPr>
      </w:pPr>
      <w:hyperlink r:id="rId8" w:history="1">
        <w:r w:rsidR="002016B1" w:rsidRPr="002016B1">
          <w:rPr>
            <w:rFonts w:ascii="Times New Roman" w:eastAsia="Times New Roman" w:hAnsi="Times New Roman" w:cs="Times New Roman"/>
            <w:b/>
            <w:bCs/>
            <w:i/>
            <w:color w:val="0000FF"/>
            <w:sz w:val="28"/>
            <w:u w:val="single"/>
            <w:lang w:bidi="hi-IN"/>
          </w:rPr>
          <w:t>www.ipu.ac.in</w:t>
        </w:r>
      </w:hyperlink>
    </w:p>
    <w:p w:rsidR="002016B1" w:rsidRPr="002016B1" w:rsidRDefault="002016B1" w:rsidP="002016B1">
      <w:pPr>
        <w:spacing w:after="0" w:line="240" w:lineRule="auto"/>
        <w:jc w:val="center"/>
        <w:rPr>
          <w:rFonts w:ascii="Times New Roman" w:eastAsia="Times New Roman" w:hAnsi="Times New Roman" w:cs="Times New Roman"/>
          <w:sz w:val="28"/>
          <w:szCs w:val="28"/>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br w:type="page"/>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2016B1" w:rsidRPr="002016B1" w:rsidRDefault="002016B1" w:rsidP="002016B1">
      <w:pPr>
        <w:spacing w:after="0" w:line="240" w:lineRule="auto"/>
        <w:jc w:val="center"/>
        <w:rPr>
          <w:rFonts w:ascii="Times New Roman" w:eastAsia="Times New Roman" w:hAnsi="Times New Roman" w:cs="Times New Roman"/>
          <w:b/>
          <w:sz w:val="20"/>
          <w:szCs w:val="20"/>
          <w:lang w:bidi="hi-IN"/>
        </w:rPr>
      </w:pPr>
      <w:r w:rsidRPr="002016B1">
        <w:rPr>
          <w:rFonts w:ascii="Times New Roman" w:eastAsia="Times New Roman" w:hAnsi="Times New Roman" w:cs="Times New Roman"/>
          <w:b/>
          <w:sz w:val="20"/>
          <w:szCs w:val="20"/>
          <w:lang w:bidi="hi-IN"/>
        </w:rPr>
        <w:t xml:space="preserve"> (COMMON TO ALL BRANCHES)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FIRST SEMESTER EXAMINATION</w:t>
      </w:r>
    </w:p>
    <w:tbl>
      <w:tblPr>
        <w:tblW w:w="914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3"/>
        <w:gridCol w:w="1175"/>
        <w:gridCol w:w="3680"/>
        <w:gridCol w:w="633"/>
        <w:gridCol w:w="723"/>
        <w:gridCol w:w="904"/>
        <w:gridCol w:w="813"/>
      </w:tblGrid>
      <w:tr w:rsidR="002016B1" w:rsidRPr="002016B1" w:rsidTr="009A5FAF">
        <w:trPr>
          <w:trHeight w:val="318"/>
        </w:trPr>
        <w:tc>
          <w:tcPr>
            <w:tcW w:w="121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175"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68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Status</w:t>
            </w:r>
          </w:p>
        </w:tc>
      </w:tr>
      <w:tr w:rsidR="002016B1" w:rsidRPr="002016B1" w:rsidTr="009A5FAF">
        <w:trPr>
          <w:trHeight w:val="318"/>
        </w:trPr>
        <w:tc>
          <w:tcPr>
            <w:tcW w:w="9141" w:type="dxa"/>
            <w:gridSpan w:val="7"/>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ETMA-101</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Mathematics-I</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ETPH-103</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Physics-I</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ETME-105</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Manufacturing Processes</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ETEE-107</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Electrical Technology</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94"/>
        </w:trPr>
        <w:tc>
          <w:tcPr>
            <w:tcW w:w="1213"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ETHS-109</w:t>
            </w:r>
          </w:p>
        </w:tc>
        <w:tc>
          <w:tcPr>
            <w:tcW w:w="1175"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Human Values and Professional Ethics-I#</w:t>
            </w:r>
          </w:p>
        </w:tc>
        <w:tc>
          <w:tcPr>
            <w:tcW w:w="63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72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84"/>
        </w:trPr>
        <w:tc>
          <w:tcPr>
            <w:tcW w:w="1213"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ETCS-111</w:t>
            </w:r>
          </w:p>
        </w:tc>
        <w:tc>
          <w:tcPr>
            <w:tcW w:w="1175"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Fundamentals of Computing</w:t>
            </w:r>
          </w:p>
        </w:tc>
        <w:tc>
          <w:tcPr>
            <w:tcW w:w="63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72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1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00"/>
        </w:trPr>
        <w:tc>
          <w:tcPr>
            <w:tcW w:w="1213"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ETCH-113</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Chemistry</w:t>
            </w:r>
          </w:p>
        </w:tc>
        <w:tc>
          <w:tcPr>
            <w:tcW w:w="6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72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4"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75"/>
        </w:trPr>
        <w:tc>
          <w:tcPr>
            <w:tcW w:w="9141" w:type="dxa"/>
            <w:gridSpan w:val="7"/>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ETPH-151</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Physics Lab-I</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ETEE-153</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Electrical Technology Lab</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18"/>
        </w:trPr>
        <w:tc>
          <w:tcPr>
            <w:tcW w:w="1213"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ETME-155</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Workshop Practice</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18"/>
        </w:trPr>
        <w:tc>
          <w:tcPr>
            <w:tcW w:w="1213"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ETME-157</w:t>
            </w:r>
          </w:p>
        </w:tc>
        <w:tc>
          <w:tcPr>
            <w:tcW w:w="1175"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Engineering Graphics Lab</w:t>
            </w:r>
          </w:p>
        </w:tc>
        <w:tc>
          <w:tcPr>
            <w:tcW w:w="63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90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1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45"/>
        </w:trPr>
        <w:tc>
          <w:tcPr>
            <w:tcW w:w="1213"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ETCS-157</w:t>
            </w:r>
          </w:p>
        </w:tc>
        <w:tc>
          <w:tcPr>
            <w:tcW w:w="1175"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tcBorders>
              <w:bottom w:val="single" w:sz="4" w:space="0" w:color="000000"/>
            </w:tcBorders>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Fundamentals of Computing Lab</w:t>
            </w:r>
          </w:p>
        </w:tc>
        <w:tc>
          <w:tcPr>
            <w:tcW w:w="63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18"/>
        </w:trPr>
        <w:tc>
          <w:tcPr>
            <w:tcW w:w="1213"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ETCH-161</w:t>
            </w: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Chemistry Lab</w:t>
            </w:r>
          </w:p>
        </w:tc>
        <w:tc>
          <w:tcPr>
            <w:tcW w:w="6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4"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18"/>
        </w:trPr>
        <w:tc>
          <w:tcPr>
            <w:tcW w:w="1213"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1175"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68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NCC/NSS*#</w:t>
            </w:r>
          </w:p>
        </w:tc>
        <w:tc>
          <w:tcPr>
            <w:tcW w:w="6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72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904"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1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13"/>
        </w:trPr>
        <w:tc>
          <w:tcPr>
            <w:tcW w:w="6068" w:type="dxa"/>
            <w:gridSpan w:val="3"/>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63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16</w:t>
            </w:r>
          </w:p>
        </w:tc>
        <w:tc>
          <w:tcPr>
            <w:tcW w:w="72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18</w:t>
            </w:r>
          </w:p>
        </w:tc>
        <w:tc>
          <w:tcPr>
            <w:tcW w:w="90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27</w:t>
            </w:r>
          </w:p>
        </w:tc>
        <w:tc>
          <w:tcPr>
            <w:tcW w:w="81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tc>
      </w:tr>
    </w:tbl>
    <w:p w:rsidR="002016B1" w:rsidRPr="002016B1" w:rsidRDefault="002016B1" w:rsidP="002016B1">
      <w:pPr>
        <w:spacing w:after="0" w:line="240" w:lineRule="auto"/>
        <w:jc w:val="both"/>
        <w:rPr>
          <w:rFonts w:ascii="Times New Roman" w:eastAsia="Times New Roman" w:hAnsi="Times New Roman" w:cs="Times New Roman"/>
          <w:b/>
          <w:bCs/>
          <w:color w:val="000000"/>
          <w:sz w:val="20"/>
          <w:szCs w:val="20"/>
          <w:lang w:val="en-US" w:eastAsia="en-US"/>
        </w:rPr>
      </w:pPr>
      <w:r w:rsidRPr="002016B1">
        <w:rPr>
          <w:rFonts w:ascii="Times New Roman" w:eastAsia="Times New Roman" w:hAnsi="Times New Roman" w:cs="Times New Roman"/>
          <w:sz w:val="20"/>
          <w:szCs w:val="20"/>
          <w:lang w:val="en-US" w:eastAsia="en-US"/>
        </w:rPr>
        <w:t xml:space="preserve">   M: Mandatory for award of degree</w:t>
      </w:r>
      <w:r w:rsidRPr="002016B1">
        <w:rPr>
          <w:rFonts w:ascii="Times New Roman" w:eastAsia="Times New Roman" w:hAnsi="Times New Roman" w:cs="Times New Roman"/>
          <w:b/>
          <w:bCs/>
          <w:color w:val="000000"/>
          <w:sz w:val="20"/>
          <w:szCs w:val="20"/>
          <w:lang w:val="en-US" w:eastAsia="en-US"/>
        </w:rPr>
        <w:t xml:space="preserve"> </w:t>
      </w:r>
    </w:p>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i/>
          <w:sz w:val="20"/>
          <w:szCs w:val="20"/>
          <w:lang w:bidi="hi-IN"/>
        </w:rPr>
        <w:t>#</w:t>
      </w:r>
      <w:r w:rsidRPr="002016B1">
        <w:rPr>
          <w:rFonts w:ascii="Times New Roman" w:eastAsia="Times New Roman" w:hAnsi="Times New Roman" w:cs="Times New Roman"/>
          <w:bCs/>
          <w:sz w:val="20"/>
          <w:szCs w:val="20"/>
          <w:lang w:bidi="hi-IN"/>
        </w:rPr>
        <w:t>NUES (Non University Examination System)</w:t>
      </w:r>
    </w:p>
    <w:p w:rsidR="002016B1" w:rsidRPr="002016B1" w:rsidRDefault="002016B1" w:rsidP="002016B1">
      <w:pPr>
        <w:spacing w:after="0" w:line="240" w:lineRule="auto"/>
        <w:jc w:val="both"/>
        <w:rPr>
          <w:rFonts w:ascii="Times New Roman" w:eastAsia="Times New Roman" w:hAnsi="Times New Roman" w:cs="Times New Roman"/>
          <w:bCs/>
          <w:i/>
          <w:sz w:val="20"/>
          <w:szCs w:val="20"/>
          <w:lang w:bidi="hi-IN"/>
        </w:rPr>
      </w:pPr>
      <w:r w:rsidRPr="002016B1">
        <w:rPr>
          <w:rFonts w:ascii="Times New Roman" w:eastAsia="Times New Roman" w:hAnsi="Times New Roman" w:cs="Times New Roman"/>
          <w:i/>
          <w:sz w:val="20"/>
          <w:szCs w:val="20"/>
          <w:lang w:bidi="hi-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2016B1">
        <w:rPr>
          <w:rFonts w:ascii="Times New Roman" w:eastAsia="Times New Roman" w:hAnsi="Times New Roman" w:cs="Times New Roman"/>
          <w:bCs/>
          <w:i/>
          <w:sz w:val="20"/>
          <w:szCs w:val="20"/>
          <w:lang w:bidi="hi-IN"/>
        </w:rPr>
        <w:t>The camps/classes will be held either during Weekends/Holidays or Winter/Summer Vacations.</w:t>
      </w: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br w:type="page"/>
      </w:r>
      <w:r w:rsidRPr="002016B1">
        <w:rPr>
          <w:rFonts w:ascii="Times New Roman" w:eastAsia="Times New Roman" w:hAnsi="Times New Roman" w:cs="Times New Roman"/>
          <w:b/>
          <w:bCs/>
          <w:sz w:val="20"/>
          <w:szCs w:val="20"/>
          <w:lang w:bidi="hi-IN"/>
        </w:rPr>
        <w:lastRenderedPageBreak/>
        <w:t>BACHELOR OF TECHNOLOGY</w:t>
      </w:r>
    </w:p>
    <w:p w:rsidR="002016B1" w:rsidRPr="002016B1" w:rsidRDefault="002016B1" w:rsidP="002016B1">
      <w:pPr>
        <w:spacing w:after="0" w:line="240" w:lineRule="auto"/>
        <w:jc w:val="center"/>
        <w:rPr>
          <w:rFonts w:ascii="Times New Roman" w:eastAsia="Times New Roman" w:hAnsi="Times New Roman" w:cs="Times New Roman"/>
          <w:b/>
          <w:sz w:val="20"/>
          <w:szCs w:val="20"/>
          <w:lang w:bidi="hi-IN"/>
        </w:rPr>
      </w:pPr>
      <w:r w:rsidRPr="002016B1">
        <w:rPr>
          <w:rFonts w:ascii="Times New Roman" w:eastAsia="Times New Roman" w:hAnsi="Times New Roman" w:cs="Times New Roman"/>
          <w:b/>
          <w:sz w:val="20"/>
          <w:szCs w:val="20"/>
          <w:lang w:bidi="hi-IN"/>
        </w:rPr>
        <w:t xml:space="preserve"> (COMMON TO ALL BRANCHES)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2016B1" w:rsidRPr="002016B1" w:rsidTr="009A5FAF">
        <w:trPr>
          <w:trHeight w:val="440"/>
        </w:trPr>
        <w:tc>
          <w:tcPr>
            <w:tcW w:w="1364"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35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24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Status</w:t>
            </w:r>
          </w:p>
        </w:tc>
      </w:tr>
      <w:tr w:rsidR="002016B1" w:rsidRPr="002016B1" w:rsidTr="009A5FAF">
        <w:trPr>
          <w:trHeight w:val="276"/>
        </w:trPr>
        <w:tc>
          <w:tcPr>
            <w:tcW w:w="9260" w:type="dxa"/>
            <w:gridSpan w:val="7"/>
            <w:shd w:val="clear" w:color="auto" w:fill="auto"/>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ETMA-102</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Mathematics-II</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ETPH-104</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Physics-II</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ETEC-106</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Electronic Devices</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ETCS-108</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Introduction to Programming </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ETME-110</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Engineering Mechanics</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ETHS-112</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Communication Skills</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64"/>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ETEN-114</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Environmental Studies</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23"/>
        </w:trPr>
        <w:tc>
          <w:tcPr>
            <w:tcW w:w="9260" w:type="dxa"/>
            <w:gridSpan w:val="7"/>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ETPH-152</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Applied Physics Lab-II</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ETCS-154</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Programming Lab</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ETEC-156</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Electronic Devices Lab</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ETME-158</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Engineering Mechanics Lab</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ETEN-160</w:t>
            </w: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Environmental Studies Lab</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388"/>
        </w:trPr>
        <w:tc>
          <w:tcPr>
            <w:tcW w:w="1364"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1350" w:type="dxa"/>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p>
        </w:tc>
        <w:tc>
          <w:tcPr>
            <w:tcW w:w="3240" w:type="dxa"/>
            <w:shd w:val="clear" w:color="auto" w:fill="auto"/>
          </w:tcPr>
          <w:p w:rsidR="002016B1" w:rsidRPr="002016B1" w:rsidRDefault="002016B1" w:rsidP="002016B1">
            <w:pPr>
              <w:spacing w:after="0" w:line="240" w:lineRule="auto"/>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NCC/NSS*#</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r>
      <w:tr w:rsidR="002016B1" w:rsidRPr="002016B1" w:rsidTr="009A5FAF">
        <w:trPr>
          <w:trHeight w:val="410"/>
        </w:trPr>
        <w:tc>
          <w:tcPr>
            <w:tcW w:w="5954" w:type="dxa"/>
            <w:gridSpan w:val="3"/>
            <w:shd w:val="clear" w:color="auto" w:fill="auto"/>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720"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17</w:t>
            </w:r>
          </w:p>
        </w:tc>
        <w:tc>
          <w:tcPr>
            <w:tcW w:w="828"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15</w:t>
            </w:r>
          </w:p>
        </w:tc>
        <w:tc>
          <w:tcPr>
            <w:tcW w:w="925"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27</w:t>
            </w:r>
          </w:p>
        </w:tc>
        <w:tc>
          <w:tcPr>
            <w:tcW w:w="833" w:type="dxa"/>
            <w:shd w:val="clear" w:color="auto" w:fill="auto"/>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tc>
      </w:tr>
    </w:tbl>
    <w:p w:rsidR="002016B1" w:rsidRPr="002016B1" w:rsidRDefault="002016B1" w:rsidP="002016B1">
      <w:pPr>
        <w:spacing w:after="0" w:line="240" w:lineRule="auto"/>
        <w:jc w:val="both"/>
        <w:rPr>
          <w:rFonts w:ascii="Times New Roman" w:eastAsia="Times New Roman" w:hAnsi="Times New Roman" w:cs="Times New Roman"/>
          <w:b/>
          <w:bCs/>
          <w:color w:val="000000"/>
          <w:sz w:val="20"/>
          <w:szCs w:val="20"/>
          <w:lang w:val="en-US" w:eastAsia="en-US"/>
        </w:rPr>
      </w:pPr>
      <w:r w:rsidRPr="002016B1">
        <w:rPr>
          <w:rFonts w:ascii="Times New Roman" w:eastAsia="Times New Roman" w:hAnsi="Times New Roman" w:cs="Times New Roman"/>
          <w:sz w:val="20"/>
          <w:szCs w:val="20"/>
          <w:lang w:val="en-US" w:eastAsia="en-US"/>
        </w:rPr>
        <w:t>M: Mandatory for award of degree</w:t>
      </w:r>
      <w:r w:rsidRPr="002016B1">
        <w:rPr>
          <w:rFonts w:ascii="Times New Roman" w:eastAsia="Times New Roman" w:hAnsi="Times New Roman" w:cs="Times New Roman"/>
          <w:b/>
          <w:bCs/>
          <w:color w:val="000000"/>
          <w:sz w:val="20"/>
          <w:szCs w:val="20"/>
          <w:lang w:val="en-US" w:eastAsia="en-US"/>
        </w:rPr>
        <w:t xml:space="preserve"> </w:t>
      </w:r>
    </w:p>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i/>
          <w:sz w:val="20"/>
          <w:szCs w:val="20"/>
          <w:lang w:bidi="hi-IN"/>
        </w:rPr>
        <w:t>#</w:t>
      </w:r>
      <w:r w:rsidRPr="002016B1">
        <w:rPr>
          <w:rFonts w:ascii="Times New Roman" w:eastAsia="Times New Roman" w:hAnsi="Times New Roman" w:cs="Times New Roman"/>
          <w:bCs/>
          <w:sz w:val="20"/>
          <w:szCs w:val="20"/>
          <w:lang w:bidi="hi-IN"/>
        </w:rPr>
        <w:t>NUES (Non University Examination System)</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i/>
          <w:sz w:val="20"/>
          <w:szCs w:val="20"/>
          <w:lang w:bidi="hi-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2016B1">
        <w:rPr>
          <w:rFonts w:ascii="Times New Roman" w:eastAsia="Times New Roman" w:hAnsi="Times New Roman" w:cs="Times New Roman"/>
          <w:bCs/>
          <w:i/>
          <w:sz w:val="20"/>
          <w:szCs w:val="20"/>
          <w:lang w:bidi="hi-IN"/>
        </w:rPr>
        <w:t>The camps/classes will be held either during Weekends/Holidays or Winter/Summer Vacations.</w:t>
      </w:r>
      <w:r w:rsidRPr="002016B1">
        <w:rPr>
          <w:rFonts w:ascii="Times New Roman" w:eastAsia="Times New Roman" w:hAnsi="Times New Roman" w:cs="Times New Roman"/>
          <w:sz w:val="20"/>
          <w:szCs w:val="20"/>
          <w:lang w:bidi="hi-IN"/>
        </w:rPr>
        <w:t xml:space="preserve"> </w:t>
      </w:r>
    </w:p>
    <w:p w:rsidR="002016B1" w:rsidRPr="002016B1" w:rsidRDefault="002016B1" w:rsidP="002016B1">
      <w:pPr>
        <w:jc w:val="both"/>
        <w:rPr>
          <w:rFonts w:ascii="Times New Roman" w:eastAsia="Times New Roman" w:hAnsi="Times New Roman" w:cs="Times New Roman"/>
          <w:sz w:val="20"/>
          <w:szCs w:val="20"/>
          <w:lang w:bidi="hi-IN"/>
        </w:rPr>
      </w:pPr>
    </w:p>
    <w:p w:rsidR="002016B1" w:rsidRPr="002016B1" w:rsidRDefault="002016B1" w:rsidP="002016B1">
      <w:pPr>
        <w:jc w:val="both"/>
        <w:rPr>
          <w:rFonts w:ascii="Times New Roman" w:eastAsia="Times New Roman" w:hAnsi="Times New Roman" w:cs="Times New Roman"/>
          <w:sz w:val="20"/>
          <w:szCs w:val="20"/>
          <w:lang w:bidi="hi-IN"/>
        </w:rPr>
      </w:pPr>
    </w:p>
    <w:p w:rsidR="002016B1" w:rsidRPr="002016B1" w:rsidRDefault="002016B1" w:rsidP="002016B1">
      <w:pP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br w:type="page"/>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2016B1" w:rsidRPr="002016B1" w:rsidRDefault="00D03A5F" w:rsidP="002016B1">
      <w:pPr>
        <w:spacing w:after="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w:t>
      </w:r>
      <w:r w:rsidR="002016B1" w:rsidRPr="002016B1">
        <w:rPr>
          <w:rFonts w:ascii="Times New Roman" w:eastAsia="Times New Roman" w:hAnsi="Times New Roman" w:cs="Times New Roman"/>
          <w:b/>
          <w:bCs/>
          <w:sz w:val="20"/>
          <w:szCs w:val="20"/>
          <w:lang w:bidi="hi-IN"/>
        </w:rPr>
        <w:t xml:space="preserve">MECHATRONICS </w:t>
      </w:r>
      <w:r>
        <w:rPr>
          <w:rFonts w:ascii="Times New Roman" w:eastAsia="Times New Roman" w:hAnsi="Times New Roman" w:cs="Times New Roman"/>
          <w:b/>
          <w:bCs/>
          <w:sz w:val="20"/>
          <w:szCs w:val="20"/>
          <w:lang w:bidi="hi-IN"/>
        </w:rPr>
        <w:t>)</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THIRD SEMESTER EXAMINATION</w:t>
      </w:r>
    </w:p>
    <w:tbl>
      <w:tblPr>
        <w:tblW w:w="92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7"/>
        <w:gridCol w:w="1087"/>
        <w:gridCol w:w="3622"/>
        <w:gridCol w:w="724"/>
        <w:gridCol w:w="815"/>
        <w:gridCol w:w="905"/>
        <w:gridCol w:w="906"/>
      </w:tblGrid>
      <w:tr w:rsidR="002016B1" w:rsidRPr="002016B1" w:rsidTr="009A5FAF">
        <w:trPr>
          <w:trHeight w:val="373"/>
        </w:trPr>
        <w:tc>
          <w:tcPr>
            <w:tcW w:w="1177"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087"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622"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724"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815"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05"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c>
          <w:tcPr>
            <w:tcW w:w="905"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Status</w:t>
            </w:r>
          </w:p>
        </w:tc>
      </w:tr>
      <w:tr w:rsidR="002016B1" w:rsidRPr="002016B1" w:rsidTr="009A5FAF">
        <w:trPr>
          <w:trHeight w:val="373"/>
        </w:trPr>
        <w:tc>
          <w:tcPr>
            <w:tcW w:w="9236" w:type="dxa"/>
            <w:gridSpan w:val="7"/>
          </w:tcPr>
          <w:p w:rsidR="002016B1" w:rsidRPr="002016B1" w:rsidRDefault="002016B1" w:rsidP="002016B1">
            <w:pPr>
              <w:spacing w:after="0" w:line="240" w:lineRule="auto"/>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73"/>
        </w:trPr>
        <w:tc>
          <w:tcPr>
            <w:tcW w:w="117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ETEC 205</w:t>
            </w:r>
          </w:p>
        </w:tc>
        <w:tc>
          <w:tcPr>
            <w:tcW w:w="108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2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Switching Theory and Logic Design</w:t>
            </w:r>
          </w:p>
        </w:tc>
        <w:tc>
          <w:tcPr>
            <w:tcW w:w="72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73"/>
        </w:trPr>
        <w:tc>
          <w:tcPr>
            <w:tcW w:w="117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ETMA-203</w:t>
            </w:r>
          </w:p>
        </w:tc>
        <w:tc>
          <w:tcPr>
            <w:tcW w:w="108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2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Numerical Analysis and Statistical Techniques</w:t>
            </w:r>
          </w:p>
        </w:tc>
        <w:tc>
          <w:tcPr>
            <w:tcW w:w="72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73"/>
        </w:trPr>
        <w:tc>
          <w:tcPr>
            <w:tcW w:w="117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ETMT-205</w:t>
            </w:r>
          </w:p>
        </w:tc>
        <w:tc>
          <w:tcPr>
            <w:tcW w:w="108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2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Measurements and Instrumentation</w:t>
            </w:r>
          </w:p>
        </w:tc>
        <w:tc>
          <w:tcPr>
            <w:tcW w:w="72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73"/>
        </w:trPr>
        <w:tc>
          <w:tcPr>
            <w:tcW w:w="117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ETME-207</w:t>
            </w:r>
          </w:p>
        </w:tc>
        <w:tc>
          <w:tcPr>
            <w:tcW w:w="108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2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 xml:space="preserve">Material Science And Metallurgy </w:t>
            </w:r>
          </w:p>
        </w:tc>
        <w:tc>
          <w:tcPr>
            <w:tcW w:w="72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73"/>
        </w:trPr>
        <w:tc>
          <w:tcPr>
            <w:tcW w:w="117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ETME-201</w:t>
            </w:r>
          </w:p>
        </w:tc>
        <w:tc>
          <w:tcPr>
            <w:tcW w:w="108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2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Fluid Mechanics</w:t>
            </w:r>
          </w:p>
        </w:tc>
        <w:tc>
          <w:tcPr>
            <w:tcW w:w="72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73"/>
        </w:trPr>
        <w:tc>
          <w:tcPr>
            <w:tcW w:w="1177"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ETTE-211</w:t>
            </w:r>
          </w:p>
        </w:tc>
        <w:tc>
          <w:tcPr>
            <w:tcW w:w="1087"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2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Mechanics of Solids</w:t>
            </w:r>
          </w:p>
        </w:tc>
        <w:tc>
          <w:tcPr>
            <w:tcW w:w="72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5"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905"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73"/>
        </w:trPr>
        <w:tc>
          <w:tcPr>
            <w:tcW w:w="9236"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373"/>
        </w:trPr>
        <w:tc>
          <w:tcPr>
            <w:tcW w:w="1177" w:type="dxa"/>
          </w:tcPr>
          <w:p w:rsidR="002016B1" w:rsidRPr="0098331B" w:rsidRDefault="002016B1" w:rsidP="00EA08D0">
            <w:pPr>
              <w:spacing w:after="0" w:line="240" w:lineRule="auto"/>
              <w:jc w:val="both"/>
              <w:rPr>
                <w:rFonts w:ascii="Times New Roman" w:eastAsia="Times New Roman" w:hAnsi="Times New Roman" w:cs="Times New Roman"/>
                <w:bCs/>
                <w:color w:val="FF0000"/>
                <w:sz w:val="20"/>
                <w:szCs w:val="20"/>
                <w:highlight w:val="yellow"/>
                <w:lang w:bidi="hi-IN"/>
              </w:rPr>
            </w:pPr>
            <w:r w:rsidRPr="0098331B">
              <w:rPr>
                <w:rFonts w:ascii="Times New Roman" w:eastAsia="Times New Roman" w:hAnsi="Times New Roman" w:cs="Times New Roman"/>
                <w:bCs/>
                <w:color w:val="FF0000"/>
                <w:sz w:val="20"/>
                <w:szCs w:val="20"/>
                <w:highlight w:val="yellow"/>
                <w:lang w:bidi="hi-IN"/>
              </w:rPr>
              <w:t>ET</w:t>
            </w:r>
            <w:r w:rsidRPr="0098331B">
              <w:rPr>
                <w:rFonts w:ascii="Times New Roman" w:eastAsia="Times New Roman" w:hAnsi="Times New Roman" w:cs="Times New Roman"/>
                <w:color w:val="FF0000"/>
                <w:sz w:val="20"/>
                <w:szCs w:val="20"/>
                <w:highlight w:val="yellow"/>
                <w:lang w:bidi="hi-IN"/>
              </w:rPr>
              <w:t>EC</w:t>
            </w:r>
            <w:r w:rsidRPr="0098331B">
              <w:rPr>
                <w:rFonts w:ascii="Times New Roman" w:eastAsia="Times New Roman" w:hAnsi="Times New Roman" w:cs="Times New Roman"/>
                <w:bCs/>
                <w:color w:val="FF0000"/>
                <w:sz w:val="20"/>
                <w:szCs w:val="20"/>
                <w:highlight w:val="yellow"/>
                <w:lang w:bidi="hi-IN"/>
              </w:rPr>
              <w:t>-25</w:t>
            </w:r>
            <w:r w:rsidR="00EA08D0" w:rsidRPr="0098331B">
              <w:rPr>
                <w:rFonts w:ascii="Times New Roman" w:eastAsia="Times New Roman" w:hAnsi="Times New Roman" w:cs="Times New Roman"/>
                <w:bCs/>
                <w:color w:val="FF0000"/>
                <w:sz w:val="20"/>
                <w:szCs w:val="20"/>
                <w:highlight w:val="yellow"/>
                <w:lang w:bidi="hi-IN"/>
              </w:rPr>
              <w:t>3</w:t>
            </w:r>
          </w:p>
        </w:tc>
        <w:tc>
          <w:tcPr>
            <w:tcW w:w="1087" w:type="dxa"/>
          </w:tcPr>
          <w:p w:rsidR="002016B1" w:rsidRPr="0098331B" w:rsidRDefault="002016B1" w:rsidP="002016B1">
            <w:pPr>
              <w:spacing w:after="0" w:line="240" w:lineRule="auto"/>
              <w:jc w:val="both"/>
              <w:rPr>
                <w:rFonts w:ascii="Times New Roman" w:eastAsia="Times New Roman" w:hAnsi="Times New Roman" w:cs="Times New Roman"/>
                <w:bCs/>
                <w:color w:val="FF0000"/>
                <w:sz w:val="20"/>
                <w:szCs w:val="20"/>
                <w:highlight w:val="yellow"/>
                <w:lang w:bidi="hi-IN"/>
              </w:rPr>
            </w:pPr>
          </w:p>
        </w:tc>
        <w:tc>
          <w:tcPr>
            <w:tcW w:w="3622" w:type="dxa"/>
          </w:tcPr>
          <w:p w:rsidR="002016B1" w:rsidRPr="0098331B" w:rsidRDefault="002016B1" w:rsidP="002016B1">
            <w:pPr>
              <w:spacing w:after="0" w:line="240" w:lineRule="auto"/>
              <w:jc w:val="both"/>
              <w:rPr>
                <w:rFonts w:ascii="Times New Roman" w:eastAsia="Times New Roman" w:hAnsi="Times New Roman" w:cs="Times New Roman"/>
                <w:bCs/>
                <w:color w:val="FF0000"/>
                <w:sz w:val="20"/>
                <w:szCs w:val="20"/>
                <w:highlight w:val="yellow"/>
                <w:lang w:bidi="hi-IN"/>
              </w:rPr>
            </w:pPr>
            <w:r w:rsidRPr="0098331B">
              <w:rPr>
                <w:rFonts w:ascii="Times New Roman" w:eastAsia="Times New Roman" w:hAnsi="Times New Roman" w:cs="Times New Roman"/>
                <w:color w:val="FF0000"/>
                <w:sz w:val="20"/>
                <w:szCs w:val="20"/>
                <w:highlight w:val="yellow"/>
                <w:lang w:bidi="hi-IN"/>
              </w:rPr>
              <w:t>Switching Theory and Logic Design</w:t>
            </w:r>
            <w:r w:rsidRPr="0098331B">
              <w:rPr>
                <w:rFonts w:ascii="Times New Roman" w:eastAsia="Times New Roman" w:hAnsi="Times New Roman" w:cs="Times New Roman"/>
                <w:bCs/>
                <w:color w:val="FF0000"/>
                <w:sz w:val="20"/>
                <w:szCs w:val="20"/>
                <w:highlight w:val="yellow"/>
                <w:lang w:bidi="hi-IN"/>
              </w:rPr>
              <w:t xml:space="preserve"> Lab</w:t>
            </w:r>
          </w:p>
        </w:tc>
        <w:tc>
          <w:tcPr>
            <w:tcW w:w="72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1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73"/>
        </w:trPr>
        <w:tc>
          <w:tcPr>
            <w:tcW w:w="117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ETMA-253</w:t>
            </w:r>
          </w:p>
        </w:tc>
        <w:tc>
          <w:tcPr>
            <w:tcW w:w="108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2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Numerical analysis and Statistical Techniques Lab</w:t>
            </w:r>
          </w:p>
        </w:tc>
        <w:tc>
          <w:tcPr>
            <w:tcW w:w="72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1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73"/>
        </w:trPr>
        <w:tc>
          <w:tcPr>
            <w:tcW w:w="117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ETMT-255</w:t>
            </w:r>
          </w:p>
        </w:tc>
        <w:tc>
          <w:tcPr>
            <w:tcW w:w="1087"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2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Measurements and Instrumentation Lab</w:t>
            </w:r>
          </w:p>
        </w:tc>
        <w:tc>
          <w:tcPr>
            <w:tcW w:w="72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1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73"/>
        </w:trPr>
        <w:tc>
          <w:tcPr>
            <w:tcW w:w="1177"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ETTE-257</w:t>
            </w:r>
          </w:p>
        </w:tc>
        <w:tc>
          <w:tcPr>
            <w:tcW w:w="1087"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2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Mechanics of Solids and Fluid Lab</w:t>
            </w:r>
          </w:p>
        </w:tc>
        <w:tc>
          <w:tcPr>
            <w:tcW w:w="72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15"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5"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5"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73"/>
        </w:trPr>
        <w:tc>
          <w:tcPr>
            <w:tcW w:w="1177"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p>
        </w:tc>
        <w:tc>
          <w:tcPr>
            <w:tcW w:w="1087"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p>
        </w:tc>
        <w:tc>
          <w:tcPr>
            <w:tcW w:w="362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NCC/NSS*</w:t>
            </w:r>
          </w:p>
        </w:tc>
        <w:tc>
          <w:tcPr>
            <w:tcW w:w="72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815"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w:t>
            </w:r>
          </w:p>
        </w:tc>
        <w:tc>
          <w:tcPr>
            <w:tcW w:w="905"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w:t>
            </w:r>
          </w:p>
        </w:tc>
        <w:tc>
          <w:tcPr>
            <w:tcW w:w="905"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73"/>
        </w:trPr>
        <w:tc>
          <w:tcPr>
            <w:tcW w:w="5886" w:type="dxa"/>
            <w:gridSpan w:val="3"/>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72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18</w:t>
            </w:r>
          </w:p>
        </w:tc>
        <w:tc>
          <w:tcPr>
            <w:tcW w:w="815"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12</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26</w:t>
            </w:r>
          </w:p>
        </w:tc>
        <w:tc>
          <w:tcPr>
            <w:tcW w:w="905"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tc>
      </w:tr>
    </w:tbl>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r w:rsidRPr="002016B1">
        <w:rPr>
          <w:rFonts w:ascii="Times New Roman" w:eastAsia="Times New Roman" w:hAnsi="Times New Roman" w:cs="Times New Roman"/>
          <w:i/>
          <w:sz w:val="20"/>
          <w:szCs w:val="20"/>
          <w:lang w:bidi="hi-IN"/>
        </w:rPr>
        <w:t>M: Mandatory for the award of degree.</w:t>
      </w:r>
    </w:p>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i/>
          <w:sz w:val="20"/>
          <w:szCs w:val="20"/>
          <w:lang w:bidi="hi-IN"/>
        </w:rPr>
        <w:t>#</w:t>
      </w:r>
      <w:r w:rsidRPr="002016B1">
        <w:rPr>
          <w:rFonts w:ascii="Times New Roman" w:eastAsia="Times New Roman" w:hAnsi="Times New Roman" w:cs="Times New Roman"/>
          <w:bCs/>
          <w:sz w:val="20"/>
          <w:szCs w:val="20"/>
          <w:lang w:bidi="hi-IN"/>
        </w:rPr>
        <w:t>NUES (Non University Examination System)</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i/>
          <w:sz w:val="20"/>
          <w:szCs w:val="20"/>
          <w:lang w:bidi="hi-IN"/>
        </w:rPr>
        <w:t>*#NCC/NSS can be completed in any semester from Semester 1 – Semester 4. It will be evaluated internally by the respective institute. The credit for this will be given after fourth Semester for the students enrolled from the session 2014-15 onwards.</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sz w:val="20"/>
          <w:szCs w:val="20"/>
          <w:lang w:val="en-US" w:eastAsia="en-US"/>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br w:type="page"/>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D03A5F" w:rsidRPr="002016B1" w:rsidRDefault="00D03A5F" w:rsidP="00D03A5F">
      <w:pPr>
        <w:spacing w:after="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w:t>
      </w:r>
      <w:r w:rsidRPr="002016B1">
        <w:rPr>
          <w:rFonts w:ascii="Times New Roman" w:eastAsia="Times New Roman" w:hAnsi="Times New Roman" w:cs="Times New Roman"/>
          <w:b/>
          <w:bCs/>
          <w:sz w:val="20"/>
          <w:szCs w:val="20"/>
          <w:lang w:bidi="hi-IN"/>
        </w:rPr>
        <w:t>MECHATRONICS)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FOURTH SEMESTER EXAMINATION</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990"/>
        <w:gridCol w:w="3960"/>
        <w:gridCol w:w="630"/>
        <w:gridCol w:w="630"/>
        <w:gridCol w:w="900"/>
        <w:gridCol w:w="810"/>
      </w:tblGrid>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96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63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63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0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c>
          <w:tcPr>
            <w:tcW w:w="81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Status</w:t>
            </w:r>
          </w:p>
        </w:tc>
      </w:tr>
      <w:tr w:rsidR="002016B1" w:rsidRPr="002016B1" w:rsidTr="009A5FAF">
        <w:trPr>
          <w:trHeight w:val="224"/>
        </w:trPr>
        <w:tc>
          <w:tcPr>
            <w:tcW w:w="9090"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ETMT-202</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Organizational Behaviour </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ETMT-204</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Kinematics and Dynamics of Machinery </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ETMT-206</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Signals and Systems</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ETEE-212</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Control Systems</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298"/>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ETTE-210</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Thermal science </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4"/>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ETMT-212</w:t>
            </w:r>
          </w:p>
        </w:tc>
        <w:tc>
          <w:tcPr>
            <w:tcW w:w="9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Hydraulics and Pneumatics </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296"/>
        </w:trPr>
        <w:tc>
          <w:tcPr>
            <w:tcW w:w="9090"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287"/>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ETMT-252</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Kinematics and Dynamics of Machinery Lab</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ETMT-254</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Signals and Systems Lab</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ETEE-260</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bCs/>
                <w:color w:val="FF0000"/>
                <w:sz w:val="20"/>
                <w:szCs w:val="20"/>
                <w:lang w:bidi="hi-IN"/>
              </w:rPr>
            </w:pPr>
            <w:r w:rsidRPr="002016B1">
              <w:rPr>
                <w:rFonts w:ascii="Times New Roman" w:eastAsia="Times New Roman" w:hAnsi="Times New Roman" w:cs="Times New Roman"/>
                <w:bCs/>
                <w:sz w:val="20"/>
                <w:szCs w:val="20"/>
                <w:lang w:bidi="hi-IN"/>
              </w:rPr>
              <w:t>Control Systems Lab</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2</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4"/>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ETMT-258</w:t>
            </w:r>
          </w:p>
        </w:tc>
        <w:tc>
          <w:tcPr>
            <w:tcW w:w="9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Hydraulics and Pneumatics Lab</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51"/>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ETSS-250</w:t>
            </w:r>
          </w:p>
        </w:tc>
        <w:tc>
          <w:tcPr>
            <w:tcW w:w="9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60" w:type="dxa"/>
          </w:tcPr>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NCC/NSS*</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p>
        </w:tc>
      </w:tr>
      <w:tr w:rsidR="002016B1" w:rsidRPr="002016B1" w:rsidTr="009A5FAF">
        <w:trPr>
          <w:trHeight w:val="324"/>
        </w:trPr>
        <w:tc>
          <w:tcPr>
            <w:tcW w:w="6120" w:type="dxa"/>
            <w:gridSpan w:val="3"/>
            <w:tcBorders>
              <w:top w:val="single" w:sz="4" w:space="0" w:color="000000"/>
              <w:left w:val="single" w:sz="4" w:space="0" w:color="000000"/>
              <w:bottom w:val="single" w:sz="4" w:space="0" w:color="000000"/>
              <w:right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630" w:type="dxa"/>
            <w:tcBorders>
              <w:top w:val="single" w:sz="4" w:space="0" w:color="000000"/>
              <w:left w:val="single" w:sz="4" w:space="0" w:color="000000"/>
              <w:bottom w:val="single" w:sz="4" w:space="0" w:color="000000"/>
              <w:right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18</w:t>
            </w:r>
          </w:p>
        </w:tc>
        <w:tc>
          <w:tcPr>
            <w:tcW w:w="630" w:type="dxa"/>
            <w:tcBorders>
              <w:top w:val="single" w:sz="4" w:space="0" w:color="000000"/>
              <w:left w:val="single" w:sz="4" w:space="0" w:color="000000"/>
              <w:bottom w:val="single" w:sz="4" w:space="0" w:color="000000"/>
              <w:right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13</w:t>
            </w:r>
          </w:p>
        </w:tc>
        <w:tc>
          <w:tcPr>
            <w:tcW w:w="900" w:type="dxa"/>
            <w:tcBorders>
              <w:top w:val="single" w:sz="4" w:space="0" w:color="000000"/>
              <w:left w:val="single" w:sz="4" w:space="0" w:color="000000"/>
              <w:bottom w:val="single" w:sz="4" w:space="0" w:color="000000"/>
              <w:right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28</w:t>
            </w:r>
          </w:p>
        </w:tc>
        <w:tc>
          <w:tcPr>
            <w:tcW w:w="810" w:type="dxa"/>
            <w:tcBorders>
              <w:top w:val="single" w:sz="4" w:space="0" w:color="000000"/>
              <w:left w:val="single" w:sz="4" w:space="0" w:color="000000"/>
              <w:bottom w:val="single" w:sz="4" w:space="0" w:color="000000"/>
              <w:right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tc>
      </w:tr>
    </w:tbl>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r w:rsidRPr="002016B1">
        <w:rPr>
          <w:rFonts w:ascii="Times New Roman" w:eastAsia="Times New Roman" w:hAnsi="Times New Roman" w:cs="Times New Roman"/>
          <w:i/>
          <w:sz w:val="20"/>
          <w:szCs w:val="20"/>
          <w:lang w:bidi="hi-IN"/>
        </w:rPr>
        <w:t>M: Mandatory for the award of degree.</w:t>
      </w:r>
    </w:p>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r w:rsidRPr="002016B1">
        <w:rPr>
          <w:rFonts w:ascii="Times New Roman" w:eastAsia="Times New Roman" w:hAnsi="Times New Roman" w:cs="Times New Roman"/>
          <w:i/>
          <w:sz w:val="20"/>
          <w:szCs w:val="20"/>
          <w:lang w:bidi="hi-IN"/>
        </w:rPr>
        <w:t>*NCC/NSS can be completed in any semester from Semester 1 – Semester 4. It will be evaluated internally by the respective institute. The credit for this will be given after fourth Semester for the students enrolled from the session 2014-15 onwards.</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b/>
          <w:bCs/>
          <w:sz w:val="20"/>
          <w:szCs w:val="20"/>
          <w:lang w:bidi="hi-IN"/>
        </w:rPr>
        <w:t xml:space="preserve">NOTE: </w:t>
      </w:r>
      <w:r w:rsidRPr="002016B1">
        <w:rPr>
          <w:rFonts w:ascii="Times New Roman" w:eastAsia="Times New Roman" w:hAnsi="Times New Roman" w:cs="Times New Roman"/>
          <w:sz w:val="20"/>
          <w:szCs w:val="20"/>
          <w:lang w:bidi="hi-IN"/>
        </w:rPr>
        <w:t>4 weeks Industrial / In-house Workshop will be held after fourth semester. However, Viva-Voce will be conducted in the fifth semester (ETMT 361).</w:t>
      </w: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b/>
          <w:bCs/>
          <w:sz w:val="20"/>
          <w:szCs w:val="20"/>
          <w:lang w:val="en-US" w:eastAsia="en-US"/>
        </w:rPr>
        <w:br w:type="page"/>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D03A5F" w:rsidRPr="002016B1" w:rsidRDefault="00D03A5F" w:rsidP="00D03A5F">
      <w:pPr>
        <w:spacing w:after="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w:t>
      </w:r>
      <w:r w:rsidRPr="002016B1">
        <w:rPr>
          <w:rFonts w:ascii="Times New Roman" w:eastAsia="Times New Roman" w:hAnsi="Times New Roman" w:cs="Times New Roman"/>
          <w:b/>
          <w:bCs/>
          <w:sz w:val="20"/>
          <w:szCs w:val="20"/>
          <w:lang w:bidi="hi-IN"/>
        </w:rPr>
        <w:t>MECHATRONICS)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FIFTH SEMESTER EXAMINATION</w:t>
      </w: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1170"/>
        <w:gridCol w:w="3771"/>
        <w:gridCol w:w="639"/>
        <w:gridCol w:w="630"/>
        <w:gridCol w:w="900"/>
        <w:gridCol w:w="810"/>
      </w:tblGrid>
      <w:tr w:rsidR="002016B1" w:rsidRPr="002016B1" w:rsidTr="009A5FAF">
        <w:trPr>
          <w:trHeight w:val="303"/>
        </w:trPr>
        <w:tc>
          <w:tcPr>
            <w:tcW w:w="117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17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771"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Status</w:t>
            </w:r>
          </w:p>
        </w:tc>
      </w:tr>
      <w:tr w:rsidR="002016B1" w:rsidRPr="002016B1" w:rsidTr="009A5FAF">
        <w:trPr>
          <w:trHeight w:val="278"/>
        </w:trPr>
        <w:tc>
          <w:tcPr>
            <w:tcW w:w="9090"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2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ETHS-301</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sz w:val="20"/>
                <w:szCs w:val="20"/>
                <w:lang w:bidi="hi-IN"/>
              </w:rPr>
              <w:t>Communication Skills for Professionals</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2</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0</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ETMT-303</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val="en-US" w:bidi="hi-IN"/>
              </w:rPr>
              <w:t>Machine Element Design.</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03"/>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ETMT-305</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Metrology And Quality Control</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ETMT-307</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Digital Signal Processing</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6"/>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ETMT-309</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Sensors and Transducers </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29"/>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ETMT-311</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Power Electronics and Drives</w:t>
            </w:r>
          </w:p>
        </w:tc>
        <w:tc>
          <w:tcPr>
            <w:tcW w:w="639"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0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233"/>
        </w:trPr>
        <w:tc>
          <w:tcPr>
            <w:tcW w:w="9090"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32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ETHS-351</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Communication Skills for Professionals</w:t>
            </w:r>
            <w:r w:rsidRPr="002016B1">
              <w:rPr>
                <w:rFonts w:ascii="Times New Roman" w:eastAsia="Times New Roman" w:hAnsi="Times New Roman" w:cs="Times New Roman"/>
                <w:bCs/>
                <w:sz w:val="20"/>
                <w:szCs w:val="20"/>
                <w:lang w:bidi="hi-IN"/>
              </w:rPr>
              <w:t xml:space="preserve"> Lab</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ETMT-353</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Metrology And Quality Control Lab</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ETMT-355</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Digital Signal Processing Lab</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3"/>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ETMT-357</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Sensors and Transducers Lab</w:t>
            </w:r>
          </w:p>
        </w:tc>
        <w:tc>
          <w:tcPr>
            <w:tcW w:w="639"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ETMT-359</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771"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Power Electronics and Drives Lab</w:t>
            </w:r>
          </w:p>
        </w:tc>
        <w:tc>
          <w:tcPr>
            <w:tcW w:w="639"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0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ETMT-361</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p>
        </w:tc>
        <w:tc>
          <w:tcPr>
            <w:tcW w:w="3771"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 xml:space="preserve">Industrial Training*# </w:t>
            </w:r>
          </w:p>
        </w:tc>
        <w:tc>
          <w:tcPr>
            <w:tcW w:w="639"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w:t>
            </w:r>
          </w:p>
        </w:tc>
        <w:tc>
          <w:tcPr>
            <w:tcW w:w="90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color w:val="000000" w:themeColor="text1"/>
                <w:sz w:val="20"/>
                <w:szCs w:val="20"/>
                <w:lang w:bidi="hi-IN"/>
              </w:rPr>
            </w:pPr>
            <w:r w:rsidRPr="002016B1">
              <w:rPr>
                <w:rFonts w:ascii="Times New Roman" w:eastAsia="Times New Roman" w:hAnsi="Times New Roman" w:cs="Times New Roman"/>
                <w:bCs/>
                <w:color w:val="000000" w:themeColor="text1"/>
                <w:sz w:val="20"/>
                <w:szCs w:val="20"/>
                <w:lang w:bidi="hi-IN"/>
              </w:rPr>
              <w:t>1</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29"/>
        </w:trPr>
        <w:tc>
          <w:tcPr>
            <w:tcW w:w="6111" w:type="dxa"/>
            <w:gridSpan w:val="3"/>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639"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17</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14</w:t>
            </w:r>
          </w:p>
        </w:tc>
        <w:tc>
          <w:tcPr>
            <w:tcW w:w="90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26</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tc>
      </w:tr>
    </w:tbl>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r w:rsidRPr="002016B1">
        <w:rPr>
          <w:rFonts w:ascii="Times New Roman" w:eastAsia="Times New Roman" w:hAnsi="Times New Roman" w:cs="Times New Roman"/>
          <w:i/>
          <w:sz w:val="20"/>
          <w:szCs w:val="20"/>
          <w:lang w:bidi="hi-IN"/>
        </w:rPr>
        <w:t>M: Mandatory for the award of degree.</w:t>
      </w:r>
    </w:p>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r w:rsidRPr="002016B1">
        <w:rPr>
          <w:rFonts w:ascii="Times New Roman" w:eastAsia="Times New Roman" w:hAnsi="Times New Roman" w:cs="Times New Roman"/>
          <w:i/>
          <w:sz w:val="20"/>
          <w:szCs w:val="20"/>
          <w:lang w:bidi="hi-IN"/>
        </w:rPr>
        <w:t>#NUES (Non University Examination System)</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 xml:space="preserve">*Viva-Voce for evaluation of Industrial Training / In-house Workshop will be conducted in this semester. </w:t>
      </w:r>
    </w:p>
    <w:p w:rsidR="002016B1" w:rsidRPr="002016B1" w:rsidRDefault="002016B1" w:rsidP="002016B1">
      <w:pPr>
        <w:spacing w:after="0" w:line="240" w:lineRule="auto"/>
        <w:jc w:val="both"/>
        <w:rPr>
          <w:rFonts w:ascii="Times New Roman" w:eastAsia="Times New Roman" w:hAnsi="Times New Roman" w:cs="Times New Roman"/>
          <w:sz w:val="20"/>
          <w:szCs w:val="20"/>
          <w:lang w:val="en-US" w:eastAsia="en-US"/>
        </w:rPr>
      </w:pPr>
      <w:r w:rsidRPr="002016B1">
        <w:rPr>
          <w:rFonts w:ascii="Times New Roman" w:eastAsia="Times New Roman" w:hAnsi="Times New Roman" w:cs="Times New Roman"/>
          <w:b/>
          <w:bCs/>
          <w:color w:val="000000"/>
          <w:sz w:val="20"/>
          <w:szCs w:val="20"/>
          <w:lang w:val="en-US" w:eastAsia="en-US"/>
        </w:rPr>
        <w:t xml:space="preserve">Note: </w:t>
      </w:r>
      <w:r w:rsidRPr="002016B1">
        <w:rPr>
          <w:rFonts w:ascii="Times New Roman" w:eastAsia="Times New Roman" w:hAnsi="Times New Roman" w:cs="Times New Roman"/>
          <w:bCs/>
          <w:color w:val="000000"/>
          <w:sz w:val="20"/>
          <w:szCs w:val="20"/>
          <w:lang w:val="en-US" w:eastAsia="en-US"/>
        </w:rPr>
        <w:t>M</w:t>
      </w:r>
      <w:r w:rsidRPr="002016B1">
        <w:rPr>
          <w:rFonts w:ascii="Times New Roman" w:eastAsia="Times New Roman" w:hAnsi="Times New Roman" w:cs="Times New Roman"/>
          <w:sz w:val="20"/>
          <w:szCs w:val="20"/>
          <w:lang w:val="en-US" w:eastAsia="en-US"/>
        </w:rPr>
        <w:t>inimum of 2 weeks of In-house training related to Mechatronics will be held after 5</w:t>
      </w:r>
      <w:r w:rsidRPr="002016B1">
        <w:rPr>
          <w:rFonts w:ascii="Times New Roman" w:eastAsia="Times New Roman" w:hAnsi="Times New Roman" w:cs="Times New Roman"/>
          <w:sz w:val="20"/>
          <w:szCs w:val="20"/>
          <w:vertAlign w:val="superscript"/>
          <w:lang w:val="en-US" w:eastAsia="en-US"/>
        </w:rPr>
        <w:t>th</w:t>
      </w:r>
      <w:r w:rsidRPr="002016B1">
        <w:rPr>
          <w:rFonts w:ascii="Times New Roman" w:eastAsia="Times New Roman" w:hAnsi="Times New Roman" w:cs="Times New Roman"/>
          <w:sz w:val="20"/>
          <w:szCs w:val="20"/>
          <w:lang w:val="en-US" w:eastAsia="en-US"/>
        </w:rPr>
        <w:t xml:space="preserve"> semester; however, viva-voce will be conducted in 6</w:t>
      </w:r>
      <w:r w:rsidRPr="002016B1">
        <w:rPr>
          <w:rFonts w:ascii="Times New Roman" w:eastAsia="Times New Roman" w:hAnsi="Times New Roman" w:cs="Times New Roman"/>
          <w:sz w:val="20"/>
          <w:szCs w:val="20"/>
          <w:vertAlign w:val="superscript"/>
          <w:lang w:val="en-US" w:eastAsia="en-US"/>
        </w:rPr>
        <w:t>th</w:t>
      </w:r>
      <w:r w:rsidRPr="002016B1">
        <w:rPr>
          <w:rFonts w:ascii="Times New Roman" w:eastAsia="Times New Roman" w:hAnsi="Times New Roman" w:cs="Times New Roman"/>
          <w:sz w:val="20"/>
          <w:szCs w:val="20"/>
          <w:lang w:val="en-US" w:eastAsia="en-US"/>
        </w:rPr>
        <w:t xml:space="preserve"> Semester (ETMT 360).</w:t>
      </w:r>
    </w:p>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br w:type="page"/>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D03A5F" w:rsidRPr="002016B1" w:rsidRDefault="00D03A5F" w:rsidP="00D03A5F">
      <w:pPr>
        <w:spacing w:after="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w:t>
      </w:r>
      <w:r w:rsidRPr="002016B1">
        <w:rPr>
          <w:rFonts w:ascii="Times New Roman" w:eastAsia="Times New Roman" w:hAnsi="Times New Roman" w:cs="Times New Roman"/>
          <w:b/>
          <w:bCs/>
          <w:sz w:val="20"/>
          <w:szCs w:val="20"/>
          <w:lang w:bidi="hi-IN"/>
        </w:rPr>
        <w:t>MECHATRONICS)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SIXTH SEMESTER EXAMINATION</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1170"/>
        <w:gridCol w:w="3690"/>
        <w:gridCol w:w="720"/>
        <w:gridCol w:w="720"/>
        <w:gridCol w:w="997"/>
        <w:gridCol w:w="893"/>
      </w:tblGrid>
      <w:tr w:rsidR="002016B1" w:rsidRPr="002016B1" w:rsidTr="009A5FAF">
        <w:trPr>
          <w:trHeight w:val="319"/>
        </w:trPr>
        <w:tc>
          <w:tcPr>
            <w:tcW w:w="117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69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72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720"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97"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c>
          <w:tcPr>
            <w:tcW w:w="893" w:type="dxa"/>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Status</w:t>
            </w:r>
          </w:p>
        </w:tc>
      </w:tr>
      <w:tr w:rsidR="002016B1" w:rsidRPr="002016B1" w:rsidTr="009A5FAF">
        <w:trPr>
          <w:trHeight w:val="319"/>
        </w:trPr>
        <w:tc>
          <w:tcPr>
            <w:tcW w:w="9360"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42"/>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ETMT-302</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Management of Manufacturing System</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7"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52"/>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ETMT-304</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Manufacturing Technology</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7"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40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ETMT-306</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Programmable Logic Controller and SCADA</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7" w:type="dxa"/>
          </w:tcPr>
          <w:p w:rsidR="002016B1" w:rsidRPr="002016B1" w:rsidRDefault="002016B1" w:rsidP="002016B1">
            <w:pPr>
              <w:tabs>
                <w:tab w:val="left" w:pos="269"/>
                <w:tab w:val="center" w:pos="390"/>
              </w:tabs>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19"/>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ETMT-308</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Computer Integrated Manufacturing</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7"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52"/>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ETMT-310</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Automotive Electronics </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7"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86"/>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ETMT-312</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Microprocessors and Microcontrollers </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7"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c>
          <w:tcPr>
            <w:tcW w:w="89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w:t>
            </w:r>
          </w:p>
        </w:tc>
      </w:tr>
      <w:tr w:rsidR="002016B1" w:rsidRPr="002016B1" w:rsidTr="009A5FAF">
        <w:trPr>
          <w:trHeight w:val="384"/>
        </w:trPr>
        <w:tc>
          <w:tcPr>
            <w:tcW w:w="9360" w:type="dxa"/>
            <w:gridSpan w:val="7"/>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584"/>
        </w:trPr>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ETMT-352</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Programmable Logic Controller and SCADA Lab</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7"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406"/>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ETMT-354</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Computer Integrated Manufacturing Lab</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7"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9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52"/>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ETMT-356</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Automotive Electronics Lab</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7"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9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476"/>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ETMT-358</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Microprocessors and Microcontrollers Lab</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7"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9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476"/>
        </w:trPr>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ETMT-360</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69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In house Training/Industrial Training</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72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7"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893"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p>
        </w:tc>
      </w:tr>
      <w:tr w:rsidR="002016B1" w:rsidRPr="002016B1" w:rsidTr="009A5FAF">
        <w:trPr>
          <w:trHeight w:val="352"/>
        </w:trPr>
        <w:tc>
          <w:tcPr>
            <w:tcW w:w="6030" w:type="dxa"/>
            <w:gridSpan w:val="3"/>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18</w:t>
            </w:r>
          </w:p>
        </w:tc>
        <w:tc>
          <w:tcPr>
            <w:tcW w:w="72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14</w:t>
            </w:r>
          </w:p>
        </w:tc>
        <w:tc>
          <w:tcPr>
            <w:tcW w:w="997"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29</w:t>
            </w:r>
          </w:p>
        </w:tc>
        <w:tc>
          <w:tcPr>
            <w:tcW w:w="893"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p>
        </w:tc>
      </w:tr>
    </w:tbl>
    <w:p w:rsidR="002016B1" w:rsidRPr="002016B1" w:rsidRDefault="002016B1" w:rsidP="002016B1">
      <w:pPr>
        <w:spacing w:after="0" w:line="240" w:lineRule="auto"/>
        <w:jc w:val="both"/>
        <w:rPr>
          <w:rFonts w:ascii="Times New Roman" w:eastAsia="Times New Roman" w:hAnsi="Times New Roman" w:cs="Times New Roman"/>
          <w:b/>
          <w:bCs/>
          <w:color w:val="000000"/>
          <w:sz w:val="20"/>
          <w:szCs w:val="20"/>
          <w:lang w:val="en-US" w:eastAsia="en-US"/>
        </w:rPr>
      </w:pPr>
      <w:r w:rsidRPr="002016B1">
        <w:rPr>
          <w:rFonts w:ascii="Times New Roman" w:eastAsia="Times New Roman" w:hAnsi="Times New Roman" w:cs="Times New Roman"/>
          <w:sz w:val="20"/>
          <w:szCs w:val="20"/>
          <w:lang w:val="en-US" w:eastAsia="en-US"/>
        </w:rPr>
        <w:t>M: Mandatory for award of degree</w:t>
      </w:r>
      <w:r w:rsidRPr="002016B1">
        <w:rPr>
          <w:rFonts w:ascii="Times New Roman" w:eastAsia="Times New Roman" w:hAnsi="Times New Roman" w:cs="Times New Roman"/>
          <w:b/>
          <w:bCs/>
          <w:color w:val="000000"/>
          <w:sz w:val="20"/>
          <w:szCs w:val="20"/>
          <w:lang w:val="en-US" w:eastAsia="en-US"/>
        </w:rPr>
        <w:t xml:space="preserve"> </w:t>
      </w:r>
    </w:p>
    <w:p w:rsidR="002016B1" w:rsidRPr="002016B1" w:rsidRDefault="002016B1" w:rsidP="002016B1">
      <w:pPr>
        <w:spacing w:after="0" w:line="240" w:lineRule="auto"/>
        <w:jc w:val="both"/>
        <w:rPr>
          <w:rFonts w:ascii="Times New Roman" w:eastAsia="Times New Roman" w:hAnsi="Times New Roman" w:cs="Times New Roman"/>
          <w:sz w:val="20"/>
          <w:szCs w:val="20"/>
          <w:lang w:val="en-US" w:eastAsia="en-US"/>
        </w:rPr>
      </w:pPr>
      <w:r w:rsidRPr="002016B1">
        <w:rPr>
          <w:rFonts w:ascii="Times New Roman" w:eastAsia="Times New Roman" w:hAnsi="Times New Roman" w:cs="Times New Roman"/>
          <w:b/>
          <w:bCs/>
          <w:color w:val="000000"/>
          <w:sz w:val="20"/>
          <w:szCs w:val="20"/>
          <w:lang w:val="en-US" w:eastAsia="en-US"/>
        </w:rPr>
        <w:t xml:space="preserve">Note: </w:t>
      </w:r>
      <w:r w:rsidRPr="002016B1">
        <w:rPr>
          <w:rFonts w:ascii="Times New Roman" w:eastAsia="Times New Roman" w:hAnsi="Times New Roman" w:cs="Times New Roman"/>
          <w:bCs/>
          <w:color w:val="000000"/>
          <w:sz w:val="20"/>
          <w:szCs w:val="20"/>
          <w:lang w:val="en-US" w:eastAsia="en-US"/>
        </w:rPr>
        <w:t>M</w:t>
      </w:r>
      <w:r w:rsidRPr="002016B1">
        <w:rPr>
          <w:rFonts w:ascii="Times New Roman" w:eastAsia="Times New Roman" w:hAnsi="Times New Roman" w:cs="Times New Roman"/>
          <w:sz w:val="20"/>
          <w:szCs w:val="20"/>
          <w:lang w:val="en-US" w:eastAsia="en-US"/>
        </w:rPr>
        <w:t>inimum of 4-6 weeks of industrial training related to ME will be held after 6</w:t>
      </w:r>
      <w:r w:rsidRPr="002016B1">
        <w:rPr>
          <w:rFonts w:ascii="Times New Roman" w:eastAsia="Times New Roman" w:hAnsi="Times New Roman" w:cs="Times New Roman"/>
          <w:sz w:val="20"/>
          <w:szCs w:val="20"/>
          <w:vertAlign w:val="superscript"/>
          <w:lang w:val="en-US" w:eastAsia="en-US"/>
        </w:rPr>
        <w:t>th</w:t>
      </w:r>
      <w:r w:rsidRPr="002016B1">
        <w:rPr>
          <w:rFonts w:ascii="Times New Roman" w:eastAsia="Times New Roman" w:hAnsi="Times New Roman" w:cs="Times New Roman"/>
          <w:sz w:val="20"/>
          <w:szCs w:val="20"/>
          <w:lang w:val="en-US" w:eastAsia="en-US"/>
        </w:rPr>
        <w:t xml:space="preserve"> semester; however, viva-voce will be conducted in 7</w:t>
      </w:r>
      <w:r w:rsidRPr="002016B1">
        <w:rPr>
          <w:rFonts w:ascii="Times New Roman" w:eastAsia="Times New Roman" w:hAnsi="Times New Roman" w:cs="Times New Roman"/>
          <w:sz w:val="20"/>
          <w:szCs w:val="20"/>
          <w:vertAlign w:val="superscript"/>
          <w:lang w:val="en-US" w:eastAsia="en-US"/>
        </w:rPr>
        <w:t>th</w:t>
      </w:r>
      <w:r w:rsidRPr="002016B1">
        <w:rPr>
          <w:rFonts w:ascii="Times New Roman" w:eastAsia="Times New Roman" w:hAnsi="Times New Roman" w:cs="Times New Roman"/>
          <w:sz w:val="20"/>
          <w:szCs w:val="20"/>
          <w:lang w:val="en-US" w:eastAsia="en-US"/>
        </w:rPr>
        <w:t xml:space="preserve"> Semester (ETMT 459).</w:t>
      </w:r>
      <w:bookmarkStart w:id="0" w:name="_GoBack"/>
      <w:bookmarkEnd w:id="0"/>
    </w:p>
    <w:p w:rsidR="002016B1" w:rsidRPr="002016B1" w:rsidRDefault="002016B1" w:rsidP="002016B1">
      <w:pPr>
        <w:autoSpaceDE w:val="0"/>
        <w:autoSpaceDN w:val="0"/>
        <w:adjustRightInd w:val="0"/>
        <w:spacing w:after="0" w:line="240" w:lineRule="auto"/>
        <w:jc w:val="both"/>
        <w:rPr>
          <w:rFonts w:ascii="Times New Roman" w:eastAsia="Calibri" w:hAnsi="Times New Roman" w:cs="Times New Roman"/>
          <w:sz w:val="20"/>
          <w:szCs w:val="20"/>
          <w:lang w:bidi="hi-IN"/>
        </w:rPr>
      </w:pPr>
      <w:r w:rsidRPr="002016B1">
        <w:rPr>
          <w:rFonts w:ascii="Times New Roman" w:eastAsia="Times New Roman" w:hAnsi="Times New Roman" w:cs="Times New Roman"/>
          <w:b/>
          <w:sz w:val="20"/>
          <w:szCs w:val="20"/>
          <w:lang w:bidi="hi-IN"/>
        </w:rPr>
        <w:t>Imp:-</w:t>
      </w:r>
      <w:r w:rsidRPr="002016B1">
        <w:rPr>
          <w:rFonts w:ascii="Times New Roman" w:eastAsia="Times New Roman" w:hAnsi="Times New Roman" w:cs="Times New Roman"/>
          <w:sz w:val="20"/>
          <w:szCs w:val="20"/>
          <w:lang w:bidi="hi-IN"/>
        </w:rPr>
        <w:t xml:space="preserve"> Elective Paper will be floated in 7</w:t>
      </w:r>
      <w:r w:rsidRPr="002016B1">
        <w:rPr>
          <w:rFonts w:ascii="Times New Roman" w:eastAsia="Times New Roman" w:hAnsi="Times New Roman" w:cs="Times New Roman"/>
          <w:sz w:val="20"/>
          <w:szCs w:val="20"/>
          <w:vertAlign w:val="superscript"/>
          <w:lang w:bidi="hi-IN"/>
        </w:rPr>
        <w:t>th</w:t>
      </w:r>
      <w:r w:rsidRPr="002016B1">
        <w:rPr>
          <w:rFonts w:ascii="Times New Roman" w:eastAsia="Times New Roman" w:hAnsi="Times New Roman" w:cs="Times New Roman"/>
          <w:sz w:val="20"/>
          <w:szCs w:val="20"/>
          <w:lang w:bidi="hi-IN"/>
        </w:rPr>
        <w:t xml:space="preserve"> Semester, if one-third of the total students opt for the same. It is advised that the decision about the elective subject for 7</w:t>
      </w:r>
      <w:r w:rsidRPr="002016B1">
        <w:rPr>
          <w:rFonts w:ascii="Times New Roman" w:eastAsia="Times New Roman" w:hAnsi="Times New Roman" w:cs="Times New Roman"/>
          <w:sz w:val="20"/>
          <w:szCs w:val="20"/>
          <w:vertAlign w:val="superscript"/>
          <w:lang w:bidi="hi-IN"/>
        </w:rPr>
        <w:t>h</w:t>
      </w:r>
      <w:r w:rsidRPr="002016B1">
        <w:rPr>
          <w:rFonts w:ascii="Times New Roman" w:eastAsia="Times New Roman" w:hAnsi="Times New Roman" w:cs="Times New Roman"/>
          <w:sz w:val="20"/>
          <w:szCs w:val="20"/>
          <w:lang w:bidi="hi-IN"/>
        </w:rPr>
        <w:t xml:space="preserve"> Semester is done before the 15</w:t>
      </w:r>
      <w:r w:rsidRPr="002016B1">
        <w:rPr>
          <w:rFonts w:ascii="Times New Roman" w:eastAsia="Times New Roman" w:hAnsi="Times New Roman" w:cs="Times New Roman"/>
          <w:sz w:val="20"/>
          <w:szCs w:val="20"/>
          <w:vertAlign w:val="superscript"/>
          <w:lang w:bidi="hi-IN"/>
        </w:rPr>
        <w:t>th</w:t>
      </w:r>
      <w:r w:rsidRPr="002016B1">
        <w:rPr>
          <w:rFonts w:ascii="Times New Roman" w:eastAsia="Times New Roman" w:hAnsi="Times New Roman" w:cs="Times New Roman"/>
          <w:sz w:val="20"/>
          <w:szCs w:val="20"/>
          <w:lang w:bidi="hi-IN"/>
        </w:rPr>
        <w:t xml:space="preserve"> April every year before end of 6</w:t>
      </w:r>
      <w:r w:rsidRPr="002016B1">
        <w:rPr>
          <w:rFonts w:ascii="Times New Roman" w:eastAsia="Times New Roman" w:hAnsi="Times New Roman" w:cs="Times New Roman"/>
          <w:sz w:val="20"/>
          <w:szCs w:val="20"/>
          <w:vertAlign w:val="superscript"/>
          <w:lang w:bidi="hi-IN"/>
        </w:rPr>
        <w:t>th</w:t>
      </w:r>
      <w:r w:rsidRPr="002016B1">
        <w:rPr>
          <w:rFonts w:ascii="Times New Roman" w:eastAsia="Times New Roman" w:hAnsi="Times New Roman" w:cs="Times New Roman"/>
          <w:sz w:val="20"/>
          <w:szCs w:val="20"/>
          <w:lang w:bidi="hi-IN"/>
        </w:rPr>
        <w:t xml:space="preserve"> semester.</w:t>
      </w:r>
    </w:p>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r w:rsidRPr="002016B1">
        <w:rPr>
          <w:rFonts w:ascii="Times New Roman" w:eastAsia="Times New Roman" w:hAnsi="Times New Roman" w:cs="Times New Roman"/>
          <w:i/>
          <w:sz w:val="20"/>
          <w:szCs w:val="20"/>
          <w:lang w:bidi="hi-IN"/>
        </w:rPr>
        <w:t xml:space="preserve">. </w:t>
      </w:r>
    </w:p>
    <w:p w:rsidR="002016B1" w:rsidRPr="002016B1" w:rsidRDefault="002016B1" w:rsidP="002016B1">
      <w:pPr>
        <w:spacing w:after="0" w:line="240" w:lineRule="auto"/>
        <w:jc w:val="both"/>
        <w:rPr>
          <w:rFonts w:ascii="Times New Roman" w:eastAsia="Times New Roman" w:hAnsi="Times New Roman" w:cs="Times New Roman"/>
          <w:i/>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br w:type="page"/>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D03A5F" w:rsidRPr="002016B1" w:rsidRDefault="00D03A5F" w:rsidP="00D03A5F">
      <w:pPr>
        <w:spacing w:after="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w:t>
      </w:r>
      <w:r w:rsidRPr="002016B1">
        <w:rPr>
          <w:rFonts w:ascii="Times New Roman" w:eastAsia="Times New Roman" w:hAnsi="Times New Roman" w:cs="Times New Roman"/>
          <w:b/>
          <w:bCs/>
          <w:sz w:val="20"/>
          <w:szCs w:val="20"/>
          <w:lang w:bidi="hi-IN"/>
        </w:rPr>
        <w:t>MECHATRONICS)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SEVENTH SEMESTER EXAMINATION</w:t>
      </w:r>
    </w:p>
    <w:tbl>
      <w:tblPr>
        <w:tblW w:w="925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28"/>
        <w:gridCol w:w="1302"/>
        <w:gridCol w:w="3948"/>
        <w:gridCol w:w="822"/>
        <w:gridCol w:w="854"/>
        <w:gridCol w:w="1001"/>
      </w:tblGrid>
      <w:tr w:rsidR="002016B1" w:rsidRPr="002016B1" w:rsidTr="009A5FAF">
        <w:trPr>
          <w:trHeight w:val="371"/>
        </w:trPr>
        <w:tc>
          <w:tcPr>
            <w:tcW w:w="1328"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302"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3948"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1001" w:type="dxa"/>
            <w:tcBorders>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r>
      <w:tr w:rsidR="002016B1" w:rsidRPr="002016B1" w:rsidTr="009A5FAF">
        <w:trPr>
          <w:trHeight w:val="359"/>
        </w:trPr>
        <w:tc>
          <w:tcPr>
            <w:tcW w:w="9255" w:type="dxa"/>
            <w:gridSpan w:val="6"/>
            <w:tcBorders>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283"/>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 ETAT-401</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Computer Aided Design</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r>
      <w:tr w:rsidR="002016B1" w:rsidRPr="002016B1" w:rsidTr="009A5FAF">
        <w:trPr>
          <w:trHeight w:val="512"/>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 ETMT-403</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Micro Electro Mechanical System and Nano-Technology</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r>
      <w:tr w:rsidR="002016B1" w:rsidRPr="002016B1" w:rsidTr="009A5FAF">
        <w:trPr>
          <w:trHeight w:val="306"/>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 ETMT-405</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Mechatronics System Design</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9255" w:type="dxa"/>
            <w:gridSpan w:val="6"/>
            <w:tcBorders>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ELECTIVE – I (CHOOSE ANY ONE)</w:t>
            </w:r>
          </w:p>
        </w:tc>
      </w:tr>
      <w:tr w:rsidR="002016B1" w:rsidRPr="002016B1" w:rsidTr="009A5FAF">
        <w:trPr>
          <w:trHeight w:val="306"/>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ETMT-407</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IC Engines </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ETMT-409</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Digital Image Processing</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ETMT-411</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Product Design and Costing</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41"/>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ETME-413</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Non-Conventional manufacturing processes</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50"/>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ETMT-415</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Process Modelling and Optimization Technique </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ETME-401 </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Automobile Engineering</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ETCS 425</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Database Management Systems</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0</w:t>
            </w:r>
          </w:p>
        </w:tc>
        <w:tc>
          <w:tcPr>
            <w:tcW w:w="1001" w:type="dxa"/>
            <w:tcBorders>
              <w:bottom w:val="single" w:sz="4" w:space="0" w:color="000000"/>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3</w:t>
            </w:r>
          </w:p>
        </w:tc>
      </w:tr>
      <w:tr w:rsidR="002016B1" w:rsidRPr="002016B1" w:rsidTr="009A5FAF">
        <w:trPr>
          <w:trHeight w:val="306"/>
        </w:trPr>
        <w:tc>
          <w:tcPr>
            <w:tcW w:w="9255" w:type="dxa"/>
            <w:gridSpan w:val="6"/>
            <w:tcBorders>
              <w:bottom w:val="single" w:sz="4" w:space="0" w:color="000000"/>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 xml:space="preserve">ELECTIVE – II (CHOOSE ANY ONE)    </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ETCS-429</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Artificial Intelligence</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ETMT-421</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Waste and Heat Recovery Systems</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ETME-421</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Management Information System and ERP</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283"/>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ETMT-425</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Fuzzy Logic and Neural Networks</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ETMT-427</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Operations Research</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ETMT-429</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Decision Science</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ETEE-419</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Renewable Energy Resources</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ETME-423</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Finite Element Method</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567"/>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ETHS-419</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Sociology and Elements of Indian History for Engineers</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Borders>
              <w:bottom w:val="single" w:sz="4" w:space="0" w:color="000000"/>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283"/>
        </w:trPr>
        <w:tc>
          <w:tcPr>
            <w:tcW w:w="9255" w:type="dxa"/>
            <w:gridSpan w:val="6"/>
            <w:tcBorders>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306"/>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ETAT-451</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CAD Lab</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06"/>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ETMT-453</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Lab based on Elective – I or II </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06"/>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ETMT-457</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Seminar (topic should be linked to industrial training/ Soft skills learnt)</w:t>
            </w:r>
            <w:r w:rsidRPr="002016B1">
              <w:rPr>
                <w:rFonts w:ascii="Times New Roman" w:eastAsia="Times New Roman" w:hAnsi="Times New Roman" w:cs="Times New Roman"/>
                <w:sz w:val="20"/>
                <w:szCs w:val="20"/>
                <w:vertAlign w:val="superscript"/>
                <w:lang w:bidi="hi-IN"/>
              </w:rPr>
              <w:t>#</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06"/>
        </w:trPr>
        <w:tc>
          <w:tcPr>
            <w:tcW w:w="132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ETMT-459</w:t>
            </w:r>
          </w:p>
        </w:tc>
        <w:tc>
          <w:tcPr>
            <w:tcW w:w="1302"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Industrial Training</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06"/>
        </w:trPr>
        <w:tc>
          <w:tcPr>
            <w:tcW w:w="132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ETMT-461</w:t>
            </w:r>
          </w:p>
        </w:tc>
        <w:tc>
          <w:tcPr>
            <w:tcW w:w="1302"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3948"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Minor Project+</w:t>
            </w:r>
          </w:p>
        </w:tc>
        <w:tc>
          <w:tcPr>
            <w:tcW w:w="822"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85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6</w:t>
            </w:r>
          </w:p>
        </w:tc>
        <w:tc>
          <w:tcPr>
            <w:tcW w:w="1001"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6"/>
        </w:trPr>
        <w:tc>
          <w:tcPr>
            <w:tcW w:w="6578" w:type="dxa"/>
            <w:gridSpan w:val="3"/>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822"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15</w:t>
            </w:r>
          </w:p>
        </w:tc>
        <w:tc>
          <w:tcPr>
            <w:tcW w:w="85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14</w:t>
            </w:r>
          </w:p>
        </w:tc>
        <w:tc>
          <w:tcPr>
            <w:tcW w:w="1001"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24</w:t>
            </w:r>
          </w:p>
        </w:tc>
      </w:tr>
    </w:tbl>
    <w:p w:rsidR="002016B1" w:rsidRPr="002016B1" w:rsidRDefault="002016B1" w:rsidP="002016B1">
      <w:pPr>
        <w:autoSpaceDE w:val="0"/>
        <w:autoSpaceDN w:val="0"/>
        <w:adjustRightInd w:val="0"/>
        <w:spacing w:after="0" w:line="240" w:lineRule="auto"/>
        <w:jc w:val="both"/>
        <w:rPr>
          <w:rFonts w:ascii="Times New Roman" w:eastAsia="Calibri" w:hAnsi="Times New Roman" w:cs="Times New Roman"/>
          <w:sz w:val="20"/>
          <w:szCs w:val="20"/>
          <w:lang w:bidi="hi-IN"/>
        </w:rPr>
      </w:pPr>
      <w:r w:rsidRPr="002016B1">
        <w:rPr>
          <w:rFonts w:ascii="Times New Roman" w:eastAsia="Times New Roman" w:hAnsi="Times New Roman" w:cs="Times New Roman"/>
          <w:b/>
          <w:sz w:val="20"/>
          <w:szCs w:val="20"/>
          <w:lang w:bidi="hi-IN"/>
        </w:rPr>
        <w:t>Imp:-</w:t>
      </w:r>
      <w:r w:rsidRPr="002016B1">
        <w:rPr>
          <w:rFonts w:ascii="Times New Roman" w:eastAsia="Times New Roman" w:hAnsi="Times New Roman" w:cs="Times New Roman"/>
          <w:sz w:val="20"/>
          <w:szCs w:val="20"/>
          <w:lang w:bidi="hi-IN"/>
        </w:rPr>
        <w:t xml:space="preserve"> Elective Paper will be floated if one-third of the total students opt for the same. It is advised that the decision about the elective subject for 8</w:t>
      </w:r>
      <w:r w:rsidRPr="002016B1">
        <w:rPr>
          <w:rFonts w:ascii="Times New Roman" w:eastAsia="Times New Roman" w:hAnsi="Times New Roman" w:cs="Times New Roman"/>
          <w:sz w:val="20"/>
          <w:szCs w:val="20"/>
          <w:vertAlign w:val="superscript"/>
          <w:lang w:bidi="hi-IN"/>
        </w:rPr>
        <w:t>th</w:t>
      </w:r>
      <w:r w:rsidRPr="002016B1">
        <w:rPr>
          <w:rFonts w:ascii="Times New Roman" w:eastAsia="Times New Roman" w:hAnsi="Times New Roman" w:cs="Times New Roman"/>
          <w:sz w:val="20"/>
          <w:szCs w:val="20"/>
          <w:lang w:bidi="hi-IN"/>
        </w:rPr>
        <w:t xml:space="preserve"> Semester is done before the 15</w:t>
      </w:r>
      <w:r w:rsidRPr="002016B1">
        <w:rPr>
          <w:rFonts w:ascii="Times New Roman" w:eastAsia="Times New Roman" w:hAnsi="Times New Roman" w:cs="Times New Roman"/>
          <w:sz w:val="20"/>
          <w:szCs w:val="20"/>
          <w:vertAlign w:val="superscript"/>
          <w:lang w:bidi="hi-IN"/>
        </w:rPr>
        <w:t>th</w:t>
      </w:r>
      <w:r w:rsidRPr="002016B1">
        <w:rPr>
          <w:rFonts w:ascii="Times New Roman" w:eastAsia="Times New Roman" w:hAnsi="Times New Roman" w:cs="Times New Roman"/>
          <w:sz w:val="20"/>
          <w:szCs w:val="20"/>
          <w:lang w:bidi="hi-IN"/>
        </w:rPr>
        <w:t xml:space="preserve"> November every year before end of seventh semester.</w:t>
      </w:r>
      <w:r w:rsidRPr="002016B1">
        <w:rPr>
          <w:rFonts w:ascii="Times New Roman" w:eastAsia="Calibri" w:hAnsi="Times New Roman" w:cs="Times New Roman"/>
          <w:sz w:val="20"/>
          <w:szCs w:val="20"/>
          <w:lang w:bidi="hi-IN"/>
        </w:rPr>
        <w:t xml:space="preserve"> New Electives may be added as per requirement after getting it duly approved by BOS and AC respectively.</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 The student will submit a synopsis at the beginning of the semester for approval from the departmental committee in a specified format, thereafter he/she will have to present the progress of the work through seminars and progress reports.</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#NUES (Non University Examination System)</w:t>
      </w: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lastRenderedPageBreak/>
        <w:t>BACHELOR OF TECHNOLOGY</w:t>
      </w:r>
    </w:p>
    <w:p w:rsidR="00B74D56" w:rsidRPr="002016B1" w:rsidRDefault="00B74D56" w:rsidP="00B74D56">
      <w:pPr>
        <w:spacing w:after="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w:t>
      </w:r>
      <w:r w:rsidRPr="002016B1">
        <w:rPr>
          <w:rFonts w:ascii="Times New Roman" w:eastAsia="Times New Roman" w:hAnsi="Times New Roman" w:cs="Times New Roman"/>
          <w:b/>
          <w:bCs/>
          <w:sz w:val="20"/>
          <w:szCs w:val="20"/>
          <w:lang w:bidi="hi-IN"/>
        </w:rPr>
        <w:t>MECHATRONICS)</w:t>
      </w:r>
    </w:p>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EIGHTH SEMESTER EXAMINATION</w:t>
      </w:r>
    </w:p>
    <w:tbl>
      <w:tblPr>
        <w:tblW w:w="90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0"/>
        <w:gridCol w:w="1170"/>
        <w:gridCol w:w="4140"/>
        <w:gridCol w:w="810"/>
        <w:gridCol w:w="630"/>
        <w:gridCol w:w="994"/>
      </w:tblGrid>
      <w:tr w:rsidR="002016B1" w:rsidRPr="002016B1" w:rsidTr="009A5FAF">
        <w:trPr>
          <w:trHeight w:val="330"/>
        </w:trPr>
        <w:tc>
          <w:tcPr>
            <w:tcW w:w="126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Code No.</w:t>
            </w:r>
          </w:p>
        </w:tc>
        <w:tc>
          <w:tcPr>
            <w:tcW w:w="117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 ID</w:t>
            </w:r>
          </w:p>
        </w:tc>
        <w:tc>
          <w:tcPr>
            <w:tcW w:w="414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Paper</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L</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T/P</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Credits</w:t>
            </w:r>
          </w:p>
        </w:tc>
      </w:tr>
      <w:tr w:rsidR="002016B1" w:rsidRPr="002016B1" w:rsidTr="009A5FAF">
        <w:trPr>
          <w:trHeight w:val="330"/>
        </w:trPr>
        <w:tc>
          <w:tcPr>
            <w:tcW w:w="9004" w:type="dxa"/>
            <w:gridSpan w:val="6"/>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THEORY PAPERS</w:t>
            </w:r>
          </w:p>
        </w:tc>
      </w:tr>
      <w:tr w:rsidR="002016B1" w:rsidRPr="002016B1" w:rsidTr="009A5FAF">
        <w:trPr>
          <w:trHeight w:val="330"/>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 ETMT-402</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tabs>
                <w:tab w:val="left" w:pos="1426"/>
              </w:tabs>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Robotics</w:t>
            </w:r>
            <w:r w:rsidRPr="002016B1">
              <w:rPr>
                <w:rFonts w:ascii="Times New Roman" w:eastAsia="Times New Roman" w:hAnsi="Times New Roman" w:cs="Times New Roman"/>
                <w:bCs/>
                <w:sz w:val="20"/>
                <w:szCs w:val="20"/>
                <w:lang w:bidi="hi-IN"/>
              </w:rPr>
              <w:tab/>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r>
      <w:tr w:rsidR="002016B1" w:rsidRPr="002016B1" w:rsidTr="009A5FAF">
        <w:trPr>
          <w:trHeight w:val="304"/>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 ETMT-404</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Embedded System</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4</w:t>
            </w:r>
          </w:p>
        </w:tc>
      </w:tr>
      <w:tr w:rsidR="002016B1" w:rsidRPr="002016B1" w:rsidTr="009A5FAF">
        <w:trPr>
          <w:trHeight w:val="330"/>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 ETHS-402</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Human Values and Professional Ethics-II</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30"/>
        </w:trPr>
        <w:tc>
          <w:tcPr>
            <w:tcW w:w="9004" w:type="dxa"/>
            <w:gridSpan w:val="6"/>
            <w:tcBorders>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#ELECTIVE – III (CHOOSE ANY ONE)</w:t>
            </w:r>
          </w:p>
        </w:tc>
      </w:tr>
      <w:tr w:rsidR="002016B1" w:rsidRPr="002016B1" w:rsidTr="009A5FAF">
        <w:trPr>
          <w:trHeight w:val="304"/>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ETME-402</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Engineering System Modelling and Simulation</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ETMT-410</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Facility and Layout Planning </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ETCS-412</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Object Oriented Software Engineering</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4"/>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ETMT-414</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Factory Automation</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ETMT-416</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 xml:space="preserve">Refrigeration And Air Conditioning </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ETIC-414</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VLSI Design</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ETEC-420</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sz w:val="20"/>
                <w:szCs w:val="20"/>
                <w:lang w:bidi="hi-IN"/>
              </w:rPr>
              <w:t>Data Communication and Networks</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right w:val="single" w:sz="4" w:space="0" w:color="auto"/>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04"/>
        </w:trPr>
        <w:tc>
          <w:tcPr>
            <w:tcW w:w="9004" w:type="dxa"/>
            <w:gridSpan w:val="6"/>
            <w:tcBorders>
              <w:bottom w:val="single" w:sz="4" w:space="0" w:color="000000"/>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#ELECTIVE – IV (CHOOSE ANY ONE)</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ETEC-408</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Consumer Electronics</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ETTE-424</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Supply Chain Management – Planning</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ETMT-424</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Intelligent and Smart Instrumentation</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ETMT-426</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Reliability and Maintenance Management</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ETMT-428</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Flexible Manufacturing System</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126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ETMT-430</w:t>
            </w:r>
          </w:p>
        </w:tc>
        <w:tc>
          <w:tcPr>
            <w:tcW w:w="117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Borders>
              <w:bottom w:val="single" w:sz="4" w:space="0" w:color="000000"/>
            </w:tcBorders>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Engineering Economics and Cost Analysis</w:t>
            </w:r>
          </w:p>
        </w:tc>
        <w:tc>
          <w:tcPr>
            <w:tcW w:w="81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c>
          <w:tcPr>
            <w:tcW w:w="630"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994" w:type="dxa"/>
            <w:tcBorders>
              <w:bottom w:val="single" w:sz="4" w:space="0" w:color="000000"/>
            </w:tcBorders>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3</w:t>
            </w:r>
          </w:p>
        </w:tc>
      </w:tr>
      <w:tr w:rsidR="002016B1" w:rsidRPr="002016B1" w:rsidTr="009A5FAF">
        <w:trPr>
          <w:trHeight w:val="330"/>
        </w:trPr>
        <w:tc>
          <w:tcPr>
            <w:tcW w:w="9004" w:type="dxa"/>
            <w:gridSpan w:val="6"/>
            <w:tcBorders>
              <w:right w:val="single" w:sz="4" w:space="0" w:color="auto"/>
            </w:tcBorders>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PRACTICAL/VIVA VOCE</w:t>
            </w:r>
          </w:p>
        </w:tc>
      </w:tr>
      <w:tr w:rsidR="002016B1" w:rsidRPr="002016B1" w:rsidTr="009A5FAF">
        <w:trPr>
          <w:trHeight w:val="330"/>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ETMT-452</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Robotics Lab</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30"/>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ETMT-454</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Embedded System Lab</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30"/>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ETMT-456</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Lab based on Elective – III or IV</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2</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w:t>
            </w:r>
          </w:p>
        </w:tc>
      </w:tr>
      <w:tr w:rsidR="002016B1" w:rsidRPr="002016B1" w:rsidTr="009A5FAF">
        <w:trPr>
          <w:trHeight w:val="330"/>
        </w:trPr>
        <w:tc>
          <w:tcPr>
            <w:tcW w:w="126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ETMT-458</w:t>
            </w:r>
          </w:p>
        </w:tc>
        <w:tc>
          <w:tcPr>
            <w:tcW w:w="117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p>
        </w:tc>
        <w:tc>
          <w:tcPr>
            <w:tcW w:w="4140" w:type="dxa"/>
          </w:tcPr>
          <w:p w:rsidR="002016B1" w:rsidRPr="002016B1" w:rsidRDefault="002016B1" w:rsidP="002016B1">
            <w:pPr>
              <w:spacing w:after="0" w:line="240" w:lineRule="auto"/>
              <w:jc w:val="both"/>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Major Project*</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0</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12</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Cs/>
                <w:sz w:val="20"/>
                <w:szCs w:val="20"/>
                <w:lang w:bidi="hi-IN"/>
              </w:rPr>
            </w:pPr>
            <w:r w:rsidRPr="002016B1">
              <w:rPr>
                <w:rFonts w:ascii="Times New Roman" w:eastAsia="Times New Roman" w:hAnsi="Times New Roman" w:cs="Times New Roman"/>
                <w:bCs/>
                <w:sz w:val="20"/>
                <w:szCs w:val="20"/>
                <w:lang w:bidi="hi-IN"/>
              </w:rPr>
              <w:t>8</w:t>
            </w:r>
          </w:p>
        </w:tc>
      </w:tr>
      <w:tr w:rsidR="002016B1" w:rsidRPr="002016B1" w:rsidTr="009A5FAF">
        <w:trPr>
          <w:trHeight w:val="359"/>
        </w:trPr>
        <w:tc>
          <w:tcPr>
            <w:tcW w:w="6570" w:type="dxa"/>
            <w:gridSpan w:val="3"/>
          </w:tcPr>
          <w:p w:rsidR="002016B1" w:rsidRPr="002016B1" w:rsidRDefault="002016B1" w:rsidP="002016B1">
            <w:pPr>
              <w:spacing w:after="0" w:line="240" w:lineRule="auto"/>
              <w:jc w:val="both"/>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TOTAL</w:t>
            </w:r>
          </w:p>
        </w:tc>
        <w:tc>
          <w:tcPr>
            <w:tcW w:w="81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13</w:t>
            </w:r>
          </w:p>
        </w:tc>
        <w:tc>
          <w:tcPr>
            <w:tcW w:w="630"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20</w:t>
            </w:r>
          </w:p>
        </w:tc>
        <w:tc>
          <w:tcPr>
            <w:tcW w:w="994" w:type="dxa"/>
          </w:tcPr>
          <w:p w:rsidR="002016B1" w:rsidRPr="002016B1" w:rsidRDefault="002016B1" w:rsidP="002016B1">
            <w:pPr>
              <w:spacing w:after="0" w:line="240" w:lineRule="auto"/>
              <w:jc w:val="center"/>
              <w:rPr>
                <w:rFonts w:ascii="Times New Roman" w:eastAsia="Times New Roman" w:hAnsi="Times New Roman" w:cs="Times New Roman"/>
                <w:b/>
                <w:bCs/>
                <w:sz w:val="20"/>
                <w:szCs w:val="20"/>
                <w:lang w:bidi="hi-IN"/>
              </w:rPr>
            </w:pPr>
            <w:r w:rsidRPr="002016B1">
              <w:rPr>
                <w:rFonts w:ascii="Times New Roman" w:eastAsia="Times New Roman" w:hAnsi="Times New Roman" w:cs="Times New Roman"/>
                <w:b/>
                <w:bCs/>
                <w:sz w:val="20"/>
                <w:szCs w:val="20"/>
                <w:lang w:bidi="hi-IN"/>
              </w:rPr>
              <w:t>26</w:t>
            </w:r>
          </w:p>
        </w:tc>
      </w:tr>
    </w:tbl>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sz w:val="20"/>
          <w:szCs w:val="20"/>
          <w:lang w:bidi="hi-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2016B1" w:rsidRPr="002016B1" w:rsidRDefault="002016B1" w:rsidP="002016B1">
      <w:pPr>
        <w:autoSpaceDE w:val="0"/>
        <w:autoSpaceDN w:val="0"/>
        <w:adjustRightInd w:val="0"/>
        <w:spacing w:after="0" w:line="240" w:lineRule="auto"/>
        <w:jc w:val="both"/>
        <w:rPr>
          <w:rFonts w:ascii="Times New Roman" w:eastAsia="Calibri" w:hAnsi="Times New Roman" w:cs="Times New Roman"/>
          <w:sz w:val="20"/>
          <w:szCs w:val="20"/>
          <w:lang w:bidi="hi-IN"/>
        </w:rPr>
      </w:pPr>
      <w:r w:rsidRPr="002016B1">
        <w:rPr>
          <w:rFonts w:ascii="Times New Roman" w:eastAsia="Times New Roman" w:hAnsi="Times New Roman" w:cs="Times New Roman"/>
          <w:b/>
          <w:sz w:val="20"/>
          <w:szCs w:val="20"/>
          <w:lang w:bidi="hi-IN"/>
        </w:rPr>
        <w:t>#</w:t>
      </w:r>
      <w:r w:rsidRPr="002016B1">
        <w:rPr>
          <w:rFonts w:ascii="Times New Roman" w:eastAsia="Times New Roman" w:hAnsi="Times New Roman" w:cs="Times New Roman"/>
          <w:sz w:val="20"/>
          <w:szCs w:val="20"/>
          <w:lang w:bidi="hi-IN"/>
        </w:rPr>
        <w:t>Elective Paper will be floated if one-third of the total students opt for the same. It is advised that the decision about the elective subject is done before 15</w:t>
      </w:r>
      <w:r w:rsidRPr="002016B1">
        <w:rPr>
          <w:rFonts w:ascii="Times New Roman" w:eastAsia="Times New Roman" w:hAnsi="Times New Roman" w:cs="Times New Roman"/>
          <w:sz w:val="20"/>
          <w:szCs w:val="20"/>
          <w:vertAlign w:val="superscript"/>
          <w:lang w:bidi="hi-IN"/>
        </w:rPr>
        <w:t>th</w:t>
      </w:r>
      <w:r w:rsidRPr="002016B1">
        <w:rPr>
          <w:rFonts w:ascii="Times New Roman" w:eastAsia="Times New Roman" w:hAnsi="Times New Roman" w:cs="Times New Roman"/>
          <w:sz w:val="20"/>
          <w:szCs w:val="20"/>
          <w:lang w:bidi="hi-IN"/>
        </w:rPr>
        <w:t xml:space="preserve"> November every year before end of seventh semester.</w:t>
      </w:r>
      <w:r w:rsidRPr="002016B1">
        <w:rPr>
          <w:rFonts w:ascii="Times New Roman" w:eastAsia="Calibri" w:hAnsi="Times New Roman" w:cs="Times New Roman"/>
          <w:sz w:val="20"/>
          <w:szCs w:val="20"/>
          <w:lang w:bidi="hi-IN"/>
        </w:rPr>
        <w:t xml:space="preserve"> New Electives may be added as per requirement after getting it duly approved by BOS and AC respectively.</w:t>
      </w:r>
    </w:p>
    <w:p w:rsidR="002016B1" w:rsidRPr="002016B1" w:rsidRDefault="002016B1" w:rsidP="002016B1">
      <w:pPr>
        <w:spacing w:after="0" w:line="240" w:lineRule="auto"/>
        <w:jc w:val="both"/>
        <w:rPr>
          <w:rFonts w:ascii="Times New Roman" w:eastAsia="Times New Roman" w:hAnsi="Times New Roman" w:cs="Times New Roman"/>
          <w:sz w:val="20"/>
          <w:szCs w:val="20"/>
          <w:lang w:val="en-US" w:eastAsia="en-US"/>
        </w:rPr>
      </w:pPr>
      <w:r w:rsidRPr="002016B1">
        <w:rPr>
          <w:rFonts w:ascii="Times New Roman" w:eastAsia="Times New Roman" w:hAnsi="Times New Roman" w:cs="Times New Roman"/>
          <w:b/>
          <w:bCs/>
          <w:sz w:val="20"/>
          <w:szCs w:val="20"/>
          <w:lang w:val="en-US" w:eastAsia="en-US"/>
        </w:rPr>
        <w:t>NOTE:</w:t>
      </w:r>
    </w:p>
    <w:p w:rsidR="002016B1" w:rsidRPr="002016B1" w:rsidRDefault="002016B1" w:rsidP="002016B1">
      <w:pPr>
        <w:numPr>
          <w:ilvl w:val="0"/>
          <w:numId w:val="55"/>
        </w:numPr>
        <w:spacing w:after="0" w:line="240" w:lineRule="auto"/>
        <w:contextualSpacing/>
        <w:jc w:val="both"/>
        <w:rPr>
          <w:rFonts w:ascii="Times New Roman" w:eastAsia="Times New Roman" w:hAnsi="Times New Roman" w:cs="Mangal"/>
          <w:sz w:val="20"/>
          <w:szCs w:val="20"/>
          <w:lang w:val="en-US" w:eastAsia="en-US"/>
        </w:rPr>
      </w:pPr>
      <w:r w:rsidRPr="002016B1">
        <w:rPr>
          <w:rFonts w:ascii="Times New Roman" w:eastAsia="Times New Roman" w:hAnsi="Times New Roman" w:cs="Mangal"/>
          <w:sz w:val="20"/>
          <w:szCs w:val="20"/>
          <w:lang w:val="en-US" w:eastAsia="en-US"/>
        </w:rPr>
        <w:t>The total number of the credits of (Mechtronics) Programme = 213.</w:t>
      </w:r>
    </w:p>
    <w:p w:rsidR="002016B1" w:rsidRPr="002016B1" w:rsidRDefault="002016B1" w:rsidP="002016B1">
      <w:pPr>
        <w:numPr>
          <w:ilvl w:val="0"/>
          <w:numId w:val="55"/>
        </w:numPr>
        <w:spacing w:after="0" w:line="240" w:lineRule="auto"/>
        <w:contextualSpacing/>
        <w:jc w:val="both"/>
        <w:rPr>
          <w:rFonts w:ascii="Times New Roman" w:eastAsia="Times New Roman" w:hAnsi="Times New Roman" w:cs="Mangal"/>
          <w:sz w:val="20"/>
          <w:szCs w:val="20"/>
          <w:lang w:val="en-US" w:eastAsia="en-US"/>
        </w:rPr>
      </w:pPr>
      <w:r w:rsidRPr="002016B1">
        <w:rPr>
          <w:rFonts w:ascii="Times New Roman" w:eastAsia="Times New Roman" w:hAnsi="Times New Roman" w:cs="Mangal"/>
          <w:sz w:val="20"/>
          <w:szCs w:val="20"/>
          <w:lang w:val="en-US" w:eastAsia="en-US"/>
        </w:rPr>
        <w:t>Each student shall be required to appear for examinations in all courses. However, for the award of the degree a student shall be required to earn minimum of 200 credits including Mandatory papers (M).</w:t>
      </w:r>
    </w:p>
    <w:p w:rsidR="002016B1" w:rsidRPr="002016B1" w:rsidRDefault="002016B1" w:rsidP="002016B1">
      <w:pPr>
        <w:spacing w:after="0" w:line="240" w:lineRule="auto"/>
        <w:jc w:val="both"/>
        <w:rPr>
          <w:rFonts w:ascii="Times New Roman" w:eastAsia="Times New Roman" w:hAnsi="Times New Roman" w:cs="Times New Roman"/>
          <w:sz w:val="20"/>
          <w:szCs w:val="20"/>
          <w:lang w:bidi="hi-IN"/>
        </w:rPr>
      </w:pPr>
      <w:r w:rsidRPr="002016B1">
        <w:rPr>
          <w:rFonts w:ascii="Times New Roman" w:eastAsia="Times New Roman" w:hAnsi="Times New Roman" w:cs="Times New Roman"/>
          <w:b/>
          <w:bCs/>
          <w:sz w:val="20"/>
          <w:szCs w:val="20"/>
          <w:lang w:bidi="hi-IN"/>
        </w:rPr>
        <w:t>FOR LATERAL ENTRY STUDENTS:</w:t>
      </w:r>
    </w:p>
    <w:p w:rsidR="002016B1" w:rsidRPr="002016B1" w:rsidRDefault="002016B1" w:rsidP="002016B1">
      <w:pPr>
        <w:numPr>
          <w:ilvl w:val="0"/>
          <w:numId w:val="51"/>
        </w:numPr>
        <w:spacing w:after="0" w:line="240" w:lineRule="auto"/>
        <w:contextualSpacing/>
        <w:jc w:val="both"/>
        <w:rPr>
          <w:rFonts w:ascii="Times New Roman" w:eastAsia="Times New Roman" w:hAnsi="Times New Roman" w:cs="Mangal"/>
          <w:sz w:val="20"/>
          <w:szCs w:val="20"/>
          <w:lang w:bidi="hi-IN"/>
        </w:rPr>
      </w:pPr>
      <w:r w:rsidRPr="002016B1">
        <w:rPr>
          <w:rFonts w:ascii="Times New Roman" w:eastAsia="Times New Roman" w:hAnsi="Times New Roman" w:cs="Mangal"/>
          <w:sz w:val="20"/>
          <w:szCs w:val="20"/>
          <w:lang w:bidi="hi-IN"/>
        </w:rPr>
        <w:t xml:space="preserve">The total number of the credits of the B.Tech. </w:t>
      </w:r>
      <w:r w:rsidRPr="002016B1">
        <w:rPr>
          <w:rFonts w:ascii="Times New Roman" w:eastAsia="Times New Roman" w:hAnsi="Times New Roman" w:cs="Mangal"/>
          <w:sz w:val="20"/>
          <w:szCs w:val="20"/>
          <w:lang w:val="en-US" w:eastAsia="en-US"/>
        </w:rPr>
        <w:t>(Mechtronics)</w:t>
      </w:r>
      <w:r w:rsidRPr="002016B1">
        <w:rPr>
          <w:rFonts w:ascii="Times New Roman" w:eastAsia="Times New Roman" w:hAnsi="Times New Roman" w:cs="Mangal"/>
          <w:sz w:val="20"/>
          <w:szCs w:val="20"/>
          <w:lang w:bidi="hi-IN"/>
        </w:rPr>
        <w:t xml:space="preserve"> Programme = 159.</w:t>
      </w:r>
    </w:p>
    <w:p w:rsidR="002016B1" w:rsidRPr="002016B1" w:rsidRDefault="002016B1" w:rsidP="002016B1">
      <w:pPr>
        <w:numPr>
          <w:ilvl w:val="0"/>
          <w:numId w:val="51"/>
        </w:numPr>
        <w:spacing w:after="0" w:line="240" w:lineRule="auto"/>
        <w:contextualSpacing/>
        <w:jc w:val="both"/>
        <w:rPr>
          <w:rFonts w:ascii="Times New Roman" w:eastAsia="Times New Roman" w:hAnsi="Times New Roman" w:cs="Mangal"/>
          <w:bCs/>
          <w:sz w:val="20"/>
          <w:szCs w:val="20"/>
          <w:lang w:bidi="hi-IN"/>
        </w:rPr>
      </w:pPr>
      <w:r w:rsidRPr="002016B1">
        <w:rPr>
          <w:rFonts w:ascii="Times New Roman" w:eastAsia="Times New Roman" w:hAnsi="Times New Roman" w:cs="Mangal"/>
          <w:sz w:val="20"/>
          <w:szCs w:val="20"/>
          <w:lang w:bidi="hi-IN"/>
        </w:rPr>
        <w:t>Each student shall be required to appear for examinations in all courses Third Semester onwards. However, for the award of the degree a student shall be required to earn the minimum of 150 credits, including mandatory papers (M).</w:t>
      </w:r>
      <w:r w:rsidRPr="002016B1">
        <w:rPr>
          <w:rFonts w:ascii="Times New Roman" w:eastAsia="Times New Roman" w:hAnsi="Times New Roman" w:cs="Mangal"/>
          <w:bCs/>
          <w:sz w:val="20"/>
          <w:szCs w:val="20"/>
          <w:lang w:bidi="hi-IN"/>
        </w:rPr>
        <w:t xml:space="preserve"> </w:t>
      </w:r>
    </w:p>
    <w:p w:rsidR="002016B1" w:rsidRDefault="002016B1">
      <w:pPr>
        <w:rPr>
          <w:rFonts w:ascii="Times New Roman" w:hAnsi="Times New Roman" w:cs="Times New Roman"/>
          <w:b/>
          <w:bCs/>
          <w:u w:val="single"/>
          <w:lang w:val="en-US"/>
        </w:rPr>
      </w:pPr>
      <w:r>
        <w:rPr>
          <w:rFonts w:ascii="Times New Roman" w:hAnsi="Times New Roman" w:cs="Times New Roman"/>
          <w:b/>
          <w:bCs/>
          <w:u w:val="single"/>
          <w:lang w:val="en-US"/>
        </w:rPr>
        <w:br w:type="page"/>
      </w:r>
    </w:p>
    <w:p w:rsidR="001759C9" w:rsidRDefault="001759C9" w:rsidP="001759C9">
      <w:pPr>
        <w:jc w:val="center"/>
        <w:rPr>
          <w:rFonts w:ascii="Times New Roman" w:hAnsi="Times New Roman" w:cs="Times New Roman"/>
          <w:b/>
          <w:bCs/>
          <w:u w:val="single"/>
          <w:lang w:val="en-US"/>
        </w:rPr>
      </w:pPr>
      <w:r>
        <w:rPr>
          <w:rFonts w:ascii="Times New Roman" w:hAnsi="Times New Roman" w:cs="Times New Roman"/>
          <w:b/>
          <w:bCs/>
          <w:u w:val="single"/>
          <w:lang w:val="en-US"/>
        </w:rPr>
        <w:lastRenderedPageBreak/>
        <w:t xml:space="preserve">NOMENCLATURE OF CODES GIVEN IN THE SCHEME OF </w:t>
      </w:r>
    </w:p>
    <w:p w:rsidR="001759C9" w:rsidRDefault="001759C9" w:rsidP="001759C9">
      <w:pPr>
        <w:jc w:val="center"/>
        <w:rPr>
          <w:rFonts w:ascii="Times New Roman" w:hAnsi="Times New Roman" w:cs="Times New Roman"/>
          <w:b/>
          <w:bCs/>
          <w:u w:val="single"/>
          <w:lang w:val="en-US"/>
        </w:rPr>
      </w:pPr>
      <w:r>
        <w:rPr>
          <w:rFonts w:ascii="Times New Roman" w:hAnsi="Times New Roman" w:cs="Times New Roman"/>
          <w:b/>
          <w:bCs/>
          <w:u w:val="single"/>
          <w:lang w:val="en-US"/>
        </w:rPr>
        <w:t>B.TECH AND M.TECH</w:t>
      </w:r>
    </w:p>
    <w:p w:rsidR="001759C9" w:rsidRDefault="001759C9" w:rsidP="004B5A7F">
      <w:pPr>
        <w:pStyle w:val="ListParagraph"/>
        <w:numPr>
          <w:ilvl w:val="0"/>
          <w:numId w:val="46"/>
        </w:numPr>
        <w:spacing w:after="200" w:line="276" w:lineRule="auto"/>
        <w:rPr>
          <w:b/>
          <w:bCs/>
          <w:szCs w:val="22"/>
        </w:rPr>
      </w:pPr>
      <w:r>
        <w:rPr>
          <w:b/>
          <w:bCs/>
          <w:szCs w:val="22"/>
        </w:rPr>
        <w:t xml:space="preserve">ET </w:t>
      </w:r>
      <w:r>
        <w:rPr>
          <w:szCs w:val="22"/>
        </w:rPr>
        <w:t>stands for Engineering and Technology.</w:t>
      </w:r>
    </w:p>
    <w:p w:rsidR="001759C9" w:rsidRDefault="001759C9" w:rsidP="004B5A7F">
      <w:pPr>
        <w:pStyle w:val="ListParagraph"/>
        <w:numPr>
          <w:ilvl w:val="0"/>
          <w:numId w:val="46"/>
        </w:numPr>
        <w:spacing w:after="200" w:line="276" w:lineRule="auto"/>
        <w:rPr>
          <w:b/>
          <w:bCs/>
          <w:szCs w:val="22"/>
        </w:rPr>
      </w:pPr>
      <w:r>
        <w:rPr>
          <w:b/>
          <w:bCs/>
          <w:szCs w:val="22"/>
        </w:rPr>
        <w:t xml:space="preserve">PE </w:t>
      </w:r>
      <w:r>
        <w:rPr>
          <w:szCs w:val="22"/>
        </w:rPr>
        <w:t>stands for Power Engineering.</w:t>
      </w:r>
    </w:p>
    <w:p w:rsidR="001759C9" w:rsidRDefault="001759C9" w:rsidP="004B5A7F">
      <w:pPr>
        <w:pStyle w:val="ListParagraph"/>
        <w:numPr>
          <w:ilvl w:val="0"/>
          <w:numId w:val="46"/>
        </w:numPr>
        <w:spacing w:after="200" w:line="276" w:lineRule="auto"/>
        <w:rPr>
          <w:b/>
          <w:bCs/>
          <w:szCs w:val="22"/>
        </w:rPr>
      </w:pPr>
      <w:r>
        <w:rPr>
          <w:b/>
          <w:bCs/>
          <w:szCs w:val="22"/>
        </w:rPr>
        <w:t xml:space="preserve">ME </w:t>
      </w:r>
      <w:r>
        <w:rPr>
          <w:szCs w:val="22"/>
        </w:rPr>
        <w:t>stands for Mechanical Engineering.</w:t>
      </w:r>
    </w:p>
    <w:p w:rsidR="001759C9" w:rsidRDefault="001759C9" w:rsidP="004B5A7F">
      <w:pPr>
        <w:pStyle w:val="ListParagraph"/>
        <w:numPr>
          <w:ilvl w:val="0"/>
          <w:numId w:val="46"/>
        </w:numPr>
        <w:spacing w:after="200" w:line="276" w:lineRule="auto"/>
        <w:rPr>
          <w:b/>
          <w:bCs/>
          <w:szCs w:val="22"/>
        </w:rPr>
      </w:pPr>
      <w:r>
        <w:rPr>
          <w:b/>
          <w:bCs/>
          <w:szCs w:val="22"/>
        </w:rPr>
        <w:t xml:space="preserve">MT </w:t>
      </w:r>
      <w:r>
        <w:rPr>
          <w:szCs w:val="22"/>
        </w:rPr>
        <w:t>stands for Mechatronics.</w:t>
      </w:r>
    </w:p>
    <w:p w:rsidR="001759C9" w:rsidRDefault="001759C9" w:rsidP="004B5A7F">
      <w:pPr>
        <w:pStyle w:val="ListParagraph"/>
        <w:numPr>
          <w:ilvl w:val="0"/>
          <w:numId w:val="46"/>
        </w:numPr>
        <w:spacing w:after="200" w:line="276" w:lineRule="auto"/>
        <w:rPr>
          <w:b/>
          <w:bCs/>
          <w:szCs w:val="22"/>
        </w:rPr>
      </w:pPr>
      <w:r>
        <w:rPr>
          <w:b/>
          <w:bCs/>
          <w:szCs w:val="22"/>
        </w:rPr>
        <w:t xml:space="preserve">AT </w:t>
      </w:r>
      <w:r>
        <w:rPr>
          <w:szCs w:val="22"/>
        </w:rPr>
        <w:t xml:space="preserve">stands for Mechanical and Automation Engineering. </w:t>
      </w:r>
    </w:p>
    <w:p w:rsidR="001759C9" w:rsidRDefault="001759C9" w:rsidP="004B5A7F">
      <w:pPr>
        <w:pStyle w:val="ListParagraph"/>
        <w:numPr>
          <w:ilvl w:val="0"/>
          <w:numId w:val="46"/>
        </w:numPr>
        <w:spacing w:after="200" w:line="276" w:lineRule="auto"/>
        <w:rPr>
          <w:b/>
          <w:bCs/>
          <w:szCs w:val="22"/>
        </w:rPr>
      </w:pPr>
      <w:r>
        <w:rPr>
          <w:b/>
          <w:bCs/>
          <w:szCs w:val="22"/>
        </w:rPr>
        <w:t xml:space="preserve">EE </w:t>
      </w:r>
      <w:r>
        <w:rPr>
          <w:szCs w:val="22"/>
        </w:rPr>
        <w:t>stands for Electrical and Electronics Engineering.</w:t>
      </w:r>
    </w:p>
    <w:p w:rsidR="001759C9" w:rsidRDefault="001759C9" w:rsidP="004B5A7F">
      <w:pPr>
        <w:pStyle w:val="ListParagraph"/>
        <w:numPr>
          <w:ilvl w:val="0"/>
          <w:numId w:val="46"/>
        </w:numPr>
        <w:spacing w:after="200" w:line="276" w:lineRule="auto"/>
        <w:rPr>
          <w:b/>
          <w:bCs/>
          <w:szCs w:val="22"/>
        </w:rPr>
      </w:pPr>
      <w:r>
        <w:rPr>
          <w:b/>
          <w:bCs/>
          <w:szCs w:val="22"/>
        </w:rPr>
        <w:t xml:space="preserve">EL </w:t>
      </w:r>
      <w:r>
        <w:rPr>
          <w:szCs w:val="22"/>
        </w:rPr>
        <w:t>stands for Electrical Engineering.</w:t>
      </w:r>
    </w:p>
    <w:p w:rsidR="001759C9" w:rsidRDefault="001759C9" w:rsidP="004B5A7F">
      <w:pPr>
        <w:pStyle w:val="ListParagraph"/>
        <w:numPr>
          <w:ilvl w:val="0"/>
          <w:numId w:val="46"/>
        </w:numPr>
        <w:spacing w:after="200" w:line="276" w:lineRule="auto"/>
        <w:rPr>
          <w:b/>
          <w:bCs/>
          <w:szCs w:val="22"/>
        </w:rPr>
      </w:pPr>
      <w:r>
        <w:rPr>
          <w:b/>
          <w:bCs/>
          <w:szCs w:val="22"/>
        </w:rPr>
        <w:t xml:space="preserve">IT </w:t>
      </w:r>
      <w:r>
        <w:rPr>
          <w:szCs w:val="22"/>
        </w:rPr>
        <w:t>stands for Information Technology</w:t>
      </w:r>
    </w:p>
    <w:p w:rsidR="001759C9" w:rsidRDefault="001759C9" w:rsidP="004B5A7F">
      <w:pPr>
        <w:pStyle w:val="ListParagraph"/>
        <w:numPr>
          <w:ilvl w:val="0"/>
          <w:numId w:val="46"/>
        </w:numPr>
        <w:spacing w:after="200" w:line="276" w:lineRule="auto"/>
        <w:rPr>
          <w:b/>
          <w:bCs/>
          <w:szCs w:val="22"/>
        </w:rPr>
      </w:pPr>
      <w:r>
        <w:rPr>
          <w:b/>
          <w:bCs/>
          <w:szCs w:val="22"/>
        </w:rPr>
        <w:t xml:space="preserve">CS </w:t>
      </w:r>
      <w:r>
        <w:rPr>
          <w:szCs w:val="22"/>
        </w:rPr>
        <w:t>stands for Computer Science and Engineering</w:t>
      </w:r>
    </w:p>
    <w:p w:rsidR="001759C9" w:rsidRDefault="001759C9" w:rsidP="004B5A7F">
      <w:pPr>
        <w:pStyle w:val="ListParagraph"/>
        <w:numPr>
          <w:ilvl w:val="0"/>
          <w:numId w:val="46"/>
        </w:numPr>
        <w:spacing w:after="200" w:line="276" w:lineRule="auto"/>
        <w:rPr>
          <w:b/>
          <w:bCs/>
          <w:szCs w:val="22"/>
        </w:rPr>
      </w:pPr>
      <w:r>
        <w:rPr>
          <w:b/>
          <w:bCs/>
          <w:szCs w:val="22"/>
        </w:rPr>
        <w:t xml:space="preserve"> CE </w:t>
      </w:r>
      <w:r>
        <w:rPr>
          <w:szCs w:val="22"/>
        </w:rPr>
        <w:t>stands for Civil Engineering</w:t>
      </w:r>
    </w:p>
    <w:p w:rsidR="001759C9" w:rsidRDefault="001759C9" w:rsidP="004B5A7F">
      <w:pPr>
        <w:pStyle w:val="ListParagraph"/>
        <w:numPr>
          <w:ilvl w:val="0"/>
          <w:numId w:val="46"/>
        </w:numPr>
        <w:spacing w:after="200" w:line="276" w:lineRule="auto"/>
        <w:rPr>
          <w:b/>
          <w:bCs/>
          <w:szCs w:val="22"/>
        </w:rPr>
      </w:pPr>
      <w:r>
        <w:rPr>
          <w:b/>
          <w:bCs/>
          <w:szCs w:val="22"/>
        </w:rPr>
        <w:t xml:space="preserve"> EC </w:t>
      </w:r>
      <w:r>
        <w:rPr>
          <w:szCs w:val="22"/>
        </w:rPr>
        <w:t>stands for Electronics and Communications Engineering</w:t>
      </w:r>
      <w:r>
        <w:rPr>
          <w:b/>
          <w:bCs/>
          <w:szCs w:val="22"/>
        </w:rPr>
        <w:t>.</w:t>
      </w:r>
    </w:p>
    <w:p w:rsidR="001759C9" w:rsidRDefault="001759C9" w:rsidP="004B5A7F">
      <w:pPr>
        <w:pStyle w:val="ListParagraph"/>
        <w:numPr>
          <w:ilvl w:val="0"/>
          <w:numId w:val="46"/>
        </w:numPr>
        <w:spacing w:after="200" w:line="276" w:lineRule="auto"/>
        <w:rPr>
          <w:b/>
          <w:bCs/>
          <w:szCs w:val="22"/>
        </w:rPr>
      </w:pPr>
      <w:r>
        <w:rPr>
          <w:b/>
          <w:bCs/>
          <w:szCs w:val="22"/>
        </w:rPr>
        <w:t xml:space="preserve"> EN </w:t>
      </w:r>
      <w:r>
        <w:rPr>
          <w:szCs w:val="22"/>
        </w:rPr>
        <w:t>stands for Environmental Engineering</w:t>
      </w:r>
    </w:p>
    <w:p w:rsidR="001759C9" w:rsidRDefault="001759C9" w:rsidP="004B5A7F">
      <w:pPr>
        <w:pStyle w:val="ListParagraph"/>
        <w:numPr>
          <w:ilvl w:val="0"/>
          <w:numId w:val="46"/>
        </w:numPr>
        <w:spacing w:after="200" w:line="276" w:lineRule="auto"/>
        <w:rPr>
          <w:b/>
          <w:bCs/>
          <w:szCs w:val="22"/>
        </w:rPr>
      </w:pPr>
      <w:r>
        <w:rPr>
          <w:b/>
          <w:bCs/>
          <w:szCs w:val="22"/>
        </w:rPr>
        <w:t xml:space="preserve"> TE </w:t>
      </w:r>
      <w:r>
        <w:rPr>
          <w:szCs w:val="22"/>
        </w:rPr>
        <w:t>stands for Tool Engineering</w:t>
      </w:r>
    </w:p>
    <w:p w:rsidR="001759C9" w:rsidRDefault="001759C9" w:rsidP="004B5A7F">
      <w:pPr>
        <w:pStyle w:val="ListParagraph"/>
        <w:numPr>
          <w:ilvl w:val="0"/>
          <w:numId w:val="46"/>
        </w:numPr>
        <w:spacing w:after="200" w:line="276" w:lineRule="auto"/>
        <w:rPr>
          <w:b/>
          <w:bCs/>
          <w:szCs w:val="22"/>
        </w:rPr>
      </w:pPr>
      <w:r>
        <w:rPr>
          <w:b/>
          <w:bCs/>
          <w:szCs w:val="22"/>
        </w:rPr>
        <w:t xml:space="preserve"> MA </w:t>
      </w:r>
      <w:r>
        <w:rPr>
          <w:szCs w:val="22"/>
        </w:rPr>
        <w:t>stands for Mathematics</w:t>
      </w:r>
    </w:p>
    <w:p w:rsidR="001759C9" w:rsidRDefault="001759C9" w:rsidP="004B5A7F">
      <w:pPr>
        <w:pStyle w:val="ListParagraph"/>
        <w:numPr>
          <w:ilvl w:val="0"/>
          <w:numId w:val="46"/>
        </w:numPr>
        <w:spacing w:after="200" w:line="276" w:lineRule="auto"/>
        <w:rPr>
          <w:b/>
          <w:bCs/>
          <w:szCs w:val="22"/>
        </w:rPr>
      </w:pPr>
      <w:r>
        <w:rPr>
          <w:b/>
          <w:bCs/>
          <w:szCs w:val="22"/>
        </w:rPr>
        <w:t xml:space="preserve"> HS </w:t>
      </w:r>
      <w:r>
        <w:rPr>
          <w:szCs w:val="22"/>
        </w:rPr>
        <w:t>stands for Humanities and Social Sciences</w:t>
      </w:r>
    </w:p>
    <w:p w:rsidR="001759C9" w:rsidRDefault="001759C9" w:rsidP="004B5A7F">
      <w:pPr>
        <w:pStyle w:val="ListParagraph"/>
        <w:numPr>
          <w:ilvl w:val="0"/>
          <w:numId w:val="46"/>
        </w:numPr>
        <w:spacing w:after="200" w:line="276" w:lineRule="auto"/>
        <w:rPr>
          <w:b/>
          <w:bCs/>
          <w:szCs w:val="22"/>
        </w:rPr>
      </w:pPr>
      <w:r>
        <w:rPr>
          <w:b/>
          <w:bCs/>
          <w:szCs w:val="22"/>
        </w:rPr>
        <w:t xml:space="preserve"> SS </w:t>
      </w:r>
      <w:r>
        <w:rPr>
          <w:szCs w:val="22"/>
        </w:rPr>
        <w:t>stands for Social Services</w:t>
      </w:r>
    </w:p>
    <w:p w:rsidR="001759C9" w:rsidRDefault="001759C9" w:rsidP="001759C9">
      <w:pPr>
        <w:pStyle w:val="ListParagraph"/>
        <w:rPr>
          <w:b/>
          <w:bCs/>
          <w:sz w:val="28"/>
          <w:szCs w:val="28"/>
        </w:rPr>
      </w:pPr>
    </w:p>
    <w:p w:rsidR="001759C9" w:rsidRDefault="001759C9">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3B68E6" w:rsidRPr="003B68E6" w:rsidRDefault="003B68E6" w:rsidP="003B68E6">
      <w:pPr>
        <w:spacing w:after="0" w:line="240" w:lineRule="auto"/>
        <w:ind w:left="2160" w:firstLine="720"/>
        <w:rPr>
          <w:rFonts w:ascii="Times New Roman" w:eastAsia="Times New Roman" w:hAnsi="Times New Roman" w:cs="Times New Roman"/>
          <w:b/>
          <w:bCs/>
          <w:sz w:val="20"/>
          <w:szCs w:val="20"/>
          <w:u w:val="single"/>
          <w:lang w:bidi="hi-IN"/>
        </w:rPr>
      </w:pPr>
      <w:r w:rsidRPr="003B68E6">
        <w:rPr>
          <w:rFonts w:ascii="Times New Roman" w:eastAsia="Times New Roman" w:hAnsi="Times New Roman" w:cs="Times New Roman"/>
          <w:b/>
          <w:bCs/>
          <w:sz w:val="20"/>
          <w:szCs w:val="20"/>
          <w:u w:val="single"/>
          <w:lang w:bidi="hi-IN"/>
        </w:rPr>
        <w:lastRenderedPageBreak/>
        <w:t>SWITCHING THEORY AND LOGIC DESIGN</w:t>
      </w:r>
    </w:p>
    <w:p w:rsidR="003B68E6" w:rsidRPr="003B68E6" w:rsidRDefault="003B68E6" w:rsidP="003B68E6">
      <w:pPr>
        <w:spacing w:after="0" w:line="240" w:lineRule="auto"/>
        <w:ind w:left="2160" w:firstLine="720"/>
        <w:jc w:val="both"/>
        <w:rPr>
          <w:rFonts w:ascii="Times New Roman" w:eastAsia="Times New Roman" w:hAnsi="Times New Roman" w:cs="Times New Roman"/>
          <w:b/>
          <w:bCs/>
          <w:sz w:val="20"/>
          <w:szCs w:val="20"/>
          <w:u w:val="single"/>
          <w:lang w:bidi="hi-IN"/>
        </w:rPr>
      </w:pPr>
    </w:p>
    <w:p w:rsidR="003B68E6" w:rsidRPr="003B68E6" w:rsidRDefault="003B68E6" w:rsidP="003B68E6">
      <w:pPr>
        <w:spacing w:after="0" w:line="240" w:lineRule="auto"/>
        <w:jc w:val="both"/>
        <w:rPr>
          <w:rFonts w:ascii="Times New Roman" w:eastAsia="Times New Roman" w:hAnsi="Times New Roman" w:cs="Times New Roman"/>
          <w:b/>
          <w:bCs/>
          <w:sz w:val="20"/>
          <w:szCs w:val="20"/>
          <w:lang w:bidi="hi-IN"/>
        </w:rPr>
      </w:pPr>
      <w:r w:rsidRPr="003B68E6">
        <w:rPr>
          <w:rFonts w:ascii="Times New Roman" w:eastAsia="Times New Roman" w:hAnsi="Times New Roman" w:cs="Times New Roman"/>
          <w:b/>
          <w:bCs/>
          <w:sz w:val="20"/>
          <w:szCs w:val="20"/>
          <w:lang w:bidi="hi-IN"/>
        </w:rPr>
        <w:t>Paper Code: ETEC-205</w:t>
      </w:r>
      <w:r w:rsidRPr="003B68E6">
        <w:rPr>
          <w:rFonts w:ascii="Times New Roman" w:eastAsia="Times New Roman" w:hAnsi="Times New Roman" w:cs="Times New Roman"/>
          <w:b/>
          <w:bCs/>
          <w:sz w:val="20"/>
          <w:szCs w:val="20"/>
          <w:lang w:bidi="hi-IN"/>
        </w:rPr>
        <w:tab/>
      </w:r>
      <w:r w:rsidRPr="003B68E6">
        <w:rPr>
          <w:rFonts w:ascii="Times New Roman" w:eastAsia="Times New Roman" w:hAnsi="Times New Roman" w:cs="Times New Roman"/>
          <w:b/>
          <w:bCs/>
          <w:sz w:val="20"/>
          <w:szCs w:val="20"/>
          <w:lang w:bidi="hi-IN"/>
        </w:rPr>
        <w:tab/>
      </w:r>
      <w:r w:rsidRPr="003B68E6">
        <w:rPr>
          <w:rFonts w:ascii="Times New Roman" w:eastAsia="Times New Roman" w:hAnsi="Times New Roman" w:cs="Times New Roman"/>
          <w:b/>
          <w:bCs/>
          <w:sz w:val="20"/>
          <w:szCs w:val="20"/>
          <w:lang w:bidi="hi-IN"/>
        </w:rPr>
        <w:tab/>
      </w:r>
      <w:r w:rsidRPr="003B68E6">
        <w:rPr>
          <w:rFonts w:ascii="Times New Roman" w:eastAsia="Times New Roman" w:hAnsi="Times New Roman" w:cs="Times New Roman"/>
          <w:bCs/>
          <w:sz w:val="20"/>
          <w:szCs w:val="20"/>
          <w:lang w:bidi="hi-IN"/>
        </w:rPr>
        <w:t xml:space="preserve">               </w:t>
      </w:r>
      <w:r w:rsidRPr="003B68E6">
        <w:rPr>
          <w:rFonts w:ascii="Times New Roman" w:eastAsia="Times New Roman" w:hAnsi="Times New Roman" w:cs="Times New Roman"/>
          <w:bCs/>
          <w:sz w:val="20"/>
          <w:szCs w:val="20"/>
          <w:lang w:bidi="hi-IN"/>
        </w:rPr>
        <w:tab/>
      </w:r>
      <w:r w:rsidRPr="003B68E6">
        <w:rPr>
          <w:rFonts w:ascii="Times New Roman" w:eastAsia="Times New Roman" w:hAnsi="Times New Roman" w:cs="Times New Roman"/>
          <w:bCs/>
          <w:sz w:val="20"/>
          <w:szCs w:val="20"/>
          <w:lang w:bidi="hi-IN"/>
        </w:rPr>
        <w:tab/>
      </w:r>
      <w:r w:rsidRPr="003B68E6">
        <w:rPr>
          <w:rFonts w:ascii="Times New Roman" w:eastAsia="Times New Roman" w:hAnsi="Times New Roman" w:cs="Times New Roman"/>
          <w:b/>
          <w:bCs/>
          <w:sz w:val="20"/>
          <w:szCs w:val="20"/>
          <w:lang w:bidi="hi-IN"/>
        </w:rPr>
        <w:tab/>
      </w:r>
      <w:r w:rsidRPr="003B68E6">
        <w:rPr>
          <w:rFonts w:ascii="Times New Roman" w:eastAsia="Times New Roman" w:hAnsi="Times New Roman" w:cs="Times New Roman"/>
          <w:b/>
          <w:bCs/>
          <w:sz w:val="20"/>
          <w:szCs w:val="20"/>
          <w:lang w:bidi="hi-IN"/>
        </w:rPr>
        <w:tab/>
        <w:t xml:space="preserve">L </w:t>
      </w:r>
      <w:r w:rsidRPr="003B68E6">
        <w:rPr>
          <w:rFonts w:ascii="Times New Roman" w:eastAsia="Times New Roman" w:hAnsi="Times New Roman" w:cs="Times New Roman"/>
          <w:b/>
          <w:bCs/>
          <w:sz w:val="20"/>
          <w:szCs w:val="20"/>
          <w:lang w:bidi="hi-IN"/>
        </w:rPr>
        <w:tab/>
        <w:t>T/P</w:t>
      </w:r>
      <w:r w:rsidRPr="003B68E6">
        <w:rPr>
          <w:rFonts w:ascii="Times New Roman" w:eastAsia="Times New Roman" w:hAnsi="Times New Roman" w:cs="Times New Roman"/>
          <w:b/>
          <w:bCs/>
          <w:sz w:val="20"/>
          <w:szCs w:val="20"/>
          <w:lang w:bidi="hi-IN"/>
        </w:rPr>
        <w:tab/>
        <w:t>C</w:t>
      </w:r>
    </w:p>
    <w:p w:rsidR="003B68E6" w:rsidRPr="003B68E6" w:rsidRDefault="003B68E6" w:rsidP="003B68E6">
      <w:pPr>
        <w:spacing w:after="0" w:line="240" w:lineRule="auto"/>
        <w:jc w:val="both"/>
        <w:rPr>
          <w:rFonts w:ascii="Times New Roman" w:eastAsia="Times New Roman" w:hAnsi="Times New Roman" w:cs="Times New Roman"/>
          <w:b/>
          <w:bCs/>
          <w:sz w:val="20"/>
          <w:szCs w:val="20"/>
          <w:lang w:bidi="hi-IN"/>
        </w:rPr>
      </w:pPr>
      <w:r w:rsidRPr="003B68E6">
        <w:rPr>
          <w:rFonts w:ascii="Times New Roman" w:eastAsia="Times New Roman" w:hAnsi="Times New Roman" w:cs="Times New Roman"/>
          <w:b/>
          <w:bCs/>
          <w:sz w:val="20"/>
          <w:szCs w:val="20"/>
          <w:lang w:bidi="hi-IN"/>
        </w:rPr>
        <w:t>Paper: Switching Theory and Logic Design</w:t>
      </w:r>
      <w:r w:rsidRPr="003B68E6">
        <w:rPr>
          <w:rFonts w:ascii="Times New Roman" w:eastAsia="Times New Roman" w:hAnsi="Times New Roman" w:cs="Times New Roman"/>
          <w:b/>
          <w:bCs/>
          <w:sz w:val="20"/>
          <w:szCs w:val="20"/>
          <w:lang w:bidi="hi-IN"/>
        </w:rPr>
        <w:tab/>
      </w:r>
      <w:r w:rsidRPr="003B68E6">
        <w:rPr>
          <w:rFonts w:ascii="Times New Roman" w:eastAsia="Times New Roman" w:hAnsi="Times New Roman" w:cs="Times New Roman"/>
          <w:b/>
          <w:bCs/>
          <w:sz w:val="20"/>
          <w:szCs w:val="20"/>
          <w:lang w:bidi="hi-IN"/>
        </w:rPr>
        <w:tab/>
      </w:r>
      <w:r w:rsidRPr="003B68E6">
        <w:rPr>
          <w:rFonts w:ascii="Times New Roman" w:eastAsia="Times New Roman" w:hAnsi="Times New Roman" w:cs="Times New Roman"/>
          <w:b/>
          <w:sz w:val="20"/>
          <w:szCs w:val="20"/>
          <w:lang w:bidi="hi-IN"/>
        </w:rPr>
        <w:tab/>
      </w:r>
      <w:r w:rsidRPr="003B68E6">
        <w:rPr>
          <w:rFonts w:ascii="Times New Roman" w:eastAsia="Times New Roman" w:hAnsi="Times New Roman" w:cs="Times New Roman"/>
          <w:b/>
          <w:sz w:val="20"/>
          <w:szCs w:val="20"/>
          <w:lang w:bidi="hi-IN"/>
        </w:rPr>
        <w:tab/>
      </w:r>
      <w:r w:rsidRPr="003B68E6">
        <w:rPr>
          <w:rFonts w:ascii="Times New Roman" w:eastAsia="Times New Roman" w:hAnsi="Times New Roman" w:cs="Times New Roman"/>
          <w:b/>
          <w:sz w:val="20"/>
          <w:szCs w:val="20"/>
          <w:lang w:bidi="hi-IN"/>
        </w:rPr>
        <w:tab/>
      </w:r>
      <w:r w:rsidRPr="003B68E6">
        <w:rPr>
          <w:rFonts w:ascii="Times New Roman" w:eastAsia="Times New Roman" w:hAnsi="Times New Roman" w:cs="Times New Roman"/>
          <w:b/>
          <w:bCs/>
          <w:sz w:val="20"/>
          <w:szCs w:val="20"/>
          <w:lang w:bidi="hi-IN"/>
        </w:rPr>
        <w:t>3</w:t>
      </w:r>
      <w:r w:rsidRPr="003B68E6">
        <w:rPr>
          <w:rFonts w:ascii="Times New Roman" w:eastAsia="Times New Roman" w:hAnsi="Times New Roman" w:cs="Times New Roman"/>
          <w:b/>
          <w:bCs/>
          <w:sz w:val="20"/>
          <w:szCs w:val="20"/>
          <w:lang w:bidi="hi-IN"/>
        </w:rPr>
        <w:tab/>
        <w:t>1</w:t>
      </w:r>
      <w:r w:rsidRPr="003B68E6">
        <w:rPr>
          <w:rFonts w:ascii="Times New Roman" w:eastAsia="Times New Roman" w:hAnsi="Times New Roman" w:cs="Times New Roman"/>
          <w:b/>
          <w:bCs/>
          <w:sz w:val="20"/>
          <w:szCs w:val="20"/>
          <w:lang w:bidi="hi-IN"/>
        </w:rPr>
        <w:tab/>
        <w:t>4</w:t>
      </w:r>
    </w:p>
    <w:p w:rsidR="003B68E6" w:rsidRPr="003B68E6" w:rsidRDefault="003B68E6" w:rsidP="003B68E6">
      <w:pPr>
        <w:spacing w:after="0" w:line="240" w:lineRule="auto"/>
        <w:jc w:val="both"/>
        <w:rPr>
          <w:rFonts w:ascii="Times New Roman" w:eastAsia="Times New Roman" w:hAnsi="Times New Roman" w:cs="Times New Roman"/>
          <w:sz w:val="20"/>
          <w:szCs w:val="20"/>
          <w:lang w:bidi="hi-IN"/>
        </w:rPr>
      </w:pPr>
    </w:p>
    <w:p w:rsidR="003B68E6" w:rsidRPr="003B68E6" w:rsidRDefault="00581B8E" w:rsidP="003B68E6">
      <w:pPr>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rPr>
        <w:pict>
          <v:shapetype id="_x0000_t202" coordsize="21600,21600" o:spt="202" path="m,l,21600r21600,l21600,xe">
            <v:stroke joinstyle="miter"/>
            <v:path gradientshapeok="t" o:connecttype="rect"/>
          </v:shapetype>
          <v:shape id="_x0000_s1026" type="#_x0000_t202" style="position:absolute;left:0;text-align:left;margin-left:1.75pt;margin-top:1.45pt;width:451.85pt;height:76.75pt;z-index:251657216">
            <v:textbox style="mso-next-textbox:#_x0000_s1026">
              <w:txbxContent>
                <w:p w:rsidR="00F74405" w:rsidRPr="008A2CEC" w:rsidRDefault="00F74405" w:rsidP="003B68E6">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3B68E6">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3B68E6">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3B68E6"/>
              </w:txbxContent>
            </v:textbox>
          </v:shape>
        </w:pict>
      </w:r>
    </w:p>
    <w:p w:rsidR="003B68E6" w:rsidRPr="003B68E6" w:rsidRDefault="003B68E6" w:rsidP="003B68E6">
      <w:pPr>
        <w:spacing w:line="240" w:lineRule="auto"/>
        <w:jc w:val="both"/>
        <w:rPr>
          <w:rFonts w:ascii="Times New Roman" w:eastAsia="Times New Roman" w:hAnsi="Times New Roman" w:cs="Times New Roman"/>
          <w:sz w:val="20"/>
          <w:szCs w:val="20"/>
          <w:lang w:bidi="hi-IN"/>
        </w:rPr>
      </w:pPr>
    </w:p>
    <w:p w:rsidR="003B68E6" w:rsidRPr="003B68E6" w:rsidRDefault="003B68E6" w:rsidP="003B68E6">
      <w:pPr>
        <w:spacing w:line="240" w:lineRule="auto"/>
        <w:jc w:val="both"/>
        <w:rPr>
          <w:rFonts w:ascii="Times New Roman" w:eastAsia="Times New Roman" w:hAnsi="Times New Roman" w:cs="Times New Roman"/>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Cs/>
          <w:i/>
          <w:sz w:val="20"/>
          <w:szCs w:val="20"/>
          <w:lang w:bidi="hi-IN"/>
        </w:rPr>
      </w:pPr>
      <w:r w:rsidRPr="003B68E6">
        <w:rPr>
          <w:rFonts w:ascii="Times New Roman" w:eastAsia="Times New Roman" w:hAnsi="Times New Roman" w:cs="Times New Roman"/>
          <w:b/>
          <w:bCs/>
          <w:i/>
          <w:sz w:val="20"/>
          <w:szCs w:val="20"/>
          <w:lang w:bidi="hi-IN"/>
        </w:rPr>
        <w:t>Objective</w:t>
      </w:r>
      <w:r w:rsidRPr="003B68E6">
        <w:rPr>
          <w:rFonts w:ascii="Times New Roman" w:eastAsia="Times New Roman" w:hAnsi="Times New Roman" w:cs="Times New Roman"/>
          <w:bCs/>
          <w:i/>
          <w:sz w:val="20"/>
          <w:szCs w:val="20"/>
          <w:lang w:bidi="hi-IN"/>
        </w:rPr>
        <w:t xml:space="preserve">: The objective of the paper is to facilitate the student with the knowledge </w:t>
      </w:r>
      <w:r w:rsidRPr="003B68E6">
        <w:rPr>
          <w:rFonts w:ascii="Times New Roman" w:eastAsia="Times New Roman" w:hAnsi="Times New Roman" w:cs="Times New Roman"/>
          <w:i/>
          <w:sz w:val="20"/>
          <w:szCs w:val="20"/>
          <w:lang w:bidi="hi-IN"/>
        </w:rPr>
        <w:t xml:space="preserve">of </w:t>
      </w:r>
      <w:r w:rsidRPr="003B68E6">
        <w:rPr>
          <w:rFonts w:ascii="Times New Roman" w:eastAsia="Times New Roman" w:hAnsi="Times New Roman" w:cs="Times New Roman"/>
          <w:bCs/>
          <w:i/>
          <w:sz w:val="20"/>
          <w:szCs w:val="20"/>
          <w:lang w:bidi="hi-IN"/>
        </w:rPr>
        <w:t>Logic Systems and Circuits, thereby enabling the student to obtain the platform for studying Digital Systems and Computer Architecture.</w:t>
      </w:r>
    </w:p>
    <w:p w:rsidR="003B68E6" w:rsidRPr="003B68E6" w:rsidRDefault="003B68E6" w:rsidP="003B68E6">
      <w:pPr>
        <w:spacing w:after="0" w:line="240" w:lineRule="auto"/>
        <w:ind w:left="1440" w:hanging="1440"/>
        <w:jc w:val="both"/>
        <w:rPr>
          <w:rFonts w:ascii="Times New Roman" w:eastAsia="Times New Roman" w:hAnsi="Times New Roman" w:cs="Times New Roman"/>
          <w:b/>
          <w:sz w:val="20"/>
          <w:szCs w:val="20"/>
          <w:lang w:bidi="hi-IN"/>
        </w:rPr>
      </w:pPr>
    </w:p>
    <w:p w:rsidR="00E60545" w:rsidRPr="00E60545" w:rsidRDefault="00E60545" w:rsidP="00E60545">
      <w:pPr>
        <w:spacing w:after="0" w:line="240" w:lineRule="auto"/>
        <w:ind w:left="1440" w:hanging="1440"/>
        <w:jc w:val="both"/>
        <w:rPr>
          <w:rFonts w:ascii="Times New Roman" w:eastAsia="Calibri" w:hAnsi="Times New Roman" w:cs="Times New Roman"/>
          <w:b/>
          <w:sz w:val="20"/>
          <w:szCs w:val="20"/>
          <w:lang w:val="en-US" w:eastAsia="en-US" w:bidi="hi-IN"/>
        </w:rPr>
      </w:pPr>
      <w:r w:rsidRPr="00E60545">
        <w:rPr>
          <w:rFonts w:ascii="Times New Roman" w:eastAsia="Calibri" w:hAnsi="Times New Roman" w:cs="Times New Roman"/>
          <w:b/>
          <w:sz w:val="20"/>
          <w:szCs w:val="20"/>
          <w:lang w:val="en-US" w:eastAsia="en-US" w:bidi="hi-IN"/>
        </w:rPr>
        <w:t>UNIT- I</w:t>
      </w:r>
      <w:r w:rsidRPr="00E60545">
        <w:rPr>
          <w:rFonts w:ascii="Times New Roman" w:eastAsia="Calibri" w:hAnsi="Times New Roman" w:cs="Times New Roman"/>
          <w:b/>
          <w:sz w:val="20"/>
          <w:szCs w:val="20"/>
          <w:lang w:val="en-US" w:eastAsia="en-US" w:bidi="hi-IN"/>
        </w:rPr>
        <w:tab/>
        <w:t xml:space="preserve">  </w:t>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r w:rsidRPr="00E60545">
        <w:rPr>
          <w:rFonts w:ascii="Times New Roman" w:eastAsia="Calibri" w:hAnsi="Times New Roman" w:cs="Times New Roman"/>
          <w:b/>
          <w:sz w:val="20"/>
          <w:szCs w:val="20"/>
          <w:lang w:val="en-US" w:eastAsia="en-US" w:bidi="hi-IN"/>
        </w:rPr>
        <w:tab/>
      </w:r>
    </w:p>
    <w:p w:rsidR="00E60545" w:rsidRPr="00E60545" w:rsidRDefault="00E60545" w:rsidP="00E60545">
      <w:pPr>
        <w:tabs>
          <w:tab w:val="left" w:pos="851"/>
        </w:tabs>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Number Systems and Codes</w:t>
      </w:r>
      <w:r w:rsidRPr="00E60545">
        <w:rPr>
          <w:rFonts w:ascii="Times New Roman" w:eastAsia="Calibri" w:hAnsi="Times New Roman" w:cs="Times New Roman"/>
          <w:sz w:val="20"/>
          <w:szCs w:val="20"/>
          <w:lang w:eastAsia="en-US" w:bidi="hi-IN"/>
        </w:rPr>
        <w:t>:- Decimal, Binary, Octal and Hexadecimal Number systems,  Codes- BCD, Gray Code, Excess-3 Code, ASCII, EBCDIC, Conversion between various Codes.</w:t>
      </w:r>
    </w:p>
    <w:p w:rsidR="00E60545" w:rsidRPr="00E60545" w:rsidRDefault="00E60545" w:rsidP="00E60545">
      <w:pPr>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Switching Theory: -</w:t>
      </w:r>
      <w:r w:rsidRPr="00E60545">
        <w:rPr>
          <w:rFonts w:ascii="Times New Roman" w:eastAsia="Calibri" w:hAnsi="Times New Roman" w:cs="Times New Roman"/>
          <w:sz w:val="20"/>
          <w:szCs w:val="20"/>
          <w:lang w:eastAsia="en-US" w:bidi="hi-IN"/>
        </w:rPr>
        <w:t xml:space="preserve"> Boolean Algebra- Postulates and Theorems, De’ Morgan’s Theorem, Switching Functions- Canonical Forms- Simplification of Switching Functions- Karnaugh Map and Quine Mc-Clusky Methods.</w:t>
      </w:r>
    </w:p>
    <w:p w:rsidR="00E60545" w:rsidRPr="00E60545" w:rsidRDefault="00E60545" w:rsidP="00E60545">
      <w:pPr>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Combinational Logic Circuits</w:t>
      </w:r>
      <w:r w:rsidRPr="00E60545">
        <w:rPr>
          <w:rFonts w:ascii="Times New Roman" w:eastAsia="Calibri" w:hAnsi="Times New Roman" w:cs="Times New Roman"/>
          <w:sz w:val="20"/>
          <w:szCs w:val="20"/>
          <w:lang w:eastAsia="en-US" w:bidi="hi-IN"/>
        </w:rPr>
        <w:t>:- Review of basic gates- Universal gates, Adder, Subtractor ,Serial Adder, Parallel Adder- Carry Propagate Adder, Carry Look-ahead Adder, Carry Save Adder, Comparators, Parity Generators, Decoder and Encoder, Multiplexer and De-multiplexer, ALU, PLA and PAL.</w:t>
      </w:r>
    </w:p>
    <w:p w:rsidR="00E60545" w:rsidRPr="00E60545" w:rsidRDefault="00E60545" w:rsidP="00E60545">
      <w:pPr>
        <w:spacing w:after="0" w:line="240" w:lineRule="auto"/>
        <w:jc w:val="right"/>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 xml:space="preserve"> [T2,T3]</w:t>
      </w:r>
      <w:r w:rsidRPr="00E60545">
        <w:rPr>
          <w:rFonts w:ascii="Times New Roman" w:eastAsia="Calibri" w:hAnsi="Times New Roman" w:cs="Times New Roman"/>
          <w:b/>
          <w:bCs/>
          <w:sz w:val="20"/>
          <w:szCs w:val="20"/>
          <w:lang w:eastAsia="en-US" w:bidi="hi-IN"/>
        </w:rPr>
        <w:t>[No. of Hrs. 14]</w:t>
      </w:r>
    </w:p>
    <w:p w:rsidR="00E60545" w:rsidRPr="00E60545" w:rsidRDefault="00E60545" w:rsidP="00E60545">
      <w:pPr>
        <w:tabs>
          <w:tab w:val="left" w:pos="851"/>
          <w:tab w:val="left" w:pos="1134"/>
        </w:tabs>
        <w:spacing w:after="0" w:line="240" w:lineRule="auto"/>
        <w:jc w:val="both"/>
        <w:rPr>
          <w:rFonts w:ascii="Times New Roman" w:eastAsia="Calibri" w:hAnsi="Times New Roman" w:cs="Times New Roman"/>
          <w:b/>
          <w:sz w:val="20"/>
          <w:szCs w:val="20"/>
          <w:lang w:val="en-US" w:eastAsia="en-US" w:bidi="hi-IN"/>
        </w:rPr>
      </w:pPr>
      <w:r w:rsidRPr="00E60545">
        <w:rPr>
          <w:rFonts w:ascii="Times New Roman" w:eastAsia="Calibri" w:hAnsi="Times New Roman" w:cs="Times New Roman"/>
          <w:b/>
          <w:sz w:val="20"/>
          <w:szCs w:val="20"/>
          <w:lang w:val="en-US" w:eastAsia="en-US" w:bidi="hi-IN"/>
        </w:rPr>
        <w:t>UNIT- II</w:t>
      </w:r>
    </w:p>
    <w:p w:rsidR="00E60545" w:rsidRPr="00E60545" w:rsidRDefault="00E60545" w:rsidP="00E60545">
      <w:pPr>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bCs/>
          <w:sz w:val="20"/>
          <w:szCs w:val="20"/>
          <w:lang w:eastAsia="en-US" w:bidi="hi-IN"/>
        </w:rPr>
        <w:t xml:space="preserve">Integrated circuits: - </w:t>
      </w:r>
      <w:r w:rsidRPr="00E60545">
        <w:rPr>
          <w:rFonts w:ascii="Times New Roman" w:eastAsia="Calibri" w:hAnsi="Times New Roman" w:cs="Times New Roman"/>
          <w:sz w:val="20"/>
          <w:szCs w:val="20"/>
          <w:lang w:eastAsia="en-US" w:bidi="hi-IN"/>
        </w:rPr>
        <w:t xml:space="preserve">TTL and CMOS logic families and their characteristics. Brief introduction to RAM and ROM. </w:t>
      </w:r>
    </w:p>
    <w:p w:rsidR="00E60545" w:rsidRPr="00E60545" w:rsidRDefault="00E60545" w:rsidP="00E60545">
      <w:pPr>
        <w:tabs>
          <w:tab w:val="left" w:pos="851"/>
        </w:tabs>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Sequential Logic Circuits</w:t>
      </w:r>
      <w:r w:rsidRPr="00E60545">
        <w:rPr>
          <w:rFonts w:ascii="Times New Roman" w:eastAsia="Calibri" w:hAnsi="Times New Roman" w:cs="Times New Roman"/>
          <w:sz w:val="20"/>
          <w:szCs w:val="20"/>
          <w:lang w:eastAsia="en-US" w:bidi="hi-IN"/>
        </w:rPr>
        <w:t>: - Latches and Flip Flops- SR, , D, T and MS-JK Flip Flops, Asynchronous Inputs.</w:t>
      </w:r>
    </w:p>
    <w:p w:rsidR="00E60545" w:rsidRPr="00E60545" w:rsidRDefault="00E60545" w:rsidP="00E60545">
      <w:pPr>
        <w:tabs>
          <w:tab w:val="left" w:pos="851"/>
        </w:tabs>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Counters and Shift Registers</w:t>
      </w:r>
      <w:r w:rsidRPr="00E60545">
        <w:rPr>
          <w:rFonts w:ascii="Times New Roman" w:eastAsia="Calibri" w:hAnsi="Times New Roman" w:cs="Times New Roman"/>
          <w:sz w:val="20"/>
          <w:szCs w:val="20"/>
          <w:lang w:eastAsia="en-US" w:bidi="hi-IN"/>
        </w:rPr>
        <w:t>:- Design of Synchronous and Asynchronous Counters:- Binary, BCD, Decade  and Up/Down Counters , Shift Registers, Types of Shift Registers, Counters using Shift Registers- Ring Counter and Johnson Counter.</w:t>
      </w:r>
    </w:p>
    <w:p w:rsidR="00E60545" w:rsidRPr="00E60545" w:rsidRDefault="00E60545" w:rsidP="00E60545">
      <w:pPr>
        <w:tabs>
          <w:tab w:val="left" w:pos="851"/>
        </w:tabs>
        <w:spacing w:after="0" w:line="240" w:lineRule="auto"/>
        <w:jc w:val="right"/>
        <w:rPr>
          <w:rFonts w:ascii="Times New Roman" w:eastAsia="Calibri" w:hAnsi="Times New Roman" w:cs="Times New Roman"/>
          <w:sz w:val="20"/>
          <w:szCs w:val="20"/>
          <w:lang w:eastAsia="en-US" w:bidi="hi-IN"/>
        </w:rPr>
      </w:pPr>
      <w:r w:rsidRPr="00E60545">
        <w:rPr>
          <w:rFonts w:ascii="Times New Roman" w:eastAsia="Calibri" w:hAnsi="Times New Roman" w:cs="Times New Roman"/>
          <w:b/>
          <w:bCs/>
          <w:sz w:val="20"/>
          <w:szCs w:val="20"/>
          <w:lang w:eastAsia="en-US" w:bidi="hi-IN"/>
        </w:rPr>
        <w:t>[T2,T3][No. of hrs. 10]</w:t>
      </w:r>
      <w:r w:rsidRPr="00E60545">
        <w:rPr>
          <w:rFonts w:ascii="Times New Roman" w:eastAsia="Calibri" w:hAnsi="Times New Roman" w:cs="Times New Roman"/>
          <w:sz w:val="20"/>
          <w:szCs w:val="20"/>
          <w:lang w:eastAsia="en-US" w:bidi="hi-IN"/>
        </w:rPr>
        <w:t xml:space="preserve">        </w:t>
      </w:r>
    </w:p>
    <w:p w:rsidR="00E60545" w:rsidRPr="00E60545" w:rsidRDefault="00E60545" w:rsidP="00E60545">
      <w:pPr>
        <w:tabs>
          <w:tab w:val="left" w:pos="851"/>
          <w:tab w:val="left" w:pos="1134"/>
        </w:tabs>
        <w:spacing w:after="0" w:line="240" w:lineRule="auto"/>
        <w:jc w:val="both"/>
        <w:rPr>
          <w:rFonts w:ascii="Times New Roman" w:eastAsia="Calibri" w:hAnsi="Times New Roman" w:cs="Times New Roman"/>
          <w:b/>
          <w:sz w:val="20"/>
          <w:szCs w:val="20"/>
          <w:lang w:val="en-US" w:eastAsia="en-US" w:bidi="hi-IN"/>
        </w:rPr>
      </w:pPr>
      <w:r w:rsidRPr="00E60545">
        <w:rPr>
          <w:rFonts w:ascii="Times New Roman" w:eastAsia="Calibri" w:hAnsi="Times New Roman" w:cs="Times New Roman"/>
          <w:b/>
          <w:sz w:val="20"/>
          <w:szCs w:val="20"/>
          <w:lang w:val="en-US" w:eastAsia="en-US" w:bidi="hi-IN"/>
        </w:rPr>
        <w:t>UNIT- III</w:t>
      </w:r>
    </w:p>
    <w:p w:rsidR="00E60545" w:rsidRPr="00E60545" w:rsidRDefault="00E60545" w:rsidP="00E60545">
      <w:pPr>
        <w:tabs>
          <w:tab w:val="left" w:pos="851"/>
        </w:tabs>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Synchronous Sequential Circuits</w:t>
      </w:r>
      <w:r w:rsidRPr="00E60545">
        <w:rPr>
          <w:rFonts w:ascii="Times New Roman" w:eastAsia="Calibri" w:hAnsi="Times New Roman" w:cs="Times New Roman"/>
          <w:sz w:val="20"/>
          <w:szCs w:val="20"/>
          <w:lang w:eastAsia="en-US" w:bidi="hi-IN"/>
        </w:rPr>
        <w:t>:-  State Tables State Equations and State Diagrams, State Reduction and State Assignment, Design of Clocked Sequential Circuits using  State Equations.</w:t>
      </w:r>
    </w:p>
    <w:p w:rsidR="00E60545" w:rsidRPr="00E60545" w:rsidRDefault="00E60545" w:rsidP="00E60545">
      <w:pPr>
        <w:spacing w:after="0" w:line="240" w:lineRule="auto"/>
        <w:jc w:val="both"/>
        <w:rPr>
          <w:rFonts w:ascii="Times New Roman" w:eastAsia="Times New Roman" w:hAnsi="Times New Roman" w:cs="Times New Roman"/>
          <w:bCs/>
          <w:sz w:val="20"/>
          <w:szCs w:val="20"/>
          <w:lang w:bidi="hi-IN"/>
        </w:rPr>
      </w:pPr>
      <w:r w:rsidRPr="00E60545">
        <w:rPr>
          <w:rFonts w:ascii="Times New Roman" w:eastAsia="Times New Roman" w:hAnsi="Times New Roman" w:cs="Times New Roman"/>
          <w:b/>
          <w:bCs/>
          <w:sz w:val="20"/>
          <w:szCs w:val="20"/>
          <w:lang w:bidi="hi-IN"/>
        </w:rPr>
        <w:t>Finite state machine-</w:t>
      </w:r>
      <w:r w:rsidRPr="00E60545">
        <w:rPr>
          <w:rFonts w:ascii="Times New Roman" w:eastAsia="Times New Roman" w:hAnsi="Times New Roman" w:cs="Times New Roman"/>
          <w:bCs/>
          <w:sz w:val="20"/>
          <w:szCs w:val="20"/>
          <w:lang w:bidi="hi-IN"/>
        </w:rPr>
        <w:t>capabilities and limitations, Mealy and Moore models-minimization of completely specified and incompletely specified sequential machines, Partition techniques and merger chart methods-concept of minimal cover table.</w:t>
      </w:r>
    </w:p>
    <w:p w:rsidR="00E60545" w:rsidRPr="00E60545" w:rsidRDefault="00E60545" w:rsidP="00E60545">
      <w:pPr>
        <w:spacing w:after="0" w:line="240" w:lineRule="auto"/>
        <w:jc w:val="right"/>
        <w:rPr>
          <w:rFonts w:ascii="Times New Roman" w:eastAsia="Calibri" w:hAnsi="Times New Roman" w:cs="Times New Roman"/>
          <w:sz w:val="20"/>
          <w:szCs w:val="20"/>
          <w:lang w:val="en-US" w:eastAsia="en-US" w:bidi="hi-IN"/>
        </w:rPr>
      </w:pPr>
      <w:r w:rsidRPr="00E60545">
        <w:rPr>
          <w:rFonts w:ascii="Times New Roman" w:eastAsia="Times New Roman" w:hAnsi="Times New Roman" w:cs="Times New Roman"/>
          <w:b/>
          <w:bCs/>
          <w:sz w:val="20"/>
          <w:szCs w:val="20"/>
          <w:lang w:bidi="hi-IN"/>
        </w:rPr>
        <w:t>[T1]</w:t>
      </w:r>
      <w:r w:rsidRPr="00E60545">
        <w:rPr>
          <w:rFonts w:ascii="Times New Roman" w:eastAsia="Calibri" w:hAnsi="Times New Roman" w:cs="Times New Roman"/>
          <w:b/>
          <w:bCs/>
          <w:sz w:val="20"/>
          <w:szCs w:val="20"/>
          <w:lang w:eastAsia="en-US" w:bidi="hi-IN"/>
        </w:rPr>
        <w:t>[No. of hrs. 10]</w:t>
      </w:r>
      <w:r w:rsidRPr="00E60545">
        <w:rPr>
          <w:rFonts w:ascii="Times New Roman" w:eastAsia="Calibri" w:hAnsi="Times New Roman" w:cs="Times New Roman"/>
          <w:sz w:val="20"/>
          <w:szCs w:val="20"/>
          <w:lang w:val="en-US" w:eastAsia="en-US" w:bidi="hi-IN"/>
        </w:rPr>
        <w:t xml:space="preserve"> </w:t>
      </w:r>
    </w:p>
    <w:p w:rsidR="00E60545" w:rsidRPr="00E60545" w:rsidRDefault="00E60545" w:rsidP="00E60545">
      <w:pPr>
        <w:tabs>
          <w:tab w:val="left" w:pos="851"/>
          <w:tab w:val="left" w:pos="1134"/>
        </w:tabs>
        <w:spacing w:after="0" w:line="240" w:lineRule="auto"/>
        <w:jc w:val="both"/>
        <w:rPr>
          <w:rFonts w:ascii="Times New Roman" w:eastAsia="Calibri" w:hAnsi="Times New Roman" w:cs="Times New Roman"/>
          <w:b/>
          <w:sz w:val="20"/>
          <w:szCs w:val="20"/>
          <w:lang w:val="en-US" w:eastAsia="en-US" w:bidi="hi-IN"/>
        </w:rPr>
      </w:pPr>
      <w:r w:rsidRPr="00E60545">
        <w:rPr>
          <w:rFonts w:ascii="Times New Roman" w:eastAsia="Calibri" w:hAnsi="Times New Roman" w:cs="Times New Roman"/>
          <w:b/>
          <w:sz w:val="20"/>
          <w:szCs w:val="20"/>
          <w:lang w:val="en-US" w:eastAsia="en-US" w:bidi="hi-IN"/>
        </w:rPr>
        <w:t>UNIT- IV</w:t>
      </w:r>
    </w:p>
    <w:p w:rsidR="00E60545" w:rsidRPr="00E60545" w:rsidRDefault="00E60545" w:rsidP="00E60545">
      <w:pPr>
        <w:tabs>
          <w:tab w:val="left" w:pos="851"/>
          <w:tab w:val="left" w:pos="1134"/>
        </w:tabs>
        <w:spacing w:after="0" w:line="240" w:lineRule="auto"/>
        <w:jc w:val="both"/>
        <w:rPr>
          <w:rFonts w:ascii="Times New Roman" w:eastAsia="Calibri" w:hAnsi="Times New Roman" w:cs="Times New Roman"/>
          <w:sz w:val="20"/>
          <w:szCs w:val="20"/>
          <w:lang w:eastAsia="en-US" w:bidi="hi-IN"/>
        </w:rPr>
      </w:pPr>
      <w:r w:rsidRPr="00E60545">
        <w:rPr>
          <w:rFonts w:ascii="Times New Roman" w:eastAsia="Calibri" w:hAnsi="Times New Roman" w:cs="Times New Roman"/>
          <w:b/>
          <w:sz w:val="20"/>
          <w:szCs w:val="20"/>
          <w:lang w:eastAsia="en-US" w:bidi="hi-IN"/>
        </w:rPr>
        <w:t>Algorithmic State Machine</w:t>
      </w:r>
      <w:r w:rsidRPr="00E60545">
        <w:rPr>
          <w:rFonts w:ascii="Times New Roman" w:eastAsia="Calibri" w:hAnsi="Times New Roman" w:cs="Times New Roman"/>
          <w:sz w:val="20"/>
          <w:szCs w:val="20"/>
          <w:lang w:eastAsia="en-US" w:bidi="hi-IN"/>
        </w:rPr>
        <w:t>: Representation of sequential circuits using ASM charts synthesis of output and next state functions, Data path control path partition-based design.</w:t>
      </w:r>
    </w:p>
    <w:p w:rsidR="00E60545" w:rsidRPr="00E60545" w:rsidRDefault="00E60545" w:rsidP="00E60545">
      <w:pPr>
        <w:tabs>
          <w:tab w:val="left" w:pos="851"/>
          <w:tab w:val="left" w:pos="1134"/>
        </w:tabs>
        <w:spacing w:after="0" w:line="240" w:lineRule="auto"/>
        <w:jc w:val="both"/>
        <w:rPr>
          <w:rFonts w:ascii="Times New Roman" w:eastAsia="Calibri" w:hAnsi="Times New Roman" w:cs="Times New Roman"/>
          <w:b/>
          <w:bCs/>
          <w:sz w:val="20"/>
          <w:szCs w:val="20"/>
          <w:lang w:eastAsia="en-US" w:bidi="hi-IN"/>
        </w:rPr>
      </w:pPr>
      <w:r w:rsidRPr="00E60545">
        <w:rPr>
          <w:rFonts w:ascii="Times New Roman" w:eastAsia="Calibri" w:hAnsi="Times New Roman" w:cs="Times New Roman"/>
          <w:b/>
          <w:bCs/>
          <w:sz w:val="20"/>
          <w:szCs w:val="20"/>
          <w:lang w:eastAsia="en-US" w:bidi="hi-IN"/>
        </w:rPr>
        <w:t>Fault Detection and Location:</w:t>
      </w:r>
      <w:r w:rsidRPr="00E60545">
        <w:rPr>
          <w:rFonts w:ascii="Times New Roman" w:eastAsia="Calibri" w:hAnsi="Times New Roman" w:cs="Times New Roman"/>
          <w:sz w:val="20"/>
          <w:szCs w:val="20"/>
          <w:lang w:eastAsia="en-US" w:bidi="hi-IN"/>
        </w:rPr>
        <w:t> Fault models for combinational and sequential circuits, Fault detection in combinational circuits; Homing experiments, distinguishing experiments, machine identification and fault detection experiments in sequential circuits.</w:t>
      </w:r>
      <w:r w:rsidRPr="00E60545">
        <w:rPr>
          <w:rFonts w:ascii="Times New Roman" w:eastAsia="Calibri" w:hAnsi="Times New Roman" w:cs="Times New Roman"/>
          <w:b/>
          <w:bCs/>
          <w:sz w:val="20"/>
          <w:szCs w:val="20"/>
          <w:lang w:eastAsia="en-US" w:bidi="hi-IN"/>
        </w:rPr>
        <w:t xml:space="preserve"> </w:t>
      </w:r>
    </w:p>
    <w:p w:rsidR="00E60545" w:rsidRPr="00E60545" w:rsidRDefault="00E60545" w:rsidP="00E60545">
      <w:pPr>
        <w:tabs>
          <w:tab w:val="left" w:pos="851"/>
          <w:tab w:val="left" w:pos="1134"/>
        </w:tabs>
        <w:spacing w:after="0" w:line="240" w:lineRule="auto"/>
        <w:jc w:val="right"/>
        <w:rPr>
          <w:rFonts w:ascii="Times New Roman" w:eastAsia="Calibri" w:hAnsi="Times New Roman" w:cs="Times New Roman"/>
          <w:sz w:val="20"/>
          <w:szCs w:val="20"/>
          <w:lang w:eastAsia="en-US" w:bidi="hi-IN"/>
        </w:rPr>
      </w:pPr>
      <w:r w:rsidRPr="00E60545">
        <w:rPr>
          <w:rFonts w:ascii="Times New Roman" w:eastAsia="Calibri" w:hAnsi="Times New Roman" w:cs="Times New Roman"/>
          <w:b/>
          <w:bCs/>
          <w:sz w:val="20"/>
          <w:szCs w:val="20"/>
          <w:lang w:eastAsia="en-US" w:bidi="hi-IN"/>
        </w:rPr>
        <w:t>[T1][No. of hrs. 10]</w:t>
      </w:r>
      <w:r w:rsidRPr="00E60545">
        <w:rPr>
          <w:rFonts w:ascii="Times New Roman" w:eastAsia="Calibri" w:hAnsi="Times New Roman" w:cs="Times New Roman"/>
          <w:sz w:val="20"/>
          <w:szCs w:val="20"/>
          <w:lang w:eastAsia="en-US" w:bidi="hi-IN"/>
        </w:rPr>
        <w:t xml:space="preserve">        </w:t>
      </w:r>
    </w:p>
    <w:p w:rsidR="00E60545" w:rsidRPr="00E60545" w:rsidRDefault="00E60545" w:rsidP="00E60545">
      <w:pPr>
        <w:tabs>
          <w:tab w:val="left" w:pos="851"/>
        </w:tabs>
        <w:spacing w:after="0" w:line="240" w:lineRule="auto"/>
        <w:jc w:val="both"/>
        <w:rPr>
          <w:rFonts w:ascii="Times New Roman" w:eastAsia="Calibri" w:hAnsi="Times New Roman" w:cs="Times New Roman"/>
          <w:b/>
          <w:sz w:val="20"/>
          <w:szCs w:val="20"/>
          <w:lang w:val="en-US" w:eastAsia="en-US" w:bidi="hi-IN"/>
        </w:rPr>
      </w:pPr>
      <w:r w:rsidRPr="00E60545">
        <w:rPr>
          <w:rFonts w:ascii="Times New Roman" w:eastAsia="Calibri" w:hAnsi="Times New Roman" w:cs="Times New Roman"/>
          <w:b/>
          <w:sz w:val="20"/>
          <w:szCs w:val="20"/>
          <w:lang w:val="en-US" w:eastAsia="en-US" w:bidi="hi-IN"/>
        </w:rPr>
        <w:t>Text Book:</w:t>
      </w:r>
    </w:p>
    <w:p w:rsidR="00E60545" w:rsidRPr="00E60545" w:rsidRDefault="00E60545" w:rsidP="00E60545">
      <w:pPr>
        <w:spacing w:after="0" w:line="240" w:lineRule="auto"/>
        <w:jc w:val="both"/>
        <w:rPr>
          <w:rFonts w:ascii="Times New Roman" w:eastAsia="Calibri" w:hAnsi="Times New Roman" w:cs="Times New Roman"/>
          <w:sz w:val="20"/>
          <w:szCs w:val="20"/>
          <w:lang w:val="en-US" w:eastAsia="en-US" w:bidi="hi-IN"/>
        </w:rPr>
      </w:pPr>
      <w:r w:rsidRPr="00E60545">
        <w:rPr>
          <w:rFonts w:ascii="Times New Roman" w:eastAsia="Calibri" w:hAnsi="Times New Roman" w:cs="Times New Roman"/>
          <w:sz w:val="20"/>
          <w:szCs w:val="20"/>
          <w:lang w:val="en-US" w:eastAsia="en-US" w:bidi="hi-IN"/>
        </w:rPr>
        <w:t>[T1]</w:t>
      </w:r>
      <w:r w:rsidRPr="00E60545">
        <w:rPr>
          <w:rFonts w:ascii="Times New Roman" w:eastAsia="Calibri" w:hAnsi="Times New Roman" w:cs="Times New Roman"/>
          <w:sz w:val="20"/>
          <w:szCs w:val="20"/>
          <w:lang w:val="en-US" w:eastAsia="en-US" w:bidi="hi-IN"/>
        </w:rPr>
        <w:tab/>
        <w:t>Zyi Kohavi, “Switching &amp; Finite Automata Theory”, TMH, 2</w:t>
      </w:r>
      <w:r w:rsidRPr="00E60545">
        <w:rPr>
          <w:rFonts w:ascii="Times New Roman" w:eastAsia="Calibri" w:hAnsi="Times New Roman" w:cs="Times New Roman"/>
          <w:sz w:val="20"/>
          <w:szCs w:val="20"/>
          <w:vertAlign w:val="superscript"/>
          <w:lang w:val="en-US" w:eastAsia="en-US" w:bidi="hi-IN"/>
        </w:rPr>
        <w:t>nd</w:t>
      </w:r>
      <w:r w:rsidRPr="00E60545">
        <w:rPr>
          <w:rFonts w:ascii="Times New Roman" w:eastAsia="Calibri" w:hAnsi="Times New Roman" w:cs="Times New Roman"/>
          <w:sz w:val="20"/>
          <w:szCs w:val="20"/>
          <w:lang w:val="en-US" w:eastAsia="en-US" w:bidi="hi-IN"/>
        </w:rPr>
        <w:t xml:space="preserve"> Edition</w:t>
      </w:r>
    </w:p>
    <w:p w:rsidR="00E60545" w:rsidRPr="00E60545" w:rsidRDefault="00E60545" w:rsidP="00E60545">
      <w:pPr>
        <w:spacing w:after="0" w:line="240" w:lineRule="auto"/>
        <w:jc w:val="both"/>
        <w:rPr>
          <w:rFonts w:ascii="Times New Roman" w:eastAsia="Calibri" w:hAnsi="Times New Roman" w:cs="Times New Roman"/>
          <w:sz w:val="20"/>
          <w:szCs w:val="20"/>
          <w:lang w:val="en-US" w:eastAsia="en-US" w:bidi="hi-IN"/>
        </w:rPr>
      </w:pPr>
      <w:r w:rsidRPr="00E60545">
        <w:rPr>
          <w:rFonts w:ascii="Times New Roman" w:eastAsia="Calibri" w:hAnsi="Times New Roman" w:cs="Times New Roman"/>
          <w:sz w:val="20"/>
          <w:szCs w:val="20"/>
          <w:lang w:val="en-US" w:eastAsia="en-US" w:bidi="hi-IN"/>
        </w:rPr>
        <w:t>[T2]</w:t>
      </w:r>
      <w:r w:rsidRPr="00E60545">
        <w:rPr>
          <w:rFonts w:ascii="Times New Roman" w:eastAsia="Calibri" w:hAnsi="Times New Roman" w:cs="Times New Roman"/>
          <w:sz w:val="20"/>
          <w:szCs w:val="20"/>
          <w:lang w:val="en-US" w:eastAsia="en-US" w:bidi="hi-IN"/>
        </w:rPr>
        <w:tab/>
        <w:t>Morris Mano, Digital Logic and Computer Design”, Pearson</w:t>
      </w:r>
    </w:p>
    <w:p w:rsidR="00E60545" w:rsidRPr="00E60545" w:rsidRDefault="00E60545" w:rsidP="00E605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eastAsia="en-US" w:bidi="hi-IN"/>
        </w:rPr>
      </w:pPr>
      <w:r w:rsidRPr="00E60545">
        <w:rPr>
          <w:rFonts w:ascii="Times New Roman" w:eastAsia="Calibri" w:hAnsi="Times New Roman" w:cs="Times New Roman"/>
          <w:color w:val="000000"/>
          <w:sz w:val="20"/>
          <w:szCs w:val="24"/>
          <w:lang w:val="en-GB" w:eastAsia="en-US" w:bidi="hi-IN"/>
        </w:rPr>
        <w:t>[T3]</w:t>
      </w:r>
      <w:r w:rsidRPr="00E60545">
        <w:rPr>
          <w:rFonts w:ascii="Times New Roman" w:eastAsia="Calibri" w:hAnsi="Times New Roman" w:cs="Times New Roman"/>
          <w:color w:val="000000"/>
          <w:sz w:val="20"/>
          <w:szCs w:val="24"/>
          <w:lang w:val="en-GB" w:eastAsia="en-US" w:bidi="hi-IN"/>
        </w:rPr>
        <w:tab/>
      </w:r>
      <w:r w:rsidRPr="00E60545">
        <w:rPr>
          <w:rFonts w:ascii="Times New Roman" w:eastAsia="Calibri" w:hAnsi="Times New Roman" w:cs="Times New Roman"/>
          <w:color w:val="000000"/>
          <w:sz w:val="20"/>
          <w:szCs w:val="24"/>
          <w:lang w:val="en-GB" w:eastAsia="en-US" w:bidi="hi-IN"/>
        </w:rPr>
        <w:tab/>
      </w:r>
      <w:r w:rsidRPr="00E60545">
        <w:rPr>
          <w:rFonts w:ascii="Times New Roman" w:eastAsia="Calibri" w:hAnsi="Times New Roman" w:cs="Times New Roman"/>
          <w:color w:val="000000"/>
          <w:sz w:val="20"/>
          <w:szCs w:val="20"/>
          <w:lang w:eastAsia="en-US" w:bidi="hi-IN"/>
        </w:rPr>
        <w:t>R.P. Jain, “Modern Digital Electronics”, TMH, 2</w:t>
      </w:r>
      <w:r w:rsidRPr="00E60545">
        <w:rPr>
          <w:rFonts w:ascii="Times New Roman" w:eastAsia="Calibri" w:hAnsi="Times New Roman" w:cs="Times New Roman"/>
          <w:color w:val="000000"/>
          <w:sz w:val="20"/>
          <w:szCs w:val="20"/>
          <w:vertAlign w:val="superscript"/>
          <w:lang w:eastAsia="en-US" w:bidi="hi-IN"/>
        </w:rPr>
        <w:t>nd</w:t>
      </w:r>
      <w:r w:rsidRPr="00E60545">
        <w:rPr>
          <w:rFonts w:ascii="Times New Roman" w:eastAsia="Calibri" w:hAnsi="Times New Roman" w:cs="Times New Roman"/>
          <w:color w:val="000000"/>
          <w:sz w:val="20"/>
          <w:szCs w:val="20"/>
          <w:lang w:eastAsia="en-US" w:bidi="hi-IN"/>
        </w:rPr>
        <w:t xml:space="preserve"> Ed,</w:t>
      </w:r>
    </w:p>
    <w:p w:rsidR="00E60545" w:rsidRPr="00E60545" w:rsidRDefault="00E60545" w:rsidP="00E60545">
      <w:pPr>
        <w:tabs>
          <w:tab w:val="left" w:pos="851"/>
        </w:tabs>
        <w:spacing w:after="0" w:line="240" w:lineRule="auto"/>
        <w:jc w:val="both"/>
        <w:rPr>
          <w:rFonts w:ascii="Times New Roman" w:eastAsia="Calibri" w:hAnsi="Times New Roman" w:cs="Times New Roman"/>
          <w:sz w:val="20"/>
          <w:szCs w:val="20"/>
          <w:lang w:val="en-US" w:eastAsia="en-US" w:bidi="hi-IN"/>
        </w:rPr>
      </w:pPr>
    </w:p>
    <w:p w:rsidR="00E60545" w:rsidRPr="00E60545" w:rsidRDefault="00E60545" w:rsidP="00E60545">
      <w:pPr>
        <w:tabs>
          <w:tab w:val="left" w:pos="851"/>
        </w:tabs>
        <w:spacing w:after="0" w:line="240" w:lineRule="auto"/>
        <w:jc w:val="both"/>
        <w:rPr>
          <w:rFonts w:ascii="Times New Roman" w:eastAsia="Calibri" w:hAnsi="Times New Roman" w:cs="Times New Roman"/>
          <w:b/>
          <w:sz w:val="20"/>
          <w:szCs w:val="20"/>
          <w:lang w:val="en-US" w:eastAsia="en-US" w:bidi="hi-IN"/>
        </w:rPr>
      </w:pPr>
      <w:r w:rsidRPr="00E60545">
        <w:rPr>
          <w:rFonts w:ascii="Times New Roman" w:eastAsia="Calibri" w:hAnsi="Times New Roman" w:cs="Times New Roman"/>
          <w:b/>
          <w:sz w:val="20"/>
          <w:szCs w:val="20"/>
          <w:lang w:val="en-US" w:eastAsia="en-US" w:bidi="hi-IN"/>
        </w:rPr>
        <w:t>Reference Books:</w:t>
      </w:r>
    </w:p>
    <w:p w:rsidR="00E60545" w:rsidRPr="00E60545" w:rsidRDefault="00E60545" w:rsidP="00E60545">
      <w:pPr>
        <w:spacing w:after="0" w:line="240" w:lineRule="auto"/>
        <w:jc w:val="both"/>
        <w:rPr>
          <w:rFonts w:ascii="Times New Roman" w:eastAsia="Calibri" w:hAnsi="Times New Roman" w:cs="Times New Roman"/>
          <w:sz w:val="20"/>
          <w:szCs w:val="20"/>
          <w:lang w:val="en-US" w:eastAsia="en-US" w:bidi="hi-IN"/>
        </w:rPr>
      </w:pPr>
      <w:r w:rsidRPr="00E60545">
        <w:rPr>
          <w:rFonts w:ascii="Times New Roman" w:eastAsia="Calibri" w:hAnsi="Times New Roman" w:cs="Times New Roman"/>
          <w:sz w:val="20"/>
          <w:szCs w:val="20"/>
          <w:lang w:val="en-US" w:eastAsia="en-US" w:bidi="hi-IN"/>
        </w:rPr>
        <w:t>[R1]</w:t>
      </w:r>
      <w:r w:rsidRPr="00E60545">
        <w:rPr>
          <w:rFonts w:ascii="Times New Roman" w:eastAsia="Calibri" w:hAnsi="Times New Roman" w:cs="Times New Roman"/>
          <w:sz w:val="20"/>
          <w:szCs w:val="20"/>
          <w:lang w:val="en-US" w:eastAsia="en-US" w:bidi="hi-IN"/>
        </w:rPr>
        <w:tab/>
        <w:t>A Anand Kumar, “Fundamentals of Digital Logic Circuits”, PHI</w:t>
      </w:r>
    </w:p>
    <w:p w:rsidR="00E60545" w:rsidRPr="00E60545" w:rsidRDefault="00E60545" w:rsidP="00E60545">
      <w:pPr>
        <w:spacing w:after="0" w:line="240" w:lineRule="auto"/>
        <w:jc w:val="both"/>
        <w:rPr>
          <w:rFonts w:ascii="Times New Roman" w:eastAsia="Calibri" w:hAnsi="Times New Roman" w:cs="Times New Roman"/>
          <w:sz w:val="20"/>
          <w:szCs w:val="20"/>
          <w:lang w:val="en-US" w:eastAsia="en-US" w:bidi="hi-IN"/>
        </w:rPr>
      </w:pPr>
      <w:r w:rsidRPr="00E60545">
        <w:rPr>
          <w:rFonts w:ascii="Times New Roman" w:eastAsia="Calibri" w:hAnsi="Times New Roman" w:cs="Times New Roman"/>
          <w:sz w:val="20"/>
          <w:szCs w:val="20"/>
          <w:lang w:val="en-US" w:eastAsia="en-US" w:bidi="hi-IN"/>
        </w:rPr>
        <w:t>[R2]</w:t>
      </w:r>
      <w:r w:rsidRPr="00E60545">
        <w:rPr>
          <w:rFonts w:ascii="Times New Roman" w:eastAsia="Calibri" w:hAnsi="Times New Roman" w:cs="Times New Roman"/>
          <w:sz w:val="20"/>
          <w:szCs w:val="20"/>
          <w:lang w:val="en-US" w:eastAsia="en-US" w:bidi="hi-IN"/>
        </w:rPr>
        <w:tab/>
        <w:t>T</w:t>
      </w:r>
      <w:r w:rsidRPr="00E60545">
        <w:rPr>
          <w:rFonts w:ascii="Times New Roman" w:eastAsia="Calibri" w:hAnsi="Times New Roman" w:cs="Times New Roman"/>
          <w:sz w:val="20"/>
          <w:szCs w:val="20"/>
          <w:lang w:eastAsia="en-US" w:bidi="hi-IN"/>
        </w:rPr>
        <w:t>aub ,Helbert and Schilling</w:t>
      </w:r>
      <w:r w:rsidRPr="00E60545">
        <w:rPr>
          <w:rFonts w:ascii="Times New Roman" w:eastAsia="Calibri" w:hAnsi="Times New Roman" w:cs="Times New Roman"/>
          <w:iCs/>
          <w:sz w:val="20"/>
          <w:szCs w:val="20"/>
          <w:lang w:eastAsia="en-US" w:bidi="hi-IN"/>
        </w:rPr>
        <w:t>, “Digital Integrated Electronics”</w:t>
      </w:r>
      <w:r w:rsidRPr="00E60545">
        <w:rPr>
          <w:rFonts w:ascii="Times New Roman" w:eastAsia="Calibri" w:hAnsi="Times New Roman" w:cs="Times New Roman"/>
          <w:sz w:val="20"/>
          <w:szCs w:val="20"/>
          <w:lang w:eastAsia="en-US" w:bidi="hi-IN"/>
        </w:rPr>
        <w:t>, TMH</w:t>
      </w:r>
    </w:p>
    <w:p w:rsidR="003B68E6" w:rsidRPr="003B68E6" w:rsidRDefault="003B68E6" w:rsidP="003B68E6">
      <w:pPr>
        <w:tabs>
          <w:tab w:val="left" w:pos="851"/>
        </w:tabs>
        <w:spacing w:after="0" w:line="240" w:lineRule="auto"/>
        <w:ind w:left="1440" w:hanging="1440"/>
        <w:jc w:val="both"/>
        <w:rPr>
          <w:rFonts w:ascii="Times New Roman" w:eastAsia="Times New Roman" w:hAnsi="Times New Roman" w:cs="Times New Roman"/>
          <w:sz w:val="20"/>
          <w:szCs w:val="20"/>
          <w:lang w:bidi="hi-IN"/>
        </w:rPr>
      </w:pPr>
    </w:p>
    <w:p w:rsidR="003B68E6" w:rsidRPr="003B68E6" w:rsidRDefault="003B68E6" w:rsidP="003B68E6">
      <w:pPr>
        <w:tabs>
          <w:tab w:val="left" w:pos="851"/>
        </w:tabs>
        <w:spacing w:after="0" w:line="240" w:lineRule="auto"/>
        <w:ind w:left="1440" w:hanging="1440"/>
        <w:jc w:val="both"/>
        <w:rPr>
          <w:rFonts w:ascii="Times New Roman" w:eastAsia="Times New Roman" w:hAnsi="Times New Roman" w:cs="Times New Roman"/>
          <w:sz w:val="20"/>
          <w:szCs w:val="20"/>
          <w:lang w:bidi="hi-IN"/>
        </w:rPr>
      </w:pPr>
    </w:p>
    <w:p w:rsidR="003B68E6" w:rsidRPr="003B68E6" w:rsidRDefault="003B68E6" w:rsidP="003B68E6">
      <w:pPr>
        <w:tabs>
          <w:tab w:val="left" w:pos="851"/>
        </w:tabs>
        <w:spacing w:after="0" w:line="240" w:lineRule="auto"/>
        <w:ind w:left="1440" w:hanging="1440"/>
        <w:jc w:val="both"/>
        <w:rPr>
          <w:rFonts w:ascii="Times New Roman" w:eastAsia="Times New Roman" w:hAnsi="Times New Roman" w:cs="Times New Roman"/>
          <w:sz w:val="20"/>
          <w:szCs w:val="20"/>
          <w:lang w:bidi="hi-IN"/>
        </w:rPr>
      </w:pPr>
    </w:p>
    <w:p w:rsidR="003B68E6" w:rsidRPr="003B68E6" w:rsidRDefault="003B68E6" w:rsidP="003B68E6">
      <w:pPr>
        <w:rPr>
          <w:rFonts w:ascii="Times New Roman" w:hAnsi="Times New Roman" w:cs="Times New Roman"/>
          <w:sz w:val="20"/>
          <w:szCs w:val="20"/>
        </w:rPr>
      </w:pPr>
    </w:p>
    <w:p w:rsidR="003B68E6" w:rsidRPr="003B68E6" w:rsidRDefault="003B68E6" w:rsidP="003B68E6">
      <w:pPr>
        <w:spacing w:after="0" w:line="240" w:lineRule="auto"/>
        <w:jc w:val="center"/>
        <w:rPr>
          <w:rFonts w:ascii="Times New Roman" w:eastAsia="Calibri" w:hAnsi="Times New Roman" w:cs="Times New Roman"/>
          <w:b/>
          <w:bCs/>
          <w:sz w:val="20"/>
          <w:szCs w:val="20"/>
          <w:u w:val="single"/>
          <w:lang w:bidi="hi-IN"/>
        </w:rPr>
      </w:pPr>
      <w:r w:rsidRPr="003B68E6">
        <w:rPr>
          <w:rFonts w:ascii="Times New Roman" w:eastAsia="Calibri" w:hAnsi="Times New Roman" w:cs="Times New Roman"/>
          <w:b/>
          <w:bCs/>
          <w:sz w:val="20"/>
          <w:szCs w:val="20"/>
          <w:u w:val="single"/>
          <w:lang w:bidi="hi-IN"/>
        </w:rPr>
        <w:lastRenderedPageBreak/>
        <w:t xml:space="preserve">NUMERICAL </w:t>
      </w:r>
      <w:r w:rsidR="00EF2B97" w:rsidRPr="003B68E6">
        <w:rPr>
          <w:rFonts w:ascii="Times New Roman" w:eastAsia="Calibri" w:hAnsi="Times New Roman" w:cs="Times New Roman"/>
          <w:b/>
          <w:bCs/>
          <w:sz w:val="20"/>
          <w:szCs w:val="20"/>
          <w:u w:val="single"/>
          <w:lang w:bidi="hi-IN"/>
        </w:rPr>
        <w:t>ANALYSIS &amp;</w:t>
      </w:r>
      <w:r w:rsidRPr="003B68E6">
        <w:rPr>
          <w:rFonts w:ascii="Times New Roman" w:eastAsia="Calibri" w:hAnsi="Times New Roman" w:cs="Times New Roman"/>
          <w:b/>
          <w:bCs/>
          <w:sz w:val="20"/>
          <w:szCs w:val="20"/>
          <w:u w:val="single"/>
          <w:lang w:bidi="hi-IN"/>
        </w:rPr>
        <w:t xml:space="preserve"> STATISTICAL TECHNIQUES</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jc w:val="both"/>
        <w:rPr>
          <w:rFonts w:ascii="Times New Roman" w:eastAsia="Calibri" w:hAnsi="Times New Roman" w:cs="Times New Roman"/>
          <w:b/>
          <w:bCs/>
          <w:sz w:val="20"/>
          <w:szCs w:val="20"/>
          <w:lang w:bidi="hi-IN"/>
        </w:rPr>
      </w:pPr>
      <w:r w:rsidRPr="003B68E6">
        <w:rPr>
          <w:rFonts w:ascii="Times New Roman" w:eastAsia="Calibri" w:hAnsi="Times New Roman" w:cs="Times New Roman"/>
          <w:b/>
          <w:bCs/>
          <w:sz w:val="20"/>
          <w:szCs w:val="20"/>
          <w:lang w:bidi="hi-IN"/>
        </w:rPr>
        <w:t>Paper Code: ETMA-203</w:t>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t xml:space="preserve">L </w:t>
      </w:r>
      <w:r w:rsidRPr="003B68E6">
        <w:rPr>
          <w:rFonts w:ascii="Times New Roman" w:eastAsia="Calibri" w:hAnsi="Times New Roman" w:cs="Times New Roman"/>
          <w:b/>
          <w:bCs/>
          <w:sz w:val="20"/>
          <w:szCs w:val="20"/>
          <w:lang w:bidi="hi-IN"/>
        </w:rPr>
        <w:tab/>
        <w:t>T/P</w:t>
      </w:r>
      <w:r w:rsidRPr="003B68E6">
        <w:rPr>
          <w:rFonts w:ascii="Times New Roman" w:eastAsia="Calibri" w:hAnsi="Times New Roman" w:cs="Times New Roman"/>
          <w:b/>
          <w:bCs/>
          <w:sz w:val="20"/>
          <w:szCs w:val="20"/>
          <w:lang w:bidi="hi-IN"/>
        </w:rPr>
        <w:tab/>
        <w:t>C</w:t>
      </w:r>
    </w:p>
    <w:p w:rsidR="003B68E6" w:rsidRPr="003B68E6" w:rsidRDefault="003B68E6" w:rsidP="003B68E6">
      <w:pPr>
        <w:spacing w:after="0" w:line="240" w:lineRule="auto"/>
        <w:rPr>
          <w:rFonts w:ascii="Times New Roman" w:eastAsia="Calibri" w:hAnsi="Times New Roman" w:cs="Times New Roman"/>
          <w:b/>
          <w:bCs/>
          <w:sz w:val="20"/>
          <w:szCs w:val="20"/>
          <w:lang w:bidi="hi-IN"/>
        </w:rPr>
      </w:pPr>
      <w:r w:rsidRPr="003B68E6">
        <w:rPr>
          <w:rFonts w:ascii="Times New Roman" w:eastAsia="Calibri" w:hAnsi="Times New Roman" w:cs="Times New Roman"/>
          <w:b/>
          <w:bCs/>
          <w:sz w:val="20"/>
          <w:szCs w:val="20"/>
          <w:lang w:bidi="hi-IN"/>
        </w:rPr>
        <w:t>Paper: Numerical Analysis &amp; Statistical Techniques</w:t>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r>
      <w:r w:rsidRPr="003B68E6">
        <w:rPr>
          <w:rFonts w:ascii="Times New Roman" w:eastAsia="Calibri" w:hAnsi="Times New Roman" w:cs="Times New Roman"/>
          <w:b/>
          <w:bCs/>
          <w:sz w:val="20"/>
          <w:szCs w:val="20"/>
          <w:lang w:bidi="hi-IN"/>
        </w:rPr>
        <w:tab/>
        <w:t>3</w:t>
      </w:r>
      <w:r w:rsidRPr="003B68E6">
        <w:rPr>
          <w:rFonts w:ascii="Times New Roman" w:eastAsia="Calibri" w:hAnsi="Times New Roman" w:cs="Times New Roman"/>
          <w:b/>
          <w:bCs/>
          <w:sz w:val="20"/>
          <w:szCs w:val="20"/>
          <w:lang w:bidi="hi-IN"/>
        </w:rPr>
        <w:tab/>
        <w:t>1</w:t>
      </w:r>
      <w:r w:rsidRPr="003B68E6">
        <w:rPr>
          <w:rFonts w:ascii="Times New Roman" w:eastAsia="Calibri" w:hAnsi="Times New Roman" w:cs="Times New Roman"/>
          <w:b/>
          <w:bCs/>
          <w:sz w:val="20"/>
          <w:szCs w:val="20"/>
          <w:lang w:bidi="hi-IN"/>
        </w:rPr>
        <w:tab/>
        <w:t>4</w:t>
      </w:r>
    </w:p>
    <w:p w:rsidR="003B68E6" w:rsidRPr="003B68E6" w:rsidRDefault="003B68E6" w:rsidP="003B68E6">
      <w:pPr>
        <w:spacing w:after="0" w:line="240" w:lineRule="auto"/>
        <w:rPr>
          <w:rFonts w:ascii="Times New Roman" w:eastAsia="Calibri" w:hAnsi="Times New Roman" w:cs="Times New Roman"/>
          <w:b/>
          <w:bCs/>
          <w:sz w:val="20"/>
          <w:szCs w:val="20"/>
          <w:lang w:bidi="hi-IN"/>
        </w:rPr>
      </w:pPr>
    </w:p>
    <w:p w:rsidR="003B68E6" w:rsidRPr="003B68E6" w:rsidRDefault="00581B8E" w:rsidP="003B68E6">
      <w:pPr>
        <w:spacing w:after="0" w:line="240" w:lineRule="auto"/>
        <w:rPr>
          <w:rFonts w:ascii="Times New Roman" w:eastAsia="Calibri" w:hAnsi="Times New Roman" w:cs="Times New Roman"/>
          <w:b/>
          <w:bCs/>
          <w:sz w:val="20"/>
          <w:szCs w:val="20"/>
          <w:u w:val="single"/>
          <w:lang w:bidi="hi-IN"/>
        </w:rPr>
      </w:pPr>
      <w:r>
        <w:rPr>
          <w:rFonts w:ascii="Times New Roman" w:eastAsia="Calibri" w:hAnsi="Times New Roman" w:cs="Times New Roman"/>
          <w:b/>
          <w:bCs/>
          <w:noProof/>
          <w:sz w:val="20"/>
          <w:szCs w:val="20"/>
          <w:u w:val="single"/>
        </w:rPr>
        <w:pict>
          <v:shape id="_x0000_s1027" type="#_x0000_t202" style="position:absolute;margin-left:-.75pt;margin-top:2.3pt;width:453pt;height:76.75pt;z-index:251658240">
            <v:textbox style="mso-next-textbox:#_x0000_s1027">
              <w:txbxContent>
                <w:p w:rsidR="00F74405" w:rsidRPr="008A2CEC" w:rsidRDefault="00F74405" w:rsidP="003B68E6">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3B68E6">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3B68E6">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3B68E6"/>
              </w:txbxContent>
            </v:textbox>
          </v:shape>
        </w:pic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3B68E6">
        <w:rPr>
          <w:rFonts w:ascii="Times New Roman" w:eastAsiaTheme="minorHAnsi" w:hAnsi="Times New Roman" w:cs="Times New Roman"/>
          <w:b/>
          <w:bCs/>
          <w:i/>
          <w:color w:val="000000"/>
          <w:sz w:val="20"/>
          <w:szCs w:val="20"/>
        </w:rPr>
        <w:t>Objective:</w:t>
      </w:r>
      <w:r w:rsidRPr="003B68E6">
        <w:rPr>
          <w:rFonts w:ascii="Times New Roman" w:eastAsiaTheme="minorHAnsi" w:hAnsi="Times New Roman" w:cs="Times New Roman"/>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3B68E6" w:rsidRPr="003B68E6" w:rsidRDefault="003B68E6" w:rsidP="003B68E6">
      <w:pPr>
        <w:autoSpaceDE w:val="0"/>
        <w:autoSpaceDN w:val="0"/>
        <w:adjustRightInd w:val="0"/>
        <w:spacing w:after="0" w:line="240" w:lineRule="auto"/>
        <w:rPr>
          <w:rFonts w:ascii="Times New Roman" w:eastAsia="Calibri" w:hAnsi="Times New Roman" w:cs="Times New Roman"/>
          <w:b/>
          <w:bCs/>
          <w:sz w:val="20"/>
          <w:szCs w:val="20"/>
          <w:lang w:bidi="hi-IN"/>
        </w:rPr>
      </w:pPr>
      <w:r w:rsidRPr="003B68E6">
        <w:rPr>
          <w:rFonts w:ascii="Times New Roman" w:eastAsia="Calibri" w:hAnsi="Times New Roman" w:cs="Times New Roman"/>
          <w:b/>
          <w:bCs/>
          <w:sz w:val="20"/>
          <w:szCs w:val="20"/>
          <w:lang w:bidi="hi-IN"/>
        </w:rPr>
        <w:t xml:space="preserve">                                             </w:t>
      </w:r>
    </w:p>
    <w:p w:rsidR="00072C35" w:rsidRDefault="00072C35" w:rsidP="00072C35">
      <w:pPr>
        <w:autoSpaceDE w:val="0"/>
        <w:autoSpaceDN w:val="0"/>
        <w:adjustRightInd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bCs/>
          <w:sz w:val="20"/>
          <w:szCs w:val="20"/>
        </w:rPr>
        <w:t>UNIT I</w:t>
      </w:r>
    </w:p>
    <w:p w:rsidR="00072C35" w:rsidRDefault="00072C35" w:rsidP="00072C3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Probability Theory: conditional probability, Baye’s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Pr>
          <w:rFonts w:ascii="Times New Roman" w:eastAsia="Times New Roman" w:hAnsi="Times New Roman" w:cs="Times New Roman"/>
          <w:b/>
          <w:sz w:val="20"/>
          <w:szCs w:val="20"/>
        </w:rPr>
        <w:t xml:space="preserve"> </w:t>
      </w:r>
    </w:p>
    <w:p w:rsidR="00072C35" w:rsidRDefault="00072C35" w:rsidP="00072C35">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072C35" w:rsidRDefault="00072C35" w:rsidP="00072C35">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UNIT II</w:t>
      </w:r>
      <w:r>
        <w:rPr>
          <w:rFonts w:ascii="Times New Roman" w:eastAsia="Times New Roman" w:hAnsi="Times New Roman" w:cs="Times New Roman"/>
          <w:sz w:val="20"/>
          <w:szCs w:val="20"/>
        </w:rPr>
        <w:t xml:space="preserve"> </w:t>
      </w:r>
    </w:p>
    <w:p w:rsidR="00072C35" w:rsidRDefault="00072C35" w:rsidP="00072C35">
      <w:pPr>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072C35" w:rsidRDefault="00072C35" w:rsidP="00072C35">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072C35" w:rsidRDefault="00072C35" w:rsidP="00072C35">
      <w:pPr>
        <w:spacing w:after="0" w:line="240" w:lineRule="auto"/>
        <w:ind w:left="720" w:hanging="720"/>
        <w:jc w:val="both"/>
        <w:rPr>
          <w:rFonts w:ascii="Times New Roman" w:eastAsia="Times New Roman" w:hAnsi="Times New Roman" w:cs="Times New Roman"/>
          <w:b/>
          <w:sz w:val="20"/>
          <w:szCs w:val="20"/>
        </w:rPr>
      </w:pPr>
      <w:r>
        <w:rPr>
          <w:rFonts w:ascii="Times New Roman" w:eastAsia="Times New Roman" w:hAnsi="Times New Roman" w:cs="Times New Roman"/>
          <w:b/>
          <w:bCs/>
          <w:sz w:val="20"/>
          <w:szCs w:val="20"/>
        </w:rPr>
        <w:t>UNIT III</w:t>
      </w:r>
    </w:p>
    <w:p w:rsidR="00072C35" w:rsidRDefault="00072C35" w:rsidP="00072C35">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Numerical Methods: Solution of algebraic and transcendental equations using bisection method, Regula-Falsi method and Newton – Raphson method.  Solution of linear simultaneous equations using Gauss-Jacobi’s iteration method and Gauss-Seidal’s iteration methods. Finite differences: Forward differences, backward differences and Central differences. Interpolation: Newton’s interpolation for equi-spaced values. Stirling’s central difference interpolation formula, Divided differences and interpolation formula in terms of divided differences, Lagrange’s interpolation formula for unequi-spaced values. </w:t>
      </w:r>
    </w:p>
    <w:p w:rsidR="00072C35" w:rsidRDefault="00072C35" w:rsidP="00072C35">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072C35" w:rsidRDefault="00072C35" w:rsidP="00072C35">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IV:</w:t>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r>
        <w:rPr>
          <w:rFonts w:ascii="Times New Roman" w:eastAsia="Times New Roman" w:hAnsi="Times New Roman" w:cs="Times New Roman"/>
          <w:color w:val="000000"/>
          <w:sz w:val="20"/>
          <w:szCs w:val="20"/>
          <w:lang w:val="en-AU"/>
        </w:rPr>
        <w:tab/>
      </w:r>
    </w:p>
    <w:p w:rsidR="00072C35" w:rsidRDefault="00072C35" w:rsidP="00072C35">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w:t>
      </w:r>
    </w:p>
    <w:p w:rsidR="00072C35" w:rsidRDefault="00072C35" w:rsidP="00072C35">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[T1,T2][No. of Hrs. 11]</w:t>
      </w:r>
    </w:p>
    <w:p w:rsidR="003B68E6" w:rsidRPr="003B68E6" w:rsidRDefault="003B68E6" w:rsidP="003B68E6">
      <w:pPr>
        <w:spacing w:after="0" w:line="240" w:lineRule="auto"/>
        <w:jc w:val="both"/>
        <w:rPr>
          <w:rFonts w:ascii="Times New Roman" w:eastAsia="Calibri" w:hAnsi="Times New Roman" w:cs="Times New Roman"/>
          <w:b/>
          <w:bCs/>
          <w:sz w:val="20"/>
          <w:szCs w:val="20"/>
          <w:lang w:bidi="hi-IN"/>
        </w:rPr>
      </w:pPr>
      <w:r w:rsidRPr="003B68E6">
        <w:rPr>
          <w:rFonts w:ascii="Times New Roman" w:eastAsia="Calibri" w:hAnsi="Times New Roman" w:cs="Times New Roman"/>
          <w:b/>
          <w:bCs/>
          <w:sz w:val="20"/>
          <w:szCs w:val="20"/>
          <w:lang w:bidi="hi-IN"/>
        </w:rPr>
        <w:t>Text</w:t>
      </w:r>
      <w:r w:rsidR="0009152C">
        <w:rPr>
          <w:rFonts w:ascii="Times New Roman" w:eastAsia="Calibri" w:hAnsi="Times New Roman" w:cs="Times New Roman"/>
          <w:b/>
          <w:bCs/>
          <w:sz w:val="20"/>
          <w:szCs w:val="20"/>
          <w:lang w:bidi="hi-IN"/>
        </w:rPr>
        <w:t xml:space="preserve"> Books</w:t>
      </w:r>
      <w:r w:rsidRPr="003B68E6">
        <w:rPr>
          <w:rFonts w:ascii="Times New Roman" w:eastAsia="Calibri" w:hAnsi="Times New Roman" w:cs="Times New Roman"/>
          <w:b/>
          <w:bCs/>
          <w:sz w:val="20"/>
          <w:szCs w:val="20"/>
          <w:lang w:bidi="hi-IN"/>
        </w:rPr>
        <w:t>:</w:t>
      </w:r>
    </w:p>
    <w:p w:rsidR="003B68E6" w:rsidRPr="003B68E6" w:rsidRDefault="003B68E6" w:rsidP="003B68E6">
      <w:pPr>
        <w:spacing w:after="0" w:line="240" w:lineRule="auto"/>
        <w:ind w:left="720" w:hanging="720"/>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 xml:space="preserve">[T1]     </w:t>
      </w:r>
      <w:r w:rsidRPr="003B68E6">
        <w:rPr>
          <w:rFonts w:ascii="Times New Roman" w:eastAsia="Calibri" w:hAnsi="Times New Roman" w:cs="Times New Roman"/>
          <w:sz w:val="20"/>
          <w:szCs w:val="20"/>
          <w:lang w:bidi="hi-IN"/>
        </w:rPr>
        <w:tab/>
        <w:t xml:space="preserve">R.K. Jain and S.R.K. Iyengar,” Numerical methods for Scientific and Engineering Computation”, New Age.  </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 xml:space="preserve">[T2]      </w:t>
      </w:r>
      <w:r w:rsidRPr="003B68E6">
        <w:rPr>
          <w:rFonts w:ascii="Times New Roman" w:eastAsia="Calibri" w:hAnsi="Times New Roman" w:cs="Times New Roman"/>
          <w:sz w:val="20"/>
          <w:szCs w:val="20"/>
          <w:lang w:bidi="hi-IN"/>
        </w:rPr>
        <w:tab/>
        <w:t>N.M. Kapoor,“Fundamentals of Mathematical Statistics”, Pitambar Publications</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p>
    <w:p w:rsidR="003B68E6" w:rsidRPr="003B68E6" w:rsidRDefault="003B68E6" w:rsidP="003B68E6">
      <w:pPr>
        <w:spacing w:after="0" w:line="240" w:lineRule="auto"/>
        <w:jc w:val="both"/>
        <w:rPr>
          <w:rFonts w:ascii="Times New Roman" w:eastAsia="Calibri" w:hAnsi="Times New Roman" w:cs="Times New Roman"/>
          <w:b/>
          <w:bCs/>
          <w:sz w:val="20"/>
          <w:szCs w:val="20"/>
          <w:lang w:bidi="hi-IN"/>
        </w:rPr>
      </w:pPr>
      <w:r w:rsidRPr="003B68E6">
        <w:rPr>
          <w:rFonts w:ascii="Times New Roman" w:eastAsia="Calibri" w:hAnsi="Times New Roman" w:cs="Times New Roman"/>
          <w:b/>
          <w:bCs/>
          <w:sz w:val="20"/>
          <w:szCs w:val="20"/>
          <w:lang w:bidi="hi-IN"/>
        </w:rPr>
        <w:t>References</w:t>
      </w:r>
      <w:r w:rsidR="0009152C">
        <w:rPr>
          <w:rFonts w:ascii="Times New Roman" w:eastAsia="Calibri" w:hAnsi="Times New Roman" w:cs="Times New Roman"/>
          <w:b/>
          <w:bCs/>
          <w:sz w:val="20"/>
          <w:szCs w:val="20"/>
          <w:lang w:bidi="hi-IN"/>
        </w:rPr>
        <w:t xml:space="preserve"> Books</w:t>
      </w:r>
      <w:r w:rsidRPr="003B68E6">
        <w:rPr>
          <w:rFonts w:ascii="Times New Roman" w:eastAsia="Calibri" w:hAnsi="Times New Roman" w:cs="Times New Roman"/>
          <w:b/>
          <w:bCs/>
          <w:sz w:val="20"/>
          <w:szCs w:val="20"/>
          <w:lang w:bidi="hi-IN"/>
        </w:rPr>
        <w:t>:</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[R1]</w:t>
      </w:r>
      <w:r w:rsidRPr="003B68E6">
        <w:rPr>
          <w:rFonts w:ascii="Times New Roman" w:eastAsia="Calibri" w:hAnsi="Times New Roman" w:cs="Times New Roman"/>
          <w:sz w:val="20"/>
          <w:szCs w:val="20"/>
          <w:lang w:bidi="hi-IN"/>
        </w:rPr>
        <w:tab/>
        <w:t>E. kresyzig,” Advance Engineering Mathematics”, Wiley publications</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[R2]</w:t>
      </w:r>
      <w:r w:rsidRPr="003B68E6">
        <w:rPr>
          <w:rFonts w:ascii="Times New Roman" w:eastAsia="Calibri" w:hAnsi="Times New Roman" w:cs="Times New Roman"/>
          <w:sz w:val="20"/>
          <w:szCs w:val="20"/>
          <w:lang w:bidi="hi-IN"/>
        </w:rPr>
        <w:tab/>
        <w:t>P. B. Patil and U. P. Verma, “ Numerical Computational Methods”, Narosa</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[R3].      Partial Differential Equations “Schaum’s Outline Series”, McGraw Hill.</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[R4]</w:t>
      </w:r>
      <w:r w:rsidRPr="003B68E6">
        <w:rPr>
          <w:rFonts w:ascii="Times New Roman" w:eastAsia="Calibri" w:hAnsi="Times New Roman" w:cs="Times New Roman"/>
          <w:sz w:val="20"/>
          <w:szCs w:val="20"/>
          <w:lang w:bidi="hi-IN"/>
        </w:rPr>
        <w:tab/>
        <w:t>Michael Greenberg, “Advance Engineering mathematics” , Pearson.</w:t>
      </w:r>
    </w:p>
    <w:p w:rsidR="003B68E6" w:rsidRPr="003B68E6" w:rsidRDefault="003B68E6" w:rsidP="003B68E6">
      <w:pPr>
        <w:spacing w:after="0" w:line="240" w:lineRule="auto"/>
        <w:ind w:left="720" w:hanging="720"/>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 xml:space="preserve">[R5] </w:t>
      </w:r>
      <w:r w:rsidRPr="003B68E6">
        <w:rPr>
          <w:rFonts w:ascii="Times New Roman" w:eastAsia="Calibri" w:hAnsi="Times New Roman" w:cs="Times New Roman"/>
          <w:sz w:val="20"/>
          <w:szCs w:val="20"/>
          <w:lang w:bidi="hi-IN"/>
        </w:rPr>
        <w:tab/>
        <w:t>Schaum’s Outline on Fourier Analysis with Applications to Boundary Value Problem, TMH</w:t>
      </w:r>
    </w:p>
    <w:p w:rsidR="003B68E6" w:rsidRPr="003B68E6" w:rsidRDefault="003B68E6" w:rsidP="003B68E6">
      <w:pPr>
        <w:contextualSpacing/>
        <w:jc w:val="both"/>
        <w:rPr>
          <w:rFonts w:ascii="Times New Roman" w:eastAsia="Calibri" w:hAnsi="Times New Roman" w:cs="Times New Roman"/>
          <w:sz w:val="20"/>
          <w:szCs w:val="20"/>
        </w:rPr>
      </w:pPr>
      <w:r w:rsidRPr="003B68E6">
        <w:rPr>
          <w:rFonts w:ascii="Times New Roman" w:eastAsia="Calibri" w:hAnsi="Times New Roman" w:cs="Times New Roman"/>
          <w:sz w:val="20"/>
          <w:szCs w:val="20"/>
        </w:rPr>
        <w:t>[R6]</w:t>
      </w:r>
      <w:r w:rsidRPr="003B68E6">
        <w:rPr>
          <w:rFonts w:ascii="Times New Roman" w:eastAsia="Calibri" w:hAnsi="Times New Roman" w:cs="Times New Roman"/>
          <w:sz w:val="20"/>
          <w:szCs w:val="20"/>
        </w:rPr>
        <w:tab/>
        <w:t>B.S. Grewal., “Numerical Methods in Engg. And Science”, Khanna Publications</w:t>
      </w:r>
    </w:p>
    <w:p w:rsidR="003B68E6" w:rsidRPr="003B68E6" w:rsidRDefault="003B68E6" w:rsidP="003B68E6">
      <w:pPr>
        <w:spacing w:after="0" w:line="240" w:lineRule="auto"/>
        <w:jc w:val="both"/>
        <w:rPr>
          <w:rFonts w:ascii="Times New Roman" w:eastAsia="Calibri" w:hAnsi="Times New Roman" w:cs="Times New Roman"/>
          <w:sz w:val="20"/>
          <w:szCs w:val="20"/>
          <w:lang w:bidi="hi-IN"/>
        </w:rPr>
      </w:pPr>
      <w:r w:rsidRPr="003B68E6">
        <w:rPr>
          <w:rFonts w:ascii="Times New Roman" w:eastAsia="Calibri" w:hAnsi="Times New Roman" w:cs="Times New Roman"/>
          <w:sz w:val="20"/>
          <w:szCs w:val="20"/>
          <w:lang w:bidi="hi-IN"/>
        </w:rPr>
        <w:t>[R7]       Miller and Freund, “Probability and statistics for Engineers” , PHI</w:t>
      </w:r>
    </w:p>
    <w:p w:rsidR="003B68E6" w:rsidRPr="003B68E6" w:rsidRDefault="003B68E6" w:rsidP="003B68E6">
      <w:pPr>
        <w:contextualSpacing/>
        <w:jc w:val="both"/>
        <w:rPr>
          <w:rFonts w:ascii="Times New Roman" w:eastAsia="Calibri" w:hAnsi="Times New Roman" w:cs="Times New Roman"/>
          <w:sz w:val="20"/>
          <w:szCs w:val="20"/>
        </w:rPr>
      </w:pPr>
      <w:r w:rsidRPr="003B68E6">
        <w:rPr>
          <w:rFonts w:ascii="Times New Roman" w:eastAsia="Calibri" w:hAnsi="Times New Roman" w:cs="Times New Roman"/>
          <w:sz w:val="20"/>
          <w:szCs w:val="20"/>
        </w:rPr>
        <w:t xml:space="preserve">[R8]   </w:t>
      </w:r>
      <w:r w:rsidRPr="003B68E6">
        <w:rPr>
          <w:rFonts w:ascii="Times New Roman" w:eastAsia="Calibri" w:hAnsi="Times New Roman" w:cs="Times New Roman"/>
          <w:sz w:val="20"/>
          <w:szCs w:val="20"/>
        </w:rPr>
        <w:tab/>
        <w:t>Gupta and Kapoor, “Fundamentals of Mathematical Statistics” Sultan Chand and Sons</w:t>
      </w:r>
    </w:p>
    <w:p w:rsidR="003B68E6" w:rsidRPr="003B68E6" w:rsidRDefault="003B68E6" w:rsidP="003B68E6">
      <w:pPr>
        <w:jc w:val="center"/>
        <w:rPr>
          <w:rFonts w:ascii="Times New Roman" w:eastAsia="Times New Roman" w:hAnsi="Times New Roman" w:cs="Times New Roman"/>
          <w:b/>
          <w:color w:val="000000"/>
          <w:sz w:val="20"/>
          <w:szCs w:val="20"/>
          <w:u w:val="single"/>
        </w:rPr>
      </w:pPr>
      <w:r w:rsidRPr="003B68E6">
        <w:rPr>
          <w:rFonts w:ascii="Times New Roman" w:eastAsia="Calibri" w:hAnsi="Times New Roman" w:cs="Times New Roman"/>
          <w:b/>
          <w:bCs/>
          <w:sz w:val="20"/>
          <w:szCs w:val="20"/>
          <w:u w:val="single"/>
          <w:lang w:bidi="hi-IN"/>
        </w:rPr>
        <w:br w:type="page"/>
      </w:r>
      <w:r w:rsidRPr="003B68E6">
        <w:rPr>
          <w:rFonts w:ascii="Times New Roman" w:eastAsia="Times New Roman" w:hAnsi="Times New Roman" w:cs="Times New Roman"/>
          <w:b/>
          <w:color w:val="000000"/>
          <w:sz w:val="20"/>
          <w:szCs w:val="20"/>
          <w:u w:val="single"/>
        </w:rPr>
        <w:lastRenderedPageBreak/>
        <w:t>MEASUREMENTS AND INSTRUMENTATION</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Paper Code ETMT-205</w:t>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t>L           T/P</w:t>
      </w:r>
      <w:r w:rsidRPr="003B68E6">
        <w:rPr>
          <w:rFonts w:ascii="Times New Roman" w:eastAsia="Times New Roman" w:hAnsi="Times New Roman" w:cs="Times New Roman"/>
          <w:b/>
          <w:color w:val="000000"/>
          <w:sz w:val="20"/>
          <w:szCs w:val="20"/>
        </w:rPr>
        <w:tab/>
        <w:t>C</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Paper: Measurements and Instrumentation</w:t>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r>
      <w:r w:rsidRPr="003B68E6">
        <w:rPr>
          <w:rFonts w:ascii="Times New Roman" w:eastAsia="Times New Roman" w:hAnsi="Times New Roman" w:cs="Times New Roman"/>
          <w:b/>
          <w:color w:val="000000"/>
          <w:sz w:val="20"/>
          <w:szCs w:val="20"/>
        </w:rPr>
        <w:tab/>
        <w:t>3</w:t>
      </w:r>
      <w:r w:rsidRPr="003B68E6">
        <w:rPr>
          <w:rFonts w:ascii="Times New Roman" w:eastAsia="Times New Roman" w:hAnsi="Times New Roman" w:cs="Times New Roman"/>
          <w:b/>
          <w:color w:val="000000"/>
          <w:sz w:val="20"/>
          <w:szCs w:val="20"/>
        </w:rPr>
        <w:tab/>
        <w:t>0</w:t>
      </w:r>
      <w:r w:rsidRPr="003B68E6">
        <w:rPr>
          <w:rFonts w:ascii="Times New Roman" w:eastAsia="Times New Roman" w:hAnsi="Times New Roman" w:cs="Times New Roman"/>
          <w:b/>
          <w:color w:val="000000"/>
          <w:sz w:val="20"/>
          <w:szCs w:val="20"/>
        </w:rPr>
        <w:tab/>
        <w:t>3</w:t>
      </w:r>
    </w:p>
    <w:p w:rsidR="003B68E6" w:rsidRPr="003B68E6" w:rsidRDefault="00581B8E" w:rsidP="003B68E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v:shape id="_x0000_s1028" type="#_x0000_t202" style="position:absolute;margin-left:-5.25pt;margin-top:7.95pt;width:465pt;height:76.75pt;z-index:251659264">
            <v:textbox style="mso-next-textbox:#_x0000_s1028">
              <w:txbxContent>
                <w:p w:rsidR="00F74405" w:rsidRPr="008A2CEC" w:rsidRDefault="00F74405" w:rsidP="003B68E6">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3B68E6">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3B68E6">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3B68E6"/>
              </w:txbxContent>
            </v:textbox>
          </v:shape>
        </w:pic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 xml:space="preserve">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i/>
          <w:color w:val="000000"/>
          <w:sz w:val="20"/>
          <w:szCs w:val="20"/>
        </w:rPr>
      </w:pPr>
      <w:r w:rsidRPr="003B68E6">
        <w:rPr>
          <w:rFonts w:ascii="Times New Roman" w:eastAsia="Times New Roman" w:hAnsi="Times New Roman" w:cs="Times New Roman"/>
          <w:i/>
          <w:color w:val="000000"/>
          <w:sz w:val="20"/>
          <w:szCs w:val="20"/>
        </w:rPr>
        <w:t xml:space="preserve">Objective: To provide the basic understanding regarding ac measurements and instrumentation, working principles of associated meters and instrumentation schemes. </w:t>
      </w:r>
    </w:p>
    <w:p w:rsidR="003B68E6" w:rsidRPr="003B68E6" w:rsidRDefault="003B68E6" w:rsidP="003B68E6">
      <w:pPr>
        <w:spacing w:after="0" w:line="240" w:lineRule="auto"/>
        <w:jc w:val="both"/>
        <w:rPr>
          <w:rFonts w:ascii="Times New Roman" w:eastAsia="Times New Roman" w:hAnsi="Times New Roman" w:cs="Times New Roman"/>
          <w:i/>
          <w:color w:val="000000"/>
          <w:sz w:val="20"/>
          <w:szCs w:val="20"/>
        </w:rPr>
      </w:pP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UNIT-I </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Introduction to Measurement:</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Significance of measurement, Different methods of measurement, Classification of measuring instruments, Application of measurement systems, typical measurement schemes.</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Units and Standards:</w:t>
      </w:r>
      <w:r w:rsidRPr="003B68E6">
        <w:rPr>
          <w:rFonts w:ascii="Times New Roman" w:eastAsia="Times New Roman" w:hAnsi="Times New Roman" w:cs="Times New Roman"/>
          <w:color w:val="000000"/>
          <w:sz w:val="20"/>
          <w:szCs w:val="20"/>
        </w:rPr>
        <w:t xml:space="preserve">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MKS, SI units of engineering parameters, Details of different standards-mass, length, time, frequency, temperature, EMF, ampere, sub standards and lab standards .</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Performance Characteristics:</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Definition of range, span, accuracy, precision, drift, sensitivity, reproducibility, repeatability, dead zone, resolution, hysteresis, threshold, zero error, noise, linearity, loading effect, static characteristics.</w:t>
      </w:r>
    </w:p>
    <w:p w:rsidR="003B68E6" w:rsidRPr="003B68E6" w:rsidRDefault="003B68E6" w:rsidP="003B68E6">
      <w:pPr>
        <w:spacing w:after="0" w:line="240" w:lineRule="auto"/>
        <w:ind w:firstLine="720"/>
        <w:jc w:val="right"/>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[T1][T2][No of Hrs: 10]                      </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UNIT -II </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Testing &amp; Calibration</w:t>
      </w:r>
      <w:r w:rsidRPr="003B68E6">
        <w:rPr>
          <w:rFonts w:ascii="Times New Roman" w:eastAsia="Times New Roman" w:hAnsi="Times New Roman" w:cs="Times New Roman"/>
          <w:color w:val="000000"/>
          <w:sz w:val="20"/>
          <w:szCs w:val="20"/>
        </w:rPr>
        <w:t xml:space="preserve"> </w:t>
      </w:r>
      <w:r w:rsidRPr="003B68E6">
        <w:rPr>
          <w:rFonts w:ascii="Times New Roman" w:eastAsia="Times New Roman" w:hAnsi="Times New Roman" w:cs="Times New Roman"/>
          <w:b/>
          <w:color w:val="000000"/>
          <w:sz w:val="20"/>
          <w:szCs w:val="20"/>
        </w:rPr>
        <w:t>of measurement setup:</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Dynamic Characteristics:</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 xml:space="preserve">Dynamic response; Transient response; speed of response, fidelity, measuring lag etc, Linear approximation, Introduction to compensation techniques.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 xml:space="preserve">Significance of testing and calibration, Calibration curve, Standards for calibration, Different calibration procedures-primary, secondary, direct, indirect, routine calibration, Calibration setup:pressure gauge, level etc. Calibration of Ammeter, Voltmeter and Wattmeter, Energy meter. </w:t>
      </w:r>
    </w:p>
    <w:p w:rsidR="003B68E6" w:rsidRPr="003B68E6" w:rsidRDefault="003B68E6" w:rsidP="003B68E6">
      <w:pPr>
        <w:spacing w:after="0" w:line="240" w:lineRule="auto"/>
        <w:jc w:val="right"/>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[T1][T2][No of Hrs: 12]       </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UNIT-III</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Sensors and Transducers:</w:t>
      </w:r>
      <w:r w:rsidRPr="003B68E6">
        <w:rPr>
          <w:rFonts w:ascii="Times New Roman" w:eastAsia="Times New Roman" w:hAnsi="Times New Roman" w:cs="Times New Roman"/>
          <w:color w:val="000000"/>
          <w:sz w:val="20"/>
          <w:szCs w:val="20"/>
        </w:rPr>
        <w:t xml:space="preserve"> Transducer classification, Active and Passive Transducers, Potentiometric Transducers, Linear and non-linear potentiometer, Resistance/Bonded Type Strain Gauge. </w:t>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 xml:space="preserve">Displacement Measurement:Linear/ Angular displacement, </w:t>
      </w:r>
      <w:r w:rsidRPr="003B68E6">
        <w:rPr>
          <w:rFonts w:ascii="Times New Roman" w:eastAsia="Times New Roman" w:hAnsi="Times New Roman" w:cs="Times New Roman"/>
          <w:color w:val="000000"/>
          <w:sz w:val="20"/>
          <w:szCs w:val="20"/>
        </w:rPr>
        <w:t>Pneumatic/Electric/Optical/ Ultrasonic/Magnetostrictive/Electronic Displacement Transducers, Proximity Sensors, Typical application schemes.</w:t>
      </w:r>
    </w:p>
    <w:p w:rsidR="003B68E6" w:rsidRPr="003B68E6" w:rsidRDefault="003B68E6" w:rsidP="003B68E6">
      <w:pPr>
        <w:spacing w:after="0" w:line="240" w:lineRule="auto"/>
        <w:jc w:val="right"/>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[T1][T2][No of Hrs: 10] </w:t>
      </w: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UNIT -IV</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Pressure Measurement:</w:t>
      </w:r>
      <w:r w:rsidRPr="003B68E6">
        <w:rPr>
          <w:rFonts w:ascii="Times New Roman" w:eastAsia="Times New Roman" w:hAnsi="Times New Roman" w:cs="Times New Roman"/>
          <w:color w:val="000000"/>
          <w:sz w:val="20"/>
          <w:szCs w:val="20"/>
        </w:rPr>
        <w:t xml:space="preserve">Pressure Units, Force Summing Devices, Secondary Transducers, Vaccum Measurement, Torque Measurement, Tachogenerators.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Temperature Measurement:</w:t>
      </w:r>
      <w:r w:rsidRPr="003B68E6">
        <w:rPr>
          <w:rFonts w:ascii="Times New Roman" w:eastAsia="Times New Roman" w:hAnsi="Times New Roman" w:cs="Times New Roman"/>
          <w:color w:val="000000"/>
          <w:sz w:val="20"/>
          <w:szCs w:val="20"/>
        </w:rPr>
        <w:t xml:space="preserve">Electric Method, Change in Electrical Properties, Thermoelectricity, Thermocouples, Thermistors, Thermowells.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Flow Measurement:</w:t>
      </w:r>
      <w:r w:rsidRPr="003B68E6">
        <w:rPr>
          <w:rFonts w:ascii="Times New Roman" w:eastAsia="Times New Roman" w:hAnsi="Times New Roman" w:cs="Times New Roman"/>
          <w:color w:val="000000"/>
          <w:sz w:val="20"/>
          <w:szCs w:val="20"/>
        </w:rPr>
        <w:t>Reynold Number, Head type flowmeters, Velocity measurement type flowmeters, Mass flow measurement type flow meters.</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Level Measurements:</w:t>
      </w:r>
      <w:r w:rsidRPr="003B68E6">
        <w:rPr>
          <w:rFonts w:ascii="Times New Roman" w:eastAsia="Times New Roman" w:hAnsi="Times New Roman" w:cs="Times New Roman"/>
          <w:color w:val="000000"/>
          <w:sz w:val="20"/>
          <w:szCs w:val="20"/>
        </w:rPr>
        <w:t xml:space="preserve">  Importance, advantage and limitation of different instruments, visual level indicators, float type, Purge method of measuring level, Buoyancy method, Resistance and capcitance probes for level measurement, limit switches, level  measurement in pressurized  vessels, solid level measurement techniques, modern techniques for level measurements and their applications .  </w:t>
      </w:r>
    </w:p>
    <w:p w:rsidR="003B68E6" w:rsidRPr="003B68E6" w:rsidRDefault="003B68E6" w:rsidP="003B68E6">
      <w:pPr>
        <w:spacing w:after="0" w:line="240" w:lineRule="auto"/>
        <w:jc w:val="right"/>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[T1][T2][No of Hrs:12] </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Text Books:</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[T1]</w:t>
      </w:r>
      <w:r w:rsidRPr="003B68E6">
        <w:rPr>
          <w:rFonts w:ascii="Times New Roman" w:eastAsia="Times New Roman" w:hAnsi="Times New Roman" w:cs="Times New Roman"/>
          <w:color w:val="000000"/>
          <w:sz w:val="20"/>
          <w:szCs w:val="20"/>
        </w:rPr>
        <w:tab/>
        <w:t xml:space="preserve"> K.L. Kishore,”Electronic Measurement and Instrumentation “Pearson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[T2]</w:t>
      </w:r>
      <w:r w:rsidRPr="003B68E6">
        <w:rPr>
          <w:rFonts w:ascii="Times New Roman" w:eastAsia="Times New Roman" w:hAnsi="Times New Roman" w:cs="Times New Roman"/>
          <w:color w:val="000000"/>
          <w:sz w:val="20"/>
          <w:szCs w:val="20"/>
        </w:rPr>
        <w:tab/>
        <w:t xml:space="preserve"> A.K.Ghosh,”Introduction to Measurements and Instrumentation ”4</w:t>
      </w:r>
      <w:r w:rsidRPr="003B68E6">
        <w:rPr>
          <w:rFonts w:ascii="Times New Roman" w:eastAsia="Times New Roman" w:hAnsi="Times New Roman" w:cs="Times New Roman"/>
          <w:color w:val="000000"/>
          <w:sz w:val="20"/>
          <w:szCs w:val="20"/>
          <w:vertAlign w:val="superscript"/>
        </w:rPr>
        <w:t>th</w:t>
      </w:r>
      <w:r w:rsidRPr="003B68E6">
        <w:rPr>
          <w:rFonts w:ascii="Times New Roman" w:eastAsia="Times New Roman" w:hAnsi="Times New Roman" w:cs="Times New Roman"/>
          <w:color w:val="000000"/>
          <w:sz w:val="20"/>
          <w:szCs w:val="20"/>
        </w:rPr>
        <w:t xml:space="preserve"> Edition, PHI.</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p>
    <w:p w:rsidR="003B68E6" w:rsidRPr="003B68E6" w:rsidRDefault="003B68E6" w:rsidP="003B68E6">
      <w:pPr>
        <w:rPr>
          <w:rFonts w:ascii="Times New Roman" w:eastAsia="Times New Roman" w:hAnsi="Times New Roman" w:cs="Times New Roman"/>
          <w:b/>
          <w:bCs/>
          <w:color w:val="000000"/>
          <w:sz w:val="20"/>
          <w:szCs w:val="20"/>
        </w:rPr>
      </w:pPr>
      <w:r w:rsidRPr="003B68E6">
        <w:rPr>
          <w:rFonts w:ascii="Times New Roman" w:eastAsia="Times New Roman" w:hAnsi="Times New Roman" w:cs="Times New Roman"/>
          <w:b/>
          <w:bCs/>
          <w:color w:val="000000"/>
          <w:sz w:val="20"/>
          <w:szCs w:val="20"/>
        </w:rPr>
        <w:br w:type="page"/>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bCs/>
          <w:color w:val="000000"/>
          <w:sz w:val="20"/>
          <w:szCs w:val="20"/>
        </w:rPr>
        <w:lastRenderedPageBreak/>
        <w:t>Reference Books</w:t>
      </w:r>
      <w:r w:rsidRPr="003B68E6">
        <w:rPr>
          <w:rFonts w:ascii="Times New Roman" w:eastAsia="Times New Roman" w:hAnsi="Times New Roman" w:cs="Times New Roman"/>
          <w:color w:val="000000"/>
          <w:sz w:val="20"/>
          <w:szCs w:val="20"/>
        </w:rPr>
        <w:t>:</w:t>
      </w:r>
    </w:p>
    <w:p w:rsidR="003B68E6" w:rsidRPr="003B68E6" w:rsidRDefault="003B68E6" w:rsidP="003B68E6">
      <w:pPr>
        <w:spacing w:after="0" w:line="240" w:lineRule="auto"/>
        <w:ind w:left="765" w:hanging="765"/>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[R1]</w:t>
      </w:r>
      <w:r w:rsidRPr="003B68E6">
        <w:rPr>
          <w:rFonts w:ascii="Times New Roman" w:eastAsia="Times New Roman" w:hAnsi="Times New Roman" w:cs="Times New Roman"/>
          <w:color w:val="000000"/>
          <w:sz w:val="20"/>
          <w:szCs w:val="20"/>
        </w:rPr>
        <w:tab/>
        <w:t>B. C. Nakra., K. K. Chaudhry, “Instrumentation, Measurement and Analysis”, 4</w:t>
      </w:r>
      <w:r w:rsidRPr="003B68E6">
        <w:rPr>
          <w:rFonts w:ascii="Times New Roman" w:eastAsia="Times New Roman" w:hAnsi="Times New Roman" w:cs="Times New Roman"/>
          <w:color w:val="000000"/>
          <w:sz w:val="20"/>
          <w:szCs w:val="20"/>
          <w:vertAlign w:val="superscript"/>
        </w:rPr>
        <w:t>th</w:t>
      </w:r>
      <w:r w:rsidRPr="003B68E6">
        <w:rPr>
          <w:rFonts w:ascii="Times New Roman" w:eastAsia="Times New Roman" w:hAnsi="Times New Roman" w:cs="Times New Roman"/>
          <w:color w:val="000000"/>
          <w:sz w:val="20"/>
          <w:szCs w:val="20"/>
        </w:rPr>
        <w:t xml:space="preserve"> Edition, TMH.</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[R2]</w:t>
      </w:r>
      <w:r w:rsidRPr="003B68E6">
        <w:rPr>
          <w:rFonts w:ascii="Times New Roman" w:eastAsia="Times New Roman" w:hAnsi="Times New Roman" w:cs="Times New Roman"/>
          <w:color w:val="000000"/>
          <w:sz w:val="20"/>
          <w:szCs w:val="20"/>
        </w:rPr>
        <w:tab/>
        <w:t xml:space="preserve"> W. D. Cooper, “Modern Electronics Instrumentation &amp; Measurement Techniques”, PHI.</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[R3]</w:t>
      </w:r>
      <w:r w:rsidRPr="003B68E6">
        <w:rPr>
          <w:rFonts w:ascii="Times New Roman" w:eastAsia="Times New Roman" w:hAnsi="Times New Roman" w:cs="Times New Roman"/>
          <w:color w:val="000000"/>
          <w:sz w:val="20"/>
          <w:szCs w:val="20"/>
        </w:rPr>
        <w:tab/>
        <w:t xml:space="preserve"> John .P.Bentley, “Principles of Measurement Systems”, Pearson </w:t>
      </w:r>
    </w:p>
    <w:p w:rsidR="003B68E6" w:rsidRPr="003B68E6" w:rsidRDefault="003B68E6" w:rsidP="003B68E6">
      <w:pPr>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br w:type="page"/>
      </w:r>
    </w:p>
    <w:p w:rsidR="003B68E6" w:rsidRPr="003B68E6" w:rsidRDefault="003B68E6" w:rsidP="003B68E6">
      <w:pPr>
        <w:spacing w:after="0" w:line="240" w:lineRule="auto"/>
        <w:jc w:val="center"/>
        <w:rPr>
          <w:rFonts w:ascii="Times New Roman" w:eastAsia="Times New Roman" w:hAnsi="Times New Roman" w:cs="Times New Roman"/>
          <w:b/>
          <w:bCs/>
          <w:sz w:val="20"/>
          <w:szCs w:val="20"/>
          <w:u w:val="single"/>
        </w:rPr>
      </w:pPr>
      <w:r w:rsidRPr="003B68E6">
        <w:rPr>
          <w:rFonts w:ascii="Times New Roman" w:eastAsia="Times New Roman" w:hAnsi="Times New Roman" w:cs="Times New Roman"/>
          <w:b/>
          <w:bCs/>
          <w:sz w:val="20"/>
          <w:szCs w:val="20"/>
          <w:u w:val="single"/>
        </w:rPr>
        <w:lastRenderedPageBreak/>
        <w:t>MATERIAL SCIENCE &amp; METALLURGY</w:t>
      </w:r>
    </w:p>
    <w:p w:rsidR="003B68E6" w:rsidRPr="003B68E6" w:rsidRDefault="003B68E6" w:rsidP="003B68E6">
      <w:pPr>
        <w:spacing w:after="0" w:line="240" w:lineRule="auto"/>
        <w:jc w:val="both"/>
        <w:rPr>
          <w:rFonts w:ascii="Times New Roman" w:eastAsia="Times New Roman" w:hAnsi="Times New Roman" w:cs="Times New Roman"/>
          <w:b/>
          <w:bCs/>
          <w:sz w:val="20"/>
          <w:szCs w:val="20"/>
          <w:u w:val="single"/>
        </w:rPr>
      </w:pPr>
    </w:p>
    <w:p w:rsidR="003B68E6" w:rsidRPr="003B68E6" w:rsidRDefault="003B68E6" w:rsidP="003B68E6">
      <w:pPr>
        <w:spacing w:after="0" w:line="240" w:lineRule="auto"/>
        <w:jc w:val="both"/>
        <w:rPr>
          <w:rFonts w:ascii="Times New Roman" w:eastAsia="Times New Roman" w:hAnsi="Times New Roman" w:cs="Times New Roman"/>
          <w:b/>
          <w:bCs/>
          <w:sz w:val="20"/>
          <w:szCs w:val="20"/>
        </w:rPr>
      </w:pPr>
      <w:r w:rsidRPr="003B68E6">
        <w:rPr>
          <w:rFonts w:ascii="Times New Roman" w:eastAsia="Times New Roman" w:hAnsi="Times New Roman" w:cs="Times New Roman"/>
          <w:b/>
          <w:bCs/>
          <w:sz w:val="20"/>
          <w:szCs w:val="20"/>
        </w:rPr>
        <w:t>Paper Code: ETME</w:t>
      </w:r>
      <w:r w:rsidR="00625ACC">
        <w:rPr>
          <w:rFonts w:ascii="Times New Roman" w:eastAsia="Times New Roman" w:hAnsi="Times New Roman" w:cs="Times New Roman"/>
          <w:b/>
          <w:bCs/>
          <w:sz w:val="20"/>
          <w:szCs w:val="20"/>
        </w:rPr>
        <w:t>-</w:t>
      </w:r>
      <w:r w:rsidRPr="003B68E6">
        <w:rPr>
          <w:rFonts w:ascii="Times New Roman" w:eastAsia="Times New Roman" w:hAnsi="Times New Roman" w:cs="Times New Roman"/>
          <w:b/>
          <w:bCs/>
          <w:sz w:val="20"/>
          <w:szCs w:val="20"/>
        </w:rPr>
        <w:t>207</w:t>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t xml:space="preserve">L </w:t>
      </w:r>
      <w:r w:rsidRPr="003B68E6">
        <w:rPr>
          <w:rFonts w:ascii="Times New Roman" w:eastAsia="Times New Roman" w:hAnsi="Times New Roman" w:cs="Times New Roman"/>
          <w:b/>
          <w:bCs/>
          <w:sz w:val="20"/>
          <w:szCs w:val="20"/>
        </w:rPr>
        <w:tab/>
        <w:t>T/P</w:t>
      </w:r>
      <w:r w:rsidRPr="003B68E6">
        <w:rPr>
          <w:rFonts w:ascii="Times New Roman" w:eastAsia="Times New Roman" w:hAnsi="Times New Roman" w:cs="Times New Roman"/>
          <w:b/>
          <w:bCs/>
          <w:sz w:val="20"/>
          <w:szCs w:val="20"/>
        </w:rPr>
        <w:tab/>
        <w:t>C</w:t>
      </w:r>
    </w:p>
    <w:p w:rsidR="003B68E6" w:rsidRPr="003B68E6" w:rsidRDefault="003B68E6" w:rsidP="003B68E6">
      <w:pPr>
        <w:spacing w:after="0" w:line="240" w:lineRule="auto"/>
        <w:jc w:val="both"/>
        <w:rPr>
          <w:rFonts w:ascii="Times New Roman" w:eastAsia="Times New Roman" w:hAnsi="Times New Roman" w:cs="Times New Roman"/>
          <w:b/>
          <w:bCs/>
          <w:sz w:val="20"/>
          <w:szCs w:val="20"/>
        </w:rPr>
      </w:pPr>
      <w:r w:rsidRPr="003B68E6">
        <w:rPr>
          <w:rFonts w:ascii="Times New Roman" w:eastAsia="Times New Roman" w:hAnsi="Times New Roman" w:cs="Times New Roman"/>
          <w:b/>
          <w:bCs/>
          <w:sz w:val="20"/>
          <w:szCs w:val="20"/>
        </w:rPr>
        <w:t>Paper: Material Science &amp; Metallurgy</w:t>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r>
      <w:r w:rsidRPr="003B68E6">
        <w:rPr>
          <w:rFonts w:ascii="Times New Roman" w:eastAsia="Times New Roman" w:hAnsi="Times New Roman" w:cs="Times New Roman"/>
          <w:b/>
          <w:bCs/>
          <w:sz w:val="20"/>
          <w:szCs w:val="20"/>
        </w:rPr>
        <w:tab/>
        <w:t>3</w:t>
      </w:r>
      <w:r w:rsidRPr="003B68E6">
        <w:rPr>
          <w:rFonts w:ascii="Times New Roman" w:eastAsia="Times New Roman" w:hAnsi="Times New Roman" w:cs="Times New Roman"/>
          <w:b/>
          <w:bCs/>
          <w:sz w:val="20"/>
          <w:szCs w:val="20"/>
        </w:rPr>
        <w:tab/>
        <w:t>0</w:t>
      </w:r>
      <w:r w:rsidRPr="003B68E6">
        <w:rPr>
          <w:rFonts w:ascii="Times New Roman" w:eastAsia="Times New Roman" w:hAnsi="Times New Roman" w:cs="Times New Roman"/>
          <w:b/>
          <w:bCs/>
          <w:sz w:val="20"/>
          <w:szCs w:val="20"/>
        </w:rPr>
        <w:tab/>
        <w:t>3</w:t>
      </w:r>
    </w:p>
    <w:p w:rsidR="003B68E6" w:rsidRPr="003B68E6" w:rsidRDefault="003B68E6" w:rsidP="003B68E6">
      <w:pPr>
        <w:spacing w:after="0" w:line="240" w:lineRule="auto"/>
        <w:jc w:val="both"/>
        <w:rPr>
          <w:rFonts w:ascii="Times New Roman" w:eastAsia="Times New Roman" w:hAnsi="Times New Roman" w:cs="Times New Roman"/>
          <w:b/>
          <w:bCs/>
          <w:sz w:val="20"/>
          <w:szCs w:val="20"/>
        </w:rPr>
      </w:pPr>
    </w:p>
    <w:p w:rsidR="003B68E6" w:rsidRPr="003B68E6" w:rsidRDefault="00581B8E" w:rsidP="003B68E6">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31" type="#_x0000_t202" style="position:absolute;left:0;text-align:left;margin-left:-.25pt;margin-top:4.3pt;width:459pt;height:75.3pt;z-index:251660288">
            <v:textbox>
              <w:txbxContent>
                <w:p w:rsidR="00F74405" w:rsidRPr="00FC396A" w:rsidRDefault="00F74405" w:rsidP="003B68E6">
                  <w:pPr>
                    <w:autoSpaceDE w:val="0"/>
                    <w:autoSpaceDN w:val="0"/>
                    <w:adjustRightInd w:val="0"/>
                    <w:spacing w:after="0" w:line="240" w:lineRule="auto"/>
                    <w:jc w:val="both"/>
                    <w:rPr>
                      <w:rFonts w:ascii="Times New Roman" w:hAnsi="Times New Roman" w:cs="Times New Roman"/>
                      <w:b/>
                      <w:bCs/>
                      <w:sz w:val="20"/>
                      <w:szCs w:val="20"/>
                    </w:rPr>
                  </w:pPr>
                  <w:r w:rsidRPr="00FC396A">
                    <w:rPr>
                      <w:rFonts w:ascii="Times New Roman" w:hAnsi="Times New Roman" w:cs="Times New Roman"/>
                      <w:b/>
                      <w:bCs/>
                      <w:sz w:val="20"/>
                      <w:szCs w:val="20"/>
                    </w:rPr>
                    <w:t xml:space="preserve">INSTRUCTIONS TO PAPER SETTERS:                           </w:t>
                  </w:r>
                  <w:r w:rsidRPr="00FC396A">
                    <w:rPr>
                      <w:rFonts w:ascii="Times New Roman" w:hAnsi="Times New Roman" w:cs="Times New Roman"/>
                      <w:b/>
                      <w:bCs/>
                      <w:sz w:val="20"/>
                      <w:szCs w:val="20"/>
                    </w:rPr>
                    <w:tab/>
                  </w:r>
                  <w:r w:rsidRPr="00FC396A">
                    <w:rPr>
                      <w:rFonts w:ascii="Times New Roman" w:hAnsi="Times New Roman" w:cs="Times New Roman"/>
                      <w:b/>
                      <w:bCs/>
                      <w:sz w:val="20"/>
                      <w:szCs w:val="20"/>
                    </w:rPr>
                    <w:tab/>
                  </w:r>
                  <w:r w:rsidRPr="00FC396A">
                    <w:rPr>
                      <w:rFonts w:ascii="Times New Roman" w:hAnsi="Times New Roman" w:cs="Times New Roman"/>
                      <w:b/>
                      <w:bCs/>
                      <w:sz w:val="20"/>
                      <w:szCs w:val="20"/>
                    </w:rPr>
                    <w:tab/>
                    <w:t xml:space="preserve"> MAXIMUM MARKS: 75</w:t>
                  </w:r>
                </w:p>
                <w:p w:rsidR="00F74405" w:rsidRPr="00FC396A" w:rsidRDefault="00F74405" w:rsidP="003B68E6">
                  <w:pPr>
                    <w:autoSpaceDE w:val="0"/>
                    <w:autoSpaceDN w:val="0"/>
                    <w:adjustRightInd w:val="0"/>
                    <w:spacing w:after="0" w:line="240" w:lineRule="auto"/>
                    <w:jc w:val="both"/>
                    <w:rPr>
                      <w:rFonts w:ascii="Times New Roman" w:hAnsi="Times New Roman" w:cs="Times New Roman"/>
                      <w:sz w:val="20"/>
                      <w:szCs w:val="20"/>
                    </w:rPr>
                  </w:pPr>
                  <w:r w:rsidRPr="00FC396A">
                    <w:rPr>
                      <w:rFonts w:ascii="Times New Roman" w:hAnsi="Times New Roman" w:cs="Times New Roman"/>
                      <w:b/>
                      <w:bCs/>
                      <w:sz w:val="20"/>
                      <w:szCs w:val="20"/>
                    </w:rPr>
                    <w:t>1</w:t>
                  </w:r>
                  <w:r w:rsidRPr="00FC396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F74405" w:rsidRPr="00FC396A" w:rsidRDefault="00F74405" w:rsidP="003B68E6">
                  <w:pPr>
                    <w:spacing w:after="0" w:line="240" w:lineRule="auto"/>
                    <w:jc w:val="both"/>
                    <w:rPr>
                      <w:rFonts w:ascii="Times New Roman" w:hAnsi="Times New Roman" w:cs="Times New Roman"/>
                      <w:sz w:val="20"/>
                      <w:szCs w:val="20"/>
                    </w:rPr>
                  </w:pPr>
                  <w:r w:rsidRPr="00FC396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B68E6" w:rsidRPr="003B68E6" w:rsidRDefault="003B68E6" w:rsidP="003B68E6">
      <w:pPr>
        <w:spacing w:after="0" w:line="240" w:lineRule="auto"/>
        <w:jc w:val="both"/>
        <w:rPr>
          <w:rFonts w:ascii="Times New Roman" w:eastAsia="Times New Roman" w:hAnsi="Times New Roman" w:cs="Times New Roman"/>
          <w:b/>
          <w:bCs/>
          <w:sz w:val="20"/>
          <w:szCs w:val="20"/>
        </w:rPr>
      </w:pPr>
    </w:p>
    <w:p w:rsidR="003B68E6" w:rsidRPr="003B68E6" w:rsidRDefault="003B68E6" w:rsidP="003B68E6">
      <w:pPr>
        <w:spacing w:after="0" w:line="240" w:lineRule="auto"/>
        <w:jc w:val="both"/>
        <w:rPr>
          <w:rFonts w:ascii="Times New Roman" w:eastAsia="Times New Roman" w:hAnsi="Times New Roman" w:cs="Times New Roman"/>
          <w:b/>
          <w:bCs/>
          <w:sz w:val="20"/>
          <w:szCs w:val="20"/>
        </w:rPr>
      </w:pPr>
    </w:p>
    <w:p w:rsidR="003B68E6" w:rsidRPr="003B68E6" w:rsidRDefault="003B68E6" w:rsidP="003B68E6">
      <w:pPr>
        <w:spacing w:after="0" w:line="240" w:lineRule="auto"/>
        <w:jc w:val="both"/>
        <w:rPr>
          <w:rFonts w:ascii="Times New Roman" w:eastAsia="Times New Roman" w:hAnsi="Times New Roman" w:cs="Times New Roman"/>
          <w:b/>
          <w:bCs/>
          <w:sz w:val="20"/>
          <w:szCs w:val="20"/>
        </w:rPr>
      </w:pPr>
    </w:p>
    <w:p w:rsidR="003B68E6" w:rsidRPr="003B68E6" w:rsidRDefault="003B68E6" w:rsidP="003B68E6">
      <w:pPr>
        <w:spacing w:after="0" w:line="240" w:lineRule="auto"/>
        <w:jc w:val="both"/>
        <w:rPr>
          <w:rFonts w:ascii="Times New Roman" w:eastAsia="Times New Roman" w:hAnsi="Times New Roman" w:cs="Times New Roman"/>
          <w:b/>
          <w:bCs/>
          <w:sz w:val="20"/>
          <w:szCs w:val="20"/>
        </w:rPr>
      </w:pPr>
    </w:p>
    <w:p w:rsidR="003B68E6" w:rsidRPr="003B68E6" w:rsidRDefault="003B68E6" w:rsidP="003B68E6">
      <w:pPr>
        <w:spacing w:after="0" w:line="240" w:lineRule="auto"/>
        <w:jc w:val="both"/>
        <w:rPr>
          <w:rFonts w:ascii="Times New Roman" w:eastAsia="Times New Roman" w:hAnsi="Times New Roman" w:cs="Times New Roman"/>
          <w:b/>
          <w:bCs/>
          <w:sz w:val="20"/>
          <w:szCs w:val="20"/>
        </w:rPr>
      </w:pPr>
    </w:p>
    <w:p w:rsidR="003B68E6" w:rsidRPr="003B68E6" w:rsidRDefault="003B68E6" w:rsidP="003B68E6">
      <w:pPr>
        <w:spacing w:after="0" w:line="240" w:lineRule="auto"/>
        <w:jc w:val="both"/>
        <w:rPr>
          <w:rFonts w:ascii="Times New Roman" w:eastAsia="Times New Roman" w:hAnsi="Times New Roman" w:cs="Times New Roman"/>
          <w:b/>
          <w:sz w:val="20"/>
          <w:szCs w:val="20"/>
        </w:rPr>
      </w:pPr>
    </w:p>
    <w:p w:rsidR="003B68E6" w:rsidRPr="003B68E6" w:rsidRDefault="003B68E6" w:rsidP="003B68E6">
      <w:pPr>
        <w:spacing w:after="0" w:line="240" w:lineRule="auto"/>
        <w:jc w:val="both"/>
        <w:rPr>
          <w:rFonts w:ascii="Times New Roman" w:eastAsia="Times New Roman" w:hAnsi="Times New Roman" w:cs="Times New Roman"/>
          <w:b/>
          <w:sz w:val="20"/>
          <w:szCs w:val="20"/>
        </w:rPr>
      </w:pPr>
    </w:p>
    <w:p w:rsidR="003B68E6" w:rsidRPr="003B68E6" w:rsidRDefault="003B68E6" w:rsidP="003B68E6">
      <w:pPr>
        <w:spacing w:after="0" w:line="240" w:lineRule="auto"/>
        <w:jc w:val="both"/>
        <w:rPr>
          <w:rFonts w:ascii="Times New Roman" w:eastAsia="Times New Roman" w:hAnsi="Times New Roman" w:cs="Times New Roman"/>
          <w:i/>
          <w:sz w:val="20"/>
          <w:szCs w:val="20"/>
        </w:rPr>
      </w:pPr>
      <w:r w:rsidRPr="003B68E6">
        <w:rPr>
          <w:rFonts w:ascii="Times New Roman" w:eastAsia="Times New Roman" w:hAnsi="Times New Roman" w:cs="Times New Roman"/>
          <w:i/>
          <w:sz w:val="20"/>
          <w:szCs w:val="20"/>
        </w:rPr>
        <w:t>Objective: The objective of the paper is to introduce the student about knowledge of structure of materials and effect of deformation. This paper also provides understanding of heat treatment on materials and applications of different types of alloys and composite materials.</w:t>
      </w:r>
    </w:p>
    <w:p w:rsidR="003B68E6" w:rsidRPr="003B68E6" w:rsidRDefault="003B68E6" w:rsidP="003B68E6">
      <w:pPr>
        <w:spacing w:after="0" w:line="240" w:lineRule="auto"/>
        <w:jc w:val="both"/>
        <w:rPr>
          <w:rFonts w:ascii="Times New Roman" w:eastAsia="Times New Roman" w:hAnsi="Times New Roman" w:cs="Times New Roman"/>
          <w:b/>
          <w:sz w:val="20"/>
          <w:szCs w:val="20"/>
        </w:rPr>
      </w:pPr>
    </w:p>
    <w:p w:rsidR="00344BE1" w:rsidRPr="00344BE1" w:rsidRDefault="00344BE1" w:rsidP="00344BE1">
      <w:pPr>
        <w:spacing w:after="0" w:line="240" w:lineRule="auto"/>
        <w:jc w:val="both"/>
        <w:rPr>
          <w:rFonts w:ascii="Times New Roman" w:eastAsia="Times New Roman" w:hAnsi="Times New Roman" w:cs="Times New Roman"/>
          <w:b/>
          <w:sz w:val="20"/>
          <w:szCs w:val="20"/>
          <w:lang w:val="en-US" w:eastAsia="en-US"/>
        </w:rPr>
      </w:pPr>
      <w:r w:rsidRPr="00344BE1">
        <w:rPr>
          <w:rFonts w:ascii="Times New Roman" w:eastAsia="Times New Roman" w:hAnsi="Times New Roman" w:cs="Times New Roman"/>
          <w:b/>
          <w:sz w:val="20"/>
          <w:szCs w:val="20"/>
          <w:lang w:val="en-US" w:eastAsia="en-US"/>
        </w:rPr>
        <w:t>UNIT – I</w:t>
      </w:r>
    </w:p>
    <w:p w:rsidR="00344BE1" w:rsidRPr="00344BE1" w:rsidRDefault="00344BE1" w:rsidP="00344BE1">
      <w:pPr>
        <w:spacing w:after="0" w:line="240" w:lineRule="auto"/>
        <w:jc w:val="both"/>
        <w:rPr>
          <w:rFonts w:ascii="Times New Roman" w:eastAsia="Times New Roman" w:hAnsi="Times New Roman" w:cs="Times New Roman"/>
          <w:b/>
          <w:bCs/>
          <w:sz w:val="20"/>
          <w:szCs w:val="20"/>
          <w:lang w:val="en-US" w:eastAsia="en-US"/>
        </w:rPr>
      </w:pPr>
      <w:r w:rsidRPr="00344BE1">
        <w:rPr>
          <w:rFonts w:ascii="Times New Roman" w:eastAsia="Times New Roman" w:hAnsi="Times New Roman" w:cs="Times New Roman"/>
          <w:b/>
          <w:bCs/>
          <w:sz w:val="20"/>
          <w:szCs w:val="20"/>
          <w:lang w:val="en-US" w:eastAsia="en-US"/>
        </w:rPr>
        <w:t xml:space="preserve">Structure of </w:t>
      </w:r>
      <w:r w:rsidRPr="00344BE1">
        <w:rPr>
          <w:rFonts w:ascii="Times New Roman" w:eastAsia="Times New Roman" w:hAnsi="Times New Roman" w:cs="Times New Roman"/>
          <w:b/>
          <w:sz w:val="20"/>
          <w:szCs w:val="20"/>
          <w:lang w:val="en-US" w:eastAsia="en-US"/>
        </w:rPr>
        <w:t>metal</w:t>
      </w:r>
      <w:r w:rsidRPr="00344BE1">
        <w:rPr>
          <w:rFonts w:ascii="Times New Roman" w:eastAsia="Times New Roman" w:hAnsi="Times New Roman" w:cs="Times New Roman"/>
          <w:sz w:val="20"/>
          <w:szCs w:val="20"/>
          <w:lang w:val="en-US" w:eastAsia="en-US"/>
        </w:rPr>
        <w:t>: Crystal structure (BCC, FCC and HCP, Packing factor and density calculation), X-ray diffraction, miller indices, lattices, imperfections, elementary treatment of point and line defects and their relation to mechanical properties</w:t>
      </w:r>
      <w:r w:rsidRPr="00344BE1">
        <w:rPr>
          <w:rFonts w:ascii="Times New Roman" w:eastAsia="Times New Roman" w:hAnsi="Times New Roman" w:cs="Times New Roman"/>
          <w:b/>
          <w:bCs/>
          <w:sz w:val="20"/>
          <w:szCs w:val="20"/>
          <w:lang w:val="en-US" w:eastAsia="en-US"/>
        </w:rPr>
        <w:t>.</w:t>
      </w:r>
    </w:p>
    <w:p w:rsidR="00344BE1" w:rsidRPr="00344BE1" w:rsidRDefault="00344BE1" w:rsidP="00344BE1">
      <w:pPr>
        <w:spacing w:after="0" w:line="240" w:lineRule="auto"/>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b/>
          <w:bCs/>
          <w:sz w:val="20"/>
          <w:szCs w:val="20"/>
          <w:lang w:val="en-US" w:eastAsia="en-US"/>
        </w:rPr>
        <w:t>Diffusion</w:t>
      </w:r>
      <w:r w:rsidRPr="00344BE1">
        <w:rPr>
          <w:rFonts w:ascii="Times New Roman" w:eastAsia="Times New Roman" w:hAnsi="Times New Roman" w:cs="Times New Roman"/>
          <w:bCs/>
          <w:sz w:val="20"/>
          <w:szCs w:val="20"/>
          <w:lang w:val="en-US" w:eastAsia="en-US"/>
        </w:rPr>
        <w:t>: Diffusion mechanisms, steady state and non steady state diffusion, factors affecting diffusion</w:t>
      </w:r>
    </w:p>
    <w:p w:rsidR="00344BE1" w:rsidRPr="00344BE1" w:rsidRDefault="00344BE1" w:rsidP="00344BE1">
      <w:pPr>
        <w:spacing w:after="0" w:line="240" w:lineRule="auto"/>
        <w:jc w:val="both"/>
        <w:rPr>
          <w:rFonts w:ascii="Times New Roman" w:eastAsia="SimSun" w:hAnsi="Times New Roman" w:cs="Times New Roman"/>
          <w:b/>
          <w:bCs/>
          <w:sz w:val="20"/>
          <w:szCs w:val="20"/>
          <w:lang w:eastAsia="zh-CN"/>
        </w:rPr>
      </w:pPr>
      <w:r w:rsidRPr="00344BE1">
        <w:rPr>
          <w:rFonts w:ascii="Times New Roman" w:eastAsia="Times New Roman" w:hAnsi="Times New Roman" w:cs="Times New Roman"/>
          <w:b/>
          <w:bCs/>
          <w:sz w:val="20"/>
          <w:szCs w:val="20"/>
          <w:lang w:val="en-US" w:eastAsia="en-US"/>
        </w:rPr>
        <w:t>Deformation:</w:t>
      </w:r>
      <w:r w:rsidRPr="00344BE1">
        <w:rPr>
          <w:rFonts w:ascii="Times New Roman" w:eastAsia="Times New Roman" w:hAnsi="Times New Roman" w:cs="Times New Roman"/>
          <w:bCs/>
          <w:sz w:val="20"/>
          <w:szCs w:val="20"/>
          <w:lang w:val="en-US" w:eastAsia="en-US"/>
        </w:rPr>
        <w:t xml:space="preserve"> </w:t>
      </w:r>
      <w:r w:rsidRPr="00344BE1">
        <w:rPr>
          <w:rFonts w:ascii="Times New Roman" w:eastAsia="Times New Roman" w:hAnsi="Times New Roman" w:cs="Times New Roman"/>
          <w:sz w:val="20"/>
          <w:szCs w:val="20"/>
          <w:lang w:val="en-US" w:eastAsia="en-US"/>
        </w:rPr>
        <w:t>Slip, twinning, effect of cold and hot working on mechanical properties, principles of recovery, re-crystallization and gain growth.</w:t>
      </w:r>
      <w:r w:rsidRPr="00344BE1">
        <w:rPr>
          <w:rFonts w:ascii="Times New Roman" w:eastAsia="SimSun" w:hAnsi="Times New Roman" w:cs="Times New Roman"/>
          <w:b/>
          <w:bCs/>
          <w:sz w:val="20"/>
          <w:szCs w:val="20"/>
          <w:lang w:eastAsia="zh-CN"/>
        </w:rPr>
        <w:t xml:space="preserve"> </w:t>
      </w:r>
    </w:p>
    <w:p w:rsidR="00344BE1" w:rsidRPr="00344BE1" w:rsidRDefault="00344BE1" w:rsidP="00344BE1">
      <w:pPr>
        <w:spacing w:after="0" w:line="240" w:lineRule="auto"/>
        <w:jc w:val="right"/>
        <w:rPr>
          <w:rFonts w:ascii="Times New Roman" w:eastAsia="Times New Roman" w:hAnsi="Times New Roman" w:cs="Times New Roman"/>
          <w:b/>
          <w:bCs/>
          <w:sz w:val="20"/>
          <w:szCs w:val="20"/>
          <w:lang w:val="en-US" w:eastAsia="en-US"/>
        </w:rPr>
      </w:pPr>
      <w:r w:rsidRPr="00344BE1">
        <w:rPr>
          <w:rFonts w:ascii="Times New Roman" w:eastAsia="Times New Roman" w:hAnsi="Times New Roman" w:cs="Times New Roman"/>
          <w:b/>
          <w:bCs/>
          <w:sz w:val="20"/>
          <w:szCs w:val="20"/>
          <w:lang w:val="en-US" w:eastAsia="en-US"/>
        </w:rPr>
        <w:t>[T1,T2]</w:t>
      </w:r>
      <w:r w:rsidRPr="00344BE1">
        <w:rPr>
          <w:rFonts w:ascii="Times New Roman" w:eastAsia="SimSun" w:hAnsi="Times New Roman" w:cs="Times New Roman"/>
          <w:b/>
          <w:bCs/>
          <w:sz w:val="20"/>
          <w:szCs w:val="20"/>
          <w:lang w:eastAsia="zh-CN"/>
        </w:rPr>
        <w:t xml:space="preserve"> [No. of Hrs. 1</w:t>
      </w:r>
      <w:r w:rsidRPr="00344BE1">
        <w:rPr>
          <w:rFonts w:ascii="Times New Roman" w:eastAsia="Times New Roman" w:hAnsi="Times New Roman" w:cs="Times New Roman"/>
          <w:b/>
          <w:bCs/>
          <w:sz w:val="20"/>
          <w:szCs w:val="20"/>
          <w:lang w:val="en-US" w:eastAsia="en-US"/>
        </w:rPr>
        <w:t>1]</w:t>
      </w:r>
    </w:p>
    <w:p w:rsidR="00344BE1" w:rsidRPr="00344BE1" w:rsidRDefault="00344BE1" w:rsidP="00344BE1">
      <w:pPr>
        <w:spacing w:after="0" w:line="240" w:lineRule="auto"/>
        <w:jc w:val="both"/>
        <w:rPr>
          <w:rFonts w:ascii="Times New Roman" w:eastAsia="Times New Roman" w:hAnsi="Times New Roman" w:cs="Times New Roman"/>
          <w:b/>
          <w:sz w:val="20"/>
          <w:szCs w:val="20"/>
          <w:lang w:val="en-US" w:eastAsia="en-US"/>
        </w:rPr>
      </w:pPr>
      <w:r w:rsidRPr="00344BE1">
        <w:rPr>
          <w:rFonts w:ascii="Times New Roman" w:eastAsia="Times New Roman" w:hAnsi="Times New Roman" w:cs="Times New Roman"/>
          <w:b/>
          <w:sz w:val="20"/>
          <w:szCs w:val="20"/>
          <w:lang w:val="en-US" w:eastAsia="en-US"/>
        </w:rPr>
        <w:t>UNIT – II</w:t>
      </w:r>
    </w:p>
    <w:p w:rsidR="00344BE1" w:rsidRPr="00344BE1" w:rsidRDefault="00344BE1" w:rsidP="00344BE1">
      <w:pPr>
        <w:spacing w:after="0" w:line="240" w:lineRule="auto"/>
        <w:jc w:val="both"/>
        <w:rPr>
          <w:rFonts w:ascii="Times New Roman" w:eastAsia="Times New Roman" w:hAnsi="Times New Roman" w:cs="Times New Roman"/>
          <w:b/>
          <w:sz w:val="20"/>
          <w:szCs w:val="20"/>
          <w:lang w:val="en-US" w:eastAsia="en-US"/>
        </w:rPr>
      </w:pPr>
      <w:r w:rsidRPr="00344BE1">
        <w:rPr>
          <w:rFonts w:ascii="Times New Roman" w:eastAsia="Times New Roman" w:hAnsi="Times New Roman" w:cs="Times New Roman"/>
          <w:b/>
          <w:sz w:val="20"/>
          <w:szCs w:val="20"/>
          <w:lang w:val="en-US" w:eastAsia="en-US"/>
        </w:rPr>
        <w:t xml:space="preserve">Fracture: </w:t>
      </w:r>
      <w:r w:rsidRPr="00344BE1">
        <w:rPr>
          <w:rFonts w:ascii="Times New Roman" w:eastAsia="Times New Roman" w:hAnsi="Times New Roman" w:cs="Times New Roman"/>
          <w:sz w:val="20"/>
          <w:szCs w:val="20"/>
          <w:lang w:val="en-US" w:eastAsia="en-US"/>
        </w:rPr>
        <w:t>Types of fracture ductile and brittle, fatigue</w:t>
      </w:r>
    </w:p>
    <w:p w:rsidR="00344BE1" w:rsidRPr="00344BE1" w:rsidRDefault="00344BE1" w:rsidP="00344BE1">
      <w:pPr>
        <w:spacing w:after="0" w:line="240" w:lineRule="auto"/>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b/>
          <w:bCs/>
          <w:sz w:val="20"/>
          <w:szCs w:val="20"/>
          <w:lang w:val="en-US" w:eastAsia="en-US"/>
        </w:rPr>
        <w:t>Creep</w:t>
      </w:r>
      <w:r w:rsidRPr="00344BE1">
        <w:rPr>
          <w:rFonts w:ascii="Times New Roman" w:eastAsia="Times New Roman" w:hAnsi="Times New Roman" w:cs="Times New Roman"/>
          <w:b/>
          <w:sz w:val="20"/>
          <w:szCs w:val="20"/>
          <w:lang w:val="en-US" w:eastAsia="en-US"/>
        </w:rPr>
        <w:t>:</w:t>
      </w:r>
      <w:r w:rsidRPr="00344BE1">
        <w:rPr>
          <w:rFonts w:ascii="Times New Roman" w:eastAsia="Times New Roman" w:hAnsi="Times New Roman" w:cs="Times New Roman"/>
          <w:sz w:val="20"/>
          <w:szCs w:val="20"/>
          <w:lang w:val="en-US" w:eastAsia="en-US"/>
        </w:rPr>
        <w:t xml:space="preserve"> Basic consideration in the selection of material for high and low temperature service, creep curve, effect of material variables on creep properties, brittle failure at low temperature.</w:t>
      </w:r>
    </w:p>
    <w:p w:rsidR="00344BE1" w:rsidRPr="00344BE1" w:rsidRDefault="00344BE1" w:rsidP="00344BE1">
      <w:pPr>
        <w:spacing w:after="0" w:line="240" w:lineRule="auto"/>
        <w:jc w:val="both"/>
        <w:rPr>
          <w:rFonts w:ascii="Times New Roman" w:eastAsia="SimSun" w:hAnsi="Times New Roman" w:cs="Times New Roman"/>
          <w:b/>
          <w:bCs/>
          <w:sz w:val="20"/>
          <w:szCs w:val="20"/>
          <w:lang w:eastAsia="zh-CN"/>
        </w:rPr>
      </w:pPr>
      <w:r w:rsidRPr="00344BE1">
        <w:rPr>
          <w:rFonts w:ascii="Times New Roman" w:eastAsia="Times New Roman" w:hAnsi="Times New Roman" w:cs="Times New Roman"/>
          <w:b/>
          <w:bCs/>
          <w:sz w:val="20"/>
          <w:szCs w:val="20"/>
          <w:lang w:val="en-US" w:eastAsia="en-US"/>
        </w:rPr>
        <w:t>Solidification:</w:t>
      </w:r>
      <w:r w:rsidRPr="00344BE1">
        <w:rPr>
          <w:rFonts w:ascii="Times New Roman" w:eastAsia="Times New Roman" w:hAnsi="Times New Roman" w:cs="Times New Roman"/>
          <w:bCs/>
          <w:sz w:val="20"/>
          <w:szCs w:val="20"/>
          <w:lang w:val="en-US" w:eastAsia="en-US"/>
        </w:rPr>
        <w:t xml:space="preserve"> </w:t>
      </w:r>
      <w:r w:rsidRPr="00344BE1">
        <w:rPr>
          <w:rFonts w:ascii="Times New Roman" w:eastAsia="Times New Roman" w:hAnsi="Times New Roman" w:cs="Times New Roman"/>
          <w:sz w:val="20"/>
          <w:szCs w:val="20"/>
          <w:lang w:val="en-US" w:eastAsia="en-US"/>
        </w:rPr>
        <w:t>Phases in metal system, lever rule, solidification of metal and alloys, solid solution, eutectic, eutectoid and inter-metallic compounds, Iron carbon equilibrium diagram, TTT-diagram. Effect of alloying elements on TTT diagram, S-N curve.</w:t>
      </w:r>
      <w:r w:rsidRPr="00344BE1">
        <w:rPr>
          <w:rFonts w:ascii="Times New Roman" w:eastAsia="SimSun" w:hAnsi="Times New Roman" w:cs="Times New Roman"/>
          <w:b/>
          <w:bCs/>
          <w:sz w:val="20"/>
          <w:szCs w:val="20"/>
          <w:lang w:eastAsia="zh-CN"/>
        </w:rPr>
        <w:t xml:space="preserve"> </w:t>
      </w:r>
    </w:p>
    <w:p w:rsidR="00344BE1" w:rsidRPr="00344BE1" w:rsidRDefault="00344BE1" w:rsidP="00344BE1">
      <w:pPr>
        <w:spacing w:after="0" w:line="240" w:lineRule="auto"/>
        <w:jc w:val="right"/>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b/>
          <w:bCs/>
          <w:sz w:val="20"/>
          <w:szCs w:val="20"/>
          <w:lang w:val="en-US" w:eastAsia="en-US"/>
        </w:rPr>
        <w:t>[T1,T2]</w:t>
      </w:r>
      <w:r w:rsidRPr="00344BE1">
        <w:rPr>
          <w:rFonts w:ascii="Times New Roman" w:eastAsia="SimSun" w:hAnsi="Times New Roman" w:cs="Times New Roman"/>
          <w:b/>
          <w:bCs/>
          <w:sz w:val="20"/>
          <w:szCs w:val="20"/>
          <w:lang w:eastAsia="zh-CN"/>
        </w:rPr>
        <w:t>[No. of Hrs. 1</w:t>
      </w:r>
      <w:r w:rsidRPr="00344BE1">
        <w:rPr>
          <w:rFonts w:ascii="Times New Roman" w:eastAsia="Times New Roman" w:hAnsi="Times New Roman" w:cs="Times New Roman"/>
          <w:b/>
          <w:bCs/>
          <w:sz w:val="20"/>
          <w:szCs w:val="20"/>
          <w:lang w:val="en-US" w:eastAsia="en-US"/>
        </w:rPr>
        <w:t>3]</w:t>
      </w:r>
    </w:p>
    <w:p w:rsidR="00344BE1" w:rsidRPr="00344BE1" w:rsidRDefault="00344BE1" w:rsidP="00344BE1">
      <w:pPr>
        <w:spacing w:after="0" w:line="240" w:lineRule="auto"/>
        <w:jc w:val="both"/>
        <w:rPr>
          <w:rFonts w:ascii="Times New Roman" w:eastAsia="Times New Roman" w:hAnsi="Times New Roman" w:cs="Times New Roman"/>
          <w:b/>
          <w:sz w:val="20"/>
          <w:szCs w:val="20"/>
          <w:lang w:val="en-US" w:eastAsia="en-US"/>
        </w:rPr>
      </w:pPr>
      <w:smartTag w:uri="urn:schemas-microsoft-com:office:smarttags" w:element="stockticker">
        <w:r w:rsidRPr="00344BE1">
          <w:rPr>
            <w:rFonts w:ascii="Times New Roman" w:eastAsia="Times New Roman" w:hAnsi="Times New Roman" w:cs="Times New Roman"/>
            <w:b/>
            <w:sz w:val="20"/>
            <w:szCs w:val="20"/>
            <w:lang w:val="en-US" w:eastAsia="en-US"/>
          </w:rPr>
          <w:t>UNIT</w:t>
        </w:r>
      </w:smartTag>
      <w:r w:rsidRPr="00344BE1">
        <w:rPr>
          <w:rFonts w:ascii="Times New Roman" w:eastAsia="Times New Roman" w:hAnsi="Times New Roman" w:cs="Times New Roman"/>
          <w:b/>
          <w:sz w:val="20"/>
          <w:szCs w:val="20"/>
          <w:lang w:val="en-US" w:eastAsia="en-US"/>
        </w:rPr>
        <w:t xml:space="preserve"> - </w:t>
      </w:r>
      <w:smartTag w:uri="urn:schemas-microsoft-com:office:smarttags" w:element="stockticker">
        <w:r w:rsidRPr="00344BE1">
          <w:rPr>
            <w:rFonts w:ascii="Times New Roman" w:eastAsia="Times New Roman" w:hAnsi="Times New Roman" w:cs="Times New Roman"/>
            <w:b/>
            <w:sz w:val="20"/>
            <w:szCs w:val="20"/>
            <w:lang w:val="en-US" w:eastAsia="en-US"/>
          </w:rPr>
          <w:t>III</w:t>
        </w:r>
      </w:smartTag>
    </w:p>
    <w:p w:rsidR="00344BE1" w:rsidRPr="00344BE1" w:rsidRDefault="00344BE1" w:rsidP="00344BE1">
      <w:pPr>
        <w:spacing w:after="0" w:line="240" w:lineRule="auto"/>
        <w:jc w:val="both"/>
        <w:rPr>
          <w:rFonts w:ascii="Times New Roman" w:eastAsia="Times New Roman" w:hAnsi="Times New Roman" w:cs="Times New Roman"/>
          <w:bCs/>
          <w:sz w:val="20"/>
          <w:szCs w:val="20"/>
          <w:lang w:val="en-US" w:eastAsia="en-US"/>
        </w:rPr>
      </w:pPr>
      <w:r w:rsidRPr="00344BE1">
        <w:rPr>
          <w:rFonts w:ascii="Times New Roman" w:eastAsia="Times New Roman" w:hAnsi="Times New Roman" w:cs="Times New Roman"/>
          <w:b/>
          <w:bCs/>
          <w:sz w:val="20"/>
          <w:szCs w:val="20"/>
          <w:lang w:val="en-US" w:eastAsia="en-US"/>
        </w:rPr>
        <w:t>Heat Treatment:</w:t>
      </w:r>
      <w:r w:rsidRPr="00344BE1">
        <w:rPr>
          <w:rFonts w:ascii="Times New Roman" w:eastAsia="Times New Roman" w:hAnsi="Times New Roman" w:cs="Times New Roman"/>
          <w:bCs/>
          <w:sz w:val="20"/>
          <w:szCs w:val="20"/>
          <w:lang w:val="en-US" w:eastAsia="en-US"/>
        </w:rPr>
        <w:t xml:space="preserve"> </w:t>
      </w:r>
      <w:r w:rsidRPr="00344BE1">
        <w:rPr>
          <w:rFonts w:ascii="Times New Roman" w:eastAsia="Times New Roman" w:hAnsi="Times New Roman" w:cs="Times New Roman"/>
          <w:sz w:val="20"/>
          <w:szCs w:val="20"/>
          <w:lang w:val="en-US" w:eastAsia="en-US"/>
        </w:rPr>
        <w:t xml:space="preserve">Principles and purpose of heat treatment of plain carbon steels, annealing, normalizing, hardening, tempering, isothermal treatment, case hardening – carburizing, nitriding etc, precipitating </w:t>
      </w:r>
      <w:r w:rsidRPr="00344BE1">
        <w:rPr>
          <w:rFonts w:ascii="Times New Roman" w:eastAsia="Times New Roman" w:hAnsi="Times New Roman" w:cs="Times New Roman"/>
          <w:bCs/>
          <w:sz w:val="20"/>
          <w:szCs w:val="20"/>
          <w:lang w:val="en-US" w:eastAsia="en-US"/>
        </w:rPr>
        <w:t>hardening of aluminum alloys. Hardenability: determination of hardenability Jominy end quench test.</w:t>
      </w:r>
      <w:r w:rsidRPr="00344BE1">
        <w:rPr>
          <w:rFonts w:ascii="Times New Roman" w:eastAsia="Times New Roman" w:hAnsi="Times New Roman" w:cs="Times New Roman"/>
          <w:sz w:val="20"/>
          <w:szCs w:val="20"/>
          <w:shd w:val="clear" w:color="auto" w:fill="00B050"/>
          <w:lang w:val="en-US" w:eastAsia="en-US"/>
        </w:rPr>
        <w:t xml:space="preserve"> </w:t>
      </w:r>
    </w:p>
    <w:p w:rsidR="00344BE1" w:rsidRPr="00344BE1" w:rsidRDefault="00344BE1" w:rsidP="00344BE1">
      <w:pPr>
        <w:spacing w:after="0" w:line="240" w:lineRule="auto"/>
        <w:jc w:val="both"/>
        <w:rPr>
          <w:rFonts w:ascii="Times New Roman" w:eastAsia="SimSun" w:hAnsi="Times New Roman" w:cs="Times New Roman"/>
          <w:b/>
          <w:bCs/>
          <w:sz w:val="20"/>
          <w:szCs w:val="20"/>
          <w:lang w:eastAsia="zh-CN"/>
        </w:rPr>
      </w:pPr>
      <w:r w:rsidRPr="00344BE1">
        <w:rPr>
          <w:rFonts w:ascii="Times New Roman" w:eastAsia="Times New Roman" w:hAnsi="Times New Roman" w:cs="Times New Roman"/>
          <w:b/>
          <w:bCs/>
          <w:sz w:val="20"/>
          <w:szCs w:val="20"/>
          <w:lang w:val="en-US" w:eastAsia="en-US"/>
        </w:rPr>
        <w:t>Materials:</w:t>
      </w:r>
      <w:r w:rsidRPr="00344BE1">
        <w:rPr>
          <w:rFonts w:ascii="Times New Roman" w:eastAsia="Times New Roman" w:hAnsi="Times New Roman" w:cs="Times New Roman"/>
          <w:bCs/>
          <w:sz w:val="20"/>
          <w:szCs w:val="20"/>
          <w:lang w:val="en-US" w:eastAsia="en-US"/>
        </w:rPr>
        <w:t xml:space="preserve"> Plain</w:t>
      </w:r>
      <w:r w:rsidRPr="00344BE1">
        <w:rPr>
          <w:rFonts w:ascii="Times New Roman" w:eastAsia="Times New Roman" w:hAnsi="Times New Roman" w:cs="Times New Roman"/>
          <w:sz w:val="20"/>
          <w:szCs w:val="20"/>
          <w:lang w:val="en-US" w:eastAsia="en-US"/>
        </w:rPr>
        <w:t xml:space="preserve"> Carbon steels, effect of alloying elements, properties, uses, springs, and wear resisting steels, IS standards codes for steels.</w:t>
      </w:r>
      <w:r w:rsidRPr="00344BE1">
        <w:rPr>
          <w:rFonts w:ascii="Times New Roman" w:eastAsia="SimSun" w:hAnsi="Times New Roman" w:cs="Times New Roman"/>
          <w:b/>
          <w:bCs/>
          <w:sz w:val="20"/>
          <w:szCs w:val="20"/>
          <w:lang w:eastAsia="zh-CN"/>
        </w:rPr>
        <w:t xml:space="preserve"> </w:t>
      </w:r>
    </w:p>
    <w:p w:rsidR="00344BE1" w:rsidRPr="00344BE1" w:rsidRDefault="00344BE1" w:rsidP="00344BE1">
      <w:pPr>
        <w:spacing w:after="0" w:line="240" w:lineRule="auto"/>
        <w:jc w:val="right"/>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b/>
          <w:bCs/>
          <w:sz w:val="20"/>
          <w:szCs w:val="20"/>
          <w:lang w:val="en-US" w:eastAsia="en-US"/>
        </w:rPr>
        <w:t>[T1,T3]</w:t>
      </w:r>
      <w:r w:rsidRPr="00344BE1">
        <w:rPr>
          <w:rFonts w:ascii="Times New Roman" w:eastAsia="SimSun" w:hAnsi="Times New Roman" w:cs="Times New Roman"/>
          <w:b/>
          <w:bCs/>
          <w:sz w:val="20"/>
          <w:szCs w:val="20"/>
          <w:lang w:eastAsia="zh-CN"/>
        </w:rPr>
        <w:t>[No. of Hrs: 1</w:t>
      </w:r>
      <w:r w:rsidRPr="00344BE1">
        <w:rPr>
          <w:rFonts w:ascii="Times New Roman" w:eastAsia="Times New Roman" w:hAnsi="Times New Roman" w:cs="Times New Roman"/>
          <w:b/>
          <w:bCs/>
          <w:sz w:val="20"/>
          <w:szCs w:val="20"/>
          <w:lang w:val="en-US" w:eastAsia="en-US"/>
        </w:rPr>
        <w:t>0]</w:t>
      </w:r>
    </w:p>
    <w:p w:rsidR="00344BE1" w:rsidRPr="00344BE1" w:rsidRDefault="00344BE1" w:rsidP="00344BE1">
      <w:pPr>
        <w:spacing w:after="0" w:line="240" w:lineRule="auto"/>
        <w:jc w:val="both"/>
        <w:rPr>
          <w:rFonts w:ascii="Times New Roman" w:eastAsia="Times New Roman" w:hAnsi="Times New Roman" w:cs="Times New Roman"/>
          <w:b/>
          <w:sz w:val="20"/>
          <w:szCs w:val="20"/>
          <w:lang w:val="en-US" w:eastAsia="en-US"/>
        </w:rPr>
      </w:pPr>
      <w:smartTag w:uri="urn:schemas-microsoft-com:office:smarttags" w:element="stockticker">
        <w:r w:rsidRPr="00344BE1">
          <w:rPr>
            <w:rFonts w:ascii="Times New Roman" w:eastAsia="Times New Roman" w:hAnsi="Times New Roman" w:cs="Times New Roman"/>
            <w:b/>
            <w:bCs/>
            <w:sz w:val="20"/>
            <w:szCs w:val="20"/>
            <w:lang w:val="en-US" w:eastAsia="en-US"/>
          </w:rPr>
          <w:t>UNIT</w:t>
        </w:r>
      </w:smartTag>
      <w:r w:rsidRPr="00344BE1">
        <w:rPr>
          <w:rFonts w:ascii="Times New Roman" w:eastAsia="Times New Roman" w:hAnsi="Times New Roman" w:cs="Times New Roman"/>
          <w:b/>
          <w:bCs/>
          <w:sz w:val="20"/>
          <w:szCs w:val="20"/>
          <w:lang w:val="en-US" w:eastAsia="en-US"/>
        </w:rPr>
        <w:t xml:space="preserve"> - IV</w:t>
      </w:r>
    </w:p>
    <w:p w:rsidR="00344BE1" w:rsidRPr="00344BE1" w:rsidRDefault="00344BE1" w:rsidP="00344BE1">
      <w:pPr>
        <w:spacing w:after="0" w:line="240" w:lineRule="auto"/>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b/>
          <w:bCs/>
          <w:sz w:val="20"/>
          <w:szCs w:val="20"/>
          <w:lang w:val="en-US" w:eastAsia="en-US"/>
        </w:rPr>
        <w:t>Corrosion:</w:t>
      </w:r>
      <w:r w:rsidRPr="00344BE1">
        <w:rPr>
          <w:rFonts w:ascii="Times New Roman" w:eastAsia="Times New Roman" w:hAnsi="Times New Roman" w:cs="Times New Roman"/>
          <w:bCs/>
          <w:sz w:val="20"/>
          <w:szCs w:val="20"/>
          <w:lang w:val="en-US" w:eastAsia="en-US"/>
        </w:rPr>
        <w:t xml:space="preserve"> </w:t>
      </w:r>
      <w:r w:rsidRPr="00344BE1">
        <w:rPr>
          <w:rFonts w:ascii="Times New Roman" w:eastAsia="Times New Roman" w:hAnsi="Times New Roman" w:cs="Times New Roman"/>
          <w:sz w:val="20"/>
          <w:szCs w:val="20"/>
          <w:lang w:val="en-US" w:eastAsia="en-US"/>
        </w:rPr>
        <w:t>Types of corrosion, Galvanic cell, rusting of Iron, Methods of protection from corrosion.</w:t>
      </w:r>
    </w:p>
    <w:p w:rsidR="00344BE1" w:rsidRPr="00344BE1" w:rsidRDefault="00344BE1" w:rsidP="00344BE1">
      <w:pPr>
        <w:spacing w:after="0" w:line="240" w:lineRule="auto"/>
        <w:jc w:val="both"/>
        <w:rPr>
          <w:rFonts w:ascii="Times New Roman" w:eastAsia="SimSun" w:hAnsi="Times New Roman" w:cs="Times New Roman"/>
          <w:b/>
          <w:bCs/>
          <w:sz w:val="20"/>
          <w:szCs w:val="20"/>
          <w:lang w:eastAsia="zh-CN"/>
        </w:rPr>
      </w:pPr>
      <w:r w:rsidRPr="00344BE1">
        <w:rPr>
          <w:rFonts w:ascii="Times New Roman" w:eastAsia="Times New Roman" w:hAnsi="Times New Roman" w:cs="Times New Roman"/>
          <w:b/>
          <w:bCs/>
          <w:sz w:val="20"/>
          <w:szCs w:val="20"/>
          <w:lang w:val="en-US" w:eastAsia="en-US"/>
        </w:rPr>
        <w:t>Fiber Reinforced Composites:</w:t>
      </w:r>
      <w:r w:rsidRPr="00344BE1">
        <w:rPr>
          <w:rFonts w:ascii="Times New Roman" w:eastAsia="Times New Roman" w:hAnsi="Times New Roman" w:cs="Times New Roman"/>
          <w:bCs/>
          <w:sz w:val="20"/>
          <w:szCs w:val="20"/>
          <w:lang w:val="en-US" w:eastAsia="en-US"/>
        </w:rPr>
        <w:t xml:space="preserve"> </w:t>
      </w:r>
      <w:r w:rsidRPr="00344BE1">
        <w:rPr>
          <w:rFonts w:ascii="Times New Roman" w:eastAsia="Times New Roman" w:hAnsi="Times New Roman" w:cs="Times New Roman"/>
          <w:sz w:val="20"/>
          <w:szCs w:val="20"/>
          <w:lang w:val="en-US" w:eastAsia="en-US"/>
        </w:rPr>
        <w:t>General characteristics, Applications, Introduction to Fibers – glass, carbon, Kevlar 49 fibers.  Matrix – Polymeric, Metallic, Ceramic Matrix, Coupling agents and fillers.</w:t>
      </w:r>
      <w:r w:rsidRPr="00344BE1">
        <w:rPr>
          <w:rFonts w:ascii="Times New Roman" w:eastAsia="SimSun" w:hAnsi="Times New Roman" w:cs="Times New Roman"/>
          <w:b/>
          <w:bCs/>
          <w:sz w:val="20"/>
          <w:szCs w:val="20"/>
          <w:lang w:eastAsia="zh-CN"/>
        </w:rPr>
        <w:t xml:space="preserve"> </w:t>
      </w:r>
    </w:p>
    <w:p w:rsidR="00344BE1" w:rsidRPr="00344BE1" w:rsidRDefault="00344BE1" w:rsidP="00344BE1">
      <w:pPr>
        <w:spacing w:after="0" w:line="240" w:lineRule="auto"/>
        <w:jc w:val="right"/>
        <w:rPr>
          <w:rFonts w:ascii="Times New Roman" w:eastAsia="Times New Roman" w:hAnsi="Times New Roman" w:cs="Times New Roman"/>
          <w:b/>
          <w:sz w:val="20"/>
          <w:szCs w:val="20"/>
          <w:lang w:val="en-US" w:eastAsia="en-US"/>
        </w:rPr>
      </w:pPr>
      <w:r w:rsidRPr="00344BE1">
        <w:rPr>
          <w:rFonts w:ascii="Times New Roman" w:eastAsia="Times New Roman" w:hAnsi="Times New Roman" w:cs="Times New Roman"/>
          <w:b/>
          <w:bCs/>
          <w:sz w:val="20"/>
          <w:szCs w:val="20"/>
          <w:lang w:val="en-US" w:eastAsia="en-US"/>
        </w:rPr>
        <w:t>[T1,T3]</w:t>
      </w:r>
      <w:r w:rsidRPr="00344BE1">
        <w:rPr>
          <w:rFonts w:ascii="Times New Roman" w:eastAsia="SimSun" w:hAnsi="Times New Roman" w:cs="Times New Roman"/>
          <w:b/>
          <w:bCs/>
          <w:sz w:val="20"/>
          <w:szCs w:val="20"/>
          <w:lang w:eastAsia="zh-CN"/>
        </w:rPr>
        <w:t>[No. of Hrs: 1</w:t>
      </w:r>
      <w:r w:rsidRPr="00344BE1">
        <w:rPr>
          <w:rFonts w:ascii="Times New Roman" w:eastAsia="Times New Roman" w:hAnsi="Times New Roman" w:cs="Times New Roman"/>
          <w:b/>
          <w:bCs/>
          <w:sz w:val="20"/>
          <w:szCs w:val="20"/>
          <w:lang w:val="en-US" w:eastAsia="en-US"/>
        </w:rPr>
        <w:t>0]</w:t>
      </w:r>
    </w:p>
    <w:p w:rsidR="00344BE1" w:rsidRPr="00344BE1" w:rsidRDefault="00344BE1" w:rsidP="00344BE1">
      <w:pPr>
        <w:tabs>
          <w:tab w:val="left" w:pos="900"/>
        </w:tabs>
        <w:spacing w:after="0" w:line="240" w:lineRule="auto"/>
        <w:jc w:val="both"/>
        <w:rPr>
          <w:rFonts w:ascii="Times New Roman" w:eastAsia="Times New Roman" w:hAnsi="Times New Roman" w:cs="Times New Roman"/>
          <w:b/>
          <w:sz w:val="20"/>
          <w:szCs w:val="20"/>
          <w:lang w:val="en-US" w:eastAsia="en-US"/>
        </w:rPr>
      </w:pPr>
      <w:r w:rsidRPr="00344BE1">
        <w:rPr>
          <w:rFonts w:ascii="Times New Roman" w:eastAsia="Times New Roman" w:hAnsi="Times New Roman" w:cs="Times New Roman"/>
          <w:b/>
          <w:sz w:val="20"/>
          <w:szCs w:val="20"/>
          <w:lang w:val="en-US" w:eastAsia="en-US"/>
        </w:rPr>
        <w:t>Text Books:</w:t>
      </w:r>
    </w:p>
    <w:p w:rsidR="00344BE1" w:rsidRPr="00344BE1" w:rsidRDefault="00344BE1" w:rsidP="00344BE1">
      <w:pPr>
        <w:spacing w:after="0" w:line="240" w:lineRule="auto"/>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[T1]</w:t>
      </w:r>
      <w:r w:rsidRPr="00344BE1">
        <w:rPr>
          <w:rFonts w:ascii="Times New Roman" w:eastAsia="Times New Roman" w:hAnsi="Times New Roman" w:cs="Times New Roman"/>
          <w:sz w:val="20"/>
          <w:szCs w:val="20"/>
          <w:lang w:val="en-US" w:eastAsia="en-US"/>
        </w:rPr>
        <w:tab/>
        <w:t>Callister “Materials Science and Engineering”: An Introduction, 6th Edition</w:t>
      </w:r>
    </w:p>
    <w:p w:rsidR="00344BE1" w:rsidRPr="00344BE1" w:rsidRDefault="00344BE1" w:rsidP="00344BE1">
      <w:pPr>
        <w:tabs>
          <w:tab w:val="left" w:pos="900"/>
        </w:tabs>
        <w:spacing w:after="0" w:line="240" w:lineRule="auto"/>
        <w:ind w:left="720" w:hanging="720"/>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[T2]</w:t>
      </w:r>
      <w:r w:rsidRPr="00344BE1">
        <w:rPr>
          <w:rFonts w:ascii="Times New Roman" w:eastAsia="Times New Roman" w:hAnsi="Times New Roman" w:cs="Times New Roman"/>
          <w:sz w:val="20"/>
          <w:szCs w:val="20"/>
          <w:lang w:val="en-US" w:eastAsia="en-US"/>
        </w:rPr>
        <w:tab/>
        <w:t xml:space="preserve">Parashivamurthy K.I “Material Science and Metallurgy”, Pearson, </w:t>
      </w:r>
    </w:p>
    <w:p w:rsidR="00344BE1" w:rsidRPr="00344BE1" w:rsidRDefault="00344BE1" w:rsidP="00344BE1">
      <w:pPr>
        <w:spacing w:after="0" w:line="240" w:lineRule="auto"/>
        <w:ind w:left="720" w:hanging="720"/>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[T3]</w:t>
      </w:r>
      <w:r w:rsidRPr="00344BE1">
        <w:rPr>
          <w:rFonts w:ascii="Times New Roman" w:eastAsia="Times New Roman" w:hAnsi="Times New Roman" w:cs="Times New Roman"/>
          <w:sz w:val="20"/>
          <w:szCs w:val="20"/>
          <w:lang w:val="en-US" w:eastAsia="en-US"/>
        </w:rPr>
        <w:tab/>
        <w:t>Sidney H Avner,” Introduction to Physical Metallurgy”, Tata McGraw-Hill,New Delhi-1997.</w:t>
      </w:r>
    </w:p>
    <w:p w:rsidR="00344BE1" w:rsidRPr="00344BE1" w:rsidRDefault="00344BE1" w:rsidP="00344BE1">
      <w:pPr>
        <w:tabs>
          <w:tab w:val="left" w:pos="900"/>
        </w:tabs>
        <w:spacing w:after="0" w:line="240" w:lineRule="auto"/>
        <w:jc w:val="both"/>
        <w:rPr>
          <w:rFonts w:ascii="Times New Roman" w:eastAsia="Times New Roman" w:hAnsi="Times New Roman" w:cs="Times New Roman"/>
          <w:b/>
          <w:sz w:val="20"/>
          <w:szCs w:val="20"/>
          <w:lang w:val="en-US" w:eastAsia="en-US"/>
        </w:rPr>
      </w:pPr>
    </w:p>
    <w:p w:rsidR="00344BE1" w:rsidRPr="00344BE1" w:rsidRDefault="00344BE1" w:rsidP="00344BE1">
      <w:pPr>
        <w:tabs>
          <w:tab w:val="left" w:pos="900"/>
        </w:tabs>
        <w:spacing w:after="0" w:line="240" w:lineRule="auto"/>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b/>
          <w:sz w:val="20"/>
          <w:szCs w:val="20"/>
          <w:lang w:val="en-US" w:eastAsia="en-US"/>
        </w:rPr>
        <w:t>Reference Books:</w:t>
      </w:r>
    </w:p>
    <w:p w:rsidR="00344BE1" w:rsidRPr="00344BE1" w:rsidRDefault="00344BE1" w:rsidP="00344BE1">
      <w:pPr>
        <w:tabs>
          <w:tab w:val="left" w:pos="900"/>
        </w:tabs>
        <w:spacing w:after="0" w:line="240" w:lineRule="auto"/>
        <w:ind w:left="720" w:hanging="720"/>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[R1]</w:t>
      </w:r>
      <w:r w:rsidRPr="00344BE1">
        <w:rPr>
          <w:rFonts w:ascii="Times New Roman" w:eastAsia="Times New Roman" w:hAnsi="Times New Roman" w:cs="Times New Roman"/>
          <w:sz w:val="20"/>
          <w:szCs w:val="20"/>
          <w:lang w:val="en-US" w:eastAsia="en-US"/>
        </w:rPr>
        <w:tab/>
        <w:t>Degarmo E. Paul et.al, “Materials &amp; Processes in Manufacture”, Prentice Hall India, New Delhi, 2001.</w:t>
      </w:r>
    </w:p>
    <w:p w:rsidR="00344BE1" w:rsidRPr="00344BE1" w:rsidRDefault="00344BE1" w:rsidP="00344BE1">
      <w:pPr>
        <w:tabs>
          <w:tab w:val="left" w:pos="900"/>
        </w:tabs>
        <w:spacing w:after="0" w:line="240" w:lineRule="auto"/>
        <w:ind w:left="720" w:hanging="720"/>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[R2]</w:t>
      </w:r>
      <w:r w:rsidRPr="00344BE1">
        <w:rPr>
          <w:rFonts w:ascii="Times New Roman" w:eastAsia="Times New Roman" w:hAnsi="Times New Roman" w:cs="Times New Roman"/>
          <w:sz w:val="20"/>
          <w:szCs w:val="20"/>
          <w:lang w:val="en-US" w:eastAsia="en-US"/>
        </w:rPr>
        <w:tab/>
        <w:t>L. Krishna Reddi, “Principles of Engineering Metallurgy”, New Age Publication, New Delhi, 2001.</w:t>
      </w:r>
    </w:p>
    <w:p w:rsidR="00344BE1" w:rsidRPr="00344BE1" w:rsidRDefault="00344BE1" w:rsidP="00344BE1">
      <w:pPr>
        <w:tabs>
          <w:tab w:val="left" w:pos="900"/>
        </w:tabs>
        <w:spacing w:after="0" w:line="240" w:lineRule="auto"/>
        <w:ind w:left="720" w:hanging="720"/>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[R3]</w:t>
      </w:r>
      <w:r w:rsidRPr="00344BE1">
        <w:rPr>
          <w:rFonts w:ascii="Times New Roman" w:eastAsia="Times New Roman" w:hAnsi="Times New Roman" w:cs="Times New Roman"/>
          <w:sz w:val="20"/>
          <w:szCs w:val="20"/>
          <w:lang w:val="en-US" w:eastAsia="en-US"/>
        </w:rPr>
        <w:tab/>
        <w:t>Buduisky et al, “Engineering Materials &amp; Properties”, Prentice Hall India, New Delhi, 2004.</w:t>
      </w:r>
    </w:p>
    <w:p w:rsidR="00344BE1" w:rsidRPr="00344BE1" w:rsidRDefault="00344BE1" w:rsidP="00344BE1">
      <w:pPr>
        <w:spacing w:after="0" w:line="240" w:lineRule="auto"/>
        <w:jc w:val="both"/>
        <w:rPr>
          <w:rFonts w:ascii="Times New Roman" w:eastAsia="Times New Roman" w:hAnsi="Times New Roman" w:cs="Times New Roman"/>
          <w:sz w:val="20"/>
          <w:szCs w:val="20"/>
          <w:lang w:val="en-US" w:eastAsia="en-US"/>
        </w:rPr>
      </w:pPr>
      <w:r w:rsidRPr="00344BE1">
        <w:rPr>
          <w:rFonts w:ascii="Times New Roman" w:eastAsia="Times New Roman" w:hAnsi="Times New Roman" w:cs="Times New Roman"/>
          <w:sz w:val="20"/>
          <w:szCs w:val="20"/>
          <w:lang w:val="en-US" w:eastAsia="en-US"/>
        </w:rPr>
        <w:t>[R4]</w:t>
      </w:r>
      <w:r w:rsidRPr="00344BE1">
        <w:rPr>
          <w:rFonts w:ascii="Times New Roman" w:eastAsia="Times New Roman" w:hAnsi="Times New Roman" w:cs="Times New Roman"/>
          <w:sz w:val="20"/>
          <w:szCs w:val="20"/>
          <w:lang w:val="en-US" w:eastAsia="en-US"/>
        </w:rPr>
        <w:tab/>
        <w:t>Peter Haasten, “Physical Metallurgy”, Cambridge Univ. Press, 1996.</w:t>
      </w:r>
    </w:p>
    <w:p w:rsidR="003B68E6" w:rsidRPr="003B68E6" w:rsidRDefault="00344BE1" w:rsidP="00344BE1">
      <w:pPr>
        <w:rPr>
          <w:rFonts w:ascii="Times New Roman" w:hAnsi="Times New Roman" w:cs="Times New Roman"/>
          <w:b/>
          <w:bCs/>
          <w:sz w:val="20"/>
          <w:szCs w:val="20"/>
          <w:u w:val="single"/>
        </w:rPr>
      </w:pPr>
      <w:r w:rsidRPr="00344BE1">
        <w:rPr>
          <w:rFonts w:ascii="Times New Roman" w:eastAsia="Times New Roman" w:hAnsi="Times New Roman" w:cs="Times New Roman"/>
          <w:sz w:val="20"/>
          <w:szCs w:val="20"/>
          <w:lang w:val="en-US" w:eastAsia="en-US"/>
        </w:rPr>
        <w:t xml:space="preserve">[R5]    </w:t>
      </w:r>
      <w:r w:rsidRPr="00344BE1">
        <w:rPr>
          <w:rFonts w:ascii="Times New Roman" w:eastAsia="Times New Roman" w:hAnsi="Times New Roman" w:cs="Times New Roman"/>
          <w:sz w:val="20"/>
          <w:szCs w:val="20"/>
          <w:lang w:val="en-US" w:eastAsia="en-US"/>
        </w:rPr>
        <w:tab/>
        <w:t>Raymond A Higgin., “Engineering Metallurgy Part 1”, Prentice Hall India, New Delhi, 1998</w:t>
      </w:r>
      <w:r w:rsidRPr="00344BE1">
        <w:rPr>
          <w:rFonts w:ascii="Times New Roman" w:eastAsia="Times New Roman" w:hAnsi="Times New Roman" w:cs="Times New Roman"/>
          <w:sz w:val="20"/>
          <w:szCs w:val="20"/>
          <w:lang w:val="en-US" w:eastAsia="en-US"/>
        </w:rPr>
        <w:tab/>
      </w:r>
      <w:r w:rsidR="003B68E6" w:rsidRPr="003B68E6">
        <w:rPr>
          <w:rFonts w:ascii="Times New Roman" w:hAnsi="Times New Roman" w:cs="Times New Roman"/>
          <w:b/>
          <w:bCs/>
          <w:sz w:val="20"/>
          <w:szCs w:val="20"/>
          <w:u w:val="single"/>
        </w:rPr>
        <w:br w:type="page"/>
      </w:r>
    </w:p>
    <w:p w:rsidR="003B68E6" w:rsidRDefault="003B68E6" w:rsidP="003B68E6">
      <w:pPr>
        <w:spacing w:after="0" w:line="240" w:lineRule="auto"/>
        <w:jc w:val="center"/>
        <w:rPr>
          <w:rFonts w:ascii="Times New Roman" w:hAnsi="Times New Roman" w:cs="Times New Roman"/>
          <w:b/>
          <w:bCs/>
          <w:sz w:val="20"/>
          <w:szCs w:val="20"/>
          <w:u w:val="single"/>
        </w:rPr>
      </w:pPr>
      <w:r w:rsidRPr="003B68E6">
        <w:rPr>
          <w:rFonts w:ascii="Times New Roman" w:hAnsi="Times New Roman" w:cs="Times New Roman"/>
          <w:b/>
          <w:bCs/>
          <w:sz w:val="20"/>
          <w:szCs w:val="20"/>
          <w:u w:val="single"/>
        </w:rPr>
        <w:lastRenderedPageBreak/>
        <w:t>FLUID MECHANICS</w:t>
      </w:r>
    </w:p>
    <w:p w:rsidR="00322CAD" w:rsidRPr="003B68E6" w:rsidRDefault="00322CAD" w:rsidP="003B68E6">
      <w:pPr>
        <w:spacing w:after="0" w:line="240" w:lineRule="auto"/>
        <w:jc w:val="center"/>
        <w:rPr>
          <w:rFonts w:ascii="Times New Roman" w:hAnsi="Times New Roman" w:cs="Times New Roman"/>
          <w:b/>
          <w:bCs/>
          <w:sz w:val="20"/>
          <w:szCs w:val="20"/>
          <w:u w:val="single"/>
        </w:rPr>
      </w:pPr>
    </w:p>
    <w:p w:rsidR="003B68E6" w:rsidRPr="003B68E6" w:rsidRDefault="003B68E6" w:rsidP="003B68E6">
      <w:pPr>
        <w:spacing w:after="0" w:line="240" w:lineRule="auto"/>
        <w:jc w:val="both"/>
        <w:rPr>
          <w:rFonts w:ascii="Times New Roman" w:hAnsi="Times New Roman" w:cs="Times New Roman"/>
          <w:b/>
          <w:bCs/>
          <w:sz w:val="20"/>
          <w:szCs w:val="20"/>
        </w:rPr>
      </w:pPr>
      <w:r w:rsidRPr="003B68E6">
        <w:rPr>
          <w:rFonts w:ascii="Times New Roman" w:hAnsi="Times New Roman" w:cs="Times New Roman"/>
          <w:b/>
          <w:bCs/>
          <w:sz w:val="20"/>
          <w:szCs w:val="20"/>
        </w:rPr>
        <w:t>Paper Code: ETME-201</w:t>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r>
      <w:r w:rsidRPr="003B68E6">
        <w:rPr>
          <w:rFonts w:ascii="Times New Roman" w:hAnsi="Times New Roman" w:cs="Times New Roman"/>
          <w:b/>
          <w:bCs/>
          <w:sz w:val="20"/>
          <w:szCs w:val="20"/>
        </w:rPr>
        <w:tab/>
        <w:t xml:space="preserve">L </w:t>
      </w:r>
      <w:r w:rsidRPr="003B68E6">
        <w:rPr>
          <w:rFonts w:ascii="Times New Roman" w:hAnsi="Times New Roman" w:cs="Times New Roman"/>
          <w:b/>
          <w:bCs/>
          <w:sz w:val="20"/>
          <w:szCs w:val="20"/>
        </w:rPr>
        <w:tab/>
        <w:t>T/P</w:t>
      </w:r>
      <w:r w:rsidRPr="003B68E6">
        <w:rPr>
          <w:rFonts w:ascii="Times New Roman" w:hAnsi="Times New Roman" w:cs="Times New Roman"/>
          <w:b/>
          <w:bCs/>
          <w:sz w:val="20"/>
          <w:szCs w:val="20"/>
        </w:rPr>
        <w:tab/>
        <w:t>C</w:t>
      </w:r>
    </w:p>
    <w:p w:rsidR="003B68E6" w:rsidRPr="003B68E6" w:rsidRDefault="00581B8E" w:rsidP="003B68E6">
      <w:pPr>
        <w:spacing w:after="0" w:line="240" w:lineRule="auto"/>
        <w:jc w:val="both"/>
        <w:rPr>
          <w:rFonts w:ascii="Times New Roman" w:hAnsi="Times New Roman" w:cs="Times New Roman"/>
          <w:b/>
          <w:bCs/>
          <w:sz w:val="20"/>
          <w:szCs w:val="20"/>
        </w:rPr>
      </w:pPr>
      <w:r w:rsidRPr="00581B8E">
        <w:rPr>
          <w:rFonts w:ascii="Times New Roman" w:hAnsi="Times New Roman" w:cs="Times New Roman"/>
          <w:noProof/>
          <w:sz w:val="20"/>
          <w:szCs w:val="20"/>
        </w:rPr>
        <w:pict>
          <v:shape id="_x0000_s1029" type="#_x0000_t202" style="position:absolute;left:0;text-align:left;margin-left:.65pt;margin-top:16.25pt;width:461.35pt;height:77.4pt;z-index:251655168" filled="f" strokecolor="black [3213]">
            <v:textbox style="mso-next-textbox:#_x0000_s1029">
              <w:txbxContent>
                <w:p w:rsidR="00F74405" w:rsidRPr="00546DC2" w:rsidRDefault="00F74405" w:rsidP="003B68E6">
                  <w:pPr>
                    <w:tabs>
                      <w:tab w:val="right" w:pos="7920"/>
                    </w:tabs>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sidRPr="00546DC2">
                    <w:rPr>
                      <w:rFonts w:ascii="Times New Roman" w:hAnsi="Times New Roman" w:cs="Times New Roman"/>
                      <w:b/>
                      <w:bCs/>
                      <w:sz w:val="20"/>
                    </w:rPr>
                    <w:t>MAXIMUM MARKS: 75</w:t>
                  </w:r>
                </w:p>
                <w:p w:rsidR="00F74405" w:rsidRPr="00546DC2" w:rsidRDefault="00F74405" w:rsidP="003B68E6">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546DC2" w:rsidRDefault="00F74405" w:rsidP="003B68E6">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F74405" w:rsidRDefault="00F74405" w:rsidP="003B68E6"/>
              </w:txbxContent>
            </v:textbox>
            <w10:wrap type="square"/>
          </v:shape>
        </w:pict>
      </w:r>
      <w:r w:rsidR="003B68E6" w:rsidRPr="003B68E6">
        <w:rPr>
          <w:rFonts w:ascii="Times New Roman" w:hAnsi="Times New Roman" w:cs="Times New Roman"/>
          <w:b/>
          <w:bCs/>
          <w:sz w:val="20"/>
          <w:szCs w:val="20"/>
        </w:rPr>
        <w:t>Paper: Fluid Mechanics</w:t>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r>
      <w:r w:rsidR="003B68E6" w:rsidRPr="003B68E6">
        <w:rPr>
          <w:rFonts w:ascii="Times New Roman" w:hAnsi="Times New Roman" w:cs="Times New Roman"/>
          <w:b/>
          <w:bCs/>
          <w:sz w:val="20"/>
          <w:szCs w:val="20"/>
        </w:rPr>
        <w:tab/>
        <w:t>3</w:t>
      </w:r>
      <w:r w:rsidR="003B68E6" w:rsidRPr="003B68E6">
        <w:rPr>
          <w:rFonts w:ascii="Times New Roman" w:hAnsi="Times New Roman" w:cs="Times New Roman"/>
          <w:b/>
          <w:bCs/>
          <w:sz w:val="20"/>
          <w:szCs w:val="20"/>
        </w:rPr>
        <w:tab/>
        <w:t>1</w:t>
      </w:r>
      <w:r w:rsidR="003B68E6" w:rsidRPr="003B68E6">
        <w:rPr>
          <w:rFonts w:ascii="Times New Roman" w:hAnsi="Times New Roman" w:cs="Times New Roman"/>
          <w:b/>
          <w:bCs/>
          <w:sz w:val="20"/>
          <w:szCs w:val="20"/>
        </w:rPr>
        <w:tab/>
        <w:t>4</w:t>
      </w:r>
    </w:p>
    <w:p w:rsidR="003B68E6" w:rsidRPr="003B68E6" w:rsidRDefault="003B68E6" w:rsidP="003B68E6">
      <w:pPr>
        <w:spacing w:after="0" w:line="240" w:lineRule="auto"/>
        <w:jc w:val="both"/>
        <w:rPr>
          <w:rFonts w:ascii="Times New Roman" w:hAnsi="Times New Roman" w:cs="Times New Roman"/>
          <w:sz w:val="20"/>
          <w:szCs w:val="20"/>
        </w:rPr>
      </w:pPr>
    </w:p>
    <w:p w:rsidR="003B68E6" w:rsidRPr="003B68E6" w:rsidRDefault="003B68E6" w:rsidP="003B68E6">
      <w:pPr>
        <w:spacing w:after="0" w:line="240" w:lineRule="auto"/>
        <w:jc w:val="both"/>
        <w:rPr>
          <w:rFonts w:ascii="Times New Roman" w:hAnsi="Times New Roman" w:cs="Times New Roman"/>
          <w:sz w:val="20"/>
          <w:szCs w:val="20"/>
        </w:rPr>
      </w:pPr>
      <w:r w:rsidRPr="003B68E6">
        <w:rPr>
          <w:rFonts w:ascii="Times New Roman" w:hAnsi="Times New Roman" w:cs="Times New Roman"/>
          <w:b/>
          <w:bCs/>
          <w:i/>
          <w:sz w:val="20"/>
          <w:szCs w:val="20"/>
        </w:rPr>
        <w:t>Objectives :</w:t>
      </w:r>
      <w:r w:rsidRPr="003B68E6">
        <w:rPr>
          <w:rFonts w:ascii="Times New Roman" w:hAnsi="Times New Roman" w:cs="Times New Roman"/>
          <w:bCs/>
          <w:i/>
          <w:sz w:val="20"/>
          <w:szCs w:val="20"/>
        </w:rPr>
        <w:t>The</w:t>
      </w:r>
      <w:r w:rsidRPr="003B68E6">
        <w:rPr>
          <w:rFonts w:ascii="Times New Roman" w:hAnsi="Times New Roman" w:cs="Times New Roman"/>
          <w:b/>
          <w:bCs/>
          <w:i/>
          <w:sz w:val="20"/>
          <w:szCs w:val="20"/>
        </w:rPr>
        <w:t xml:space="preserve"> </w:t>
      </w:r>
      <w:r w:rsidRPr="003B68E6">
        <w:rPr>
          <w:rFonts w:ascii="Times New Roman" w:hAnsi="Times New Roman" w:cs="Times New Roman"/>
          <w:i/>
          <w:sz w:val="20"/>
          <w:szCs w:val="20"/>
        </w:rPr>
        <w:t>objective of this subject to provide an understanding of the fundamentals of fluid mechanics, an appreciation of the design principles in fluid systems, the ability to analyses existing fluid systems and contribute to new designs</w:t>
      </w:r>
      <w:r w:rsidRPr="003B68E6">
        <w:rPr>
          <w:rFonts w:ascii="Times New Roman" w:hAnsi="Times New Roman" w:cs="Times New Roman"/>
          <w:sz w:val="20"/>
          <w:szCs w:val="20"/>
        </w:rPr>
        <w:t>.</w:t>
      </w:r>
    </w:p>
    <w:p w:rsidR="003B68E6" w:rsidRPr="003B68E6" w:rsidRDefault="003B68E6" w:rsidP="003B68E6">
      <w:pPr>
        <w:spacing w:after="0" w:line="240" w:lineRule="auto"/>
        <w:jc w:val="both"/>
        <w:rPr>
          <w:rFonts w:ascii="Times New Roman" w:hAnsi="Times New Roman" w:cs="Times New Roman"/>
          <w:sz w:val="20"/>
          <w:szCs w:val="20"/>
        </w:rPr>
      </w:pPr>
    </w:p>
    <w:p w:rsidR="003B68E6" w:rsidRPr="003B68E6" w:rsidRDefault="003B68E6" w:rsidP="003B68E6">
      <w:pPr>
        <w:tabs>
          <w:tab w:val="left" w:pos="851"/>
          <w:tab w:val="left" w:pos="1134"/>
        </w:tabs>
        <w:spacing w:after="0" w:line="240" w:lineRule="auto"/>
        <w:jc w:val="both"/>
        <w:rPr>
          <w:rFonts w:ascii="Times New Roman" w:hAnsi="Times New Roman" w:cs="Times New Roman"/>
          <w:b/>
          <w:sz w:val="20"/>
          <w:szCs w:val="20"/>
        </w:rPr>
      </w:pPr>
      <w:r w:rsidRPr="003B68E6">
        <w:rPr>
          <w:rFonts w:ascii="Times New Roman" w:hAnsi="Times New Roman" w:cs="Times New Roman"/>
          <w:b/>
          <w:sz w:val="20"/>
          <w:szCs w:val="20"/>
        </w:rPr>
        <w:t>UNIT- I</w:t>
      </w:r>
      <w:r w:rsidRPr="003B68E6">
        <w:rPr>
          <w:rFonts w:ascii="Times New Roman" w:hAnsi="Times New Roman" w:cs="Times New Roman"/>
          <w:b/>
          <w:sz w:val="20"/>
          <w:szCs w:val="20"/>
        </w:rPr>
        <w:tab/>
      </w:r>
      <w:r w:rsidRPr="003B68E6">
        <w:rPr>
          <w:rFonts w:ascii="Times New Roman" w:hAnsi="Times New Roman" w:cs="Times New Roman"/>
          <w:b/>
          <w:sz w:val="20"/>
          <w:szCs w:val="20"/>
        </w:rPr>
        <w:tab/>
      </w:r>
    </w:p>
    <w:p w:rsidR="003B68E6" w:rsidRPr="003B68E6" w:rsidRDefault="003B68E6" w:rsidP="003B68E6">
      <w:pPr>
        <w:tabs>
          <w:tab w:val="left" w:pos="851"/>
        </w:tabs>
        <w:spacing w:after="0" w:line="240" w:lineRule="auto"/>
        <w:jc w:val="both"/>
        <w:rPr>
          <w:rFonts w:ascii="Times New Roman" w:eastAsia="Calibri" w:hAnsi="Times New Roman" w:cs="Times New Roman"/>
          <w:color w:val="000000"/>
          <w:sz w:val="20"/>
          <w:szCs w:val="20"/>
        </w:rPr>
      </w:pPr>
      <w:r w:rsidRPr="003B68E6">
        <w:rPr>
          <w:rFonts w:ascii="Times New Roman" w:hAnsi="Times New Roman" w:cs="Times New Roman"/>
          <w:b/>
          <w:sz w:val="20"/>
          <w:szCs w:val="20"/>
        </w:rPr>
        <w:t>Fundamental Concepts of Fluid Flow</w:t>
      </w:r>
      <w:r w:rsidRPr="003B68E6">
        <w:rPr>
          <w:rFonts w:ascii="Times New Roman" w:hAnsi="Times New Roman" w:cs="Times New Roman"/>
          <w:sz w:val="20"/>
          <w:szCs w:val="20"/>
        </w:rPr>
        <w:t xml:space="preserve">: </w:t>
      </w:r>
      <w:r w:rsidRPr="003B68E6">
        <w:rPr>
          <w:rFonts w:ascii="Times New Roman" w:hAnsi="Times New Roman" w:cs="Times New Roman"/>
          <w:color w:val="000000"/>
          <w:sz w:val="20"/>
          <w:szCs w:val="20"/>
        </w:rPr>
        <w:t xml:space="preserve">Fundamental definitions, Fluid properties, classification of fluids,  Flow characteristics, Foundations of flow analysis, </w:t>
      </w:r>
      <w:r w:rsidRPr="003B68E6">
        <w:rPr>
          <w:rFonts w:ascii="Times New Roman" w:eastAsia="Calibri" w:hAnsi="Times New Roman" w:cs="Times New Roman"/>
          <w:color w:val="000000"/>
          <w:sz w:val="20"/>
          <w:szCs w:val="20"/>
        </w:rPr>
        <w:t>Incompressible and compressible fluids,</w:t>
      </w:r>
      <w:r w:rsidRPr="003B68E6">
        <w:rPr>
          <w:rFonts w:ascii="Times New Roman" w:hAnsi="Times New Roman" w:cs="Times New Roman"/>
          <w:color w:val="000000"/>
          <w:sz w:val="20"/>
          <w:szCs w:val="20"/>
        </w:rPr>
        <w:t xml:space="preserve"> one, two and three dimensional flows,</w:t>
      </w:r>
    </w:p>
    <w:p w:rsidR="003B68E6" w:rsidRPr="003B68E6" w:rsidRDefault="003B68E6" w:rsidP="003B68E6">
      <w:pPr>
        <w:tabs>
          <w:tab w:val="left" w:pos="851"/>
        </w:tabs>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b/>
          <w:color w:val="000000"/>
          <w:sz w:val="20"/>
          <w:szCs w:val="20"/>
        </w:rPr>
        <w:t>Pressure and its measurements</w:t>
      </w:r>
      <w:r w:rsidRPr="003B68E6">
        <w:rPr>
          <w:rFonts w:ascii="Times New Roman" w:eastAsia="Calibri" w:hAnsi="Times New Roman" w:cs="Times New Roman"/>
          <w:color w:val="000000"/>
          <w:sz w:val="20"/>
          <w:szCs w:val="20"/>
        </w:rPr>
        <w:t>: Pascal’s law, pressure variation in a fluid at rest, Classification of different manometers.</w:t>
      </w:r>
    </w:p>
    <w:p w:rsidR="003B68E6" w:rsidRPr="003B68E6" w:rsidRDefault="003B68E6" w:rsidP="003B68E6">
      <w:pPr>
        <w:autoSpaceDE w:val="0"/>
        <w:autoSpaceDN w:val="0"/>
        <w:adjustRightInd w:val="0"/>
        <w:spacing w:after="0" w:line="240" w:lineRule="auto"/>
        <w:rPr>
          <w:rFonts w:ascii="Times New Roman" w:eastAsia="Calibri" w:hAnsi="Times New Roman" w:cs="Times New Roman"/>
          <w:color w:val="000000"/>
          <w:sz w:val="20"/>
          <w:szCs w:val="20"/>
        </w:rPr>
      </w:pPr>
      <w:r w:rsidRPr="003B68E6">
        <w:rPr>
          <w:rFonts w:ascii="Times New Roman" w:hAnsi="Times New Roman" w:cs="Times New Roman"/>
          <w:b/>
          <w:color w:val="000000"/>
          <w:sz w:val="20"/>
          <w:szCs w:val="20"/>
        </w:rPr>
        <w:t>Fluid Statics</w:t>
      </w:r>
      <w:r w:rsidRPr="003B68E6">
        <w:rPr>
          <w:rFonts w:ascii="Times New Roman" w:hAnsi="Times New Roman" w:cs="Times New Roman"/>
          <w:color w:val="000000"/>
          <w:sz w:val="20"/>
          <w:szCs w:val="20"/>
        </w:rPr>
        <w:t>: Fluid pressure, Forces on solid surfaces,</w:t>
      </w:r>
      <w:r w:rsidRPr="003B68E6">
        <w:rPr>
          <w:rFonts w:ascii="Times New Roman" w:eastAsia="Calibri" w:hAnsi="Times New Roman" w:cs="Times New Roman"/>
          <w:color w:val="000000"/>
          <w:sz w:val="20"/>
          <w:szCs w:val="20"/>
        </w:rPr>
        <w:t xml:space="preserve"> Buoyant forces, Metacentre and Metacentric height. Stability of floating bodies,                         </w:t>
      </w:r>
    </w:p>
    <w:p w:rsidR="003B68E6" w:rsidRPr="003B68E6" w:rsidRDefault="003B68E6" w:rsidP="003B68E6">
      <w:pPr>
        <w:autoSpaceDE w:val="0"/>
        <w:autoSpaceDN w:val="0"/>
        <w:adjustRightInd w:val="0"/>
        <w:spacing w:after="0" w:line="240" w:lineRule="auto"/>
        <w:jc w:val="right"/>
        <w:rPr>
          <w:rFonts w:ascii="Times New Roman" w:hAnsi="Times New Roman" w:cs="Times New Roman"/>
          <w:color w:val="000000"/>
          <w:sz w:val="20"/>
          <w:szCs w:val="20"/>
        </w:rPr>
      </w:pPr>
      <w:r w:rsidRPr="003B68E6">
        <w:rPr>
          <w:rFonts w:ascii="Times New Roman" w:eastAsia="Calibri" w:hAnsi="Times New Roman" w:cs="Times New Roman"/>
          <w:color w:val="000000"/>
          <w:sz w:val="20"/>
          <w:szCs w:val="20"/>
        </w:rPr>
        <w:t xml:space="preserve">         </w:t>
      </w:r>
      <w:r w:rsidRPr="003B68E6">
        <w:rPr>
          <w:rFonts w:ascii="Times New Roman" w:eastAsia="Calibri" w:hAnsi="Times New Roman" w:cs="Times New Roman"/>
          <w:color w:val="000000"/>
          <w:sz w:val="20"/>
          <w:szCs w:val="20"/>
        </w:rPr>
        <w:tab/>
        <w:t xml:space="preserve">   </w:t>
      </w:r>
      <w:r w:rsidRPr="003B68E6">
        <w:rPr>
          <w:rFonts w:ascii="Times New Roman" w:eastAsia="Calibri" w:hAnsi="Times New Roman" w:cs="Times New Roman"/>
          <w:b/>
          <w:color w:val="000000"/>
          <w:sz w:val="20"/>
          <w:szCs w:val="20"/>
        </w:rPr>
        <w:t>[T1, T2, R1, R2, R3][No. of Hrs-</w:t>
      </w:r>
      <w:r w:rsidRPr="003B68E6">
        <w:rPr>
          <w:rFonts w:ascii="Times New Roman" w:hAnsi="Times New Roman" w:cs="Times New Roman"/>
          <w:b/>
          <w:color w:val="000000"/>
          <w:sz w:val="20"/>
          <w:szCs w:val="20"/>
        </w:rPr>
        <w:t>11]</w:t>
      </w:r>
    </w:p>
    <w:p w:rsidR="003B68E6" w:rsidRPr="003B68E6" w:rsidRDefault="003B68E6" w:rsidP="003B68E6">
      <w:pPr>
        <w:autoSpaceDE w:val="0"/>
        <w:autoSpaceDN w:val="0"/>
        <w:adjustRightInd w:val="0"/>
        <w:spacing w:after="0" w:line="240" w:lineRule="auto"/>
        <w:jc w:val="both"/>
        <w:rPr>
          <w:rFonts w:ascii="Times New Roman" w:hAnsi="Times New Roman" w:cs="Times New Roman"/>
          <w:b/>
          <w:color w:val="000000"/>
          <w:sz w:val="20"/>
          <w:szCs w:val="20"/>
        </w:rPr>
      </w:pPr>
      <w:r w:rsidRPr="003B68E6">
        <w:rPr>
          <w:rFonts w:ascii="Times New Roman" w:eastAsia="Calibri" w:hAnsi="Times New Roman" w:cs="Times New Roman"/>
          <w:color w:val="000000"/>
          <w:sz w:val="20"/>
          <w:szCs w:val="20"/>
        </w:rPr>
        <w:t xml:space="preserve"> </w:t>
      </w:r>
      <w:r w:rsidRPr="003B68E6">
        <w:rPr>
          <w:rFonts w:ascii="Times New Roman" w:hAnsi="Times New Roman" w:cs="Times New Roman"/>
          <w:b/>
          <w:color w:val="000000"/>
          <w:sz w:val="20"/>
          <w:szCs w:val="20"/>
        </w:rPr>
        <w:t>UNIT- II</w:t>
      </w:r>
    </w:p>
    <w:p w:rsidR="003B68E6" w:rsidRPr="003B68E6" w:rsidRDefault="003B68E6" w:rsidP="003B68E6">
      <w:pPr>
        <w:autoSpaceDE w:val="0"/>
        <w:autoSpaceDN w:val="0"/>
        <w:adjustRightInd w:val="0"/>
        <w:spacing w:after="0" w:line="240" w:lineRule="auto"/>
        <w:jc w:val="both"/>
        <w:rPr>
          <w:rFonts w:ascii="Times New Roman" w:hAnsi="Times New Roman" w:cs="Times New Roman"/>
          <w:color w:val="000000"/>
          <w:sz w:val="20"/>
          <w:szCs w:val="20"/>
        </w:rPr>
      </w:pPr>
      <w:r w:rsidRPr="003B68E6">
        <w:rPr>
          <w:rFonts w:ascii="Times New Roman" w:hAnsi="Times New Roman" w:cs="Times New Roman"/>
          <w:b/>
          <w:color w:val="000000"/>
          <w:sz w:val="20"/>
          <w:szCs w:val="20"/>
        </w:rPr>
        <w:t>Kinematics of Fluid Flow</w:t>
      </w:r>
      <w:r w:rsidRPr="003B68E6">
        <w:rPr>
          <w:rFonts w:ascii="Times New Roman" w:hAnsi="Times New Roman" w:cs="Times New Roman"/>
          <w:color w:val="000000"/>
          <w:sz w:val="20"/>
          <w:szCs w:val="20"/>
        </w:rPr>
        <w:t>:  Types of fluid flow,</w:t>
      </w:r>
      <w:r w:rsidRPr="003B68E6">
        <w:rPr>
          <w:rFonts w:ascii="Times New Roman" w:eastAsia="Calibri" w:hAnsi="Times New Roman" w:cs="Times New Roman"/>
          <w:color w:val="000000"/>
          <w:sz w:val="20"/>
          <w:szCs w:val="20"/>
        </w:rPr>
        <w:t xml:space="preserve"> streamline, path line and streak line; continuity equation, </w:t>
      </w:r>
      <w:r w:rsidRPr="003B68E6">
        <w:rPr>
          <w:rFonts w:ascii="Times New Roman" w:hAnsi="Times New Roman" w:cs="Times New Roman"/>
          <w:color w:val="000000"/>
          <w:sz w:val="20"/>
          <w:szCs w:val="20"/>
        </w:rPr>
        <w:t>Equations for acceleration,</w:t>
      </w:r>
      <w:r w:rsidRPr="003B68E6">
        <w:rPr>
          <w:rFonts w:ascii="Times New Roman" w:eastAsia="Calibri" w:hAnsi="Times New Roman" w:cs="Times New Roman"/>
          <w:color w:val="000000"/>
          <w:sz w:val="20"/>
          <w:szCs w:val="20"/>
        </w:rPr>
        <w:t xml:space="preserve"> Irrotational and rotational flow,  velocity potential and stream function, Vortex flow,</w:t>
      </w:r>
      <w:r w:rsidRPr="003B68E6">
        <w:rPr>
          <w:rFonts w:ascii="Times New Roman" w:hAnsi="Times New Roman" w:cs="Times New Roman"/>
          <w:color w:val="000000"/>
          <w:sz w:val="20"/>
          <w:szCs w:val="20"/>
        </w:rPr>
        <w:t xml:space="preserve"> Continuity equation.</w:t>
      </w:r>
      <w:r w:rsidRPr="003B68E6">
        <w:rPr>
          <w:rFonts w:ascii="Times New Roman" w:hAnsi="Times New Roman" w:cs="Times New Roman"/>
          <w:color w:val="000000"/>
          <w:sz w:val="20"/>
          <w:szCs w:val="20"/>
        </w:rPr>
        <w:tab/>
      </w:r>
      <w:r w:rsidRPr="003B68E6">
        <w:rPr>
          <w:rFonts w:ascii="Times New Roman" w:hAnsi="Times New Roman" w:cs="Times New Roman"/>
          <w:color w:val="000000"/>
          <w:sz w:val="20"/>
          <w:szCs w:val="20"/>
        </w:rPr>
        <w:tab/>
      </w:r>
      <w:r w:rsidRPr="003B68E6">
        <w:rPr>
          <w:rFonts w:ascii="Times New Roman" w:hAnsi="Times New Roman" w:cs="Times New Roman"/>
          <w:color w:val="000000"/>
          <w:sz w:val="20"/>
          <w:szCs w:val="20"/>
        </w:rPr>
        <w:tab/>
      </w:r>
      <w:r w:rsidRPr="003B68E6">
        <w:rPr>
          <w:rFonts w:ascii="Times New Roman" w:hAnsi="Times New Roman" w:cs="Times New Roman"/>
          <w:color w:val="000000"/>
          <w:sz w:val="20"/>
          <w:szCs w:val="20"/>
        </w:rPr>
        <w:tab/>
      </w:r>
      <w:r w:rsidRPr="003B68E6">
        <w:rPr>
          <w:rFonts w:ascii="Times New Roman" w:hAnsi="Times New Roman" w:cs="Times New Roman"/>
          <w:color w:val="000000"/>
          <w:sz w:val="20"/>
          <w:szCs w:val="20"/>
        </w:rPr>
        <w:tab/>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b/>
          <w:bCs/>
          <w:color w:val="000000"/>
          <w:sz w:val="20"/>
          <w:szCs w:val="20"/>
        </w:rPr>
        <w:t xml:space="preserve">Dynamics of Fluid Flow: </w:t>
      </w:r>
      <w:r w:rsidRPr="003B68E6">
        <w:rPr>
          <w:rFonts w:ascii="Times New Roman" w:hAnsi="Times New Roman" w:cs="Times New Roman"/>
          <w:color w:val="000000"/>
          <w:sz w:val="20"/>
          <w:szCs w:val="20"/>
        </w:rPr>
        <w:t xml:space="preserve">Control volume analysis, </w:t>
      </w:r>
      <w:r w:rsidRPr="003B68E6">
        <w:rPr>
          <w:rFonts w:ascii="Times New Roman" w:eastAsia="Calibri" w:hAnsi="Times New Roman" w:cs="Times New Roman"/>
          <w:color w:val="000000"/>
          <w:sz w:val="20"/>
          <w:szCs w:val="20"/>
        </w:rPr>
        <w:t>Eulers equation of motion, Bernoulli’s equation,</w:t>
      </w:r>
      <w:r w:rsidRPr="003B68E6">
        <w:rPr>
          <w:rFonts w:ascii="Times New Roman" w:hAnsi="Times New Roman" w:cs="Times New Roman"/>
          <w:color w:val="000000"/>
          <w:sz w:val="20"/>
          <w:szCs w:val="20"/>
        </w:rPr>
        <w:t xml:space="preserve"> Bernoulli’s theorems from steady flow energy equation</w:t>
      </w:r>
      <w:r w:rsidRPr="003B68E6">
        <w:rPr>
          <w:rFonts w:ascii="Times New Roman" w:eastAsia="Calibri" w:hAnsi="Times New Roman" w:cs="Times New Roman"/>
          <w:color w:val="000000"/>
          <w:sz w:val="20"/>
          <w:szCs w:val="20"/>
        </w:rPr>
        <w:t>, Venturi meter; Pitot tube, Momentum equation .</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b/>
          <w:bCs/>
          <w:color w:val="000000"/>
          <w:sz w:val="20"/>
          <w:szCs w:val="20"/>
        </w:rPr>
        <w:t>Laminar Flow:</w:t>
      </w:r>
      <w:r w:rsidRPr="003B68E6">
        <w:rPr>
          <w:rFonts w:ascii="Times New Roman" w:eastAsia="Calibri" w:hAnsi="Times New Roman" w:cs="Times New Roman"/>
          <w:color w:val="000000"/>
          <w:sz w:val="20"/>
          <w:szCs w:val="20"/>
        </w:rPr>
        <w:t xml:space="preserve"> Reynold’s experiment, Critical velocity, Steady laminar flow through a circular</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color w:val="000000"/>
          <w:sz w:val="20"/>
          <w:szCs w:val="20"/>
        </w:rPr>
        <w:t>tube, Measurement of viscosity.</w:t>
      </w:r>
      <w:r w:rsidRPr="003B68E6">
        <w:rPr>
          <w:rFonts w:ascii="Times New Roman" w:eastAsia="Calibri" w:hAnsi="Times New Roman" w:cs="Times New Roman"/>
          <w:color w:val="000000"/>
          <w:sz w:val="20"/>
          <w:szCs w:val="20"/>
        </w:rPr>
        <w:tab/>
      </w:r>
      <w:r w:rsidRPr="003B68E6">
        <w:rPr>
          <w:rFonts w:ascii="Times New Roman" w:eastAsia="Calibri" w:hAnsi="Times New Roman" w:cs="Times New Roman"/>
          <w:color w:val="000000"/>
          <w:sz w:val="20"/>
          <w:szCs w:val="20"/>
        </w:rPr>
        <w:tab/>
      </w:r>
      <w:r w:rsidRPr="003B68E6">
        <w:rPr>
          <w:rFonts w:ascii="Times New Roman" w:eastAsia="Calibri" w:hAnsi="Times New Roman" w:cs="Times New Roman"/>
          <w:color w:val="000000"/>
          <w:sz w:val="20"/>
          <w:szCs w:val="20"/>
        </w:rPr>
        <w:tab/>
      </w:r>
      <w:r w:rsidRPr="003B68E6">
        <w:rPr>
          <w:rFonts w:ascii="Times New Roman" w:eastAsia="Calibri" w:hAnsi="Times New Roman" w:cs="Times New Roman"/>
          <w:color w:val="000000"/>
          <w:sz w:val="20"/>
          <w:szCs w:val="20"/>
        </w:rPr>
        <w:tab/>
      </w:r>
    </w:p>
    <w:p w:rsidR="003B68E6" w:rsidRPr="003B68E6" w:rsidRDefault="003B68E6" w:rsidP="003B68E6">
      <w:pPr>
        <w:autoSpaceDE w:val="0"/>
        <w:autoSpaceDN w:val="0"/>
        <w:adjustRightInd w:val="0"/>
        <w:spacing w:after="0" w:line="240" w:lineRule="auto"/>
        <w:ind w:left="4320" w:firstLine="720"/>
        <w:jc w:val="right"/>
        <w:rPr>
          <w:rFonts w:ascii="Times New Roman" w:hAnsi="Times New Roman" w:cs="Times New Roman"/>
          <w:color w:val="000000"/>
          <w:sz w:val="20"/>
          <w:szCs w:val="20"/>
        </w:rPr>
      </w:pPr>
      <w:r w:rsidRPr="003B68E6">
        <w:rPr>
          <w:rFonts w:ascii="Times New Roman" w:eastAsia="Calibri" w:hAnsi="Times New Roman" w:cs="Times New Roman"/>
          <w:b/>
          <w:color w:val="000000"/>
          <w:sz w:val="20"/>
          <w:szCs w:val="20"/>
        </w:rPr>
        <w:t>[T1, T2, R1, R2, R3][NO. of Hrs-</w:t>
      </w:r>
      <w:r w:rsidRPr="003B68E6">
        <w:rPr>
          <w:rFonts w:ascii="Times New Roman" w:hAnsi="Times New Roman" w:cs="Times New Roman"/>
          <w:b/>
          <w:color w:val="000000"/>
          <w:sz w:val="20"/>
          <w:szCs w:val="20"/>
        </w:rPr>
        <w:t>11]</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B68E6">
        <w:rPr>
          <w:rFonts w:ascii="Times New Roman" w:hAnsi="Times New Roman" w:cs="Times New Roman"/>
          <w:b/>
          <w:color w:val="000000"/>
          <w:sz w:val="20"/>
          <w:szCs w:val="20"/>
        </w:rPr>
        <w:t>UNIT- III</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b/>
          <w:bCs/>
          <w:color w:val="000000"/>
          <w:sz w:val="20"/>
          <w:szCs w:val="20"/>
        </w:rPr>
        <w:t>Turbulent Flow</w:t>
      </w:r>
      <w:r w:rsidRPr="003B68E6">
        <w:rPr>
          <w:rFonts w:ascii="Times New Roman" w:eastAsia="Calibri" w:hAnsi="Times New Roman" w:cs="Times New Roman"/>
          <w:color w:val="000000"/>
          <w:sz w:val="20"/>
          <w:szCs w:val="20"/>
        </w:rPr>
        <w:t>: Shear stress in turbulent flow. Hydro dynamically smooth &amp; rough boundaries.</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color w:val="000000"/>
          <w:sz w:val="20"/>
          <w:szCs w:val="20"/>
        </w:rPr>
        <w:t>Velocity distribution for turbulent flow in smooth and rough pipes.</w:t>
      </w:r>
    </w:p>
    <w:p w:rsidR="003B68E6" w:rsidRPr="003B68E6" w:rsidRDefault="003B68E6" w:rsidP="003B68E6">
      <w:pPr>
        <w:autoSpaceDE w:val="0"/>
        <w:autoSpaceDN w:val="0"/>
        <w:adjustRightInd w:val="0"/>
        <w:spacing w:after="0" w:line="240" w:lineRule="auto"/>
        <w:jc w:val="both"/>
        <w:rPr>
          <w:rFonts w:ascii="Times New Roman" w:hAnsi="Times New Roman" w:cs="Times New Roman"/>
          <w:color w:val="000000"/>
          <w:sz w:val="20"/>
          <w:szCs w:val="20"/>
        </w:rPr>
      </w:pPr>
      <w:r w:rsidRPr="003B68E6">
        <w:rPr>
          <w:rFonts w:ascii="Times New Roman" w:eastAsia="Calibri" w:hAnsi="Times New Roman" w:cs="Times New Roman"/>
          <w:b/>
          <w:bCs/>
          <w:color w:val="000000"/>
          <w:sz w:val="20"/>
          <w:szCs w:val="20"/>
        </w:rPr>
        <w:t>Boundary Layer Flow</w:t>
      </w:r>
      <w:r w:rsidRPr="003B68E6">
        <w:rPr>
          <w:rFonts w:ascii="Times New Roman" w:eastAsia="Calibri" w:hAnsi="Times New Roman" w:cs="Times New Roman"/>
          <w:color w:val="000000"/>
          <w:sz w:val="20"/>
          <w:szCs w:val="20"/>
        </w:rPr>
        <w:t xml:space="preserve">: </w:t>
      </w:r>
      <w:r w:rsidRPr="003B68E6">
        <w:rPr>
          <w:rFonts w:ascii="Times New Roman" w:hAnsi="Times New Roman" w:cs="Times New Roman"/>
          <w:color w:val="000000"/>
          <w:sz w:val="20"/>
          <w:szCs w:val="20"/>
        </w:rPr>
        <w:t xml:space="preserve">Boundary Layer Theory and Applications: </w:t>
      </w:r>
      <w:r w:rsidRPr="003B68E6">
        <w:rPr>
          <w:rFonts w:ascii="Times New Roman" w:eastAsia="Calibri" w:hAnsi="Times New Roman" w:cs="Times New Roman"/>
          <w:color w:val="000000"/>
          <w:sz w:val="20"/>
          <w:szCs w:val="20"/>
        </w:rPr>
        <w:t>Boundary Layer thickness, displacement, momentum and energy thickness,</w:t>
      </w:r>
      <w:r w:rsidRPr="003B68E6">
        <w:rPr>
          <w:rFonts w:ascii="Times New Roman" w:hAnsi="Times New Roman" w:cs="Times New Roman"/>
          <w:color w:val="000000"/>
          <w:sz w:val="20"/>
          <w:szCs w:val="20"/>
        </w:rPr>
        <w:t xml:space="preserve"> Flow separation, Drag and lift on immersed bodies.</w:t>
      </w:r>
      <w:r w:rsidRPr="003B68E6">
        <w:rPr>
          <w:rFonts w:ascii="Times New Roman" w:hAnsi="Times New Roman" w:cs="Times New Roman"/>
          <w:color w:val="000000"/>
          <w:sz w:val="20"/>
          <w:szCs w:val="20"/>
        </w:rPr>
        <w:tab/>
      </w:r>
      <w:r w:rsidRPr="003B68E6">
        <w:rPr>
          <w:rFonts w:ascii="Times New Roman" w:hAnsi="Times New Roman" w:cs="Times New Roman"/>
          <w:color w:val="000000"/>
          <w:sz w:val="20"/>
          <w:szCs w:val="20"/>
        </w:rPr>
        <w:tab/>
      </w:r>
      <w:r w:rsidRPr="003B68E6">
        <w:rPr>
          <w:rFonts w:ascii="Times New Roman" w:hAnsi="Times New Roman" w:cs="Times New Roman"/>
          <w:color w:val="000000"/>
          <w:sz w:val="20"/>
          <w:szCs w:val="20"/>
        </w:rPr>
        <w:tab/>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hAnsi="Times New Roman" w:cs="Times New Roman"/>
          <w:b/>
          <w:color w:val="000000"/>
          <w:sz w:val="20"/>
          <w:szCs w:val="20"/>
        </w:rPr>
        <w:t>Pipe Flow Systems</w:t>
      </w:r>
      <w:r w:rsidRPr="003B68E6">
        <w:rPr>
          <w:rFonts w:ascii="Times New Roman" w:hAnsi="Times New Roman" w:cs="Times New Roman"/>
          <w:color w:val="000000"/>
          <w:sz w:val="20"/>
          <w:szCs w:val="20"/>
        </w:rPr>
        <w:t xml:space="preserve">: Darcy-Weisbach equation, Moody diagram, Energy losses in pipelines, </w:t>
      </w:r>
      <w:r w:rsidRPr="003B68E6">
        <w:rPr>
          <w:rFonts w:ascii="Times New Roman" w:eastAsia="Calibri" w:hAnsi="Times New Roman" w:cs="Times New Roman"/>
          <w:color w:val="000000"/>
          <w:sz w:val="20"/>
          <w:szCs w:val="20"/>
        </w:rPr>
        <w:t>concept of equivalent length, Flow between two reservoirs</w:t>
      </w:r>
      <w:r w:rsidRPr="003B68E6">
        <w:rPr>
          <w:rFonts w:ascii="Times New Roman" w:hAnsi="Times New Roman" w:cs="Times New Roman"/>
          <w:color w:val="000000"/>
          <w:sz w:val="20"/>
          <w:szCs w:val="20"/>
        </w:rPr>
        <w:t xml:space="preserve"> multiple pipe systems.</w:t>
      </w:r>
      <w:r w:rsidRPr="003B68E6">
        <w:rPr>
          <w:rFonts w:ascii="Times New Roman" w:eastAsia="Calibri" w:hAnsi="Times New Roman" w:cs="Times New Roman"/>
          <w:color w:val="000000"/>
          <w:sz w:val="20"/>
          <w:szCs w:val="20"/>
        </w:rPr>
        <w:t xml:space="preserve"> Siphon.</w:t>
      </w:r>
    </w:p>
    <w:p w:rsidR="003B68E6" w:rsidRPr="003B68E6" w:rsidRDefault="003B68E6" w:rsidP="003B68E6">
      <w:pPr>
        <w:autoSpaceDE w:val="0"/>
        <w:autoSpaceDN w:val="0"/>
        <w:adjustRightInd w:val="0"/>
        <w:spacing w:after="0" w:line="240" w:lineRule="auto"/>
        <w:jc w:val="right"/>
        <w:rPr>
          <w:rFonts w:ascii="Times New Roman" w:eastAsia="Calibri" w:hAnsi="Times New Roman" w:cs="Times New Roman"/>
          <w:color w:val="000000"/>
          <w:sz w:val="20"/>
          <w:szCs w:val="20"/>
        </w:rPr>
      </w:pPr>
      <w:r w:rsidRPr="003B68E6">
        <w:rPr>
          <w:rFonts w:ascii="Times New Roman" w:eastAsia="Calibri" w:hAnsi="Times New Roman" w:cs="Times New Roman"/>
          <w:b/>
          <w:color w:val="000000"/>
          <w:sz w:val="20"/>
          <w:szCs w:val="20"/>
        </w:rPr>
        <w:t>[T1, T2, R1, R2, R3][NO. of Hrs-</w:t>
      </w:r>
      <w:r w:rsidRPr="003B68E6">
        <w:rPr>
          <w:rFonts w:ascii="Times New Roman" w:hAnsi="Times New Roman" w:cs="Times New Roman"/>
          <w:b/>
          <w:color w:val="000000"/>
          <w:sz w:val="20"/>
          <w:szCs w:val="20"/>
        </w:rPr>
        <w:t>11]</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B68E6">
        <w:rPr>
          <w:rFonts w:ascii="Times New Roman" w:hAnsi="Times New Roman" w:cs="Times New Roman"/>
          <w:b/>
          <w:color w:val="000000"/>
          <w:sz w:val="20"/>
          <w:szCs w:val="20"/>
        </w:rPr>
        <w:t>UNIT- IV</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color w:val="000000"/>
          <w:sz w:val="20"/>
          <w:szCs w:val="20"/>
        </w:rPr>
      </w:pPr>
      <w:r w:rsidRPr="003B68E6">
        <w:rPr>
          <w:rFonts w:ascii="Times New Roman" w:eastAsia="Calibri" w:hAnsi="Times New Roman" w:cs="Times New Roman"/>
          <w:b/>
          <w:bCs/>
          <w:color w:val="000000"/>
          <w:sz w:val="20"/>
          <w:szCs w:val="20"/>
        </w:rPr>
        <w:t>Dimensional Analysis and Principles of Similarity</w:t>
      </w:r>
      <w:r w:rsidR="00E02E43">
        <w:rPr>
          <w:rFonts w:ascii="Times New Roman" w:eastAsia="Calibri" w:hAnsi="Times New Roman" w:cs="Times New Roman"/>
          <w:color w:val="000000"/>
          <w:sz w:val="20"/>
          <w:szCs w:val="20"/>
        </w:rPr>
        <w:t>: Buckingham</w:t>
      </w:r>
      <w:r w:rsidR="00103BD1">
        <w:rPr>
          <w:rFonts w:ascii="Times New Roman" w:eastAsia="Calibri" w:hAnsi="Times New Roman" w:cs="Times New Roman"/>
          <w:color w:val="000000"/>
          <w:sz w:val="20"/>
          <w:szCs w:val="20"/>
        </w:rPr>
        <w:t>’</w:t>
      </w:r>
      <w:r w:rsidR="00682BA1">
        <w:rPr>
          <w:rFonts w:ascii="Times New Roman" w:eastAsia="Calibri" w:hAnsi="Times New Roman" w:cs="Times New Roman"/>
          <w:color w:val="000000"/>
          <w:sz w:val="20"/>
          <w:szCs w:val="20"/>
        </w:rPr>
        <w:t>s</w:t>
      </w:r>
      <w:r w:rsidR="00E02E43">
        <w:rPr>
          <w:rFonts w:ascii="Times New Roman" w:eastAsia="Calibri" w:hAnsi="Times New Roman" w:cs="Times New Roman"/>
          <w:color w:val="000000"/>
          <w:sz w:val="20"/>
          <w:szCs w:val="20"/>
        </w:rPr>
        <w:t xml:space="preserve"> </w:t>
      </w:r>
      <w:r w:rsidRPr="003B68E6">
        <w:rPr>
          <w:rFonts w:ascii="Times New Roman" w:eastAsia="Calibri" w:hAnsi="Times New Roman" w:cs="Times New Roman"/>
          <w:color w:val="000000"/>
          <w:sz w:val="20"/>
          <w:szCs w:val="20"/>
        </w:rPr>
        <w:t>Theorem and its applications, Geometric, Kinematics and Dynamic similarity; Dimensionless numbers-Reynolds, Froude, Euler, Mach, Weber Number and their significance.</w:t>
      </w:r>
    </w:p>
    <w:p w:rsidR="003B68E6" w:rsidRPr="003B68E6" w:rsidRDefault="003B68E6" w:rsidP="003B68E6">
      <w:pPr>
        <w:autoSpaceDE w:val="0"/>
        <w:autoSpaceDN w:val="0"/>
        <w:adjustRightInd w:val="0"/>
        <w:spacing w:after="0" w:line="240" w:lineRule="auto"/>
        <w:rPr>
          <w:rFonts w:ascii="Times New Roman" w:hAnsi="Times New Roman" w:cs="Times New Roman"/>
          <w:color w:val="000000"/>
          <w:sz w:val="20"/>
          <w:szCs w:val="20"/>
        </w:rPr>
      </w:pPr>
      <w:r w:rsidRPr="003B68E6">
        <w:rPr>
          <w:rFonts w:ascii="Times New Roman" w:eastAsia="Calibri" w:hAnsi="Times New Roman" w:cs="Times New Roman"/>
          <w:b/>
          <w:bCs/>
          <w:color w:val="000000"/>
          <w:sz w:val="20"/>
          <w:szCs w:val="20"/>
        </w:rPr>
        <w:t>Flow Measurements</w:t>
      </w:r>
      <w:r w:rsidRPr="003B68E6">
        <w:rPr>
          <w:rFonts w:ascii="Times New Roman" w:eastAsia="Calibri" w:hAnsi="Times New Roman" w:cs="Times New Roman"/>
          <w:color w:val="000000"/>
          <w:sz w:val="20"/>
          <w:szCs w:val="20"/>
        </w:rPr>
        <w:t xml:space="preserve">:Measurement of flow using, orifice meter, nozzle ,Measurement of flow in open channels -rectangular, triangular, trapezoidal weir, Cipoeletti weir. </w:t>
      </w:r>
      <w:r w:rsidRPr="003B68E6">
        <w:rPr>
          <w:rFonts w:ascii="Times New Roman" w:hAnsi="Times New Roman" w:cs="Times New Roman"/>
          <w:color w:val="000000"/>
          <w:sz w:val="20"/>
          <w:szCs w:val="20"/>
        </w:rPr>
        <w:t>Hot-wire anemometer.</w:t>
      </w:r>
    </w:p>
    <w:p w:rsidR="003B68E6" w:rsidRPr="003B68E6" w:rsidRDefault="003B68E6" w:rsidP="003B68E6">
      <w:pPr>
        <w:autoSpaceDE w:val="0"/>
        <w:autoSpaceDN w:val="0"/>
        <w:adjustRightInd w:val="0"/>
        <w:spacing w:after="0" w:line="240" w:lineRule="auto"/>
        <w:jc w:val="right"/>
        <w:rPr>
          <w:rFonts w:ascii="Times New Roman" w:hAnsi="Times New Roman" w:cs="Times New Roman"/>
          <w:color w:val="FF0000"/>
          <w:sz w:val="20"/>
          <w:szCs w:val="20"/>
        </w:rPr>
      </w:pPr>
      <w:r w:rsidRPr="003B68E6">
        <w:rPr>
          <w:rFonts w:ascii="Times New Roman" w:hAnsi="Times New Roman" w:cs="Times New Roman"/>
          <w:color w:val="FF0000"/>
          <w:sz w:val="20"/>
          <w:szCs w:val="20"/>
        </w:rPr>
        <w:t xml:space="preserve"> </w:t>
      </w:r>
      <w:r w:rsidRPr="003B68E6">
        <w:rPr>
          <w:rFonts w:ascii="Times New Roman" w:eastAsia="Calibri" w:hAnsi="Times New Roman" w:cs="Times New Roman"/>
          <w:b/>
          <w:color w:val="000000"/>
          <w:sz w:val="20"/>
          <w:szCs w:val="20"/>
        </w:rPr>
        <w:t>[T1, T2, R1, R2, R3][NO. of Hrs-</w:t>
      </w:r>
      <w:r w:rsidRPr="003B68E6">
        <w:rPr>
          <w:rFonts w:ascii="Times New Roman" w:hAnsi="Times New Roman" w:cs="Times New Roman"/>
          <w:b/>
          <w:color w:val="000000"/>
          <w:sz w:val="20"/>
          <w:szCs w:val="20"/>
        </w:rPr>
        <w:t>11]</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b/>
          <w:bCs/>
          <w:sz w:val="20"/>
          <w:szCs w:val="20"/>
        </w:rPr>
      </w:pPr>
      <w:r w:rsidRPr="003B68E6">
        <w:rPr>
          <w:rFonts w:ascii="Times New Roman" w:eastAsia="Calibri" w:hAnsi="Times New Roman" w:cs="Times New Roman"/>
          <w:b/>
          <w:bCs/>
          <w:sz w:val="20"/>
          <w:szCs w:val="20"/>
        </w:rPr>
        <w:t>Text Books:</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sz w:val="20"/>
          <w:szCs w:val="20"/>
        </w:rPr>
      </w:pPr>
      <w:r w:rsidRPr="003B68E6">
        <w:rPr>
          <w:rFonts w:ascii="Times New Roman" w:eastAsia="Calibri" w:hAnsi="Times New Roman" w:cs="Times New Roman"/>
          <w:b/>
          <w:sz w:val="20"/>
          <w:szCs w:val="20"/>
        </w:rPr>
        <w:t>[T1</w:t>
      </w:r>
      <w:r w:rsidRPr="003B68E6">
        <w:rPr>
          <w:rFonts w:ascii="Times New Roman" w:eastAsia="Calibri" w:hAnsi="Times New Roman" w:cs="Times New Roman"/>
          <w:sz w:val="20"/>
          <w:szCs w:val="20"/>
        </w:rPr>
        <w:t>]</w:t>
      </w:r>
      <w:r w:rsidRPr="003B68E6">
        <w:rPr>
          <w:rFonts w:ascii="Times New Roman" w:eastAsia="Calibri" w:hAnsi="Times New Roman" w:cs="Times New Roman"/>
          <w:sz w:val="20"/>
          <w:szCs w:val="20"/>
        </w:rPr>
        <w:tab/>
        <w:t>R.K. Basal, “Fluid Mechanics &amp; Hydraulic Machines”, Laxmi Publications(P) Ltd.,2002.</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sz w:val="20"/>
          <w:szCs w:val="20"/>
        </w:rPr>
      </w:pPr>
      <w:r w:rsidRPr="003B68E6">
        <w:rPr>
          <w:rFonts w:ascii="Times New Roman" w:eastAsia="Calibri" w:hAnsi="Times New Roman" w:cs="Times New Roman"/>
          <w:b/>
          <w:sz w:val="20"/>
          <w:szCs w:val="20"/>
        </w:rPr>
        <w:t>[T2]</w:t>
      </w:r>
      <w:r w:rsidRPr="003B68E6">
        <w:rPr>
          <w:rFonts w:ascii="Times New Roman" w:eastAsia="Calibri" w:hAnsi="Times New Roman" w:cs="Times New Roman"/>
          <w:sz w:val="20"/>
          <w:szCs w:val="20"/>
        </w:rPr>
        <w:t xml:space="preserve"> </w:t>
      </w:r>
      <w:r w:rsidRPr="003B68E6">
        <w:rPr>
          <w:rFonts w:ascii="Times New Roman" w:eastAsia="Calibri" w:hAnsi="Times New Roman" w:cs="Times New Roman"/>
          <w:sz w:val="20"/>
          <w:szCs w:val="20"/>
        </w:rPr>
        <w:tab/>
        <w:t>D.S. Kumar, “Fluid Mechanics and Fluid Power Engineering”, S.K. Kataria &amp; Sons,2000.</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sz w:val="20"/>
          <w:szCs w:val="20"/>
        </w:rPr>
      </w:pP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b/>
          <w:bCs/>
          <w:sz w:val="20"/>
          <w:szCs w:val="20"/>
        </w:rPr>
      </w:pPr>
      <w:r w:rsidRPr="003B68E6">
        <w:rPr>
          <w:rFonts w:ascii="Times New Roman" w:eastAsia="Calibri" w:hAnsi="Times New Roman" w:cs="Times New Roman"/>
          <w:b/>
          <w:bCs/>
          <w:sz w:val="20"/>
          <w:szCs w:val="20"/>
        </w:rPr>
        <w:t>Reference Books:</w:t>
      </w: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sz w:val="20"/>
          <w:szCs w:val="20"/>
        </w:rPr>
      </w:pPr>
      <w:r w:rsidRPr="003B68E6">
        <w:rPr>
          <w:rFonts w:ascii="Times New Roman" w:eastAsia="Calibri" w:hAnsi="Times New Roman" w:cs="Times New Roman"/>
          <w:b/>
          <w:sz w:val="20"/>
          <w:szCs w:val="20"/>
        </w:rPr>
        <w:t>[R1</w:t>
      </w:r>
      <w:r w:rsidRPr="003B68E6">
        <w:rPr>
          <w:rFonts w:ascii="Times New Roman" w:eastAsia="Calibri" w:hAnsi="Times New Roman" w:cs="Times New Roman"/>
          <w:sz w:val="20"/>
          <w:szCs w:val="20"/>
        </w:rPr>
        <w:t>]</w:t>
      </w:r>
      <w:r w:rsidRPr="003B68E6">
        <w:rPr>
          <w:rFonts w:ascii="Times New Roman" w:eastAsia="Calibri" w:hAnsi="Times New Roman" w:cs="Times New Roman"/>
          <w:sz w:val="20"/>
          <w:szCs w:val="20"/>
        </w:rPr>
        <w:tab/>
        <w:t xml:space="preserve"> I.H. Shames, “Mechanics of Fluids”, Tata McGraw Hill</w:t>
      </w:r>
    </w:p>
    <w:p w:rsidR="003B68E6" w:rsidRPr="003B68E6" w:rsidRDefault="003B68E6" w:rsidP="003B68E6">
      <w:pPr>
        <w:spacing w:after="0" w:line="240" w:lineRule="auto"/>
        <w:jc w:val="both"/>
        <w:rPr>
          <w:rFonts w:ascii="Times New Roman" w:hAnsi="Times New Roman" w:cs="Times New Roman"/>
          <w:sz w:val="20"/>
          <w:szCs w:val="20"/>
        </w:rPr>
      </w:pPr>
      <w:r w:rsidRPr="003B68E6">
        <w:rPr>
          <w:rFonts w:ascii="Times New Roman" w:eastAsia="Calibri" w:hAnsi="Times New Roman" w:cs="Times New Roman"/>
          <w:b/>
          <w:sz w:val="20"/>
          <w:szCs w:val="20"/>
        </w:rPr>
        <w:t>[R2</w:t>
      </w:r>
      <w:r w:rsidRPr="003B68E6">
        <w:rPr>
          <w:rFonts w:ascii="Times New Roman" w:eastAsia="Calibri" w:hAnsi="Times New Roman" w:cs="Times New Roman"/>
          <w:sz w:val="20"/>
          <w:szCs w:val="20"/>
        </w:rPr>
        <w:t xml:space="preserve">] </w:t>
      </w:r>
      <w:r w:rsidRPr="003B68E6">
        <w:rPr>
          <w:rFonts w:ascii="Times New Roman" w:eastAsia="Calibri" w:hAnsi="Times New Roman" w:cs="Times New Roman"/>
          <w:sz w:val="20"/>
          <w:szCs w:val="20"/>
        </w:rPr>
        <w:tab/>
        <w:t>V.L. Streeter and E.B. Wylie, “Fluid Mechanics”, Tata McGraw Hill</w:t>
      </w:r>
    </w:p>
    <w:p w:rsidR="003B68E6" w:rsidRPr="003B68E6" w:rsidRDefault="003B68E6" w:rsidP="003B68E6">
      <w:pPr>
        <w:spacing w:after="0" w:line="240" w:lineRule="auto"/>
        <w:jc w:val="both"/>
        <w:rPr>
          <w:rFonts w:ascii="Times New Roman" w:hAnsi="Times New Roman" w:cs="Times New Roman"/>
          <w:sz w:val="20"/>
          <w:szCs w:val="20"/>
        </w:rPr>
      </w:pPr>
      <w:r w:rsidRPr="003B68E6">
        <w:rPr>
          <w:rStyle w:val="Strong"/>
          <w:rFonts w:ascii="Times New Roman" w:hAnsi="Times New Roman" w:cs="Times New Roman"/>
          <w:sz w:val="20"/>
          <w:szCs w:val="20"/>
        </w:rPr>
        <w:t>[R3</w:t>
      </w:r>
      <w:r w:rsidRPr="003B68E6">
        <w:rPr>
          <w:rStyle w:val="Strong"/>
          <w:rFonts w:ascii="Times New Roman" w:hAnsi="Times New Roman" w:cs="Times New Roman"/>
          <w:b w:val="0"/>
          <w:sz w:val="20"/>
          <w:szCs w:val="20"/>
        </w:rPr>
        <w:t xml:space="preserve">] </w:t>
      </w:r>
      <w:r w:rsidRPr="003B68E6">
        <w:rPr>
          <w:rStyle w:val="Strong"/>
          <w:rFonts w:ascii="Times New Roman" w:hAnsi="Times New Roman" w:cs="Times New Roman"/>
          <w:b w:val="0"/>
          <w:sz w:val="20"/>
          <w:szCs w:val="20"/>
        </w:rPr>
        <w:tab/>
        <w:t>Modi, P.N., and Seth, S.H., “Hydrualics and Fluid Machines”, Standard Book House,</w:t>
      </w:r>
    </w:p>
    <w:p w:rsidR="003B68E6" w:rsidRPr="003B68E6" w:rsidRDefault="003B68E6" w:rsidP="003B68E6">
      <w:pPr>
        <w:spacing w:after="0" w:line="240" w:lineRule="auto"/>
        <w:jc w:val="both"/>
        <w:rPr>
          <w:rStyle w:val="Strong"/>
          <w:rFonts w:ascii="Times New Roman" w:hAnsi="Times New Roman" w:cs="Times New Roman"/>
          <w:b w:val="0"/>
          <w:sz w:val="20"/>
          <w:szCs w:val="20"/>
        </w:rPr>
      </w:pPr>
      <w:r w:rsidRPr="003B68E6">
        <w:rPr>
          <w:rFonts w:ascii="Times New Roman" w:hAnsi="Times New Roman" w:cs="Times New Roman"/>
          <w:b/>
          <w:sz w:val="20"/>
          <w:szCs w:val="20"/>
        </w:rPr>
        <w:t>[R4</w:t>
      </w:r>
      <w:r w:rsidRPr="003B68E6">
        <w:rPr>
          <w:rFonts w:ascii="Times New Roman" w:hAnsi="Times New Roman" w:cs="Times New Roman"/>
          <w:sz w:val="20"/>
          <w:szCs w:val="20"/>
        </w:rPr>
        <w:t>]</w:t>
      </w:r>
      <w:r w:rsidRPr="003B68E6">
        <w:rPr>
          <w:rStyle w:val="Strong"/>
          <w:rFonts w:ascii="Times New Roman" w:hAnsi="Times New Roman" w:cs="Times New Roman"/>
          <w:b w:val="0"/>
          <w:sz w:val="20"/>
          <w:szCs w:val="20"/>
        </w:rPr>
        <w:t xml:space="preserve"> </w:t>
      </w:r>
      <w:r w:rsidRPr="003B68E6">
        <w:rPr>
          <w:rStyle w:val="Strong"/>
          <w:rFonts w:ascii="Times New Roman" w:hAnsi="Times New Roman" w:cs="Times New Roman"/>
          <w:b w:val="0"/>
          <w:sz w:val="20"/>
          <w:szCs w:val="20"/>
        </w:rPr>
        <w:tab/>
        <w:t>Vijay Gupta and S.K.Gupta, “ Fluid Mechanics and its Applications”, Wiley Eastern Ltd,</w:t>
      </w:r>
    </w:p>
    <w:p w:rsidR="003B68E6" w:rsidRPr="003B68E6" w:rsidRDefault="003B68E6" w:rsidP="003B68E6">
      <w:pPr>
        <w:spacing w:after="0" w:line="240" w:lineRule="auto"/>
        <w:jc w:val="both"/>
        <w:rPr>
          <w:rFonts w:ascii="Times New Roman" w:hAnsi="Times New Roman" w:cs="Times New Roman"/>
          <w:sz w:val="20"/>
          <w:szCs w:val="20"/>
        </w:rPr>
      </w:pPr>
      <w:r w:rsidRPr="003B68E6">
        <w:rPr>
          <w:rStyle w:val="Strong"/>
          <w:rFonts w:ascii="Times New Roman" w:hAnsi="Times New Roman" w:cs="Times New Roman"/>
          <w:sz w:val="20"/>
          <w:szCs w:val="20"/>
        </w:rPr>
        <w:t>[R5</w:t>
      </w:r>
      <w:r w:rsidRPr="003B68E6">
        <w:rPr>
          <w:rStyle w:val="Strong"/>
          <w:rFonts w:ascii="Times New Roman" w:hAnsi="Times New Roman" w:cs="Times New Roman"/>
          <w:b w:val="0"/>
          <w:sz w:val="20"/>
          <w:szCs w:val="20"/>
        </w:rPr>
        <w:t xml:space="preserve">] </w:t>
      </w:r>
      <w:r w:rsidRPr="003B68E6">
        <w:rPr>
          <w:rStyle w:val="Strong"/>
          <w:rFonts w:ascii="Times New Roman" w:hAnsi="Times New Roman" w:cs="Times New Roman"/>
          <w:b w:val="0"/>
          <w:sz w:val="20"/>
          <w:szCs w:val="20"/>
        </w:rPr>
        <w:tab/>
        <w:t>Som, S.K. &amp; Biswas G. : Introduction of fluid mechanics &amp; Fluid Machines, TMH, 2000</w:t>
      </w:r>
      <w:r w:rsidRPr="003B68E6">
        <w:rPr>
          <w:rStyle w:val="Strong"/>
          <w:rFonts w:ascii="Times New Roman" w:hAnsi="Times New Roman" w:cs="Times New Roman"/>
          <w:sz w:val="20"/>
          <w:szCs w:val="20"/>
        </w:rPr>
        <w:t>,</w:t>
      </w:r>
    </w:p>
    <w:p w:rsidR="003B68E6" w:rsidRPr="003B68E6" w:rsidRDefault="003B68E6" w:rsidP="003B68E6">
      <w:pPr>
        <w:spacing w:after="0" w:line="240" w:lineRule="auto"/>
        <w:ind w:left="2160" w:firstLine="720"/>
        <w:rPr>
          <w:rFonts w:ascii="Times New Roman" w:eastAsia="Times New Roman" w:hAnsi="Times New Roman" w:cs="Times New Roman"/>
          <w:b/>
          <w:bCs/>
          <w:color w:val="000000"/>
          <w:sz w:val="20"/>
          <w:szCs w:val="20"/>
        </w:rPr>
      </w:pPr>
      <w:r w:rsidRPr="003B68E6">
        <w:rPr>
          <w:rFonts w:ascii="Times New Roman" w:eastAsia="Times New Roman" w:hAnsi="Times New Roman" w:cs="Times New Roman"/>
          <w:b/>
          <w:bCs/>
          <w:color w:val="000000"/>
          <w:sz w:val="20"/>
          <w:szCs w:val="20"/>
        </w:rPr>
        <w:t xml:space="preserve">         </w:t>
      </w:r>
    </w:p>
    <w:p w:rsidR="003B68E6" w:rsidRPr="003B68E6" w:rsidRDefault="003B68E6" w:rsidP="001E2BA6">
      <w:pPr>
        <w:spacing w:after="0" w:line="240" w:lineRule="auto"/>
        <w:jc w:val="center"/>
        <w:rPr>
          <w:rFonts w:ascii="Times New Roman" w:eastAsia="Times New Roman" w:hAnsi="Times New Roman" w:cs="Times New Roman"/>
          <w:b/>
          <w:bCs/>
          <w:color w:val="000000"/>
          <w:sz w:val="20"/>
          <w:szCs w:val="20"/>
          <w:u w:val="single"/>
        </w:rPr>
      </w:pPr>
      <w:r w:rsidRPr="003B68E6">
        <w:rPr>
          <w:rFonts w:ascii="Times New Roman" w:eastAsia="Times New Roman" w:hAnsi="Times New Roman" w:cs="Times New Roman"/>
          <w:b/>
          <w:bCs/>
          <w:color w:val="000000"/>
          <w:sz w:val="20"/>
          <w:szCs w:val="20"/>
          <w:u w:val="single"/>
        </w:rPr>
        <w:lastRenderedPageBreak/>
        <w:t>MECHANICS OF SOLIDS</w:t>
      </w:r>
    </w:p>
    <w:p w:rsidR="003B68E6" w:rsidRPr="003B68E6" w:rsidRDefault="003B68E6" w:rsidP="003B68E6">
      <w:pPr>
        <w:spacing w:after="0" w:line="240" w:lineRule="auto"/>
        <w:ind w:left="2160" w:firstLine="720"/>
        <w:rPr>
          <w:rFonts w:ascii="Times New Roman" w:eastAsia="Times New Roman" w:hAnsi="Times New Roman" w:cs="Times New Roman"/>
          <w:b/>
          <w:bCs/>
          <w:color w:val="000000"/>
          <w:sz w:val="20"/>
          <w:szCs w:val="20"/>
          <w:u w:val="single"/>
        </w:rPr>
      </w:pPr>
    </w:p>
    <w:p w:rsidR="003B68E6" w:rsidRPr="003B68E6" w:rsidRDefault="003B68E6" w:rsidP="003B68E6">
      <w:pPr>
        <w:spacing w:after="0" w:line="240" w:lineRule="auto"/>
        <w:rPr>
          <w:rFonts w:ascii="Times New Roman" w:eastAsia="Times New Roman" w:hAnsi="Times New Roman" w:cs="Times New Roman"/>
          <w:color w:val="000000"/>
          <w:sz w:val="20"/>
          <w:szCs w:val="20"/>
        </w:rPr>
      </w:pPr>
      <w:r w:rsidRPr="003B68E6">
        <w:rPr>
          <w:rFonts w:ascii="Times New Roman" w:eastAsia="Times New Roman" w:hAnsi="Times New Roman" w:cs="Times New Roman"/>
          <w:b/>
          <w:bCs/>
          <w:color w:val="000000"/>
          <w:sz w:val="20"/>
          <w:szCs w:val="20"/>
        </w:rPr>
        <w:t xml:space="preserve">Paper Code: </w:t>
      </w:r>
      <w:r w:rsidRPr="003B68E6">
        <w:rPr>
          <w:rFonts w:ascii="Times New Roman" w:eastAsia="Times New Roman" w:hAnsi="Times New Roman" w:cs="Times New Roman"/>
          <w:b/>
          <w:color w:val="000000"/>
          <w:sz w:val="20"/>
          <w:szCs w:val="20"/>
        </w:rPr>
        <w:t>ETTE-211</w:t>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t xml:space="preserve">                            </w:t>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t>L            T/P</w:t>
      </w:r>
      <w:r w:rsidRPr="003B68E6">
        <w:rPr>
          <w:rFonts w:ascii="Times New Roman" w:eastAsia="Times New Roman" w:hAnsi="Times New Roman" w:cs="Times New Roman"/>
          <w:b/>
          <w:bCs/>
          <w:color w:val="000000"/>
          <w:sz w:val="20"/>
          <w:szCs w:val="20"/>
        </w:rPr>
        <w:tab/>
        <w:t>C</w:t>
      </w:r>
    </w:p>
    <w:p w:rsidR="003B68E6" w:rsidRPr="003B68E6" w:rsidRDefault="003B68E6" w:rsidP="003B68E6">
      <w:pPr>
        <w:spacing w:after="0" w:line="240" w:lineRule="auto"/>
        <w:rPr>
          <w:rFonts w:ascii="Times New Roman" w:eastAsia="Times New Roman" w:hAnsi="Times New Roman" w:cs="Times New Roman"/>
          <w:b/>
          <w:bCs/>
          <w:color w:val="000000"/>
          <w:sz w:val="20"/>
          <w:szCs w:val="20"/>
        </w:rPr>
      </w:pPr>
      <w:r w:rsidRPr="003B68E6">
        <w:rPr>
          <w:rFonts w:ascii="Times New Roman" w:eastAsia="Times New Roman" w:hAnsi="Times New Roman" w:cs="Times New Roman"/>
          <w:b/>
          <w:bCs/>
          <w:color w:val="000000"/>
          <w:sz w:val="20"/>
          <w:szCs w:val="20"/>
        </w:rPr>
        <w:t>Paper: Mechanics of Solids</w:t>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r>
      <w:r w:rsidRPr="003B68E6">
        <w:rPr>
          <w:rFonts w:ascii="Times New Roman" w:eastAsia="Times New Roman" w:hAnsi="Times New Roman" w:cs="Times New Roman"/>
          <w:b/>
          <w:bCs/>
          <w:color w:val="000000"/>
          <w:sz w:val="20"/>
          <w:szCs w:val="20"/>
        </w:rPr>
        <w:tab/>
        <w:t>3</w:t>
      </w:r>
      <w:r w:rsidRPr="003B68E6">
        <w:rPr>
          <w:rFonts w:ascii="Times New Roman" w:eastAsia="Times New Roman" w:hAnsi="Times New Roman" w:cs="Times New Roman"/>
          <w:b/>
          <w:bCs/>
          <w:color w:val="000000"/>
          <w:sz w:val="20"/>
          <w:szCs w:val="20"/>
        </w:rPr>
        <w:tab/>
        <w:t>1</w:t>
      </w:r>
      <w:r w:rsidRPr="003B68E6">
        <w:rPr>
          <w:rFonts w:ascii="Times New Roman" w:eastAsia="Times New Roman" w:hAnsi="Times New Roman" w:cs="Times New Roman"/>
          <w:b/>
          <w:bCs/>
          <w:color w:val="000000"/>
          <w:sz w:val="20"/>
          <w:szCs w:val="20"/>
        </w:rPr>
        <w:tab/>
        <w:t xml:space="preserve">4 </w:t>
      </w:r>
    </w:p>
    <w:p w:rsidR="003B68E6" w:rsidRPr="003B68E6" w:rsidRDefault="00581B8E" w:rsidP="003B68E6">
      <w:pPr>
        <w:spacing w:after="0" w:line="240" w:lineRule="auto"/>
        <w:rPr>
          <w:rFonts w:ascii="Times New Roman" w:eastAsia="Times New Roman" w:hAnsi="Times New Roman" w:cs="Times New Roman"/>
          <w:b/>
          <w:bCs/>
          <w:color w:val="000000"/>
          <w:sz w:val="20"/>
          <w:szCs w:val="20"/>
        </w:rPr>
      </w:pPr>
      <w:r w:rsidRPr="00581B8E">
        <w:rPr>
          <w:rFonts w:ascii="Times New Roman" w:eastAsia="Times New Roman" w:hAnsi="Times New Roman" w:cs="Times New Roman"/>
          <w:b/>
          <w:i/>
          <w:noProof/>
          <w:color w:val="000000"/>
          <w:sz w:val="20"/>
          <w:szCs w:val="20"/>
        </w:rPr>
        <w:pict>
          <v:shape id="_x0000_s1030" type="#_x0000_t202" style="position:absolute;margin-left:-3pt;margin-top:16.75pt;width:456pt;height:77.4pt;z-index:251656192" filled="f" strokecolor="black [3213]">
            <v:textbox style="mso-next-textbox:#_x0000_s1030">
              <w:txbxContent>
                <w:p w:rsidR="00F74405" w:rsidRPr="00546DC2" w:rsidRDefault="00F74405" w:rsidP="003B68E6">
                  <w:pPr>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Pr="00546DC2">
                    <w:rPr>
                      <w:rFonts w:ascii="Times New Roman" w:hAnsi="Times New Roman" w:cs="Times New Roman"/>
                      <w:b/>
                      <w:bCs/>
                      <w:sz w:val="20"/>
                    </w:rPr>
                    <w:t>MAXIMUM MARKS: 75</w:t>
                  </w:r>
                </w:p>
                <w:p w:rsidR="00F74405" w:rsidRPr="00546DC2" w:rsidRDefault="00F74405" w:rsidP="003B68E6">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546DC2" w:rsidRDefault="00F74405" w:rsidP="003B68E6">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F74405" w:rsidRDefault="00F74405" w:rsidP="003B68E6"/>
              </w:txbxContent>
            </v:textbox>
            <w10:wrap type="square"/>
          </v:shape>
        </w:pict>
      </w:r>
    </w:p>
    <w:p w:rsidR="003B68E6" w:rsidRPr="003B68E6" w:rsidRDefault="003B68E6" w:rsidP="003B68E6">
      <w:pPr>
        <w:autoSpaceDE w:val="0"/>
        <w:autoSpaceDN w:val="0"/>
        <w:adjustRightInd w:val="0"/>
        <w:spacing w:after="0" w:line="240" w:lineRule="auto"/>
        <w:rPr>
          <w:rFonts w:ascii="Times New Roman" w:eastAsia="Times New Roman" w:hAnsi="Times New Roman" w:cs="Times New Roman"/>
          <w:b/>
          <w:i/>
          <w:color w:val="000000"/>
          <w:sz w:val="20"/>
          <w:szCs w:val="20"/>
        </w:rPr>
      </w:pPr>
    </w:p>
    <w:p w:rsidR="003B68E6" w:rsidRPr="003B68E6" w:rsidRDefault="003B68E6" w:rsidP="003B68E6">
      <w:pPr>
        <w:autoSpaceDE w:val="0"/>
        <w:autoSpaceDN w:val="0"/>
        <w:adjustRightInd w:val="0"/>
        <w:spacing w:after="0" w:line="240" w:lineRule="auto"/>
        <w:jc w:val="both"/>
        <w:rPr>
          <w:rFonts w:ascii="Times New Roman" w:eastAsia="Calibri" w:hAnsi="Times New Roman" w:cs="Times New Roman"/>
          <w:i/>
          <w:color w:val="000000"/>
          <w:sz w:val="20"/>
          <w:szCs w:val="20"/>
        </w:rPr>
      </w:pPr>
      <w:r w:rsidRPr="003B68E6">
        <w:rPr>
          <w:rFonts w:ascii="Times New Roman" w:eastAsia="Times New Roman" w:hAnsi="Times New Roman" w:cs="Times New Roman"/>
          <w:b/>
          <w:i/>
          <w:color w:val="000000"/>
          <w:sz w:val="20"/>
          <w:szCs w:val="20"/>
        </w:rPr>
        <w:t>Objectives:</w:t>
      </w:r>
      <w:r w:rsidRPr="003B68E6">
        <w:rPr>
          <w:rFonts w:ascii="Times New Roman" w:eastAsia="Calibri" w:hAnsi="Times New Roman" w:cs="Times New Roman"/>
          <w:i/>
          <w:color w:val="000000"/>
          <w:sz w:val="20"/>
          <w:szCs w:val="20"/>
        </w:rPr>
        <w:t xml:space="preserve"> The students in this course are required to analyse reasons for failure of different components and select the required materials for different applications. For this purpose, it is essential to teach them concepts, principles, applications and practices covering stress, strain, bending moment, shearing force, shafts, columns and springs. Hence this subject has been introduced. It is expected that efforts will be made to provide appropriate learning experiences in the use of basic principles to the solution of applied problems to develop the required competencies.</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p>
    <w:p w:rsidR="003B68E6" w:rsidRPr="003B68E6" w:rsidRDefault="003B68E6" w:rsidP="003B68E6">
      <w:pPr>
        <w:spacing w:after="0" w:line="240" w:lineRule="auto"/>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 xml:space="preserve">UNIT– I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Simple Stresses &amp; strains</w:t>
      </w:r>
      <w:r w:rsidRPr="003B68E6">
        <w:rPr>
          <w:rFonts w:ascii="Times New Roman" w:eastAsia="Times New Roman" w:hAnsi="Times New Roman" w:cs="Times New Roman"/>
          <w:color w:val="000000"/>
          <w:sz w:val="20"/>
          <w:szCs w:val="20"/>
        </w:rPr>
        <w:t>: Concept of stress at a point, Tensile, Compressive, shear and volumetric stresses and Strains, Young’s modulus, modulus of rigidity, complementary shear stress, lateral strain and Poisson’s ratio. Strain relationships.</w:t>
      </w:r>
    </w:p>
    <w:p w:rsidR="003B68E6" w:rsidRPr="003B68E6" w:rsidRDefault="003B68E6" w:rsidP="003B68E6">
      <w:pPr>
        <w:tabs>
          <w:tab w:val="left" w:pos="2700"/>
        </w:tabs>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Compound bars and</w:t>
      </w:r>
      <w:r w:rsidRPr="003B68E6">
        <w:rPr>
          <w:rFonts w:ascii="Times New Roman" w:eastAsia="Times New Roman" w:hAnsi="Times New Roman" w:cs="Times New Roman"/>
          <w:color w:val="000000"/>
          <w:sz w:val="20"/>
          <w:szCs w:val="20"/>
        </w:rPr>
        <w:t xml:space="preserve"> </w:t>
      </w:r>
      <w:r w:rsidRPr="003B68E6">
        <w:rPr>
          <w:rFonts w:ascii="Times New Roman" w:eastAsia="Times New Roman" w:hAnsi="Times New Roman" w:cs="Times New Roman"/>
          <w:b/>
          <w:color w:val="000000"/>
          <w:sz w:val="20"/>
          <w:szCs w:val="20"/>
        </w:rPr>
        <w:t>Temperature stresses</w:t>
      </w:r>
      <w:r w:rsidRPr="003B68E6">
        <w:rPr>
          <w:rFonts w:ascii="Times New Roman" w:eastAsia="Times New Roman" w:hAnsi="Times New Roman" w:cs="Times New Roman"/>
          <w:color w:val="000000"/>
          <w:sz w:val="20"/>
          <w:szCs w:val="20"/>
        </w:rPr>
        <w:t xml:space="preserve">: Stresses in compound bars carrying axial loads and subjected to temperature stresses. </w:t>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p>
    <w:p w:rsidR="003B68E6" w:rsidRPr="003B68E6" w:rsidRDefault="003B68E6" w:rsidP="003B68E6">
      <w:pPr>
        <w:tabs>
          <w:tab w:val="left" w:pos="2700"/>
        </w:tabs>
        <w:spacing w:after="0" w:line="240" w:lineRule="auto"/>
        <w:jc w:val="right"/>
        <w:rPr>
          <w:rFonts w:ascii="Times New Roman" w:eastAsia="Times New Roman" w:hAnsi="Times New Roman" w:cs="Times New Roman"/>
          <w:color w:val="000000"/>
          <w:sz w:val="20"/>
          <w:szCs w:val="20"/>
        </w:rPr>
      </w:pPr>
      <w:r w:rsidRPr="003B68E6">
        <w:rPr>
          <w:rFonts w:ascii="Times New Roman" w:eastAsia="Times New Roman" w:hAnsi="Times New Roman" w:cs="Times New Roman"/>
          <w:b/>
          <w:sz w:val="20"/>
          <w:szCs w:val="20"/>
        </w:rPr>
        <w:t>[T1,T2][No. of Hrs. 10]</w:t>
      </w:r>
    </w:p>
    <w:p w:rsidR="003B68E6" w:rsidRPr="003B68E6" w:rsidRDefault="003B68E6" w:rsidP="003B68E6">
      <w:pPr>
        <w:spacing w:after="0" w:line="240" w:lineRule="auto"/>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 xml:space="preserve">UNIT–II </w:t>
      </w:r>
    </w:p>
    <w:p w:rsidR="003B68E6" w:rsidRPr="003B68E6" w:rsidRDefault="003B68E6" w:rsidP="003B68E6">
      <w:pPr>
        <w:tabs>
          <w:tab w:val="left" w:pos="2700"/>
        </w:tabs>
        <w:spacing w:after="12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Simple bending</w:t>
      </w:r>
      <w:r w:rsidRPr="003B68E6">
        <w:rPr>
          <w:rFonts w:ascii="Times New Roman" w:eastAsia="Times New Roman" w:hAnsi="Times New Roman" w:cs="Times New Roman"/>
          <w:color w:val="000000"/>
          <w:sz w:val="20"/>
          <w:szCs w:val="20"/>
        </w:rPr>
        <w:t>: Shear force and bending moment diagrams of cantilevers, simply supported beams under concentrated, uniformly loaded and varying loads with and without overhangs. Stresses in beams and cantilevers under bending, beam of uniform strength, bending due to eccentric loads. Shear stress in beams, strain energy, Castigliano’s theorem Slope and defection of cantilevers and beams under concentrated and uniformly distributed loads. Moment Area method,  MaCaulay’s method; principle of superposition.</w:t>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r>
      <w:r w:rsidRPr="003B68E6">
        <w:rPr>
          <w:rFonts w:ascii="Times New Roman" w:eastAsia="Times New Roman" w:hAnsi="Times New Roman" w:cs="Times New Roman"/>
          <w:color w:val="000000"/>
          <w:sz w:val="20"/>
          <w:szCs w:val="20"/>
        </w:rPr>
        <w:tab/>
        <w:t xml:space="preserve">          </w:t>
      </w:r>
      <w:r w:rsidRPr="003B68E6">
        <w:rPr>
          <w:rFonts w:ascii="Times New Roman" w:eastAsia="Times New Roman" w:hAnsi="Times New Roman" w:cs="Times New Roman"/>
          <w:b/>
          <w:sz w:val="20"/>
          <w:szCs w:val="20"/>
        </w:rPr>
        <w:t>[T1,T2][No. of Hrs. 12]</w:t>
      </w:r>
    </w:p>
    <w:p w:rsidR="003B68E6" w:rsidRPr="003B68E6" w:rsidRDefault="003B68E6" w:rsidP="003B68E6">
      <w:pPr>
        <w:spacing w:after="0" w:line="240" w:lineRule="auto"/>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 xml:space="preserve">UNIT – III  </w:t>
      </w:r>
    </w:p>
    <w:p w:rsidR="003B68E6" w:rsidRPr="003B68E6" w:rsidRDefault="003B68E6" w:rsidP="003B68E6">
      <w:pPr>
        <w:tabs>
          <w:tab w:val="left" w:pos="2700"/>
        </w:tabs>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Columns</w:t>
      </w:r>
      <w:r w:rsidRPr="003B68E6">
        <w:rPr>
          <w:rFonts w:ascii="Times New Roman" w:eastAsia="Times New Roman" w:hAnsi="Times New Roman" w:cs="Times New Roman"/>
          <w:color w:val="000000"/>
          <w:sz w:val="20"/>
          <w:szCs w:val="20"/>
        </w:rPr>
        <w:t>: Combined direct and bending stresses in columns, Euler’s and Rankine Gordon equations.</w:t>
      </w:r>
    </w:p>
    <w:p w:rsidR="003B68E6" w:rsidRPr="003B68E6" w:rsidRDefault="003B68E6" w:rsidP="003B68E6">
      <w:pPr>
        <w:tabs>
          <w:tab w:val="left" w:pos="2700"/>
        </w:tabs>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Torsion</w:t>
      </w:r>
      <w:r w:rsidRPr="003B68E6">
        <w:rPr>
          <w:rFonts w:ascii="Times New Roman" w:eastAsia="Times New Roman" w:hAnsi="Times New Roman" w:cs="Times New Roman"/>
          <w:color w:val="000000"/>
          <w:sz w:val="20"/>
          <w:szCs w:val="20"/>
        </w:rPr>
        <w:t>: Stresses and strains in pure torsion of solid circular shafts and hollow circular shafts.  Power transmitted by shafts; combined bending and torsion. Strain energy in torsion</w:t>
      </w:r>
      <w:r w:rsidRPr="003B68E6">
        <w:rPr>
          <w:rFonts w:ascii="Times New Roman" w:eastAsia="Times New Roman" w:hAnsi="Times New Roman" w:cs="Times New Roman"/>
          <w:color w:val="000000"/>
          <w:sz w:val="20"/>
          <w:szCs w:val="20"/>
        </w:rPr>
        <w:tab/>
      </w:r>
    </w:p>
    <w:p w:rsidR="003B68E6" w:rsidRPr="003B68E6" w:rsidRDefault="003B68E6" w:rsidP="003B68E6">
      <w:pPr>
        <w:tabs>
          <w:tab w:val="left" w:pos="2700"/>
        </w:tabs>
        <w:spacing w:after="0" w:line="240" w:lineRule="auto"/>
        <w:jc w:val="both"/>
        <w:rPr>
          <w:rFonts w:ascii="Times New Roman" w:eastAsia="Times New Roman" w:hAnsi="Times New Roman" w:cs="Times New Roman"/>
          <w:b/>
          <w:sz w:val="20"/>
          <w:szCs w:val="20"/>
        </w:rPr>
      </w:pPr>
      <w:r w:rsidRPr="003B68E6">
        <w:rPr>
          <w:rFonts w:ascii="Times New Roman" w:eastAsia="Times New Roman" w:hAnsi="Times New Roman" w:cs="Times New Roman"/>
          <w:b/>
          <w:color w:val="000000"/>
          <w:sz w:val="20"/>
          <w:szCs w:val="20"/>
        </w:rPr>
        <w:t>Complex stresses and strains:</w:t>
      </w:r>
      <w:r w:rsidRPr="003B68E6">
        <w:rPr>
          <w:rFonts w:ascii="Times New Roman" w:eastAsia="Times New Roman" w:hAnsi="Times New Roman" w:cs="Times New Roman"/>
          <w:color w:val="000000"/>
          <w:sz w:val="20"/>
          <w:szCs w:val="20"/>
        </w:rPr>
        <w:t xml:space="preserve"> Principle stress and strain due to combination of stresses, Mohr’s circle,strain energy, theories of Failures.</w:t>
      </w:r>
      <w:r w:rsidRPr="003B68E6">
        <w:rPr>
          <w:rFonts w:ascii="Times New Roman" w:eastAsia="Times New Roman" w:hAnsi="Times New Roman" w:cs="Times New Roman"/>
          <w:b/>
          <w:sz w:val="20"/>
          <w:szCs w:val="20"/>
        </w:rPr>
        <w:t xml:space="preserve"> </w:t>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p>
    <w:p w:rsidR="003B68E6" w:rsidRPr="003B68E6" w:rsidRDefault="003B68E6" w:rsidP="003B68E6">
      <w:pPr>
        <w:tabs>
          <w:tab w:val="left" w:pos="2700"/>
        </w:tabs>
        <w:spacing w:after="0" w:line="240" w:lineRule="auto"/>
        <w:rPr>
          <w:rFonts w:ascii="Times New Roman" w:eastAsia="Times New Roman" w:hAnsi="Times New Roman" w:cs="Times New Roman"/>
          <w:sz w:val="20"/>
          <w:szCs w:val="20"/>
        </w:rPr>
      </w:pP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t xml:space="preserve">          [T1, T2][No. of Hrs.12]</w:t>
      </w:r>
    </w:p>
    <w:p w:rsidR="003B68E6" w:rsidRPr="003B68E6" w:rsidRDefault="003B68E6" w:rsidP="003B68E6">
      <w:pPr>
        <w:tabs>
          <w:tab w:val="left" w:pos="2700"/>
        </w:tabs>
        <w:spacing w:after="0" w:line="240" w:lineRule="auto"/>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 xml:space="preserve">UNIT– IV  </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Springs</w:t>
      </w:r>
      <w:r w:rsidRPr="003B68E6">
        <w:rPr>
          <w:rFonts w:ascii="Times New Roman" w:eastAsia="Times New Roman" w:hAnsi="Times New Roman" w:cs="Times New Roman"/>
          <w:color w:val="000000"/>
          <w:sz w:val="20"/>
          <w:szCs w:val="20"/>
        </w:rPr>
        <w:t>: Close-coiled springs, leaf springs.</w:t>
      </w:r>
    </w:p>
    <w:p w:rsidR="003B68E6" w:rsidRPr="003B68E6" w:rsidRDefault="003B68E6" w:rsidP="003B68E6">
      <w:pPr>
        <w:spacing w:after="0" w:line="240" w:lineRule="auto"/>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b/>
          <w:color w:val="000000"/>
          <w:sz w:val="20"/>
          <w:szCs w:val="20"/>
        </w:rPr>
        <w:t>Cylinders</w:t>
      </w:r>
      <w:r w:rsidRPr="003B68E6">
        <w:rPr>
          <w:rFonts w:ascii="Times New Roman" w:eastAsia="Times New Roman" w:hAnsi="Times New Roman" w:cs="Times New Roman"/>
          <w:color w:val="000000"/>
          <w:sz w:val="20"/>
          <w:szCs w:val="20"/>
        </w:rPr>
        <w:t>: Thin and thick cylinders, Lame’s Theorem, compound cylinders, spherical vessels.</w:t>
      </w:r>
    </w:p>
    <w:p w:rsidR="003B68E6" w:rsidRPr="003B68E6" w:rsidRDefault="003B68E6" w:rsidP="003B68E6">
      <w:pPr>
        <w:spacing w:after="0" w:line="240" w:lineRule="auto"/>
        <w:ind w:left="6480"/>
        <w:rPr>
          <w:rFonts w:ascii="Times New Roman" w:eastAsia="Times New Roman" w:hAnsi="Times New Roman" w:cs="Times New Roman"/>
          <w:sz w:val="20"/>
          <w:szCs w:val="20"/>
        </w:rPr>
      </w:pPr>
      <w:r w:rsidRPr="003B68E6">
        <w:rPr>
          <w:rFonts w:ascii="Times New Roman" w:eastAsia="Times New Roman" w:hAnsi="Times New Roman" w:cs="Times New Roman"/>
          <w:b/>
          <w:sz w:val="20"/>
          <w:szCs w:val="20"/>
        </w:rPr>
        <w:t xml:space="preserve">          [T1,T2][No. of Hrs.10]</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Text Books:</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[T1</w:t>
      </w:r>
      <w:r w:rsidRPr="003B68E6">
        <w:rPr>
          <w:rFonts w:ascii="Times New Roman" w:eastAsia="Times New Roman" w:hAnsi="Times New Roman" w:cs="Times New Roman"/>
          <w:color w:val="000000"/>
          <w:sz w:val="20"/>
          <w:szCs w:val="20"/>
        </w:rPr>
        <w:t>]  Dr. Sadhu Singh “Strength of Materials”, Khanna Pub</w:t>
      </w:r>
      <w:r w:rsidRPr="003B68E6">
        <w:rPr>
          <w:rFonts w:ascii="Times New Roman" w:eastAsia="Times New Roman" w:hAnsi="Times New Roman" w:cs="Times New Roman"/>
          <w:b/>
          <w:color w:val="000000"/>
          <w:sz w:val="20"/>
          <w:szCs w:val="20"/>
        </w:rPr>
        <w:t>.</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[T2]</w:t>
      </w:r>
      <w:r w:rsidRPr="003B68E6">
        <w:rPr>
          <w:rFonts w:ascii="Times New Roman" w:eastAsia="Times New Roman" w:hAnsi="Times New Roman" w:cs="Times New Roman"/>
          <w:color w:val="000000"/>
          <w:sz w:val="20"/>
          <w:szCs w:val="20"/>
        </w:rPr>
        <w:t xml:space="preserve">  Hibbler R.C., “Mechanics of Materials”, Prentice Hall, New Delhi, 1994.</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Reference Books:</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[R1] </w:t>
      </w:r>
      <w:r w:rsidRPr="003B68E6">
        <w:rPr>
          <w:rFonts w:ascii="Times New Roman" w:eastAsia="Times New Roman" w:hAnsi="Times New Roman" w:cs="Times New Roman"/>
          <w:color w:val="000000"/>
          <w:sz w:val="20"/>
          <w:szCs w:val="20"/>
        </w:rPr>
        <w:t xml:space="preserve">Sri Nath L.S. et.al., “Strength of Materials”, McMillan, New Delhi,2001 </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[R2] </w:t>
      </w:r>
      <w:r w:rsidRPr="003B68E6">
        <w:rPr>
          <w:rFonts w:ascii="Times New Roman" w:eastAsia="Times New Roman" w:hAnsi="Times New Roman" w:cs="Times New Roman"/>
          <w:color w:val="000000"/>
          <w:sz w:val="20"/>
          <w:szCs w:val="20"/>
        </w:rPr>
        <w:t>Timoshenko S.P., Gere J “Elements of Strength of Materials”, East-West affiliated, New Delhi, 2000</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[R2] </w:t>
      </w:r>
      <w:r w:rsidRPr="003B68E6">
        <w:rPr>
          <w:rFonts w:ascii="Times New Roman" w:eastAsia="Times New Roman" w:hAnsi="Times New Roman" w:cs="Times New Roman"/>
          <w:color w:val="000000"/>
          <w:sz w:val="20"/>
          <w:szCs w:val="20"/>
        </w:rPr>
        <w:t>Bhavikatti S. S. Strength of Materials”, Vikas Publishers</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[R3] </w:t>
      </w:r>
      <w:r w:rsidRPr="003B68E6">
        <w:rPr>
          <w:rFonts w:ascii="Times New Roman" w:eastAsia="Times New Roman" w:hAnsi="Times New Roman" w:cs="Times New Roman"/>
          <w:color w:val="000000"/>
          <w:sz w:val="20"/>
          <w:szCs w:val="20"/>
        </w:rPr>
        <w:t>Popov Eger P., “Engg. Mechanics of solids”, Prentice Hall, New Delhi, 1998</w:t>
      </w:r>
    </w:p>
    <w:p w:rsidR="003B68E6" w:rsidRPr="003B68E6" w:rsidRDefault="003B68E6" w:rsidP="003B68E6">
      <w:pPr>
        <w:spacing w:after="0" w:line="240" w:lineRule="auto"/>
        <w:rPr>
          <w:rFonts w:ascii="Times New Roman" w:eastAsia="Times New Roman" w:hAnsi="Times New Roman" w:cs="Times New Roman"/>
          <w:b/>
          <w:color w:val="000000"/>
          <w:sz w:val="20"/>
          <w:szCs w:val="20"/>
        </w:rPr>
      </w:pPr>
      <w:r w:rsidRPr="003B68E6">
        <w:rPr>
          <w:rFonts w:ascii="Times New Roman" w:eastAsia="Times New Roman" w:hAnsi="Times New Roman" w:cs="Times New Roman"/>
          <w:b/>
          <w:color w:val="000000"/>
          <w:sz w:val="20"/>
          <w:szCs w:val="20"/>
        </w:rPr>
        <w:t xml:space="preserve">[R4] </w:t>
      </w:r>
      <w:r w:rsidRPr="003B68E6">
        <w:rPr>
          <w:rFonts w:ascii="Times New Roman" w:eastAsia="Times New Roman" w:hAnsi="Times New Roman" w:cs="Times New Roman"/>
          <w:color w:val="000000"/>
          <w:sz w:val="20"/>
          <w:szCs w:val="20"/>
        </w:rPr>
        <w:t>Fenner, Roger.T, “Mechanics of Solids”, U.K. B.C. Publication, New Delhi, 1990</w:t>
      </w:r>
      <w:r w:rsidRPr="003B68E6">
        <w:rPr>
          <w:rFonts w:ascii="Times New Roman" w:eastAsia="Times New Roman" w:hAnsi="Times New Roman" w:cs="Times New Roman"/>
          <w:color w:val="000000"/>
          <w:sz w:val="20"/>
          <w:szCs w:val="20"/>
        </w:rPr>
        <w:tab/>
      </w:r>
    </w:p>
    <w:p w:rsidR="003B68E6" w:rsidRPr="003B68E6" w:rsidRDefault="003B68E6" w:rsidP="003B68E6">
      <w:pPr>
        <w:spacing w:after="0" w:line="240" w:lineRule="auto"/>
        <w:rPr>
          <w:rFonts w:ascii="Times New Roman" w:hAnsi="Times New Roman" w:cs="Times New Roman"/>
          <w:sz w:val="20"/>
          <w:szCs w:val="20"/>
        </w:rPr>
      </w:pPr>
    </w:p>
    <w:p w:rsidR="003B68E6" w:rsidRPr="003B68E6" w:rsidRDefault="003B68E6" w:rsidP="003B68E6">
      <w:pPr>
        <w:spacing w:after="0" w:line="240" w:lineRule="auto"/>
        <w:rPr>
          <w:rFonts w:ascii="Times New Roman" w:hAnsi="Times New Roman" w:cs="Times New Roman"/>
          <w:sz w:val="20"/>
          <w:szCs w:val="20"/>
        </w:rPr>
      </w:pPr>
    </w:p>
    <w:p w:rsidR="003B68E6" w:rsidRPr="003B68E6" w:rsidRDefault="003B68E6" w:rsidP="003B68E6">
      <w:pPr>
        <w:spacing w:after="0" w:line="240" w:lineRule="auto"/>
        <w:rPr>
          <w:rFonts w:ascii="Times New Roman" w:hAnsi="Times New Roman" w:cs="Times New Roman"/>
          <w:sz w:val="20"/>
          <w:szCs w:val="20"/>
        </w:rPr>
      </w:pPr>
    </w:p>
    <w:p w:rsidR="003B68E6" w:rsidRPr="003B68E6" w:rsidRDefault="003B68E6" w:rsidP="003B68E6">
      <w:pPr>
        <w:spacing w:after="0" w:line="240" w:lineRule="auto"/>
        <w:rPr>
          <w:rFonts w:ascii="Times New Roman" w:hAnsi="Times New Roman" w:cs="Times New Roman"/>
          <w:sz w:val="20"/>
          <w:szCs w:val="20"/>
        </w:rPr>
      </w:pPr>
    </w:p>
    <w:p w:rsidR="00DB0295" w:rsidRPr="00DB0295" w:rsidRDefault="00DB0295" w:rsidP="00DB0295">
      <w:pPr>
        <w:spacing w:line="240" w:lineRule="auto"/>
        <w:ind w:left="340"/>
        <w:contextualSpacing/>
        <w:jc w:val="center"/>
        <w:rPr>
          <w:rFonts w:ascii="Times New Roman" w:eastAsia="Calibri" w:hAnsi="Times New Roman" w:cs="Times New Roman"/>
          <w:b/>
          <w:sz w:val="20"/>
          <w:szCs w:val="20"/>
          <w:u w:val="single"/>
          <w:lang w:eastAsia="en-US" w:bidi="hi-IN"/>
        </w:rPr>
      </w:pPr>
      <w:r w:rsidRPr="00DB0295">
        <w:rPr>
          <w:rFonts w:ascii="Times New Roman" w:eastAsia="Calibri" w:hAnsi="Times New Roman" w:cs="Times New Roman"/>
          <w:b/>
          <w:bCs/>
          <w:sz w:val="20"/>
          <w:szCs w:val="20"/>
          <w:u w:val="single"/>
          <w:lang w:val="en-US" w:eastAsia="en-US" w:bidi="hi-IN"/>
        </w:rPr>
        <w:lastRenderedPageBreak/>
        <w:t>SWITCHING THEORY AND LOGIC DESIGN LAB</w:t>
      </w:r>
    </w:p>
    <w:p w:rsidR="00DB0295" w:rsidRPr="00DB0295" w:rsidRDefault="00DB0295" w:rsidP="00DB0295">
      <w:pPr>
        <w:spacing w:after="0" w:line="240" w:lineRule="auto"/>
        <w:jc w:val="both"/>
        <w:rPr>
          <w:rFonts w:ascii="Times New Roman" w:eastAsia="Calibri" w:hAnsi="Times New Roman" w:cs="Times New Roman"/>
          <w:b/>
          <w:bCs/>
          <w:sz w:val="20"/>
          <w:szCs w:val="20"/>
          <w:u w:val="single"/>
          <w:lang w:val="en-US" w:eastAsia="en-US" w:bidi="hi-IN"/>
        </w:rPr>
      </w:pPr>
    </w:p>
    <w:p w:rsidR="00DB0295" w:rsidRPr="00DB0295" w:rsidRDefault="00DB0295" w:rsidP="00DB0295">
      <w:pPr>
        <w:spacing w:after="0"/>
        <w:jc w:val="both"/>
        <w:rPr>
          <w:rFonts w:ascii="Times New Roman" w:eastAsia="Calibri" w:hAnsi="Times New Roman" w:cs="Times New Roman"/>
          <w:b/>
          <w:bCs/>
          <w:sz w:val="20"/>
          <w:szCs w:val="20"/>
          <w:lang w:val="en-US" w:eastAsia="en-US" w:bidi="hi-IN"/>
        </w:rPr>
      </w:pPr>
      <w:r w:rsidRPr="00DB0295">
        <w:rPr>
          <w:rFonts w:ascii="Times New Roman" w:eastAsia="Calibri" w:hAnsi="Times New Roman" w:cs="Times New Roman"/>
          <w:b/>
          <w:bCs/>
          <w:sz w:val="20"/>
          <w:szCs w:val="20"/>
          <w:lang w:val="en-US" w:eastAsia="en-US" w:bidi="hi-IN"/>
        </w:rPr>
        <w:t>Paper Code: ETEC-253</w:t>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t xml:space="preserve">            </w:t>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t>L</w:t>
      </w:r>
      <w:r w:rsidRPr="00DB0295">
        <w:rPr>
          <w:rFonts w:ascii="Times New Roman" w:eastAsia="Calibri" w:hAnsi="Times New Roman" w:cs="Times New Roman"/>
          <w:b/>
          <w:bCs/>
          <w:sz w:val="20"/>
          <w:szCs w:val="20"/>
          <w:lang w:val="en-US" w:eastAsia="en-US" w:bidi="hi-IN"/>
        </w:rPr>
        <w:tab/>
        <w:t>T/P</w:t>
      </w:r>
      <w:r w:rsidRPr="00DB0295">
        <w:rPr>
          <w:rFonts w:ascii="Times New Roman" w:eastAsia="Calibri" w:hAnsi="Times New Roman" w:cs="Times New Roman"/>
          <w:b/>
          <w:bCs/>
          <w:sz w:val="20"/>
          <w:szCs w:val="20"/>
          <w:lang w:val="en-US" w:eastAsia="en-US" w:bidi="hi-IN"/>
        </w:rPr>
        <w:tab/>
        <w:t>C</w:t>
      </w:r>
    </w:p>
    <w:p w:rsidR="00DB0295" w:rsidRPr="00DB0295" w:rsidRDefault="00DB0295" w:rsidP="00DB0295">
      <w:pPr>
        <w:spacing w:after="0"/>
        <w:jc w:val="both"/>
        <w:rPr>
          <w:rFonts w:ascii="Times New Roman" w:eastAsia="Calibri" w:hAnsi="Times New Roman" w:cs="Times New Roman"/>
          <w:b/>
          <w:bCs/>
          <w:sz w:val="20"/>
          <w:szCs w:val="20"/>
          <w:lang w:val="en-US" w:eastAsia="en-US" w:bidi="hi-IN"/>
        </w:rPr>
      </w:pPr>
      <w:r w:rsidRPr="00DB0295">
        <w:rPr>
          <w:rFonts w:ascii="Times New Roman" w:eastAsia="Calibri" w:hAnsi="Times New Roman" w:cs="Times New Roman"/>
          <w:b/>
          <w:bCs/>
          <w:sz w:val="20"/>
          <w:szCs w:val="20"/>
          <w:lang w:val="en-US" w:eastAsia="en-US" w:bidi="hi-IN"/>
        </w:rPr>
        <w:t>Paper: Switching Theory and Logic Design Lab</w:t>
      </w:r>
      <w:r w:rsidRPr="00DB0295">
        <w:rPr>
          <w:rFonts w:ascii="Times New Roman" w:eastAsia="Calibri" w:hAnsi="Times New Roman" w:cs="Times New Roman"/>
          <w:bCs/>
          <w:sz w:val="20"/>
          <w:szCs w:val="20"/>
          <w:lang w:val="en-US" w:eastAsia="en-US" w:bidi="hi-IN"/>
        </w:rPr>
        <w:tab/>
      </w:r>
      <w:r w:rsidRPr="00DB0295">
        <w:rPr>
          <w:rFonts w:ascii="Times New Roman" w:eastAsia="Calibri" w:hAnsi="Times New Roman" w:cs="Times New Roman"/>
          <w:bCs/>
          <w:sz w:val="20"/>
          <w:szCs w:val="20"/>
          <w:lang w:val="en-US" w:eastAsia="en-US" w:bidi="hi-IN"/>
        </w:rPr>
        <w:tab/>
      </w:r>
      <w:r w:rsidRPr="00DB0295">
        <w:rPr>
          <w:rFonts w:ascii="Times New Roman" w:eastAsia="Calibri" w:hAnsi="Times New Roman" w:cs="Times New Roman"/>
          <w:bCs/>
          <w:sz w:val="20"/>
          <w:szCs w:val="20"/>
          <w:lang w:val="en-US" w:eastAsia="en-US" w:bidi="hi-IN"/>
        </w:rPr>
        <w:tab/>
      </w:r>
      <w:r w:rsidRPr="00DB0295">
        <w:rPr>
          <w:rFonts w:ascii="Times New Roman" w:eastAsia="Calibri" w:hAnsi="Times New Roman" w:cs="Times New Roman"/>
          <w:bCs/>
          <w:sz w:val="20"/>
          <w:szCs w:val="20"/>
          <w:lang w:val="en-US" w:eastAsia="en-US" w:bidi="hi-IN"/>
        </w:rPr>
        <w:tab/>
      </w:r>
      <w:r w:rsidRPr="00DB0295">
        <w:rPr>
          <w:rFonts w:ascii="Times New Roman" w:eastAsia="Calibri" w:hAnsi="Times New Roman" w:cs="Times New Roman"/>
          <w:bCs/>
          <w:sz w:val="20"/>
          <w:szCs w:val="20"/>
          <w:lang w:val="en-US" w:eastAsia="en-US" w:bidi="hi-IN"/>
        </w:rPr>
        <w:tab/>
      </w:r>
      <w:r w:rsidRPr="00DB0295">
        <w:rPr>
          <w:rFonts w:ascii="Times New Roman" w:eastAsia="Calibri" w:hAnsi="Times New Roman" w:cs="Times New Roman"/>
          <w:b/>
          <w:bCs/>
          <w:sz w:val="20"/>
          <w:szCs w:val="20"/>
          <w:lang w:val="en-US" w:eastAsia="en-US" w:bidi="hi-IN"/>
        </w:rPr>
        <w:t>0</w:t>
      </w:r>
      <w:r w:rsidRPr="00DB0295">
        <w:rPr>
          <w:rFonts w:ascii="Times New Roman" w:eastAsia="Calibri" w:hAnsi="Times New Roman" w:cs="Times New Roman"/>
          <w:b/>
          <w:bCs/>
          <w:sz w:val="20"/>
          <w:szCs w:val="20"/>
          <w:lang w:val="en-US" w:eastAsia="en-US" w:bidi="hi-IN"/>
        </w:rPr>
        <w:tab/>
        <w:t xml:space="preserve"> 2</w:t>
      </w:r>
      <w:r w:rsidRPr="00DB0295">
        <w:rPr>
          <w:rFonts w:ascii="Times New Roman" w:eastAsia="Calibri" w:hAnsi="Times New Roman" w:cs="Times New Roman"/>
          <w:b/>
          <w:bCs/>
          <w:sz w:val="20"/>
          <w:szCs w:val="20"/>
          <w:lang w:val="en-US" w:eastAsia="en-US" w:bidi="hi-IN"/>
        </w:rPr>
        <w:tab/>
        <w:t xml:space="preserve"> 1</w:t>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r w:rsidRPr="00DB0295">
        <w:rPr>
          <w:rFonts w:ascii="Times New Roman" w:eastAsia="Calibri" w:hAnsi="Times New Roman" w:cs="Times New Roman"/>
          <w:b/>
          <w:bCs/>
          <w:sz w:val="20"/>
          <w:szCs w:val="20"/>
          <w:lang w:val="en-US" w:eastAsia="en-US" w:bidi="hi-IN"/>
        </w:rPr>
        <w:tab/>
      </w:r>
    </w:p>
    <w:p w:rsidR="00DB0295" w:rsidRPr="00DB0295" w:rsidRDefault="00DB0295" w:rsidP="00DB0295">
      <w:pPr>
        <w:spacing w:after="0"/>
        <w:jc w:val="both"/>
        <w:rPr>
          <w:rFonts w:ascii="Times New Roman" w:eastAsia="Calibri" w:hAnsi="Times New Roman" w:cs="Times New Roman"/>
          <w:b/>
          <w:sz w:val="20"/>
          <w:szCs w:val="20"/>
          <w:u w:val="single"/>
          <w:lang w:val="en-US" w:eastAsia="en-US" w:bidi="hi-IN"/>
        </w:rPr>
      </w:pPr>
      <w:r w:rsidRPr="00DB0295">
        <w:rPr>
          <w:rFonts w:ascii="Times New Roman" w:eastAsia="Calibri" w:hAnsi="Times New Roman" w:cs="Times New Roman"/>
          <w:b/>
          <w:sz w:val="20"/>
          <w:szCs w:val="20"/>
          <w:u w:val="single"/>
          <w:lang w:val="en-US" w:eastAsia="en-US" w:bidi="hi-IN"/>
        </w:rPr>
        <w:t>List of Experiments:</w:t>
      </w:r>
    </w:p>
    <w:p w:rsidR="00DB0295" w:rsidRPr="00DB0295" w:rsidRDefault="00DB0295" w:rsidP="00DB0295">
      <w:pPr>
        <w:spacing w:after="0" w:line="240" w:lineRule="auto"/>
        <w:jc w:val="both"/>
        <w:rPr>
          <w:rFonts w:ascii="Times New Roman" w:eastAsia="Calibri" w:hAnsi="Times New Roman" w:cs="Times New Roman"/>
          <w:b/>
          <w:bCs/>
          <w:sz w:val="20"/>
          <w:szCs w:val="20"/>
          <w:u w:val="single"/>
          <w:lang w:val="en-US" w:eastAsia="en-US" w:bidi="hi-IN"/>
        </w:rPr>
      </w:pP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all gates using NAND &amp; NOR gates</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 xml:space="preserve">Realize Half Adder, Full Adder, Half subtracter, Full subtracter </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a BCD adder</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a Serial Adder</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a four bit ALU</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Master-Save J K Flip-Flop, using NAND/NOR gates</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Universal Shift Register</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Self-Starting, Self Correcting Ring Counter</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Multiplexer and  De-Multiplexer</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Realize Carry Look ahead Adder /  Priority Encoder</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 xml:space="preserve">Simulation of PAL and PLA </w:t>
      </w:r>
    </w:p>
    <w:p w:rsidR="00DB0295" w:rsidRPr="00DB0295" w:rsidRDefault="00DB0295" w:rsidP="003129EE">
      <w:pPr>
        <w:numPr>
          <w:ilvl w:val="0"/>
          <w:numId w:val="3"/>
        </w:numPr>
        <w:spacing w:after="0" w:line="240" w:lineRule="auto"/>
        <w:ind w:left="360" w:firstLine="0"/>
        <w:contextualSpacing/>
        <w:jc w:val="both"/>
        <w:rPr>
          <w:rFonts w:ascii="Times New Roman" w:eastAsia="Calibri" w:hAnsi="Times New Roman" w:cs="Times New Roman"/>
          <w:sz w:val="20"/>
          <w:szCs w:val="20"/>
          <w:lang w:eastAsia="en-US" w:bidi="hi-IN"/>
        </w:rPr>
      </w:pPr>
      <w:r w:rsidRPr="00DB0295">
        <w:rPr>
          <w:rFonts w:ascii="Times New Roman" w:eastAsia="Calibri" w:hAnsi="Times New Roman" w:cs="Times New Roman"/>
          <w:sz w:val="20"/>
          <w:szCs w:val="20"/>
          <w:lang w:eastAsia="en-US" w:bidi="hi-IN"/>
        </w:rPr>
        <w:t xml:space="preserve">Simulation Mealy and Moore State machines </w:t>
      </w:r>
    </w:p>
    <w:p w:rsidR="00DB0295" w:rsidRPr="00DB0295" w:rsidRDefault="00DB0295" w:rsidP="00DB0295">
      <w:pPr>
        <w:spacing w:after="0" w:line="240" w:lineRule="auto"/>
        <w:ind w:left="720"/>
        <w:contextualSpacing/>
        <w:jc w:val="both"/>
        <w:rPr>
          <w:rFonts w:ascii="Times New Roman" w:eastAsia="Calibri" w:hAnsi="Times New Roman" w:cs="Times New Roman"/>
          <w:b/>
          <w:bCs/>
          <w:sz w:val="20"/>
          <w:szCs w:val="20"/>
          <w:u w:val="single"/>
          <w:lang w:val="en-US" w:eastAsia="en-US" w:bidi="hi-IN"/>
        </w:rPr>
      </w:pPr>
    </w:p>
    <w:p w:rsidR="00DB0295" w:rsidRPr="00DB0295" w:rsidRDefault="00DB0295" w:rsidP="00DB0295">
      <w:pPr>
        <w:spacing w:after="0" w:line="240" w:lineRule="auto"/>
        <w:jc w:val="both"/>
        <w:rPr>
          <w:rFonts w:ascii="Times New Roman" w:eastAsia="Calibri" w:hAnsi="Times New Roman" w:cs="Times New Roman"/>
          <w:b/>
          <w:bCs/>
          <w:sz w:val="20"/>
          <w:szCs w:val="20"/>
          <w:u w:val="single"/>
          <w:lang w:val="en-US" w:eastAsia="en-US" w:bidi="hi-IN"/>
        </w:rPr>
      </w:pPr>
    </w:p>
    <w:p w:rsidR="003B68E6" w:rsidRPr="003B68E6" w:rsidRDefault="00DB0295" w:rsidP="00DB0295">
      <w:pPr>
        <w:rPr>
          <w:rFonts w:ascii="Times New Roman" w:eastAsia="Times New Roman" w:hAnsi="Times New Roman" w:cs="Times New Roman"/>
          <w:b/>
          <w:sz w:val="20"/>
          <w:szCs w:val="20"/>
          <w:u w:val="single"/>
        </w:rPr>
      </w:pPr>
      <w:r w:rsidRPr="00DB0295">
        <w:rPr>
          <w:rFonts w:ascii="Times New Roman" w:hAnsi="Times New Roman" w:cs="Times New Roman"/>
          <w:b/>
          <w:sz w:val="20"/>
          <w:szCs w:val="20"/>
          <w:lang w:eastAsia="en-US"/>
        </w:rPr>
        <w:t>NOTE: - At least 8 Experiments out of the list must be done in the semester</w:t>
      </w:r>
      <w:r w:rsidRPr="00DB0295">
        <w:rPr>
          <w:rFonts w:ascii="Times New Roman" w:eastAsia="Calibri" w:hAnsi="Times New Roman" w:cs="Times New Roman"/>
          <w:b/>
          <w:sz w:val="20"/>
          <w:szCs w:val="20"/>
          <w:lang w:val="en-US" w:eastAsia="en-US"/>
        </w:rPr>
        <w:t xml:space="preserve"> </w:t>
      </w:r>
      <w:r w:rsidR="003B68E6" w:rsidRPr="003B68E6">
        <w:rPr>
          <w:rFonts w:ascii="Times New Roman" w:eastAsia="Times New Roman" w:hAnsi="Times New Roman" w:cs="Times New Roman"/>
          <w:b/>
          <w:sz w:val="20"/>
          <w:szCs w:val="20"/>
          <w:u w:val="single"/>
        </w:rPr>
        <w:br w:type="page"/>
      </w:r>
    </w:p>
    <w:p w:rsidR="003B68E6" w:rsidRPr="003B68E6" w:rsidRDefault="003B68E6" w:rsidP="003B68E6">
      <w:pPr>
        <w:jc w:val="center"/>
        <w:rPr>
          <w:rFonts w:ascii="Times New Roman" w:eastAsia="Times New Roman" w:hAnsi="Times New Roman" w:cs="Times New Roman"/>
          <w:b/>
          <w:sz w:val="20"/>
          <w:szCs w:val="20"/>
          <w:u w:val="single"/>
        </w:rPr>
      </w:pPr>
      <w:r w:rsidRPr="003B68E6">
        <w:rPr>
          <w:rFonts w:ascii="Times New Roman" w:eastAsia="Times New Roman" w:hAnsi="Times New Roman" w:cs="Times New Roman"/>
          <w:b/>
          <w:sz w:val="20"/>
          <w:szCs w:val="20"/>
          <w:u w:val="single"/>
        </w:rPr>
        <w:lastRenderedPageBreak/>
        <w:t>NUMERICAL ANALYSIS &amp; STATISTICAL TECHNIQUES LAB</w:t>
      </w:r>
    </w:p>
    <w:p w:rsidR="003B68E6" w:rsidRPr="003B68E6" w:rsidRDefault="003B68E6" w:rsidP="003B68E6">
      <w:pPr>
        <w:spacing w:after="0" w:line="240" w:lineRule="auto"/>
        <w:jc w:val="both"/>
        <w:rPr>
          <w:rFonts w:ascii="Times New Roman" w:eastAsia="Times New Roman" w:hAnsi="Times New Roman" w:cs="Times New Roman"/>
          <w:b/>
          <w:sz w:val="20"/>
          <w:szCs w:val="20"/>
        </w:rPr>
      </w:pPr>
      <w:r w:rsidRPr="003B68E6">
        <w:rPr>
          <w:rFonts w:ascii="Times New Roman" w:eastAsia="Times New Roman" w:hAnsi="Times New Roman" w:cs="Times New Roman"/>
          <w:b/>
          <w:sz w:val="20"/>
          <w:szCs w:val="20"/>
        </w:rPr>
        <w:t>Paper Code: ETMA-253</w:t>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t>L</w:t>
      </w:r>
      <w:r w:rsidRPr="003B68E6">
        <w:rPr>
          <w:rFonts w:ascii="Times New Roman" w:eastAsia="Times New Roman" w:hAnsi="Times New Roman" w:cs="Times New Roman"/>
          <w:b/>
          <w:sz w:val="20"/>
          <w:szCs w:val="20"/>
        </w:rPr>
        <w:tab/>
        <w:t>T/P</w:t>
      </w:r>
      <w:r w:rsidRPr="003B68E6">
        <w:rPr>
          <w:rFonts w:ascii="Times New Roman" w:eastAsia="Times New Roman" w:hAnsi="Times New Roman" w:cs="Times New Roman"/>
          <w:b/>
          <w:sz w:val="20"/>
          <w:szCs w:val="20"/>
        </w:rPr>
        <w:tab/>
        <w:t xml:space="preserve">C </w:t>
      </w:r>
    </w:p>
    <w:p w:rsidR="003B68E6" w:rsidRPr="003B68E6" w:rsidRDefault="003B68E6" w:rsidP="003B68E6">
      <w:pPr>
        <w:spacing w:after="0" w:line="240" w:lineRule="auto"/>
        <w:jc w:val="both"/>
        <w:rPr>
          <w:rFonts w:ascii="Times New Roman" w:eastAsia="Times New Roman" w:hAnsi="Times New Roman" w:cs="Times New Roman"/>
          <w:b/>
          <w:sz w:val="20"/>
          <w:szCs w:val="20"/>
        </w:rPr>
      </w:pPr>
      <w:r w:rsidRPr="003B68E6">
        <w:rPr>
          <w:rFonts w:ascii="Times New Roman" w:eastAsia="Times New Roman" w:hAnsi="Times New Roman" w:cs="Times New Roman"/>
          <w:b/>
          <w:sz w:val="20"/>
          <w:szCs w:val="20"/>
        </w:rPr>
        <w:t>Paper: Numerical Analysis &amp; Statistical Techniques Lab</w:t>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t>0</w:t>
      </w:r>
      <w:r w:rsidRPr="003B68E6">
        <w:rPr>
          <w:rFonts w:ascii="Times New Roman" w:eastAsia="Times New Roman" w:hAnsi="Times New Roman" w:cs="Times New Roman"/>
          <w:b/>
          <w:sz w:val="20"/>
          <w:szCs w:val="20"/>
        </w:rPr>
        <w:tab/>
        <w:t>2</w:t>
      </w:r>
      <w:r w:rsidRPr="003B68E6">
        <w:rPr>
          <w:rFonts w:ascii="Times New Roman" w:eastAsia="Times New Roman" w:hAnsi="Times New Roman" w:cs="Times New Roman"/>
          <w:b/>
          <w:sz w:val="20"/>
          <w:szCs w:val="20"/>
        </w:rPr>
        <w:tab/>
        <w:t xml:space="preserve">1 </w:t>
      </w:r>
    </w:p>
    <w:p w:rsidR="003B68E6" w:rsidRPr="003B68E6" w:rsidRDefault="003B68E6" w:rsidP="003B68E6">
      <w:pPr>
        <w:spacing w:after="0" w:line="240" w:lineRule="auto"/>
        <w:jc w:val="both"/>
        <w:rPr>
          <w:rFonts w:ascii="Times New Roman" w:eastAsia="Times New Roman" w:hAnsi="Times New Roman" w:cs="Times New Roman"/>
          <w:b/>
          <w:sz w:val="20"/>
          <w:szCs w:val="20"/>
        </w:rPr>
      </w:pPr>
      <w:r w:rsidRPr="003B68E6">
        <w:rPr>
          <w:rFonts w:ascii="Times New Roman" w:eastAsia="Times New Roman" w:hAnsi="Times New Roman" w:cs="Times New Roman"/>
          <w:b/>
          <w:sz w:val="20"/>
          <w:szCs w:val="20"/>
        </w:rPr>
        <w:t xml:space="preserve">                                                                                                             </w:t>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r>
      <w:r w:rsidRPr="003B68E6">
        <w:rPr>
          <w:rFonts w:ascii="Times New Roman" w:eastAsia="Times New Roman" w:hAnsi="Times New Roman" w:cs="Times New Roman"/>
          <w:b/>
          <w:sz w:val="20"/>
          <w:szCs w:val="20"/>
        </w:rPr>
        <w:tab/>
        <w:t xml:space="preserve">                                   Based on theory courses ETMA 201 (10-12 experiments)</w:t>
      </w:r>
    </w:p>
    <w:p w:rsidR="003B68E6" w:rsidRPr="003B68E6" w:rsidRDefault="003B68E6" w:rsidP="003B68E6">
      <w:pPr>
        <w:spacing w:after="0" w:line="240" w:lineRule="auto"/>
        <w:jc w:val="both"/>
        <w:rPr>
          <w:rFonts w:ascii="Times New Roman" w:eastAsia="Times New Roman" w:hAnsi="Times New Roman" w:cs="Times New Roman"/>
          <w:b/>
          <w:sz w:val="20"/>
          <w:szCs w:val="20"/>
        </w:rPr>
      </w:pP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Curve fitting using Method of Least squares.</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Solution of algebraic and transcendental equation using Gauss- Seidal’s iteration method.</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Solution of algebraic and transcendental equation using Finite difference method.</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Numerical integration using Trapezoidal Rule &amp; Simpson’s one third rule.</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Solution of ordinary differential equations using Runge-Kutta method.</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Calculation of probability using probability distributions.</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Calculation of correlation coefficient.</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Calculation of Numerical measures such as mean, variance, Skewness &amp; Kurtosis.</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Estimation of mean &amp; variance using sampling &amp; Hypothesis.</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Calculation of Rank Correlation.</w:t>
      </w:r>
    </w:p>
    <w:p w:rsidR="003B68E6" w:rsidRPr="003B68E6" w:rsidRDefault="003B68E6" w:rsidP="003129EE">
      <w:pPr>
        <w:numPr>
          <w:ilvl w:val="0"/>
          <w:numId w:val="1"/>
        </w:numPr>
        <w:spacing w:after="0" w:line="360" w:lineRule="auto"/>
        <w:contextualSpacing/>
        <w:jc w:val="both"/>
        <w:rPr>
          <w:rFonts w:ascii="Times New Roman" w:eastAsia="Times New Roman" w:hAnsi="Times New Roman" w:cs="Times New Roman"/>
          <w:color w:val="000000"/>
          <w:sz w:val="20"/>
          <w:szCs w:val="20"/>
        </w:rPr>
      </w:pPr>
      <w:r w:rsidRPr="003B68E6">
        <w:rPr>
          <w:rFonts w:ascii="Times New Roman" w:eastAsia="Times New Roman" w:hAnsi="Times New Roman" w:cs="Times New Roman"/>
          <w:color w:val="000000"/>
          <w:sz w:val="20"/>
          <w:szCs w:val="20"/>
        </w:rPr>
        <w:t>Analysis os samples using ANOVA.</w:t>
      </w:r>
    </w:p>
    <w:p w:rsidR="003B68E6" w:rsidRPr="003B68E6" w:rsidRDefault="003B68E6" w:rsidP="003B68E6">
      <w:pPr>
        <w:spacing w:after="0" w:line="360" w:lineRule="auto"/>
        <w:rPr>
          <w:rFonts w:ascii="Times New Roman" w:eastAsia="Times New Roman" w:hAnsi="Times New Roman" w:cs="Times New Roman"/>
          <w:sz w:val="20"/>
          <w:szCs w:val="20"/>
        </w:rPr>
      </w:pPr>
    </w:p>
    <w:p w:rsidR="003B68E6" w:rsidRPr="003B68E6" w:rsidRDefault="003B68E6" w:rsidP="003B68E6">
      <w:pPr>
        <w:spacing w:after="0" w:line="240" w:lineRule="auto"/>
        <w:rPr>
          <w:rFonts w:ascii="Times New Roman" w:eastAsia="Times New Roman" w:hAnsi="Times New Roman" w:cs="Times New Roman"/>
          <w:sz w:val="20"/>
          <w:szCs w:val="20"/>
        </w:rPr>
      </w:pPr>
    </w:p>
    <w:p w:rsidR="003B68E6" w:rsidRPr="003B68E6" w:rsidRDefault="003B68E6" w:rsidP="003B68E6">
      <w:pPr>
        <w:spacing w:after="0" w:line="240" w:lineRule="auto"/>
        <w:rPr>
          <w:rFonts w:ascii="Times New Roman" w:hAnsi="Times New Roman" w:cs="Times New Roman"/>
          <w:b/>
          <w:sz w:val="20"/>
          <w:szCs w:val="20"/>
        </w:rPr>
      </w:pPr>
      <w:r w:rsidRPr="003B68E6">
        <w:rPr>
          <w:rFonts w:ascii="Times New Roman" w:hAnsi="Times New Roman" w:cs="Times New Roman"/>
          <w:b/>
          <w:sz w:val="20"/>
          <w:szCs w:val="20"/>
        </w:rPr>
        <w:t>NOTE:- At least 8 Experiments out of the list must be done in the semester.</w:t>
      </w: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both"/>
        <w:rPr>
          <w:rFonts w:ascii="Times New Roman" w:eastAsia="Times New Roman" w:hAnsi="Times New Roman" w:cs="Times New Roman"/>
          <w:b/>
          <w:sz w:val="20"/>
          <w:szCs w:val="20"/>
          <w:lang w:bidi="hi-IN"/>
        </w:rPr>
      </w:pPr>
    </w:p>
    <w:p w:rsidR="003B68E6" w:rsidRPr="003B68E6" w:rsidRDefault="003B68E6" w:rsidP="003B68E6">
      <w:pPr>
        <w:spacing w:after="0" w:line="240" w:lineRule="auto"/>
        <w:jc w:val="center"/>
        <w:rPr>
          <w:rFonts w:ascii="Times New Roman" w:eastAsia="Times New Roman" w:hAnsi="Times New Roman" w:cs="Times New Roman"/>
          <w:b/>
          <w:bCs/>
          <w:color w:val="000000" w:themeColor="text1"/>
          <w:sz w:val="20"/>
          <w:szCs w:val="20"/>
          <w:u w:val="single"/>
        </w:rPr>
      </w:pPr>
      <w:r w:rsidRPr="003B68E6">
        <w:rPr>
          <w:rFonts w:ascii="Times New Roman" w:eastAsia="Times New Roman" w:hAnsi="Times New Roman" w:cs="Times New Roman"/>
          <w:b/>
          <w:bCs/>
          <w:color w:val="000000" w:themeColor="text1"/>
          <w:sz w:val="20"/>
          <w:szCs w:val="20"/>
          <w:u w:val="single"/>
        </w:rPr>
        <w:lastRenderedPageBreak/>
        <w:t>MEASUREMENTS AND INSTRUMENTATION LAB</w:t>
      </w:r>
    </w:p>
    <w:p w:rsidR="003B68E6" w:rsidRPr="003B68E6" w:rsidRDefault="003B68E6" w:rsidP="003B68E6">
      <w:pPr>
        <w:spacing w:after="0" w:line="240" w:lineRule="auto"/>
        <w:jc w:val="center"/>
        <w:rPr>
          <w:rFonts w:ascii="Times New Roman" w:eastAsia="Times New Roman" w:hAnsi="Times New Roman" w:cs="Times New Roman"/>
          <w:b/>
          <w:bCs/>
          <w:color w:val="000000" w:themeColor="text1"/>
          <w:sz w:val="20"/>
          <w:szCs w:val="20"/>
          <w:u w:val="single"/>
        </w:rPr>
      </w:pPr>
    </w:p>
    <w:p w:rsidR="003B68E6" w:rsidRPr="003B68E6" w:rsidRDefault="003B68E6" w:rsidP="003B68E6">
      <w:pPr>
        <w:spacing w:after="0" w:line="240" w:lineRule="auto"/>
        <w:jc w:val="both"/>
        <w:rPr>
          <w:rFonts w:ascii="Times New Roman" w:eastAsia="Times New Roman" w:hAnsi="Times New Roman" w:cs="Times New Roman"/>
          <w:b/>
          <w:bCs/>
          <w:color w:val="000000" w:themeColor="text1"/>
          <w:sz w:val="20"/>
          <w:szCs w:val="20"/>
        </w:rPr>
      </w:pPr>
      <w:r w:rsidRPr="003B68E6">
        <w:rPr>
          <w:rFonts w:ascii="Times New Roman" w:eastAsia="Times New Roman" w:hAnsi="Times New Roman" w:cs="Times New Roman"/>
          <w:b/>
          <w:bCs/>
          <w:color w:val="000000" w:themeColor="text1"/>
          <w:sz w:val="20"/>
          <w:szCs w:val="20"/>
        </w:rPr>
        <w:t>Paper Code:</w:t>
      </w:r>
      <w:r w:rsidRPr="003B68E6">
        <w:rPr>
          <w:rFonts w:ascii="Times New Roman" w:eastAsia="Times New Roman" w:hAnsi="Times New Roman" w:cs="Times New Roman"/>
          <w:b/>
          <w:color w:val="000000" w:themeColor="text1"/>
          <w:sz w:val="20"/>
          <w:szCs w:val="20"/>
        </w:rPr>
        <w:t xml:space="preserve"> </w:t>
      </w:r>
      <w:r w:rsidRPr="003B68E6">
        <w:rPr>
          <w:rFonts w:ascii="Times New Roman" w:eastAsia="Times New Roman" w:hAnsi="Times New Roman" w:cs="Times New Roman"/>
          <w:b/>
          <w:color w:val="000000" w:themeColor="text1"/>
          <w:sz w:val="20"/>
          <w:szCs w:val="20"/>
          <w:lang w:eastAsia="zh-CN"/>
        </w:rPr>
        <w:t>ETMT-255</w:t>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t>L</w:t>
      </w:r>
      <w:r w:rsidRPr="003B68E6">
        <w:rPr>
          <w:rFonts w:ascii="Times New Roman" w:eastAsia="Times New Roman" w:hAnsi="Times New Roman" w:cs="Times New Roman"/>
          <w:b/>
          <w:bCs/>
          <w:color w:val="000000" w:themeColor="text1"/>
          <w:sz w:val="20"/>
          <w:szCs w:val="20"/>
        </w:rPr>
        <w:tab/>
        <w:t>T/P</w:t>
      </w:r>
      <w:r w:rsidRPr="003B68E6">
        <w:rPr>
          <w:rFonts w:ascii="Times New Roman" w:eastAsia="Times New Roman" w:hAnsi="Times New Roman" w:cs="Times New Roman"/>
          <w:b/>
          <w:bCs/>
          <w:color w:val="000000" w:themeColor="text1"/>
          <w:sz w:val="20"/>
          <w:szCs w:val="20"/>
        </w:rPr>
        <w:tab/>
        <w:t>C</w:t>
      </w:r>
    </w:p>
    <w:p w:rsidR="003B68E6" w:rsidRPr="003B68E6" w:rsidRDefault="003B68E6" w:rsidP="003B68E6">
      <w:pPr>
        <w:spacing w:after="0" w:line="240" w:lineRule="auto"/>
        <w:rPr>
          <w:rFonts w:ascii="Times New Roman" w:eastAsia="Times New Roman" w:hAnsi="Times New Roman" w:cs="Times New Roman"/>
          <w:b/>
          <w:bCs/>
          <w:color w:val="000000" w:themeColor="text1"/>
          <w:sz w:val="20"/>
          <w:szCs w:val="20"/>
          <w:u w:val="single"/>
        </w:rPr>
      </w:pPr>
      <w:r w:rsidRPr="003B68E6">
        <w:rPr>
          <w:rFonts w:ascii="Times New Roman" w:eastAsia="Times New Roman" w:hAnsi="Times New Roman" w:cs="Times New Roman"/>
          <w:b/>
          <w:bCs/>
          <w:color w:val="000000" w:themeColor="text1"/>
          <w:sz w:val="20"/>
          <w:szCs w:val="20"/>
        </w:rPr>
        <w:t>Paper: Measurements and Instrumentation Lab</w:t>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bCs/>
          <w:color w:val="000000" w:themeColor="text1"/>
          <w:sz w:val="20"/>
          <w:szCs w:val="20"/>
        </w:rPr>
        <w:tab/>
      </w:r>
      <w:r w:rsidRPr="003B68E6">
        <w:rPr>
          <w:rFonts w:ascii="Times New Roman" w:eastAsia="Times New Roman" w:hAnsi="Times New Roman" w:cs="Times New Roman"/>
          <w:b/>
          <w:color w:val="000000" w:themeColor="text1"/>
          <w:sz w:val="20"/>
          <w:szCs w:val="20"/>
          <w:lang w:eastAsia="zh-CN"/>
        </w:rPr>
        <w:t>0</w:t>
      </w:r>
      <w:r w:rsidRPr="003B68E6">
        <w:rPr>
          <w:rFonts w:ascii="Times New Roman" w:eastAsia="Times New Roman" w:hAnsi="Times New Roman" w:cs="Times New Roman"/>
          <w:b/>
          <w:color w:val="000000" w:themeColor="text1"/>
          <w:sz w:val="20"/>
          <w:szCs w:val="20"/>
          <w:lang w:eastAsia="zh-CN"/>
        </w:rPr>
        <w:tab/>
        <w:t>2</w:t>
      </w:r>
      <w:r w:rsidRPr="003B68E6">
        <w:rPr>
          <w:rFonts w:ascii="Times New Roman" w:eastAsia="Times New Roman" w:hAnsi="Times New Roman" w:cs="Times New Roman"/>
          <w:b/>
          <w:color w:val="000000" w:themeColor="text1"/>
          <w:sz w:val="20"/>
          <w:szCs w:val="20"/>
          <w:lang w:eastAsia="zh-CN"/>
        </w:rPr>
        <w:tab/>
        <w:t>1</w:t>
      </w:r>
    </w:p>
    <w:p w:rsidR="003B68E6" w:rsidRPr="003B68E6" w:rsidRDefault="003B68E6" w:rsidP="003B68E6">
      <w:pPr>
        <w:spacing w:after="0" w:line="240" w:lineRule="auto"/>
        <w:jc w:val="center"/>
        <w:rPr>
          <w:rFonts w:ascii="Times New Roman" w:eastAsia="Times New Roman" w:hAnsi="Times New Roman" w:cs="Times New Roman"/>
          <w:b/>
          <w:color w:val="000000" w:themeColor="text1"/>
          <w:sz w:val="20"/>
          <w:szCs w:val="20"/>
          <w:lang w:eastAsia="zh-CN"/>
        </w:rPr>
      </w:pPr>
    </w:p>
    <w:p w:rsidR="003B68E6" w:rsidRPr="003B68E6" w:rsidRDefault="003B68E6" w:rsidP="003B68E6">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p w:rsidR="003B68E6" w:rsidRPr="003B68E6" w:rsidRDefault="003B68E6" w:rsidP="003B68E6">
      <w:pPr>
        <w:spacing w:after="0" w:line="240" w:lineRule="auto"/>
        <w:jc w:val="both"/>
        <w:rPr>
          <w:rFonts w:ascii="Times New Roman" w:eastAsia="Times New Roman" w:hAnsi="Times New Roman" w:cs="Times New Roman"/>
          <w:b/>
          <w:color w:val="000000"/>
          <w:sz w:val="20"/>
          <w:szCs w:val="20"/>
          <w:u w:val="single"/>
        </w:rPr>
      </w:pPr>
      <w:r w:rsidRPr="003B68E6">
        <w:rPr>
          <w:rFonts w:ascii="Times New Roman" w:eastAsia="Times New Roman" w:hAnsi="Times New Roman" w:cs="Times New Roman"/>
          <w:b/>
          <w:bCs/>
          <w:color w:val="000000" w:themeColor="text1"/>
          <w:sz w:val="20"/>
          <w:szCs w:val="20"/>
          <w:u w:val="single"/>
        </w:rPr>
        <w:t>Measurements And Instrumentation Lab</w:t>
      </w:r>
      <w:r w:rsidRPr="003B68E6">
        <w:rPr>
          <w:rFonts w:ascii="Times New Roman" w:eastAsia="Times New Roman" w:hAnsi="Times New Roman" w:cs="Times New Roman"/>
          <w:b/>
          <w:color w:val="000000"/>
          <w:sz w:val="20"/>
          <w:szCs w:val="20"/>
          <w:u w:val="single"/>
        </w:rPr>
        <w:t xml:space="preserve"> experiments based on syllabus (ETMT-205).</w:t>
      </w:r>
    </w:p>
    <w:p w:rsidR="003B68E6" w:rsidRPr="003B68E6" w:rsidRDefault="003B68E6" w:rsidP="003B68E6">
      <w:pPr>
        <w:spacing w:after="0" w:line="240" w:lineRule="auto"/>
        <w:rPr>
          <w:rFonts w:ascii="Times New Roman" w:eastAsia="Times New Roman" w:hAnsi="Times New Roman" w:cs="Times New Roman"/>
          <w:b/>
          <w:color w:val="000000"/>
          <w:sz w:val="20"/>
          <w:szCs w:val="20"/>
          <w:u w:val="single"/>
        </w:rPr>
      </w:pPr>
    </w:p>
    <w:p w:rsidR="003B68E6" w:rsidRPr="003B68E6" w:rsidRDefault="003B68E6" w:rsidP="003B68E6">
      <w:pPr>
        <w:spacing w:after="0" w:line="240" w:lineRule="auto"/>
        <w:rPr>
          <w:rFonts w:ascii="Times New Roman" w:eastAsia="Times New Roman" w:hAnsi="Times New Roman" w:cs="Times New Roman"/>
          <w:b/>
          <w:color w:val="000000"/>
          <w:sz w:val="20"/>
          <w:szCs w:val="20"/>
          <w:u w:val="single"/>
        </w:rPr>
      </w:pPr>
    </w:p>
    <w:p w:rsidR="003B68E6" w:rsidRPr="003B68E6" w:rsidRDefault="003B68E6" w:rsidP="003B68E6">
      <w:pPr>
        <w:spacing w:after="0" w:line="240" w:lineRule="auto"/>
        <w:rPr>
          <w:rFonts w:ascii="Times New Roman" w:eastAsia="Times New Roman" w:hAnsi="Times New Roman" w:cs="Times New Roman"/>
          <w:b/>
          <w:color w:val="000000"/>
          <w:sz w:val="20"/>
          <w:szCs w:val="20"/>
          <w:u w:val="single"/>
        </w:rPr>
      </w:pPr>
    </w:p>
    <w:p w:rsidR="003B68E6" w:rsidRPr="003B68E6" w:rsidRDefault="003B68E6" w:rsidP="003B68E6">
      <w:pPr>
        <w:spacing w:after="0" w:line="240" w:lineRule="auto"/>
        <w:rPr>
          <w:rFonts w:ascii="Times New Roman" w:eastAsia="Times New Roman" w:hAnsi="Times New Roman" w:cs="Times New Roman"/>
          <w:b/>
          <w:color w:val="000000"/>
          <w:sz w:val="20"/>
          <w:szCs w:val="20"/>
          <w:u w:val="single"/>
        </w:rPr>
      </w:pPr>
    </w:p>
    <w:p w:rsidR="003B68E6" w:rsidRPr="003B68E6" w:rsidRDefault="003B68E6" w:rsidP="003B68E6">
      <w:pPr>
        <w:spacing w:after="0" w:line="240" w:lineRule="auto"/>
        <w:rPr>
          <w:rFonts w:ascii="Times New Roman" w:eastAsia="Times New Roman" w:hAnsi="Times New Roman" w:cs="Times New Roman"/>
          <w:b/>
          <w:sz w:val="20"/>
          <w:szCs w:val="20"/>
        </w:rPr>
      </w:pPr>
      <w:r w:rsidRPr="003B68E6">
        <w:rPr>
          <w:rFonts w:ascii="Times New Roman" w:eastAsia="Times New Roman" w:hAnsi="Times New Roman" w:cs="Times New Roman"/>
          <w:b/>
          <w:sz w:val="20"/>
          <w:szCs w:val="20"/>
        </w:rPr>
        <w:t>NOTE:- At least 8 Experiments from the syllabus must be done in the semester.</w:t>
      </w:r>
    </w:p>
    <w:p w:rsidR="003B68E6" w:rsidRPr="003B68E6" w:rsidRDefault="003B68E6" w:rsidP="003B68E6">
      <w:pPr>
        <w:spacing w:after="0" w:line="240" w:lineRule="auto"/>
        <w:jc w:val="both"/>
        <w:rPr>
          <w:rFonts w:ascii="Times New Roman" w:eastAsia="Times New Roman" w:hAnsi="Times New Roman" w:cs="Times New Roman"/>
          <w:sz w:val="20"/>
          <w:szCs w:val="20"/>
        </w:rPr>
      </w:pPr>
    </w:p>
    <w:p w:rsidR="003B68E6" w:rsidRPr="003B68E6" w:rsidRDefault="003B68E6" w:rsidP="003B68E6">
      <w:pPr>
        <w:spacing w:after="0" w:line="240" w:lineRule="auto"/>
        <w:rPr>
          <w:rFonts w:ascii="Times New Roman" w:eastAsia="Times New Roman" w:hAnsi="Times New Roman" w:cs="Times New Roman"/>
          <w:b/>
          <w:bCs/>
          <w:color w:val="000000" w:themeColor="text1"/>
          <w:sz w:val="20"/>
          <w:szCs w:val="20"/>
          <w:u w:val="single"/>
        </w:rPr>
      </w:pPr>
      <w:r w:rsidRPr="003B68E6">
        <w:rPr>
          <w:rFonts w:ascii="Times New Roman" w:eastAsia="Times New Roman" w:hAnsi="Times New Roman" w:cs="Times New Roman"/>
          <w:b/>
          <w:bCs/>
          <w:color w:val="000000" w:themeColor="text1"/>
          <w:sz w:val="20"/>
          <w:szCs w:val="20"/>
          <w:u w:val="single"/>
        </w:rPr>
        <w:br w:type="page"/>
      </w:r>
    </w:p>
    <w:p w:rsidR="000522CF" w:rsidRPr="000522CF" w:rsidRDefault="000522CF" w:rsidP="000522CF">
      <w:pPr>
        <w:spacing w:after="0" w:line="240" w:lineRule="auto"/>
        <w:ind w:left="2160" w:firstLine="720"/>
        <w:rPr>
          <w:rFonts w:ascii="Times New Roman" w:eastAsia="Times New Roman" w:hAnsi="Times New Roman" w:cs="Times New Roman"/>
          <w:b/>
          <w:bCs/>
          <w:color w:val="000000"/>
          <w:sz w:val="20"/>
          <w:szCs w:val="20"/>
          <w:u w:val="single"/>
        </w:rPr>
      </w:pPr>
      <w:r w:rsidRPr="000522CF">
        <w:rPr>
          <w:rFonts w:ascii="Times New Roman" w:eastAsia="Times New Roman" w:hAnsi="Times New Roman" w:cs="Times New Roman"/>
          <w:b/>
          <w:bCs/>
          <w:color w:val="000000"/>
          <w:sz w:val="20"/>
          <w:szCs w:val="20"/>
          <w:u w:val="single"/>
        </w:rPr>
        <w:lastRenderedPageBreak/>
        <w:t>MECHANICS OF SOLIDS &amp; FLUIDS LAB</w:t>
      </w:r>
    </w:p>
    <w:p w:rsidR="000522CF" w:rsidRPr="000522CF" w:rsidRDefault="000522CF" w:rsidP="000522CF">
      <w:pPr>
        <w:spacing w:after="0" w:line="240" w:lineRule="auto"/>
        <w:ind w:left="2160" w:firstLine="720"/>
        <w:rPr>
          <w:rFonts w:ascii="Times New Roman" w:eastAsia="Times New Roman" w:hAnsi="Times New Roman" w:cs="Times New Roman"/>
          <w:b/>
          <w:sz w:val="20"/>
          <w:szCs w:val="20"/>
          <w:u w:val="single"/>
          <w:lang w:bidi="hi-IN"/>
        </w:rPr>
      </w:pPr>
    </w:p>
    <w:p w:rsidR="000522CF" w:rsidRPr="000522CF" w:rsidRDefault="000522CF" w:rsidP="000522CF">
      <w:pPr>
        <w:spacing w:after="0" w:line="240" w:lineRule="auto"/>
        <w:rPr>
          <w:rFonts w:ascii="Times New Roman" w:eastAsia="Times New Roman" w:hAnsi="Times New Roman" w:cs="Times New Roman"/>
          <w:color w:val="000000"/>
          <w:sz w:val="20"/>
          <w:szCs w:val="20"/>
        </w:rPr>
      </w:pPr>
      <w:r w:rsidRPr="000522CF">
        <w:rPr>
          <w:rFonts w:ascii="Times New Roman" w:eastAsia="Times New Roman" w:hAnsi="Times New Roman" w:cs="Times New Roman"/>
          <w:b/>
          <w:bCs/>
          <w:color w:val="000000"/>
          <w:sz w:val="20"/>
          <w:szCs w:val="20"/>
        </w:rPr>
        <w:t>Paper Code: ETTE-257</w:t>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t xml:space="preserve">                                  </w:t>
      </w:r>
      <w:r w:rsidRPr="000522CF">
        <w:rPr>
          <w:rFonts w:ascii="Times New Roman" w:eastAsia="Times New Roman" w:hAnsi="Times New Roman" w:cs="Times New Roman"/>
          <w:b/>
          <w:bCs/>
          <w:color w:val="000000"/>
          <w:sz w:val="20"/>
          <w:szCs w:val="20"/>
        </w:rPr>
        <w:tab/>
        <w:t>L</w:t>
      </w:r>
      <w:r w:rsidRPr="000522CF">
        <w:rPr>
          <w:rFonts w:ascii="Times New Roman" w:eastAsia="Times New Roman" w:hAnsi="Times New Roman" w:cs="Times New Roman"/>
          <w:b/>
          <w:bCs/>
          <w:color w:val="000000"/>
          <w:sz w:val="20"/>
          <w:szCs w:val="20"/>
        </w:rPr>
        <w:tab/>
        <w:t>T/P</w:t>
      </w:r>
      <w:r w:rsidRPr="000522CF">
        <w:rPr>
          <w:rFonts w:ascii="Times New Roman" w:eastAsia="Times New Roman" w:hAnsi="Times New Roman" w:cs="Times New Roman"/>
          <w:b/>
          <w:bCs/>
          <w:color w:val="000000"/>
          <w:sz w:val="20"/>
          <w:szCs w:val="20"/>
        </w:rPr>
        <w:tab/>
        <w:t>C</w:t>
      </w:r>
    </w:p>
    <w:p w:rsidR="000522CF" w:rsidRPr="000522CF" w:rsidRDefault="000522CF" w:rsidP="000522CF">
      <w:pPr>
        <w:spacing w:after="0" w:line="240" w:lineRule="auto"/>
        <w:rPr>
          <w:rFonts w:ascii="Times New Roman" w:eastAsia="Times New Roman" w:hAnsi="Times New Roman" w:cs="Times New Roman"/>
          <w:b/>
          <w:bCs/>
          <w:color w:val="000000"/>
          <w:sz w:val="20"/>
          <w:szCs w:val="20"/>
        </w:rPr>
      </w:pPr>
      <w:r w:rsidRPr="000522CF">
        <w:rPr>
          <w:rFonts w:ascii="Times New Roman" w:eastAsia="Times New Roman" w:hAnsi="Times New Roman" w:cs="Times New Roman"/>
          <w:b/>
          <w:bCs/>
          <w:color w:val="000000"/>
          <w:sz w:val="20"/>
          <w:szCs w:val="20"/>
        </w:rPr>
        <w:t>Paper: MECHANICS OF SOLIDS &amp; FLUIDS LAB</w:t>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t xml:space="preserve">     </w:t>
      </w:r>
      <w:r w:rsidRPr="000522CF">
        <w:rPr>
          <w:rFonts w:ascii="Times New Roman" w:eastAsia="Times New Roman" w:hAnsi="Times New Roman" w:cs="Times New Roman"/>
          <w:b/>
          <w:bCs/>
          <w:color w:val="000000"/>
          <w:sz w:val="20"/>
          <w:szCs w:val="20"/>
        </w:rPr>
        <w:tab/>
        <w:t xml:space="preserve">0       </w:t>
      </w:r>
      <w:r w:rsidRPr="000522CF">
        <w:rPr>
          <w:rFonts w:ascii="Times New Roman" w:eastAsia="Times New Roman" w:hAnsi="Times New Roman" w:cs="Times New Roman"/>
          <w:b/>
          <w:bCs/>
          <w:color w:val="000000"/>
          <w:sz w:val="20"/>
          <w:szCs w:val="20"/>
        </w:rPr>
        <w:tab/>
        <w:t>2</w:t>
      </w:r>
      <w:r w:rsidRPr="000522CF">
        <w:rPr>
          <w:rFonts w:ascii="Times New Roman" w:eastAsia="Times New Roman" w:hAnsi="Times New Roman" w:cs="Times New Roman"/>
          <w:b/>
          <w:bCs/>
          <w:color w:val="000000"/>
          <w:sz w:val="20"/>
          <w:szCs w:val="20"/>
        </w:rPr>
        <w:tab/>
        <w:t>1</w:t>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r>
      <w:r w:rsidRPr="000522CF">
        <w:rPr>
          <w:rFonts w:ascii="Times New Roman" w:eastAsia="Times New Roman" w:hAnsi="Times New Roman" w:cs="Times New Roman"/>
          <w:b/>
          <w:bCs/>
          <w:color w:val="000000"/>
          <w:sz w:val="20"/>
          <w:szCs w:val="20"/>
        </w:rPr>
        <w:tab/>
      </w:r>
    </w:p>
    <w:p w:rsidR="000522CF" w:rsidRPr="000522CF" w:rsidRDefault="000522CF" w:rsidP="000522CF">
      <w:pPr>
        <w:tabs>
          <w:tab w:val="left" w:pos="3976"/>
        </w:tabs>
        <w:spacing w:after="0" w:line="240" w:lineRule="auto"/>
        <w:rPr>
          <w:rFonts w:ascii="Times New Roman" w:eastAsia="Times New Roman" w:hAnsi="Times New Roman" w:cs="Times New Roman"/>
          <w:b/>
          <w:color w:val="000000"/>
          <w:sz w:val="20"/>
          <w:szCs w:val="20"/>
        </w:rPr>
      </w:pPr>
      <w:r w:rsidRPr="000522CF">
        <w:rPr>
          <w:rFonts w:ascii="Times New Roman" w:eastAsia="Times New Roman" w:hAnsi="Times New Roman" w:cs="Times New Roman"/>
          <w:b/>
          <w:color w:val="000000"/>
          <w:sz w:val="20"/>
          <w:szCs w:val="20"/>
          <w:u w:val="single"/>
        </w:rPr>
        <w:t>List of Experiment:</w:t>
      </w:r>
      <w:r w:rsidRPr="000522CF">
        <w:rPr>
          <w:rFonts w:ascii="Times New Roman" w:eastAsia="Times New Roman" w:hAnsi="Times New Roman" w:cs="Times New Roman"/>
          <w:b/>
          <w:color w:val="000000"/>
          <w:sz w:val="20"/>
          <w:szCs w:val="20"/>
        </w:rPr>
        <w:tab/>
      </w:r>
    </w:p>
    <w:p w:rsidR="000522CF" w:rsidRPr="000522CF" w:rsidRDefault="000522CF" w:rsidP="000522CF">
      <w:pPr>
        <w:spacing w:after="0" w:line="240" w:lineRule="auto"/>
        <w:rPr>
          <w:rFonts w:ascii="Times New Roman" w:eastAsia="Times New Roman" w:hAnsi="Times New Roman" w:cs="Times New Roman"/>
          <w:b/>
          <w:color w:val="000000"/>
          <w:sz w:val="20"/>
          <w:szCs w:val="20"/>
        </w:rPr>
      </w:pP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To perform tensile test in ductile and brittle materials and to draw stress-strain curve and to determine various mechanical properties.</w:t>
      </w: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To perform compression test on C.I. and to determine ultimate compressive strength.</w:t>
      </w: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To perform shear test on different materials and determine ultimate shear strength.</w:t>
      </w: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To perform any one hardness test (Rockwell, Brinell &amp; Vicker’s test) and determine hardness of materials.</w:t>
      </w: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To perform impact test to determine impact strength.</w:t>
      </w: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To perform torsion test and to determine various mechanical properties.</w:t>
      </w:r>
    </w:p>
    <w:p w:rsidR="000522CF" w:rsidRPr="000522CF" w:rsidRDefault="000522CF" w:rsidP="003129EE">
      <w:pPr>
        <w:numPr>
          <w:ilvl w:val="0"/>
          <w:numId w:val="2"/>
        </w:numPr>
        <w:autoSpaceDE w:val="0"/>
        <w:autoSpaceDN w:val="0"/>
        <w:adjustRightInd w:val="0"/>
        <w:spacing w:after="0" w:line="240" w:lineRule="auto"/>
        <w:ind w:left="720"/>
        <w:contextualSpacing/>
        <w:jc w:val="both"/>
        <w:rPr>
          <w:rFonts w:ascii="Times New Roman" w:eastAsia="Calibri" w:hAnsi="Times New Roman" w:cs="Times New Roman"/>
          <w:color w:val="000000"/>
          <w:sz w:val="20"/>
          <w:szCs w:val="20"/>
        </w:rPr>
      </w:pPr>
      <w:r w:rsidRPr="000522CF">
        <w:rPr>
          <w:rFonts w:ascii="Times New Roman" w:eastAsia="Calibri" w:hAnsi="Times New Roman" w:cs="Times New Roman"/>
          <w:color w:val="000000"/>
          <w:sz w:val="20"/>
          <w:szCs w:val="20"/>
        </w:rPr>
        <w:t>Open Coil spring test.</w:t>
      </w:r>
    </w:p>
    <w:p w:rsidR="000522CF" w:rsidRPr="000522CF" w:rsidRDefault="000522CF" w:rsidP="000522CF">
      <w:pPr>
        <w:spacing w:after="0" w:line="240" w:lineRule="auto"/>
        <w:jc w:val="both"/>
        <w:rPr>
          <w:rFonts w:ascii="Times New Roman" w:eastAsia="Times New Roman" w:hAnsi="Times New Roman" w:cs="Times New Roman"/>
          <w:b/>
          <w:color w:val="000000"/>
          <w:sz w:val="20"/>
          <w:szCs w:val="20"/>
          <w:u w:val="single"/>
        </w:rPr>
      </w:pPr>
    </w:p>
    <w:p w:rsidR="000522CF" w:rsidRPr="000522CF" w:rsidRDefault="000522CF" w:rsidP="000522CF">
      <w:pPr>
        <w:spacing w:after="0" w:line="240" w:lineRule="auto"/>
        <w:jc w:val="both"/>
        <w:rPr>
          <w:rFonts w:ascii="Times New Roman" w:eastAsia="Times New Roman" w:hAnsi="Times New Roman" w:cs="Times New Roman"/>
          <w:b/>
          <w:color w:val="000000"/>
          <w:sz w:val="20"/>
          <w:szCs w:val="20"/>
          <w:u w:val="single"/>
        </w:rPr>
      </w:pPr>
      <w:r w:rsidRPr="000522CF">
        <w:rPr>
          <w:rFonts w:ascii="Times New Roman" w:eastAsia="Times New Roman" w:hAnsi="Times New Roman" w:cs="Times New Roman"/>
          <w:b/>
          <w:color w:val="000000"/>
          <w:sz w:val="20"/>
          <w:szCs w:val="20"/>
          <w:u w:val="single"/>
        </w:rPr>
        <w:t>Fluid Mechanics Lab experiments based on syllabus (ETME-201).</w:t>
      </w:r>
    </w:p>
    <w:p w:rsidR="000522CF" w:rsidRPr="000522CF" w:rsidRDefault="000522CF" w:rsidP="000522CF">
      <w:pPr>
        <w:spacing w:after="0" w:line="240" w:lineRule="auto"/>
        <w:rPr>
          <w:rFonts w:ascii="Times New Roman" w:eastAsia="Times New Roman" w:hAnsi="Times New Roman" w:cs="Times New Roman"/>
          <w:b/>
          <w:color w:val="000000"/>
          <w:sz w:val="20"/>
          <w:szCs w:val="20"/>
          <w:u w:val="single"/>
        </w:rPr>
      </w:pPr>
    </w:p>
    <w:p w:rsidR="000522CF" w:rsidRPr="000522CF" w:rsidRDefault="000522CF" w:rsidP="000522CF">
      <w:pPr>
        <w:spacing w:after="0" w:line="240" w:lineRule="auto"/>
        <w:rPr>
          <w:rFonts w:ascii="Times New Roman" w:eastAsia="Times New Roman" w:hAnsi="Times New Roman" w:cs="Times New Roman"/>
          <w:b/>
          <w:color w:val="000000"/>
          <w:sz w:val="20"/>
          <w:szCs w:val="20"/>
          <w:u w:val="single"/>
        </w:rPr>
      </w:pPr>
    </w:p>
    <w:p w:rsidR="000522CF" w:rsidRPr="000522CF" w:rsidRDefault="000522CF" w:rsidP="000522CF">
      <w:pPr>
        <w:autoSpaceDE w:val="0"/>
        <w:autoSpaceDN w:val="0"/>
        <w:adjustRightInd w:val="0"/>
        <w:spacing w:after="0" w:line="240" w:lineRule="auto"/>
        <w:jc w:val="both"/>
        <w:rPr>
          <w:rFonts w:ascii="Times New Roman" w:eastAsia="Calibri" w:hAnsi="Times New Roman" w:cs="Times New Roman"/>
          <w:color w:val="000000"/>
          <w:sz w:val="20"/>
          <w:szCs w:val="20"/>
        </w:rPr>
      </w:pPr>
    </w:p>
    <w:p w:rsidR="000522CF" w:rsidRPr="000522CF" w:rsidRDefault="000522CF" w:rsidP="000522CF">
      <w:pPr>
        <w:spacing w:after="0" w:line="240" w:lineRule="auto"/>
        <w:jc w:val="both"/>
        <w:rPr>
          <w:rFonts w:ascii="Times New Roman" w:eastAsia="Times New Roman" w:hAnsi="Times New Roman" w:cs="Times New Roman"/>
          <w:b/>
          <w:sz w:val="20"/>
          <w:szCs w:val="20"/>
          <w:lang w:bidi="hi-IN"/>
        </w:rPr>
      </w:pPr>
      <w:r w:rsidRPr="000522CF">
        <w:rPr>
          <w:rFonts w:ascii="Times New Roman" w:eastAsia="Times New Roman" w:hAnsi="Times New Roman" w:cs="Times New Roman"/>
          <w:b/>
          <w:sz w:val="20"/>
          <w:szCs w:val="20"/>
          <w:lang w:bidi="hi-IN"/>
        </w:rPr>
        <w:t>NOTE: At least 8 Experiments out of the list must be done in the semester.</w:t>
      </w:r>
    </w:p>
    <w:p w:rsidR="000522CF" w:rsidRPr="000522CF" w:rsidRDefault="000522CF" w:rsidP="000522CF">
      <w:pPr>
        <w:rPr>
          <w:rFonts w:ascii="Times New Roman" w:hAnsi="Times New Roman" w:cs="Times New Roman"/>
          <w:sz w:val="20"/>
          <w:szCs w:val="20"/>
        </w:rPr>
      </w:pPr>
    </w:p>
    <w:p w:rsidR="007102AB" w:rsidRDefault="007102AB">
      <w:pPr>
        <w:rPr>
          <w:rFonts w:ascii="Times New Roman" w:hAnsi="Times New Roman" w:cs="Times New Roman"/>
          <w:sz w:val="20"/>
          <w:szCs w:val="20"/>
        </w:rPr>
      </w:pPr>
      <w:r>
        <w:rPr>
          <w:rFonts w:ascii="Times New Roman" w:hAnsi="Times New Roman" w:cs="Times New Roman"/>
          <w:sz w:val="20"/>
          <w:szCs w:val="20"/>
        </w:rPr>
        <w:br w:type="page"/>
      </w:r>
    </w:p>
    <w:p w:rsidR="003F00E5" w:rsidRPr="00965D5F" w:rsidRDefault="003F00E5" w:rsidP="00A7011E">
      <w:pPr>
        <w:jc w:val="center"/>
        <w:rPr>
          <w:rFonts w:ascii="Times New Roman" w:eastAsia="Times New Roman" w:hAnsi="Times New Roman" w:cs="Times New Roman"/>
          <w:b/>
          <w:sz w:val="20"/>
          <w:szCs w:val="20"/>
          <w:lang w:bidi="hi-IN"/>
        </w:rPr>
      </w:pPr>
      <w:r w:rsidRPr="00370C92">
        <w:rPr>
          <w:rFonts w:ascii="Times New Roman" w:eastAsia="Times New Roman" w:hAnsi="Times New Roman" w:cs="Times New Roman"/>
          <w:b/>
          <w:sz w:val="20"/>
          <w:szCs w:val="20"/>
          <w:u w:val="single"/>
        </w:rPr>
        <w:lastRenderedPageBreak/>
        <w:t>ORGANIZATION</w:t>
      </w:r>
      <w:r>
        <w:rPr>
          <w:rFonts w:ascii="Times New Roman" w:eastAsia="Times New Roman" w:hAnsi="Times New Roman" w:cs="Times New Roman"/>
          <w:b/>
          <w:sz w:val="20"/>
          <w:szCs w:val="20"/>
          <w:u w:val="single"/>
        </w:rPr>
        <w:t>AL</w:t>
      </w:r>
      <w:r w:rsidRPr="00370C92">
        <w:rPr>
          <w:rFonts w:ascii="Times New Roman" w:eastAsia="Times New Roman" w:hAnsi="Times New Roman" w:cs="Times New Roman"/>
          <w:b/>
          <w:sz w:val="20"/>
          <w:szCs w:val="20"/>
          <w:u w:val="single"/>
        </w:rPr>
        <w:t xml:space="preserve"> BEHAVIO</w:t>
      </w:r>
      <w:r>
        <w:rPr>
          <w:rFonts w:ascii="Times New Roman" w:eastAsia="Times New Roman" w:hAnsi="Times New Roman" w:cs="Times New Roman"/>
          <w:b/>
          <w:sz w:val="20"/>
          <w:szCs w:val="20"/>
          <w:u w:val="single"/>
        </w:rPr>
        <w:t>U</w:t>
      </w:r>
      <w:r w:rsidRPr="00370C92">
        <w:rPr>
          <w:rFonts w:ascii="Times New Roman" w:eastAsia="Times New Roman" w:hAnsi="Times New Roman" w:cs="Times New Roman"/>
          <w:b/>
          <w:sz w:val="20"/>
          <w:szCs w:val="20"/>
          <w:u w:val="single"/>
        </w:rPr>
        <w:t>R</w:t>
      </w:r>
    </w:p>
    <w:p w:rsidR="003F00E5" w:rsidRPr="00370C92" w:rsidRDefault="003F00E5" w:rsidP="003F00E5">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ETMT-</w:t>
      </w:r>
      <w:r w:rsidRPr="00370C92">
        <w:rPr>
          <w:rFonts w:ascii="Times New Roman" w:eastAsia="Times New Roman" w:hAnsi="Times New Roman" w:cs="Times New Roman"/>
          <w:b/>
          <w:bCs/>
          <w:sz w:val="20"/>
          <w:szCs w:val="20"/>
        </w:rPr>
        <w:t>202</w:t>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L</w:t>
      </w:r>
      <w:r w:rsidRPr="00370C92">
        <w:rPr>
          <w:rFonts w:ascii="Times New Roman" w:eastAsia="Times New Roman" w:hAnsi="Times New Roman" w:cs="Times New Roman"/>
          <w:b/>
          <w:bCs/>
          <w:sz w:val="20"/>
          <w:szCs w:val="20"/>
        </w:rPr>
        <w:tab/>
        <w:t>T/P</w:t>
      </w:r>
      <w:r w:rsidRPr="00370C92">
        <w:rPr>
          <w:rFonts w:ascii="Times New Roman" w:eastAsia="Times New Roman" w:hAnsi="Times New Roman" w:cs="Times New Roman"/>
          <w:b/>
          <w:bCs/>
          <w:sz w:val="20"/>
          <w:szCs w:val="20"/>
        </w:rPr>
        <w:tab/>
        <w:t>C</w:t>
      </w:r>
    </w:p>
    <w:p w:rsidR="003F00E5" w:rsidRPr="00370C92" w:rsidRDefault="003F00E5" w:rsidP="003F00E5">
      <w:pPr>
        <w:keepNext/>
        <w:autoSpaceDE w:val="0"/>
        <w:autoSpaceDN w:val="0"/>
        <w:spacing w:after="0" w:line="240" w:lineRule="auto"/>
        <w:jc w:val="both"/>
        <w:outlineLvl w:val="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370C92">
        <w:rPr>
          <w:rFonts w:ascii="Times New Roman" w:eastAsia="Times New Roman" w:hAnsi="Times New Roman" w:cs="Times New Roman"/>
          <w:b/>
          <w:bCs/>
          <w:sz w:val="20"/>
          <w:szCs w:val="20"/>
        </w:rPr>
        <w:t>Organization</w:t>
      </w:r>
      <w:r>
        <w:rPr>
          <w:rFonts w:ascii="Times New Roman" w:eastAsia="Times New Roman" w:hAnsi="Times New Roman" w:cs="Times New Roman"/>
          <w:b/>
          <w:bCs/>
          <w:sz w:val="20"/>
          <w:szCs w:val="20"/>
        </w:rPr>
        <w:t>al</w:t>
      </w:r>
      <w:r w:rsidRPr="00370C92">
        <w:rPr>
          <w:rFonts w:ascii="Times New Roman" w:eastAsia="Times New Roman" w:hAnsi="Times New Roman" w:cs="Times New Roman"/>
          <w:b/>
          <w:bCs/>
          <w:sz w:val="20"/>
          <w:szCs w:val="20"/>
        </w:rPr>
        <w:t xml:space="preserve"> Behaviour</w:t>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ab/>
        <w:t xml:space="preserve"> </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370C92">
        <w:rPr>
          <w:rFonts w:ascii="Times New Roman" w:eastAsia="Times New Roman" w:hAnsi="Times New Roman" w:cs="Times New Roman"/>
          <w:b/>
          <w:bCs/>
          <w:sz w:val="20"/>
          <w:szCs w:val="20"/>
        </w:rPr>
        <w:t>3</w:t>
      </w:r>
      <w:r w:rsidRPr="00370C92">
        <w:rPr>
          <w:rFonts w:ascii="Times New Roman" w:eastAsia="Times New Roman" w:hAnsi="Times New Roman" w:cs="Times New Roman"/>
          <w:b/>
          <w:bCs/>
          <w:sz w:val="20"/>
          <w:szCs w:val="20"/>
        </w:rPr>
        <w:tab/>
        <w:t>0</w:t>
      </w:r>
      <w:r w:rsidRPr="00370C92">
        <w:rPr>
          <w:rFonts w:ascii="Times New Roman" w:eastAsia="Times New Roman" w:hAnsi="Times New Roman" w:cs="Times New Roman"/>
          <w:b/>
          <w:bCs/>
          <w:sz w:val="20"/>
          <w:szCs w:val="20"/>
        </w:rPr>
        <w:tab/>
        <w:t>3</w:t>
      </w:r>
    </w:p>
    <w:p w:rsidR="003F00E5" w:rsidRPr="00965D5F" w:rsidRDefault="00581B8E" w:rsidP="003F00E5">
      <w:pPr>
        <w:spacing w:after="0" w:line="240" w:lineRule="auto"/>
        <w:rPr>
          <w:rFonts w:ascii="Times New Roman" w:eastAsia="Times New Roman" w:hAnsi="Times New Roman" w:cs="Times New Roman"/>
          <w:sz w:val="20"/>
          <w:szCs w:val="20"/>
        </w:rPr>
      </w:pPr>
      <w:r w:rsidRPr="00581B8E">
        <w:rPr>
          <w:rFonts w:ascii="Times New Roman" w:eastAsia="Times New Roman" w:hAnsi="Times New Roman" w:cs="Times New Roman"/>
          <w:b/>
          <w:bCs/>
          <w:noProof/>
          <w:sz w:val="20"/>
          <w:szCs w:val="20"/>
        </w:rPr>
        <w:pict>
          <v:shape id="_x0000_s1038" type="#_x0000_t202" style="position:absolute;margin-left:-2.25pt;margin-top:8.55pt;width:462.75pt;height:77.4pt;z-index:251668480" filled="f" strokecolor="black [3213]">
            <v:textbox style="mso-next-textbox:#_x0000_s1038">
              <w:txbxContent>
                <w:p w:rsidR="00F74405" w:rsidRPr="00546DC2" w:rsidRDefault="00F74405" w:rsidP="003F00E5">
                  <w:pPr>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Pr="00546DC2">
                    <w:rPr>
                      <w:rFonts w:ascii="Times New Roman" w:hAnsi="Times New Roman" w:cs="Times New Roman"/>
                      <w:b/>
                      <w:bCs/>
                      <w:sz w:val="20"/>
                    </w:rPr>
                    <w:t>MAXIMUM MARKS: 75</w:t>
                  </w:r>
                </w:p>
                <w:p w:rsidR="00F74405" w:rsidRPr="00546DC2" w:rsidRDefault="00F74405" w:rsidP="003F00E5">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546DC2" w:rsidRDefault="00F74405" w:rsidP="003F00E5">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F74405" w:rsidRDefault="00F74405" w:rsidP="003F00E5"/>
              </w:txbxContent>
            </v:textbox>
            <w10:wrap type="square"/>
          </v:shape>
        </w:pict>
      </w:r>
    </w:p>
    <w:p w:rsidR="003F00E5" w:rsidRPr="006D7475" w:rsidRDefault="003F00E5" w:rsidP="003F00E5">
      <w:pPr>
        <w:autoSpaceDE w:val="0"/>
        <w:autoSpaceDN w:val="0"/>
        <w:adjustRightInd w:val="0"/>
        <w:spacing w:after="0" w:line="240" w:lineRule="auto"/>
        <w:jc w:val="both"/>
        <w:rPr>
          <w:rFonts w:ascii="Times New Roman" w:eastAsia="Times New Roman" w:hAnsi="Times New Roman" w:cs="Times New Roman"/>
          <w:i/>
          <w:sz w:val="20"/>
          <w:szCs w:val="20"/>
        </w:rPr>
      </w:pPr>
      <w:r w:rsidRPr="006D7475">
        <w:rPr>
          <w:rFonts w:ascii="Times New Roman" w:eastAsia="Times New Roman" w:hAnsi="Times New Roman" w:cs="Times New Roman"/>
          <w:i/>
          <w:sz w:val="20"/>
          <w:szCs w:val="20"/>
        </w:rPr>
        <w:t>Objective:</w:t>
      </w:r>
      <w:r w:rsidR="00E75225">
        <w:rPr>
          <w:rFonts w:ascii="Times New Roman" w:eastAsia="Times New Roman" w:hAnsi="Times New Roman" w:cs="Times New Roman"/>
          <w:i/>
          <w:sz w:val="20"/>
          <w:szCs w:val="20"/>
        </w:rPr>
        <w:t xml:space="preserve"> The aim of this paper is to provide managerial skills in the students.</w:t>
      </w:r>
    </w:p>
    <w:p w:rsidR="003F00E5" w:rsidRDefault="003F00E5" w:rsidP="003F00E5">
      <w:pPr>
        <w:autoSpaceDE w:val="0"/>
        <w:autoSpaceDN w:val="0"/>
        <w:adjustRightInd w:val="0"/>
        <w:spacing w:after="0" w:line="240" w:lineRule="auto"/>
        <w:jc w:val="both"/>
        <w:rPr>
          <w:rFonts w:ascii="Times New Roman" w:eastAsia="Times New Roman" w:hAnsi="Times New Roman" w:cs="Times New Roman"/>
          <w:b/>
          <w:sz w:val="20"/>
          <w:szCs w:val="20"/>
        </w:rPr>
      </w:pPr>
    </w:p>
    <w:p w:rsidR="003F00E5" w:rsidRPr="00370C92" w:rsidRDefault="003F00E5" w:rsidP="003F00E5">
      <w:pPr>
        <w:autoSpaceDE w:val="0"/>
        <w:autoSpaceDN w:val="0"/>
        <w:adjustRightInd w:val="0"/>
        <w:spacing w:after="0" w:line="240" w:lineRule="auto"/>
        <w:jc w:val="both"/>
        <w:rPr>
          <w:rFonts w:ascii="Times New Roman" w:eastAsia="Times New Roman" w:hAnsi="Times New Roman" w:cs="Times New Roman"/>
          <w:b/>
          <w:sz w:val="20"/>
          <w:szCs w:val="20"/>
        </w:rPr>
      </w:pPr>
      <w:r w:rsidRPr="00370C92">
        <w:rPr>
          <w:rFonts w:ascii="Times New Roman" w:eastAsia="Times New Roman" w:hAnsi="Times New Roman" w:cs="Times New Roman"/>
          <w:b/>
          <w:sz w:val="20"/>
          <w:szCs w:val="20"/>
        </w:rPr>
        <w:t>UNIT-I</w:t>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p>
    <w:p w:rsidR="003F00E5" w:rsidRPr="00370C92" w:rsidRDefault="003F00E5" w:rsidP="003F00E5">
      <w:pPr>
        <w:autoSpaceDE w:val="0"/>
        <w:autoSpaceDN w:val="0"/>
        <w:adjustRightInd w:val="0"/>
        <w:spacing w:after="0" w:line="240" w:lineRule="auto"/>
        <w:jc w:val="both"/>
        <w:rPr>
          <w:rFonts w:ascii="Times New Roman" w:eastAsia="Times New Roman" w:hAnsi="Times New Roman" w:cs="Times New Roman"/>
          <w:sz w:val="20"/>
          <w:szCs w:val="20"/>
        </w:rPr>
      </w:pPr>
      <w:r w:rsidRPr="00370C92">
        <w:rPr>
          <w:rFonts w:ascii="Times New Roman" w:eastAsia="Times New Roman" w:hAnsi="Times New Roman" w:cs="Times New Roman"/>
          <w:b/>
          <w:sz w:val="20"/>
          <w:szCs w:val="20"/>
        </w:rPr>
        <w:t xml:space="preserve">Introduction: </w:t>
      </w:r>
      <w:r w:rsidRPr="00370C92">
        <w:rPr>
          <w:rFonts w:ascii="Times New Roman" w:eastAsia="Times New Roman" w:hAnsi="Times New Roman" w:cs="Times New Roman"/>
          <w:sz w:val="20"/>
          <w:szCs w:val="20"/>
        </w:rPr>
        <w:t>Concept and nature of Organizational Behavio</w:t>
      </w:r>
      <w:r w:rsidR="001D50D0">
        <w:rPr>
          <w:rFonts w:ascii="Times New Roman" w:eastAsia="Times New Roman" w:hAnsi="Times New Roman" w:cs="Times New Roman"/>
          <w:sz w:val="20"/>
          <w:szCs w:val="20"/>
        </w:rPr>
        <w:t>u</w:t>
      </w:r>
      <w:r w:rsidRPr="00370C92">
        <w:rPr>
          <w:rFonts w:ascii="Times New Roman" w:eastAsia="Times New Roman" w:hAnsi="Times New Roman" w:cs="Times New Roman"/>
          <w:sz w:val="20"/>
          <w:szCs w:val="20"/>
        </w:rPr>
        <w:t>r; Contributing disciplines to the field of O.B.; O.B. Models; Need to understand human behavio</w:t>
      </w:r>
      <w:r w:rsidR="001D50D0">
        <w:rPr>
          <w:rFonts w:ascii="Times New Roman" w:eastAsia="Times New Roman" w:hAnsi="Times New Roman" w:cs="Times New Roman"/>
          <w:sz w:val="20"/>
          <w:szCs w:val="20"/>
        </w:rPr>
        <w:t>u</w:t>
      </w:r>
      <w:r w:rsidRPr="00370C92">
        <w:rPr>
          <w:rFonts w:ascii="Times New Roman" w:eastAsia="Times New Roman" w:hAnsi="Times New Roman" w:cs="Times New Roman"/>
          <w:sz w:val="20"/>
          <w:szCs w:val="20"/>
        </w:rPr>
        <w:t>r; Challenges and Opportunities</w:t>
      </w:r>
      <w:r w:rsidRPr="00370C92">
        <w:rPr>
          <w:rFonts w:ascii="Times New Roman" w:eastAsia="Times New Roman" w:hAnsi="Times New Roman" w:cs="Times New Roman"/>
          <w:b/>
          <w:sz w:val="20"/>
          <w:szCs w:val="20"/>
        </w:rPr>
        <w:t xml:space="preserve">, </w:t>
      </w:r>
      <w:r w:rsidRPr="00370C92">
        <w:rPr>
          <w:rFonts w:ascii="Times New Roman" w:eastAsia="Times New Roman" w:hAnsi="Times New Roman" w:cs="Times New Roman"/>
          <w:sz w:val="20"/>
          <w:szCs w:val="20"/>
        </w:rPr>
        <w:t>Management functions</w:t>
      </w:r>
      <w:r w:rsidRPr="00370C92">
        <w:rPr>
          <w:rFonts w:ascii="Times New Roman" w:eastAsia="Times New Roman" w:hAnsi="Times New Roman" w:cs="Times New Roman"/>
          <w:b/>
          <w:sz w:val="20"/>
          <w:szCs w:val="20"/>
        </w:rPr>
        <w:t xml:space="preserve">, </w:t>
      </w:r>
      <w:r w:rsidRPr="00370C92">
        <w:rPr>
          <w:rFonts w:ascii="Times New Roman" w:eastAsia="Times New Roman" w:hAnsi="Times New Roman" w:cs="Times New Roman"/>
          <w:sz w:val="20"/>
          <w:szCs w:val="20"/>
        </w:rPr>
        <w:t>Tasks and responsibilities of a professional manager; Managerial skills.</w:t>
      </w:r>
    </w:p>
    <w:p w:rsidR="003F00E5" w:rsidRPr="006D7475" w:rsidRDefault="003F00E5" w:rsidP="003F00E5">
      <w:pPr>
        <w:autoSpaceDE w:val="0"/>
        <w:autoSpaceDN w:val="0"/>
        <w:adjustRightInd w:val="0"/>
        <w:spacing w:after="0" w:line="240" w:lineRule="auto"/>
        <w:jc w:val="right"/>
        <w:rPr>
          <w:rFonts w:ascii="Times New Roman" w:eastAsia="Times New Roman" w:hAnsi="Times New Roman" w:cs="Times New Roman"/>
          <w:b/>
          <w:sz w:val="20"/>
          <w:szCs w:val="20"/>
        </w:rPr>
      </w:pPr>
      <w:r w:rsidRPr="006D7475">
        <w:rPr>
          <w:rFonts w:ascii="Times New Roman" w:eastAsia="Times New Roman" w:hAnsi="Times New Roman" w:cs="Times New Roman"/>
          <w:b/>
          <w:sz w:val="20"/>
          <w:szCs w:val="20"/>
        </w:rPr>
        <w:t>[T1,T2][No of Hrs</w:t>
      </w:r>
      <w:r w:rsidR="007215FF">
        <w:rPr>
          <w:rFonts w:ascii="Times New Roman" w:eastAsia="Times New Roman" w:hAnsi="Times New Roman" w:cs="Times New Roman"/>
          <w:b/>
          <w:sz w:val="20"/>
          <w:szCs w:val="20"/>
        </w:rPr>
        <w:t>.</w:t>
      </w:r>
      <w:r w:rsidRPr="006D7475">
        <w:rPr>
          <w:rFonts w:ascii="Times New Roman" w:eastAsia="Times New Roman" w:hAnsi="Times New Roman" w:cs="Times New Roman"/>
          <w:b/>
          <w:sz w:val="20"/>
          <w:szCs w:val="20"/>
        </w:rPr>
        <w:t xml:space="preserve"> </w:t>
      </w:r>
      <w:r w:rsidR="00394BDC">
        <w:rPr>
          <w:rFonts w:ascii="Times New Roman" w:eastAsia="Times New Roman" w:hAnsi="Times New Roman" w:cs="Times New Roman"/>
          <w:b/>
          <w:sz w:val="20"/>
          <w:szCs w:val="20"/>
        </w:rPr>
        <w:t>10</w:t>
      </w:r>
      <w:r w:rsidRPr="006D7475">
        <w:rPr>
          <w:rFonts w:ascii="Times New Roman" w:eastAsia="Times New Roman" w:hAnsi="Times New Roman" w:cs="Times New Roman"/>
          <w:b/>
          <w:sz w:val="20"/>
          <w:szCs w:val="20"/>
        </w:rPr>
        <w:t>]</w:t>
      </w:r>
    </w:p>
    <w:p w:rsidR="003F00E5" w:rsidRPr="00370C92" w:rsidRDefault="003F00E5" w:rsidP="003F00E5">
      <w:pPr>
        <w:spacing w:after="0" w:line="240" w:lineRule="auto"/>
        <w:jc w:val="both"/>
        <w:rPr>
          <w:rFonts w:ascii="Times New Roman" w:eastAsia="Times New Roman" w:hAnsi="Times New Roman" w:cs="Times New Roman"/>
          <w:b/>
          <w:sz w:val="20"/>
          <w:szCs w:val="20"/>
        </w:rPr>
      </w:pPr>
      <w:r w:rsidRPr="00370C92">
        <w:rPr>
          <w:rFonts w:ascii="Times New Roman" w:eastAsia="Times New Roman" w:hAnsi="Times New Roman" w:cs="Times New Roman"/>
          <w:sz w:val="20"/>
          <w:szCs w:val="20"/>
        </w:rPr>
        <w:t> </w:t>
      </w:r>
      <w:r w:rsidRPr="00370C92">
        <w:rPr>
          <w:rFonts w:ascii="Times New Roman" w:eastAsia="Times New Roman" w:hAnsi="Times New Roman" w:cs="Times New Roman"/>
          <w:b/>
          <w:sz w:val="20"/>
          <w:szCs w:val="20"/>
        </w:rPr>
        <w:t>UNIT-II</w:t>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t xml:space="preserve">           </w:t>
      </w:r>
    </w:p>
    <w:p w:rsidR="003F00E5" w:rsidRPr="00370C92" w:rsidRDefault="003F00E5" w:rsidP="003F00E5">
      <w:pPr>
        <w:autoSpaceDE w:val="0"/>
        <w:autoSpaceDN w:val="0"/>
        <w:adjustRightInd w:val="0"/>
        <w:spacing w:after="0" w:line="240" w:lineRule="auto"/>
        <w:jc w:val="both"/>
        <w:rPr>
          <w:rFonts w:ascii="Times New Roman" w:eastAsia="Times New Roman" w:hAnsi="Times New Roman" w:cs="Times New Roman"/>
          <w:sz w:val="20"/>
          <w:szCs w:val="20"/>
        </w:rPr>
      </w:pPr>
      <w:r w:rsidRPr="00370C92">
        <w:rPr>
          <w:rFonts w:ascii="Times New Roman" w:eastAsia="Times New Roman" w:hAnsi="Times New Roman" w:cs="Times New Roman"/>
          <w:sz w:val="20"/>
          <w:szCs w:val="20"/>
        </w:rPr>
        <w:t>Individual &amp; Interpersonal Behavio</w:t>
      </w:r>
      <w:r w:rsidR="001D50D0">
        <w:rPr>
          <w:rFonts w:ascii="Times New Roman" w:eastAsia="Times New Roman" w:hAnsi="Times New Roman" w:cs="Times New Roman"/>
          <w:sz w:val="20"/>
          <w:szCs w:val="20"/>
        </w:rPr>
        <w:t>u</w:t>
      </w:r>
      <w:r w:rsidRPr="00370C92">
        <w:rPr>
          <w:rFonts w:ascii="Times New Roman" w:eastAsia="Times New Roman" w:hAnsi="Times New Roman" w:cs="Times New Roman"/>
          <w:sz w:val="20"/>
          <w:szCs w:val="20"/>
        </w:rPr>
        <w:t>r: Biographical Characteristics; Ability; Values; Attitudes-Formation, Theories, Organization related attitude, Relationship between attitude and behavio</w:t>
      </w:r>
      <w:r w:rsidR="001D50D0">
        <w:rPr>
          <w:rFonts w:ascii="Times New Roman" w:eastAsia="Times New Roman" w:hAnsi="Times New Roman" w:cs="Times New Roman"/>
          <w:sz w:val="20"/>
          <w:szCs w:val="20"/>
        </w:rPr>
        <w:t>u</w:t>
      </w:r>
      <w:r w:rsidRPr="00370C92">
        <w:rPr>
          <w:rFonts w:ascii="Times New Roman" w:eastAsia="Times New Roman" w:hAnsi="Times New Roman" w:cs="Times New Roman"/>
          <w:sz w:val="20"/>
          <w:szCs w:val="20"/>
        </w:rPr>
        <w:t>r; Personality – determinants and traits; Emotions; Learning-Theories and reinforcement schedules, Perception –Process and errors.</w:t>
      </w:r>
    </w:p>
    <w:p w:rsidR="003F00E5" w:rsidRPr="006D7475" w:rsidRDefault="003F00E5" w:rsidP="003F00E5">
      <w:pPr>
        <w:autoSpaceDE w:val="0"/>
        <w:autoSpaceDN w:val="0"/>
        <w:adjustRightInd w:val="0"/>
        <w:spacing w:after="0" w:line="240" w:lineRule="auto"/>
        <w:jc w:val="right"/>
        <w:rPr>
          <w:rFonts w:ascii="Times New Roman" w:eastAsia="Times New Roman" w:hAnsi="Times New Roman" w:cs="Times New Roman"/>
          <w:b/>
          <w:sz w:val="20"/>
          <w:szCs w:val="20"/>
        </w:rPr>
      </w:pPr>
      <w:r w:rsidRPr="006D7475">
        <w:rPr>
          <w:rFonts w:ascii="Times New Roman" w:eastAsia="Times New Roman" w:hAnsi="Times New Roman" w:cs="Times New Roman"/>
          <w:b/>
          <w:sz w:val="20"/>
          <w:szCs w:val="20"/>
        </w:rPr>
        <w:t xml:space="preserve"> [T1,T2][No of Hrs</w:t>
      </w:r>
      <w:r w:rsidR="007215FF">
        <w:rPr>
          <w:rFonts w:ascii="Times New Roman" w:eastAsia="Times New Roman" w:hAnsi="Times New Roman" w:cs="Times New Roman"/>
          <w:b/>
          <w:sz w:val="20"/>
          <w:szCs w:val="20"/>
        </w:rPr>
        <w:t xml:space="preserve">. </w:t>
      </w:r>
      <w:r w:rsidRPr="006D7475">
        <w:rPr>
          <w:rFonts w:ascii="Times New Roman" w:eastAsia="Times New Roman" w:hAnsi="Times New Roman" w:cs="Times New Roman"/>
          <w:b/>
          <w:sz w:val="20"/>
          <w:szCs w:val="20"/>
        </w:rPr>
        <w:t>12]</w:t>
      </w:r>
    </w:p>
    <w:p w:rsidR="003F00E5" w:rsidRPr="00370C92" w:rsidRDefault="003F00E5" w:rsidP="003F00E5">
      <w:pPr>
        <w:spacing w:after="0" w:line="240" w:lineRule="auto"/>
        <w:jc w:val="both"/>
        <w:rPr>
          <w:rFonts w:ascii="Times New Roman" w:eastAsia="Times New Roman" w:hAnsi="Times New Roman" w:cs="Times New Roman"/>
          <w:b/>
          <w:sz w:val="20"/>
          <w:szCs w:val="20"/>
        </w:rPr>
      </w:pPr>
      <w:r w:rsidRPr="00370C92">
        <w:rPr>
          <w:rFonts w:ascii="Times New Roman" w:eastAsia="Times New Roman" w:hAnsi="Times New Roman" w:cs="Times New Roman"/>
          <w:sz w:val="20"/>
          <w:szCs w:val="20"/>
        </w:rPr>
        <w:t> </w:t>
      </w:r>
      <w:r w:rsidRPr="00370C92">
        <w:rPr>
          <w:rFonts w:ascii="Times New Roman" w:eastAsia="Times New Roman" w:hAnsi="Times New Roman" w:cs="Times New Roman"/>
          <w:b/>
          <w:sz w:val="20"/>
          <w:szCs w:val="20"/>
        </w:rPr>
        <w:t>UNIT-III</w:t>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p>
    <w:p w:rsidR="003F00E5" w:rsidRPr="00370C92" w:rsidRDefault="003F00E5" w:rsidP="003F00E5">
      <w:pPr>
        <w:spacing w:after="0" w:line="240" w:lineRule="auto"/>
        <w:jc w:val="both"/>
        <w:rPr>
          <w:rFonts w:ascii="Times New Roman" w:eastAsia="Times New Roman" w:hAnsi="Times New Roman" w:cs="Times New Roman"/>
          <w:sz w:val="20"/>
          <w:szCs w:val="20"/>
        </w:rPr>
      </w:pPr>
      <w:r w:rsidRPr="00370C92">
        <w:rPr>
          <w:rFonts w:ascii="Times New Roman" w:eastAsia="Times New Roman" w:hAnsi="Times New Roman" w:cs="Times New Roman"/>
          <w:sz w:val="20"/>
          <w:szCs w:val="20"/>
        </w:rPr>
        <w:t>Organization Structure and Process: Organizational climate and culture, Organizational Structure and Design, Managerial Communication, Motivation, Stress and its management, Decision Making: Organizational Context of Decisions, Decision Making Models; Problem Solving.</w:t>
      </w:r>
    </w:p>
    <w:p w:rsidR="003F00E5" w:rsidRPr="006D7475" w:rsidRDefault="003F00E5" w:rsidP="003F00E5">
      <w:pPr>
        <w:spacing w:after="0" w:line="240" w:lineRule="auto"/>
        <w:jc w:val="right"/>
        <w:rPr>
          <w:rFonts w:ascii="Times New Roman" w:eastAsia="Times New Roman" w:hAnsi="Times New Roman" w:cs="Times New Roman"/>
          <w:b/>
          <w:sz w:val="20"/>
          <w:szCs w:val="20"/>
        </w:rPr>
      </w:pPr>
      <w:r w:rsidRPr="006D7475">
        <w:rPr>
          <w:rFonts w:ascii="Times New Roman" w:eastAsia="Times New Roman" w:hAnsi="Times New Roman" w:cs="Times New Roman"/>
          <w:b/>
          <w:sz w:val="20"/>
          <w:szCs w:val="20"/>
        </w:rPr>
        <w:t xml:space="preserve"> [T1,T2][No of Hrs</w:t>
      </w:r>
      <w:r w:rsidR="007215FF">
        <w:rPr>
          <w:rFonts w:ascii="Times New Roman" w:eastAsia="Times New Roman" w:hAnsi="Times New Roman" w:cs="Times New Roman"/>
          <w:b/>
          <w:sz w:val="20"/>
          <w:szCs w:val="20"/>
        </w:rPr>
        <w:t>.</w:t>
      </w:r>
      <w:r w:rsidRPr="006D7475">
        <w:rPr>
          <w:rFonts w:ascii="Times New Roman" w:eastAsia="Times New Roman" w:hAnsi="Times New Roman" w:cs="Times New Roman"/>
          <w:b/>
          <w:sz w:val="20"/>
          <w:szCs w:val="20"/>
        </w:rPr>
        <w:t xml:space="preserve"> </w:t>
      </w:r>
      <w:r w:rsidR="007215FF">
        <w:rPr>
          <w:rFonts w:ascii="Times New Roman" w:eastAsia="Times New Roman" w:hAnsi="Times New Roman" w:cs="Times New Roman"/>
          <w:b/>
          <w:sz w:val="20"/>
          <w:szCs w:val="20"/>
        </w:rPr>
        <w:t>1</w:t>
      </w:r>
      <w:r w:rsidRPr="006D7475">
        <w:rPr>
          <w:rFonts w:ascii="Times New Roman" w:eastAsia="Times New Roman" w:hAnsi="Times New Roman" w:cs="Times New Roman"/>
          <w:b/>
          <w:sz w:val="20"/>
          <w:szCs w:val="20"/>
        </w:rPr>
        <w:t>0]</w:t>
      </w:r>
    </w:p>
    <w:p w:rsidR="003F00E5" w:rsidRPr="00370C92" w:rsidRDefault="003F00E5" w:rsidP="003F00E5">
      <w:pPr>
        <w:spacing w:after="0" w:line="240" w:lineRule="auto"/>
        <w:jc w:val="both"/>
        <w:rPr>
          <w:rFonts w:ascii="Times New Roman" w:eastAsia="Times New Roman" w:hAnsi="Times New Roman" w:cs="Times New Roman"/>
          <w:b/>
          <w:sz w:val="20"/>
          <w:szCs w:val="20"/>
        </w:rPr>
      </w:pPr>
      <w:r w:rsidRPr="00370C92">
        <w:rPr>
          <w:rFonts w:ascii="Times New Roman" w:eastAsia="Times New Roman" w:hAnsi="Times New Roman" w:cs="Times New Roman"/>
          <w:sz w:val="20"/>
          <w:szCs w:val="20"/>
        </w:rPr>
        <w:t> </w:t>
      </w:r>
      <w:r w:rsidRPr="00370C92">
        <w:rPr>
          <w:rFonts w:ascii="Times New Roman" w:eastAsia="Times New Roman" w:hAnsi="Times New Roman" w:cs="Times New Roman"/>
          <w:b/>
          <w:sz w:val="20"/>
          <w:szCs w:val="20"/>
        </w:rPr>
        <w:t>UNIT-IV</w:t>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r>
      <w:r w:rsidRPr="00370C92">
        <w:rPr>
          <w:rFonts w:ascii="Times New Roman" w:eastAsia="Times New Roman" w:hAnsi="Times New Roman" w:cs="Times New Roman"/>
          <w:b/>
          <w:sz w:val="20"/>
          <w:szCs w:val="20"/>
        </w:rPr>
        <w:tab/>
        <w:t xml:space="preserve">          </w:t>
      </w:r>
    </w:p>
    <w:p w:rsidR="003F00E5" w:rsidRPr="00370C92" w:rsidRDefault="003F00E5" w:rsidP="003F00E5">
      <w:pPr>
        <w:autoSpaceDE w:val="0"/>
        <w:autoSpaceDN w:val="0"/>
        <w:adjustRightInd w:val="0"/>
        <w:spacing w:after="0" w:line="240" w:lineRule="auto"/>
        <w:jc w:val="both"/>
        <w:rPr>
          <w:rFonts w:ascii="Times New Roman" w:eastAsia="Times New Roman" w:hAnsi="Times New Roman" w:cs="Times New Roman"/>
          <w:sz w:val="20"/>
          <w:szCs w:val="20"/>
        </w:rPr>
      </w:pPr>
      <w:r w:rsidRPr="00370C92">
        <w:rPr>
          <w:rFonts w:ascii="Times New Roman" w:eastAsia="Times New Roman" w:hAnsi="Times New Roman" w:cs="Times New Roman"/>
          <w:sz w:val="20"/>
          <w:szCs w:val="20"/>
        </w:rPr>
        <w:t>Interactive Aspects of Organizational Behavio</w:t>
      </w:r>
      <w:r w:rsidR="001D50D0">
        <w:rPr>
          <w:rFonts w:ascii="Times New Roman" w:eastAsia="Times New Roman" w:hAnsi="Times New Roman" w:cs="Times New Roman"/>
          <w:sz w:val="20"/>
          <w:szCs w:val="20"/>
        </w:rPr>
        <w:t>u</w:t>
      </w:r>
      <w:r w:rsidRPr="00370C92">
        <w:rPr>
          <w:rFonts w:ascii="Times New Roman" w:eastAsia="Times New Roman" w:hAnsi="Times New Roman" w:cs="Times New Roman"/>
          <w:sz w:val="20"/>
          <w:szCs w:val="20"/>
        </w:rPr>
        <w:t>r: Interpersonal Behaviour: Johari Window; Transactional Analysis – ego states, types of transactions, life positions, applications of T.A, Group Dynamics; Management of Organizational Conflicts; Leadership Styles.</w:t>
      </w:r>
    </w:p>
    <w:p w:rsidR="003F00E5" w:rsidRPr="006D7475" w:rsidRDefault="003F00E5" w:rsidP="003F00E5">
      <w:pPr>
        <w:autoSpaceDE w:val="0"/>
        <w:autoSpaceDN w:val="0"/>
        <w:adjustRightInd w:val="0"/>
        <w:spacing w:after="0" w:line="240" w:lineRule="auto"/>
        <w:jc w:val="right"/>
        <w:rPr>
          <w:rFonts w:ascii="Times New Roman" w:eastAsia="Times New Roman" w:hAnsi="Times New Roman" w:cs="Times New Roman"/>
          <w:b/>
          <w:sz w:val="20"/>
          <w:szCs w:val="20"/>
        </w:rPr>
      </w:pPr>
      <w:r w:rsidRPr="006D7475">
        <w:rPr>
          <w:rFonts w:ascii="Times New Roman" w:eastAsia="Times New Roman" w:hAnsi="Times New Roman" w:cs="Times New Roman"/>
          <w:b/>
          <w:sz w:val="20"/>
          <w:szCs w:val="20"/>
        </w:rPr>
        <w:t> [T1,T2][No of Hrs</w:t>
      </w:r>
      <w:r w:rsidR="007215FF">
        <w:rPr>
          <w:rFonts w:ascii="Times New Roman" w:eastAsia="Times New Roman" w:hAnsi="Times New Roman" w:cs="Times New Roman"/>
          <w:b/>
          <w:sz w:val="20"/>
          <w:szCs w:val="20"/>
        </w:rPr>
        <w:t>.</w:t>
      </w:r>
      <w:r w:rsidRPr="006D7475">
        <w:rPr>
          <w:rFonts w:ascii="Times New Roman" w:eastAsia="Times New Roman" w:hAnsi="Times New Roman" w:cs="Times New Roman"/>
          <w:b/>
          <w:sz w:val="20"/>
          <w:szCs w:val="20"/>
        </w:rPr>
        <w:t xml:space="preserve"> 12]</w:t>
      </w:r>
    </w:p>
    <w:p w:rsidR="003F00E5" w:rsidRPr="00370C92" w:rsidRDefault="003F00E5" w:rsidP="003F00E5">
      <w:pPr>
        <w:spacing w:after="0" w:line="240" w:lineRule="auto"/>
        <w:jc w:val="both"/>
        <w:rPr>
          <w:rFonts w:ascii="Times New Roman" w:eastAsia="Times New Roman" w:hAnsi="Times New Roman" w:cs="Times New Roman"/>
          <w:b/>
          <w:bCs/>
          <w:sz w:val="20"/>
          <w:szCs w:val="20"/>
        </w:rPr>
      </w:pPr>
      <w:r w:rsidRPr="00370C92">
        <w:rPr>
          <w:rFonts w:ascii="Times New Roman" w:eastAsia="Times New Roman" w:hAnsi="Times New Roman" w:cs="Times New Roman"/>
          <w:sz w:val="20"/>
          <w:szCs w:val="20"/>
        </w:rPr>
        <w:t> </w:t>
      </w:r>
      <w:r w:rsidRPr="00370C92">
        <w:rPr>
          <w:rFonts w:ascii="Times New Roman" w:eastAsia="Times New Roman" w:hAnsi="Times New Roman" w:cs="Times New Roman"/>
          <w:b/>
          <w:bCs/>
          <w:sz w:val="20"/>
          <w:szCs w:val="20"/>
        </w:rPr>
        <w:t>Text Books:</w:t>
      </w:r>
    </w:p>
    <w:p w:rsidR="003F00E5" w:rsidRPr="00890EE2" w:rsidRDefault="003F00E5" w:rsidP="003F00E5">
      <w:pPr>
        <w:spacing w:after="0" w:line="240" w:lineRule="auto"/>
        <w:jc w:val="both"/>
        <w:rPr>
          <w:rFonts w:ascii="Times New Roman" w:eastAsia="Times New Roman" w:hAnsi="Times New Roman" w:cs="Times New Roman"/>
          <w:sz w:val="20"/>
          <w:szCs w:val="20"/>
        </w:rPr>
      </w:pPr>
      <w:r w:rsidRPr="00890EE2">
        <w:rPr>
          <w:rFonts w:ascii="Times New Roman" w:eastAsia="Times New Roman" w:hAnsi="Times New Roman" w:cs="Times New Roman"/>
          <w:sz w:val="20"/>
          <w:szCs w:val="20"/>
        </w:rPr>
        <w:t xml:space="preserve">[T1]      </w:t>
      </w:r>
      <w:r w:rsidRPr="00890EE2">
        <w:rPr>
          <w:rFonts w:ascii="Times New Roman" w:eastAsia="Times New Roman" w:hAnsi="Times New Roman" w:cs="Times New Roman"/>
          <w:sz w:val="20"/>
          <w:szCs w:val="20"/>
        </w:rPr>
        <w:tab/>
        <w:t>Luthans Fred., “Organizational Behavio</w:t>
      </w:r>
      <w:r w:rsidR="00740190" w:rsidRPr="00890EE2">
        <w:rPr>
          <w:rFonts w:ascii="Times New Roman" w:eastAsia="Times New Roman" w:hAnsi="Times New Roman" w:cs="Times New Roman"/>
          <w:sz w:val="20"/>
          <w:szCs w:val="20"/>
        </w:rPr>
        <w:t>u</w:t>
      </w:r>
      <w:r w:rsidRPr="00890EE2">
        <w:rPr>
          <w:rFonts w:ascii="Times New Roman" w:eastAsia="Times New Roman" w:hAnsi="Times New Roman" w:cs="Times New Roman"/>
          <w:sz w:val="20"/>
          <w:szCs w:val="20"/>
        </w:rPr>
        <w:t>r”, McGraw Hill, 2010, 12</w:t>
      </w:r>
      <w:r w:rsidRPr="00890EE2">
        <w:rPr>
          <w:rFonts w:ascii="Times New Roman" w:eastAsia="Times New Roman" w:hAnsi="Times New Roman" w:cs="Times New Roman"/>
          <w:sz w:val="20"/>
          <w:szCs w:val="20"/>
          <w:vertAlign w:val="superscript"/>
        </w:rPr>
        <w:t>th</w:t>
      </w:r>
      <w:r w:rsidRPr="00890EE2">
        <w:rPr>
          <w:rFonts w:ascii="Times New Roman" w:eastAsia="Times New Roman" w:hAnsi="Times New Roman" w:cs="Times New Roman"/>
          <w:sz w:val="20"/>
          <w:szCs w:val="20"/>
        </w:rPr>
        <w:t xml:space="preserve"> ed.</w:t>
      </w:r>
    </w:p>
    <w:p w:rsidR="003F00E5" w:rsidRPr="00370C92" w:rsidRDefault="003F00E5" w:rsidP="003F00E5">
      <w:pPr>
        <w:spacing w:after="0" w:line="240" w:lineRule="auto"/>
        <w:ind w:left="720" w:hanging="720"/>
        <w:jc w:val="both"/>
        <w:rPr>
          <w:rFonts w:ascii="Times New Roman" w:eastAsia="Times New Roman" w:hAnsi="Times New Roman" w:cs="Times New Roman"/>
          <w:sz w:val="20"/>
          <w:szCs w:val="20"/>
        </w:rPr>
      </w:pPr>
      <w:r w:rsidRPr="00890EE2">
        <w:rPr>
          <w:rFonts w:ascii="Times New Roman" w:eastAsia="Times New Roman" w:hAnsi="Times New Roman" w:cs="Times New Roman"/>
          <w:sz w:val="20"/>
          <w:szCs w:val="20"/>
        </w:rPr>
        <w:t xml:space="preserve">[T2]      </w:t>
      </w:r>
      <w:r w:rsidRPr="00890EE2">
        <w:rPr>
          <w:rFonts w:ascii="Times New Roman" w:eastAsia="Times New Roman" w:hAnsi="Times New Roman" w:cs="Times New Roman"/>
          <w:sz w:val="20"/>
          <w:szCs w:val="20"/>
        </w:rPr>
        <w:tab/>
        <w:t>Robbins &amp; Judge</w:t>
      </w:r>
      <w:r w:rsidRPr="00370C92">
        <w:rPr>
          <w:rFonts w:ascii="Times New Roman" w:eastAsia="Times New Roman" w:hAnsi="Times New Roman" w:cs="Times New Roman"/>
          <w:sz w:val="20"/>
          <w:szCs w:val="20"/>
        </w:rPr>
        <w:t xml:space="preserve"> (15</w:t>
      </w:r>
      <w:r w:rsidRPr="00370C92">
        <w:rPr>
          <w:rFonts w:ascii="Times New Roman" w:eastAsia="Times New Roman" w:hAnsi="Times New Roman" w:cs="Times New Roman"/>
          <w:sz w:val="20"/>
          <w:szCs w:val="20"/>
          <w:vertAlign w:val="superscript"/>
        </w:rPr>
        <w:t xml:space="preserve">th </w:t>
      </w:r>
      <w:r w:rsidRPr="00370C92">
        <w:rPr>
          <w:rFonts w:ascii="Times New Roman" w:eastAsia="Times New Roman" w:hAnsi="Times New Roman" w:cs="Times New Roman"/>
          <w:sz w:val="20"/>
          <w:szCs w:val="20"/>
        </w:rPr>
        <w:t>ed.), “Essentials of Organizational Behavio</w:t>
      </w:r>
      <w:r w:rsidR="007F3F78">
        <w:rPr>
          <w:rFonts w:ascii="Times New Roman" w:eastAsia="Times New Roman" w:hAnsi="Times New Roman" w:cs="Times New Roman"/>
          <w:sz w:val="20"/>
          <w:szCs w:val="20"/>
        </w:rPr>
        <w:t>u</w:t>
      </w:r>
      <w:r w:rsidRPr="00370C92">
        <w:rPr>
          <w:rFonts w:ascii="Times New Roman" w:eastAsia="Times New Roman" w:hAnsi="Times New Roman" w:cs="Times New Roman"/>
          <w:sz w:val="20"/>
          <w:szCs w:val="20"/>
        </w:rPr>
        <w:t>r”, Pearson 2012.</w:t>
      </w:r>
    </w:p>
    <w:p w:rsidR="003F00E5" w:rsidRPr="00370C92" w:rsidRDefault="003F00E5" w:rsidP="003F00E5">
      <w:pPr>
        <w:spacing w:after="0" w:line="240" w:lineRule="auto"/>
        <w:rPr>
          <w:rFonts w:ascii="Times New Roman" w:eastAsia="Times New Roman" w:hAnsi="Times New Roman" w:cs="Times New Roman"/>
          <w:sz w:val="20"/>
          <w:szCs w:val="20"/>
        </w:rPr>
      </w:pPr>
    </w:p>
    <w:p w:rsidR="003F00E5" w:rsidRPr="00370C92" w:rsidRDefault="003F00E5" w:rsidP="003F00E5">
      <w:pPr>
        <w:spacing w:after="0" w:line="240" w:lineRule="auto"/>
        <w:rPr>
          <w:rFonts w:ascii="Times New Roman" w:eastAsia="Times New Roman" w:hAnsi="Times New Roman" w:cs="Times New Roman"/>
          <w:b/>
          <w:sz w:val="20"/>
          <w:szCs w:val="20"/>
        </w:rPr>
      </w:pPr>
      <w:r w:rsidRPr="00370C92">
        <w:rPr>
          <w:rFonts w:ascii="Times New Roman" w:eastAsia="Times New Roman" w:hAnsi="Times New Roman" w:cs="Times New Roman"/>
          <w:b/>
          <w:sz w:val="20"/>
          <w:szCs w:val="20"/>
        </w:rPr>
        <w:t>References:</w:t>
      </w:r>
    </w:p>
    <w:p w:rsidR="002509D8" w:rsidRDefault="003F00E5" w:rsidP="003F00E5">
      <w:pPr>
        <w:spacing w:after="0" w:line="240" w:lineRule="auto"/>
        <w:ind w:left="720" w:hanging="720"/>
        <w:jc w:val="both"/>
        <w:rPr>
          <w:rFonts w:ascii="Times New Roman" w:eastAsia="Times New Roman" w:hAnsi="Times New Roman" w:cs="Times New Roman"/>
          <w:sz w:val="20"/>
          <w:szCs w:val="20"/>
        </w:rPr>
      </w:pPr>
      <w:r w:rsidRPr="00890EE2">
        <w:rPr>
          <w:rFonts w:ascii="Times New Roman" w:eastAsia="Times New Roman" w:hAnsi="Times New Roman" w:cs="Times New Roman"/>
          <w:sz w:val="20"/>
          <w:szCs w:val="20"/>
        </w:rPr>
        <w:t xml:space="preserve">[R1] </w:t>
      </w:r>
      <w:r w:rsidRPr="00890EE2">
        <w:rPr>
          <w:rFonts w:ascii="Times New Roman" w:eastAsia="Times New Roman" w:hAnsi="Times New Roman" w:cs="Times New Roman"/>
          <w:sz w:val="20"/>
          <w:szCs w:val="20"/>
        </w:rPr>
        <w:tab/>
        <w:t>Stoner, R. James A.F., Edward Freeman Daniel R Gilbert Jr., Management 6TH Ed, P</w:t>
      </w:r>
      <w:r w:rsidR="002509D8">
        <w:rPr>
          <w:rFonts w:ascii="Times New Roman" w:eastAsia="Times New Roman" w:hAnsi="Times New Roman" w:cs="Times New Roman"/>
          <w:sz w:val="20"/>
          <w:szCs w:val="20"/>
        </w:rPr>
        <w:t>HI</w:t>
      </w:r>
      <w:r w:rsidR="002509D8" w:rsidRPr="00890EE2">
        <w:rPr>
          <w:rFonts w:ascii="Times New Roman" w:eastAsia="Times New Roman" w:hAnsi="Times New Roman" w:cs="Times New Roman"/>
          <w:sz w:val="20"/>
          <w:szCs w:val="20"/>
        </w:rPr>
        <w:t xml:space="preserve"> </w:t>
      </w:r>
    </w:p>
    <w:p w:rsidR="003F00E5" w:rsidRPr="00890EE2" w:rsidRDefault="003F00E5" w:rsidP="003F00E5">
      <w:pPr>
        <w:spacing w:after="0" w:line="240" w:lineRule="auto"/>
        <w:ind w:left="720" w:hanging="720"/>
        <w:jc w:val="both"/>
        <w:rPr>
          <w:rFonts w:ascii="Times New Roman" w:eastAsia="Times New Roman" w:hAnsi="Times New Roman" w:cs="Times New Roman"/>
          <w:sz w:val="20"/>
          <w:szCs w:val="20"/>
        </w:rPr>
      </w:pPr>
      <w:r w:rsidRPr="00890EE2">
        <w:rPr>
          <w:rFonts w:ascii="Times New Roman" w:eastAsia="Times New Roman" w:hAnsi="Times New Roman" w:cs="Times New Roman"/>
          <w:sz w:val="20"/>
          <w:szCs w:val="20"/>
        </w:rPr>
        <w:t>[R2]</w:t>
      </w:r>
      <w:r w:rsidRPr="00890EE2">
        <w:rPr>
          <w:rFonts w:ascii="Times New Roman" w:eastAsia="Times New Roman" w:hAnsi="Times New Roman" w:cs="Times New Roman"/>
          <w:sz w:val="20"/>
          <w:szCs w:val="20"/>
        </w:rPr>
        <w:tab/>
        <w:t>George, J. M. &amp; Jones, G.R. (2009). Understanding and Managing Organizational Behaviour</w:t>
      </w:r>
      <w:r w:rsidR="006F5307">
        <w:rPr>
          <w:rFonts w:ascii="Times New Roman" w:eastAsia="Times New Roman" w:hAnsi="Times New Roman" w:cs="Times New Roman"/>
          <w:sz w:val="20"/>
          <w:szCs w:val="20"/>
        </w:rPr>
        <w:t>,</w:t>
      </w:r>
      <w:r w:rsidRPr="00890EE2">
        <w:rPr>
          <w:rFonts w:ascii="Times New Roman" w:eastAsia="Times New Roman" w:hAnsi="Times New Roman" w:cs="Times New Roman"/>
          <w:sz w:val="20"/>
          <w:szCs w:val="20"/>
        </w:rPr>
        <w:t xml:space="preserve"> 5th       Edition, Pearson Education.</w:t>
      </w:r>
    </w:p>
    <w:p w:rsidR="003F00E5" w:rsidRPr="00890EE2" w:rsidRDefault="003F00E5" w:rsidP="003F00E5">
      <w:pPr>
        <w:spacing w:after="0" w:line="240" w:lineRule="auto"/>
        <w:jc w:val="both"/>
        <w:rPr>
          <w:rFonts w:ascii="Times New Roman" w:eastAsia="Times New Roman" w:hAnsi="Times New Roman" w:cs="Times New Roman"/>
          <w:sz w:val="20"/>
          <w:szCs w:val="20"/>
        </w:rPr>
      </w:pPr>
      <w:r w:rsidRPr="00890EE2">
        <w:rPr>
          <w:rFonts w:ascii="Times New Roman" w:eastAsia="Times New Roman" w:hAnsi="Times New Roman" w:cs="Times New Roman"/>
          <w:sz w:val="20"/>
          <w:szCs w:val="20"/>
        </w:rPr>
        <w:t>[R3]</w:t>
      </w:r>
      <w:r w:rsidRPr="00890EE2">
        <w:rPr>
          <w:rFonts w:ascii="Times New Roman" w:eastAsia="Times New Roman" w:hAnsi="Times New Roman" w:cs="Times New Roman"/>
          <w:sz w:val="20"/>
          <w:szCs w:val="20"/>
        </w:rPr>
        <w:tab/>
        <w:t>Green Berg, J. and Baron, R.A. (2008), Behaviour in Organization. Prentice Hall of India.</w:t>
      </w:r>
    </w:p>
    <w:p w:rsidR="006D5EB7" w:rsidRDefault="003F00E5" w:rsidP="003F00E5">
      <w:pPr>
        <w:spacing w:after="0" w:line="240" w:lineRule="auto"/>
        <w:jc w:val="both"/>
        <w:rPr>
          <w:rFonts w:ascii="Times New Roman" w:eastAsia="Times New Roman" w:hAnsi="Times New Roman" w:cs="Times New Roman"/>
          <w:sz w:val="20"/>
          <w:szCs w:val="20"/>
        </w:rPr>
      </w:pPr>
      <w:r w:rsidRPr="00890EE2">
        <w:rPr>
          <w:rFonts w:ascii="Times New Roman" w:eastAsia="Times New Roman" w:hAnsi="Times New Roman" w:cs="Times New Roman"/>
          <w:sz w:val="20"/>
          <w:szCs w:val="20"/>
        </w:rPr>
        <w:t>[R4]</w:t>
      </w:r>
      <w:r w:rsidRPr="00890EE2">
        <w:rPr>
          <w:rFonts w:ascii="Times New Roman" w:eastAsia="Times New Roman" w:hAnsi="Times New Roman" w:cs="Times New Roman"/>
          <w:sz w:val="20"/>
          <w:szCs w:val="20"/>
        </w:rPr>
        <w:tab/>
        <w:t>Mcshane, S.L., Von Glinow</w:t>
      </w:r>
      <w:r w:rsidRPr="00370C92">
        <w:rPr>
          <w:rFonts w:ascii="Times New Roman" w:eastAsia="Times New Roman" w:hAnsi="Times New Roman" w:cs="Times New Roman"/>
          <w:sz w:val="20"/>
          <w:szCs w:val="20"/>
        </w:rPr>
        <w:t>, M.A., Sharma, R.R. (2006) Organizational Behaviour. Tata McGrawHill</w:t>
      </w:r>
    </w:p>
    <w:p w:rsidR="006D5EB7" w:rsidRDefault="006D5EB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6D5EB7" w:rsidRPr="00A94B3F" w:rsidRDefault="006D5EB7" w:rsidP="006D5EB7">
      <w:pPr>
        <w:spacing w:after="0" w:line="240" w:lineRule="auto"/>
        <w:ind w:left="720" w:hanging="720"/>
        <w:jc w:val="center"/>
        <w:rPr>
          <w:rFonts w:ascii="Times New Roman" w:eastAsia="Times New Roman" w:hAnsi="Times New Roman" w:cs="Times New Roman"/>
          <w:b/>
          <w:color w:val="000000"/>
          <w:sz w:val="20"/>
          <w:szCs w:val="20"/>
          <w:u w:val="single"/>
        </w:rPr>
      </w:pPr>
      <w:r w:rsidRPr="00A94B3F">
        <w:rPr>
          <w:rFonts w:ascii="Times New Roman" w:eastAsia="Times New Roman" w:hAnsi="Times New Roman" w:cs="Times New Roman"/>
          <w:b/>
          <w:color w:val="000000"/>
          <w:sz w:val="20"/>
          <w:szCs w:val="20"/>
          <w:u w:val="single"/>
        </w:rPr>
        <w:lastRenderedPageBreak/>
        <w:t>KINEMATICS AND DYNAMICS OF MACHINERY</w:t>
      </w:r>
    </w:p>
    <w:p w:rsidR="006D5EB7" w:rsidRPr="00A94B3F" w:rsidRDefault="006D5EB7" w:rsidP="006D5EB7">
      <w:pPr>
        <w:spacing w:after="0" w:line="240" w:lineRule="auto"/>
        <w:ind w:left="720" w:hanging="720"/>
        <w:jc w:val="center"/>
        <w:rPr>
          <w:rFonts w:ascii="Times New Roman" w:eastAsia="Times New Roman" w:hAnsi="Times New Roman" w:cs="Times New Roman"/>
          <w:b/>
          <w:color w:val="000000"/>
          <w:sz w:val="20"/>
          <w:szCs w:val="20"/>
          <w:u w:val="single"/>
          <w:lang w:val="fr-FR"/>
        </w:rPr>
      </w:pPr>
    </w:p>
    <w:p w:rsidR="006D5EB7" w:rsidRPr="00A94B3F" w:rsidRDefault="006D5EB7" w:rsidP="006D5EB7">
      <w:pPr>
        <w:spacing w:after="0" w:line="240" w:lineRule="auto"/>
        <w:ind w:left="720" w:hanging="720"/>
        <w:jc w:val="both"/>
        <w:rPr>
          <w:rFonts w:ascii="Times New Roman" w:eastAsia="Times New Roman" w:hAnsi="Times New Roman" w:cs="Times New Roman"/>
          <w:b/>
          <w:color w:val="000000"/>
          <w:sz w:val="20"/>
          <w:szCs w:val="20"/>
          <w:lang w:val="fr-FR"/>
        </w:rPr>
      </w:pPr>
      <w:r w:rsidRPr="00A94B3F">
        <w:rPr>
          <w:rFonts w:ascii="Times New Roman" w:eastAsia="Times New Roman" w:hAnsi="Times New Roman" w:cs="Times New Roman"/>
          <w:b/>
          <w:color w:val="000000"/>
          <w:sz w:val="20"/>
          <w:szCs w:val="20"/>
          <w:lang w:val="fr-FR"/>
        </w:rPr>
        <w:t>Paper Code: ETMT-204</w:t>
      </w:r>
      <w:r w:rsidRPr="00A94B3F">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ab/>
      </w:r>
      <w:r w:rsidR="008E74A3">
        <w:rPr>
          <w:rFonts w:ascii="Times New Roman" w:eastAsia="Times New Roman" w:hAnsi="Times New Roman" w:cs="Times New Roman"/>
          <w:b/>
          <w:color w:val="000000"/>
          <w:sz w:val="20"/>
          <w:szCs w:val="20"/>
          <w:lang w:val="fr-FR"/>
        </w:rPr>
        <w:tab/>
      </w:r>
      <w:r w:rsidRPr="00A94B3F">
        <w:rPr>
          <w:rFonts w:ascii="Times New Roman" w:eastAsia="Times New Roman" w:hAnsi="Times New Roman" w:cs="Times New Roman"/>
          <w:b/>
          <w:color w:val="000000"/>
          <w:sz w:val="20"/>
          <w:szCs w:val="20"/>
          <w:lang w:val="fr-FR"/>
        </w:rPr>
        <w:t>L</w:t>
      </w:r>
      <w:r w:rsidRPr="00A94B3F">
        <w:rPr>
          <w:rFonts w:ascii="Times New Roman" w:eastAsia="Times New Roman" w:hAnsi="Times New Roman" w:cs="Times New Roman"/>
          <w:b/>
          <w:color w:val="000000"/>
          <w:sz w:val="20"/>
          <w:szCs w:val="20"/>
          <w:lang w:val="fr-FR"/>
        </w:rPr>
        <w:tab/>
        <w:t>T</w:t>
      </w:r>
      <w:r>
        <w:rPr>
          <w:rFonts w:ascii="Times New Roman" w:eastAsia="Times New Roman" w:hAnsi="Times New Roman" w:cs="Times New Roman"/>
          <w:b/>
          <w:color w:val="000000"/>
          <w:sz w:val="20"/>
          <w:szCs w:val="20"/>
          <w:lang w:val="fr-FR"/>
        </w:rPr>
        <w:t>/P</w:t>
      </w:r>
      <w:r w:rsidRPr="00A94B3F">
        <w:rPr>
          <w:rFonts w:ascii="Times New Roman" w:eastAsia="Times New Roman" w:hAnsi="Times New Roman" w:cs="Times New Roman"/>
          <w:b/>
          <w:color w:val="000000"/>
          <w:sz w:val="20"/>
          <w:szCs w:val="20"/>
          <w:lang w:val="fr-FR"/>
        </w:rPr>
        <w:tab/>
        <w:t>C</w:t>
      </w:r>
    </w:p>
    <w:p w:rsidR="006D5EB7" w:rsidRDefault="006D5EB7" w:rsidP="006D5EB7">
      <w:pPr>
        <w:spacing w:after="0" w:line="240" w:lineRule="auto"/>
        <w:ind w:left="720" w:hanging="720"/>
        <w:rPr>
          <w:rFonts w:ascii="Times New Roman" w:eastAsia="Times New Roman" w:hAnsi="Times New Roman" w:cs="Times New Roman"/>
          <w:b/>
          <w:color w:val="000000"/>
          <w:sz w:val="20"/>
          <w:szCs w:val="20"/>
        </w:rPr>
      </w:pPr>
      <w:r w:rsidRPr="00A94B3F">
        <w:rPr>
          <w:rFonts w:ascii="Times New Roman" w:eastAsia="Times New Roman" w:hAnsi="Times New Roman" w:cs="Times New Roman"/>
          <w:b/>
          <w:color w:val="000000"/>
          <w:sz w:val="20"/>
          <w:szCs w:val="20"/>
        </w:rPr>
        <w:t>Paper: KINEMATICS AND DYNAMICS OF MACHINERY</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sidRPr="00A94B3F">
        <w:rPr>
          <w:rFonts w:ascii="Times New Roman" w:eastAsia="Times New Roman" w:hAnsi="Times New Roman" w:cs="Times New Roman"/>
          <w:b/>
          <w:color w:val="000000"/>
          <w:sz w:val="20"/>
          <w:szCs w:val="20"/>
        </w:rPr>
        <w:t>3</w:t>
      </w:r>
      <w:r w:rsidRPr="00A94B3F">
        <w:rPr>
          <w:rFonts w:ascii="Times New Roman" w:eastAsia="Times New Roman" w:hAnsi="Times New Roman" w:cs="Times New Roman"/>
          <w:b/>
          <w:color w:val="000000"/>
          <w:sz w:val="20"/>
          <w:szCs w:val="20"/>
        </w:rPr>
        <w:tab/>
        <w:t>1</w:t>
      </w:r>
      <w:r w:rsidRPr="00A94B3F">
        <w:rPr>
          <w:rFonts w:ascii="Times New Roman" w:eastAsia="Times New Roman" w:hAnsi="Times New Roman" w:cs="Times New Roman"/>
          <w:b/>
          <w:color w:val="000000"/>
          <w:sz w:val="20"/>
          <w:szCs w:val="20"/>
        </w:rPr>
        <w:tab/>
        <w:t>4</w:t>
      </w:r>
    </w:p>
    <w:p w:rsidR="006D5EB7" w:rsidRPr="00A94B3F" w:rsidRDefault="00581B8E" w:rsidP="006D5EB7">
      <w:pPr>
        <w:spacing w:after="0" w:line="240" w:lineRule="auto"/>
        <w:ind w:left="720" w:hanging="720"/>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pict>
          <v:shape id="_x0000_s1040" type="#_x0000_t202" style="position:absolute;left:0;text-align:left;margin-left:-2.25pt;margin-top:14pt;width:465pt;height:77.4pt;z-index:251670528" filled="f" strokecolor="black [3213]">
            <v:textbox style="mso-next-textbox:#_x0000_s1040">
              <w:txbxContent>
                <w:p w:rsidR="00F74405" w:rsidRPr="00546DC2" w:rsidRDefault="00F74405" w:rsidP="006D5EB7">
                  <w:pPr>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Pr="00546DC2">
                    <w:rPr>
                      <w:rFonts w:ascii="Times New Roman" w:hAnsi="Times New Roman" w:cs="Times New Roman"/>
                      <w:b/>
                      <w:bCs/>
                      <w:sz w:val="20"/>
                    </w:rPr>
                    <w:t>MAXIMUM MARKS: 75</w:t>
                  </w:r>
                </w:p>
                <w:p w:rsidR="00F74405" w:rsidRPr="00546DC2" w:rsidRDefault="00F74405" w:rsidP="006D5EB7">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546DC2" w:rsidRDefault="00F74405" w:rsidP="006D5EB7">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F74405" w:rsidRDefault="00F74405" w:rsidP="006D5EB7"/>
              </w:txbxContent>
            </v:textbox>
            <w10:wrap type="square"/>
          </v:shape>
        </w:pict>
      </w:r>
    </w:p>
    <w:p w:rsidR="006D5EB7" w:rsidRDefault="006D5EB7" w:rsidP="006D5EB7">
      <w:pPr>
        <w:spacing w:after="0" w:line="240" w:lineRule="auto"/>
        <w:ind w:right="-180"/>
        <w:jc w:val="both"/>
        <w:rPr>
          <w:rFonts w:ascii="Times New Roman" w:eastAsia="Times New Roman" w:hAnsi="Times New Roman" w:cs="Times New Roman"/>
          <w:b/>
          <w:i/>
          <w:color w:val="000000"/>
          <w:sz w:val="20"/>
          <w:szCs w:val="20"/>
        </w:rPr>
      </w:pPr>
    </w:p>
    <w:p w:rsidR="006D5EB7" w:rsidRPr="00A94B3F" w:rsidRDefault="006D5EB7" w:rsidP="006D5EB7">
      <w:pPr>
        <w:spacing w:after="0" w:line="240" w:lineRule="auto"/>
        <w:ind w:right="-180"/>
        <w:jc w:val="both"/>
        <w:rPr>
          <w:rFonts w:ascii="Times New Roman" w:eastAsia="Times New Roman" w:hAnsi="Times New Roman" w:cs="Times New Roman"/>
          <w:b/>
          <w:i/>
          <w:color w:val="000000"/>
          <w:sz w:val="20"/>
          <w:szCs w:val="20"/>
        </w:rPr>
      </w:pPr>
      <w:r w:rsidRPr="00A94B3F">
        <w:rPr>
          <w:rFonts w:ascii="Times New Roman" w:eastAsia="Times New Roman" w:hAnsi="Times New Roman" w:cs="Times New Roman"/>
          <w:b/>
          <w:i/>
          <w:color w:val="000000"/>
          <w:sz w:val="20"/>
          <w:szCs w:val="20"/>
        </w:rPr>
        <w:t>Objectives:</w:t>
      </w:r>
      <w:r w:rsidRPr="00A94B3F">
        <w:rPr>
          <w:rFonts w:ascii="Times New Roman" w:eastAsia="Calibri" w:hAnsi="Times New Roman" w:cs="Times New Roman"/>
          <w:i/>
          <w:color w:val="000000"/>
          <w:sz w:val="20"/>
          <w:szCs w:val="20"/>
        </w:rPr>
        <w:t xml:space="preserve"> The objective of the subject is to expose the students to learn the fundamentals of various laws governing rigid bodies and its motions</w:t>
      </w:r>
    </w:p>
    <w:p w:rsidR="006D5EB7" w:rsidRPr="00A94B3F" w:rsidRDefault="006D5EB7" w:rsidP="006D5EB7">
      <w:pPr>
        <w:spacing w:before="240" w:after="0" w:line="240" w:lineRule="auto"/>
        <w:ind w:left="1440" w:right="-180" w:hanging="1440"/>
        <w:jc w:val="both"/>
        <w:rPr>
          <w:rFonts w:ascii="Times New Roman" w:eastAsia="Times New Roman" w:hAnsi="Times New Roman" w:cs="Times New Roman"/>
          <w:b/>
          <w:color w:val="000000"/>
          <w:sz w:val="20"/>
          <w:szCs w:val="20"/>
        </w:rPr>
      </w:pPr>
      <w:r w:rsidRPr="00A94B3F">
        <w:rPr>
          <w:rFonts w:ascii="Times New Roman" w:eastAsia="Times New Roman" w:hAnsi="Times New Roman" w:cs="Times New Roman"/>
          <w:b/>
          <w:color w:val="000000"/>
          <w:sz w:val="20"/>
          <w:szCs w:val="20"/>
        </w:rPr>
        <w:t xml:space="preserve">UNIT – I   </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General concepts, Velocity and</w:t>
      </w:r>
      <w:r w:rsidRPr="00A94B3F">
        <w:rPr>
          <w:rFonts w:ascii="Times New Roman" w:eastAsia="Times New Roman" w:hAnsi="Times New Roman" w:cs="Times New Roman"/>
          <w:color w:val="000000"/>
          <w:sz w:val="20"/>
          <w:szCs w:val="20"/>
        </w:rPr>
        <w:t xml:space="preserve"> </w:t>
      </w:r>
      <w:r w:rsidRPr="00A94B3F">
        <w:rPr>
          <w:rFonts w:ascii="Times New Roman" w:eastAsia="Times New Roman" w:hAnsi="Times New Roman" w:cs="Times New Roman"/>
          <w:b/>
          <w:bCs/>
          <w:color w:val="000000"/>
          <w:sz w:val="20"/>
          <w:szCs w:val="20"/>
        </w:rPr>
        <w:t>Acceleration Analysis:</w:t>
      </w:r>
      <w:r w:rsidRPr="00A94B3F">
        <w:rPr>
          <w:rFonts w:ascii="Times New Roman" w:eastAsia="Times New Roman" w:hAnsi="Times New Roman" w:cs="Times New Roman"/>
          <w:color w:val="000000"/>
          <w:sz w:val="20"/>
          <w:szCs w:val="20"/>
        </w:rPr>
        <w:t xml:space="preserve"> Introduction of Simple mechanism, Different types of Kinematics pair, Grublers rule for degree of freedom, Grashof’s  Criterion for mobility determination Inversions of 3R-P, 2R-2P chains, Kinematic analysis of planar mechanism</w:t>
      </w:r>
    </w:p>
    <w:p w:rsidR="006D5EB7" w:rsidRPr="00A94B3F" w:rsidRDefault="006D5EB7" w:rsidP="006D5EB7">
      <w:pPr>
        <w:spacing w:after="0" w:line="240" w:lineRule="auto"/>
        <w:ind w:left="648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10</w:t>
      </w:r>
      <w:r w:rsidRPr="00A94B3F">
        <w:rPr>
          <w:rFonts w:ascii="Times New Roman" w:eastAsia="Times New Roman" w:hAnsi="Times New Roman" w:cs="Times New Roman"/>
          <w:b/>
          <w:sz w:val="20"/>
          <w:szCs w:val="20"/>
        </w:rPr>
        <w:t>]</w:t>
      </w:r>
    </w:p>
    <w:p w:rsidR="006D5EB7" w:rsidRPr="00A94B3F" w:rsidRDefault="006D5EB7" w:rsidP="006D5EB7">
      <w:pPr>
        <w:spacing w:after="0" w:line="240" w:lineRule="auto"/>
        <w:jc w:val="both"/>
        <w:rPr>
          <w:rFonts w:ascii="Times New Roman" w:eastAsia="Times New Roman" w:hAnsi="Times New Roman" w:cs="Times New Roman"/>
          <w:b/>
          <w:bCs/>
          <w:color w:val="000000"/>
          <w:sz w:val="20"/>
          <w:szCs w:val="20"/>
        </w:rPr>
      </w:pPr>
      <w:r w:rsidRPr="00A94B3F">
        <w:rPr>
          <w:rFonts w:ascii="Times New Roman" w:eastAsia="Times New Roman" w:hAnsi="Times New Roman" w:cs="Times New Roman"/>
          <w:b/>
          <w:bCs/>
          <w:color w:val="000000"/>
          <w:sz w:val="20"/>
          <w:szCs w:val="20"/>
        </w:rPr>
        <w:t xml:space="preserve">UNIT – II   </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 xml:space="preserve">Cams: </w:t>
      </w:r>
      <w:r w:rsidRPr="00A94B3F">
        <w:rPr>
          <w:rFonts w:ascii="Times New Roman" w:eastAsia="Times New Roman" w:hAnsi="Times New Roman" w:cs="Times New Roman"/>
          <w:color w:val="000000"/>
          <w:sz w:val="20"/>
          <w:szCs w:val="20"/>
        </w:rPr>
        <w:t>Classification, Cams with uniform acceleration and retardation, SHM, Cylcloidal motion, oscillating followers.</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 xml:space="preserve">Gyroscopes: </w:t>
      </w:r>
      <w:r w:rsidRPr="00A94B3F">
        <w:rPr>
          <w:rFonts w:ascii="Times New Roman" w:eastAsia="Times New Roman" w:hAnsi="Times New Roman" w:cs="Times New Roman"/>
          <w:color w:val="000000"/>
          <w:sz w:val="20"/>
          <w:szCs w:val="20"/>
        </w:rPr>
        <w:t>Gyroscopic law, effect of gyroscopic couple on automobiles, ships, aircrafts.</w:t>
      </w:r>
      <w:r w:rsidRPr="00A94B3F">
        <w:rPr>
          <w:rFonts w:ascii="Times New Roman" w:eastAsia="Times New Roman" w:hAnsi="Times New Roman" w:cs="Times New Roman"/>
          <w:color w:val="000000"/>
          <w:sz w:val="20"/>
          <w:szCs w:val="20"/>
        </w:rPr>
        <w:tab/>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 xml:space="preserve">Dynamic Analysis: </w:t>
      </w:r>
      <w:r w:rsidRPr="00A94B3F">
        <w:rPr>
          <w:rFonts w:ascii="Times New Roman" w:eastAsia="Times New Roman" w:hAnsi="Times New Roman" w:cs="Times New Roman"/>
          <w:color w:val="000000"/>
          <w:sz w:val="20"/>
          <w:szCs w:val="20"/>
        </w:rPr>
        <w:t>Slider-crank mechanism, Klein’s construction, turning moment computations.</w:t>
      </w:r>
    </w:p>
    <w:p w:rsidR="006D5EB7" w:rsidRPr="00A94B3F" w:rsidRDefault="006D5EB7" w:rsidP="006D5EB7">
      <w:pPr>
        <w:spacing w:after="0" w:line="240" w:lineRule="auto"/>
        <w:ind w:left="648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10</w:t>
      </w:r>
      <w:r w:rsidRPr="00A94B3F">
        <w:rPr>
          <w:rFonts w:ascii="Times New Roman" w:eastAsia="Times New Roman" w:hAnsi="Times New Roman" w:cs="Times New Roman"/>
          <w:b/>
          <w:sz w:val="20"/>
          <w:szCs w:val="20"/>
        </w:rPr>
        <w:t>]</w:t>
      </w:r>
    </w:p>
    <w:p w:rsidR="006D5EB7" w:rsidRPr="00A94B3F" w:rsidRDefault="006D5EB7" w:rsidP="006D5EB7">
      <w:pPr>
        <w:spacing w:after="0" w:line="240" w:lineRule="auto"/>
        <w:jc w:val="both"/>
        <w:rPr>
          <w:rFonts w:ascii="Times New Roman" w:eastAsia="Times New Roman" w:hAnsi="Times New Roman" w:cs="Times New Roman"/>
          <w:b/>
          <w:bCs/>
          <w:color w:val="000000"/>
          <w:sz w:val="20"/>
          <w:szCs w:val="20"/>
        </w:rPr>
      </w:pPr>
      <w:r w:rsidRPr="00A94B3F">
        <w:rPr>
          <w:rFonts w:ascii="Times New Roman" w:eastAsia="Times New Roman" w:hAnsi="Times New Roman" w:cs="Times New Roman"/>
          <w:b/>
          <w:bCs/>
          <w:color w:val="000000"/>
          <w:sz w:val="20"/>
          <w:szCs w:val="20"/>
        </w:rPr>
        <w:t xml:space="preserve">UNIT – III   </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 xml:space="preserve">Gears: </w:t>
      </w:r>
      <w:r w:rsidRPr="00A94B3F">
        <w:rPr>
          <w:rFonts w:ascii="Times New Roman" w:eastAsia="Times New Roman" w:hAnsi="Times New Roman" w:cs="Times New Roman"/>
          <w:color w:val="000000"/>
          <w:sz w:val="20"/>
          <w:szCs w:val="20"/>
        </w:rPr>
        <w:t>Geometry of tooth profiles, Law of gearing, involute profile, cycloidal profile, interference, helical, spiral and worm gears, simple, compound gear trains.  Epicyclic gear trains – Analysis by tabular and relative velocity method, fixing torque.</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color w:val="000000"/>
          <w:sz w:val="20"/>
          <w:szCs w:val="20"/>
        </w:rPr>
        <w:t xml:space="preserve">Governors &amp; Flywheel </w:t>
      </w:r>
      <w:r w:rsidRPr="00A94B3F">
        <w:rPr>
          <w:rFonts w:ascii="Times New Roman" w:eastAsia="Times New Roman" w:hAnsi="Times New Roman" w:cs="Times New Roman"/>
          <w:color w:val="000000"/>
          <w:sz w:val="20"/>
          <w:szCs w:val="20"/>
        </w:rPr>
        <w:t>: Hartnel, Porter governors – construction and working, Flywheel.</w:t>
      </w:r>
    </w:p>
    <w:p w:rsidR="006D5EB7" w:rsidRPr="00A94B3F" w:rsidRDefault="006D5EB7" w:rsidP="006D5EB7">
      <w:pPr>
        <w:spacing w:after="0" w:line="240" w:lineRule="auto"/>
        <w:ind w:left="648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10</w:t>
      </w:r>
      <w:r w:rsidRPr="00A94B3F">
        <w:rPr>
          <w:rFonts w:ascii="Times New Roman" w:eastAsia="Times New Roman" w:hAnsi="Times New Roman" w:cs="Times New Roman"/>
          <w:b/>
          <w:sz w:val="20"/>
          <w:szCs w:val="20"/>
        </w:rPr>
        <w:t>]</w:t>
      </w:r>
    </w:p>
    <w:p w:rsidR="006D5EB7" w:rsidRPr="00A94B3F" w:rsidRDefault="006D5EB7" w:rsidP="006D5EB7">
      <w:pPr>
        <w:spacing w:after="0" w:line="240" w:lineRule="auto"/>
        <w:jc w:val="both"/>
        <w:rPr>
          <w:rFonts w:ascii="Times New Roman" w:eastAsia="Times New Roman" w:hAnsi="Times New Roman" w:cs="Times New Roman"/>
          <w:b/>
          <w:bCs/>
          <w:color w:val="000000"/>
          <w:sz w:val="20"/>
          <w:szCs w:val="20"/>
        </w:rPr>
      </w:pPr>
      <w:r w:rsidRPr="00A94B3F">
        <w:rPr>
          <w:rFonts w:ascii="Times New Roman" w:eastAsia="Times New Roman" w:hAnsi="Times New Roman" w:cs="Times New Roman"/>
          <w:b/>
          <w:color w:val="000000"/>
          <w:sz w:val="20"/>
          <w:szCs w:val="20"/>
        </w:rPr>
        <w:t xml:space="preserve">UNIT – IV    </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 xml:space="preserve">Balancing: </w:t>
      </w:r>
      <w:r w:rsidRPr="00A94B3F">
        <w:rPr>
          <w:rFonts w:ascii="Times New Roman" w:eastAsia="Times New Roman" w:hAnsi="Times New Roman" w:cs="Times New Roman"/>
          <w:color w:val="000000"/>
          <w:sz w:val="20"/>
          <w:szCs w:val="20"/>
        </w:rPr>
        <w:t>Static and Dynamic balancing- balancing of revolving masses, single and multi-cylinder engines. Reciprocating masses –single cylinder engine.</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A94B3F">
        <w:rPr>
          <w:rFonts w:ascii="Times New Roman" w:eastAsia="Times New Roman" w:hAnsi="Times New Roman" w:cs="Times New Roman"/>
          <w:b/>
          <w:bCs/>
          <w:color w:val="000000"/>
          <w:sz w:val="20"/>
          <w:szCs w:val="20"/>
        </w:rPr>
        <w:t xml:space="preserve">Vibrations: </w:t>
      </w:r>
      <w:r w:rsidRPr="00A94B3F">
        <w:rPr>
          <w:rFonts w:ascii="Times New Roman" w:eastAsia="Times New Roman" w:hAnsi="Times New Roman" w:cs="Times New Roman"/>
          <w:color w:val="000000"/>
          <w:sz w:val="20"/>
          <w:szCs w:val="20"/>
        </w:rPr>
        <w:t>Vibration analysis of single degree of freedom, natural, damped forced vibrations, based-excited vibrations, and transmissibility ratio.</w:t>
      </w:r>
    </w:p>
    <w:p w:rsidR="006D5EB7" w:rsidRPr="00A94B3F" w:rsidRDefault="006D5EB7" w:rsidP="006D5EB7">
      <w:pPr>
        <w:spacing w:after="0" w:line="240" w:lineRule="auto"/>
        <w:ind w:left="648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[T1,T2][No. of Hrs. 10</w:t>
      </w:r>
      <w:r w:rsidRPr="00A94B3F">
        <w:rPr>
          <w:rFonts w:ascii="Times New Roman" w:eastAsia="Times New Roman" w:hAnsi="Times New Roman" w:cs="Times New Roman"/>
          <w:b/>
          <w:sz w:val="20"/>
          <w:szCs w:val="20"/>
        </w:rPr>
        <w:t>]</w:t>
      </w:r>
    </w:p>
    <w:p w:rsidR="006D5EB7" w:rsidRPr="00A94B3F" w:rsidRDefault="006D5EB7" w:rsidP="006D5EB7">
      <w:pPr>
        <w:spacing w:after="0" w:line="240" w:lineRule="auto"/>
        <w:jc w:val="both"/>
        <w:rPr>
          <w:rFonts w:ascii="Times New Roman" w:eastAsia="Times New Roman" w:hAnsi="Times New Roman" w:cs="Times New Roman"/>
          <w:b/>
          <w:color w:val="000000"/>
          <w:sz w:val="20"/>
          <w:szCs w:val="20"/>
        </w:rPr>
      </w:pPr>
      <w:r w:rsidRPr="00A94B3F">
        <w:rPr>
          <w:rFonts w:ascii="Times New Roman" w:eastAsia="Times New Roman" w:hAnsi="Times New Roman" w:cs="Times New Roman"/>
          <w:b/>
          <w:color w:val="000000"/>
          <w:sz w:val="20"/>
          <w:szCs w:val="20"/>
        </w:rPr>
        <w:t>Text Books:</w:t>
      </w:r>
    </w:p>
    <w:p w:rsidR="006D5EB7" w:rsidRPr="00DC3DBA" w:rsidRDefault="006D5EB7" w:rsidP="006D5EB7">
      <w:pPr>
        <w:spacing w:after="0" w:line="240" w:lineRule="auto"/>
        <w:jc w:val="both"/>
        <w:rPr>
          <w:rFonts w:ascii="Times New Roman" w:eastAsia="Times New Roman" w:hAnsi="Times New Roman" w:cs="Times New Roman"/>
          <w:color w:val="000000"/>
          <w:sz w:val="20"/>
          <w:szCs w:val="20"/>
        </w:rPr>
      </w:pPr>
      <w:r w:rsidRPr="00DC3DBA">
        <w:rPr>
          <w:rFonts w:ascii="Times New Roman" w:eastAsia="Times New Roman" w:hAnsi="Times New Roman" w:cs="Times New Roman"/>
          <w:color w:val="000000"/>
          <w:sz w:val="20"/>
          <w:szCs w:val="20"/>
        </w:rPr>
        <w:t xml:space="preserve">[T1] </w:t>
      </w:r>
      <w:r w:rsidRPr="00DC3DBA">
        <w:rPr>
          <w:rFonts w:ascii="Times New Roman" w:eastAsia="Times New Roman" w:hAnsi="Times New Roman" w:cs="Times New Roman"/>
          <w:color w:val="000000"/>
          <w:sz w:val="20"/>
          <w:szCs w:val="20"/>
        </w:rPr>
        <w:tab/>
        <w:t xml:space="preserve">S.S. Rattan, “Theory of Machines”, Tata McGraw Hill, </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r w:rsidRPr="00DC3DBA">
        <w:rPr>
          <w:rFonts w:ascii="Times New Roman" w:eastAsia="Times New Roman" w:hAnsi="Times New Roman" w:cs="Times New Roman"/>
          <w:color w:val="000000"/>
          <w:sz w:val="20"/>
          <w:szCs w:val="20"/>
        </w:rPr>
        <w:t>[T2]</w:t>
      </w:r>
      <w:r w:rsidRPr="00DC3DBA">
        <w:rPr>
          <w:rFonts w:ascii="Times New Roman" w:eastAsia="Times New Roman" w:hAnsi="Times New Roman" w:cs="Times New Roman"/>
          <w:color w:val="000000"/>
          <w:sz w:val="20"/>
          <w:szCs w:val="20"/>
        </w:rPr>
        <w:tab/>
        <w:t xml:space="preserve"> Ghosh A &amp; Malik</w:t>
      </w:r>
      <w:r w:rsidRPr="00A94B3F">
        <w:rPr>
          <w:rFonts w:ascii="Times New Roman" w:eastAsia="Times New Roman" w:hAnsi="Times New Roman" w:cs="Times New Roman"/>
          <w:color w:val="000000"/>
          <w:sz w:val="20"/>
          <w:szCs w:val="20"/>
        </w:rPr>
        <w:t xml:space="preserve"> A K “Theory of Mechanisms and Machines” Affiliated East West Press</w:t>
      </w:r>
    </w:p>
    <w:p w:rsidR="006D5EB7" w:rsidRPr="00A94B3F" w:rsidRDefault="006D5EB7" w:rsidP="006D5EB7">
      <w:pPr>
        <w:spacing w:after="0" w:line="240" w:lineRule="auto"/>
        <w:jc w:val="both"/>
        <w:rPr>
          <w:rFonts w:ascii="Times New Roman" w:eastAsia="Times New Roman" w:hAnsi="Times New Roman" w:cs="Times New Roman"/>
          <w:color w:val="000000"/>
          <w:sz w:val="20"/>
          <w:szCs w:val="20"/>
        </w:rPr>
      </w:pPr>
    </w:p>
    <w:p w:rsidR="006D5EB7" w:rsidRPr="00A94B3F" w:rsidRDefault="006D5EB7" w:rsidP="006D5EB7">
      <w:pPr>
        <w:spacing w:after="0" w:line="240" w:lineRule="auto"/>
        <w:jc w:val="both"/>
        <w:rPr>
          <w:rFonts w:ascii="Times New Roman" w:eastAsia="Times New Roman" w:hAnsi="Times New Roman" w:cs="Times New Roman"/>
          <w:bCs/>
          <w:color w:val="000000"/>
          <w:sz w:val="20"/>
          <w:szCs w:val="20"/>
        </w:rPr>
      </w:pPr>
      <w:r w:rsidRPr="00A94B3F">
        <w:rPr>
          <w:rFonts w:ascii="Times New Roman" w:eastAsia="Times New Roman" w:hAnsi="Times New Roman" w:cs="Times New Roman"/>
          <w:b/>
          <w:color w:val="000000"/>
          <w:sz w:val="20"/>
          <w:szCs w:val="20"/>
        </w:rPr>
        <w:t>Reference Books:</w:t>
      </w:r>
    </w:p>
    <w:p w:rsidR="006D5EB7" w:rsidRPr="00DC3DBA" w:rsidRDefault="006D5EB7" w:rsidP="006D5EB7">
      <w:pPr>
        <w:spacing w:after="0" w:line="240" w:lineRule="auto"/>
        <w:jc w:val="both"/>
        <w:rPr>
          <w:rFonts w:ascii="Times New Roman" w:eastAsia="Times New Roman" w:hAnsi="Times New Roman" w:cs="Times New Roman"/>
          <w:bCs/>
          <w:color w:val="000000"/>
          <w:sz w:val="20"/>
          <w:szCs w:val="20"/>
        </w:rPr>
      </w:pPr>
      <w:r w:rsidRPr="00DC3DBA">
        <w:rPr>
          <w:rFonts w:ascii="Times New Roman" w:eastAsia="Times New Roman" w:hAnsi="Times New Roman" w:cs="Times New Roman"/>
          <w:bCs/>
          <w:color w:val="000000"/>
          <w:sz w:val="20"/>
          <w:szCs w:val="20"/>
        </w:rPr>
        <w:t xml:space="preserve">[R1] </w:t>
      </w:r>
      <w:r w:rsidRPr="00DC3DBA">
        <w:rPr>
          <w:rFonts w:ascii="Times New Roman" w:eastAsia="Times New Roman" w:hAnsi="Times New Roman" w:cs="Times New Roman"/>
          <w:bCs/>
          <w:color w:val="000000"/>
          <w:sz w:val="20"/>
          <w:szCs w:val="20"/>
        </w:rPr>
        <w:tab/>
        <w:t>Shigley J E “Theory of Machines”, Pearson</w:t>
      </w:r>
    </w:p>
    <w:p w:rsidR="006D5EB7" w:rsidRPr="00DC3DBA" w:rsidRDefault="006D5EB7" w:rsidP="006D5EB7">
      <w:pPr>
        <w:spacing w:after="0" w:line="240" w:lineRule="auto"/>
        <w:jc w:val="both"/>
        <w:rPr>
          <w:rFonts w:ascii="Times New Roman" w:eastAsia="Times New Roman" w:hAnsi="Times New Roman" w:cs="Times New Roman"/>
          <w:bCs/>
          <w:color w:val="000000"/>
          <w:sz w:val="20"/>
          <w:szCs w:val="20"/>
        </w:rPr>
      </w:pPr>
      <w:r w:rsidRPr="00DC3DBA">
        <w:rPr>
          <w:rFonts w:ascii="Times New Roman" w:eastAsia="Times New Roman" w:hAnsi="Times New Roman" w:cs="Times New Roman"/>
          <w:bCs/>
          <w:color w:val="000000"/>
          <w:sz w:val="20"/>
          <w:szCs w:val="20"/>
        </w:rPr>
        <w:t xml:space="preserve">[R2] </w:t>
      </w:r>
      <w:r w:rsidRPr="00DC3DBA">
        <w:rPr>
          <w:rFonts w:ascii="Times New Roman" w:eastAsia="Times New Roman" w:hAnsi="Times New Roman" w:cs="Times New Roman"/>
          <w:bCs/>
          <w:color w:val="000000"/>
          <w:sz w:val="20"/>
          <w:szCs w:val="20"/>
        </w:rPr>
        <w:tab/>
        <w:t>Thomas Beven, “The Theory of Machines”, CBS Publishers,</w:t>
      </w:r>
    </w:p>
    <w:p w:rsidR="006D5EB7" w:rsidRPr="00DC3DBA" w:rsidRDefault="006D5EB7" w:rsidP="006D5EB7">
      <w:pPr>
        <w:spacing w:after="0" w:line="240" w:lineRule="auto"/>
        <w:ind w:left="720" w:hanging="720"/>
        <w:jc w:val="both"/>
        <w:rPr>
          <w:rFonts w:ascii="Times New Roman" w:eastAsia="Times New Roman" w:hAnsi="Times New Roman" w:cs="Times New Roman"/>
          <w:bCs/>
          <w:color w:val="000000"/>
          <w:sz w:val="20"/>
          <w:szCs w:val="20"/>
        </w:rPr>
      </w:pPr>
      <w:r w:rsidRPr="00DC3DBA">
        <w:rPr>
          <w:rFonts w:ascii="Times New Roman" w:eastAsia="Times New Roman" w:hAnsi="Times New Roman" w:cs="Times New Roman"/>
          <w:bCs/>
          <w:color w:val="000000"/>
          <w:sz w:val="20"/>
          <w:szCs w:val="20"/>
        </w:rPr>
        <w:t xml:space="preserve">[R3] </w:t>
      </w:r>
      <w:r w:rsidRPr="00DC3DBA">
        <w:rPr>
          <w:rFonts w:ascii="Times New Roman" w:eastAsia="Times New Roman" w:hAnsi="Times New Roman" w:cs="Times New Roman"/>
          <w:bCs/>
          <w:color w:val="000000"/>
          <w:sz w:val="20"/>
          <w:szCs w:val="20"/>
        </w:rPr>
        <w:tab/>
      </w:r>
      <w:r w:rsidRPr="00DC3DBA">
        <w:rPr>
          <w:rFonts w:ascii="Times New Roman" w:eastAsia="Times New Roman" w:hAnsi="Times New Roman" w:cs="Times New Roman"/>
          <w:color w:val="000000"/>
          <w:sz w:val="20"/>
          <w:szCs w:val="20"/>
        </w:rPr>
        <w:t>Dr. V.P. Singh, “Theory of Machines”, Dhanpat Rai &amp; Co.(P)Ltd</w:t>
      </w:r>
    </w:p>
    <w:p w:rsidR="006D5EB7" w:rsidRPr="00DC3DBA" w:rsidRDefault="006D5EB7" w:rsidP="006D5EB7">
      <w:pPr>
        <w:spacing w:after="0" w:line="240" w:lineRule="auto"/>
        <w:jc w:val="both"/>
        <w:rPr>
          <w:rFonts w:ascii="Times New Roman" w:eastAsia="Times New Roman" w:hAnsi="Times New Roman" w:cs="Times New Roman"/>
          <w:color w:val="000000"/>
          <w:sz w:val="20"/>
          <w:szCs w:val="20"/>
        </w:rPr>
      </w:pPr>
      <w:r w:rsidRPr="00DC3DBA">
        <w:rPr>
          <w:rFonts w:ascii="Times New Roman" w:eastAsia="Times New Roman" w:hAnsi="Times New Roman" w:cs="Times New Roman"/>
          <w:bCs/>
          <w:color w:val="000000"/>
          <w:sz w:val="20"/>
          <w:szCs w:val="20"/>
        </w:rPr>
        <w:t xml:space="preserve">[R4] </w:t>
      </w:r>
      <w:r w:rsidRPr="00DC3DBA">
        <w:rPr>
          <w:rFonts w:ascii="Times New Roman" w:eastAsia="Times New Roman" w:hAnsi="Times New Roman" w:cs="Times New Roman"/>
          <w:bCs/>
          <w:color w:val="000000"/>
          <w:sz w:val="20"/>
          <w:szCs w:val="20"/>
        </w:rPr>
        <w:tab/>
      </w:r>
      <w:r w:rsidRPr="00DC3DBA">
        <w:rPr>
          <w:rFonts w:ascii="Times New Roman" w:eastAsia="Times New Roman" w:hAnsi="Times New Roman" w:cs="Times New Roman"/>
          <w:color w:val="000000"/>
          <w:sz w:val="20"/>
          <w:szCs w:val="20"/>
        </w:rPr>
        <w:t>Malhotra &amp; Gupta, “The Theory of Machine”, Satya Prakashan,.</w:t>
      </w:r>
    </w:p>
    <w:p w:rsidR="006D5EB7" w:rsidRPr="00DC3DBA" w:rsidRDefault="006D5EB7" w:rsidP="006D5EB7">
      <w:pPr>
        <w:spacing w:after="0" w:line="240" w:lineRule="auto"/>
        <w:jc w:val="both"/>
        <w:rPr>
          <w:rFonts w:ascii="Times New Roman" w:eastAsia="Times New Roman" w:hAnsi="Times New Roman" w:cs="Times New Roman"/>
          <w:color w:val="000000"/>
          <w:sz w:val="20"/>
          <w:szCs w:val="24"/>
        </w:rPr>
      </w:pPr>
      <w:r w:rsidRPr="00DC3DBA">
        <w:rPr>
          <w:rFonts w:ascii="Times New Roman" w:eastAsia="Times New Roman" w:hAnsi="Times New Roman" w:cs="Times New Roman"/>
          <w:color w:val="000000"/>
          <w:sz w:val="20"/>
          <w:szCs w:val="20"/>
        </w:rPr>
        <w:t xml:space="preserve">[R5] </w:t>
      </w:r>
      <w:r w:rsidRPr="00DC3DBA">
        <w:rPr>
          <w:rFonts w:ascii="Times New Roman" w:eastAsia="Times New Roman" w:hAnsi="Times New Roman" w:cs="Times New Roman"/>
          <w:color w:val="000000"/>
          <w:sz w:val="20"/>
          <w:szCs w:val="20"/>
        </w:rPr>
        <w:tab/>
      </w:r>
      <w:r w:rsidRPr="00DC3DBA">
        <w:rPr>
          <w:rFonts w:ascii="Times New Roman" w:eastAsia="Times New Roman" w:hAnsi="Times New Roman" w:cs="Times New Roman"/>
          <w:bCs/>
          <w:color w:val="000000"/>
          <w:sz w:val="20"/>
          <w:szCs w:val="20"/>
        </w:rPr>
        <w:t>P.L. Ballaney, “Theory of Machines &amp; Mechanism”, Khanna Publishers</w:t>
      </w:r>
      <w:r w:rsidRPr="00DC3DBA">
        <w:rPr>
          <w:rFonts w:ascii="Times New Roman" w:eastAsia="Times New Roman" w:hAnsi="Times New Roman" w:cs="Times New Roman"/>
          <w:color w:val="000000"/>
          <w:sz w:val="20"/>
          <w:szCs w:val="24"/>
        </w:rPr>
        <w:t>.</w:t>
      </w:r>
    </w:p>
    <w:p w:rsidR="003F00E5" w:rsidRPr="00DC3DBA" w:rsidRDefault="003F00E5" w:rsidP="003F00E5">
      <w:pPr>
        <w:spacing w:after="0" w:line="240" w:lineRule="auto"/>
        <w:jc w:val="both"/>
        <w:rPr>
          <w:rFonts w:ascii="Times New Roman" w:eastAsia="Times New Roman" w:hAnsi="Times New Roman" w:cs="Times New Roman"/>
          <w:sz w:val="20"/>
          <w:szCs w:val="20"/>
        </w:rPr>
      </w:pPr>
    </w:p>
    <w:p w:rsidR="003F00E5" w:rsidRPr="00965D5F" w:rsidRDefault="003F00E5" w:rsidP="003F00E5">
      <w:pPr>
        <w:spacing w:after="0" w:line="240" w:lineRule="auto"/>
        <w:jc w:val="both"/>
        <w:rPr>
          <w:rFonts w:ascii="Times New Roman" w:eastAsia="Times New Roman" w:hAnsi="Times New Roman" w:cs="Times New Roman"/>
          <w:sz w:val="20"/>
          <w:szCs w:val="20"/>
        </w:rPr>
      </w:pPr>
    </w:p>
    <w:p w:rsidR="003F00E5" w:rsidRPr="00965D5F" w:rsidRDefault="003F00E5" w:rsidP="003F00E5">
      <w:pPr>
        <w:spacing w:after="0" w:line="240" w:lineRule="auto"/>
        <w:jc w:val="both"/>
        <w:rPr>
          <w:rFonts w:ascii="Times New Roman" w:eastAsia="Times New Roman" w:hAnsi="Times New Roman" w:cs="Times New Roman"/>
          <w:sz w:val="20"/>
          <w:szCs w:val="20"/>
        </w:rPr>
      </w:pPr>
    </w:p>
    <w:p w:rsidR="003F00E5" w:rsidRDefault="003F00E5" w:rsidP="003F00E5">
      <w:pPr>
        <w:spacing w:after="0" w:line="240" w:lineRule="auto"/>
        <w:jc w:val="both"/>
        <w:rPr>
          <w:rFonts w:ascii="Times New Roman" w:eastAsia="Times New Roman" w:hAnsi="Times New Roman" w:cs="Times New Roman"/>
          <w:b/>
          <w:sz w:val="20"/>
          <w:szCs w:val="20"/>
          <w:lang w:bidi="hi-IN"/>
        </w:rPr>
      </w:pPr>
    </w:p>
    <w:p w:rsidR="003F00E5" w:rsidRDefault="003F00E5">
      <w:pPr>
        <w:rPr>
          <w:rFonts w:ascii="Times New Roman" w:hAnsi="Times New Roman" w:cs="Times New Roman"/>
          <w:b/>
          <w:sz w:val="20"/>
          <w:szCs w:val="20"/>
          <w:u w:val="single"/>
          <w:lang w:val="en-US" w:eastAsia="en-US"/>
        </w:rPr>
      </w:pPr>
      <w:r>
        <w:rPr>
          <w:rFonts w:ascii="Times New Roman" w:hAnsi="Times New Roman" w:cs="Times New Roman"/>
          <w:b/>
          <w:sz w:val="20"/>
          <w:szCs w:val="20"/>
          <w:u w:val="single"/>
          <w:lang w:val="en-US" w:eastAsia="en-US"/>
        </w:rPr>
        <w:br w:type="page"/>
      </w:r>
    </w:p>
    <w:p w:rsidR="00FA6E96" w:rsidRPr="00FA6E96" w:rsidRDefault="00FA6E96" w:rsidP="00FA6E96">
      <w:pPr>
        <w:jc w:val="center"/>
        <w:rPr>
          <w:rFonts w:ascii="Times New Roman" w:eastAsia="Calibri" w:hAnsi="Times New Roman" w:cs="Times New Roman"/>
          <w:b/>
          <w:bCs/>
          <w:sz w:val="20"/>
          <w:szCs w:val="20"/>
          <w:u w:val="single"/>
          <w:lang w:val="en-US" w:eastAsia="en-US" w:bidi="hi-IN"/>
        </w:rPr>
      </w:pPr>
      <w:r w:rsidRPr="00FA6E96">
        <w:rPr>
          <w:rFonts w:ascii="Times New Roman" w:eastAsia="Calibri" w:hAnsi="Times New Roman" w:cs="Times New Roman"/>
          <w:b/>
          <w:bCs/>
          <w:sz w:val="20"/>
          <w:szCs w:val="20"/>
          <w:u w:val="single"/>
          <w:lang w:val="en-US" w:eastAsia="en-US" w:bidi="hi-IN"/>
        </w:rPr>
        <w:lastRenderedPageBreak/>
        <w:t>SIGNALS AND SYSTEMS</w:t>
      </w:r>
    </w:p>
    <w:p w:rsidR="00FA6E96" w:rsidRPr="00FA6E96" w:rsidRDefault="006C3014" w:rsidP="00FA6E96">
      <w:pPr>
        <w:spacing w:after="0"/>
        <w:jc w:val="both"/>
        <w:rPr>
          <w:rFonts w:ascii="Times New Roman" w:eastAsia="Calibri" w:hAnsi="Times New Roman" w:cs="Times New Roman"/>
          <w:b/>
          <w:bCs/>
          <w:sz w:val="20"/>
          <w:szCs w:val="20"/>
          <w:lang w:val="en-US" w:eastAsia="en-US" w:bidi="hi-IN"/>
        </w:rPr>
      </w:pPr>
      <w:r>
        <w:rPr>
          <w:rFonts w:ascii="Times New Roman" w:eastAsia="Calibri" w:hAnsi="Times New Roman" w:cs="Times New Roman"/>
          <w:b/>
          <w:bCs/>
          <w:sz w:val="20"/>
          <w:szCs w:val="20"/>
          <w:lang w:val="en-US" w:eastAsia="en-US" w:bidi="hi-IN"/>
        </w:rPr>
        <w:t>Paper Code: ETMT</w:t>
      </w:r>
      <w:r w:rsidR="00FA6E96" w:rsidRPr="00FA6E96">
        <w:rPr>
          <w:rFonts w:ascii="Times New Roman" w:eastAsia="Calibri" w:hAnsi="Times New Roman" w:cs="Times New Roman"/>
          <w:b/>
          <w:bCs/>
          <w:sz w:val="20"/>
          <w:szCs w:val="20"/>
          <w:lang w:val="en-US" w:eastAsia="en-US" w:bidi="hi-IN"/>
        </w:rPr>
        <w:t>-2</w:t>
      </w:r>
      <w:r w:rsidR="005F3081">
        <w:rPr>
          <w:rFonts w:ascii="Times New Roman" w:eastAsia="Calibri" w:hAnsi="Times New Roman" w:cs="Times New Roman"/>
          <w:b/>
          <w:bCs/>
          <w:sz w:val="20"/>
          <w:szCs w:val="20"/>
          <w:lang w:val="en-US" w:eastAsia="en-US" w:bidi="hi-IN"/>
        </w:rPr>
        <w:t>06</w:t>
      </w:r>
      <w:r w:rsidR="00FA6E96" w:rsidRPr="00FA6E9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ab/>
      </w:r>
      <w:r w:rsidR="00D45CA6">
        <w:rPr>
          <w:rFonts w:ascii="Times New Roman" w:eastAsia="Calibri" w:hAnsi="Times New Roman" w:cs="Times New Roman"/>
          <w:b/>
          <w:bCs/>
          <w:sz w:val="20"/>
          <w:szCs w:val="20"/>
          <w:lang w:val="en-US" w:eastAsia="en-US" w:bidi="hi-IN"/>
        </w:rPr>
        <w:tab/>
      </w:r>
      <w:r w:rsidR="00FA6E96" w:rsidRPr="00FA6E96">
        <w:rPr>
          <w:rFonts w:ascii="Times New Roman" w:eastAsia="Calibri" w:hAnsi="Times New Roman" w:cs="Times New Roman"/>
          <w:b/>
          <w:bCs/>
          <w:sz w:val="20"/>
          <w:szCs w:val="20"/>
          <w:lang w:val="en-US" w:eastAsia="en-US" w:bidi="hi-IN"/>
        </w:rPr>
        <w:t xml:space="preserve">L </w:t>
      </w:r>
      <w:r w:rsidR="00FA6E96" w:rsidRPr="00FA6E96">
        <w:rPr>
          <w:rFonts w:ascii="Times New Roman" w:eastAsia="Calibri" w:hAnsi="Times New Roman" w:cs="Times New Roman"/>
          <w:b/>
          <w:bCs/>
          <w:sz w:val="20"/>
          <w:szCs w:val="20"/>
          <w:lang w:val="en-US" w:eastAsia="en-US" w:bidi="hi-IN"/>
        </w:rPr>
        <w:tab/>
        <w:t>T</w:t>
      </w:r>
      <w:r w:rsidR="00D45CA6">
        <w:rPr>
          <w:rFonts w:ascii="Times New Roman" w:eastAsia="Calibri" w:hAnsi="Times New Roman" w:cs="Times New Roman"/>
          <w:b/>
          <w:bCs/>
          <w:sz w:val="20"/>
          <w:szCs w:val="20"/>
          <w:lang w:val="en-US" w:eastAsia="en-US" w:bidi="hi-IN"/>
        </w:rPr>
        <w:t>/P</w:t>
      </w:r>
      <w:r w:rsidR="00FA6E96" w:rsidRPr="00FA6E96">
        <w:rPr>
          <w:rFonts w:ascii="Times New Roman" w:eastAsia="Calibri" w:hAnsi="Times New Roman" w:cs="Times New Roman"/>
          <w:b/>
          <w:bCs/>
          <w:sz w:val="20"/>
          <w:szCs w:val="20"/>
          <w:lang w:val="en-US" w:eastAsia="en-US" w:bidi="hi-IN"/>
        </w:rPr>
        <w:tab/>
        <w:t>C</w:t>
      </w:r>
    </w:p>
    <w:p w:rsidR="00FA6E96" w:rsidRPr="00FA6E96" w:rsidRDefault="00FA6E96" w:rsidP="00FA6E96">
      <w:pPr>
        <w:spacing w:after="0"/>
        <w:jc w:val="both"/>
        <w:rPr>
          <w:rFonts w:ascii="Times New Roman" w:eastAsia="Calibri" w:hAnsi="Times New Roman" w:cs="Times New Roman"/>
          <w:b/>
          <w:bCs/>
          <w:sz w:val="20"/>
          <w:szCs w:val="20"/>
          <w:lang w:val="en-US" w:eastAsia="en-US" w:bidi="hi-IN"/>
        </w:rPr>
      </w:pPr>
      <w:r w:rsidRPr="00FA6E96">
        <w:rPr>
          <w:rFonts w:ascii="Times New Roman" w:eastAsia="Calibri" w:hAnsi="Times New Roman" w:cs="Times New Roman"/>
          <w:b/>
          <w:bCs/>
          <w:sz w:val="20"/>
          <w:szCs w:val="20"/>
          <w:lang w:val="en-US" w:eastAsia="en-US" w:bidi="hi-IN"/>
        </w:rPr>
        <w:t>Paper:</w:t>
      </w:r>
      <w:r w:rsidRPr="00FA6E96">
        <w:rPr>
          <w:rFonts w:ascii="Times New Roman" w:eastAsia="Calibri" w:hAnsi="Times New Roman" w:cs="Times New Roman"/>
          <w:b/>
          <w:bCs/>
          <w:sz w:val="20"/>
          <w:szCs w:val="20"/>
          <w:lang w:val="en-US" w:eastAsia="en-US" w:bidi="hi-IN"/>
        </w:rPr>
        <w:tab/>
        <w:t xml:space="preserve"> Signals and Systems</w:t>
      </w:r>
      <w:r w:rsidRPr="00FA6E96">
        <w:rPr>
          <w:rFonts w:ascii="Times New Roman" w:eastAsia="Calibri" w:hAnsi="Times New Roman" w:cs="Times New Roman"/>
          <w:b/>
          <w:bCs/>
          <w:sz w:val="20"/>
          <w:szCs w:val="20"/>
          <w:lang w:val="en-US" w:eastAsia="en-US" w:bidi="hi-IN"/>
        </w:rPr>
        <w:tab/>
      </w:r>
      <w:r w:rsidRPr="00FA6E96">
        <w:rPr>
          <w:rFonts w:ascii="Times New Roman" w:eastAsia="Calibri" w:hAnsi="Times New Roman" w:cs="Times New Roman"/>
          <w:b/>
          <w:bCs/>
          <w:sz w:val="20"/>
          <w:szCs w:val="20"/>
          <w:lang w:val="en-US" w:eastAsia="en-US" w:bidi="hi-IN"/>
        </w:rPr>
        <w:tab/>
      </w:r>
      <w:r w:rsidRPr="00FA6E96">
        <w:rPr>
          <w:rFonts w:ascii="Times New Roman" w:eastAsia="Calibri" w:hAnsi="Times New Roman" w:cs="Times New Roman"/>
          <w:b/>
          <w:bCs/>
          <w:sz w:val="20"/>
          <w:szCs w:val="20"/>
          <w:lang w:val="en-US" w:eastAsia="en-US" w:bidi="hi-IN"/>
        </w:rPr>
        <w:tab/>
      </w:r>
      <w:r w:rsidRPr="00FA6E96">
        <w:rPr>
          <w:rFonts w:ascii="Times New Roman" w:eastAsia="Calibri" w:hAnsi="Times New Roman" w:cs="Times New Roman"/>
          <w:b/>
          <w:bCs/>
          <w:sz w:val="20"/>
          <w:szCs w:val="20"/>
          <w:lang w:val="en-US" w:eastAsia="en-US" w:bidi="hi-IN"/>
        </w:rPr>
        <w:tab/>
      </w:r>
      <w:r w:rsidRPr="00FA6E96">
        <w:rPr>
          <w:rFonts w:ascii="Times New Roman" w:eastAsia="Calibri" w:hAnsi="Times New Roman" w:cs="Times New Roman"/>
          <w:b/>
          <w:bCs/>
          <w:sz w:val="20"/>
          <w:szCs w:val="20"/>
          <w:lang w:val="en-US" w:eastAsia="en-US" w:bidi="hi-IN"/>
        </w:rPr>
        <w:tab/>
      </w:r>
      <w:r w:rsidRPr="00FA6E96">
        <w:rPr>
          <w:rFonts w:ascii="Times New Roman" w:eastAsia="Calibri" w:hAnsi="Times New Roman" w:cs="Times New Roman"/>
          <w:b/>
          <w:bCs/>
          <w:sz w:val="20"/>
          <w:szCs w:val="20"/>
          <w:lang w:val="en-US" w:eastAsia="en-US" w:bidi="hi-IN"/>
        </w:rPr>
        <w:tab/>
      </w:r>
      <w:r w:rsidR="00D45CA6">
        <w:rPr>
          <w:rFonts w:ascii="Times New Roman" w:eastAsia="Calibri" w:hAnsi="Times New Roman" w:cs="Times New Roman"/>
          <w:b/>
          <w:bCs/>
          <w:sz w:val="20"/>
          <w:szCs w:val="20"/>
          <w:lang w:val="en-US" w:eastAsia="en-US" w:bidi="hi-IN"/>
        </w:rPr>
        <w:tab/>
      </w:r>
      <w:r w:rsidRPr="00FA6E96">
        <w:rPr>
          <w:rFonts w:ascii="Times New Roman" w:eastAsia="Calibri" w:hAnsi="Times New Roman" w:cs="Times New Roman"/>
          <w:b/>
          <w:bCs/>
          <w:sz w:val="20"/>
          <w:szCs w:val="20"/>
          <w:lang w:val="en-US" w:eastAsia="en-US" w:bidi="hi-IN"/>
        </w:rPr>
        <w:t>3</w:t>
      </w:r>
      <w:r w:rsidRPr="00FA6E96">
        <w:rPr>
          <w:rFonts w:ascii="Times New Roman" w:eastAsia="Calibri" w:hAnsi="Times New Roman" w:cs="Times New Roman"/>
          <w:b/>
          <w:bCs/>
          <w:sz w:val="20"/>
          <w:szCs w:val="20"/>
          <w:lang w:val="en-US" w:eastAsia="en-US" w:bidi="hi-IN"/>
        </w:rPr>
        <w:tab/>
        <w:t xml:space="preserve"> 1</w:t>
      </w:r>
      <w:r w:rsidRPr="00FA6E96">
        <w:rPr>
          <w:rFonts w:ascii="Times New Roman" w:eastAsia="Calibri" w:hAnsi="Times New Roman" w:cs="Times New Roman"/>
          <w:b/>
          <w:bCs/>
          <w:sz w:val="20"/>
          <w:szCs w:val="20"/>
          <w:lang w:val="en-US" w:eastAsia="en-US" w:bidi="hi-IN"/>
        </w:rPr>
        <w:tab/>
        <w:t>4</w:t>
      </w:r>
    </w:p>
    <w:p w:rsidR="00FA6E96" w:rsidRPr="00FA6E96" w:rsidRDefault="00581B8E" w:rsidP="00FA6E96">
      <w:pPr>
        <w:spacing w:after="0"/>
        <w:jc w:val="both"/>
        <w:rPr>
          <w:rFonts w:ascii="Times New Roman" w:eastAsia="Calibri" w:hAnsi="Times New Roman" w:cs="Times New Roman"/>
          <w:sz w:val="20"/>
          <w:szCs w:val="20"/>
          <w:lang w:val="en-US" w:eastAsia="en-US" w:bidi="hi-IN"/>
        </w:rPr>
      </w:pPr>
      <w:r>
        <w:rPr>
          <w:rFonts w:ascii="Times New Roman" w:eastAsia="Calibri" w:hAnsi="Times New Roman" w:cs="Times New Roman"/>
          <w:noProof/>
          <w:sz w:val="20"/>
          <w:szCs w:val="20"/>
        </w:rPr>
        <w:pict>
          <v:shape id="_x0000_s1037" type="#_x0000_t202" style="position:absolute;left:0;text-align:left;margin-left:-2.45pt;margin-top:4.75pt;width:456.8pt;height:76.45pt;z-index:251666432">
            <v:textbox>
              <w:txbxContent>
                <w:p w:rsidR="00F74405" w:rsidRPr="00E71E4E" w:rsidRDefault="00F74405" w:rsidP="008B0C19">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lang w:val="en-US"/>
                    </w:rPr>
                    <w:t>I</w:t>
                  </w:r>
                  <w:r w:rsidRPr="00E71E4E">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F74405" w:rsidRPr="00E71E4E" w:rsidRDefault="00F74405" w:rsidP="008B0C19">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F74405" w:rsidRPr="00E71E4E" w:rsidRDefault="00F74405" w:rsidP="008B0C19">
                  <w:pPr>
                    <w:spacing w:after="0" w:line="240" w:lineRule="auto"/>
                    <w:jc w:val="both"/>
                    <w:rPr>
                      <w:rFonts w:ascii="Times New Roman" w:hAnsi="Times New Roman" w:cs="Times New Roman"/>
                      <w:bCs/>
                      <w:sz w:val="20"/>
                      <w:lang w:val="en-US"/>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FA6E96" w:rsidRPr="00FA6E96" w:rsidRDefault="00FA6E96" w:rsidP="00FA6E96">
      <w:pPr>
        <w:spacing w:after="0" w:line="240" w:lineRule="auto"/>
        <w:jc w:val="both"/>
        <w:rPr>
          <w:rFonts w:ascii="Times New Roman" w:eastAsia="Calibri" w:hAnsi="Times New Roman" w:cs="Times New Roman"/>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i/>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i/>
          <w:sz w:val="20"/>
          <w:szCs w:val="20"/>
          <w:lang w:val="en-US" w:eastAsia="en-US" w:bidi="hi-IN"/>
        </w:rPr>
      </w:pPr>
    </w:p>
    <w:p w:rsidR="00FA6E96" w:rsidRPr="00FA6E96" w:rsidRDefault="00FA6E96" w:rsidP="00FA6E96">
      <w:pPr>
        <w:spacing w:after="0" w:line="240" w:lineRule="auto"/>
        <w:jc w:val="both"/>
        <w:rPr>
          <w:rFonts w:ascii="Times New Roman" w:eastAsia="Calibri" w:hAnsi="Times New Roman" w:cs="Times New Roman"/>
          <w:i/>
          <w:sz w:val="20"/>
          <w:szCs w:val="20"/>
          <w:lang w:val="en-US" w:eastAsia="en-US" w:bidi="hi-IN"/>
        </w:rPr>
      </w:pPr>
      <w:r w:rsidRPr="00FA6E96">
        <w:rPr>
          <w:rFonts w:ascii="Times New Roman" w:eastAsia="Calibri" w:hAnsi="Times New Roman" w:cs="Times New Roman"/>
          <w:i/>
          <w:sz w:val="20"/>
          <w:szCs w:val="20"/>
          <w:lang w:val="en-US" w:eastAsia="en-US" w:bidi="hi-IN"/>
        </w:rPr>
        <w:t xml:space="preserve">Objective: This is the first course for representation of various types of electronic signals and LTI systems. Applications of Fourier series, understanding of Fourier transforms and sampling of various signals. Analysis of various systems using the Z transforms, Laplace transforms. </w:t>
      </w:r>
    </w:p>
    <w:p w:rsidR="00FA6E96" w:rsidRPr="00FA6E96" w:rsidRDefault="00FA6E96" w:rsidP="00FA6E96">
      <w:pPr>
        <w:tabs>
          <w:tab w:val="left" w:pos="851"/>
          <w:tab w:val="left" w:pos="1134"/>
        </w:tabs>
        <w:spacing w:after="0" w:line="240" w:lineRule="auto"/>
        <w:jc w:val="both"/>
        <w:rPr>
          <w:rFonts w:ascii="Times New Roman" w:eastAsia="Calibri" w:hAnsi="Times New Roman" w:cs="Times New Roman"/>
          <w:b/>
          <w:i/>
          <w:sz w:val="20"/>
          <w:szCs w:val="20"/>
          <w:lang w:val="en-US" w:eastAsia="en-US" w:bidi="hi-IN"/>
        </w:rPr>
      </w:pPr>
    </w:p>
    <w:p w:rsidR="00FA6E96" w:rsidRPr="00FA6E96" w:rsidRDefault="00FA6E96" w:rsidP="00FA6E96">
      <w:pPr>
        <w:tabs>
          <w:tab w:val="left" w:pos="851"/>
          <w:tab w:val="left" w:pos="1134"/>
        </w:tabs>
        <w:spacing w:after="0" w:line="240" w:lineRule="auto"/>
        <w:jc w:val="both"/>
        <w:rPr>
          <w:rFonts w:ascii="Times New Roman" w:eastAsia="Calibri" w:hAnsi="Times New Roman" w:cs="Times New Roman"/>
          <w:b/>
          <w:sz w:val="20"/>
          <w:szCs w:val="20"/>
          <w:lang w:val="en-US" w:eastAsia="en-US" w:bidi="hi-IN"/>
        </w:rPr>
      </w:pPr>
      <w:r w:rsidRPr="00FA6E96">
        <w:rPr>
          <w:rFonts w:ascii="Times New Roman" w:eastAsia="Calibri" w:hAnsi="Times New Roman" w:cs="Times New Roman"/>
          <w:b/>
          <w:sz w:val="20"/>
          <w:szCs w:val="20"/>
          <w:lang w:val="en-US" w:eastAsia="en-US" w:bidi="hi-IN"/>
        </w:rPr>
        <w:t>UNIT- I</w:t>
      </w:r>
      <w:r w:rsidRPr="00FA6E96">
        <w:rPr>
          <w:rFonts w:ascii="Times New Roman" w:eastAsia="Calibri" w:hAnsi="Times New Roman" w:cs="Times New Roman"/>
          <w:sz w:val="20"/>
          <w:szCs w:val="20"/>
          <w:lang w:val="en-US" w:eastAsia="en-US" w:bidi="hi-IN"/>
        </w:rPr>
        <w:tab/>
      </w:r>
      <w:r w:rsidRPr="00FA6E96">
        <w:rPr>
          <w:rFonts w:ascii="Times New Roman" w:eastAsia="Calibri" w:hAnsi="Times New Roman" w:cs="Times New Roman"/>
          <w:b/>
          <w:sz w:val="20"/>
          <w:szCs w:val="20"/>
          <w:lang w:val="en-US" w:eastAsia="en-US" w:bidi="hi-IN"/>
        </w:rPr>
        <w:t xml:space="preserve"> </w:t>
      </w:r>
    </w:p>
    <w:p w:rsidR="00FA6E96" w:rsidRPr="00FA6E96" w:rsidRDefault="00FA6E96" w:rsidP="00FA6E96">
      <w:pPr>
        <w:spacing w:after="0" w:line="240" w:lineRule="auto"/>
        <w:jc w:val="both"/>
        <w:rPr>
          <w:rFonts w:ascii="Times New Roman" w:eastAsia="Calibri"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Continuous And Discrete Time Signals:</w:t>
      </w:r>
      <w:r w:rsidRPr="00FA6E96">
        <w:rPr>
          <w:rFonts w:ascii="Times New Roman" w:eastAsia="Calibri" w:hAnsi="Times New Roman" w:cs="Times New Roman"/>
          <w:sz w:val="20"/>
          <w:szCs w:val="20"/>
          <w:lang w:eastAsia="en-US" w:bidi="hi-IN"/>
        </w:rPr>
        <w:t xml:space="preserve"> Definition of signal</w:t>
      </w:r>
      <w:r w:rsidRPr="00FA6E96">
        <w:rPr>
          <w:rFonts w:ascii="Times New Roman" w:eastAsia="Calibri" w:hAnsi="Times New Roman" w:cs="Times New Roman"/>
          <w:b/>
          <w:sz w:val="20"/>
          <w:szCs w:val="20"/>
          <w:lang w:eastAsia="en-US" w:bidi="hi-IN"/>
        </w:rPr>
        <w:t>,</w:t>
      </w:r>
      <w:r w:rsidRPr="00FA6E96">
        <w:rPr>
          <w:rFonts w:ascii="Times New Roman" w:eastAsia="Calibri" w:hAnsi="Times New Roman" w:cs="Times New Roman"/>
          <w:sz w:val="20"/>
          <w:szCs w:val="20"/>
          <w:lang w:eastAsia="en-US" w:bidi="hi-IN"/>
        </w:rPr>
        <w:t xml:space="preserve"> Classification of Signals: Periodic and Aperiodic, Even and Odd, Energy and Power signals</w:t>
      </w:r>
      <w:r w:rsidRPr="00FA6E96">
        <w:rPr>
          <w:rFonts w:ascii="Times New Roman" w:eastAsia="Calibri" w:hAnsi="Times New Roman" w:cs="Times New Roman"/>
          <w:b/>
          <w:sz w:val="20"/>
          <w:szCs w:val="20"/>
          <w:lang w:eastAsia="en-US" w:bidi="hi-IN"/>
        </w:rPr>
        <w:t xml:space="preserve">, </w:t>
      </w:r>
      <w:r w:rsidRPr="00FA6E96">
        <w:rPr>
          <w:rFonts w:ascii="Times New Roman" w:eastAsia="Calibri" w:hAnsi="Times New Roman" w:cs="Times New Roman"/>
          <w:sz w:val="20"/>
          <w:szCs w:val="20"/>
          <w:lang w:eastAsia="en-US" w:bidi="hi-IN"/>
        </w:rPr>
        <w:t>Deterministic and Random signals</w:t>
      </w:r>
      <w:r w:rsidRPr="00FA6E96">
        <w:rPr>
          <w:rFonts w:ascii="Times New Roman" w:eastAsia="Calibri" w:hAnsi="Times New Roman" w:cs="Times New Roman"/>
          <w:b/>
          <w:sz w:val="20"/>
          <w:szCs w:val="20"/>
          <w:lang w:eastAsia="en-US" w:bidi="hi-IN"/>
        </w:rPr>
        <w:t>.</w:t>
      </w:r>
    </w:p>
    <w:p w:rsidR="00FA6E96" w:rsidRPr="00FA6E96" w:rsidRDefault="00FA6E96" w:rsidP="00FA6E96">
      <w:pPr>
        <w:spacing w:after="0" w:line="240" w:lineRule="auto"/>
        <w:jc w:val="both"/>
        <w:rPr>
          <w:rFonts w:ascii="Times New Roman" w:eastAsia="Calibri"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Singular Functions</w:t>
      </w:r>
      <w:r w:rsidRPr="00FA6E96">
        <w:rPr>
          <w:rFonts w:ascii="Times New Roman" w:eastAsia="Calibri" w:hAnsi="Times New Roman" w:cs="Times New Roman"/>
          <w:sz w:val="20"/>
          <w:szCs w:val="20"/>
          <w:lang w:eastAsia="en-US" w:bidi="hi-IN"/>
        </w:rPr>
        <w:t xml:space="preserve">: Unit impulse, unit step, unit ramp, complex and exponential, parabolic, Signum, Sinc etc. Properties of unit impulse  in continuous and discrete domain, properties of basic functions w.r.t. orthogonality.  </w:t>
      </w:r>
    </w:p>
    <w:p w:rsidR="00FA6E96" w:rsidRPr="00FA6E96" w:rsidRDefault="00FA6E96" w:rsidP="00FA6E96">
      <w:pPr>
        <w:spacing w:after="0" w:line="240" w:lineRule="auto"/>
        <w:jc w:val="both"/>
        <w:rPr>
          <w:rFonts w:ascii="Times New Roman" w:eastAsia="Times New Roman"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Transformation in independent variable of signals</w:t>
      </w:r>
      <w:r w:rsidRPr="00FA6E96">
        <w:rPr>
          <w:rFonts w:ascii="Times New Roman" w:eastAsia="Calibri" w:hAnsi="Times New Roman" w:cs="Times New Roman"/>
          <w:sz w:val="20"/>
          <w:szCs w:val="20"/>
          <w:lang w:eastAsia="en-US" w:bidi="hi-IN"/>
        </w:rPr>
        <w:t xml:space="preserve">: Time scaling, Time shifting, Amplitude scaling. Representation of signals in terms of singular function and orthogonal functions. </w:t>
      </w:r>
    </w:p>
    <w:p w:rsidR="00FA6E96" w:rsidRPr="00FA6E96" w:rsidRDefault="00FA6E96" w:rsidP="00FA6E96">
      <w:pPr>
        <w:spacing w:after="0" w:line="240" w:lineRule="auto"/>
        <w:jc w:val="both"/>
        <w:rPr>
          <w:rFonts w:ascii="Times New Roman" w:eastAsia="Calibri"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 xml:space="preserve">Systems: </w:t>
      </w:r>
      <w:r w:rsidRPr="00FA6E96">
        <w:rPr>
          <w:rFonts w:ascii="Times New Roman" w:eastAsia="Calibri" w:hAnsi="Times New Roman" w:cs="Times New Roman"/>
          <w:sz w:val="20"/>
          <w:szCs w:val="20"/>
          <w:lang w:eastAsia="en-US" w:bidi="hi-IN"/>
        </w:rPr>
        <w:t xml:space="preserve"> Definition of system, types of systems: Linear and nonlinear, static and dynamic, causal and non-causal, time variant and invariant, invertible and non-invertible, stable and non-stable. System described by differential equation and difference equation.</w:t>
      </w:r>
    </w:p>
    <w:p w:rsidR="00FA6E96" w:rsidRPr="00FA6E96" w:rsidRDefault="00FA6E96" w:rsidP="00FA6E96">
      <w:pPr>
        <w:spacing w:after="0" w:line="240" w:lineRule="auto"/>
        <w:jc w:val="both"/>
        <w:rPr>
          <w:rFonts w:ascii="Times New Roman" w:eastAsia="Calibri"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LTI System:</w:t>
      </w:r>
      <w:r w:rsidRPr="00FA6E96">
        <w:rPr>
          <w:rFonts w:ascii="Times New Roman" w:eastAsia="Calibri" w:hAnsi="Times New Roman" w:cs="Times New Roman"/>
          <w:sz w:val="20"/>
          <w:szCs w:val="20"/>
          <w:lang w:eastAsia="en-US" w:bidi="hi-IN"/>
        </w:rPr>
        <w:t xml:space="preserve"> Properties of LTI System, impulse response, convolution and its properties in continuous and discrete domain with proof. Linear convolution in continuous and discrete domain using graphical method, using general formula and matrix method.</w:t>
      </w:r>
      <w:r w:rsidRPr="00FA6E96">
        <w:rPr>
          <w:rFonts w:ascii="Times New Roman" w:eastAsia="Calibri" w:hAnsi="Times New Roman" w:cs="Times New Roman"/>
          <w:b/>
          <w:sz w:val="20"/>
          <w:szCs w:val="20"/>
          <w:lang w:eastAsia="en-US" w:bidi="hi-IN"/>
        </w:rPr>
        <w:t xml:space="preserve"> </w:t>
      </w:r>
    </w:p>
    <w:p w:rsidR="00FA6E96" w:rsidRPr="00FA6E96" w:rsidRDefault="00FA6E96" w:rsidP="00FA6E96">
      <w:pPr>
        <w:spacing w:after="0" w:line="240" w:lineRule="auto"/>
        <w:jc w:val="right"/>
        <w:rPr>
          <w:rFonts w:ascii="Times New Roman" w:eastAsia="Calibri"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[T1, T2] [No. of Hrs. 12]</w:t>
      </w:r>
    </w:p>
    <w:p w:rsidR="00FA6E96" w:rsidRPr="00FA6E96" w:rsidRDefault="00FA6E96" w:rsidP="00FA6E96">
      <w:pPr>
        <w:spacing w:after="0" w:line="240" w:lineRule="auto"/>
        <w:rPr>
          <w:rFonts w:ascii="Times New Roman" w:eastAsia="Calibri" w:hAnsi="Times New Roman" w:cs="Times New Roman"/>
          <w:sz w:val="20"/>
          <w:szCs w:val="20"/>
          <w:lang w:val="en-US" w:eastAsia="en-US" w:bidi="hi-IN"/>
        </w:rPr>
      </w:pPr>
      <w:r w:rsidRPr="00FA6E96">
        <w:rPr>
          <w:rFonts w:ascii="Times New Roman" w:eastAsia="Calibri" w:hAnsi="Times New Roman" w:cs="Times New Roman"/>
          <w:b/>
          <w:sz w:val="20"/>
          <w:szCs w:val="20"/>
          <w:lang w:val="en-US" w:eastAsia="en-US" w:bidi="hi-IN"/>
        </w:rPr>
        <w:t>UNIT- II</w:t>
      </w:r>
    </w:p>
    <w:p w:rsidR="00FA6E96" w:rsidRPr="00FA6E96" w:rsidRDefault="00FA6E96" w:rsidP="00FA6E96">
      <w:pPr>
        <w:spacing w:after="0" w:line="240" w:lineRule="auto"/>
        <w:jc w:val="both"/>
        <w:rPr>
          <w:rFonts w:ascii="Times New Roman" w:eastAsia="Calibri"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Fourier series:</w:t>
      </w:r>
      <w:r w:rsidRPr="00FA6E96">
        <w:rPr>
          <w:rFonts w:ascii="Times New Roman" w:eastAsia="Calibri" w:hAnsi="Times New Roman" w:cs="Times New Roman"/>
          <w:sz w:val="20"/>
          <w:szCs w:val="20"/>
          <w:lang w:eastAsia="en-US" w:bidi="hi-IN"/>
        </w:rPr>
        <w:t xml:space="preserve"> Need and application of Fourier series. Fourier series representation of continuous time and discrete time signals using exponential method and trigonometric method. Magnitude and Phase spectrum of signals.</w:t>
      </w:r>
    </w:p>
    <w:p w:rsidR="00911960" w:rsidRDefault="00FA6E96" w:rsidP="00FA6E96">
      <w:pPr>
        <w:spacing w:after="0" w:line="240" w:lineRule="auto"/>
        <w:rPr>
          <w:rFonts w:ascii="Times New Roman" w:eastAsia="Times New Roman"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 xml:space="preserve">Fourier Transform: </w:t>
      </w:r>
      <w:r w:rsidRPr="00FA6E96">
        <w:rPr>
          <w:rFonts w:ascii="Times New Roman" w:eastAsia="Calibri" w:hAnsi="Times New Roman" w:cs="Times New Roman"/>
          <w:sz w:val="20"/>
          <w:szCs w:val="20"/>
          <w:lang w:eastAsia="en-US" w:bidi="hi-IN"/>
        </w:rPr>
        <w:t xml:space="preserve"> Properties of the Continuous time and discrete time Fourier Transform. Magnitude and Phase representations of frequency response of LTI systems Analysis and characterization of LTI systems using Differential Equations and Difference equation.</w:t>
      </w:r>
    </w:p>
    <w:p w:rsidR="00FA6E96" w:rsidRPr="00FA6E96" w:rsidRDefault="00FA6E96" w:rsidP="00911960">
      <w:pPr>
        <w:spacing w:after="0" w:line="240" w:lineRule="auto"/>
        <w:jc w:val="right"/>
        <w:rPr>
          <w:rFonts w:ascii="Times New Roman" w:eastAsia="Calibri"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[T1,T2][No. of Hrs. 11]</w:t>
      </w:r>
    </w:p>
    <w:p w:rsidR="00FA6E96" w:rsidRPr="00FA6E96" w:rsidRDefault="00FA6E96" w:rsidP="00FA6E96">
      <w:pPr>
        <w:tabs>
          <w:tab w:val="left" w:pos="851"/>
          <w:tab w:val="left" w:pos="1134"/>
        </w:tabs>
        <w:spacing w:after="0" w:line="240" w:lineRule="auto"/>
        <w:jc w:val="both"/>
        <w:rPr>
          <w:rFonts w:ascii="Times New Roman" w:eastAsia="Calibri" w:hAnsi="Times New Roman" w:cs="Times New Roman"/>
          <w:b/>
          <w:sz w:val="20"/>
          <w:szCs w:val="20"/>
          <w:lang w:val="en-US" w:eastAsia="en-US" w:bidi="hi-IN"/>
        </w:rPr>
      </w:pPr>
      <w:r w:rsidRPr="00FA6E96">
        <w:rPr>
          <w:rFonts w:ascii="Times New Roman" w:eastAsia="Calibri" w:hAnsi="Times New Roman" w:cs="Times New Roman"/>
          <w:b/>
          <w:sz w:val="20"/>
          <w:szCs w:val="20"/>
          <w:lang w:val="en-US" w:eastAsia="en-US" w:bidi="hi-IN"/>
        </w:rPr>
        <w:t>UNIT- III</w:t>
      </w:r>
    </w:p>
    <w:p w:rsidR="00FA6E96" w:rsidRPr="00FA6E96" w:rsidRDefault="00FA6E96" w:rsidP="00FA6E96">
      <w:pPr>
        <w:spacing w:after="0" w:line="240" w:lineRule="auto"/>
        <w:rPr>
          <w:rFonts w:ascii="Times New Roman" w:eastAsia="Calibri"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 xml:space="preserve">Magnitude- Phase Representation of Frequency Response of LTI System: </w:t>
      </w:r>
      <w:r w:rsidRPr="00FA6E96">
        <w:rPr>
          <w:rFonts w:ascii="Times New Roman" w:eastAsia="Calibri" w:hAnsi="Times New Roman" w:cs="Times New Roman"/>
          <w:sz w:val="20"/>
          <w:szCs w:val="20"/>
          <w:lang w:eastAsia="en-US" w:bidi="hi-IN"/>
        </w:rPr>
        <w:t>Linear phase, concept of phase delay and group delay. All pass system.</w:t>
      </w:r>
    </w:p>
    <w:p w:rsidR="00FA6E96" w:rsidRPr="00FA6E96" w:rsidRDefault="00FA6E96" w:rsidP="00FA6E96">
      <w:pPr>
        <w:spacing w:after="0" w:line="240" w:lineRule="auto"/>
        <w:jc w:val="both"/>
        <w:rPr>
          <w:rFonts w:ascii="Times New Roman" w:eastAsia="Calibri" w:hAnsi="Times New Roman" w:cs="Times New Roman"/>
          <w:b/>
          <w:sz w:val="20"/>
          <w:szCs w:val="20"/>
          <w:lang w:val="en-US" w:eastAsia="en-US" w:bidi="hi-IN"/>
        </w:rPr>
      </w:pPr>
      <w:r w:rsidRPr="00FA6E96">
        <w:rPr>
          <w:rFonts w:ascii="Times New Roman" w:eastAsia="Calibri" w:hAnsi="Times New Roman" w:cs="Times New Roman"/>
          <w:b/>
          <w:sz w:val="20"/>
          <w:szCs w:val="20"/>
          <w:lang w:eastAsia="en-US" w:bidi="hi-IN"/>
        </w:rPr>
        <w:t>Laplace Transform:</w:t>
      </w:r>
      <w:r w:rsidRPr="00FA6E96">
        <w:rPr>
          <w:rFonts w:ascii="Times New Roman" w:eastAsia="Calibri" w:hAnsi="Times New Roman" w:cs="Times New Roman"/>
          <w:sz w:val="20"/>
          <w:szCs w:val="20"/>
          <w:lang w:eastAsia="en-US" w:bidi="hi-IN"/>
        </w:rPr>
        <w:t xml:space="preserve"> Properties of Laplace transform, concept of ROC and its properties. Computation of impulse response &amp; transfer function using Laplace transform. Inverse-Laplace transforms. Computation of impulse response, total response (zero state and zero input response) &amp; transfer function using Laplace transform</w:t>
      </w:r>
      <w:r w:rsidRPr="00FA6E96">
        <w:rPr>
          <w:rFonts w:ascii="Times New Roman" w:eastAsia="Calibri" w:hAnsi="Times New Roman" w:cs="Times New Roman"/>
          <w:b/>
          <w:sz w:val="20"/>
          <w:szCs w:val="20"/>
          <w:lang w:val="en-US" w:eastAsia="en-US" w:bidi="hi-IN"/>
        </w:rPr>
        <w:t xml:space="preserve">.                                                                                                                                           </w:t>
      </w:r>
    </w:p>
    <w:p w:rsidR="00FA6E96" w:rsidRPr="00FA6E96" w:rsidRDefault="00FA6E96" w:rsidP="00FA6E96">
      <w:pPr>
        <w:spacing w:after="0" w:line="240" w:lineRule="auto"/>
        <w:jc w:val="right"/>
        <w:rPr>
          <w:rFonts w:ascii="Times New Roman" w:eastAsia="Calibri" w:hAnsi="Times New Roman" w:cs="Times New Roman"/>
          <w:b/>
          <w:sz w:val="20"/>
          <w:szCs w:val="20"/>
          <w:lang w:val="en-US" w:eastAsia="en-US" w:bidi="hi-IN"/>
        </w:rPr>
      </w:pPr>
      <w:r w:rsidRPr="00FA6E96">
        <w:rPr>
          <w:rFonts w:ascii="Times New Roman" w:eastAsia="Calibri" w:hAnsi="Times New Roman" w:cs="Times New Roman"/>
          <w:b/>
          <w:sz w:val="20"/>
          <w:szCs w:val="20"/>
          <w:lang w:eastAsia="en-US" w:bidi="hi-IN"/>
        </w:rPr>
        <w:t>[T1, T2] [No. of Hrs. 11]</w:t>
      </w:r>
    </w:p>
    <w:p w:rsidR="00FA6E96" w:rsidRPr="00FA6E96" w:rsidRDefault="00FA6E96" w:rsidP="00FA6E96">
      <w:pPr>
        <w:tabs>
          <w:tab w:val="left" w:pos="851"/>
          <w:tab w:val="left" w:pos="1134"/>
        </w:tabs>
        <w:spacing w:after="0" w:line="240" w:lineRule="auto"/>
        <w:jc w:val="both"/>
        <w:rPr>
          <w:rFonts w:ascii="Times New Roman" w:eastAsia="Calibri" w:hAnsi="Times New Roman" w:cs="Times New Roman"/>
          <w:b/>
          <w:sz w:val="20"/>
          <w:szCs w:val="20"/>
          <w:lang w:val="en-US" w:eastAsia="en-US" w:bidi="hi-IN"/>
        </w:rPr>
      </w:pPr>
      <w:r w:rsidRPr="00FA6E96">
        <w:rPr>
          <w:rFonts w:ascii="Times New Roman" w:eastAsia="Calibri" w:hAnsi="Times New Roman" w:cs="Times New Roman"/>
          <w:b/>
          <w:sz w:val="20"/>
          <w:szCs w:val="20"/>
          <w:lang w:val="en-US" w:eastAsia="en-US" w:bidi="hi-IN"/>
        </w:rPr>
        <w:t>UNIT- IV</w:t>
      </w:r>
    </w:p>
    <w:p w:rsidR="00FA6E96" w:rsidRPr="00FA6E96" w:rsidRDefault="00FA6E96" w:rsidP="00FA6E96">
      <w:pPr>
        <w:spacing w:after="0" w:line="240" w:lineRule="auto"/>
        <w:jc w:val="both"/>
        <w:rPr>
          <w:rFonts w:ascii="Times New Roman" w:eastAsia="Calibri"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Sampling:</w:t>
      </w:r>
      <w:r w:rsidRPr="00FA6E96">
        <w:rPr>
          <w:rFonts w:ascii="Times New Roman" w:eastAsia="Calibri" w:hAnsi="Times New Roman" w:cs="Times New Roman"/>
          <w:sz w:val="20"/>
          <w:szCs w:val="20"/>
          <w:lang w:eastAsia="en-US" w:bidi="hi-IN"/>
        </w:rPr>
        <w:t xml:space="preserve"> Sampling of low pass signals, ideal sampling, Aliasing effect, Nyquist rate, reconstruction of signal. Sampling of discrete time signals</w:t>
      </w:r>
      <w:r w:rsidRPr="00FA6E96">
        <w:rPr>
          <w:rFonts w:ascii="Times New Roman" w:eastAsia="Calibri" w:hAnsi="Times New Roman" w:cs="Times New Roman"/>
          <w:b/>
          <w:sz w:val="20"/>
          <w:szCs w:val="20"/>
          <w:lang w:eastAsia="en-US" w:bidi="hi-IN"/>
        </w:rPr>
        <w:t>.</w:t>
      </w:r>
    </w:p>
    <w:p w:rsidR="00FA6E96" w:rsidRPr="00FA6E96" w:rsidRDefault="00FA6E96" w:rsidP="00FA6E96">
      <w:pPr>
        <w:spacing w:after="0" w:line="240" w:lineRule="auto"/>
        <w:jc w:val="both"/>
        <w:rPr>
          <w:rFonts w:ascii="Times New Roman" w:eastAsia="Calibri"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Z Transform:</w:t>
      </w:r>
      <w:r w:rsidRPr="00FA6E96">
        <w:rPr>
          <w:rFonts w:ascii="Times New Roman" w:eastAsia="Calibri" w:hAnsi="Times New Roman" w:cs="Times New Roman"/>
          <w:sz w:val="20"/>
          <w:szCs w:val="20"/>
          <w:lang w:eastAsia="en-US" w:bidi="hi-IN"/>
        </w:rPr>
        <w:t xml:space="preserve">  Region of convergence – properties of ROC, Properties of Z-transform. </w:t>
      </w:r>
    </w:p>
    <w:p w:rsidR="00FA6E96" w:rsidRPr="00FA6E96" w:rsidRDefault="00FA6E96" w:rsidP="00FA6E96">
      <w:pPr>
        <w:spacing w:after="0" w:line="240" w:lineRule="auto"/>
        <w:jc w:val="both"/>
        <w:rPr>
          <w:rFonts w:ascii="Times New Roman" w:eastAsia="Calibri" w:hAnsi="Times New Roman" w:cs="Times New Roman"/>
          <w:sz w:val="20"/>
          <w:szCs w:val="20"/>
          <w:lang w:eastAsia="en-US" w:bidi="hi-IN"/>
        </w:rPr>
      </w:pPr>
      <w:r w:rsidRPr="00FA6E96">
        <w:rPr>
          <w:rFonts w:ascii="Times New Roman" w:eastAsia="Calibri" w:hAnsi="Times New Roman" w:cs="Times New Roman"/>
          <w:b/>
          <w:sz w:val="20"/>
          <w:szCs w:val="20"/>
          <w:lang w:eastAsia="en-US" w:bidi="hi-IN"/>
        </w:rPr>
        <w:t>Inverse Z-transform</w:t>
      </w:r>
      <w:r w:rsidRPr="00FA6E96">
        <w:rPr>
          <w:rFonts w:ascii="Times New Roman" w:eastAsia="Calibri" w:hAnsi="Times New Roman" w:cs="Times New Roman"/>
          <w:sz w:val="20"/>
          <w:szCs w:val="20"/>
          <w:lang w:eastAsia="en-US" w:bidi="hi-IN"/>
        </w:rPr>
        <w:t xml:space="preserve">  using contour integration - Residue theorem, Power series expansion and partial fraction expansion. Relationship between Z-transform, Fourier transform and Laplace transform. Computation of impulse response, total response (Zero state and Zero input response) &amp; Transfer function using Z-Transform. Stability of discrete-time LTI System.                                                          </w:t>
      </w:r>
    </w:p>
    <w:p w:rsidR="00FA6E96" w:rsidRPr="00FA6E96" w:rsidRDefault="00FA6E96" w:rsidP="00FA6E96">
      <w:pPr>
        <w:spacing w:after="0" w:line="240" w:lineRule="auto"/>
        <w:jc w:val="right"/>
        <w:rPr>
          <w:rFonts w:ascii="Times New Roman" w:eastAsia="Calibri" w:hAnsi="Times New Roman" w:cs="Times New Roman"/>
          <w:b/>
          <w:sz w:val="20"/>
          <w:szCs w:val="20"/>
          <w:lang w:eastAsia="en-US" w:bidi="hi-IN"/>
        </w:rPr>
      </w:pPr>
      <w:r w:rsidRPr="00FA6E96">
        <w:rPr>
          <w:rFonts w:ascii="Times New Roman" w:eastAsia="Calibri" w:hAnsi="Times New Roman" w:cs="Times New Roman"/>
          <w:b/>
          <w:sz w:val="20"/>
          <w:szCs w:val="20"/>
          <w:lang w:eastAsia="en-US" w:bidi="hi-IN"/>
        </w:rPr>
        <w:t>[T1, T2] [No. of Hrs. 10]</w:t>
      </w:r>
    </w:p>
    <w:p w:rsidR="00FA6E96" w:rsidRPr="00FA6E96" w:rsidRDefault="00FA6E96" w:rsidP="0026278F">
      <w:pPr>
        <w:spacing w:after="0" w:line="240" w:lineRule="auto"/>
        <w:ind w:left="1140" w:hanging="1140"/>
        <w:jc w:val="both"/>
        <w:rPr>
          <w:rFonts w:ascii="Times New Roman" w:eastAsia="Calibri" w:hAnsi="Times New Roman" w:cs="Times New Roman"/>
          <w:sz w:val="20"/>
          <w:szCs w:val="20"/>
          <w:lang w:val="en-US" w:eastAsia="en-US" w:bidi="hi-IN"/>
        </w:rPr>
      </w:pPr>
      <w:r w:rsidRPr="00FA6E96">
        <w:rPr>
          <w:rFonts w:ascii="Times New Roman" w:eastAsia="Calibri" w:hAnsi="Times New Roman" w:cs="Times New Roman"/>
          <w:b/>
          <w:bCs/>
          <w:sz w:val="20"/>
          <w:szCs w:val="20"/>
          <w:lang w:val="en-US" w:eastAsia="en-US" w:bidi="hi-IN"/>
        </w:rPr>
        <w:t>Text Books</w:t>
      </w:r>
      <w:r w:rsidRPr="00FA6E96">
        <w:rPr>
          <w:rFonts w:ascii="Times New Roman" w:eastAsia="Calibri" w:hAnsi="Times New Roman" w:cs="Times New Roman"/>
          <w:sz w:val="20"/>
          <w:szCs w:val="20"/>
          <w:lang w:val="en-US" w:eastAsia="en-US" w:bidi="hi-IN"/>
        </w:rPr>
        <w:t xml:space="preserve">: </w:t>
      </w:r>
    </w:p>
    <w:p w:rsidR="00FA6E96" w:rsidRPr="00FA6E96" w:rsidRDefault="00FA6E96" w:rsidP="0026278F">
      <w:pPr>
        <w:spacing w:after="0" w:line="240" w:lineRule="auto"/>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[T1]</w:t>
      </w:r>
      <w:r w:rsidRPr="00FA6E96">
        <w:rPr>
          <w:rFonts w:ascii="Times New Roman" w:eastAsia="Calibri" w:hAnsi="Times New Roman" w:cs="Times New Roman"/>
          <w:sz w:val="20"/>
          <w:szCs w:val="20"/>
          <w:lang w:eastAsia="en-US" w:bidi="hi-IN"/>
        </w:rPr>
        <w:tab/>
        <w:t xml:space="preserve">AlanV.Oppenheim, Alan S.Willsky, S.Hamid Nawab, “Signals &amp; Systems”, 2nd edition, </w:t>
      </w:r>
    </w:p>
    <w:p w:rsidR="00FA6E96" w:rsidRPr="00FA6E96" w:rsidRDefault="00FA6E96" w:rsidP="0026278F">
      <w:pPr>
        <w:spacing w:after="0" w:line="240" w:lineRule="auto"/>
        <w:ind w:firstLine="720"/>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 xml:space="preserve">Pearson Education, 1997. </w:t>
      </w:r>
    </w:p>
    <w:p w:rsidR="00FA6E96" w:rsidRPr="00FA6E96" w:rsidRDefault="00FA6E96" w:rsidP="0026278F">
      <w:pPr>
        <w:spacing w:after="0" w:line="240" w:lineRule="auto"/>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[T2</w:t>
      </w:r>
      <w:r w:rsidRPr="00FA6E96">
        <w:rPr>
          <w:rFonts w:ascii="Times New Roman" w:eastAsia="Calibri" w:hAnsi="Times New Roman" w:cs="Times New Roman"/>
          <w:b/>
          <w:sz w:val="20"/>
          <w:szCs w:val="20"/>
          <w:lang w:eastAsia="en-US" w:bidi="hi-IN"/>
        </w:rPr>
        <w:t>]</w:t>
      </w:r>
      <w:r w:rsidRPr="00FA6E96">
        <w:rPr>
          <w:rFonts w:ascii="Times New Roman" w:eastAsia="Calibri" w:hAnsi="Times New Roman" w:cs="Times New Roman"/>
          <w:b/>
          <w:sz w:val="20"/>
          <w:szCs w:val="20"/>
          <w:lang w:eastAsia="en-US" w:bidi="hi-IN"/>
        </w:rPr>
        <w:tab/>
      </w:r>
      <w:r w:rsidRPr="00FA6E96">
        <w:rPr>
          <w:rFonts w:ascii="Times New Roman" w:eastAsia="Calibri" w:hAnsi="Times New Roman" w:cs="Times New Roman"/>
          <w:sz w:val="20"/>
          <w:szCs w:val="20"/>
          <w:lang w:eastAsia="en-US" w:bidi="hi-IN"/>
        </w:rPr>
        <w:t xml:space="preserve"> Simon Haykin and Barry Van Veen, “Signals and Systems”, John Wiley, 1999.</w:t>
      </w:r>
    </w:p>
    <w:p w:rsidR="00FA6E96" w:rsidRPr="00FA6E96" w:rsidRDefault="00FA6E96" w:rsidP="00FA6E96">
      <w:pPr>
        <w:spacing w:after="0" w:line="240" w:lineRule="auto"/>
        <w:rPr>
          <w:rFonts w:ascii="Times New Roman" w:eastAsia="Calibri" w:hAnsi="Times New Roman" w:cs="Times New Roman"/>
          <w:sz w:val="20"/>
          <w:szCs w:val="20"/>
          <w:lang w:eastAsia="en-US" w:bidi="hi-IN"/>
        </w:rPr>
      </w:pPr>
    </w:p>
    <w:p w:rsidR="00FA6E96" w:rsidRPr="00FA6E96" w:rsidRDefault="00FA6E96" w:rsidP="00FA6E96">
      <w:pPr>
        <w:spacing w:after="0" w:line="360" w:lineRule="auto"/>
        <w:ind w:left="1140" w:hanging="1140"/>
        <w:jc w:val="both"/>
        <w:rPr>
          <w:rFonts w:ascii="Times New Roman" w:eastAsia="Calibri" w:hAnsi="Times New Roman" w:cs="Times New Roman"/>
          <w:b/>
          <w:sz w:val="20"/>
          <w:szCs w:val="20"/>
          <w:lang w:val="en-US" w:eastAsia="en-US" w:bidi="hi-IN"/>
        </w:rPr>
      </w:pPr>
      <w:r w:rsidRPr="00FA6E96">
        <w:rPr>
          <w:rFonts w:ascii="Times New Roman" w:eastAsia="Calibri" w:hAnsi="Times New Roman" w:cs="Times New Roman"/>
          <w:b/>
          <w:bCs/>
          <w:sz w:val="20"/>
          <w:szCs w:val="20"/>
          <w:lang w:val="en-US" w:eastAsia="en-US" w:bidi="hi-IN"/>
        </w:rPr>
        <w:lastRenderedPageBreak/>
        <w:t xml:space="preserve">Reference </w:t>
      </w:r>
      <w:r w:rsidRPr="00FA6E96">
        <w:rPr>
          <w:rFonts w:ascii="Times New Roman" w:eastAsia="Calibri" w:hAnsi="Times New Roman" w:cs="Times New Roman"/>
          <w:b/>
          <w:sz w:val="20"/>
          <w:szCs w:val="20"/>
          <w:lang w:val="en-US" w:eastAsia="en-US" w:bidi="hi-IN"/>
        </w:rPr>
        <w:t>Books:</w:t>
      </w:r>
    </w:p>
    <w:p w:rsidR="00FA6E96" w:rsidRPr="00FA6E96" w:rsidRDefault="00FA6E96" w:rsidP="00FA6E96">
      <w:pPr>
        <w:spacing w:after="0" w:line="240" w:lineRule="auto"/>
        <w:ind w:left="720" w:hanging="720"/>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[R1]</w:t>
      </w:r>
      <w:r w:rsidRPr="00FA6E96">
        <w:rPr>
          <w:rFonts w:ascii="Times New Roman" w:eastAsia="Calibri" w:hAnsi="Times New Roman" w:cs="Times New Roman"/>
          <w:sz w:val="20"/>
          <w:szCs w:val="20"/>
          <w:lang w:eastAsia="en-US" w:bidi="hi-IN"/>
        </w:rPr>
        <w:tab/>
        <w:t>M.J.Roberts, “Signals and Systems Analysis using Transform Method and MATLAB”, TMH 2003.</w:t>
      </w:r>
    </w:p>
    <w:p w:rsidR="00FA6E96" w:rsidRPr="00FA6E96" w:rsidRDefault="00FA6E96" w:rsidP="00FA6E96">
      <w:pPr>
        <w:spacing w:after="0" w:line="240" w:lineRule="auto"/>
        <w:rPr>
          <w:rFonts w:ascii="Times New Roman" w:eastAsia="Times New Roman" w:hAnsi="Times New Roman" w:cs="Times New Roman"/>
          <w:sz w:val="20"/>
          <w:szCs w:val="20"/>
          <w:lang w:val="en-US" w:eastAsia="en-US"/>
        </w:rPr>
      </w:pPr>
      <w:r w:rsidRPr="00FA6E96">
        <w:rPr>
          <w:rFonts w:ascii="Times New Roman" w:eastAsia="Calibri" w:hAnsi="Times New Roman" w:cs="Times New Roman"/>
          <w:sz w:val="20"/>
          <w:szCs w:val="20"/>
          <w:lang w:eastAsia="en-US" w:bidi="hi-IN"/>
        </w:rPr>
        <w:t>[R2]</w:t>
      </w:r>
      <w:r w:rsidRPr="00FA6E96">
        <w:rPr>
          <w:rFonts w:ascii="Times New Roman" w:eastAsia="Calibri" w:hAnsi="Times New Roman" w:cs="Times New Roman"/>
          <w:sz w:val="20"/>
          <w:szCs w:val="20"/>
          <w:lang w:eastAsia="en-US" w:bidi="hi-IN"/>
        </w:rPr>
        <w:tab/>
        <w:t xml:space="preserve">Tarun kumar rawat “signals and systems “, </w:t>
      </w:r>
      <w:r w:rsidRPr="00FA6E96">
        <w:rPr>
          <w:rFonts w:ascii="Times New Roman" w:eastAsia="Times New Roman" w:hAnsi="Times New Roman" w:cs="Times New Roman"/>
          <w:sz w:val="20"/>
          <w:szCs w:val="20"/>
          <w:lang w:val="en-US" w:eastAsia="en-US"/>
        </w:rPr>
        <w:t>Oxford University Press, Incorporated, 2010</w:t>
      </w:r>
    </w:p>
    <w:p w:rsidR="00FA6E96" w:rsidRPr="00FA6E96" w:rsidRDefault="00FA6E96" w:rsidP="00FA6E96">
      <w:pPr>
        <w:spacing w:after="0" w:line="240" w:lineRule="auto"/>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[R3]</w:t>
      </w:r>
      <w:r w:rsidRPr="00FA6E96">
        <w:rPr>
          <w:rFonts w:ascii="Times New Roman" w:eastAsia="Calibri" w:hAnsi="Times New Roman" w:cs="Times New Roman"/>
          <w:sz w:val="20"/>
          <w:szCs w:val="20"/>
          <w:lang w:eastAsia="en-US" w:bidi="hi-IN"/>
        </w:rPr>
        <w:tab/>
        <w:t>A. Anand kumar, “signals and systems” 3</w:t>
      </w:r>
      <w:r w:rsidRPr="00FA6E96">
        <w:rPr>
          <w:rFonts w:ascii="Times New Roman" w:eastAsia="Calibri" w:hAnsi="Times New Roman" w:cs="Times New Roman"/>
          <w:sz w:val="20"/>
          <w:szCs w:val="20"/>
          <w:vertAlign w:val="superscript"/>
          <w:lang w:eastAsia="en-US" w:bidi="hi-IN"/>
        </w:rPr>
        <w:t>rd</w:t>
      </w:r>
      <w:r w:rsidRPr="00FA6E96">
        <w:rPr>
          <w:rFonts w:ascii="Times New Roman" w:eastAsia="Calibri" w:hAnsi="Times New Roman" w:cs="Times New Roman"/>
          <w:sz w:val="20"/>
          <w:szCs w:val="20"/>
          <w:lang w:eastAsia="en-US" w:bidi="hi-IN"/>
        </w:rPr>
        <w:t xml:space="preserve"> edition , PHI</w:t>
      </w:r>
    </w:p>
    <w:p w:rsidR="00FA6E96" w:rsidRPr="00FA6E96" w:rsidRDefault="00FA6E96" w:rsidP="00FA6E96">
      <w:pPr>
        <w:spacing w:after="0" w:line="240" w:lineRule="auto"/>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[R4]</w:t>
      </w:r>
      <w:r w:rsidRPr="00FA6E96">
        <w:rPr>
          <w:rFonts w:ascii="Times New Roman" w:eastAsia="Calibri" w:hAnsi="Times New Roman" w:cs="Times New Roman"/>
          <w:sz w:val="20"/>
          <w:szCs w:val="20"/>
          <w:lang w:eastAsia="en-US" w:bidi="hi-IN"/>
        </w:rPr>
        <w:tab/>
        <w:t>Ramesh Babu and R.Anandanatrajan ,”Signals and system”, 4</w:t>
      </w:r>
      <w:r w:rsidRPr="00FA6E96">
        <w:rPr>
          <w:rFonts w:ascii="Times New Roman" w:eastAsia="Calibri" w:hAnsi="Times New Roman" w:cs="Times New Roman"/>
          <w:sz w:val="20"/>
          <w:szCs w:val="20"/>
          <w:vertAlign w:val="superscript"/>
          <w:lang w:eastAsia="en-US" w:bidi="hi-IN"/>
        </w:rPr>
        <w:t>th</w:t>
      </w:r>
      <w:r w:rsidRPr="00FA6E96">
        <w:rPr>
          <w:rFonts w:ascii="Times New Roman" w:eastAsia="Calibri" w:hAnsi="Times New Roman" w:cs="Times New Roman"/>
          <w:sz w:val="20"/>
          <w:szCs w:val="20"/>
          <w:lang w:eastAsia="en-US" w:bidi="hi-IN"/>
        </w:rPr>
        <w:t xml:space="preserve"> edition Sci Tech ,2013 </w:t>
      </w:r>
    </w:p>
    <w:p w:rsidR="00FA6E96" w:rsidRPr="00FA6E96" w:rsidRDefault="00FA6E96" w:rsidP="00FA6E96">
      <w:pPr>
        <w:spacing w:after="0" w:line="240" w:lineRule="auto"/>
        <w:rPr>
          <w:rFonts w:ascii="Times New Roman" w:eastAsia="Calibri" w:hAnsi="Times New Roman" w:cs="Times New Roman"/>
          <w:sz w:val="20"/>
          <w:szCs w:val="20"/>
          <w:lang w:eastAsia="en-US" w:bidi="hi-IN"/>
        </w:rPr>
      </w:pPr>
      <w:r w:rsidRPr="00FA6E96">
        <w:rPr>
          <w:rFonts w:ascii="Times New Roman" w:eastAsia="Calibri" w:hAnsi="Times New Roman" w:cs="Times New Roman"/>
          <w:sz w:val="20"/>
          <w:szCs w:val="20"/>
          <w:lang w:eastAsia="en-US" w:bidi="hi-IN"/>
        </w:rPr>
        <w:t>[R5]</w:t>
      </w:r>
      <w:r w:rsidRPr="00FA6E96">
        <w:rPr>
          <w:rFonts w:ascii="Times New Roman" w:eastAsia="Calibri" w:hAnsi="Times New Roman" w:cs="Times New Roman"/>
          <w:sz w:val="20"/>
          <w:szCs w:val="20"/>
          <w:lang w:eastAsia="en-US" w:bidi="hi-IN"/>
        </w:rPr>
        <w:tab/>
        <w:t xml:space="preserve">Moman .H. Hays, “Digital Signal Processing”, Schaum’s outlines, Tata McGraw-Hill2004. </w:t>
      </w:r>
    </w:p>
    <w:p w:rsidR="00FA6E96" w:rsidRPr="00FA6E96" w:rsidRDefault="00FA6E96" w:rsidP="00FA6E96">
      <w:pPr>
        <w:spacing w:after="0" w:line="240" w:lineRule="auto"/>
        <w:ind w:left="720" w:hanging="720"/>
        <w:rPr>
          <w:rFonts w:ascii="Times New Roman" w:eastAsia="Calibri" w:hAnsi="Times New Roman" w:cs="Times New Roman"/>
          <w:sz w:val="20"/>
          <w:szCs w:val="20"/>
          <w:lang w:val="en-US" w:eastAsia="en-US" w:bidi="hi-IN"/>
        </w:rPr>
      </w:pPr>
      <w:r w:rsidRPr="00FA6E96">
        <w:rPr>
          <w:rFonts w:ascii="Times New Roman" w:eastAsia="Calibri" w:hAnsi="Times New Roman" w:cs="Times New Roman"/>
          <w:sz w:val="20"/>
          <w:szCs w:val="20"/>
          <w:lang w:eastAsia="en-US" w:bidi="hi-IN"/>
        </w:rPr>
        <w:t>[R6]</w:t>
      </w:r>
      <w:r w:rsidRPr="00FA6E96">
        <w:rPr>
          <w:rFonts w:ascii="Times New Roman" w:eastAsia="Calibri" w:hAnsi="Times New Roman" w:cs="Times New Roman"/>
          <w:sz w:val="20"/>
          <w:szCs w:val="20"/>
          <w:lang w:eastAsia="en-US" w:bidi="hi-IN"/>
        </w:rPr>
        <w:tab/>
        <w:t>John G.Proakis and Dimitris G.Manolakis, “Digital Signal Processing, Principles, Algorithms and</w:t>
      </w:r>
      <w:r w:rsidR="00157021">
        <w:rPr>
          <w:rFonts w:ascii="Times New Roman" w:eastAsia="Calibri" w:hAnsi="Times New Roman" w:cs="Times New Roman"/>
          <w:sz w:val="20"/>
          <w:szCs w:val="20"/>
          <w:lang w:eastAsia="en-US" w:bidi="hi-IN"/>
        </w:rPr>
        <w:t xml:space="preserve"> </w:t>
      </w:r>
      <w:r w:rsidRPr="00FA6E96">
        <w:rPr>
          <w:rFonts w:ascii="Times New Roman" w:eastAsia="Calibri" w:hAnsi="Times New Roman" w:cs="Times New Roman"/>
          <w:sz w:val="20"/>
          <w:szCs w:val="20"/>
          <w:lang w:eastAsia="en-US" w:bidi="hi-IN"/>
        </w:rPr>
        <w:t xml:space="preserve"> Applications”, 3</w:t>
      </w:r>
      <w:r w:rsidRPr="00FA6E96">
        <w:rPr>
          <w:rFonts w:ascii="Times New Roman" w:eastAsia="Calibri" w:hAnsi="Times New Roman" w:cs="Times New Roman"/>
          <w:sz w:val="20"/>
          <w:szCs w:val="20"/>
          <w:vertAlign w:val="superscript"/>
          <w:lang w:eastAsia="en-US" w:bidi="hi-IN"/>
        </w:rPr>
        <w:t>rd</w:t>
      </w:r>
      <w:r w:rsidRPr="00FA6E96">
        <w:rPr>
          <w:rFonts w:ascii="Times New Roman" w:eastAsia="Calibri" w:hAnsi="Times New Roman" w:cs="Times New Roman"/>
          <w:sz w:val="20"/>
          <w:szCs w:val="20"/>
          <w:lang w:eastAsia="en-US" w:bidi="hi-IN"/>
        </w:rPr>
        <w:t xml:space="preserve">  edition. PHI,</w:t>
      </w:r>
      <w:r w:rsidR="00A721C7">
        <w:rPr>
          <w:rFonts w:ascii="Times New Roman" w:eastAsia="Calibri" w:hAnsi="Times New Roman" w:cs="Times New Roman"/>
          <w:sz w:val="20"/>
          <w:szCs w:val="20"/>
          <w:lang w:eastAsia="en-US" w:bidi="hi-IN"/>
        </w:rPr>
        <w:t xml:space="preserve"> </w:t>
      </w:r>
      <w:r w:rsidRPr="00FA6E96">
        <w:rPr>
          <w:rFonts w:ascii="Times New Roman" w:eastAsia="Calibri" w:hAnsi="Times New Roman" w:cs="Times New Roman"/>
          <w:sz w:val="20"/>
          <w:szCs w:val="20"/>
          <w:lang w:eastAsia="en-US" w:bidi="hi-IN"/>
        </w:rPr>
        <w:t xml:space="preserve"> 2000.</w:t>
      </w:r>
    </w:p>
    <w:p w:rsidR="00F775C7" w:rsidRDefault="00F775C7">
      <w:pPr>
        <w:rPr>
          <w:rFonts w:ascii="Times New Roman" w:eastAsia="Calibri" w:hAnsi="Times New Roman" w:cs="Times New Roman"/>
          <w:bCs/>
          <w:sz w:val="20"/>
          <w:szCs w:val="20"/>
          <w:u w:val="single"/>
          <w:lang w:val="en-US" w:eastAsia="en-US"/>
        </w:rPr>
      </w:pPr>
      <w:r>
        <w:rPr>
          <w:rFonts w:ascii="Times New Roman" w:eastAsia="Calibri" w:hAnsi="Times New Roman" w:cs="Times New Roman"/>
          <w:bCs/>
          <w:sz w:val="20"/>
          <w:szCs w:val="20"/>
          <w:u w:val="single"/>
          <w:lang w:val="en-US" w:eastAsia="en-US"/>
        </w:rPr>
        <w:br w:type="page"/>
      </w:r>
    </w:p>
    <w:p w:rsidR="00EA3151" w:rsidRPr="008B48F3" w:rsidRDefault="00EA3151" w:rsidP="00EA3151">
      <w:pPr>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CONTROL SYSTEMS</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 Code: ETEE-212</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b/>
          <w:bCs/>
          <w:sz w:val="20"/>
          <w:szCs w:val="20"/>
          <w:lang w:bidi="hi-IN"/>
        </w:rPr>
        <w:t>Control Systems</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3</w:t>
      </w:r>
      <w:r w:rsidRPr="008B48F3">
        <w:rPr>
          <w:rFonts w:ascii="Times New Roman" w:eastAsia="Times New Roman" w:hAnsi="Times New Roman" w:cs="Times New Roman"/>
          <w:b/>
          <w:bCs/>
          <w:sz w:val="20"/>
          <w:szCs w:val="20"/>
          <w:lang w:bidi="hi-IN"/>
        </w:rPr>
        <w:tab/>
        <w:t>1</w:t>
      </w:r>
      <w:r w:rsidRPr="008B48F3">
        <w:rPr>
          <w:rFonts w:ascii="Times New Roman" w:eastAsia="Times New Roman" w:hAnsi="Times New Roman" w:cs="Times New Roman"/>
          <w:b/>
          <w:bCs/>
          <w:sz w:val="20"/>
          <w:szCs w:val="20"/>
          <w:lang w:bidi="hi-IN"/>
        </w:rPr>
        <w:tab/>
        <w:t xml:space="preserve">4 </w:t>
      </w:r>
    </w:p>
    <w:p w:rsidR="00EA3151" w:rsidRPr="008B48F3" w:rsidRDefault="00581B8E" w:rsidP="00EA3151">
      <w:pPr>
        <w:spacing w:line="240" w:lineRule="auto"/>
        <w:ind w:left="360" w:hanging="360"/>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42" type="#_x0000_t202" style="position:absolute;left:0;text-align:left;margin-left:.85pt;margin-top:8.95pt;width:460.25pt;height:76.65pt;z-index:251674624">
            <v:textbox style="mso-next-textbox:#_x0000_s1042">
              <w:txbxContent>
                <w:p w:rsidR="00F74405" w:rsidRPr="008A2CEC" w:rsidRDefault="00F74405" w:rsidP="00EA3151">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EA3151">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EA3151">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EA3151"/>
              </w:txbxContent>
            </v:textbox>
          </v:shape>
        </w:pict>
      </w:r>
    </w:p>
    <w:p w:rsidR="00EA3151" w:rsidRPr="008B48F3" w:rsidRDefault="00EA3151" w:rsidP="00EA3151">
      <w:pPr>
        <w:spacing w:line="240" w:lineRule="auto"/>
        <w:ind w:left="360" w:hanging="360"/>
        <w:jc w:val="both"/>
        <w:rPr>
          <w:rFonts w:ascii="Times New Roman" w:eastAsia="Times New Roman" w:hAnsi="Times New Roman" w:cs="Times New Roman"/>
          <w:b/>
          <w:bCs/>
          <w:sz w:val="20"/>
          <w:szCs w:val="20"/>
          <w:lang w:bidi="hi-IN"/>
        </w:rPr>
      </w:pPr>
    </w:p>
    <w:p w:rsidR="00EA3151" w:rsidRPr="008B48F3" w:rsidRDefault="00EA3151" w:rsidP="00EA3151">
      <w:pPr>
        <w:spacing w:line="240" w:lineRule="auto"/>
        <w:ind w:left="360" w:hanging="360"/>
        <w:jc w:val="both"/>
        <w:rPr>
          <w:rFonts w:ascii="Times New Roman" w:eastAsia="Times New Roman" w:hAnsi="Times New Roman" w:cs="Times New Roman"/>
          <w:b/>
          <w:bCs/>
          <w:sz w:val="20"/>
          <w:szCs w:val="20"/>
          <w:lang w:bidi="hi-IN"/>
        </w:rPr>
      </w:pPr>
    </w:p>
    <w:p w:rsidR="00EA3151" w:rsidRPr="008B48F3" w:rsidRDefault="00EA3151" w:rsidP="00EA315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A3151" w:rsidRPr="008B48F3" w:rsidRDefault="00EA3151" w:rsidP="00EA315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A3151" w:rsidRPr="008B48F3" w:rsidRDefault="00EA3151" w:rsidP="00EA3151">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A3151" w:rsidRPr="008B48F3" w:rsidRDefault="00EA3151" w:rsidP="00EA3151">
      <w:pPr>
        <w:autoSpaceDE w:val="0"/>
        <w:autoSpaceDN w:val="0"/>
        <w:adjustRightInd w:val="0"/>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b/>
          <w:bCs/>
          <w:i/>
          <w:iCs/>
          <w:sz w:val="20"/>
          <w:szCs w:val="20"/>
          <w:lang w:bidi="hi-IN"/>
        </w:rPr>
        <w:t>Objective</w:t>
      </w:r>
      <w:r w:rsidRPr="008B48F3">
        <w:rPr>
          <w:rFonts w:ascii="Times New Roman" w:eastAsia="Times New Roman" w:hAnsi="Times New Roman" w:cs="Times New Roman"/>
          <w:i/>
          <w:iCs/>
          <w:sz w:val="20"/>
          <w:szCs w:val="20"/>
          <w:lang w:bidi="hi-IN"/>
        </w:rPr>
        <w:t xml:space="preserve">: </w:t>
      </w:r>
      <w:r w:rsidRPr="008B48F3">
        <w:rPr>
          <w:rFonts w:ascii="Times New Roman" w:eastAsia="Times New Roman" w:hAnsi="Times New Roman" w:cs="Times New Roman"/>
          <w:i/>
          <w:iCs/>
          <w:sz w:val="20"/>
          <w:szCs w:val="20"/>
        </w:rPr>
        <w:t xml:space="preserve">To teach the fundamental concepts of Control systems and mathematical modeling of the system. </w:t>
      </w:r>
      <w:r w:rsidRPr="008B48F3">
        <w:rPr>
          <w:rFonts w:ascii="Times New Roman" w:eastAsia="SymbolMT" w:hAnsi="Times New Roman" w:cs="Times New Roman"/>
          <w:i/>
          <w:iCs/>
          <w:sz w:val="20"/>
          <w:szCs w:val="20"/>
        </w:rPr>
        <w:t>T</w:t>
      </w:r>
      <w:r w:rsidRPr="008B48F3">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EA3151" w:rsidRPr="008B48F3" w:rsidRDefault="00EA3151" w:rsidP="00EA3151">
      <w:pPr>
        <w:autoSpaceDE w:val="0"/>
        <w:autoSpaceDN w:val="0"/>
        <w:adjustRightInd w:val="0"/>
        <w:spacing w:after="0" w:line="240" w:lineRule="auto"/>
        <w:jc w:val="both"/>
        <w:rPr>
          <w:rFonts w:ascii="Times New Roman" w:eastAsia="Times New Roman" w:hAnsi="Times New Roman" w:cs="Times New Roman"/>
          <w:sz w:val="20"/>
          <w:szCs w:val="20"/>
        </w:rPr>
      </w:pP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UNIT I : Control Systems - - Basics &amp; Components </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8B48F3">
        <w:rPr>
          <w:rFonts w:ascii="Times New Roman" w:eastAsia="Times New Roman" w:hAnsi="Times New Roman" w:cs="Times New Roman"/>
          <w:sz w:val="20"/>
          <w:szCs w:val="20"/>
          <w:lang w:bidi="hi-IN"/>
        </w:rPr>
        <w:tab/>
      </w:r>
    </w:p>
    <w:p w:rsidR="00EA3151" w:rsidRPr="008B48F3" w:rsidRDefault="00EA3151" w:rsidP="00EA3151">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p>
    <w:p w:rsidR="00EA3151" w:rsidRPr="008B48F3" w:rsidRDefault="00EA3151" w:rsidP="00EA3151">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II : </w:t>
      </w:r>
      <w:r w:rsidRPr="008B48F3">
        <w:rPr>
          <w:rFonts w:ascii="Times New Roman" w:eastAsia="Times New Roman" w:hAnsi="Times New Roman" w:cs="Times New Roman"/>
          <w:b/>
          <w:bCs/>
          <w:sz w:val="20"/>
          <w:szCs w:val="20"/>
          <w:lang w:bidi="hi-IN"/>
        </w:rPr>
        <w:t>Time – Domain Analysis</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EA3151" w:rsidRPr="008B48F3" w:rsidRDefault="00EA3151" w:rsidP="00EA3151">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EA3151" w:rsidRPr="008B48F3" w:rsidRDefault="00EA3151" w:rsidP="00EA3151">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kern w:val="36"/>
          <w:sz w:val="20"/>
          <w:szCs w:val="20"/>
          <w:lang w:bidi="hi-IN"/>
        </w:rPr>
        <w:t xml:space="preserve">UNIT III : </w:t>
      </w:r>
      <w:r w:rsidRPr="008B48F3">
        <w:rPr>
          <w:rFonts w:ascii="Times New Roman" w:eastAsia="Times New Roman" w:hAnsi="Times New Roman" w:cs="Times New Roman"/>
          <w:b/>
          <w:bCs/>
          <w:sz w:val="20"/>
          <w:szCs w:val="20"/>
          <w:lang w:bidi="hi-IN"/>
        </w:rPr>
        <w:t>Frequency Domain Analysis</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8B48F3">
        <w:rPr>
          <w:rFonts w:ascii="Times New Roman" w:eastAsia="Times New Roman" w:hAnsi="Times New Roman" w:cs="Times New Roman"/>
          <w:sz w:val="20"/>
          <w:szCs w:val="20"/>
          <w:lang w:bidi="hi-IN"/>
        </w:rPr>
        <w:tab/>
      </w:r>
    </w:p>
    <w:p w:rsidR="00EA3151" w:rsidRPr="008B48F3" w:rsidRDefault="00EA3151" w:rsidP="00EA3151">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EA3151" w:rsidRPr="008B48F3" w:rsidRDefault="00EA3151" w:rsidP="00EA3151">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IV : </w:t>
      </w:r>
      <w:r w:rsidRPr="008B48F3">
        <w:rPr>
          <w:rFonts w:ascii="Times New Roman" w:eastAsia="Times New Roman" w:hAnsi="Times New Roman" w:cs="Times New Roman"/>
          <w:b/>
          <w:bCs/>
          <w:sz w:val="20"/>
          <w:szCs w:val="20"/>
          <w:lang w:bidi="hi-IN"/>
        </w:rPr>
        <w:t>Stability &amp; Compensation Techniques</w:t>
      </w:r>
    </w:p>
    <w:p w:rsidR="00EA3151" w:rsidRPr="008B48F3" w:rsidRDefault="00EA3151" w:rsidP="00EA3151">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EA3151" w:rsidRPr="008B48F3" w:rsidRDefault="00EA3151" w:rsidP="00EA3151">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r w:rsidRPr="008B48F3">
        <w:rPr>
          <w:rFonts w:ascii="Times New Roman" w:eastAsia="Times New Roman" w:hAnsi="Times New Roman" w:cs="Times New Roman"/>
          <w:b/>
          <w:sz w:val="20"/>
          <w:szCs w:val="20"/>
          <w:lang w:bidi="hi-IN"/>
        </w:rPr>
        <w:t xml:space="preserve"> </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Text Books:</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B. C. Kuo, “Automatic control system”, Prentice Hall of India, 7</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2001.</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Nagraath Gopal “Control Systems Engineering -Principles and Design” New Age Publishers</w:t>
      </w:r>
    </w:p>
    <w:p w:rsidR="00EA3151" w:rsidRPr="008B48F3" w:rsidRDefault="00EA3151" w:rsidP="00EA3151">
      <w:pPr>
        <w:spacing w:after="0" w:line="240" w:lineRule="auto"/>
        <w:jc w:val="both"/>
        <w:rPr>
          <w:rFonts w:ascii="Times New Roman" w:eastAsia="Times New Roman" w:hAnsi="Times New Roman" w:cs="Times New Roman"/>
          <w:b/>
          <w:bCs/>
          <w:sz w:val="20"/>
          <w:szCs w:val="20"/>
          <w:lang w:bidi="hi-IN"/>
        </w:rPr>
      </w:pPr>
    </w:p>
    <w:p w:rsidR="00EA3151" w:rsidRPr="008B48F3" w:rsidRDefault="00EA3151" w:rsidP="00EA3151">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Reference Books:</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Norman S. Nise, “Control systems engineering” John Wiley &amp; Sons (Asia) Singapore.</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Raymond T. Stefani, Design of Feedback Control System, Oxford University Press.</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K. Ogata, “Modern control engineering”, Pearson 2002.</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[R4]</w:t>
      </w:r>
      <w:r w:rsidRPr="008B48F3">
        <w:rPr>
          <w:rFonts w:ascii="Times New Roman" w:eastAsia="Times New Roman" w:hAnsi="Times New Roman" w:cs="Times New Roman"/>
          <w:sz w:val="20"/>
          <w:szCs w:val="20"/>
          <w:lang w:bidi="hi-IN"/>
        </w:rPr>
        <w:tab/>
        <w:t>S. P.Eugene Xavier, “Modern control systems”, S. Chand &amp; Company.</w:t>
      </w:r>
    </w:p>
    <w:p w:rsidR="00EA3151" w:rsidRPr="008B48F3" w:rsidRDefault="00EA3151" w:rsidP="00EA3151">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[R5]</w:t>
      </w:r>
      <w:r w:rsidRPr="008B48F3">
        <w:rPr>
          <w:rFonts w:ascii="Times New Roman" w:eastAsia="Times New Roman" w:hAnsi="Times New Roman" w:cs="Times New Roman"/>
          <w:sz w:val="20"/>
          <w:szCs w:val="20"/>
          <w:lang w:bidi="hi-IN"/>
        </w:rPr>
        <w:tab/>
        <w:t>M. Gopal “Control Systems-Principles and Design” TMH 4</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2012</w:t>
      </w:r>
    </w:p>
    <w:p w:rsidR="00EA3151" w:rsidRPr="007102AB" w:rsidRDefault="00EA3151" w:rsidP="00EA3151">
      <w:pPr>
        <w:spacing w:after="0" w:line="240" w:lineRule="auto"/>
        <w:jc w:val="both"/>
        <w:rPr>
          <w:rFonts w:ascii="Times New Roman" w:hAnsi="Times New Roman" w:cs="Times New Roman"/>
          <w:bCs/>
          <w:sz w:val="20"/>
          <w:szCs w:val="20"/>
          <w:lang w:val="en-US" w:eastAsia="en-US"/>
        </w:rPr>
      </w:pPr>
    </w:p>
    <w:p w:rsidR="00EA3151" w:rsidRDefault="00EA3151">
      <w:pPr>
        <w:rPr>
          <w:rFonts w:ascii="Times New Roman" w:hAnsi="Times New Roman" w:cs="Times New Roman"/>
          <w:b/>
          <w:sz w:val="20"/>
          <w:szCs w:val="20"/>
          <w:u w:val="single"/>
          <w:lang w:val="en-US" w:eastAsia="en-US"/>
        </w:rPr>
      </w:pPr>
      <w:r>
        <w:rPr>
          <w:rFonts w:ascii="Times New Roman" w:hAnsi="Times New Roman" w:cs="Times New Roman"/>
          <w:b/>
          <w:sz w:val="20"/>
          <w:szCs w:val="20"/>
          <w:u w:val="single"/>
          <w:lang w:val="en-US" w:eastAsia="en-US"/>
        </w:rPr>
        <w:br w:type="page"/>
      </w:r>
    </w:p>
    <w:p w:rsidR="00F775C7" w:rsidRPr="007102AB" w:rsidRDefault="00F775C7" w:rsidP="00F775C7">
      <w:pPr>
        <w:spacing w:after="0" w:line="240" w:lineRule="auto"/>
        <w:jc w:val="center"/>
        <w:rPr>
          <w:rFonts w:ascii="Times New Roman" w:hAnsi="Times New Roman" w:cs="Times New Roman"/>
          <w:b/>
          <w:sz w:val="20"/>
          <w:szCs w:val="20"/>
          <w:u w:val="single"/>
          <w:lang w:val="en-US" w:eastAsia="en-US"/>
        </w:rPr>
      </w:pPr>
      <w:r w:rsidRPr="007102AB">
        <w:rPr>
          <w:rFonts w:ascii="Times New Roman" w:hAnsi="Times New Roman" w:cs="Times New Roman"/>
          <w:b/>
          <w:sz w:val="20"/>
          <w:szCs w:val="20"/>
          <w:u w:val="single"/>
          <w:lang w:val="en-US" w:eastAsia="en-US"/>
        </w:rPr>
        <w:lastRenderedPageBreak/>
        <w:t>THERMAL SCIENCE</w:t>
      </w:r>
    </w:p>
    <w:p w:rsidR="00F775C7" w:rsidRPr="007102AB" w:rsidRDefault="00F775C7" w:rsidP="00F775C7">
      <w:pPr>
        <w:spacing w:after="0" w:line="240" w:lineRule="auto"/>
        <w:jc w:val="center"/>
        <w:rPr>
          <w:rFonts w:ascii="Times New Roman" w:hAnsi="Times New Roman" w:cs="Times New Roman"/>
          <w:b/>
          <w:sz w:val="20"/>
          <w:szCs w:val="20"/>
          <w:u w:val="single"/>
          <w:lang w:val="fr-FR" w:eastAsia="en-US"/>
        </w:rPr>
      </w:pPr>
    </w:p>
    <w:p w:rsidR="00F775C7" w:rsidRPr="007102AB" w:rsidRDefault="00F775C7" w:rsidP="00F775C7">
      <w:pPr>
        <w:spacing w:after="0" w:line="240" w:lineRule="auto"/>
        <w:jc w:val="both"/>
        <w:rPr>
          <w:rFonts w:ascii="Times New Roman" w:hAnsi="Times New Roman" w:cs="Times New Roman"/>
          <w:b/>
          <w:sz w:val="20"/>
          <w:szCs w:val="20"/>
          <w:lang w:val="fr-FR" w:eastAsia="en-US"/>
        </w:rPr>
      </w:pPr>
      <w:r w:rsidRPr="007102AB">
        <w:rPr>
          <w:rFonts w:ascii="Times New Roman" w:hAnsi="Times New Roman" w:cs="Times New Roman"/>
          <w:b/>
          <w:sz w:val="20"/>
          <w:szCs w:val="20"/>
          <w:lang w:val="fr-FR" w:eastAsia="en-US"/>
        </w:rPr>
        <w:t>Paper Code: ETTE-210</w:t>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r>
      <w:r w:rsidRPr="007102AB">
        <w:rPr>
          <w:rFonts w:ascii="Times New Roman" w:hAnsi="Times New Roman" w:cs="Times New Roman"/>
          <w:b/>
          <w:sz w:val="20"/>
          <w:szCs w:val="20"/>
          <w:lang w:val="fr-FR" w:eastAsia="en-US"/>
        </w:rPr>
        <w:tab/>
        <w:t>L</w:t>
      </w:r>
      <w:r w:rsidRPr="007102AB">
        <w:rPr>
          <w:rFonts w:ascii="Times New Roman" w:hAnsi="Times New Roman" w:cs="Times New Roman"/>
          <w:b/>
          <w:sz w:val="20"/>
          <w:szCs w:val="20"/>
          <w:lang w:val="fr-FR" w:eastAsia="en-US"/>
        </w:rPr>
        <w:tab/>
        <w:t>T/P</w:t>
      </w:r>
      <w:r w:rsidRPr="007102AB">
        <w:rPr>
          <w:rFonts w:ascii="Times New Roman" w:hAnsi="Times New Roman" w:cs="Times New Roman"/>
          <w:b/>
          <w:sz w:val="20"/>
          <w:szCs w:val="20"/>
          <w:lang w:val="fr-FR" w:eastAsia="en-US"/>
        </w:rPr>
        <w:tab/>
        <w:t>C</w:t>
      </w:r>
    </w:p>
    <w:p w:rsidR="00F775C7" w:rsidRPr="007102AB" w:rsidRDefault="00F775C7" w:rsidP="00F775C7">
      <w:pPr>
        <w:keepNext/>
        <w:spacing w:after="0" w:line="240" w:lineRule="auto"/>
        <w:jc w:val="both"/>
        <w:rPr>
          <w:rFonts w:ascii="Times New Roman" w:eastAsia="Arial Unicode MS" w:hAnsi="Times New Roman" w:cs="Times New Roman"/>
          <w:b/>
          <w:bCs/>
          <w:sz w:val="20"/>
          <w:szCs w:val="20"/>
          <w:lang w:val="en-US" w:eastAsia="en-US"/>
        </w:rPr>
      </w:pPr>
      <w:r w:rsidRPr="007102AB">
        <w:rPr>
          <w:rFonts w:ascii="Times New Roman" w:eastAsia="Arial Unicode MS" w:hAnsi="Times New Roman" w:cs="Times New Roman"/>
          <w:b/>
          <w:bCs/>
          <w:sz w:val="20"/>
          <w:szCs w:val="20"/>
          <w:lang w:val="en-US" w:eastAsia="en-US"/>
        </w:rPr>
        <w:t>Paper: Thermal Science</w:t>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r>
      <w:r w:rsidRPr="007102AB">
        <w:rPr>
          <w:rFonts w:ascii="Times New Roman" w:eastAsia="Arial Unicode MS" w:hAnsi="Times New Roman" w:cs="Times New Roman"/>
          <w:b/>
          <w:bCs/>
          <w:sz w:val="20"/>
          <w:szCs w:val="20"/>
          <w:lang w:val="en-US" w:eastAsia="en-US"/>
        </w:rPr>
        <w:tab/>
        <w:t>3</w:t>
      </w:r>
      <w:r w:rsidRPr="007102AB">
        <w:rPr>
          <w:rFonts w:ascii="Times New Roman" w:eastAsia="Arial Unicode MS" w:hAnsi="Times New Roman" w:cs="Times New Roman"/>
          <w:b/>
          <w:bCs/>
          <w:sz w:val="20"/>
          <w:szCs w:val="20"/>
          <w:lang w:val="en-US" w:eastAsia="en-US"/>
        </w:rPr>
        <w:tab/>
        <w:t>1</w:t>
      </w:r>
      <w:r w:rsidRPr="007102AB">
        <w:rPr>
          <w:rFonts w:ascii="Times New Roman" w:eastAsia="Arial Unicode MS" w:hAnsi="Times New Roman" w:cs="Times New Roman"/>
          <w:b/>
          <w:bCs/>
          <w:sz w:val="20"/>
          <w:szCs w:val="20"/>
          <w:lang w:val="en-US" w:eastAsia="en-US"/>
        </w:rPr>
        <w:tab/>
        <w:t>4</w:t>
      </w:r>
      <w:r w:rsidRPr="007102AB">
        <w:rPr>
          <w:rFonts w:ascii="Times New Roman" w:eastAsia="Arial Unicode MS" w:hAnsi="Times New Roman" w:cs="Times New Roman"/>
          <w:b/>
          <w:bCs/>
          <w:sz w:val="20"/>
          <w:szCs w:val="20"/>
          <w:lang w:val="en-US" w:eastAsia="en-US"/>
        </w:rPr>
        <w:tab/>
      </w:r>
    </w:p>
    <w:p w:rsidR="00F775C7" w:rsidRPr="007102AB" w:rsidRDefault="00581B8E" w:rsidP="00F775C7">
      <w:pPr>
        <w:spacing w:after="0" w:line="240" w:lineRule="auto"/>
        <w:jc w:val="both"/>
        <w:rPr>
          <w:rFonts w:ascii="Times New Roman" w:hAnsi="Times New Roman" w:cs="Times New Roman"/>
          <w:sz w:val="20"/>
          <w:szCs w:val="20"/>
          <w:lang w:val="en-US" w:eastAsia="en-US"/>
        </w:rPr>
      </w:pPr>
      <w:r w:rsidRPr="00581B8E">
        <w:rPr>
          <w:rFonts w:eastAsiaTheme="minorHAnsi"/>
          <w:lang w:val="en-US" w:eastAsia="en-US"/>
        </w:rPr>
        <w:pict>
          <v:shape id="_x0000_s1041" type="#_x0000_t202" style="position:absolute;left:0;text-align:left;margin-left:-2.25pt;margin-top:4pt;width:464.9pt;height:76.5pt;z-index:251672576">
            <v:textbox>
              <w:txbxContent>
                <w:p w:rsidR="00F74405" w:rsidRDefault="00F74405" w:rsidP="00F775C7">
                  <w:pPr>
                    <w:spacing w:after="0" w:line="240" w:lineRule="auto"/>
                    <w:ind w:left="-90"/>
                    <w:jc w:val="both"/>
                    <w:rPr>
                      <w:rFonts w:ascii="Times New Roman" w:hAnsi="Times New Roman" w:cs="Times New Roman"/>
                      <w:b/>
                      <w:sz w:val="20"/>
                    </w:rPr>
                  </w:pPr>
                  <w:r>
                    <w:rPr>
                      <w:rFonts w:ascii="Times New Roman" w:hAnsi="Times New Roman" w:cs="Times New Roman"/>
                      <w:b/>
                      <w:sz w:val="20"/>
                    </w:rPr>
                    <w:t xml:space="preserve">INSTRUCTION TO PAPER SETTERS: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MAXIMUM MARKS: 75</w:t>
                  </w:r>
                </w:p>
                <w:p w:rsidR="00F74405" w:rsidRDefault="00F74405" w:rsidP="003129EE">
                  <w:pPr>
                    <w:pStyle w:val="ListParagraph"/>
                    <w:numPr>
                      <w:ilvl w:val="0"/>
                      <w:numId w:val="4"/>
                    </w:numPr>
                    <w:ind w:left="180" w:hanging="180"/>
                    <w:jc w:val="both"/>
                    <w:rPr>
                      <w:b/>
                      <w:sz w:val="20"/>
                    </w:rPr>
                  </w:pPr>
                  <w:r>
                    <w:rPr>
                      <w:sz w:val="20"/>
                    </w:rPr>
                    <w:t>Question No. 1 should be compulsory and cover the entire syllabus. This question should have objective or short answer type questions. It should be of 25 marks.</w:t>
                  </w:r>
                </w:p>
                <w:p w:rsidR="00F74405" w:rsidRDefault="00F74405" w:rsidP="003129EE">
                  <w:pPr>
                    <w:pStyle w:val="ListParagraph"/>
                    <w:numPr>
                      <w:ilvl w:val="0"/>
                      <w:numId w:val="4"/>
                    </w:numPr>
                    <w:ind w:left="180" w:hanging="180"/>
                    <w:jc w:val="both"/>
                    <w:rPr>
                      <w:b/>
                      <w:sz w:val="20"/>
                    </w:rPr>
                  </w:pPr>
                  <w:r>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775C7" w:rsidRPr="007102AB" w:rsidRDefault="00F775C7" w:rsidP="00F775C7">
      <w:pPr>
        <w:spacing w:after="0" w:line="240" w:lineRule="auto"/>
        <w:jc w:val="both"/>
        <w:rPr>
          <w:rFonts w:ascii="Times New Roman" w:hAnsi="Times New Roman" w:cs="Times New Roman"/>
          <w:b/>
          <w:sz w:val="20"/>
          <w:szCs w:val="20"/>
          <w:lang w:val="en-US" w:eastAsia="en-US"/>
        </w:rPr>
      </w:pPr>
    </w:p>
    <w:p w:rsidR="00F775C7" w:rsidRPr="007102AB" w:rsidRDefault="00F775C7" w:rsidP="00F775C7">
      <w:pPr>
        <w:spacing w:after="0" w:line="240" w:lineRule="auto"/>
        <w:jc w:val="both"/>
        <w:rPr>
          <w:rFonts w:ascii="Times New Roman" w:hAnsi="Times New Roman" w:cs="Times New Roman"/>
          <w:b/>
          <w:sz w:val="20"/>
          <w:szCs w:val="20"/>
          <w:lang w:val="en-US" w:eastAsia="en-US"/>
        </w:rPr>
      </w:pPr>
    </w:p>
    <w:p w:rsidR="00F775C7" w:rsidRPr="007102AB" w:rsidRDefault="00F775C7" w:rsidP="00F775C7">
      <w:pPr>
        <w:spacing w:after="0" w:line="240" w:lineRule="auto"/>
        <w:jc w:val="both"/>
        <w:rPr>
          <w:rFonts w:ascii="Times New Roman" w:hAnsi="Times New Roman" w:cs="Times New Roman"/>
          <w:b/>
          <w:sz w:val="20"/>
          <w:szCs w:val="20"/>
          <w:lang w:val="en-US" w:eastAsia="en-US"/>
        </w:rPr>
      </w:pPr>
    </w:p>
    <w:p w:rsidR="00F775C7" w:rsidRPr="007102AB" w:rsidRDefault="00F775C7" w:rsidP="00F775C7">
      <w:pPr>
        <w:spacing w:after="0" w:line="240" w:lineRule="auto"/>
        <w:jc w:val="both"/>
        <w:rPr>
          <w:rFonts w:ascii="Times New Roman" w:hAnsi="Times New Roman" w:cs="Times New Roman"/>
          <w:b/>
          <w:sz w:val="20"/>
          <w:szCs w:val="20"/>
          <w:lang w:val="en-US" w:eastAsia="en-US"/>
        </w:rPr>
      </w:pPr>
    </w:p>
    <w:p w:rsidR="00F775C7" w:rsidRPr="007102AB" w:rsidRDefault="00F775C7" w:rsidP="00F775C7">
      <w:pPr>
        <w:spacing w:after="0" w:line="240" w:lineRule="auto"/>
        <w:jc w:val="both"/>
        <w:rPr>
          <w:rFonts w:ascii="Times New Roman" w:hAnsi="Times New Roman" w:cs="Times New Roman"/>
          <w:b/>
          <w:i/>
          <w:sz w:val="20"/>
          <w:szCs w:val="20"/>
          <w:lang w:val="en-US" w:eastAsia="en-US"/>
        </w:rPr>
      </w:pPr>
    </w:p>
    <w:p w:rsidR="00F775C7" w:rsidRPr="007102AB" w:rsidRDefault="00F775C7" w:rsidP="00F775C7">
      <w:pPr>
        <w:spacing w:after="0" w:line="240" w:lineRule="auto"/>
        <w:jc w:val="both"/>
        <w:rPr>
          <w:rFonts w:ascii="Times New Roman" w:hAnsi="Times New Roman" w:cs="Times New Roman"/>
          <w:b/>
          <w:i/>
          <w:sz w:val="20"/>
          <w:szCs w:val="20"/>
          <w:lang w:val="en-US" w:eastAsia="en-US"/>
        </w:rPr>
      </w:pPr>
    </w:p>
    <w:p w:rsidR="00F775C7" w:rsidRPr="007102AB" w:rsidRDefault="00F775C7" w:rsidP="00F775C7">
      <w:pPr>
        <w:spacing w:after="0" w:line="240" w:lineRule="auto"/>
        <w:jc w:val="both"/>
        <w:rPr>
          <w:rFonts w:ascii="Times New Roman" w:hAnsi="Times New Roman" w:cs="Times New Roman"/>
          <w:b/>
          <w:i/>
          <w:sz w:val="20"/>
          <w:szCs w:val="20"/>
          <w:lang w:val="en-US" w:eastAsia="en-US"/>
        </w:rPr>
      </w:pPr>
    </w:p>
    <w:p w:rsidR="00F775C7" w:rsidRPr="007102AB" w:rsidRDefault="00F775C7" w:rsidP="00F775C7">
      <w:pPr>
        <w:spacing w:after="0" w:line="240" w:lineRule="auto"/>
        <w:jc w:val="both"/>
        <w:rPr>
          <w:rFonts w:ascii="Times New Roman" w:hAnsi="Times New Roman" w:cs="Times New Roman"/>
          <w:i/>
          <w:sz w:val="20"/>
          <w:szCs w:val="20"/>
          <w:lang w:val="en-US" w:eastAsia="en-US"/>
        </w:rPr>
      </w:pPr>
      <w:r w:rsidRPr="007102AB">
        <w:rPr>
          <w:rFonts w:ascii="Times New Roman" w:hAnsi="Times New Roman" w:cs="Times New Roman"/>
          <w:i/>
          <w:sz w:val="20"/>
          <w:szCs w:val="20"/>
          <w:lang w:val="en-US" w:eastAsia="en-US"/>
        </w:rPr>
        <w:t>Objective: The objective of the paper is to introduce basic concepts, thermodynamics and other concepts related to thermal science.</w:t>
      </w:r>
    </w:p>
    <w:p w:rsidR="00F775C7" w:rsidRPr="007102AB" w:rsidRDefault="00F775C7" w:rsidP="00F775C7">
      <w:pPr>
        <w:spacing w:after="0" w:line="240" w:lineRule="auto"/>
        <w:jc w:val="both"/>
        <w:rPr>
          <w:rFonts w:ascii="Times New Roman" w:hAnsi="Times New Roman" w:cs="Times New Roman"/>
          <w:b/>
          <w:i/>
          <w:sz w:val="20"/>
          <w:szCs w:val="20"/>
          <w:lang w:val="en-US" w:eastAsia="en-US"/>
        </w:rPr>
      </w:pPr>
    </w:p>
    <w:p w:rsidR="00F775C7" w:rsidRPr="007102AB" w:rsidRDefault="00F775C7" w:rsidP="00F775C7">
      <w:pPr>
        <w:spacing w:after="0" w:line="240" w:lineRule="auto"/>
        <w:jc w:val="both"/>
        <w:rPr>
          <w:rFonts w:ascii="Times New Roman" w:hAnsi="Times New Roman" w:cs="Times New Roman"/>
          <w:b/>
          <w:sz w:val="20"/>
          <w:szCs w:val="20"/>
          <w:lang w:val="en-US" w:eastAsia="en-US"/>
        </w:rPr>
      </w:pPr>
      <w:r w:rsidRPr="007102AB">
        <w:rPr>
          <w:rFonts w:ascii="Times New Roman" w:hAnsi="Times New Roman" w:cs="Times New Roman"/>
          <w:b/>
          <w:sz w:val="20"/>
          <w:szCs w:val="20"/>
          <w:lang w:val="en-US" w:eastAsia="en-US"/>
        </w:rPr>
        <w:t xml:space="preserve">UNIT – I  </w:t>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sz w:val="20"/>
          <w:szCs w:val="20"/>
          <w:lang w:val="en-US" w:eastAsia="en-US"/>
        </w:rPr>
        <w:t>Basic concepts</w:t>
      </w:r>
      <w:r w:rsidRPr="007102AB">
        <w:rPr>
          <w:rFonts w:ascii="Times New Roman" w:hAnsi="Times New Roman" w:cs="Times New Roman"/>
          <w:sz w:val="20"/>
          <w:szCs w:val="20"/>
          <w:lang w:val="en-US" w:eastAsia="en-US"/>
        </w:rPr>
        <w:t>: Introduction to the Basic definitions of Engineering Thermodynamics. Thermodynamic systems : Closed, Open and Isolated systems. Microscopic and Macroscopic view. Intensive and Extensive properties. Zero</w:t>
      </w:r>
      <w:r w:rsidRPr="007102AB">
        <w:rPr>
          <w:rFonts w:ascii="Times New Roman" w:hAnsi="Times New Roman" w:cs="Times New Roman"/>
          <w:sz w:val="20"/>
          <w:szCs w:val="20"/>
          <w:vertAlign w:val="superscript"/>
          <w:lang w:val="en-US" w:eastAsia="en-US"/>
        </w:rPr>
        <w:t>th</w:t>
      </w:r>
      <w:r w:rsidRPr="007102AB">
        <w:rPr>
          <w:rFonts w:ascii="Times New Roman" w:hAnsi="Times New Roman" w:cs="Times New Roman"/>
          <w:sz w:val="20"/>
          <w:szCs w:val="20"/>
          <w:lang w:val="en-US" w:eastAsia="en-US"/>
        </w:rPr>
        <w:t xml:space="preserve"> law of Thermodynamics. Phase, State, Process, Cycle. Point functions and Path functions. Gas Laws and  Equation of State. Work and Heat. </w:t>
      </w:r>
    </w:p>
    <w:p w:rsidR="00F775C7" w:rsidRPr="007102AB" w:rsidRDefault="00F775C7" w:rsidP="00F775C7">
      <w:pPr>
        <w:spacing w:after="0" w:line="240" w:lineRule="auto"/>
        <w:jc w:val="both"/>
        <w:rPr>
          <w:rFonts w:ascii="Times New Roman" w:eastAsia="Times New Roman" w:hAnsi="Times New Roman" w:cs="Times New Roman"/>
          <w:b/>
          <w:bCs/>
          <w:sz w:val="20"/>
          <w:szCs w:val="20"/>
          <w:lang w:val="en-US" w:eastAsia="en-US"/>
        </w:rPr>
      </w:pPr>
      <w:r w:rsidRPr="007102AB">
        <w:rPr>
          <w:rFonts w:ascii="Times New Roman" w:eastAsia="Times New Roman" w:hAnsi="Times New Roman" w:cs="Times New Roman"/>
          <w:b/>
          <w:sz w:val="20"/>
          <w:szCs w:val="20"/>
          <w:lang w:val="en-US" w:eastAsia="en-US"/>
        </w:rPr>
        <w:t>First Law of Thermodynamics:</w:t>
      </w:r>
      <w:r w:rsidRPr="007102AB">
        <w:rPr>
          <w:rFonts w:ascii="Times New Roman" w:eastAsia="Times New Roman" w:hAnsi="Times New Roman" w:cs="Times New Roman"/>
          <w:sz w:val="20"/>
          <w:szCs w:val="20"/>
          <w:lang w:val="en-US" w:eastAsia="en-US"/>
        </w:rPr>
        <w:t xml:space="preserve"> Introduction to First Law of Thermodynamics, Internal energy. Non flow processes, p</w:t>
      </w:r>
      <w:r w:rsidRPr="007102AB">
        <w:rPr>
          <w:rFonts w:ascii="Times New Roman" w:eastAsia="Times New Roman" w:hAnsi="Times New Roman" w:cs="Times New Roman"/>
          <w:i/>
          <w:sz w:val="20"/>
          <w:szCs w:val="20"/>
          <w:lang w:val="en-US" w:eastAsia="en-US"/>
        </w:rPr>
        <w:t xml:space="preserve">-v </w:t>
      </w:r>
      <w:r w:rsidRPr="007102AB">
        <w:rPr>
          <w:rFonts w:ascii="Times New Roman" w:eastAsia="Times New Roman" w:hAnsi="Times New Roman" w:cs="Times New Roman"/>
          <w:sz w:val="20"/>
          <w:szCs w:val="20"/>
          <w:lang w:val="en-US" w:eastAsia="en-US"/>
        </w:rPr>
        <w:t xml:space="preserve"> diagrams. Concept of Flow work, Enthalpy. Analysis of steady flow and unsteady flow processes and their applications. Throttling process.</w:t>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b/>
          <w:bCs/>
          <w:sz w:val="20"/>
          <w:szCs w:val="20"/>
          <w:lang w:val="en-US" w:eastAsia="en-US"/>
        </w:rPr>
        <w:t> </w:t>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bCs/>
          <w:sz w:val="20"/>
          <w:szCs w:val="20"/>
          <w:lang w:val="en-US" w:eastAsia="en-US"/>
        </w:rPr>
        <w:t>Second Law of Thermodynamics:</w:t>
      </w:r>
      <w:r w:rsidRPr="007102AB">
        <w:rPr>
          <w:rFonts w:ascii="Times New Roman" w:hAnsi="Times New Roman" w:cs="Times New Roman"/>
          <w:sz w:val="20"/>
          <w:szCs w:val="20"/>
          <w:lang w:val="en-US" w:eastAsia="en-US"/>
        </w:rPr>
        <w:t xml:space="preserve"> Limitations of First law and necessity of Second Law of Thermodynamics,  Kelvin Planck statement and Claussius statement, Reversible and Irreversible processes. Carnot cycle, Reversed Carnot cycle. Carnot’s Theorem, Clausius inequality. Entropy, Change in Entropy during various processes and representations on t-s diagrams, Entropy principle, Entropy Generation.   </w:t>
      </w:r>
    </w:p>
    <w:p w:rsidR="00F775C7" w:rsidRPr="007102AB" w:rsidRDefault="00F775C7" w:rsidP="00F775C7">
      <w:pPr>
        <w:spacing w:after="0" w:line="240" w:lineRule="auto"/>
        <w:jc w:val="right"/>
        <w:rPr>
          <w:rFonts w:ascii="Times New Roman" w:hAnsi="Times New Roman" w:cs="Times New Roman"/>
          <w:sz w:val="20"/>
          <w:szCs w:val="20"/>
          <w:lang w:val="en-US" w:eastAsia="en-US"/>
        </w:rPr>
      </w:pPr>
      <w:r w:rsidRPr="007102AB">
        <w:rPr>
          <w:rFonts w:ascii="Times New Roman" w:hAnsi="Times New Roman" w:cs="Times New Roman"/>
          <w:b/>
          <w:sz w:val="20"/>
          <w:szCs w:val="20"/>
          <w:lang w:val="en-US" w:eastAsia="en-US"/>
        </w:rPr>
        <w:t>[T1, T2, T3, R1, R2, R3] [No. of Hrs. 12]</w:t>
      </w:r>
    </w:p>
    <w:p w:rsidR="00F775C7" w:rsidRPr="007102AB" w:rsidRDefault="00F775C7" w:rsidP="00F775C7">
      <w:pPr>
        <w:keepNext/>
        <w:spacing w:after="0" w:line="240" w:lineRule="auto"/>
        <w:jc w:val="both"/>
        <w:rPr>
          <w:rFonts w:ascii="Times New Roman" w:eastAsia="Arial Unicode MS" w:hAnsi="Times New Roman" w:cs="Times New Roman"/>
          <w:b/>
          <w:bCs/>
          <w:sz w:val="20"/>
          <w:szCs w:val="20"/>
          <w:lang w:val="en-US" w:eastAsia="en-US"/>
        </w:rPr>
      </w:pPr>
      <w:r w:rsidRPr="007102AB">
        <w:rPr>
          <w:rFonts w:ascii="Times New Roman" w:eastAsia="Arial Unicode MS" w:hAnsi="Times New Roman" w:cs="Times New Roman"/>
          <w:b/>
          <w:bCs/>
          <w:sz w:val="20"/>
          <w:szCs w:val="20"/>
          <w:lang w:val="en-US" w:eastAsia="en-US"/>
        </w:rPr>
        <w:t xml:space="preserve">UNIT – II  </w:t>
      </w:r>
    </w:p>
    <w:p w:rsidR="00F775C7" w:rsidRPr="007102AB" w:rsidRDefault="00F775C7" w:rsidP="00F775C7">
      <w:pPr>
        <w:spacing w:after="0" w:line="240" w:lineRule="auto"/>
        <w:jc w:val="both"/>
        <w:rPr>
          <w:rFonts w:ascii="Times New Roman" w:eastAsia="Times New Roman" w:hAnsi="Times New Roman" w:cs="Times New Roman"/>
          <w:sz w:val="20"/>
          <w:szCs w:val="20"/>
          <w:lang w:val="en-US" w:eastAsia="en-US"/>
        </w:rPr>
      </w:pPr>
      <w:r w:rsidRPr="007102AB">
        <w:rPr>
          <w:rFonts w:ascii="Times New Roman" w:eastAsia="Times New Roman" w:hAnsi="Times New Roman" w:cs="Times New Roman"/>
          <w:b/>
          <w:sz w:val="20"/>
          <w:szCs w:val="20"/>
          <w:lang w:val="en-US" w:eastAsia="en-US"/>
        </w:rPr>
        <w:t xml:space="preserve">Availability and Irreversibility </w:t>
      </w:r>
      <w:r w:rsidRPr="007102AB">
        <w:rPr>
          <w:rFonts w:ascii="Times New Roman" w:eastAsia="Times New Roman" w:hAnsi="Times New Roman" w:cs="Times New Roman"/>
          <w:sz w:val="20"/>
          <w:szCs w:val="20"/>
          <w:lang w:val="en-US" w:eastAsia="en-US"/>
        </w:rPr>
        <w:t>: High grade and low grade energy. Available and unavailable energy. Dead state. Loss of available energy due to Heat transfer through a Finite temperature difference. Availability. Reversible work and Irreversibility. Availability in non flow systems and steady flow systems. Second law efficiency.</w:t>
      </w:r>
      <w:r w:rsidRPr="007102AB">
        <w:rPr>
          <w:rFonts w:ascii="Times New Roman" w:eastAsia="Times New Roman" w:hAnsi="Times New Roman" w:cs="Times New Roman"/>
          <w:sz w:val="20"/>
          <w:szCs w:val="20"/>
          <w:lang w:val="en-US" w:eastAsia="en-US"/>
        </w:rPr>
        <w:tab/>
      </w:r>
      <w:r w:rsidRPr="007102AB">
        <w:rPr>
          <w:rFonts w:ascii="Times New Roman" w:eastAsia="Times New Roman" w:hAnsi="Times New Roman" w:cs="Times New Roman"/>
          <w:sz w:val="20"/>
          <w:szCs w:val="20"/>
          <w:lang w:val="en-US" w:eastAsia="en-US"/>
        </w:rPr>
        <w:tab/>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bCs/>
          <w:sz w:val="20"/>
          <w:szCs w:val="20"/>
          <w:lang w:val="en-US" w:eastAsia="en-US"/>
        </w:rPr>
        <w:t>Thermodynamic Property Relations:</w:t>
      </w:r>
      <w:r w:rsidRPr="007102AB">
        <w:rPr>
          <w:rFonts w:ascii="Times New Roman" w:hAnsi="Times New Roman" w:cs="Times New Roman"/>
          <w:sz w:val="20"/>
          <w:szCs w:val="20"/>
          <w:lang w:val="en-US" w:eastAsia="en-US"/>
        </w:rPr>
        <w:t>. Maxwell Relations. Clapeyron Equation.</w:t>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bCs/>
          <w:sz w:val="20"/>
          <w:szCs w:val="20"/>
          <w:lang w:val="en-US" w:eastAsia="en-US"/>
        </w:rPr>
        <w:t xml:space="preserve">Properties of a Pure Substance: </w:t>
      </w:r>
      <w:r w:rsidRPr="007102AB">
        <w:rPr>
          <w:rFonts w:ascii="Times New Roman" w:hAnsi="Times New Roman" w:cs="Times New Roman"/>
          <w:sz w:val="20"/>
          <w:szCs w:val="20"/>
          <w:lang w:val="en-US" w:eastAsia="en-US"/>
        </w:rPr>
        <w:t xml:space="preserve">Phase equilibrium of a pure substance on </w:t>
      </w:r>
      <w:r w:rsidRPr="007102AB">
        <w:rPr>
          <w:rFonts w:ascii="Times New Roman" w:hAnsi="Times New Roman" w:cs="Times New Roman"/>
          <w:iCs/>
          <w:sz w:val="20"/>
          <w:szCs w:val="20"/>
          <w:lang w:val="en-US" w:eastAsia="en-US"/>
        </w:rPr>
        <w:t>t</w:t>
      </w:r>
      <w:r w:rsidRPr="007102AB">
        <w:rPr>
          <w:rFonts w:ascii="Times New Roman" w:hAnsi="Times New Roman" w:cs="Times New Roman"/>
          <w:i/>
          <w:sz w:val="20"/>
          <w:szCs w:val="20"/>
          <w:lang w:val="en-US" w:eastAsia="en-US"/>
        </w:rPr>
        <w:t>-v</w:t>
      </w:r>
      <w:r w:rsidRPr="007102AB">
        <w:rPr>
          <w:rFonts w:ascii="Times New Roman" w:hAnsi="Times New Roman" w:cs="Times New Roman"/>
          <w:sz w:val="20"/>
          <w:szCs w:val="20"/>
          <w:lang w:val="en-US" w:eastAsia="en-US"/>
        </w:rPr>
        <w:t xml:space="preserve"> diagram. Normal boiling  point of a Pure substance. Saturation states. Compressed liquid. </w:t>
      </w:r>
      <w:r w:rsidRPr="007102AB">
        <w:rPr>
          <w:rFonts w:ascii="Times New Roman" w:hAnsi="Times New Roman" w:cs="Times New Roman"/>
          <w:iCs/>
          <w:sz w:val="20"/>
          <w:szCs w:val="20"/>
          <w:lang w:val="en-US" w:eastAsia="en-US"/>
        </w:rPr>
        <w:t>p-v</w:t>
      </w:r>
      <w:r w:rsidRPr="007102AB">
        <w:rPr>
          <w:rFonts w:ascii="Times New Roman" w:hAnsi="Times New Roman" w:cs="Times New Roman"/>
          <w:i/>
          <w:sz w:val="20"/>
          <w:szCs w:val="20"/>
          <w:lang w:val="en-US" w:eastAsia="en-US"/>
        </w:rPr>
        <w:t xml:space="preserve"> &amp; </w:t>
      </w:r>
      <w:r w:rsidRPr="007102AB">
        <w:rPr>
          <w:rFonts w:ascii="Times New Roman" w:hAnsi="Times New Roman" w:cs="Times New Roman"/>
          <w:iCs/>
          <w:sz w:val="20"/>
          <w:szCs w:val="20"/>
          <w:lang w:val="en-US" w:eastAsia="en-US"/>
        </w:rPr>
        <w:t>p-t</w:t>
      </w:r>
      <w:r w:rsidRPr="007102AB">
        <w:rPr>
          <w:rFonts w:ascii="Times New Roman" w:hAnsi="Times New Roman" w:cs="Times New Roman"/>
          <w:i/>
          <w:sz w:val="20"/>
          <w:szCs w:val="20"/>
          <w:lang w:val="en-US" w:eastAsia="en-US"/>
        </w:rPr>
        <w:t xml:space="preserve"> </w:t>
      </w:r>
      <w:r w:rsidRPr="007102AB">
        <w:rPr>
          <w:rFonts w:ascii="Times New Roman" w:hAnsi="Times New Roman" w:cs="Times New Roman"/>
          <w:sz w:val="20"/>
          <w:szCs w:val="20"/>
          <w:lang w:val="en-US" w:eastAsia="en-US"/>
        </w:rPr>
        <w:t xml:space="preserve">diagram of a pure substance. Saturated steam, Dry and saturated steam, Superheated steam. Use of Steam tables and Mollier diagram.  Different  processes  of   vapour on </w:t>
      </w:r>
      <w:r w:rsidRPr="007102AB">
        <w:rPr>
          <w:rFonts w:ascii="Times New Roman" w:hAnsi="Times New Roman" w:cs="Times New Roman"/>
          <w:iCs/>
          <w:sz w:val="20"/>
          <w:szCs w:val="20"/>
          <w:lang w:val="en-US" w:eastAsia="en-US"/>
        </w:rPr>
        <w:t xml:space="preserve">p-v </w:t>
      </w:r>
      <w:r w:rsidRPr="007102AB">
        <w:rPr>
          <w:rFonts w:ascii="Times New Roman" w:hAnsi="Times New Roman" w:cs="Times New Roman"/>
          <w:sz w:val="20"/>
          <w:szCs w:val="20"/>
          <w:lang w:val="en-US" w:eastAsia="en-US"/>
        </w:rPr>
        <w:t xml:space="preserve"> and t-s diagrams. Measurement of  Dryness  fraction. </w:t>
      </w:r>
      <w:r w:rsidRPr="007102AB">
        <w:rPr>
          <w:rFonts w:ascii="Times New Roman" w:hAnsi="Times New Roman" w:cs="Times New Roman"/>
          <w:sz w:val="20"/>
          <w:szCs w:val="20"/>
          <w:lang w:val="en-US" w:eastAsia="en-US"/>
        </w:rPr>
        <w:tab/>
      </w:r>
      <w:r w:rsidRPr="007102AB">
        <w:rPr>
          <w:rFonts w:ascii="Times New Roman" w:hAnsi="Times New Roman" w:cs="Times New Roman"/>
          <w:sz w:val="20"/>
          <w:szCs w:val="20"/>
          <w:lang w:val="en-US" w:eastAsia="en-US"/>
        </w:rPr>
        <w:tab/>
        <w:t xml:space="preserve"> </w:t>
      </w:r>
    </w:p>
    <w:p w:rsidR="00F775C7" w:rsidRPr="007102AB" w:rsidRDefault="00F775C7" w:rsidP="00F775C7">
      <w:pPr>
        <w:spacing w:after="0" w:line="240" w:lineRule="auto"/>
        <w:jc w:val="right"/>
        <w:rPr>
          <w:rFonts w:ascii="Times New Roman" w:hAnsi="Times New Roman" w:cs="Times New Roman"/>
          <w:b/>
          <w:bCs/>
          <w:sz w:val="20"/>
          <w:szCs w:val="20"/>
          <w:lang w:val="en-US" w:eastAsia="en-US"/>
        </w:rPr>
      </w:pPr>
      <w:r w:rsidRPr="007102AB">
        <w:rPr>
          <w:rFonts w:ascii="Times New Roman" w:hAnsi="Times New Roman" w:cs="Times New Roman"/>
          <w:b/>
          <w:sz w:val="20"/>
          <w:szCs w:val="20"/>
          <w:lang w:val="en-US" w:eastAsia="en-US"/>
        </w:rPr>
        <w:t>[T1, T2, T3, R1, R2, R3] [No. of Hrs. 12]</w:t>
      </w:r>
    </w:p>
    <w:p w:rsidR="00F775C7" w:rsidRPr="007102AB" w:rsidRDefault="00F775C7" w:rsidP="00F775C7">
      <w:pPr>
        <w:spacing w:after="0" w:line="240" w:lineRule="auto"/>
        <w:jc w:val="both"/>
        <w:rPr>
          <w:rFonts w:ascii="Times New Roman" w:hAnsi="Times New Roman" w:cs="Times New Roman"/>
          <w:b/>
          <w:bCs/>
          <w:sz w:val="20"/>
          <w:szCs w:val="20"/>
          <w:lang w:val="en-US" w:eastAsia="en-US"/>
        </w:rPr>
      </w:pPr>
      <w:r w:rsidRPr="007102AB">
        <w:rPr>
          <w:rFonts w:ascii="Times New Roman" w:hAnsi="Times New Roman" w:cs="Times New Roman"/>
          <w:b/>
          <w:bCs/>
          <w:sz w:val="20"/>
          <w:szCs w:val="20"/>
          <w:lang w:val="en-US" w:eastAsia="en-US"/>
        </w:rPr>
        <w:t xml:space="preserve">UNIT - III:  </w:t>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sz w:val="20"/>
          <w:szCs w:val="20"/>
          <w:lang w:val="en-US" w:eastAsia="en-US"/>
        </w:rPr>
        <w:t>Vapour Power Cycles :</w:t>
      </w:r>
      <w:r w:rsidRPr="007102AB">
        <w:rPr>
          <w:rFonts w:ascii="Times New Roman" w:hAnsi="Times New Roman" w:cs="Times New Roman"/>
          <w:sz w:val="20"/>
          <w:szCs w:val="20"/>
          <w:lang w:val="en-US" w:eastAsia="en-US"/>
        </w:rPr>
        <w:t xml:space="preserve"> Carnot cycle. Simple Rankine cycle. Effect of various parameters on the efficiency of Rankine cycle. Reheat and Regenerative cycles.                                             </w:t>
      </w:r>
    </w:p>
    <w:p w:rsidR="00F775C7" w:rsidRPr="007102AB" w:rsidRDefault="00F775C7" w:rsidP="00F775C7">
      <w:pPr>
        <w:spacing w:after="0" w:line="240" w:lineRule="auto"/>
        <w:jc w:val="right"/>
        <w:rPr>
          <w:rFonts w:ascii="Times New Roman" w:hAnsi="Times New Roman" w:cs="Times New Roman"/>
          <w:sz w:val="20"/>
          <w:szCs w:val="20"/>
          <w:lang w:val="en-US" w:eastAsia="en-US"/>
        </w:rPr>
      </w:pPr>
      <w:r w:rsidRPr="007102AB">
        <w:rPr>
          <w:rFonts w:ascii="Times New Roman" w:hAnsi="Times New Roman" w:cs="Times New Roman"/>
          <w:b/>
          <w:sz w:val="20"/>
          <w:szCs w:val="20"/>
          <w:lang w:val="en-US" w:eastAsia="en-US"/>
        </w:rPr>
        <w:t>[T1, T2, T3, R1, R2, R3] [No. of Hrs. 10]</w:t>
      </w:r>
    </w:p>
    <w:p w:rsidR="00F775C7" w:rsidRPr="007102AB" w:rsidRDefault="00F775C7" w:rsidP="00F775C7">
      <w:pPr>
        <w:keepNext/>
        <w:spacing w:after="0" w:line="240" w:lineRule="auto"/>
        <w:jc w:val="both"/>
        <w:rPr>
          <w:rFonts w:ascii="Times New Roman" w:eastAsia="Arial Unicode MS" w:hAnsi="Times New Roman" w:cs="Times New Roman"/>
          <w:b/>
          <w:bCs/>
          <w:sz w:val="20"/>
          <w:szCs w:val="20"/>
          <w:lang w:val="en-US" w:eastAsia="en-US"/>
        </w:rPr>
      </w:pPr>
      <w:r w:rsidRPr="007102AB">
        <w:rPr>
          <w:rFonts w:ascii="Times New Roman" w:eastAsia="Arial Unicode MS" w:hAnsi="Times New Roman" w:cs="Times New Roman"/>
          <w:b/>
          <w:bCs/>
          <w:sz w:val="20"/>
          <w:szCs w:val="20"/>
          <w:lang w:val="en-US" w:eastAsia="en-US"/>
        </w:rPr>
        <w:t xml:space="preserve">UNIT – IV  </w:t>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bCs/>
          <w:sz w:val="20"/>
          <w:szCs w:val="20"/>
          <w:lang w:val="en-US" w:eastAsia="en-US"/>
        </w:rPr>
        <w:t>Gas Power Cycles:</w:t>
      </w:r>
      <w:r w:rsidRPr="007102AB">
        <w:rPr>
          <w:rFonts w:ascii="Times New Roman" w:hAnsi="Times New Roman" w:cs="Times New Roman"/>
          <w:sz w:val="20"/>
          <w:szCs w:val="20"/>
          <w:lang w:val="en-US" w:eastAsia="en-US"/>
        </w:rPr>
        <w:t xml:space="preserve"> Carnot cycle, Otto cycle, Diesel cycle, Dual cycle, Stirling cycle, and Ericsson cycle.  </w:t>
      </w:r>
    </w:p>
    <w:p w:rsidR="00F775C7" w:rsidRPr="007102AB" w:rsidRDefault="00F775C7" w:rsidP="00F775C7">
      <w:pPr>
        <w:spacing w:after="0" w:line="240" w:lineRule="auto"/>
        <w:jc w:val="both"/>
        <w:rPr>
          <w:rFonts w:ascii="Times New Roman" w:hAnsi="Times New Roman" w:cs="Times New Roman"/>
          <w:sz w:val="20"/>
          <w:szCs w:val="20"/>
          <w:lang w:val="en-US" w:eastAsia="en-US"/>
        </w:rPr>
      </w:pPr>
      <w:r w:rsidRPr="007102AB">
        <w:rPr>
          <w:rFonts w:ascii="Times New Roman" w:hAnsi="Times New Roman" w:cs="Times New Roman"/>
          <w:b/>
          <w:bCs/>
          <w:sz w:val="20"/>
          <w:szCs w:val="20"/>
          <w:lang w:val="en-US" w:eastAsia="en-US"/>
        </w:rPr>
        <w:t>Gas Turbines:</w:t>
      </w:r>
      <w:r w:rsidRPr="007102AB">
        <w:rPr>
          <w:rFonts w:ascii="Times New Roman" w:hAnsi="Times New Roman" w:cs="Times New Roman"/>
          <w:sz w:val="20"/>
          <w:szCs w:val="20"/>
          <w:lang w:val="en-US" w:eastAsia="en-US"/>
        </w:rPr>
        <w:t xml:space="preserve"> Brayton cycle, Thermal refinements. Performance of Gas turbines, Combined cycle. Principles of Jet Propulsion. Turbojet and Turbo-prop engines, Rocket engines.                </w:t>
      </w:r>
    </w:p>
    <w:p w:rsidR="00F775C7" w:rsidRPr="007102AB" w:rsidRDefault="00F775C7" w:rsidP="00F775C7">
      <w:pPr>
        <w:spacing w:after="0" w:line="240" w:lineRule="auto"/>
        <w:jc w:val="right"/>
        <w:rPr>
          <w:rFonts w:ascii="Times New Roman" w:hAnsi="Times New Roman" w:cs="Times New Roman"/>
          <w:b/>
          <w:bCs/>
          <w:sz w:val="20"/>
          <w:szCs w:val="20"/>
          <w:lang w:val="en-US" w:eastAsia="en-US"/>
        </w:rPr>
      </w:pPr>
      <w:r w:rsidRPr="007102AB">
        <w:rPr>
          <w:rFonts w:ascii="Times New Roman" w:hAnsi="Times New Roman" w:cs="Times New Roman"/>
          <w:b/>
          <w:sz w:val="20"/>
          <w:szCs w:val="20"/>
          <w:lang w:val="en-US" w:eastAsia="en-US"/>
        </w:rPr>
        <w:t>[T1, T2, T3, R1, R2, R3] [No. of Hrs. 10]</w:t>
      </w:r>
    </w:p>
    <w:p w:rsidR="00F775C7" w:rsidRPr="007102AB" w:rsidRDefault="00F775C7" w:rsidP="00F775C7">
      <w:pPr>
        <w:spacing w:after="0" w:line="240" w:lineRule="auto"/>
        <w:jc w:val="both"/>
        <w:rPr>
          <w:rFonts w:ascii="Times New Roman" w:hAnsi="Times New Roman" w:cs="Times New Roman"/>
          <w:b/>
          <w:bCs/>
          <w:sz w:val="20"/>
          <w:szCs w:val="20"/>
          <w:lang w:val="en-US" w:eastAsia="en-US"/>
        </w:rPr>
      </w:pPr>
      <w:r w:rsidRPr="007102AB">
        <w:rPr>
          <w:rFonts w:ascii="Times New Roman" w:hAnsi="Times New Roman" w:cs="Times New Roman"/>
          <w:b/>
          <w:bCs/>
          <w:sz w:val="20"/>
          <w:szCs w:val="20"/>
          <w:lang w:val="en-US" w:eastAsia="en-US"/>
        </w:rPr>
        <w:t xml:space="preserve">Text Books: </w:t>
      </w:r>
    </w:p>
    <w:p w:rsidR="00F775C7" w:rsidRPr="007102AB"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[T1]</w:t>
      </w:r>
      <w:r w:rsidRPr="007102AB">
        <w:rPr>
          <w:rFonts w:ascii="Times New Roman" w:hAnsi="Times New Roman" w:cs="Times New Roman"/>
          <w:bCs/>
          <w:sz w:val="20"/>
          <w:szCs w:val="20"/>
          <w:lang w:val="en-US" w:eastAsia="en-US"/>
        </w:rPr>
        <w:tab/>
        <w:t>P.K. Nag, “Engineering Thermodynamics”, 5</w:t>
      </w:r>
      <w:r w:rsidRPr="007102AB">
        <w:rPr>
          <w:rFonts w:ascii="Times New Roman" w:hAnsi="Times New Roman" w:cs="Times New Roman"/>
          <w:bCs/>
          <w:sz w:val="20"/>
          <w:szCs w:val="20"/>
          <w:vertAlign w:val="superscript"/>
          <w:lang w:val="en-US" w:eastAsia="en-US"/>
        </w:rPr>
        <w:t>th</w:t>
      </w:r>
      <w:r w:rsidRPr="007102AB">
        <w:rPr>
          <w:rFonts w:ascii="Times New Roman" w:hAnsi="Times New Roman" w:cs="Times New Roman"/>
          <w:bCs/>
          <w:sz w:val="20"/>
          <w:szCs w:val="20"/>
          <w:lang w:val="en-US" w:eastAsia="en-US"/>
        </w:rPr>
        <w:t xml:space="preserve"> edition McGraw Hill</w:t>
      </w:r>
    </w:p>
    <w:p w:rsidR="00F775C7" w:rsidRPr="007102AB" w:rsidRDefault="00F775C7" w:rsidP="00F775C7">
      <w:pPr>
        <w:spacing w:after="0" w:line="240" w:lineRule="auto"/>
        <w:ind w:left="720" w:hanging="720"/>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[T2]</w:t>
      </w:r>
      <w:r w:rsidRPr="007102AB">
        <w:rPr>
          <w:rFonts w:ascii="Times New Roman" w:hAnsi="Times New Roman" w:cs="Times New Roman"/>
          <w:bCs/>
          <w:sz w:val="20"/>
          <w:szCs w:val="20"/>
          <w:lang w:val="en-US" w:eastAsia="en-US"/>
        </w:rPr>
        <w:tab/>
        <w:t>Y. A. Cengel &amp; M. A Boles “Thermodynamics- An Engineering Approach ”, 7th edition TMH</w:t>
      </w:r>
    </w:p>
    <w:p w:rsidR="00F775C7" w:rsidRPr="007102AB"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[T3]</w:t>
      </w:r>
      <w:r w:rsidRPr="007102AB">
        <w:rPr>
          <w:rFonts w:ascii="Times New Roman" w:hAnsi="Times New Roman" w:cs="Times New Roman"/>
          <w:bCs/>
          <w:sz w:val="20"/>
          <w:szCs w:val="20"/>
          <w:lang w:val="en-US" w:eastAsia="en-US"/>
        </w:rPr>
        <w:tab/>
        <w:t xml:space="preserve">Gordon Rosers, &amp;Yon Mahew; Engineering Thermodynamics”,  Pearson. </w:t>
      </w:r>
    </w:p>
    <w:p w:rsidR="00F775C7" w:rsidRPr="007102AB" w:rsidRDefault="00F775C7" w:rsidP="00F775C7">
      <w:pPr>
        <w:spacing w:after="0" w:line="240" w:lineRule="auto"/>
        <w:jc w:val="both"/>
        <w:rPr>
          <w:rFonts w:ascii="Times New Roman" w:hAnsi="Times New Roman" w:cs="Times New Roman"/>
          <w:b/>
          <w:bCs/>
          <w:sz w:val="20"/>
          <w:szCs w:val="20"/>
          <w:lang w:val="en-US" w:eastAsia="en-US"/>
        </w:rPr>
      </w:pPr>
    </w:p>
    <w:p w:rsidR="00F775C7" w:rsidRPr="007102AB" w:rsidRDefault="00F775C7" w:rsidP="00F775C7">
      <w:pPr>
        <w:spacing w:after="0" w:line="240" w:lineRule="auto"/>
        <w:jc w:val="both"/>
        <w:rPr>
          <w:rFonts w:ascii="Times New Roman" w:hAnsi="Times New Roman" w:cs="Times New Roman"/>
          <w:b/>
          <w:bCs/>
          <w:sz w:val="20"/>
          <w:szCs w:val="20"/>
          <w:lang w:val="en-US" w:eastAsia="en-US"/>
        </w:rPr>
      </w:pPr>
      <w:r w:rsidRPr="007102AB">
        <w:rPr>
          <w:rFonts w:ascii="Times New Roman" w:hAnsi="Times New Roman" w:cs="Times New Roman"/>
          <w:b/>
          <w:bCs/>
          <w:sz w:val="20"/>
          <w:szCs w:val="20"/>
          <w:lang w:val="en-US" w:eastAsia="en-US"/>
        </w:rPr>
        <w:t>Reference books:</w:t>
      </w:r>
    </w:p>
    <w:p w:rsidR="00F775C7" w:rsidRPr="007102AB"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[R1]</w:t>
      </w:r>
      <w:r w:rsidRPr="007102AB">
        <w:rPr>
          <w:rFonts w:ascii="Times New Roman" w:hAnsi="Times New Roman" w:cs="Times New Roman"/>
          <w:bCs/>
          <w:sz w:val="20"/>
          <w:szCs w:val="20"/>
          <w:lang w:val="en-US" w:eastAsia="en-US"/>
        </w:rPr>
        <w:tab/>
        <w:t>M.J. Moran &amp; H.N. Shapiro “Fundamentals of Thermal Engineering” John Wiley &amp; sons.</w:t>
      </w:r>
    </w:p>
    <w:p w:rsidR="00F775C7" w:rsidRPr="007102AB"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[R2]</w:t>
      </w:r>
      <w:r w:rsidRPr="007102AB">
        <w:rPr>
          <w:rFonts w:ascii="Times New Roman" w:hAnsi="Times New Roman" w:cs="Times New Roman"/>
          <w:bCs/>
          <w:sz w:val="20"/>
          <w:szCs w:val="20"/>
          <w:lang w:val="en-US" w:eastAsia="en-US"/>
        </w:rPr>
        <w:tab/>
        <w:t xml:space="preserve">C. P. Arora “ Thermodynamics”, McGraw Hill </w:t>
      </w:r>
    </w:p>
    <w:p w:rsidR="00F775C7" w:rsidRPr="007102AB"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[R3]</w:t>
      </w:r>
      <w:r w:rsidRPr="007102AB">
        <w:rPr>
          <w:rFonts w:ascii="Times New Roman" w:hAnsi="Times New Roman" w:cs="Times New Roman"/>
          <w:bCs/>
          <w:sz w:val="20"/>
          <w:szCs w:val="20"/>
          <w:lang w:val="en-US" w:eastAsia="en-US"/>
        </w:rPr>
        <w:tab/>
        <w:t>S L Somasundaram “Engineering Thermodynamics”, New Age International Publishers.</w:t>
      </w:r>
    </w:p>
    <w:p w:rsidR="00F775C7" w:rsidRPr="007102AB"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[R4]</w:t>
      </w:r>
      <w:r w:rsidRPr="007102AB">
        <w:rPr>
          <w:rFonts w:ascii="Times New Roman" w:hAnsi="Times New Roman" w:cs="Times New Roman"/>
          <w:bCs/>
          <w:sz w:val="20"/>
          <w:szCs w:val="20"/>
          <w:lang w:val="en-US" w:eastAsia="en-US"/>
        </w:rPr>
        <w:tab/>
        <w:t>R. K. Rajput, “Engineering Thermodynamics”, Lakshmi Publications</w:t>
      </w:r>
    </w:p>
    <w:p w:rsidR="00F775C7" w:rsidRDefault="00F775C7" w:rsidP="00F775C7">
      <w:pPr>
        <w:spacing w:after="0" w:line="240" w:lineRule="auto"/>
        <w:jc w:val="both"/>
        <w:rPr>
          <w:rFonts w:ascii="Times New Roman" w:hAnsi="Times New Roman" w:cs="Times New Roman"/>
          <w:bCs/>
          <w:sz w:val="20"/>
          <w:szCs w:val="20"/>
          <w:lang w:val="en-US" w:eastAsia="en-US"/>
        </w:rPr>
      </w:pPr>
      <w:r w:rsidRPr="007102AB">
        <w:rPr>
          <w:rFonts w:ascii="Times New Roman" w:hAnsi="Times New Roman" w:cs="Times New Roman"/>
          <w:bCs/>
          <w:sz w:val="20"/>
          <w:szCs w:val="20"/>
          <w:lang w:val="en-US" w:eastAsia="en-US"/>
        </w:rPr>
        <w:t>[R5]</w:t>
      </w:r>
      <w:r w:rsidRPr="007102AB">
        <w:rPr>
          <w:rFonts w:ascii="Times New Roman" w:hAnsi="Times New Roman" w:cs="Times New Roman"/>
          <w:bCs/>
          <w:sz w:val="20"/>
          <w:szCs w:val="20"/>
          <w:lang w:val="en-US" w:eastAsia="en-US"/>
        </w:rPr>
        <w:tab/>
        <w:t>Shiv Kumar, “ Fundamentals of Thermal Engineering” Ane Books Pvt. Ltd.</w:t>
      </w:r>
    </w:p>
    <w:p w:rsidR="007B2914" w:rsidRPr="007B2914" w:rsidRDefault="007B2914" w:rsidP="007B2914">
      <w:pPr>
        <w:spacing w:after="0" w:line="240" w:lineRule="auto"/>
        <w:jc w:val="center"/>
        <w:rPr>
          <w:rFonts w:ascii="Times New Roman" w:eastAsia="Times New Roman" w:hAnsi="Times New Roman" w:cs="Times New Roman"/>
          <w:b/>
          <w:bCs/>
          <w:sz w:val="20"/>
          <w:szCs w:val="20"/>
          <w:u w:val="single"/>
          <w:lang w:val="en-US" w:eastAsia="en-US"/>
        </w:rPr>
      </w:pPr>
      <w:r w:rsidRPr="007B2914">
        <w:rPr>
          <w:rFonts w:ascii="Times New Roman" w:eastAsia="Times New Roman" w:hAnsi="Times New Roman" w:cs="Times New Roman"/>
          <w:b/>
          <w:bCs/>
          <w:sz w:val="20"/>
          <w:szCs w:val="20"/>
          <w:u w:val="single"/>
          <w:lang w:val="en-US" w:eastAsia="en-US"/>
        </w:rPr>
        <w:lastRenderedPageBreak/>
        <w:t>HYDRAULICS AND PNEUMATICS</w:t>
      </w:r>
    </w:p>
    <w:p w:rsidR="007B2914" w:rsidRPr="007B2914" w:rsidRDefault="007B2914" w:rsidP="007B2914">
      <w:pPr>
        <w:spacing w:after="0" w:line="240" w:lineRule="auto"/>
        <w:jc w:val="both"/>
        <w:rPr>
          <w:rFonts w:ascii="Times New Roman" w:eastAsia="Times New Roman" w:hAnsi="Times New Roman" w:cs="Times New Roman"/>
          <w:b/>
          <w:bCs/>
          <w:sz w:val="20"/>
          <w:szCs w:val="20"/>
          <w:u w:val="single"/>
          <w:lang w:val="en-US" w:eastAsia="en-US"/>
        </w:rPr>
      </w:pPr>
    </w:p>
    <w:p w:rsidR="007B2914" w:rsidRPr="007B2914" w:rsidRDefault="007B2914" w:rsidP="007B2914">
      <w:pPr>
        <w:spacing w:after="0" w:line="240" w:lineRule="auto"/>
        <w:jc w:val="both"/>
        <w:rPr>
          <w:rFonts w:ascii="Times New Roman" w:eastAsia="Times New Roman" w:hAnsi="Times New Roman" w:cs="Times New Roman"/>
          <w:b/>
          <w:bCs/>
          <w:sz w:val="20"/>
          <w:szCs w:val="20"/>
          <w:u w:val="single"/>
          <w:lang w:val="en-US" w:eastAsia="en-US"/>
        </w:rPr>
      </w:pPr>
      <w:r w:rsidRPr="007B2914">
        <w:rPr>
          <w:rFonts w:ascii="Times New Roman" w:eastAsia="Times New Roman" w:hAnsi="Times New Roman" w:cs="Times New Roman"/>
          <w:b/>
          <w:bCs/>
          <w:sz w:val="20"/>
          <w:szCs w:val="20"/>
          <w:lang w:val="en-US" w:eastAsia="en-US"/>
        </w:rPr>
        <w:t>Paper Code: ETMT</w:t>
      </w:r>
      <w:r w:rsidR="007176B1">
        <w:rPr>
          <w:rFonts w:ascii="Times New Roman" w:eastAsia="Times New Roman" w:hAnsi="Times New Roman" w:cs="Times New Roman"/>
          <w:b/>
          <w:bCs/>
          <w:sz w:val="20"/>
          <w:szCs w:val="20"/>
          <w:lang w:val="en-US" w:eastAsia="en-US"/>
        </w:rPr>
        <w:t>-</w:t>
      </w:r>
      <w:r w:rsidRPr="007B2914">
        <w:rPr>
          <w:rFonts w:ascii="Times New Roman" w:eastAsia="Times New Roman" w:hAnsi="Times New Roman" w:cs="Times New Roman"/>
          <w:b/>
          <w:bCs/>
          <w:sz w:val="20"/>
          <w:szCs w:val="20"/>
          <w:lang w:val="en-US" w:eastAsia="en-US"/>
        </w:rPr>
        <w:t>212</w:t>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t xml:space="preserve">L </w:t>
      </w:r>
      <w:r w:rsidRPr="007B2914">
        <w:rPr>
          <w:rFonts w:ascii="Times New Roman" w:eastAsia="Times New Roman" w:hAnsi="Times New Roman" w:cs="Times New Roman"/>
          <w:b/>
          <w:bCs/>
          <w:sz w:val="20"/>
          <w:szCs w:val="20"/>
          <w:lang w:val="en-US" w:eastAsia="en-US"/>
        </w:rPr>
        <w:tab/>
        <w:t>T</w:t>
      </w:r>
      <w:r w:rsidR="009057E7">
        <w:rPr>
          <w:rFonts w:ascii="Times New Roman" w:eastAsia="Times New Roman" w:hAnsi="Times New Roman" w:cs="Times New Roman"/>
          <w:b/>
          <w:bCs/>
          <w:sz w:val="20"/>
          <w:szCs w:val="20"/>
          <w:lang w:val="en-US" w:eastAsia="en-US"/>
        </w:rPr>
        <w:t>/P</w:t>
      </w:r>
      <w:r w:rsidRPr="007B2914">
        <w:rPr>
          <w:rFonts w:ascii="Times New Roman" w:eastAsia="Times New Roman" w:hAnsi="Times New Roman" w:cs="Times New Roman"/>
          <w:b/>
          <w:bCs/>
          <w:sz w:val="20"/>
          <w:szCs w:val="20"/>
          <w:lang w:val="en-US" w:eastAsia="en-US"/>
        </w:rPr>
        <w:tab/>
        <w:t>C</w:t>
      </w:r>
    </w:p>
    <w:p w:rsidR="007B2914" w:rsidRPr="007B2914" w:rsidRDefault="007B2914" w:rsidP="007B2914">
      <w:pPr>
        <w:spacing w:after="0"/>
        <w:jc w:val="both"/>
        <w:rPr>
          <w:rFonts w:ascii="Times New Roman" w:eastAsia="Times New Roman" w:hAnsi="Times New Roman" w:cs="Times New Roman"/>
          <w:b/>
          <w:bCs/>
          <w:sz w:val="20"/>
          <w:szCs w:val="20"/>
          <w:lang w:val="en-US" w:eastAsia="en-US"/>
        </w:rPr>
      </w:pPr>
      <w:r w:rsidRPr="007B2914">
        <w:rPr>
          <w:rFonts w:ascii="Times New Roman" w:eastAsia="Times New Roman" w:hAnsi="Times New Roman" w:cs="Times New Roman"/>
          <w:b/>
          <w:bCs/>
          <w:sz w:val="20"/>
          <w:szCs w:val="20"/>
          <w:lang w:val="en-US" w:eastAsia="en-US"/>
        </w:rPr>
        <w:t>Paper</w:t>
      </w:r>
      <w:r w:rsidR="00CA23FC">
        <w:rPr>
          <w:rFonts w:ascii="Times New Roman" w:eastAsia="Times New Roman" w:hAnsi="Times New Roman" w:cs="Times New Roman"/>
          <w:b/>
          <w:bCs/>
          <w:sz w:val="20"/>
          <w:szCs w:val="20"/>
          <w:lang w:val="en-US" w:eastAsia="en-US"/>
        </w:rPr>
        <w:t>:</w:t>
      </w:r>
      <w:r w:rsidRPr="007B2914">
        <w:rPr>
          <w:rFonts w:ascii="Times New Roman" w:eastAsia="Times New Roman" w:hAnsi="Times New Roman" w:cs="Times New Roman"/>
          <w:b/>
          <w:bCs/>
          <w:sz w:val="20"/>
          <w:szCs w:val="20"/>
          <w:lang w:val="en-US" w:eastAsia="en-US"/>
        </w:rPr>
        <w:t xml:space="preserve"> Hydraulics and Pneumatics</w:t>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t>3</w:t>
      </w:r>
      <w:r w:rsidRPr="007B2914">
        <w:rPr>
          <w:rFonts w:ascii="Times New Roman" w:eastAsia="Times New Roman" w:hAnsi="Times New Roman" w:cs="Times New Roman"/>
          <w:b/>
          <w:bCs/>
          <w:sz w:val="20"/>
          <w:szCs w:val="20"/>
          <w:lang w:val="en-US" w:eastAsia="en-US"/>
        </w:rPr>
        <w:tab/>
        <w:t>1</w:t>
      </w:r>
      <w:r w:rsidRPr="007B2914">
        <w:rPr>
          <w:rFonts w:ascii="Times New Roman" w:eastAsia="Times New Roman" w:hAnsi="Times New Roman" w:cs="Times New Roman"/>
          <w:b/>
          <w:bCs/>
          <w:sz w:val="20"/>
          <w:szCs w:val="20"/>
          <w:lang w:val="en-US" w:eastAsia="en-US"/>
        </w:rPr>
        <w:tab/>
        <w:t>4</w:t>
      </w:r>
    </w:p>
    <w:p w:rsidR="007B2914" w:rsidRPr="007B2914" w:rsidRDefault="00581B8E" w:rsidP="007B2914">
      <w:pPr>
        <w:spacing w:after="0" w:line="240" w:lineRule="auto"/>
        <w:jc w:val="both"/>
        <w:rPr>
          <w:rFonts w:ascii="Times New Roman" w:eastAsia="Times New Roman" w:hAnsi="Times New Roman" w:cs="Times New Roman"/>
          <w:sz w:val="20"/>
          <w:szCs w:val="20"/>
          <w:lang w:val="en-US" w:eastAsia="en-US"/>
        </w:rPr>
      </w:pPr>
      <w:r w:rsidRPr="00581B8E">
        <w:rPr>
          <w:rFonts w:ascii="Times New Roman" w:eastAsia="Times New Roman" w:hAnsi="Times New Roman" w:cs="Times New Roman"/>
          <w:noProof/>
          <w:sz w:val="20"/>
          <w:szCs w:val="20"/>
          <w:lang w:val="en-US" w:bidi="hi-IN"/>
        </w:rPr>
        <w:pict>
          <v:shape id="_x0000_s1044" type="#_x0000_t202" style="position:absolute;left:0;text-align:left;margin-left:0;margin-top:6.75pt;width:457.65pt;height:75.15pt;z-index:251676672">
            <v:textbox>
              <w:txbxContent>
                <w:p w:rsidR="00F74405" w:rsidRPr="00CC39F6" w:rsidRDefault="00F74405" w:rsidP="00CC39F6">
                  <w:pPr>
                    <w:widowControl w:val="0"/>
                    <w:tabs>
                      <w:tab w:val="left" w:pos="7380"/>
                    </w:tabs>
                    <w:autoSpaceDE w:val="0"/>
                    <w:autoSpaceDN w:val="0"/>
                    <w:adjustRightInd w:val="0"/>
                    <w:spacing w:after="0" w:line="240" w:lineRule="auto"/>
                    <w:jc w:val="both"/>
                    <w:rPr>
                      <w:rFonts w:ascii="Times New Roman" w:eastAsia="Calibri" w:hAnsi="Times New Roman" w:cs="Times New Roman"/>
                      <w:b/>
                      <w:spacing w:val="-2"/>
                      <w:sz w:val="20"/>
                      <w:szCs w:val="20"/>
                    </w:rPr>
                  </w:pPr>
                  <w:r w:rsidRPr="00CC39F6">
                    <w:rPr>
                      <w:rFonts w:ascii="Times New Roman" w:eastAsia="Calibri" w:hAnsi="Times New Roman" w:cs="Times New Roman"/>
                      <w:b/>
                      <w:spacing w:val="-4"/>
                      <w:sz w:val="20"/>
                      <w:szCs w:val="20"/>
                    </w:rPr>
                    <w:t>INSTRUCTIONS TO PAPER SETTERS:</w:t>
                  </w:r>
                  <w:r w:rsidRPr="00CC39F6">
                    <w:rPr>
                      <w:rFonts w:ascii="Times New Roman" w:hAnsi="Times New Roman" w:cs="Times New Roman"/>
                      <w:b/>
                      <w:spacing w:val="-4"/>
                      <w:sz w:val="20"/>
                      <w:szCs w:val="20"/>
                    </w:rPr>
                    <w:t xml:space="preserve">                                            </w:t>
                  </w:r>
                  <w:r>
                    <w:rPr>
                      <w:rFonts w:ascii="Times New Roman" w:hAnsi="Times New Roman" w:cs="Times New Roman"/>
                      <w:b/>
                      <w:spacing w:val="-4"/>
                      <w:sz w:val="20"/>
                      <w:szCs w:val="20"/>
                    </w:rPr>
                    <w:t xml:space="preserve">                          </w:t>
                  </w:r>
                  <w:r w:rsidRPr="00CC39F6">
                    <w:rPr>
                      <w:rFonts w:ascii="Times New Roman" w:eastAsia="Calibri" w:hAnsi="Times New Roman" w:cs="Times New Roman"/>
                      <w:b/>
                      <w:spacing w:val="-2"/>
                      <w:sz w:val="20"/>
                      <w:szCs w:val="20"/>
                    </w:rPr>
                    <w:t>MAXIMUM MARKS: 75</w:t>
                  </w:r>
                </w:p>
                <w:p w:rsidR="00F74405" w:rsidRPr="00CC39F6" w:rsidRDefault="00F74405" w:rsidP="004B5A7F">
                  <w:pPr>
                    <w:pStyle w:val="ListParagraph"/>
                    <w:widowControl w:val="0"/>
                    <w:numPr>
                      <w:ilvl w:val="0"/>
                      <w:numId w:val="7"/>
                    </w:numPr>
                    <w:autoSpaceDE w:val="0"/>
                    <w:autoSpaceDN w:val="0"/>
                    <w:adjustRightInd w:val="0"/>
                    <w:ind w:left="180" w:hanging="180"/>
                    <w:jc w:val="both"/>
                    <w:rPr>
                      <w:w w:val="102"/>
                      <w:sz w:val="20"/>
                    </w:rPr>
                  </w:pPr>
                  <w:r w:rsidRPr="00CC39F6">
                    <w:rPr>
                      <w:w w:val="102"/>
                      <w:sz w:val="20"/>
                    </w:rPr>
                    <w:t xml:space="preserve">Question No. 1 should be compulsory and cover the entire syllabus. This question should have objective or short answer type </w:t>
                  </w:r>
                  <w:r w:rsidRPr="00CC39F6">
                    <w:rPr>
                      <w:w w:val="101"/>
                      <w:sz w:val="20"/>
                    </w:rPr>
                    <w:t xml:space="preserve">questions. It should be of 25 marks. </w:t>
                  </w:r>
                </w:p>
                <w:p w:rsidR="00F74405" w:rsidRPr="00CC39F6" w:rsidRDefault="00F74405" w:rsidP="004B5A7F">
                  <w:pPr>
                    <w:pStyle w:val="ListParagraph"/>
                    <w:widowControl w:val="0"/>
                    <w:numPr>
                      <w:ilvl w:val="0"/>
                      <w:numId w:val="7"/>
                    </w:numPr>
                    <w:autoSpaceDE w:val="0"/>
                    <w:autoSpaceDN w:val="0"/>
                    <w:adjustRightInd w:val="0"/>
                    <w:ind w:left="180" w:hanging="180"/>
                    <w:jc w:val="both"/>
                    <w:rPr>
                      <w:w w:val="103"/>
                      <w:sz w:val="20"/>
                    </w:rPr>
                  </w:pPr>
                  <w:r w:rsidRPr="00CC39F6">
                    <w:rPr>
                      <w:sz w:val="20"/>
                    </w:rPr>
                    <w:t xml:space="preserve">Apart from question no. 1, rest of the paper shall consist of four units as per the syllabus. Every unit should have two questions. </w:t>
                  </w:r>
                  <w:r w:rsidRPr="00CC39F6">
                    <w:rPr>
                      <w:w w:val="103"/>
                      <w:sz w:val="20"/>
                    </w:rPr>
                    <w:t xml:space="preserve">However, student may be asked to attempt only 1 question from each unit. Each question should be of 12.5 marks. </w:t>
                  </w:r>
                </w:p>
                <w:p w:rsidR="00F74405" w:rsidRPr="00CC39F6" w:rsidRDefault="00F74405" w:rsidP="00CC39F6">
                  <w:pPr>
                    <w:spacing w:after="0" w:line="240" w:lineRule="auto"/>
                    <w:jc w:val="both"/>
                    <w:rPr>
                      <w:rFonts w:ascii="Times New Roman" w:hAnsi="Times New Roman" w:cs="Times New Roman"/>
                      <w:sz w:val="20"/>
                      <w:szCs w:val="20"/>
                    </w:rPr>
                  </w:pPr>
                </w:p>
              </w:txbxContent>
            </v:textbox>
          </v:shape>
        </w:pict>
      </w:r>
    </w:p>
    <w:p w:rsidR="007B2914" w:rsidRPr="007B2914" w:rsidRDefault="007B2914" w:rsidP="007B2914">
      <w:pPr>
        <w:spacing w:after="0" w:line="240" w:lineRule="auto"/>
        <w:jc w:val="both"/>
        <w:rPr>
          <w:rFonts w:ascii="Times New Roman" w:eastAsia="Times New Roman" w:hAnsi="Times New Roman" w:cs="Times New Roman"/>
          <w:sz w:val="20"/>
          <w:szCs w:val="20"/>
          <w:lang w:val="en-US" w:eastAsia="en-US"/>
        </w:rPr>
      </w:pPr>
    </w:p>
    <w:p w:rsidR="007B2914" w:rsidRPr="007B2914" w:rsidRDefault="007B2914" w:rsidP="007B2914">
      <w:pPr>
        <w:spacing w:after="0" w:line="240" w:lineRule="auto"/>
        <w:jc w:val="both"/>
        <w:rPr>
          <w:rFonts w:ascii="Times New Roman" w:eastAsia="Times New Roman" w:hAnsi="Times New Roman" w:cs="Times New Roman"/>
          <w:sz w:val="20"/>
          <w:szCs w:val="20"/>
          <w:lang w:val="en-US" w:eastAsia="en-US"/>
        </w:rPr>
      </w:pPr>
    </w:p>
    <w:p w:rsidR="007B2914" w:rsidRPr="007B2914" w:rsidRDefault="007B2914" w:rsidP="007B2914">
      <w:pPr>
        <w:spacing w:after="0" w:line="240" w:lineRule="auto"/>
        <w:jc w:val="both"/>
        <w:rPr>
          <w:rFonts w:ascii="Times New Roman" w:eastAsia="Times New Roman" w:hAnsi="Times New Roman" w:cs="Times New Roman"/>
          <w:sz w:val="20"/>
          <w:szCs w:val="20"/>
          <w:lang w:val="en-US" w:eastAsia="en-US"/>
        </w:rPr>
      </w:pPr>
    </w:p>
    <w:p w:rsidR="007B2914" w:rsidRPr="007B2914" w:rsidRDefault="007B2914" w:rsidP="007B2914">
      <w:pPr>
        <w:spacing w:after="0" w:line="240" w:lineRule="auto"/>
        <w:jc w:val="both"/>
        <w:rPr>
          <w:rFonts w:ascii="Times New Roman" w:eastAsia="Times New Roman" w:hAnsi="Times New Roman" w:cs="Times New Roman"/>
          <w:sz w:val="20"/>
          <w:szCs w:val="20"/>
          <w:lang w:val="en-US" w:eastAsia="en-US"/>
        </w:rPr>
      </w:pPr>
    </w:p>
    <w:p w:rsidR="007B2914" w:rsidRPr="007B2914" w:rsidRDefault="007B2914" w:rsidP="007B2914">
      <w:pPr>
        <w:tabs>
          <w:tab w:val="left" w:pos="851"/>
        </w:tabs>
        <w:spacing w:after="0" w:line="240" w:lineRule="auto"/>
        <w:jc w:val="both"/>
        <w:rPr>
          <w:rFonts w:ascii="Times New Roman" w:eastAsia="Times New Roman" w:hAnsi="Times New Roman" w:cs="Times New Roman"/>
          <w:sz w:val="20"/>
          <w:szCs w:val="20"/>
          <w:lang w:val="en-US" w:eastAsia="en-US"/>
        </w:rPr>
      </w:pPr>
    </w:p>
    <w:p w:rsidR="007B2914" w:rsidRPr="007B2914" w:rsidRDefault="007B2914" w:rsidP="007B2914">
      <w:pPr>
        <w:tabs>
          <w:tab w:val="left" w:pos="851"/>
        </w:tabs>
        <w:spacing w:after="0" w:line="240" w:lineRule="auto"/>
        <w:jc w:val="both"/>
        <w:rPr>
          <w:rFonts w:ascii="Times New Roman" w:eastAsia="Times New Roman" w:hAnsi="Times New Roman" w:cs="Times New Roman"/>
          <w:sz w:val="20"/>
          <w:szCs w:val="20"/>
          <w:lang w:val="en-US" w:eastAsia="en-US"/>
        </w:rPr>
      </w:pPr>
    </w:p>
    <w:p w:rsidR="00CC39F6" w:rsidRPr="00164161" w:rsidRDefault="00CC39F6" w:rsidP="007B2914">
      <w:pPr>
        <w:tabs>
          <w:tab w:val="left" w:pos="851"/>
        </w:tabs>
        <w:spacing w:after="0" w:line="240" w:lineRule="auto"/>
        <w:jc w:val="both"/>
        <w:rPr>
          <w:rFonts w:ascii="Times New Roman" w:eastAsia="Times New Roman" w:hAnsi="Times New Roman" w:cs="Times New Roman"/>
          <w:sz w:val="20"/>
          <w:szCs w:val="20"/>
          <w:lang w:val="en-US" w:eastAsia="en-US"/>
        </w:rPr>
      </w:pPr>
    </w:p>
    <w:p w:rsidR="007B2914" w:rsidRPr="007B2914" w:rsidRDefault="007B2914" w:rsidP="007B2914">
      <w:pPr>
        <w:tabs>
          <w:tab w:val="left" w:pos="851"/>
        </w:tabs>
        <w:spacing w:after="0" w:line="240" w:lineRule="auto"/>
        <w:jc w:val="both"/>
        <w:rPr>
          <w:rFonts w:ascii="Times New Roman" w:eastAsia="Times New Roman" w:hAnsi="Times New Roman" w:cs="Times New Roman"/>
          <w:i/>
          <w:sz w:val="20"/>
          <w:szCs w:val="20"/>
          <w:lang w:val="en-US" w:eastAsia="en-US"/>
        </w:rPr>
      </w:pPr>
      <w:r w:rsidRPr="007B2914">
        <w:rPr>
          <w:rFonts w:ascii="Times New Roman" w:eastAsia="Times New Roman" w:hAnsi="Times New Roman" w:cs="Times New Roman"/>
          <w:i/>
          <w:sz w:val="20"/>
          <w:szCs w:val="20"/>
          <w:lang w:val="en-US" w:eastAsia="en-US"/>
        </w:rPr>
        <w:t>Objective: The objective of the paper is to facilitate the students with the working and applications of a large class of pneumatic and hydraulic instruments used in various plants and industries.</w:t>
      </w:r>
    </w:p>
    <w:p w:rsidR="007B2914" w:rsidRPr="007B2914" w:rsidRDefault="007B2914" w:rsidP="006E281F">
      <w:pPr>
        <w:widowControl w:val="0"/>
        <w:autoSpaceDE w:val="0"/>
        <w:autoSpaceDN w:val="0"/>
        <w:adjustRightInd w:val="0"/>
        <w:spacing w:after="0" w:line="240" w:lineRule="auto"/>
        <w:jc w:val="both"/>
        <w:rPr>
          <w:rFonts w:ascii="Times New Roman" w:eastAsia="Calibri" w:hAnsi="Times New Roman" w:cs="Times New Roman"/>
          <w:b/>
          <w:spacing w:val="-3"/>
          <w:sz w:val="20"/>
          <w:szCs w:val="20"/>
          <w:lang w:val="en-US" w:eastAsia="en-US"/>
        </w:rPr>
      </w:pP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UNIT I</w:t>
      </w:r>
    </w:p>
    <w:p w:rsidR="002C1087" w:rsidRPr="002C1087" w:rsidRDefault="007415E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Hydraulic Systems</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C1087">
        <w:rPr>
          <w:rFonts w:ascii="Times New Roman" w:eastAsiaTheme="minorHAnsi" w:hAnsi="Times New Roman" w:cs="Times New Roman"/>
          <w:sz w:val="20"/>
          <w:szCs w:val="20"/>
          <w:lang w:eastAsia="en-US"/>
        </w:rPr>
        <w:t>Introduction to fluid power system, Advantage and Disadvantage of Fluid power, Hydraulic fluids- functions, fluid characteristics. Construction, operation, characteristics and graphical symbols of hydraulic components, Sources of hydraulic power, pump classification. Fluid power actuator, Fluid motors.</w:t>
      </w:r>
    </w:p>
    <w:p w:rsidR="002C1087" w:rsidRPr="002C1087" w:rsidRDefault="007415E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Pneumatic Systems</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C1087">
        <w:rPr>
          <w:rFonts w:ascii="Times New Roman" w:eastAsiaTheme="minorHAnsi" w:hAnsi="Times New Roman" w:cs="Times New Roman"/>
          <w:sz w:val="20"/>
          <w:szCs w:val="20"/>
          <w:lang w:eastAsia="en-US"/>
        </w:rPr>
        <w:t xml:space="preserve">Introduction, comparison of pneumatic/ hydraulic and electrical systems, characteristics &amp; symbols of pneumatic components. Air Compression system, Air preparation – principles and components. </w:t>
      </w:r>
    </w:p>
    <w:p w:rsidR="002C1087" w:rsidRPr="002C1087" w:rsidRDefault="002C1087" w:rsidP="002C1087">
      <w:pPr>
        <w:widowControl w:val="0"/>
        <w:autoSpaceDE w:val="0"/>
        <w:autoSpaceDN w:val="0"/>
        <w:adjustRightInd w:val="0"/>
        <w:spacing w:after="0" w:line="240" w:lineRule="auto"/>
        <w:jc w:val="right"/>
        <w:rPr>
          <w:rFonts w:ascii="Times New Roman" w:eastAsia="Calibri" w:hAnsi="Times New Roman" w:cs="Times New Roman"/>
          <w:sz w:val="20"/>
          <w:szCs w:val="20"/>
          <w:lang w:val="en-US" w:eastAsia="en-US"/>
        </w:rPr>
      </w:pPr>
      <w:r w:rsidRPr="002C1087">
        <w:rPr>
          <w:rFonts w:ascii="Times New Roman" w:eastAsia="Times New Roman" w:hAnsi="Times New Roman" w:cs="Times New Roman"/>
          <w:b/>
          <w:sz w:val="20"/>
          <w:szCs w:val="20"/>
          <w:lang w:val="en-US" w:eastAsia="en-US"/>
        </w:rPr>
        <w:t>[T1, T2][No. of Hrs. 12]</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UNIT II</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Hydraulic Components &amp; Hydraulic Circuits</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Cs/>
          <w:sz w:val="20"/>
          <w:szCs w:val="20"/>
          <w:lang w:eastAsia="en-US"/>
        </w:rPr>
      </w:pPr>
      <w:r w:rsidRPr="002C1087">
        <w:rPr>
          <w:rFonts w:ascii="Times New Roman" w:eastAsiaTheme="minorHAnsi" w:hAnsi="Times New Roman" w:cs="Times New Roman"/>
          <w:bCs/>
          <w:sz w:val="20"/>
          <w:szCs w:val="20"/>
          <w:lang w:eastAsia="en-US"/>
        </w:rPr>
        <w:t xml:space="preserve">Introduction, function of control elements, direction control valve, check valve, pressure control valve, pressure reducing valve, flow control valves, sequence valve, electrical control solenoid valves, Accumulators – types of accumulators, applications and accumulator circuits, intensifier – application and circuits. </w:t>
      </w:r>
    </w:p>
    <w:p w:rsidR="002C1087" w:rsidRPr="002C1087" w:rsidRDefault="002C1087" w:rsidP="002C1087">
      <w:pPr>
        <w:widowControl w:val="0"/>
        <w:autoSpaceDE w:val="0"/>
        <w:autoSpaceDN w:val="0"/>
        <w:adjustRightInd w:val="0"/>
        <w:spacing w:after="0" w:line="240" w:lineRule="auto"/>
        <w:jc w:val="right"/>
        <w:rPr>
          <w:rFonts w:ascii="Times New Roman" w:eastAsia="Calibri" w:hAnsi="Times New Roman" w:cs="Times New Roman"/>
          <w:sz w:val="20"/>
          <w:szCs w:val="20"/>
          <w:lang w:val="en-US" w:eastAsia="en-US"/>
        </w:rPr>
      </w:pPr>
      <w:r w:rsidRPr="002C1087">
        <w:rPr>
          <w:rFonts w:ascii="Times New Roman" w:eastAsia="Times New Roman" w:hAnsi="Times New Roman" w:cs="Times New Roman"/>
          <w:b/>
          <w:sz w:val="20"/>
          <w:szCs w:val="20"/>
          <w:lang w:val="en-US" w:eastAsia="en-US"/>
        </w:rPr>
        <w:t>[T1, T2][No. of Hrs. 11]</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UNIT III</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Pneumatic Components &amp; Pneumatic Circuits</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Cs/>
          <w:sz w:val="20"/>
          <w:szCs w:val="20"/>
          <w:lang w:eastAsia="en-US"/>
        </w:rPr>
      </w:pPr>
      <w:r w:rsidRPr="002C1087">
        <w:rPr>
          <w:rFonts w:ascii="Times New Roman" w:eastAsiaTheme="minorHAnsi" w:hAnsi="Times New Roman" w:cs="Times New Roman"/>
          <w:bCs/>
          <w:sz w:val="20"/>
          <w:szCs w:val="20"/>
          <w:lang w:eastAsia="en-US"/>
        </w:rPr>
        <w:t>Pneumatic Components- Filter, regulators, lubricators, pneumatic actuators, quick exhaust valve, pressure sequence valve, time delay valve, solenoid valve, electrical limit switch, proximity switch, speed control circuits, cascade method- sequential circuit design, synchronizing circuits, time delay circuits.</w:t>
      </w:r>
    </w:p>
    <w:p w:rsidR="002C1087" w:rsidRPr="002C1087" w:rsidRDefault="002C1087" w:rsidP="002C1087">
      <w:pPr>
        <w:widowControl w:val="0"/>
        <w:autoSpaceDE w:val="0"/>
        <w:autoSpaceDN w:val="0"/>
        <w:adjustRightInd w:val="0"/>
        <w:spacing w:after="0" w:line="240" w:lineRule="auto"/>
        <w:jc w:val="right"/>
        <w:rPr>
          <w:rFonts w:ascii="Times New Roman" w:eastAsia="Calibri" w:hAnsi="Times New Roman" w:cs="Times New Roman"/>
          <w:sz w:val="20"/>
          <w:szCs w:val="20"/>
          <w:lang w:val="en-US" w:eastAsia="en-US"/>
        </w:rPr>
      </w:pPr>
      <w:r w:rsidRPr="002C1087">
        <w:rPr>
          <w:rFonts w:ascii="Times New Roman" w:eastAsia="Times New Roman" w:hAnsi="Times New Roman" w:cs="Times New Roman"/>
          <w:b/>
          <w:sz w:val="20"/>
          <w:szCs w:val="20"/>
          <w:lang w:val="en-US" w:eastAsia="en-US"/>
        </w:rPr>
        <w:t>[T1, T2][No. of Hrs. 11]</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UNIT IV</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2C1087">
        <w:rPr>
          <w:rFonts w:ascii="Times New Roman" w:eastAsiaTheme="minorHAnsi" w:hAnsi="Times New Roman" w:cs="Times New Roman"/>
          <w:b/>
          <w:bCs/>
          <w:sz w:val="20"/>
          <w:szCs w:val="20"/>
          <w:lang w:eastAsia="en-US"/>
        </w:rPr>
        <w:t xml:space="preserve">Application, failure and trouble shooting </w:t>
      </w:r>
    </w:p>
    <w:p w:rsidR="002C1087" w:rsidRPr="002C1087" w:rsidRDefault="002C1087" w:rsidP="002C108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C1087">
        <w:rPr>
          <w:rFonts w:ascii="Times New Roman" w:eastAsiaTheme="minorHAnsi" w:hAnsi="Times New Roman" w:cs="Times New Roman"/>
          <w:sz w:val="20"/>
          <w:szCs w:val="20"/>
          <w:lang w:eastAsia="en-US"/>
        </w:rPr>
        <w:t>Development of hydraulic / pneumatic circuits applied to machine tools, presses, material handling systems, automotive systems, packaging industries, manufacturing automation. Maintenance of fluid power systems – preventive and breakdown. Maintenance procedures. Trouble shooting of fluid power systems – fault finding process, equipments/tools used, causes and remedies. Safety aspects involved.</w:t>
      </w:r>
      <w:r w:rsidRPr="002C1087">
        <w:rPr>
          <w:rFonts w:ascii="Times New Roman" w:eastAsiaTheme="minorHAnsi" w:hAnsi="Times New Roman" w:cs="Times New Roman"/>
          <w:sz w:val="20"/>
          <w:szCs w:val="20"/>
          <w:lang w:eastAsia="en-US"/>
        </w:rPr>
        <w:tab/>
      </w:r>
    </w:p>
    <w:p w:rsidR="002C1087" w:rsidRPr="002C1087" w:rsidRDefault="002C1087" w:rsidP="002C1087">
      <w:pPr>
        <w:widowControl w:val="0"/>
        <w:autoSpaceDE w:val="0"/>
        <w:autoSpaceDN w:val="0"/>
        <w:adjustRightInd w:val="0"/>
        <w:spacing w:after="0" w:line="240" w:lineRule="auto"/>
        <w:jc w:val="right"/>
        <w:rPr>
          <w:rFonts w:ascii="Times New Roman" w:eastAsia="Calibri" w:hAnsi="Times New Roman" w:cs="Times New Roman"/>
          <w:sz w:val="20"/>
          <w:szCs w:val="20"/>
          <w:lang w:val="en-US" w:eastAsia="en-US"/>
        </w:rPr>
      </w:pPr>
      <w:r w:rsidRPr="002C1087">
        <w:rPr>
          <w:rFonts w:ascii="Times New Roman" w:eastAsia="Times New Roman" w:hAnsi="Times New Roman" w:cs="Times New Roman"/>
          <w:b/>
          <w:sz w:val="20"/>
          <w:szCs w:val="20"/>
          <w:lang w:val="en-US" w:eastAsia="en-US"/>
        </w:rPr>
        <w:t>[T1, T2][No. of Hrs. 10]</w:t>
      </w:r>
    </w:p>
    <w:p w:rsidR="002C1087" w:rsidRPr="002C1087" w:rsidRDefault="00375EF6" w:rsidP="002C1087">
      <w:pPr>
        <w:autoSpaceDE w:val="0"/>
        <w:autoSpaceDN w:val="0"/>
        <w:adjustRightInd w:val="0"/>
        <w:spacing w:after="0" w:line="240" w:lineRule="auto"/>
        <w:jc w:val="both"/>
        <w:rPr>
          <w:rFonts w:ascii="Times New Roman" w:eastAsia="Times New Roman" w:hAnsi="Times New Roman" w:cs="Times New Roman"/>
          <w:b/>
          <w:sz w:val="20"/>
          <w:szCs w:val="20"/>
          <w:lang w:val="en-US" w:eastAsia="en-US" w:bidi="hi-IN"/>
        </w:rPr>
      </w:pPr>
      <w:r w:rsidRPr="002C1087">
        <w:rPr>
          <w:rFonts w:ascii="Times New Roman" w:eastAsia="Times New Roman" w:hAnsi="Times New Roman" w:cs="Times New Roman"/>
          <w:b/>
          <w:sz w:val="20"/>
          <w:szCs w:val="20"/>
          <w:lang w:val="en-US" w:eastAsia="en-US" w:bidi="hi-IN"/>
        </w:rPr>
        <w:t>Text Books:</w:t>
      </w:r>
    </w:p>
    <w:p w:rsidR="002C1087" w:rsidRPr="002C1087" w:rsidRDefault="00375EF6" w:rsidP="002C1087">
      <w:pPr>
        <w:autoSpaceDE w:val="0"/>
        <w:autoSpaceDN w:val="0"/>
        <w:adjustRightInd w:val="0"/>
        <w:spacing w:after="0" w:line="240" w:lineRule="auto"/>
        <w:jc w:val="both"/>
        <w:rPr>
          <w:rFonts w:ascii="Times New Roman" w:eastAsia="Times New Roman" w:hAnsi="Times New Roman" w:cs="Times New Roman"/>
          <w:sz w:val="20"/>
          <w:szCs w:val="20"/>
          <w:lang w:val="en-US" w:eastAsia="en-US" w:bidi="hi-IN"/>
        </w:rPr>
      </w:pPr>
      <w:r>
        <w:rPr>
          <w:rFonts w:ascii="Times New Roman" w:eastAsia="Times New Roman" w:hAnsi="Times New Roman" w:cs="Times New Roman"/>
          <w:sz w:val="20"/>
          <w:szCs w:val="20"/>
          <w:lang w:val="en-US" w:eastAsia="en-US" w:bidi="hi-IN"/>
        </w:rPr>
        <w:t>[</w:t>
      </w:r>
      <w:r w:rsidR="002C1087" w:rsidRPr="002C1087">
        <w:rPr>
          <w:rFonts w:ascii="Times New Roman" w:eastAsia="Times New Roman" w:hAnsi="Times New Roman" w:cs="Times New Roman"/>
          <w:sz w:val="20"/>
          <w:szCs w:val="20"/>
          <w:lang w:val="en-US" w:eastAsia="en-US" w:bidi="hi-IN"/>
        </w:rPr>
        <w:t>T1</w:t>
      </w:r>
      <w:r>
        <w:rPr>
          <w:rFonts w:ascii="Times New Roman" w:eastAsia="Times New Roman" w:hAnsi="Times New Roman" w:cs="Times New Roman"/>
          <w:sz w:val="20"/>
          <w:szCs w:val="20"/>
          <w:lang w:val="en-US" w:eastAsia="en-US" w:bidi="hi-IN"/>
        </w:rPr>
        <w:t>]</w:t>
      </w:r>
      <w:r>
        <w:rPr>
          <w:rFonts w:ascii="Times New Roman" w:eastAsia="Times New Roman" w:hAnsi="Times New Roman" w:cs="Times New Roman"/>
          <w:sz w:val="20"/>
          <w:szCs w:val="20"/>
          <w:lang w:val="en-US" w:eastAsia="en-US" w:bidi="hi-IN"/>
        </w:rPr>
        <w:tab/>
      </w:r>
      <w:r w:rsidR="002C1087" w:rsidRPr="002C1087">
        <w:rPr>
          <w:rFonts w:ascii="Times New Roman" w:eastAsia="Times New Roman" w:hAnsi="Times New Roman" w:cs="Times New Roman"/>
          <w:sz w:val="20"/>
          <w:szCs w:val="20"/>
          <w:lang w:val="en-US" w:eastAsia="en-US" w:bidi="hi-IN"/>
        </w:rPr>
        <w:t>Introduction to Hydraulics and Pneumatics, S Ilango,V.Soundarajan,PHI 2013.</w:t>
      </w:r>
    </w:p>
    <w:p w:rsidR="002C1087" w:rsidRPr="002C1087" w:rsidRDefault="00375EF6" w:rsidP="002C1087">
      <w:pPr>
        <w:autoSpaceDE w:val="0"/>
        <w:autoSpaceDN w:val="0"/>
        <w:adjustRightInd w:val="0"/>
        <w:spacing w:after="0" w:line="240" w:lineRule="auto"/>
        <w:jc w:val="both"/>
        <w:rPr>
          <w:rFonts w:ascii="Times New Roman" w:eastAsia="Times New Roman" w:hAnsi="Times New Roman" w:cs="Times New Roman"/>
          <w:sz w:val="20"/>
          <w:szCs w:val="20"/>
          <w:lang w:val="en-US" w:eastAsia="en-US" w:bidi="hi-IN"/>
        </w:rPr>
      </w:pPr>
      <w:r>
        <w:rPr>
          <w:rFonts w:ascii="Times New Roman" w:eastAsia="Times New Roman" w:hAnsi="Times New Roman" w:cs="Times New Roman"/>
          <w:sz w:val="20"/>
          <w:szCs w:val="20"/>
          <w:lang w:val="en-US" w:eastAsia="en-US" w:bidi="hi-IN"/>
        </w:rPr>
        <w:t>[</w:t>
      </w:r>
      <w:r w:rsidR="002C1087" w:rsidRPr="002C1087">
        <w:rPr>
          <w:rFonts w:ascii="Times New Roman" w:eastAsia="Times New Roman" w:hAnsi="Times New Roman" w:cs="Times New Roman"/>
          <w:sz w:val="20"/>
          <w:szCs w:val="20"/>
          <w:lang w:val="en-US" w:eastAsia="en-US" w:bidi="hi-IN"/>
        </w:rPr>
        <w:t>T2</w:t>
      </w:r>
      <w:r>
        <w:rPr>
          <w:rFonts w:ascii="Times New Roman" w:eastAsia="Times New Roman" w:hAnsi="Times New Roman" w:cs="Times New Roman"/>
          <w:sz w:val="20"/>
          <w:szCs w:val="20"/>
          <w:lang w:val="en-US" w:eastAsia="en-US" w:bidi="hi-IN"/>
        </w:rPr>
        <w:t>]</w:t>
      </w:r>
      <w:r>
        <w:rPr>
          <w:rFonts w:ascii="Times New Roman" w:eastAsia="Times New Roman" w:hAnsi="Times New Roman" w:cs="Times New Roman"/>
          <w:sz w:val="20"/>
          <w:szCs w:val="20"/>
          <w:lang w:val="en-US" w:eastAsia="en-US" w:bidi="hi-IN"/>
        </w:rPr>
        <w:tab/>
      </w:r>
      <w:r w:rsidR="002C1087" w:rsidRPr="002C1087">
        <w:rPr>
          <w:rFonts w:ascii="Times New Roman" w:eastAsia="Times New Roman" w:hAnsi="Times New Roman" w:cs="Times New Roman"/>
          <w:sz w:val="20"/>
          <w:szCs w:val="20"/>
          <w:lang w:val="en-US" w:eastAsia="en-US" w:bidi="hi-IN"/>
        </w:rPr>
        <w:t>Hydraulics and Pneumatic Controls, K Shanmuga Sundaram, S Chand, 2012.</w:t>
      </w:r>
    </w:p>
    <w:p w:rsidR="002C1087" w:rsidRPr="002C1087" w:rsidRDefault="002C1087" w:rsidP="002C1087">
      <w:pPr>
        <w:autoSpaceDE w:val="0"/>
        <w:autoSpaceDN w:val="0"/>
        <w:adjustRightInd w:val="0"/>
        <w:spacing w:after="0" w:line="240" w:lineRule="auto"/>
        <w:jc w:val="both"/>
        <w:rPr>
          <w:rFonts w:ascii="Times New Roman" w:eastAsia="Times New Roman" w:hAnsi="Times New Roman" w:cs="Times New Roman"/>
          <w:sz w:val="20"/>
          <w:szCs w:val="20"/>
          <w:lang w:val="en-US" w:eastAsia="en-US" w:bidi="hi-IN"/>
        </w:rPr>
      </w:pPr>
    </w:p>
    <w:p w:rsidR="002C1087" w:rsidRPr="002C1087" w:rsidRDefault="00375EF6" w:rsidP="002C1087">
      <w:pPr>
        <w:autoSpaceDE w:val="0"/>
        <w:autoSpaceDN w:val="0"/>
        <w:adjustRightInd w:val="0"/>
        <w:spacing w:after="0" w:line="240" w:lineRule="auto"/>
        <w:jc w:val="both"/>
        <w:rPr>
          <w:rFonts w:ascii="Times New Roman" w:eastAsia="Times New Roman" w:hAnsi="Times New Roman" w:cs="Times New Roman"/>
          <w:b/>
          <w:sz w:val="20"/>
          <w:szCs w:val="20"/>
          <w:lang w:val="en-US" w:eastAsia="en-US" w:bidi="hi-IN"/>
        </w:rPr>
      </w:pPr>
      <w:r w:rsidRPr="00375EF6">
        <w:rPr>
          <w:rFonts w:ascii="Times New Roman" w:eastAsia="Times New Roman" w:hAnsi="Times New Roman" w:cs="Times New Roman"/>
          <w:b/>
          <w:sz w:val="20"/>
          <w:szCs w:val="20"/>
          <w:lang w:val="en-US" w:eastAsia="en-US" w:bidi="hi-IN"/>
        </w:rPr>
        <w:t>Reference Books:</w:t>
      </w:r>
    </w:p>
    <w:p w:rsidR="002C1087" w:rsidRPr="002C1087" w:rsidRDefault="00375EF6" w:rsidP="002C1087">
      <w:pPr>
        <w:autoSpaceDE w:val="0"/>
        <w:autoSpaceDN w:val="0"/>
        <w:adjustRightInd w:val="0"/>
        <w:spacing w:after="0" w:line="240" w:lineRule="auto"/>
        <w:jc w:val="both"/>
        <w:rPr>
          <w:rFonts w:ascii="Times New Roman" w:eastAsia="Times New Roman" w:hAnsi="Times New Roman" w:cs="Times New Roman"/>
          <w:sz w:val="20"/>
          <w:szCs w:val="20"/>
          <w:lang w:val="en-US" w:eastAsia="en-US" w:bidi="hi-IN"/>
        </w:rPr>
      </w:pPr>
      <w:r>
        <w:rPr>
          <w:rFonts w:ascii="Times New Roman" w:eastAsia="Times New Roman" w:hAnsi="Times New Roman" w:cs="Times New Roman"/>
          <w:sz w:val="20"/>
          <w:szCs w:val="20"/>
          <w:lang w:val="en-US" w:eastAsia="en-US" w:bidi="hi-IN"/>
        </w:rPr>
        <w:t>[</w:t>
      </w:r>
      <w:r w:rsidR="002C1087" w:rsidRPr="002C1087">
        <w:rPr>
          <w:rFonts w:ascii="Times New Roman" w:eastAsia="Times New Roman" w:hAnsi="Times New Roman" w:cs="Times New Roman"/>
          <w:sz w:val="20"/>
          <w:szCs w:val="20"/>
          <w:lang w:val="en-US" w:eastAsia="en-US" w:bidi="hi-IN"/>
        </w:rPr>
        <w:t>R1</w:t>
      </w:r>
      <w:r>
        <w:rPr>
          <w:rFonts w:ascii="Times New Roman" w:eastAsia="Times New Roman" w:hAnsi="Times New Roman" w:cs="Times New Roman"/>
          <w:sz w:val="20"/>
          <w:szCs w:val="20"/>
          <w:lang w:val="en-US" w:eastAsia="en-US" w:bidi="hi-IN"/>
        </w:rPr>
        <w:t>]</w:t>
      </w:r>
      <w:r>
        <w:rPr>
          <w:rFonts w:ascii="Times New Roman" w:eastAsia="Times New Roman" w:hAnsi="Times New Roman" w:cs="Times New Roman"/>
          <w:sz w:val="20"/>
          <w:szCs w:val="20"/>
          <w:lang w:val="en-US" w:eastAsia="en-US" w:bidi="hi-IN"/>
        </w:rPr>
        <w:tab/>
      </w:r>
      <w:r w:rsidR="002C1087" w:rsidRPr="002C1087">
        <w:rPr>
          <w:rFonts w:ascii="Times New Roman" w:eastAsia="Times New Roman" w:hAnsi="Times New Roman" w:cs="Times New Roman"/>
          <w:sz w:val="20"/>
          <w:szCs w:val="20"/>
          <w:lang w:val="en-US" w:eastAsia="en-US" w:bidi="hi-IN"/>
        </w:rPr>
        <w:t>Pneumatic &amp; Hydraulic, Andrew Parr PHI, 1999.</w:t>
      </w:r>
    </w:p>
    <w:p w:rsidR="002C1087" w:rsidRPr="002C1087" w:rsidRDefault="00375EF6" w:rsidP="002C108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w:t>
      </w:r>
      <w:r w:rsidR="002C1087" w:rsidRPr="002C1087">
        <w:rPr>
          <w:rFonts w:ascii="Times New Roman" w:eastAsiaTheme="minorHAnsi" w:hAnsi="Times New Roman" w:cs="Times New Roman"/>
          <w:sz w:val="20"/>
          <w:szCs w:val="20"/>
          <w:lang w:eastAsia="en-US"/>
        </w:rPr>
        <w:t>R2</w:t>
      </w:r>
      <w:r>
        <w:rPr>
          <w:rFonts w:ascii="Times New Roman" w:eastAsiaTheme="minorHAnsi" w:hAnsi="Times New Roman" w:cs="Times New Roman"/>
          <w:sz w:val="20"/>
          <w:szCs w:val="20"/>
          <w:lang w:eastAsia="en-US"/>
        </w:rPr>
        <w:t>]</w:t>
      </w:r>
      <w:r>
        <w:rPr>
          <w:rFonts w:ascii="Times New Roman" w:eastAsiaTheme="minorHAnsi" w:hAnsi="Times New Roman" w:cs="Times New Roman"/>
          <w:sz w:val="20"/>
          <w:szCs w:val="20"/>
          <w:lang w:eastAsia="en-US"/>
        </w:rPr>
        <w:tab/>
      </w:r>
      <w:r w:rsidR="002C1087" w:rsidRPr="002C1087">
        <w:rPr>
          <w:rFonts w:ascii="Times New Roman" w:eastAsiaTheme="minorHAnsi" w:hAnsi="Times New Roman" w:cs="Times New Roman"/>
          <w:iCs/>
          <w:sz w:val="20"/>
          <w:szCs w:val="20"/>
          <w:lang w:eastAsia="en-US"/>
        </w:rPr>
        <w:t>Industrial Hydraulics</w:t>
      </w:r>
      <w:r w:rsidR="002C1087" w:rsidRPr="002C1087">
        <w:rPr>
          <w:rFonts w:ascii="Times New Roman" w:eastAsiaTheme="minorHAnsi" w:hAnsi="Times New Roman" w:cs="Times New Roman"/>
          <w:sz w:val="20"/>
          <w:szCs w:val="20"/>
          <w:lang w:eastAsia="en-US"/>
        </w:rPr>
        <w:t>, McGraw, John Pippenger, Tyler Hicks,  Hill International</w:t>
      </w:r>
      <w:r>
        <w:rPr>
          <w:rFonts w:ascii="Times New Roman" w:eastAsiaTheme="minorHAnsi" w:hAnsi="Times New Roman" w:cs="Times New Roman"/>
          <w:sz w:val="20"/>
          <w:szCs w:val="20"/>
          <w:lang w:eastAsia="en-US"/>
        </w:rPr>
        <w:t xml:space="preserve"> </w:t>
      </w:r>
      <w:r w:rsidR="002C1087" w:rsidRPr="002C1087">
        <w:rPr>
          <w:rFonts w:ascii="Times New Roman" w:eastAsiaTheme="minorHAnsi" w:hAnsi="Times New Roman" w:cs="Times New Roman"/>
          <w:sz w:val="20"/>
          <w:szCs w:val="20"/>
          <w:lang w:eastAsia="en-US"/>
        </w:rPr>
        <w:t>Edition, 1980.</w:t>
      </w:r>
    </w:p>
    <w:p w:rsidR="002C1087" w:rsidRPr="002C1087" w:rsidRDefault="00375EF6" w:rsidP="002C108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w:t>
      </w:r>
      <w:r w:rsidR="002C1087" w:rsidRPr="002C1087">
        <w:rPr>
          <w:rFonts w:ascii="Times New Roman" w:eastAsiaTheme="minorHAnsi" w:hAnsi="Times New Roman" w:cs="Times New Roman"/>
          <w:sz w:val="20"/>
          <w:szCs w:val="20"/>
          <w:lang w:eastAsia="en-US"/>
        </w:rPr>
        <w:t>R3</w:t>
      </w:r>
      <w:r>
        <w:rPr>
          <w:rFonts w:ascii="Times New Roman" w:eastAsiaTheme="minorHAnsi" w:hAnsi="Times New Roman" w:cs="Times New Roman"/>
          <w:sz w:val="20"/>
          <w:szCs w:val="20"/>
          <w:lang w:eastAsia="en-US"/>
        </w:rPr>
        <w:t>]</w:t>
      </w:r>
      <w:r>
        <w:rPr>
          <w:rFonts w:ascii="Times New Roman" w:eastAsiaTheme="minorHAnsi" w:hAnsi="Times New Roman" w:cs="Times New Roman"/>
          <w:sz w:val="20"/>
          <w:szCs w:val="20"/>
          <w:lang w:eastAsia="en-US"/>
        </w:rPr>
        <w:tab/>
      </w:r>
      <w:r w:rsidR="002C1087" w:rsidRPr="002C1087">
        <w:rPr>
          <w:rFonts w:ascii="Times New Roman" w:eastAsiaTheme="minorHAnsi" w:hAnsi="Times New Roman" w:cs="Times New Roman"/>
          <w:sz w:val="20"/>
          <w:szCs w:val="20"/>
          <w:lang w:eastAsia="en-US"/>
        </w:rPr>
        <w:t>Esposito A., “Fluid Power with Applications”, Pearson Education 2005.</w:t>
      </w:r>
    </w:p>
    <w:p w:rsidR="002C1087" w:rsidRPr="002C1087" w:rsidRDefault="00375EF6" w:rsidP="002C108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w:t>
      </w:r>
      <w:r w:rsidR="002C1087" w:rsidRPr="002C1087">
        <w:rPr>
          <w:rFonts w:ascii="Times New Roman" w:eastAsiaTheme="minorHAnsi" w:hAnsi="Times New Roman" w:cs="Times New Roman"/>
          <w:sz w:val="20"/>
          <w:szCs w:val="20"/>
          <w:lang w:eastAsia="en-US"/>
        </w:rPr>
        <w:t>R4</w:t>
      </w:r>
      <w:r>
        <w:rPr>
          <w:rFonts w:ascii="Times New Roman" w:eastAsiaTheme="minorHAnsi" w:hAnsi="Times New Roman" w:cs="Times New Roman"/>
          <w:sz w:val="20"/>
          <w:szCs w:val="20"/>
          <w:lang w:eastAsia="en-US"/>
        </w:rPr>
        <w:t>]</w:t>
      </w:r>
      <w:r>
        <w:rPr>
          <w:rFonts w:ascii="Times New Roman" w:eastAsiaTheme="minorHAnsi" w:hAnsi="Times New Roman" w:cs="Times New Roman"/>
          <w:sz w:val="20"/>
          <w:szCs w:val="20"/>
          <w:lang w:eastAsia="en-US"/>
        </w:rPr>
        <w:tab/>
      </w:r>
      <w:r w:rsidR="002C1087" w:rsidRPr="002C1087">
        <w:rPr>
          <w:rFonts w:ascii="Times New Roman" w:eastAsiaTheme="minorHAnsi" w:hAnsi="Times New Roman" w:cs="Times New Roman"/>
          <w:sz w:val="20"/>
          <w:szCs w:val="20"/>
          <w:lang w:eastAsia="en-US"/>
        </w:rPr>
        <w:t>Srinivasan.R, “Hydraulic and Pneumatic controls”, Vijay Nicole, 2006.</w:t>
      </w:r>
    </w:p>
    <w:p w:rsidR="002C1087" w:rsidRPr="002C1087" w:rsidRDefault="00375EF6" w:rsidP="002C1087">
      <w:pPr>
        <w:spacing w:after="0"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w:t>
      </w:r>
      <w:r w:rsidR="002C1087" w:rsidRPr="002C1087">
        <w:rPr>
          <w:rFonts w:ascii="Times New Roman" w:eastAsiaTheme="minorHAnsi" w:hAnsi="Times New Roman" w:cs="Times New Roman"/>
          <w:sz w:val="20"/>
          <w:szCs w:val="20"/>
          <w:lang w:eastAsia="en-US"/>
        </w:rPr>
        <w:t>R5</w:t>
      </w:r>
      <w:r>
        <w:rPr>
          <w:rFonts w:ascii="Times New Roman" w:eastAsiaTheme="minorHAnsi" w:hAnsi="Times New Roman" w:cs="Times New Roman"/>
          <w:sz w:val="20"/>
          <w:szCs w:val="20"/>
          <w:lang w:eastAsia="en-US"/>
        </w:rPr>
        <w:t>]</w:t>
      </w:r>
      <w:r>
        <w:rPr>
          <w:rFonts w:ascii="Times New Roman" w:eastAsiaTheme="minorHAnsi" w:hAnsi="Times New Roman" w:cs="Times New Roman"/>
          <w:sz w:val="20"/>
          <w:szCs w:val="20"/>
          <w:lang w:eastAsia="en-US"/>
        </w:rPr>
        <w:tab/>
      </w:r>
      <w:r w:rsidR="002C1087" w:rsidRPr="002C1087">
        <w:rPr>
          <w:rFonts w:ascii="Times New Roman" w:eastAsiaTheme="minorHAnsi" w:hAnsi="Times New Roman" w:cs="Times New Roman"/>
          <w:sz w:val="20"/>
          <w:szCs w:val="20"/>
          <w:lang w:eastAsia="en-US"/>
        </w:rPr>
        <w:t>Michael J, Prinches and Ashby J. G, “Power Hydraulics”, Prentice Hall, 1989.</w:t>
      </w:r>
    </w:p>
    <w:p w:rsidR="002C1087" w:rsidRPr="002C1087" w:rsidRDefault="002C1087" w:rsidP="002C1087">
      <w:pPr>
        <w:spacing w:after="0" w:line="240" w:lineRule="auto"/>
        <w:rPr>
          <w:rFonts w:ascii="Arial" w:eastAsiaTheme="minorHAnsi" w:hAnsi="Arial" w:cs="Arial"/>
          <w:sz w:val="24"/>
          <w:szCs w:val="24"/>
          <w:lang w:eastAsia="en-US"/>
        </w:rPr>
      </w:pPr>
    </w:p>
    <w:p w:rsidR="007B2914" w:rsidRPr="007B2914" w:rsidRDefault="007B2914" w:rsidP="006E281F">
      <w:pPr>
        <w:spacing w:after="0" w:line="240" w:lineRule="auto"/>
        <w:jc w:val="both"/>
        <w:rPr>
          <w:rFonts w:ascii="Times New Roman" w:eastAsia="Times New Roman" w:hAnsi="Times New Roman" w:cs="Times New Roman"/>
          <w:b/>
          <w:bCs/>
          <w:sz w:val="20"/>
          <w:szCs w:val="20"/>
          <w:u w:val="single"/>
          <w:lang w:val="en-US" w:eastAsia="en-US"/>
        </w:rPr>
      </w:pPr>
    </w:p>
    <w:p w:rsidR="007B2914" w:rsidRPr="007B2914" w:rsidRDefault="007B2914" w:rsidP="007B2914">
      <w:pPr>
        <w:spacing w:after="0" w:line="240" w:lineRule="auto"/>
        <w:jc w:val="both"/>
        <w:rPr>
          <w:rFonts w:ascii="Times New Roman" w:eastAsia="Times New Roman" w:hAnsi="Times New Roman" w:cs="Times New Roman"/>
          <w:b/>
          <w:bCs/>
          <w:sz w:val="20"/>
          <w:szCs w:val="20"/>
          <w:u w:val="single"/>
          <w:lang w:val="en-US" w:eastAsia="en-US"/>
        </w:rPr>
      </w:pPr>
    </w:p>
    <w:p w:rsidR="007B2914" w:rsidRPr="007B2914" w:rsidRDefault="007B2914" w:rsidP="007B2914">
      <w:pPr>
        <w:spacing w:after="0" w:line="240" w:lineRule="auto"/>
        <w:jc w:val="both"/>
        <w:rPr>
          <w:rFonts w:ascii="Times New Roman" w:eastAsia="Times New Roman" w:hAnsi="Times New Roman" w:cs="Times New Roman"/>
          <w:b/>
          <w:bCs/>
          <w:sz w:val="20"/>
          <w:szCs w:val="20"/>
          <w:u w:val="single"/>
          <w:lang w:val="en-US" w:eastAsia="en-US"/>
        </w:rPr>
      </w:pPr>
    </w:p>
    <w:p w:rsidR="007B2914" w:rsidRPr="007B2914" w:rsidRDefault="007B2914" w:rsidP="007B2914">
      <w:pPr>
        <w:spacing w:after="0" w:line="240" w:lineRule="auto"/>
        <w:jc w:val="both"/>
        <w:rPr>
          <w:rFonts w:ascii="Times New Roman" w:eastAsia="Times New Roman" w:hAnsi="Times New Roman" w:cs="Times New Roman"/>
          <w:b/>
          <w:bCs/>
          <w:sz w:val="20"/>
          <w:szCs w:val="20"/>
          <w:u w:val="single"/>
          <w:lang w:val="en-US" w:eastAsia="en-US"/>
        </w:rPr>
      </w:pPr>
    </w:p>
    <w:p w:rsidR="007B2914" w:rsidRPr="007B2914" w:rsidRDefault="007B2914" w:rsidP="007B2914">
      <w:pPr>
        <w:spacing w:after="0" w:line="240" w:lineRule="auto"/>
        <w:jc w:val="both"/>
        <w:rPr>
          <w:rFonts w:ascii="Times New Roman" w:eastAsia="Times New Roman" w:hAnsi="Times New Roman" w:cs="Times New Roman"/>
          <w:b/>
          <w:bCs/>
          <w:sz w:val="20"/>
          <w:szCs w:val="20"/>
          <w:u w:val="single"/>
          <w:lang w:val="en-US" w:eastAsia="en-US"/>
        </w:rPr>
      </w:pPr>
    </w:p>
    <w:p w:rsidR="008514AA" w:rsidRPr="000517F4" w:rsidRDefault="007B2914" w:rsidP="008514AA">
      <w:pPr>
        <w:autoSpaceDE w:val="0"/>
        <w:autoSpaceDN w:val="0"/>
        <w:adjustRightInd w:val="0"/>
        <w:spacing w:after="0" w:line="240" w:lineRule="auto"/>
        <w:ind w:left="1440" w:firstLine="720"/>
        <w:jc w:val="both"/>
        <w:rPr>
          <w:rFonts w:ascii="Times New Roman" w:eastAsia="Times New Roman" w:hAnsi="Times New Roman" w:cs="Times New Roman"/>
          <w:b/>
          <w:bCs/>
          <w:color w:val="000000"/>
          <w:sz w:val="20"/>
          <w:szCs w:val="20"/>
          <w:u w:val="single"/>
        </w:rPr>
      </w:pPr>
      <w:r w:rsidRPr="007B2914">
        <w:rPr>
          <w:rFonts w:ascii="Times New Roman" w:eastAsia="Times New Roman" w:hAnsi="Times New Roman" w:cs="Times New Roman"/>
          <w:b/>
          <w:bCs/>
          <w:sz w:val="20"/>
          <w:szCs w:val="20"/>
          <w:u w:val="single"/>
          <w:lang w:val="en-US" w:eastAsia="en-US"/>
        </w:rPr>
        <w:br w:type="page"/>
      </w:r>
      <w:r w:rsidR="008514AA" w:rsidRPr="000517F4">
        <w:rPr>
          <w:rFonts w:ascii="Times New Roman" w:eastAsia="Times New Roman" w:hAnsi="Times New Roman" w:cs="Times New Roman"/>
          <w:b/>
          <w:bCs/>
          <w:color w:val="000000"/>
          <w:sz w:val="20"/>
          <w:szCs w:val="20"/>
          <w:u w:val="single"/>
        </w:rPr>
        <w:lastRenderedPageBreak/>
        <w:t>KINEMATICS AND DYNAMICS OF MACHINERY LAB</w:t>
      </w:r>
    </w:p>
    <w:p w:rsidR="008514AA" w:rsidRPr="000517F4" w:rsidRDefault="008514AA" w:rsidP="008514AA">
      <w:pPr>
        <w:autoSpaceDE w:val="0"/>
        <w:autoSpaceDN w:val="0"/>
        <w:adjustRightInd w:val="0"/>
        <w:spacing w:after="0" w:line="240" w:lineRule="auto"/>
        <w:jc w:val="both"/>
        <w:rPr>
          <w:rFonts w:ascii="Times New Roman" w:eastAsia="Times New Roman" w:hAnsi="Times New Roman" w:cs="Times New Roman"/>
          <w:b/>
          <w:bCs/>
          <w:color w:val="000000"/>
          <w:sz w:val="20"/>
          <w:szCs w:val="20"/>
          <w:u w:val="single"/>
        </w:rPr>
      </w:pPr>
    </w:p>
    <w:p w:rsidR="008514AA" w:rsidRPr="000517F4" w:rsidRDefault="008514AA" w:rsidP="008514AA">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Paper Code: </w:t>
      </w:r>
      <w:r w:rsidRPr="000517F4">
        <w:rPr>
          <w:rFonts w:ascii="Times New Roman" w:eastAsia="Times New Roman" w:hAnsi="Times New Roman" w:cs="Times New Roman"/>
          <w:b/>
          <w:bCs/>
          <w:color w:val="000000"/>
          <w:sz w:val="20"/>
          <w:szCs w:val="20"/>
        </w:rPr>
        <w:t>ETMT</w:t>
      </w:r>
      <w:r w:rsidR="0011084D">
        <w:rPr>
          <w:rFonts w:ascii="Times New Roman" w:eastAsia="Times New Roman" w:hAnsi="Times New Roman" w:cs="Times New Roman"/>
          <w:b/>
          <w:bCs/>
          <w:color w:val="000000"/>
          <w:sz w:val="20"/>
          <w:szCs w:val="20"/>
        </w:rPr>
        <w:t>-</w:t>
      </w:r>
      <w:r w:rsidRPr="000517F4">
        <w:rPr>
          <w:rFonts w:ascii="Times New Roman" w:eastAsia="Times New Roman" w:hAnsi="Times New Roman" w:cs="Times New Roman"/>
          <w:b/>
          <w:bCs/>
          <w:color w:val="000000"/>
          <w:sz w:val="20"/>
          <w:szCs w:val="20"/>
        </w:rPr>
        <w:t>252</w:t>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t xml:space="preserve"> </w:t>
      </w:r>
      <w:r w:rsidRPr="000517F4">
        <w:rPr>
          <w:rFonts w:ascii="Times New Roman" w:eastAsia="Times New Roman" w:hAnsi="Times New Roman" w:cs="Times New Roman"/>
          <w:b/>
          <w:bCs/>
          <w:color w:val="000000"/>
          <w:sz w:val="20"/>
          <w:szCs w:val="20"/>
        </w:rPr>
        <w:tab/>
      </w:r>
      <w:r w:rsidR="00F00BEE">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L</w:t>
      </w:r>
      <w:r w:rsidRPr="000517F4">
        <w:rPr>
          <w:rFonts w:ascii="Times New Roman" w:eastAsia="Times New Roman" w:hAnsi="Times New Roman" w:cs="Times New Roman"/>
          <w:b/>
          <w:bCs/>
          <w:color w:val="000000"/>
          <w:sz w:val="20"/>
          <w:szCs w:val="20"/>
        </w:rPr>
        <w:tab/>
        <w:t>T/P</w:t>
      </w:r>
      <w:r w:rsidRPr="000517F4">
        <w:rPr>
          <w:rFonts w:ascii="Times New Roman" w:eastAsia="Times New Roman" w:hAnsi="Times New Roman" w:cs="Times New Roman"/>
          <w:b/>
          <w:bCs/>
          <w:color w:val="000000"/>
          <w:sz w:val="20"/>
          <w:szCs w:val="20"/>
        </w:rPr>
        <w:tab/>
        <w:t>C</w:t>
      </w:r>
    </w:p>
    <w:p w:rsidR="008514AA" w:rsidRPr="000517F4" w:rsidRDefault="008514AA" w:rsidP="008514AA">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0517F4">
        <w:rPr>
          <w:rFonts w:ascii="Times New Roman" w:eastAsia="Times New Roman" w:hAnsi="Times New Roman" w:cs="Times New Roman"/>
          <w:b/>
          <w:bCs/>
          <w:color w:val="000000"/>
          <w:sz w:val="20"/>
          <w:szCs w:val="20"/>
        </w:rPr>
        <w:t>Paper</w:t>
      </w:r>
      <w:r>
        <w:rPr>
          <w:rFonts w:ascii="Times New Roman" w:eastAsia="Times New Roman" w:hAnsi="Times New Roman" w:cs="Times New Roman"/>
          <w:b/>
          <w:bCs/>
          <w:color w:val="000000"/>
          <w:sz w:val="20"/>
          <w:szCs w:val="20"/>
        </w:rPr>
        <w:t>:</w:t>
      </w:r>
      <w:r w:rsidRPr="000517F4">
        <w:rPr>
          <w:rFonts w:ascii="Times New Roman" w:eastAsia="Times New Roman" w:hAnsi="Times New Roman" w:cs="Times New Roman"/>
          <w:b/>
          <w:bCs/>
          <w:color w:val="000000"/>
          <w:sz w:val="20"/>
          <w:szCs w:val="20"/>
        </w:rPr>
        <w:t xml:space="preserve"> Kinematics and Dynamics of Machinery Lab</w:t>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ab/>
      </w:r>
      <w:r w:rsidR="00F00BEE">
        <w:rPr>
          <w:rFonts w:ascii="Times New Roman" w:eastAsia="Times New Roman" w:hAnsi="Times New Roman" w:cs="Times New Roman"/>
          <w:b/>
          <w:bCs/>
          <w:color w:val="000000"/>
          <w:sz w:val="20"/>
          <w:szCs w:val="20"/>
        </w:rPr>
        <w:tab/>
      </w:r>
      <w:r w:rsidRPr="000517F4">
        <w:rPr>
          <w:rFonts w:ascii="Times New Roman" w:eastAsia="Times New Roman" w:hAnsi="Times New Roman" w:cs="Times New Roman"/>
          <w:b/>
          <w:bCs/>
          <w:color w:val="000000"/>
          <w:sz w:val="20"/>
          <w:szCs w:val="20"/>
        </w:rPr>
        <w:t>0</w:t>
      </w:r>
      <w:r w:rsidRPr="000517F4">
        <w:rPr>
          <w:rFonts w:ascii="Times New Roman" w:eastAsia="Times New Roman" w:hAnsi="Times New Roman" w:cs="Times New Roman"/>
          <w:b/>
          <w:bCs/>
          <w:color w:val="000000"/>
          <w:sz w:val="20"/>
          <w:szCs w:val="20"/>
        </w:rPr>
        <w:tab/>
        <w:t xml:space="preserve"> 2</w:t>
      </w:r>
      <w:r w:rsidRPr="000517F4">
        <w:rPr>
          <w:rFonts w:ascii="Times New Roman" w:eastAsia="Times New Roman" w:hAnsi="Times New Roman" w:cs="Times New Roman"/>
          <w:b/>
          <w:bCs/>
          <w:color w:val="000000"/>
          <w:sz w:val="20"/>
          <w:szCs w:val="20"/>
        </w:rPr>
        <w:tab/>
        <w:t>1</w:t>
      </w:r>
    </w:p>
    <w:p w:rsidR="008514AA" w:rsidRPr="000517F4" w:rsidRDefault="008514AA" w:rsidP="008514AA">
      <w:pPr>
        <w:autoSpaceDE w:val="0"/>
        <w:autoSpaceDN w:val="0"/>
        <w:adjustRightInd w:val="0"/>
        <w:spacing w:after="0" w:line="240" w:lineRule="auto"/>
        <w:jc w:val="both"/>
        <w:rPr>
          <w:rFonts w:ascii="Times New Roman" w:eastAsia="Calibri" w:hAnsi="Times New Roman" w:cs="Times New Roman"/>
          <w:b/>
          <w:color w:val="000000"/>
          <w:sz w:val="20"/>
          <w:szCs w:val="20"/>
        </w:rPr>
      </w:pPr>
    </w:p>
    <w:p w:rsidR="008514AA" w:rsidRPr="000517F4" w:rsidRDefault="008514AA" w:rsidP="008514AA">
      <w:pPr>
        <w:autoSpaceDE w:val="0"/>
        <w:autoSpaceDN w:val="0"/>
        <w:adjustRightInd w:val="0"/>
        <w:spacing w:after="0" w:line="240" w:lineRule="auto"/>
        <w:jc w:val="both"/>
        <w:rPr>
          <w:rFonts w:ascii="Times New Roman" w:eastAsia="Calibri" w:hAnsi="Times New Roman" w:cs="Times New Roman"/>
          <w:b/>
          <w:color w:val="000000"/>
          <w:sz w:val="20"/>
          <w:szCs w:val="20"/>
          <w:u w:val="single"/>
        </w:rPr>
      </w:pPr>
      <w:r w:rsidRPr="000517F4">
        <w:rPr>
          <w:rFonts w:ascii="Times New Roman" w:eastAsia="Calibri" w:hAnsi="Times New Roman" w:cs="Times New Roman"/>
          <w:b/>
          <w:color w:val="000000"/>
          <w:sz w:val="20"/>
          <w:szCs w:val="20"/>
          <w:u w:val="single"/>
        </w:rPr>
        <w:t>List of Experiments:</w:t>
      </w:r>
    </w:p>
    <w:p w:rsidR="008514AA" w:rsidRPr="000517F4" w:rsidRDefault="008514AA" w:rsidP="008514AA">
      <w:pPr>
        <w:autoSpaceDE w:val="0"/>
        <w:autoSpaceDN w:val="0"/>
        <w:adjustRightInd w:val="0"/>
        <w:spacing w:after="0" w:line="240" w:lineRule="auto"/>
        <w:jc w:val="both"/>
        <w:rPr>
          <w:rFonts w:ascii="Times New Roman" w:eastAsia="Calibri" w:hAnsi="Times New Roman" w:cs="Times New Roman"/>
          <w:b/>
          <w:color w:val="000000"/>
          <w:sz w:val="20"/>
          <w:szCs w:val="20"/>
          <w:u w:val="single"/>
        </w:rPr>
      </w:pP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517F4">
        <w:rPr>
          <w:rFonts w:ascii="Times New Roman" w:eastAsia="Calibri" w:hAnsi="Times New Roman" w:cs="Times New Roman"/>
          <w:color w:val="000000"/>
          <w:sz w:val="20"/>
          <w:szCs w:val="20"/>
        </w:rPr>
        <w:t>Draw velocity and acceleration diagram of engine mechanism using graphical methods including Klien’s construction.</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517F4">
        <w:rPr>
          <w:rFonts w:ascii="Times New Roman" w:eastAsia="Calibri" w:hAnsi="Times New Roman" w:cs="Times New Roman"/>
          <w:color w:val="000000"/>
          <w:sz w:val="20"/>
          <w:szCs w:val="20"/>
        </w:rPr>
        <w:t>CAM Analysis - angle Vs displacement and jump phenomenon.</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517F4">
        <w:rPr>
          <w:rFonts w:ascii="Times New Roman" w:eastAsia="Calibri" w:hAnsi="Times New Roman" w:cs="Times New Roman"/>
          <w:color w:val="000000"/>
          <w:sz w:val="20"/>
          <w:szCs w:val="20"/>
        </w:rPr>
        <w:t>Determination of gear- train value of compound gear trains and Epicyclic gear trains.</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Times New Roman" w:hAnsi="Times New Roman" w:cs="Times New Roman"/>
          <w:color w:val="000000"/>
          <w:sz w:val="20"/>
          <w:szCs w:val="20"/>
          <w:shd w:val="clear" w:color="auto" w:fill="FFFFFF"/>
        </w:rPr>
        <w:t>To study various types of gears – Helical , cross helical worm, bevel gear.</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Times New Roman" w:hAnsi="Times New Roman" w:cs="Times New Roman"/>
          <w:color w:val="000000"/>
          <w:sz w:val="20"/>
          <w:szCs w:val="20"/>
        </w:rPr>
        <w:t>To perform experiment on watt and Porel Governor to prepare performance characteristic Curves, and to find stability and sensitivity.</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517F4">
        <w:rPr>
          <w:rFonts w:ascii="Times New Roman" w:eastAsia="Times New Roman" w:hAnsi="Times New Roman" w:cs="Times New Roman"/>
          <w:color w:val="000000"/>
          <w:sz w:val="20"/>
          <w:szCs w:val="20"/>
        </w:rPr>
        <w:t>To analyse the motion of a motorized gyroscope when the couple is applied along its  spin axis.</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517F4">
        <w:rPr>
          <w:rFonts w:ascii="Times New Roman" w:eastAsia="Calibri" w:hAnsi="Times New Roman" w:cs="Times New Roman"/>
          <w:color w:val="000000"/>
          <w:sz w:val="20"/>
          <w:szCs w:val="20"/>
        </w:rPr>
        <w:t>Static and Dynamic Balancing of rotating masses.</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Calibri" w:hAnsi="Times New Roman" w:cs="Times New Roman"/>
          <w:color w:val="000000"/>
          <w:sz w:val="20"/>
          <w:szCs w:val="20"/>
        </w:rPr>
        <w:t>Dynamic Balancing of reciprocating masses ( IC engine).</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Times New Roman" w:hAnsi="Times New Roman" w:cs="Times New Roman"/>
          <w:color w:val="000000"/>
          <w:sz w:val="20"/>
          <w:szCs w:val="20"/>
        </w:rPr>
        <w:t>To determine whirling speed of shaft theoretically and experimentally</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Times New Roman" w:hAnsi="Times New Roman" w:cs="Times New Roman"/>
          <w:color w:val="000000"/>
          <w:sz w:val="20"/>
          <w:szCs w:val="20"/>
        </w:rPr>
        <w:t>To determine the natural frequency of un damped  torsional vibration of two rotor shaft system.</w:t>
      </w:r>
    </w:p>
    <w:p w:rsidR="008514AA" w:rsidRPr="000517F4"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Times New Roman" w:hAnsi="Times New Roman" w:cs="Times New Roman"/>
          <w:color w:val="000000"/>
          <w:sz w:val="20"/>
          <w:szCs w:val="20"/>
        </w:rPr>
        <w:t>To determine the frequency of undamped free vibration of an equivalent spring mass system.</w:t>
      </w:r>
    </w:p>
    <w:p w:rsidR="008514AA" w:rsidRDefault="008514AA" w:rsidP="004B5A7F">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0517F4">
        <w:rPr>
          <w:rFonts w:ascii="Times New Roman" w:eastAsia="Times New Roman" w:hAnsi="Times New Roman" w:cs="Times New Roman"/>
          <w:color w:val="000000"/>
          <w:sz w:val="20"/>
          <w:szCs w:val="20"/>
        </w:rPr>
        <w:t>To determine the frequency of damped force vibration of a spring mass system</w:t>
      </w:r>
    </w:p>
    <w:p w:rsidR="008514AA" w:rsidRDefault="008514AA" w:rsidP="008514AA">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p>
    <w:p w:rsidR="008514AA" w:rsidRDefault="008514AA" w:rsidP="008514AA">
      <w:p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p>
    <w:p w:rsidR="008514AA" w:rsidRDefault="008514AA" w:rsidP="008514AA">
      <w:pPr>
        <w:spacing w:after="0" w:line="240" w:lineRule="auto"/>
        <w:jc w:val="both"/>
        <w:rPr>
          <w:rFonts w:ascii="Times New Roman" w:eastAsia="Times New Roman" w:hAnsi="Times New Roman" w:cs="Times New Roman"/>
          <w:b/>
          <w:sz w:val="20"/>
          <w:szCs w:val="20"/>
          <w:lang w:bidi="hi-IN"/>
        </w:rPr>
      </w:pPr>
      <w:r w:rsidRPr="001460AB">
        <w:rPr>
          <w:rFonts w:ascii="Times New Roman" w:eastAsia="Times New Roman" w:hAnsi="Times New Roman" w:cs="Times New Roman"/>
          <w:b/>
          <w:sz w:val="20"/>
          <w:szCs w:val="20"/>
          <w:lang w:bidi="hi-IN"/>
        </w:rPr>
        <w:t>NOTE</w:t>
      </w:r>
      <w:r>
        <w:rPr>
          <w:rFonts w:ascii="Times New Roman" w:eastAsia="Times New Roman" w:hAnsi="Times New Roman" w:cs="Times New Roman"/>
          <w:b/>
          <w:sz w:val="20"/>
          <w:szCs w:val="20"/>
          <w:lang w:bidi="hi-IN"/>
        </w:rPr>
        <w:t>:</w:t>
      </w:r>
      <w:r w:rsidRPr="001460AB">
        <w:rPr>
          <w:rFonts w:ascii="Times New Roman" w:eastAsia="Times New Roman" w:hAnsi="Times New Roman" w:cs="Times New Roman"/>
          <w:b/>
          <w:sz w:val="20"/>
          <w:szCs w:val="20"/>
          <w:lang w:bidi="hi-IN"/>
        </w:rPr>
        <w:t xml:space="preserve"> At least 8 Experiments out of the list must be done in the semester</w:t>
      </w:r>
      <w:r>
        <w:rPr>
          <w:rFonts w:ascii="Times New Roman" w:eastAsia="Times New Roman" w:hAnsi="Times New Roman" w:cs="Times New Roman"/>
          <w:b/>
          <w:sz w:val="20"/>
          <w:szCs w:val="20"/>
          <w:lang w:bidi="hi-IN"/>
        </w:rPr>
        <w:t>.</w:t>
      </w:r>
    </w:p>
    <w:p w:rsidR="008514AA" w:rsidRDefault="008514AA">
      <w:pPr>
        <w:rPr>
          <w:rFonts w:ascii="Times New Roman" w:eastAsia="Times New Roman" w:hAnsi="Times New Roman" w:cs="Times New Roman"/>
          <w:b/>
          <w:bCs/>
          <w:sz w:val="20"/>
          <w:szCs w:val="20"/>
          <w:u w:val="single"/>
          <w:lang w:val="en-US" w:eastAsia="en-US"/>
        </w:rPr>
      </w:pPr>
      <w:r>
        <w:rPr>
          <w:rFonts w:ascii="Times New Roman" w:eastAsia="Times New Roman" w:hAnsi="Times New Roman" w:cs="Times New Roman"/>
          <w:b/>
          <w:bCs/>
          <w:sz w:val="20"/>
          <w:szCs w:val="20"/>
          <w:u w:val="single"/>
          <w:lang w:val="en-US" w:eastAsia="en-US"/>
        </w:rPr>
        <w:br w:type="page"/>
      </w:r>
    </w:p>
    <w:p w:rsidR="009332DB" w:rsidRPr="00DE2193" w:rsidRDefault="009332DB" w:rsidP="009332DB">
      <w:pPr>
        <w:jc w:val="center"/>
        <w:rPr>
          <w:rFonts w:ascii="Times New Roman" w:eastAsia="Calibri" w:hAnsi="Times New Roman" w:cs="Times New Roman"/>
          <w:b/>
          <w:bCs/>
          <w:sz w:val="20"/>
          <w:szCs w:val="20"/>
          <w:u w:val="single"/>
          <w:lang w:val="en-US" w:eastAsia="en-US" w:bidi="hi-IN"/>
        </w:rPr>
      </w:pPr>
      <w:r w:rsidRPr="00DE2193">
        <w:rPr>
          <w:rFonts w:ascii="Times New Roman" w:eastAsia="Calibri" w:hAnsi="Times New Roman" w:cs="Times New Roman"/>
          <w:b/>
          <w:bCs/>
          <w:sz w:val="20"/>
          <w:szCs w:val="20"/>
          <w:u w:val="single"/>
          <w:lang w:val="en-US" w:eastAsia="en-US" w:bidi="hi-IN"/>
        </w:rPr>
        <w:lastRenderedPageBreak/>
        <w:t>SIGNALS AND SYSTEMS LAB</w:t>
      </w:r>
    </w:p>
    <w:p w:rsidR="009332DB" w:rsidRPr="00DE2193" w:rsidRDefault="009332DB" w:rsidP="009332DB">
      <w:pPr>
        <w:spacing w:after="0"/>
        <w:jc w:val="both"/>
        <w:rPr>
          <w:rFonts w:ascii="Times New Roman" w:eastAsia="Calibri" w:hAnsi="Times New Roman" w:cs="Times New Roman"/>
          <w:b/>
          <w:bCs/>
          <w:sz w:val="20"/>
          <w:szCs w:val="20"/>
          <w:lang w:val="en-US" w:eastAsia="en-US" w:bidi="hi-IN"/>
        </w:rPr>
      </w:pPr>
      <w:r w:rsidRPr="00DE2193">
        <w:rPr>
          <w:rFonts w:ascii="Times New Roman" w:eastAsia="Calibri" w:hAnsi="Times New Roman" w:cs="Times New Roman"/>
          <w:b/>
          <w:bCs/>
          <w:sz w:val="20"/>
          <w:szCs w:val="20"/>
          <w:lang w:val="en-US" w:eastAsia="en-US" w:bidi="hi-IN"/>
        </w:rPr>
        <w:t>Paper Code: ET</w:t>
      </w:r>
      <w:r w:rsidR="00F91A74">
        <w:rPr>
          <w:rFonts w:ascii="Times New Roman" w:eastAsia="Calibri" w:hAnsi="Times New Roman" w:cs="Times New Roman"/>
          <w:b/>
          <w:bCs/>
          <w:sz w:val="20"/>
          <w:szCs w:val="20"/>
          <w:lang w:val="en-US" w:eastAsia="en-US" w:bidi="hi-IN"/>
        </w:rPr>
        <w:t>MT</w:t>
      </w:r>
      <w:r w:rsidRPr="00DE2193">
        <w:rPr>
          <w:rFonts w:ascii="Times New Roman" w:eastAsia="Calibri" w:hAnsi="Times New Roman" w:cs="Times New Roman"/>
          <w:b/>
          <w:bCs/>
          <w:sz w:val="20"/>
          <w:szCs w:val="20"/>
          <w:lang w:val="en-US" w:eastAsia="en-US" w:bidi="hi-IN"/>
        </w:rPr>
        <w:t>-25</w:t>
      </w:r>
      <w:r w:rsidR="000B5891">
        <w:rPr>
          <w:rFonts w:ascii="Times New Roman" w:eastAsia="Calibri" w:hAnsi="Times New Roman" w:cs="Times New Roman"/>
          <w:b/>
          <w:bCs/>
          <w:sz w:val="20"/>
          <w:szCs w:val="20"/>
          <w:lang w:val="en-US" w:eastAsia="en-US" w:bidi="hi-IN"/>
        </w:rPr>
        <w:t>4</w:t>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00834F8D">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L</w:t>
      </w:r>
      <w:r w:rsidRPr="00DE2193">
        <w:rPr>
          <w:rFonts w:ascii="Times New Roman" w:eastAsia="Calibri" w:hAnsi="Times New Roman" w:cs="Times New Roman"/>
          <w:b/>
          <w:bCs/>
          <w:sz w:val="20"/>
          <w:szCs w:val="20"/>
          <w:lang w:val="en-US" w:eastAsia="en-US" w:bidi="hi-IN"/>
        </w:rPr>
        <w:tab/>
        <w:t>T/P</w:t>
      </w:r>
      <w:r w:rsidRPr="00DE2193">
        <w:rPr>
          <w:rFonts w:ascii="Times New Roman" w:eastAsia="Calibri" w:hAnsi="Times New Roman" w:cs="Times New Roman"/>
          <w:b/>
          <w:bCs/>
          <w:sz w:val="20"/>
          <w:szCs w:val="20"/>
          <w:lang w:val="en-US" w:eastAsia="en-US" w:bidi="hi-IN"/>
        </w:rPr>
        <w:tab/>
        <w:t>C</w:t>
      </w:r>
    </w:p>
    <w:p w:rsidR="009332DB" w:rsidRPr="00DE2193" w:rsidRDefault="009332DB" w:rsidP="009332DB">
      <w:pPr>
        <w:spacing w:after="0"/>
        <w:jc w:val="both"/>
        <w:rPr>
          <w:rFonts w:ascii="Times New Roman" w:eastAsia="Calibri" w:hAnsi="Times New Roman" w:cs="Times New Roman"/>
          <w:sz w:val="20"/>
          <w:szCs w:val="20"/>
          <w:lang w:val="en-US" w:eastAsia="en-US" w:bidi="hi-IN"/>
        </w:rPr>
      </w:pPr>
      <w:r w:rsidRPr="00DE2193">
        <w:rPr>
          <w:rFonts w:ascii="Times New Roman" w:eastAsia="Calibri" w:hAnsi="Times New Roman" w:cs="Times New Roman"/>
          <w:b/>
          <w:bCs/>
          <w:sz w:val="20"/>
          <w:szCs w:val="20"/>
          <w:lang w:val="en-US" w:eastAsia="en-US" w:bidi="hi-IN"/>
        </w:rPr>
        <w:t>Paper: Signals and Systems Lab</w:t>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ab/>
      </w:r>
      <w:r w:rsidR="00834F8D">
        <w:rPr>
          <w:rFonts w:ascii="Times New Roman" w:eastAsia="Calibri" w:hAnsi="Times New Roman" w:cs="Times New Roman"/>
          <w:b/>
          <w:bCs/>
          <w:sz w:val="20"/>
          <w:szCs w:val="20"/>
          <w:lang w:val="en-US" w:eastAsia="en-US" w:bidi="hi-IN"/>
        </w:rPr>
        <w:tab/>
      </w:r>
      <w:r w:rsidRPr="00DE2193">
        <w:rPr>
          <w:rFonts w:ascii="Times New Roman" w:eastAsia="Calibri" w:hAnsi="Times New Roman" w:cs="Times New Roman"/>
          <w:b/>
          <w:bCs/>
          <w:sz w:val="20"/>
          <w:szCs w:val="20"/>
          <w:lang w:val="en-US" w:eastAsia="en-US" w:bidi="hi-IN"/>
        </w:rPr>
        <w:t>0</w:t>
      </w:r>
      <w:r w:rsidRPr="00DE2193">
        <w:rPr>
          <w:rFonts w:ascii="Times New Roman" w:eastAsia="Calibri" w:hAnsi="Times New Roman" w:cs="Times New Roman"/>
          <w:b/>
          <w:bCs/>
          <w:sz w:val="20"/>
          <w:szCs w:val="20"/>
          <w:lang w:val="en-US" w:eastAsia="en-US" w:bidi="hi-IN"/>
        </w:rPr>
        <w:tab/>
        <w:t>2</w:t>
      </w:r>
      <w:r w:rsidRPr="00DE2193">
        <w:rPr>
          <w:rFonts w:ascii="Times New Roman" w:eastAsia="Calibri" w:hAnsi="Times New Roman" w:cs="Times New Roman"/>
          <w:b/>
          <w:bCs/>
          <w:sz w:val="20"/>
          <w:szCs w:val="20"/>
          <w:lang w:val="en-US" w:eastAsia="en-US" w:bidi="hi-IN"/>
        </w:rPr>
        <w:tab/>
        <w:t>1</w:t>
      </w:r>
    </w:p>
    <w:p w:rsidR="009332DB" w:rsidRPr="00DE2193" w:rsidRDefault="009332DB" w:rsidP="009332DB">
      <w:pPr>
        <w:spacing w:after="0" w:line="240" w:lineRule="auto"/>
        <w:jc w:val="both"/>
        <w:rPr>
          <w:rFonts w:ascii="Times New Roman" w:eastAsia="Calibri" w:hAnsi="Times New Roman" w:cs="Times New Roman"/>
          <w:b/>
          <w:bCs/>
          <w:sz w:val="20"/>
          <w:szCs w:val="20"/>
          <w:u w:val="single"/>
          <w:lang w:val="en-US" w:eastAsia="en-US" w:bidi="hi-IN"/>
        </w:rPr>
      </w:pPr>
    </w:p>
    <w:p w:rsidR="009332DB" w:rsidRPr="00DE2193" w:rsidRDefault="0062727B" w:rsidP="009332DB">
      <w:pPr>
        <w:tabs>
          <w:tab w:val="left" w:pos="851"/>
        </w:tabs>
        <w:spacing w:after="0" w:line="360" w:lineRule="auto"/>
        <w:jc w:val="both"/>
        <w:rPr>
          <w:rFonts w:ascii="Times New Roman" w:eastAsia="Calibri" w:hAnsi="Times New Roman" w:cs="Times New Roman"/>
          <w:b/>
          <w:sz w:val="20"/>
          <w:szCs w:val="20"/>
          <w:u w:val="single"/>
          <w:lang w:val="en-US" w:eastAsia="en-US" w:bidi="hi-IN"/>
        </w:rPr>
      </w:pPr>
      <w:r>
        <w:rPr>
          <w:rFonts w:ascii="Times New Roman" w:eastAsia="Calibri" w:hAnsi="Times New Roman" w:cs="Times New Roman"/>
          <w:b/>
          <w:sz w:val="20"/>
          <w:szCs w:val="20"/>
          <w:u w:val="single"/>
          <w:lang w:val="en-US" w:eastAsia="en-US" w:bidi="hi-IN"/>
        </w:rPr>
        <w:t>List of E</w:t>
      </w:r>
      <w:r w:rsidR="009332DB" w:rsidRPr="00DE2193">
        <w:rPr>
          <w:rFonts w:ascii="Times New Roman" w:eastAsia="Calibri" w:hAnsi="Times New Roman" w:cs="Times New Roman"/>
          <w:b/>
          <w:sz w:val="20"/>
          <w:szCs w:val="20"/>
          <w:u w:val="single"/>
          <w:lang w:val="en-US" w:eastAsia="en-US" w:bidi="hi-IN"/>
        </w:rPr>
        <w:t>xperiments</w:t>
      </w:r>
      <w:r>
        <w:rPr>
          <w:rFonts w:ascii="Times New Roman" w:eastAsia="Calibri" w:hAnsi="Times New Roman" w:cs="Times New Roman"/>
          <w:b/>
          <w:sz w:val="20"/>
          <w:szCs w:val="20"/>
          <w:u w:val="single"/>
          <w:lang w:val="en-US" w:eastAsia="en-US" w:bidi="hi-IN"/>
        </w:rPr>
        <w:t>:</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Introduction to MATLAB and its basic commands.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unit step, unit impulse, unit ramp, exponential, parabolic functions and sinusoidal signals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the linear convolution of two sequences.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the correlation of two sequences.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the magnitude and phase spectra of a signal using Fourier transforms.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the magnitude and phase spectrum of signal using Fourier series.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Find out the Z transform of a signal and check the stability using pole zero location.</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the spectra of ideally sampled signal w.r.t. sampling of Discrete time signals.</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Verification of few properties of Fourier transform.</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Evaluate the DTFS coefficients of a signal and plot them.</w:t>
      </w:r>
    </w:p>
    <w:p w:rsidR="009332DB" w:rsidRPr="00DE2193" w:rsidRDefault="009332DB" w:rsidP="003129EE">
      <w:pPr>
        <w:numPr>
          <w:ilvl w:val="0"/>
          <w:numId w:val="6"/>
        </w:numPr>
        <w:tabs>
          <w:tab w:val="left" w:pos="851"/>
        </w:tabs>
        <w:spacing w:after="0" w:line="360" w:lineRule="auto"/>
        <w:contextualSpacing/>
        <w:jc w:val="both"/>
        <w:rPr>
          <w:rFonts w:ascii="Times New Roman" w:eastAsia="Calibri" w:hAnsi="Times New Roman" w:cs="Times New Roman"/>
          <w:sz w:val="20"/>
          <w:szCs w:val="20"/>
          <w:lang w:val="en-US" w:eastAsia="en-US"/>
        </w:rPr>
      </w:pPr>
      <w:r w:rsidRPr="00DE2193">
        <w:rPr>
          <w:rFonts w:ascii="Times New Roman" w:eastAsia="Calibri" w:hAnsi="Times New Roman" w:cs="Times New Roman"/>
          <w:sz w:val="20"/>
          <w:szCs w:val="20"/>
          <w:lang w:val="en-US" w:eastAsia="en-US"/>
        </w:rPr>
        <w:t>Plot the step response for any impulse response entered by user.</w:t>
      </w:r>
    </w:p>
    <w:p w:rsidR="009332DB" w:rsidRPr="00DE2193" w:rsidRDefault="009332DB" w:rsidP="009332DB">
      <w:pPr>
        <w:tabs>
          <w:tab w:val="left" w:pos="851"/>
        </w:tabs>
        <w:spacing w:after="0" w:line="360" w:lineRule="auto"/>
        <w:jc w:val="both"/>
        <w:rPr>
          <w:rFonts w:ascii="Times New Roman" w:eastAsia="Calibri" w:hAnsi="Times New Roman" w:cs="Times New Roman"/>
          <w:sz w:val="20"/>
          <w:szCs w:val="20"/>
          <w:lang w:val="en-US" w:eastAsia="en-US" w:bidi="hi-IN"/>
        </w:rPr>
      </w:pPr>
    </w:p>
    <w:p w:rsidR="009332DB" w:rsidRPr="00DE2193" w:rsidRDefault="009332DB" w:rsidP="009332DB">
      <w:pPr>
        <w:spacing w:after="0" w:line="240" w:lineRule="auto"/>
        <w:rPr>
          <w:rFonts w:ascii="Times New Roman" w:eastAsia="Calibri" w:hAnsi="Times New Roman" w:cs="Times New Roman"/>
          <w:b/>
          <w:bCs/>
          <w:sz w:val="20"/>
          <w:szCs w:val="20"/>
          <w:u w:val="single"/>
          <w:lang w:val="en-US" w:eastAsia="en-US" w:bidi="hi-IN"/>
        </w:rPr>
      </w:pPr>
      <w:r w:rsidRPr="00DE2193">
        <w:rPr>
          <w:rFonts w:ascii="Times New Roman" w:hAnsi="Times New Roman" w:cs="Times New Roman"/>
          <w:b/>
          <w:sz w:val="20"/>
          <w:szCs w:val="20"/>
          <w:lang w:eastAsia="en-US"/>
        </w:rPr>
        <w:t>NOTE: - At least 8 Experiments out of the list must be done in the semester</w:t>
      </w:r>
    </w:p>
    <w:p w:rsidR="009332DB" w:rsidRPr="00DE2193" w:rsidRDefault="009332DB" w:rsidP="009332DB">
      <w:pPr>
        <w:rPr>
          <w:rFonts w:ascii="Calibri" w:eastAsia="Calibri" w:hAnsi="Calibri" w:cs="Mangal"/>
          <w:szCs w:val="20"/>
          <w:lang w:eastAsia="en-US" w:bidi="hi-IN"/>
        </w:rPr>
      </w:pPr>
      <w:r w:rsidRPr="00DE2193">
        <w:rPr>
          <w:rFonts w:ascii="Calibri" w:eastAsia="Calibri" w:hAnsi="Calibri" w:cs="Mangal"/>
          <w:szCs w:val="20"/>
          <w:lang w:eastAsia="en-US" w:bidi="hi-IN"/>
        </w:rPr>
        <w:br w:type="page"/>
      </w:r>
    </w:p>
    <w:p w:rsidR="00870C94" w:rsidRPr="00870C94" w:rsidRDefault="00870C94" w:rsidP="00870C94">
      <w:pPr>
        <w:spacing w:after="0" w:line="240" w:lineRule="auto"/>
        <w:jc w:val="center"/>
        <w:rPr>
          <w:rFonts w:ascii="Times New Roman" w:eastAsia="Times New Roman" w:hAnsi="Times New Roman" w:cs="Times New Roman"/>
          <w:b/>
          <w:bCs/>
          <w:sz w:val="20"/>
          <w:szCs w:val="20"/>
          <w:u w:val="single"/>
          <w:lang w:val="en-US" w:eastAsia="en-US" w:bidi="hi-IN"/>
        </w:rPr>
      </w:pPr>
      <w:r w:rsidRPr="00870C94">
        <w:rPr>
          <w:rFonts w:ascii="Times New Roman" w:eastAsia="Times New Roman" w:hAnsi="Times New Roman" w:cs="Times New Roman"/>
          <w:b/>
          <w:bCs/>
          <w:sz w:val="20"/>
          <w:szCs w:val="20"/>
          <w:u w:val="single"/>
          <w:lang w:val="en-US" w:eastAsia="en-US" w:bidi="hi-IN"/>
        </w:rPr>
        <w:lastRenderedPageBreak/>
        <w:t>CONTROL SYSTEMS LAB</w:t>
      </w:r>
    </w:p>
    <w:p w:rsidR="00870C94" w:rsidRPr="00870C94" w:rsidRDefault="00870C94" w:rsidP="00870C94">
      <w:pPr>
        <w:spacing w:after="0" w:line="240" w:lineRule="auto"/>
        <w:jc w:val="center"/>
        <w:rPr>
          <w:rFonts w:ascii="Times New Roman" w:eastAsia="Times New Roman" w:hAnsi="Times New Roman" w:cs="Times New Roman"/>
          <w:b/>
          <w:sz w:val="20"/>
          <w:szCs w:val="20"/>
          <w:u w:val="single"/>
          <w:lang w:val="en-US" w:eastAsia="en-US" w:bidi="hi-IN"/>
        </w:rPr>
      </w:pPr>
    </w:p>
    <w:p w:rsidR="00870C94" w:rsidRPr="00870C94" w:rsidRDefault="00870C94" w:rsidP="00870C94">
      <w:pPr>
        <w:spacing w:after="0" w:line="240" w:lineRule="auto"/>
        <w:jc w:val="both"/>
        <w:rPr>
          <w:rFonts w:ascii="Times New Roman" w:eastAsia="Times New Roman" w:hAnsi="Times New Roman" w:cs="Times New Roman"/>
          <w:sz w:val="20"/>
          <w:szCs w:val="20"/>
          <w:lang w:val="en-US" w:eastAsia="en-US" w:bidi="hi-IN"/>
        </w:rPr>
      </w:pPr>
      <w:r w:rsidRPr="00870C94">
        <w:rPr>
          <w:rFonts w:ascii="Times New Roman" w:eastAsia="Times New Roman" w:hAnsi="Times New Roman" w:cs="Times New Roman"/>
          <w:b/>
          <w:bCs/>
          <w:sz w:val="20"/>
          <w:szCs w:val="20"/>
          <w:lang w:val="en-US" w:eastAsia="en-US" w:bidi="hi-IN"/>
        </w:rPr>
        <w:t>Paper Code: ETEE-260</w:t>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sz w:val="20"/>
          <w:szCs w:val="20"/>
          <w:lang w:val="en-US" w:eastAsia="en-US" w:bidi="hi-IN"/>
        </w:rPr>
        <w:t>L</w:t>
      </w:r>
      <w:r w:rsidRPr="00870C94">
        <w:rPr>
          <w:rFonts w:ascii="Times New Roman" w:eastAsia="Times New Roman" w:hAnsi="Times New Roman" w:cs="Times New Roman"/>
          <w:b/>
          <w:sz w:val="20"/>
          <w:szCs w:val="20"/>
          <w:lang w:val="en-US" w:eastAsia="en-US" w:bidi="hi-IN"/>
        </w:rPr>
        <w:tab/>
        <w:t>T/P</w:t>
      </w:r>
      <w:r w:rsidRPr="00870C94">
        <w:rPr>
          <w:rFonts w:ascii="Times New Roman" w:eastAsia="Times New Roman" w:hAnsi="Times New Roman" w:cs="Times New Roman"/>
          <w:b/>
          <w:sz w:val="20"/>
          <w:szCs w:val="20"/>
          <w:lang w:val="en-US" w:eastAsia="en-US" w:bidi="hi-IN"/>
        </w:rPr>
        <w:tab/>
        <w:t>C</w:t>
      </w:r>
    </w:p>
    <w:p w:rsidR="00870C94" w:rsidRPr="00870C94" w:rsidRDefault="00870C94" w:rsidP="00870C94">
      <w:pPr>
        <w:spacing w:after="0" w:line="240" w:lineRule="auto"/>
        <w:jc w:val="both"/>
        <w:rPr>
          <w:rFonts w:ascii="Times New Roman" w:eastAsia="Times New Roman" w:hAnsi="Times New Roman" w:cs="Times New Roman"/>
          <w:sz w:val="20"/>
          <w:szCs w:val="20"/>
          <w:lang w:val="en-US" w:eastAsia="en-US" w:bidi="hi-IN"/>
        </w:rPr>
      </w:pPr>
      <w:r w:rsidRPr="00870C94">
        <w:rPr>
          <w:rFonts w:ascii="Times New Roman" w:eastAsia="Times New Roman" w:hAnsi="Times New Roman" w:cs="Times New Roman"/>
          <w:b/>
          <w:bCs/>
          <w:sz w:val="20"/>
          <w:szCs w:val="20"/>
          <w:lang w:val="en-US" w:eastAsia="en-US" w:bidi="hi-IN"/>
        </w:rPr>
        <w:t>Paper:</w:t>
      </w:r>
      <w:r w:rsidRPr="00870C94">
        <w:rPr>
          <w:rFonts w:ascii="Times New Roman" w:eastAsia="Times New Roman" w:hAnsi="Times New Roman" w:cs="Times New Roman"/>
          <w:sz w:val="20"/>
          <w:szCs w:val="20"/>
          <w:lang w:val="en-US" w:eastAsia="en-US" w:bidi="hi-IN"/>
        </w:rPr>
        <w:t xml:space="preserve"> </w:t>
      </w:r>
      <w:r w:rsidRPr="00870C94">
        <w:rPr>
          <w:rFonts w:ascii="Times New Roman" w:eastAsia="Times New Roman" w:hAnsi="Times New Roman" w:cs="Times New Roman"/>
          <w:b/>
          <w:bCs/>
          <w:sz w:val="20"/>
          <w:szCs w:val="20"/>
          <w:lang w:val="en-US" w:eastAsia="en-US" w:bidi="hi-IN"/>
        </w:rPr>
        <w:t>Control Systems Lab</w:t>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r>
      <w:r w:rsidRPr="00870C94">
        <w:rPr>
          <w:rFonts w:ascii="Times New Roman" w:eastAsia="Times New Roman" w:hAnsi="Times New Roman" w:cs="Times New Roman"/>
          <w:b/>
          <w:bCs/>
          <w:sz w:val="20"/>
          <w:szCs w:val="20"/>
          <w:lang w:val="en-US" w:eastAsia="en-US" w:bidi="hi-IN"/>
        </w:rPr>
        <w:tab/>
        <w:t>0</w:t>
      </w:r>
      <w:r w:rsidRPr="00870C94">
        <w:rPr>
          <w:rFonts w:ascii="Times New Roman" w:eastAsia="Times New Roman" w:hAnsi="Times New Roman" w:cs="Times New Roman"/>
          <w:b/>
          <w:bCs/>
          <w:sz w:val="20"/>
          <w:szCs w:val="20"/>
          <w:lang w:val="en-US" w:eastAsia="en-US" w:bidi="hi-IN"/>
        </w:rPr>
        <w:tab/>
        <w:t>2</w:t>
      </w:r>
      <w:r w:rsidRPr="00870C94">
        <w:rPr>
          <w:rFonts w:ascii="Times New Roman" w:eastAsia="Times New Roman" w:hAnsi="Times New Roman" w:cs="Times New Roman"/>
          <w:b/>
          <w:bCs/>
          <w:sz w:val="20"/>
          <w:szCs w:val="20"/>
          <w:lang w:val="en-US" w:eastAsia="en-US" w:bidi="hi-IN"/>
        </w:rPr>
        <w:tab/>
        <w:t xml:space="preserve">1 </w:t>
      </w:r>
    </w:p>
    <w:p w:rsidR="00870C94" w:rsidRPr="00870C94" w:rsidRDefault="00870C94" w:rsidP="00870C94">
      <w:pPr>
        <w:spacing w:after="0" w:line="240" w:lineRule="auto"/>
        <w:rPr>
          <w:rFonts w:ascii="Times New Roman" w:eastAsia="Times New Roman" w:hAnsi="Times New Roman" w:cs="Times New Roman"/>
          <w:b/>
          <w:sz w:val="20"/>
          <w:szCs w:val="20"/>
          <w:lang w:val="en-US" w:eastAsia="en-US" w:bidi="hi-IN"/>
        </w:rPr>
      </w:pPr>
    </w:p>
    <w:p w:rsidR="00870C94" w:rsidRPr="00870C94" w:rsidRDefault="00870C94" w:rsidP="00870C94">
      <w:pPr>
        <w:spacing w:after="0" w:line="240" w:lineRule="auto"/>
        <w:outlineLvl w:val="0"/>
        <w:rPr>
          <w:rFonts w:ascii="Times New Roman" w:eastAsia="Times New Roman" w:hAnsi="Times New Roman" w:cs="Times New Roman"/>
          <w:b/>
          <w:bCs/>
          <w:kern w:val="36"/>
          <w:sz w:val="20"/>
          <w:szCs w:val="20"/>
          <w:u w:val="single"/>
          <w:lang w:val="en-US" w:eastAsia="en-US"/>
        </w:rPr>
      </w:pPr>
      <w:r w:rsidRPr="00870C94">
        <w:rPr>
          <w:rFonts w:ascii="Times New Roman" w:eastAsia="Times New Roman" w:hAnsi="Times New Roman" w:cs="Times New Roman"/>
          <w:b/>
          <w:bCs/>
          <w:kern w:val="36"/>
          <w:sz w:val="20"/>
          <w:szCs w:val="20"/>
          <w:u w:val="single"/>
          <w:lang w:val="en-US" w:eastAsia="en-US"/>
        </w:rPr>
        <w:t>List of Experiments:</w:t>
      </w:r>
    </w:p>
    <w:p w:rsidR="00870C94" w:rsidRPr="00870C94" w:rsidRDefault="00870C94" w:rsidP="00870C94">
      <w:pPr>
        <w:spacing w:after="0" w:line="240" w:lineRule="auto"/>
        <w:rPr>
          <w:rFonts w:ascii="Times New Roman" w:eastAsia="Times New Roman" w:hAnsi="Times New Roman" w:cs="Times New Roman"/>
          <w:sz w:val="20"/>
          <w:szCs w:val="20"/>
          <w:lang w:val="en-US" w:eastAsia="en-US" w:bidi="hi-IN"/>
        </w:rPr>
      </w:pP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Comparison of open loop &amp; closed loop control in speed control of D.C. motor &amp; to find the transfer function.</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study the characteristics of positional error detector by angular displacement of two servo potentiometers</w:t>
      </w:r>
    </w:p>
    <w:p w:rsidR="00870C94" w:rsidRPr="00870C94" w:rsidRDefault="00870C94" w:rsidP="003129EE">
      <w:pPr>
        <w:numPr>
          <w:ilvl w:val="1"/>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excited with dc</w:t>
      </w:r>
    </w:p>
    <w:p w:rsidR="00870C94" w:rsidRPr="00870C94" w:rsidRDefault="00870C94" w:rsidP="003129EE">
      <w:pPr>
        <w:numPr>
          <w:ilvl w:val="1"/>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excited with ac</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study synchro transmitter in terms of position v/s phase  and voltage magnitude with respect to rotor voltage magnitude /phase.</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study remote position indicator systems using synchro transmitter/receiver.</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plot speed- torque curves for ac servomotor for different voltages.</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study ac motor position control system &amp; to plot the dynamic response &amp; calculate peak time, settling time, peak overshoot, damping frequency, steady state error etc.</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study the time response of simulated linear systems.</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 xml:space="preserve">To study the performance of PID Controller.    </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Plot impulse response, unit step response, unit ramp response of any 2</w:t>
      </w:r>
      <w:r w:rsidRPr="00870C94">
        <w:rPr>
          <w:rFonts w:ascii="Times New Roman" w:eastAsia="Times New Roman" w:hAnsi="Times New Roman" w:cs="Times New Roman"/>
          <w:sz w:val="20"/>
          <w:szCs w:val="20"/>
          <w:vertAlign w:val="superscript"/>
          <w:lang w:val="en-US" w:eastAsia="en-US"/>
        </w:rPr>
        <w:t>nd</w:t>
      </w:r>
      <w:r w:rsidRPr="00870C94">
        <w:rPr>
          <w:rFonts w:ascii="Times New Roman" w:eastAsia="Times New Roman" w:hAnsi="Times New Roman" w:cs="Times New Roman"/>
          <w:sz w:val="20"/>
          <w:szCs w:val="20"/>
          <w:lang w:val="en-US" w:eastAsia="en-US"/>
        </w:rPr>
        <w:t xml:space="preserve"> order transfer function on same graph using MATLAB.</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draw the magnetization (Volt Amps) characteristics of the saturable core reactor used in the magnetic amplifier circuits.</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Plot root locus for any 2</w:t>
      </w:r>
      <w:r w:rsidRPr="00870C94">
        <w:rPr>
          <w:rFonts w:ascii="Times New Roman" w:eastAsia="Times New Roman" w:hAnsi="Times New Roman" w:cs="Times New Roman"/>
          <w:sz w:val="20"/>
          <w:szCs w:val="20"/>
          <w:vertAlign w:val="superscript"/>
          <w:lang w:val="en-US" w:eastAsia="en-US"/>
        </w:rPr>
        <w:t>nd</w:t>
      </w:r>
      <w:r w:rsidRPr="00870C94">
        <w:rPr>
          <w:rFonts w:ascii="Times New Roman" w:eastAsia="Times New Roman" w:hAnsi="Times New Roman" w:cs="Times New Roman"/>
          <w:sz w:val="20"/>
          <w:szCs w:val="20"/>
          <w:lang w:val="en-US" w:eastAsia="en-US"/>
        </w:rPr>
        <w:t xml:space="preserve"> order system (with complex poles). For Mp=30%, find the value of K using MATLAB.</w:t>
      </w:r>
    </w:p>
    <w:p w:rsidR="00870C94" w:rsidRPr="00870C94" w:rsidRDefault="00870C94" w:rsidP="003129EE">
      <w:pPr>
        <w:numPr>
          <w:ilvl w:val="0"/>
          <w:numId w:val="5"/>
        </w:numPr>
        <w:spacing w:after="0" w:line="240" w:lineRule="auto"/>
        <w:jc w:val="both"/>
        <w:rPr>
          <w:rFonts w:ascii="Times New Roman" w:eastAsia="Times New Roman" w:hAnsi="Times New Roman" w:cs="Times New Roman"/>
          <w:sz w:val="20"/>
          <w:szCs w:val="20"/>
          <w:lang w:val="en-US" w:eastAsia="en-US"/>
        </w:rPr>
      </w:pPr>
      <w:r w:rsidRPr="00870C94">
        <w:rPr>
          <w:rFonts w:ascii="Times New Roman" w:eastAsia="Times New Roman" w:hAnsi="Times New Roman" w:cs="Times New Roman"/>
          <w:sz w:val="20"/>
          <w:szCs w:val="20"/>
          <w:lang w:val="en-US" w:eastAsia="en-US"/>
        </w:rPr>
        <w:t>To design lead-lag compensator for the given process using Bode plots in MATLAB.</w:t>
      </w:r>
    </w:p>
    <w:p w:rsidR="00870C94" w:rsidRPr="00870C94" w:rsidRDefault="00870C94" w:rsidP="00870C94">
      <w:pPr>
        <w:spacing w:line="240" w:lineRule="auto"/>
        <w:jc w:val="center"/>
        <w:rPr>
          <w:rFonts w:ascii="Times New Roman" w:eastAsia="Times New Roman" w:hAnsi="Times New Roman" w:cs="Times New Roman"/>
          <w:b/>
          <w:bCs/>
          <w:caps/>
          <w:sz w:val="20"/>
          <w:szCs w:val="20"/>
          <w:u w:val="single"/>
          <w:lang w:val="en-US" w:eastAsia="en-US" w:bidi="hi-IN"/>
        </w:rPr>
      </w:pPr>
    </w:p>
    <w:p w:rsidR="00870C94" w:rsidRPr="00870C94" w:rsidRDefault="00870C94" w:rsidP="00870C94">
      <w:pPr>
        <w:spacing w:after="0" w:line="240" w:lineRule="auto"/>
        <w:rPr>
          <w:rFonts w:ascii="Times New Roman" w:eastAsia="Times New Roman" w:hAnsi="Times New Roman" w:cs="Times New Roman"/>
          <w:b/>
          <w:sz w:val="20"/>
          <w:szCs w:val="20"/>
          <w:lang w:val="en-US" w:eastAsia="en-US" w:bidi="hi-IN"/>
        </w:rPr>
      </w:pPr>
      <w:r w:rsidRPr="00870C94">
        <w:rPr>
          <w:rFonts w:ascii="Times New Roman" w:eastAsia="Times New Roman" w:hAnsi="Times New Roman" w:cs="Times New Roman"/>
          <w:b/>
          <w:sz w:val="20"/>
          <w:szCs w:val="20"/>
          <w:lang w:val="en-US" w:eastAsia="en-US" w:bidi="hi-IN"/>
        </w:rPr>
        <w:t>NOTE:- At least 8 Experiments out of the list must be done in the semester.</w:t>
      </w:r>
    </w:p>
    <w:p w:rsidR="00D8633E" w:rsidRDefault="00D8633E">
      <w:pPr>
        <w:rPr>
          <w:rFonts w:ascii="Times New Roman" w:eastAsia="Times New Roman" w:hAnsi="Times New Roman" w:cs="Times New Roman"/>
          <w:b/>
          <w:sz w:val="20"/>
          <w:szCs w:val="20"/>
          <w:lang w:val="en-US" w:eastAsia="en-US" w:bidi="hi-IN"/>
        </w:rPr>
      </w:pPr>
      <w:r>
        <w:rPr>
          <w:rFonts w:ascii="Times New Roman" w:eastAsia="Times New Roman" w:hAnsi="Times New Roman" w:cs="Times New Roman"/>
          <w:b/>
          <w:sz w:val="20"/>
          <w:szCs w:val="20"/>
          <w:lang w:val="en-US" w:eastAsia="en-US" w:bidi="hi-IN"/>
        </w:rPr>
        <w:br w:type="page"/>
      </w:r>
    </w:p>
    <w:p w:rsidR="00D8633E" w:rsidRPr="007B2914" w:rsidRDefault="009C0944" w:rsidP="00D8633E">
      <w:pPr>
        <w:spacing w:after="0" w:line="240" w:lineRule="auto"/>
        <w:jc w:val="center"/>
        <w:rPr>
          <w:rFonts w:ascii="Times New Roman" w:eastAsia="Times New Roman" w:hAnsi="Times New Roman" w:cs="Times New Roman"/>
          <w:b/>
          <w:bCs/>
          <w:sz w:val="20"/>
          <w:szCs w:val="20"/>
          <w:u w:val="single"/>
          <w:lang w:val="en-US" w:eastAsia="en-US"/>
        </w:rPr>
      </w:pPr>
      <w:r w:rsidRPr="007B2914">
        <w:rPr>
          <w:rFonts w:ascii="Times New Roman" w:eastAsia="Times New Roman" w:hAnsi="Times New Roman" w:cs="Times New Roman"/>
          <w:b/>
          <w:bCs/>
          <w:sz w:val="20"/>
          <w:szCs w:val="20"/>
          <w:u w:val="single"/>
          <w:lang w:val="en-US" w:eastAsia="en-US"/>
        </w:rPr>
        <w:lastRenderedPageBreak/>
        <w:t xml:space="preserve">HYDRAULICS AND </w:t>
      </w:r>
      <w:r w:rsidR="00D8633E" w:rsidRPr="007B2914">
        <w:rPr>
          <w:rFonts w:ascii="Times New Roman" w:eastAsia="Times New Roman" w:hAnsi="Times New Roman" w:cs="Times New Roman"/>
          <w:b/>
          <w:bCs/>
          <w:sz w:val="20"/>
          <w:szCs w:val="20"/>
          <w:u w:val="single"/>
          <w:lang w:val="en-US" w:eastAsia="en-US"/>
        </w:rPr>
        <w:t>PNEUMATICS LAB</w:t>
      </w:r>
    </w:p>
    <w:p w:rsidR="00D8633E" w:rsidRPr="007B2914" w:rsidRDefault="00D8633E" w:rsidP="00D8633E">
      <w:pPr>
        <w:spacing w:after="0" w:line="240" w:lineRule="auto"/>
        <w:jc w:val="center"/>
        <w:rPr>
          <w:rFonts w:ascii="Times New Roman" w:eastAsia="Times New Roman" w:hAnsi="Times New Roman" w:cs="Times New Roman"/>
          <w:b/>
          <w:bCs/>
          <w:sz w:val="20"/>
          <w:szCs w:val="20"/>
          <w:u w:val="single"/>
          <w:lang w:val="en-US" w:eastAsia="en-US"/>
        </w:rPr>
      </w:pPr>
    </w:p>
    <w:p w:rsidR="00D8633E" w:rsidRPr="007B2914" w:rsidRDefault="00D8633E" w:rsidP="00D8633E">
      <w:pPr>
        <w:spacing w:after="0"/>
        <w:jc w:val="both"/>
        <w:rPr>
          <w:rFonts w:ascii="Times New Roman" w:eastAsia="Times New Roman" w:hAnsi="Times New Roman" w:cs="Times New Roman"/>
          <w:b/>
          <w:bCs/>
          <w:sz w:val="20"/>
          <w:szCs w:val="20"/>
          <w:lang w:val="en-US" w:eastAsia="en-US"/>
        </w:rPr>
      </w:pPr>
      <w:r w:rsidRPr="007B2914">
        <w:rPr>
          <w:rFonts w:ascii="Times New Roman" w:eastAsia="Times New Roman" w:hAnsi="Times New Roman" w:cs="Times New Roman"/>
          <w:b/>
          <w:bCs/>
          <w:sz w:val="20"/>
          <w:szCs w:val="20"/>
          <w:lang w:val="en-US" w:eastAsia="en-US"/>
        </w:rPr>
        <w:t>Paper Code: ET</w:t>
      </w:r>
      <w:r w:rsidR="00226897">
        <w:rPr>
          <w:rFonts w:ascii="Times New Roman" w:eastAsia="Times New Roman" w:hAnsi="Times New Roman" w:cs="Times New Roman"/>
          <w:b/>
          <w:bCs/>
          <w:sz w:val="20"/>
          <w:szCs w:val="20"/>
          <w:lang w:val="en-US" w:eastAsia="en-US"/>
        </w:rPr>
        <w:t>MT-</w:t>
      </w:r>
      <w:r w:rsidR="00D818FC">
        <w:rPr>
          <w:rFonts w:ascii="Times New Roman" w:eastAsia="Times New Roman" w:hAnsi="Times New Roman" w:cs="Times New Roman"/>
          <w:b/>
          <w:bCs/>
          <w:sz w:val="20"/>
          <w:szCs w:val="20"/>
          <w:lang w:val="en-US" w:eastAsia="en-US"/>
        </w:rPr>
        <w:t>258</w:t>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t>L</w:t>
      </w:r>
      <w:r w:rsidRPr="007B2914">
        <w:rPr>
          <w:rFonts w:ascii="Times New Roman" w:eastAsia="Times New Roman" w:hAnsi="Times New Roman" w:cs="Times New Roman"/>
          <w:b/>
          <w:bCs/>
          <w:sz w:val="20"/>
          <w:szCs w:val="20"/>
          <w:lang w:val="en-US" w:eastAsia="en-US"/>
        </w:rPr>
        <w:tab/>
        <w:t>T/P</w:t>
      </w:r>
      <w:r w:rsidRPr="007B2914">
        <w:rPr>
          <w:rFonts w:ascii="Times New Roman" w:eastAsia="Times New Roman" w:hAnsi="Times New Roman" w:cs="Times New Roman"/>
          <w:b/>
          <w:bCs/>
          <w:sz w:val="20"/>
          <w:szCs w:val="20"/>
          <w:lang w:val="en-US" w:eastAsia="en-US"/>
        </w:rPr>
        <w:tab/>
        <w:t>C</w:t>
      </w:r>
    </w:p>
    <w:p w:rsidR="00D8633E" w:rsidRPr="007B2914" w:rsidRDefault="00D8633E" w:rsidP="00D8633E">
      <w:pPr>
        <w:spacing w:after="0" w:line="240" w:lineRule="auto"/>
        <w:jc w:val="both"/>
        <w:rPr>
          <w:rFonts w:ascii="Times New Roman" w:eastAsia="Times New Roman" w:hAnsi="Times New Roman" w:cs="Times New Roman"/>
          <w:b/>
          <w:bCs/>
          <w:sz w:val="20"/>
          <w:szCs w:val="20"/>
          <w:lang w:val="en-US" w:eastAsia="en-US"/>
        </w:rPr>
      </w:pPr>
      <w:r w:rsidRPr="007B2914">
        <w:rPr>
          <w:rFonts w:ascii="Times New Roman" w:eastAsia="Times New Roman" w:hAnsi="Times New Roman" w:cs="Times New Roman"/>
          <w:b/>
          <w:bCs/>
          <w:sz w:val="20"/>
          <w:szCs w:val="20"/>
          <w:lang w:val="en-US" w:eastAsia="en-US"/>
        </w:rPr>
        <w:t xml:space="preserve">Paper: Hydraulics </w:t>
      </w:r>
      <w:r w:rsidR="009C0944" w:rsidRPr="007B2914">
        <w:rPr>
          <w:rFonts w:ascii="Times New Roman" w:eastAsia="Times New Roman" w:hAnsi="Times New Roman" w:cs="Times New Roman"/>
          <w:b/>
          <w:bCs/>
          <w:sz w:val="20"/>
          <w:szCs w:val="20"/>
          <w:lang w:val="en-US" w:eastAsia="en-US"/>
        </w:rPr>
        <w:t xml:space="preserve">and Pneumatics </w:t>
      </w:r>
      <w:r w:rsidRPr="007B2914">
        <w:rPr>
          <w:rFonts w:ascii="Times New Roman" w:eastAsia="Times New Roman" w:hAnsi="Times New Roman" w:cs="Times New Roman"/>
          <w:b/>
          <w:bCs/>
          <w:sz w:val="20"/>
          <w:szCs w:val="20"/>
          <w:lang w:val="en-US" w:eastAsia="en-US"/>
        </w:rPr>
        <w:t>Lab</w:t>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r>
      <w:r w:rsidRPr="007B2914">
        <w:rPr>
          <w:rFonts w:ascii="Times New Roman" w:eastAsia="Times New Roman" w:hAnsi="Times New Roman" w:cs="Times New Roman"/>
          <w:b/>
          <w:bCs/>
          <w:sz w:val="20"/>
          <w:szCs w:val="20"/>
          <w:lang w:val="en-US" w:eastAsia="en-US"/>
        </w:rPr>
        <w:tab/>
        <w:t>0</w:t>
      </w:r>
      <w:r w:rsidRPr="007B2914">
        <w:rPr>
          <w:rFonts w:ascii="Times New Roman" w:eastAsia="Times New Roman" w:hAnsi="Times New Roman" w:cs="Times New Roman"/>
          <w:b/>
          <w:bCs/>
          <w:sz w:val="20"/>
          <w:szCs w:val="20"/>
          <w:lang w:val="en-US" w:eastAsia="en-US"/>
        </w:rPr>
        <w:tab/>
        <w:t>2</w:t>
      </w:r>
      <w:r w:rsidRPr="007B2914">
        <w:rPr>
          <w:rFonts w:ascii="Times New Roman" w:eastAsia="Times New Roman" w:hAnsi="Times New Roman" w:cs="Times New Roman"/>
          <w:b/>
          <w:bCs/>
          <w:sz w:val="20"/>
          <w:szCs w:val="20"/>
          <w:lang w:val="en-US" w:eastAsia="en-US"/>
        </w:rPr>
        <w:tab/>
        <w:t>1</w:t>
      </w:r>
    </w:p>
    <w:p w:rsidR="00D8633E" w:rsidRPr="007B2914" w:rsidRDefault="00D8633E" w:rsidP="00D8633E">
      <w:pPr>
        <w:spacing w:after="0" w:line="240" w:lineRule="auto"/>
        <w:jc w:val="both"/>
        <w:rPr>
          <w:rFonts w:ascii="Times New Roman" w:eastAsia="Times New Roman" w:hAnsi="Times New Roman" w:cs="Times New Roman"/>
          <w:b/>
          <w:bCs/>
          <w:sz w:val="20"/>
          <w:szCs w:val="20"/>
          <w:u w:val="single"/>
          <w:lang w:val="en-US" w:eastAsia="en-US"/>
        </w:rPr>
      </w:pPr>
    </w:p>
    <w:p w:rsidR="00D8633E" w:rsidRDefault="00D8633E" w:rsidP="00D8633E">
      <w:pPr>
        <w:spacing w:after="0" w:line="240" w:lineRule="auto"/>
        <w:jc w:val="both"/>
        <w:rPr>
          <w:rFonts w:ascii="Times New Roman" w:eastAsia="Times New Roman" w:hAnsi="Times New Roman" w:cs="Times New Roman"/>
          <w:b/>
          <w:bCs/>
          <w:sz w:val="20"/>
          <w:szCs w:val="20"/>
          <w:u w:val="single"/>
          <w:lang w:val="en-US" w:eastAsia="en-US"/>
        </w:rPr>
      </w:pPr>
      <w:r w:rsidRPr="007B2914">
        <w:rPr>
          <w:rFonts w:ascii="Times New Roman" w:eastAsia="Times New Roman" w:hAnsi="Times New Roman" w:cs="Times New Roman"/>
          <w:b/>
          <w:bCs/>
          <w:sz w:val="20"/>
          <w:szCs w:val="20"/>
          <w:u w:val="single"/>
          <w:lang w:val="en-US" w:eastAsia="en-US"/>
        </w:rPr>
        <w:t>List of Experiments:</w:t>
      </w:r>
    </w:p>
    <w:p w:rsidR="00EA618C" w:rsidRPr="007B2914" w:rsidRDefault="00EA618C" w:rsidP="00D8633E">
      <w:pPr>
        <w:spacing w:after="0" w:line="240" w:lineRule="auto"/>
        <w:jc w:val="both"/>
        <w:rPr>
          <w:rFonts w:ascii="Times New Roman" w:eastAsia="Times New Roman" w:hAnsi="Times New Roman" w:cs="Times New Roman"/>
          <w:b/>
          <w:bCs/>
          <w:sz w:val="20"/>
          <w:szCs w:val="20"/>
          <w:u w:val="single"/>
          <w:lang w:val="en-US" w:eastAsia="en-US"/>
        </w:rPr>
      </w:pP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Study of Graphical Symbol as per DIN-ISO: 1219.</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To understand working and construction of hydraulic components and basic circuits using transparent model and cut out sections.</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To study   single acting and double acting pneumatic cylinder using D.C. Valve.</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 xml:space="preserve">To understand use of Logic element ‘OR’ gate and ‘AND’ gate. </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To understand use of Quick Exhaust &amp; Flow control valve.</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To study pressure sequence valve and time delay valve in pneumatic circuit.</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Design and develop a sequential circuit using cascade methods for the following sequences A+ B+ A- B-.</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Speed control of Hydraulic cylinder through Throttle valve.</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Speed control of Hydraulic cylinder through The Flow control valve in Bypass.</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Study of Meter-in &amp; Meter-out circuits.</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To understand use of accumulator in hydraulic circuit.</w:t>
      </w:r>
    </w:p>
    <w:p w:rsidR="00EA618C" w:rsidRPr="00EB10B7" w:rsidRDefault="00EA618C" w:rsidP="004B5A7F">
      <w:pPr>
        <w:pStyle w:val="ListParagraph"/>
        <w:numPr>
          <w:ilvl w:val="0"/>
          <w:numId w:val="45"/>
        </w:numPr>
        <w:autoSpaceDE w:val="0"/>
        <w:autoSpaceDN w:val="0"/>
        <w:adjustRightInd w:val="0"/>
        <w:ind w:left="540"/>
        <w:jc w:val="both"/>
        <w:rPr>
          <w:rFonts w:eastAsiaTheme="minorHAnsi"/>
          <w:sz w:val="20"/>
          <w:szCs w:val="20"/>
          <w:lang w:val="en-IN"/>
        </w:rPr>
      </w:pPr>
      <w:r w:rsidRPr="00EB10B7">
        <w:rPr>
          <w:rFonts w:eastAsiaTheme="minorHAnsi"/>
          <w:sz w:val="20"/>
          <w:szCs w:val="20"/>
          <w:lang w:val="en-IN"/>
        </w:rPr>
        <w:t>Electro Pneumatic circuit –Speed and Pressure control of double acting cylinder..</w:t>
      </w:r>
    </w:p>
    <w:p w:rsidR="00EA618C" w:rsidRDefault="00EA618C" w:rsidP="00DF2373">
      <w:pPr>
        <w:spacing w:after="0" w:line="240" w:lineRule="auto"/>
        <w:rPr>
          <w:rFonts w:ascii="Times New Roman" w:eastAsia="Times New Roman" w:hAnsi="Times New Roman" w:cs="Times New Roman"/>
          <w:b/>
          <w:sz w:val="20"/>
          <w:szCs w:val="20"/>
          <w:lang w:val="en-US" w:eastAsia="en-US" w:bidi="hi-IN"/>
        </w:rPr>
      </w:pPr>
    </w:p>
    <w:p w:rsidR="00EA618C" w:rsidRDefault="00EA618C" w:rsidP="00DF2373">
      <w:pPr>
        <w:spacing w:after="0" w:line="240" w:lineRule="auto"/>
        <w:rPr>
          <w:rFonts w:ascii="Times New Roman" w:eastAsia="Times New Roman" w:hAnsi="Times New Roman" w:cs="Times New Roman"/>
          <w:b/>
          <w:sz w:val="20"/>
          <w:szCs w:val="20"/>
          <w:lang w:val="en-US" w:eastAsia="en-US" w:bidi="hi-IN"/>
        </w:rPr>
      </w:pPr>
    </w:p>
    <w:p w:rsidR="00EA618C" w:rsidRDefault="00EA618C" w:rsidP="00DF2373">
      <w:pPr>
        <w:spacing w:after="0" w:line="240" w:lineRule="auto"/>
        <w:rPr>
          <w:rFonts w:ascii="Times New Roman" w:eastAsia="Times New Roman" w:hAnsi="Times New Roman" w:cs="Times New Roman"/>
          <w:b/>
          <w:sz w:val="20"/>
          <w:szCs w:val="20"/>
          <w:lang w:val="en-US" w:eastAsia="en-US" w:bidi="hi-IN"/>
        </w:rPr>
      </w:pPr>
    </w:p>
    <w:p w:rsidR="00EA618C" w:rsidRDefault="00EA618C" w:rsidP="00DF2373">
      <w:pPr>
        <w:spacing w:after="0" w:line="240" w:lineRule="auto"/>
        <w:rPr>
          <w:rFonts w:ascii="Times New Roman" w:eastAsia="Times New Roman" w:hAnsi="Times New Roman" w:cs="Times New Roman"/>
          <w:b/>
          <w:sz w:val="20"/>
          <w:szCs w:val="20"/>
          <w:lang w:val="en-US" w:eastAsia="en-US" w:bidi="hi-IN"/>
        </w:rPr>
      </w:pPr>
    </w:p>
    <w:p w:rsidR="00DF2373" w:rsidRPr="00870C94" w:rsidRDefault="00DF2373" w:rsidP="00DF2373">
      <w:pPr>
        <w:spacing w:after="0" w:line="240" w:lineRule="auto"/>
        <w:rPr>
          <w:rFonts w:ascii="Times New Roman" w:eastAsia="Times New Roman" w:hAnsi="Times New Roman" w:cs="Times New Roman"/>
          <w:b/>
          <w:sz w:val="20"/>
          <w:szCs w:val="20"/>
          <w:lang w:val="en-US" w:eastAsia="en-US" w:bidi="hi-IN"/>
        </w:rPr>
      </w:pPr>
      <w:r w:rsidRPr="00870C94">
        <w:rPr>
          <w:rFonts w:ascii="Times New Roman" w:eastAsia="Times New Roman" w:hAnsi="Times New Roman" w:cs="Times New Roman"/>
          <w:b/>
          <w:sz w:val="20"/>
          <w:szCs w:val="20"/>
          <w:lang w:val="en-US" w:eastAsia="en-US" w:bidi="hi-IN"/>
        </w:rPr>
        <w:t>NOTE:- At least 8 Experiments out of the list must be done in the semester.</w:t>
      </w:r>
    </w:p>
    <w:p w:rsidR="007726FA" w:rsidRDefault="007726FA">
      <w:pPr>
        <w:rPr>
          <w:rFonts w:ascii="Times New Roman" w:hAnsi="Times New Roman" w:cs="Times New Roman"/>
          <w:sz w:val="20"/>
          <w:szCs w:val="20"/>
        </w:rPr>
      </w:pPr>
      <w:r>
        <w:rPr>
          <w:rFonts w:ascii="Times New Roman" w:hAnsi="Times New Roman" w:cs="Times New Roman"/>
          <w:sz w:val="20"/>
          <w:szCs w:val="20"/>
        </w:rPr>
        <w:br w:type="page"/>
      </w:r>
    </w:p>
    <w:p w:rsidR="00784A34" w:rsidRDefault="00784A34" w:rsidP="00784A34">
      <w:pPr>
        <w:spacing w:after="0" w:line="240" w:lineRule="auto"/>
        <w:jc w:val="center"/>
        <w:rPr>
          <w:rFonts w:ascii="Times New Roman" w:eastAsia="Times New Roman" w:hAnsi="Times New Roman" w:cs="Times New Roman"/>
          <w:b/>
          <w:sz w:val="20"/>
          <w:szCs w:val="20"/>
          <w:u w:val="single"/>
          <w:lang w:bidi="hi-IN"/>
        </w:rPr>
      </w:pPr>
      <w:r w:rsidRPr="00362AA2">
        <w:rPr>
          <w:rFonts w:ascii="Times New Roman" w:eastAsia="Times New Roman" w:hAnsi="Times New Roman" w:cs="Times New Roman"/>
          <w:b/>
          <w:sz w:val="20"/>
          <w:szCs w:val="20"/>
          <w:u w:val="single"/>
          <w:lang w:bidi="hi-IN"/>
        </w:rPr>
        <w:lastRenderedPageBreak/>
        <w:t xml:space="preserve">COMMUNICATION SKILLS </w:t>
      </w:r>
      <w:r w:rsidR="00C723FA">
        <w:rPr>
          <w:rFonts w:ascii="Times New Roman" w:eastAsia="Times New Roman" w:hAnsi="Times New Roman" w:cs="Times New Roman"/>
          <w:b/>
          <w:sz w:val="20"/>
          <w:szCs w:val="20"/>
          <w:u w:val="single"/>
          <w:lang w:bidi="hi-IN"/>
        </w:rPr>
        <w:t>FOR PROFESSIONAL</w:t>
      </w:r>
      <w:r w:rsidRPr="00362AA2">
        <w:rPr>
          <w:rFonts w:ascii="Times New Roman" w:eastAsia="Times New Roman" w:hAnsi="Times New Roman" w:cs="Times New Roman"/>
          <w:b/>
          <w:sz w:val="20"/>
          <w:szCs w:val="20"/>
          <w:u w:val="single"/>
          <w:lang w:bidi="hi-IN"/>
        </w:rPr>
        <w:t>S</w:t>
      </w:r>
    </w:p>
    <w:p w:rsidR="00784A34" w:rsidRPr="00362AA2" w:rsidRDefault="00784A34" w:rsidP="00784A34">
      <w:pPr>
        <w:spacing w:after="0" w:line="240" w:lineRule="auto"/>
        <w:jc w:val="center"/>
        <w:rPr>
          <w:rFonts w:ascii="Times New Roman" w:eastAsia="Times New Roman" w:hAnsi="Times New Roman" w:cs="Times New Roman"/>
          <w:sz w:val="20"/>
          <w:szCs w:val="20"/>
          <w:u w:val="single"/>
          <w:lang w:bidi="hi-IN"/>
        </w:rPr>
      </w:pPr>
    </w:p>
    <w:p w:rsidR="00784A34" w:rsidRPr="00C46CE0" w:rsidRDefault="00784A34" w:rsidP="00784A34">
      <w:pPr>
        <w:autoSpaceDE w:val="0"/>
        <w:autoSpaceDN w:val="0"/>
        <w:adjustRightInd w:val="0"/>
        <w:spacing w:after="0" w:line="240" w:lineRule="auto"/>
        <w:jc w:val="both"/>
        <w:rPr>
          <w:rFonts w:ascii="Times New Roman" w:eastAsia="Times New Roman" w:hAnsi="Times New Roman" w:cs="Times New Roman"/>
          <w:sz w:val="20"/>
          <w:szCs w:val="20"/>
          <w:lang w:val="fr-FR" w:bidi="hi-IN"/>
        </w:rPr>
      </w:pPr>
      <w:r>
        <w:rPr>
          <w:rFonts w:ascii="Times New Roman" w:eastAsia="Times New Roman" w:hAnsi="Times New Roman" w:cs="Times New Roman"/>
          <w:b/>
          <w:bCs/>
          <w:sz w:val="20"/>
          <w:szCs w:val="20"/>
          <w:lang w:val="fr-FR" w:bidi="hi-IN"/>
        </w:rPr>
        <w:t xml:space="preserve">Paper </w:t>
      </w:r>
      <w:r w:rsidRPr="00C46CE0">
        <w:rPr>
          <w:rFonts w:ascii="Times New Roman" w:eastAsia="Times New Roman" w:hAnsi="Times New Roman" w:cs="Times New Roman"/>
          <w:b/>
          <w:bCs/>
          <w:sz w:val="20"/>
          <w:szCs w:val="20"/>
          <w:lang w:val="fr-FR" w:bidi="hi-IN"/>
        </w:rPr>
        <w:t>Code: ETHS–</w:t>
      </w:r>
      <w:r w:rsidRPr="00C46CE0">
        <w:rPr>
          <w:rFonts w:ascii="Times New Roman" w:eastAsia="Times New Roman" w:hAnsi="Times New Roman" w:cs="Times New Roman"/>
          <w:b/>
          <w:sz w:val="20"/>
          <w:szCs w:val="20"/>
          <w:lang w:bidi="hi-IN"/>
        </w:rPr>
        <w:t>301</w:t>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sz w:val="20"/>
          <w:szCs w:val="20"/>
          <w:lang w:bidi="hi-IN"/>
        </w:rPr>
        <w:tab/>
      </w:r>
      <w:r w:rsidRPr="00C46CE0">
        <w:rPr>
          <w:rFonts w:ascii="Times New Roman" w:eastAsia="Times New Roman" w:hAnsi="Times New Roman" w:cs="Times New Roman"/>
          <w:b/>
          <w:bCs/>
          <w:sz w:val="20"/>
          <w:szCs w:val="20"/>
          <w:lang w:val="fr-FR" w:bidi="hi-IN"/>
        </w:rPr>
        <w:t>L</w:t>
      </w:r>
      <w:r w:rsidRPr="00C46CE0">
        <w:rPr>
          <w:rFonts w:ascii="Times New Roman" w:eastAsia="Times New Roman" w:hAnsi="Times New Roman" w:cs="Times New Roman"/>
          <w:b/>
          <w:bCs/>
          <w:sz w:val="20"/>
          <w:szCs w:val="20"/>
          <w:lang w:val="fr-FR" w:bidi="hi-IN"/>
        </w:rPr>
        <w:tab/>
        <w:t>T/P</w:t>
      </w:r>
      <w:r w:rsidRPr="00C46CE0">
        <w:rPr>
          <w:rFonts w:ascii="Times New Roman" w:eastAsia="Times New Roman" w:hAnsi="Times New Roman" w:cs="Times New Roman"/>
          <w:b/>
          <w:bCs/>
          <w:sz w:val="20"/>
          <w:szCs w:val="20"/>
          <w:lang w:val="fr-FR" w:bidi="hi-IN"/>
        </w:rPr>
        <w:tab/>
        <w:t>C</w:t>
      </w:r>
    </w:p>
    <w:p w:rsidR="00784A34" w:rsidRPr="00C46CE0" w:rsidRDefault="00784A34" w:rsidP="00784A34">
      <w:pPr>
        <w:spacing w:after="0" w:line="240" w:lineRule="auto"/>
        <w:jc w:val="both"/>
        <w:rPr>
          <w:rFonts w:ascii="Times New Roman" w:eastAsia="Times New Roman" w:hAnsi="Times New Roman" w:cs="Times New Roman"/>
          <w:b/>
          <w:bCs/>
          <w:sz w:val="20"/>
          <w:szCs w:val="20"/>
          <w:lang w:val="fr-FR" w:bidi="hi-IN"/>
        </w:rPr>
      </w:pPr>
      <w:r w:rsidRPr="00C46CE0">
        <w:rPr>
          <w:rFonts w:ascii="Times New Roman" w:eastAsia="Times New Roman" w:hAnsi="Times New Roman" w:cs="Times New Roman"/>
          <w:b/>
          <w:bCs/>
          <w:sz w:val="20"/>
          <w:szCs w:val="20"/>
          <w:lang w:val="fr-FR" w:bidi="hi-IN"/>
        </w:rPr>
        <w:t>Paper</w:t>
      </w:r>
      <w:r w:rsidRPr="00362AA2">
        <w:rPr>
          <w:rFonts w:ascii="Times New Roman" w:eastAsia="Times New Roman" w:hAnsi="Times New Roman" w:cs="Times New Roman"/>
          <w:b/>
          <w:bCs/>
          <w:sz w:val="20"/>
          <w:szCs w:val="20"/>
          <w:lang w:val="fr-FR" w:bidi="hi-IN"/>
        </w:rPr>
        <w:t xml:space="preserve">: </w:t>
      </w:r>
      <w:r w:rsidR="00B91BB1" w:rsidRPr="00362AA2">
        <w:rPr>
          <w:rFonts w:ascii="Times New Roman" w:eastAsia="Times New Roman" w:hAnsi="Times New Roman" w:cs="Times New Roman"/>
          <w:b/>
          <w:sz w:val="20"/>
          <w:szCs w:val="20"/>
          <w:lang w:bidi="hi-IN"/>
        </w:rPr>
        <w:t>Communication Skills For Professional</w:t>
      </w:r>
      <w:r w:rsidR="0017084A">
        <w:rPr>
          <w:rFonts w:ascii="Times New Roman" w:eastAsia="Times New Roman" w:hAnsi="Times New Roman" w:cs="Times New Roman"/>
          <w:b/>
          <w:sz w:val="20"/>
          <w:szCs w:val="20"/>
          <w:lang w:bidi="hi-IN"/>
        </w:rPr>
        <w:t>s</w:t>
      </w:r>
      <w:r>
        <w:rPr>
          <w:rFonts w:ascii="Times New Roman" w:eastAsia="Times New Roman" w:hAnsi="Times New Roman" w:cs="Times New Roman"/>
          <w:b/>
          <w:bCs/>
          <w:sz w:val="20"/>
          <w:szCs w:val="20"/>
          <w:lang w:val="fr-FR" w:bidi="hi-IN"/>
        </w:rPr>
        <w:tab/>
      </w:r>
      <w:r w:rsidRPr="00C46CE0">
        <w:rPr>
          <w:rFonts w:ascii="Times New Roman" w:eastAsia="Times New Roman" w:hAnsi="Times New Roman" w:cs="Times New Roman"/>
          <w:b/>
          <w:bCs/>
          <w:sz w:val="20"/>
          <w:szCs w:val="20"/>
          <w:lang w:val="fr-FR" w:bidi="hi-IN"/>
        </w:rPr>
        <w:t xml:space="preserve">          </w:t>
      </w:r>
      <w:r w:rsidRPr="00C46CE0">
        <w:rPr>
          <w:rFonts w:ascii="Times New Roman" w:eastAsia="Times New Roman" w:hAnsi="Times New Roman" w:cs="Times New Roman"/>
          <w:b/>
          <w:bCs/>
          <w:sz w:val="20"/>
          <w:szCs w:val="20"/>
          <w:lang w:val="fr-FR" w:bidi="hi-IN"/>
        </w:rPr>
        <w:tab/>
      </w:r>
      <w:r w:rsidRPr="00C46CE0">
        <w:rPr>
          <w:rFonts w:ascii="Times New Roman" w:eastAsia="Times New Roman" w:hAnsi="Times New Roman" w:cs="Times New Roman"/>
          <w:b/>
          <w:bCs/>
          <w:sz w:val="20"/>
          <w:szCs w:val="20"/>
          <w:lang w:val="fr-FR" w:bidi="hi-IN"/>
        </w:rPr>
        <w:tab/>
      </w:r>
      <w:r w:rsidR="00B91BB1">
        <w:rPr>
          <w:rFonts w:ascii="Times New Roman" w:eastAsia="Times New Roman" w:hAnsi="Times New Roman" w:cs="Times New Roman"/>
          <w:b/>
          <w:bCs/>
          <w:sz w:val="20"/>
          <w:szCs w:val="20"/>
          <w:lang w:val="fr-FR" w:bidi="hi-IN"/>
        </w:rPr>
        <w:tab/>
      </w:r>
      <w:r w:rsidR="00B91BB1">
        <w:rPr>
          <w:rFonts w:ascii="Times New Roman" w:eastAsia="Times New Roman" w:hAnsi="Times New Roman" w:cs="Times New Roman"/>
          <w:b/>
          <w:bCs/>
          <w:sz w:val="20"/>
          <w:szCs w:val="20"/>
          <w:lang w:val="fr-FR" w:bidi="hi-IN"/>
        </w:rPr>
        <w:tab/>
      </w:r>
      <w:r w:rsidRPr="00C46CE0">
        <w:rPr>
          <w:rFonts w:ascii="Times New Roman" w:eastAsia="Times New Roman" w:hAnsi="Times New Roman" w:cs="Times New Roman"/>
          <w:b/>
          <w:bCs/>
          <w:sz w:val="20"/>
          <w:szCs w:val="20"/>
          <w:lang w:val="fr-FR" w:bidi="hi-IN"/>
        </w:rPr>
        <w:t>2</w:t>
      </w:r>
      <w:r w:rsidRPr="00C46CE0">
        <w:rPr>
          <w:rFonts w:ascii="Times New Roman" w:eastAsia="Times New Roman" w:hAnsi="Times New Roman" w:cs="Times New Roman"/>
          <w:b/>
          <w:bCs/>
          <w:sz w:val="20"/>
          <w:szCs w:val="20"/>
          <w:lang w:val="fr-FR" w:bidi="hi-IN"/>
        </w:rPr>
        <w:tab/>
        <w:t>0</w:t>
      </w:r>
      <w:r w:rsidRPr="00C46CE0">
        <w:rPr>
          <w:rFonts w:ascii="Times New Roman" w:eastAsia="Times New Roman" w:hAnsi="Times New Roman" w:cs="Times New Roman"/>
          <w:b/>
          <w:bCs/>
          <w:sz w:val="20"/>
          <w:szCs w:val="20"/>
          <w:lang w:val="fr-FR" w:bidi="hi-IN"/>
        </w:rPr>
        <w:tab/>
        <w:t>1</w:t>
      </w:r>
    </w:p>
    <w:p w:rsidR="00784A34" w:rsidRPr="00C46CE0" w:rsidRDefault="00784A34" w:rsidP="00784A34">
      <w:pPr>
        <w:spacing w:after="0" w:line="240" w:lineRule="auto"/>
        <w:jc w:val="both"/>
        <w:rPr>
          <w:rFonts w:ascii="Times New Roman" w:eastAsia="Times New Roman" w:hAnsi="Times New Roman" w:cs="Times New Roman"/>
          <w:b/>
          <w:bCs/>
          <w:sz w:val="20"/>
          <w:szCs w:val="20"/>
          <w:lang w:val="fr-FR" w:bidi="hi-IN"/>
        </w:rPr>
      </w:pPr>
    </w:p>
    <w:p w:rsidR="00784A34" w:rsidRPr="00C46CE0" w:rsidRDefault="00581B8E" w:rsidP="00784A34">
      <w:pPr>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noProof/>
          <w:sz w:val="20"/>
          <w:szCs w:val="20"/>
        </w:rPr>
        <w:pict>
          <v:shape id="_x0000_s1046" type="#_x0000_t202" style="position:absolute;left:0;text-align:left;margin-left:-4.4pt;margin-top:.55pt;width:459.35pt;height:75.75pt;z-index:251678720">
            <v:textbox style="mso-next-textbox:#_x0000_s1046">
              <w:txbxContent>
                <w:p w:rsidR="00F74405" w:rsidRPr="008A2CEC" w:rsidRDefault="00F74405" w:rsidP="00784A3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F74405" w:rsidRPr="008A2CEC" w:rsidRDefault="00F74405" w:rsidP="00784A3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84A3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84A34"/>
              </w:txbxContent>
            </v:textbox>
          </v:shape>
        </w:pict>
      </w:r>
    </w:p>
    <w:p w:rsidR="00784A34" w:rsidRPr="00C46CE0" w:rsidRDefault="00784A34" w:rsidP="00784A34">
      <w:pPr>
        <w:spacing w:line="240" w:lineRule="auto"/>
        <w:jc w:val="both"/>
        <w:rPr>
          <w:rFonts w:ascii="Times New Roman" w:eastAsia="Times New Roman" w:hAnsi="Times New Roman" w:cs="Times New Roman"/>
          <w:b/>
          <w:bCs/>
          <w:sz w:val="20"/>
          <w:szCs w:val="20"/>
          <w:lang w:val="fr-FR" w:bidi="hi-IN"/>
        </w:rPr>
      </w:pPr>
    </w:p>
    <w:p w:rsidR="00784A34" w:rsidRPr="00C46CE0" w:rsidRDefault="00784A34" w:rsidP="00784A34">
      <w:pPr>
        <w:spacing w:line="240" w:lineRule="auto"/>
        <w:jc w:val="both"/>
        <w:rPr>
          <w:rFonts w:ascii="Times New Roman" w:eastAsia="Times New Roman" w:hAnsi="Times New Roman" w:cs="Times New Roman"/>
          <w:b/>
          <w:bCs/>
          <w:sz w:val="20"/>
          <w:szCs w:val="20"/>
          <w:lang w:val="fr-FR" w:bidi="hi-IN"/>
        </w:rPr>
      </w:pPr>
    </w:p>
    <w:p w:rsidR="00784A34" w:rsidRPr="00C46CE0" w:rsidRDefault="00784A34" w:rsidP="00784A34">
      <w:pPr>
        <w:spacing w:line="240" w:lineRule="auto"/>
        <w:jc w:val="both"/>
        <w:rPr>
          <w:rFonts w:ascii="Times New Roman" w:eastAsia="Times New Roman" w:hAnsi="Times New Roman" w:cs="Times New Roman"/>
          <w:b/>
          <w:bCs/>
          <w:sz w:val="20"/>
          <w:szCs w:val="20"/>
          <w:lang w:val="fr-FR" w:bidi="hi-IN"/>
        </w:rPr>
      </w:pPr>
    </w:p>
    <w:p w:rsidR="00784A34" w:rsidRPr="00C46CE0" w:rsidRDefault="00784A34" w:rsidP="00784A34">
      <w:pPr>
        <w:spacing w:after="0" w:line="240" w:lineRule="auto"/>
        <w:jc w:val="both"/>
        <w:rPr>
          <w:rFonts w:ascii="Times New Roman" w:eastAsia="Times New Roman" w:hAnsi="Times New Roman" w:cs="Times New Roman"/>
          <w:b/>
          <w:bCs/>
          <w:i/>
          <w:sz w:val="20"/>
          <w:szCs w:val="20"/>
          <w:lang w:bidi="hi-IN"/>
        </w:rPr>
      </w:pPr>
    </w:p>
    <w:p w:rsidR="00784A34" w:rsidRPr="00C46CE0" w:rsidRDefault="00784A34" w:rsidP="00784A34">
      <w:pPr>
        <w:spacing w:after="0" w:line="240" w:lineRule="auto"/>
        <w:jc w:val="both"/>
        <w:rPr>
          <w:rFonts w:ascii="Times New Roman" w:eastAsia="Times New Roman" w:hAnsi="Times New Roman" w:cs="Times New Roman"/>
          <w:i/>
          <w:sz w:val="20"/>
          <w:szCs w:val="20"/>
          <w:lang w:bidi="hi-IN"/>
        </w:rPr>
      </w:pPr>
      <w:r w:rsidRPr="00C46CE0">
        <w:rPr>
          <w:rFonts w:ascii="Times New Roman" w:eastAsia="Times New Roman" w:hAnsi="Times New Roman" w:cs="Times New Roman"/>
          <w:b/>
          <w:bCs/>
          <w:i/>
          <w:sz w:val="20"/>
          <w:szCs w:val="20"/>
          <w:lang w:bidi="hi-IN"/>
        </w:rPr>
        <w:t>Objective</w:t>
      </w:r>
      <w:r w:rsidRPr="00C46CE0">
        <w:rPr>
          <w:rFonts w:ascii="Times New Roman" w:eastAsia="Times New Roman" w:hAnsi="Times New Roman" w:cs="Times New Roman"/>
          <w:bCs/>
          <w:i/>
          <w:sz w:val="20"/>
          <w:szCs w:val="20"/>
          <w:lang w:bidi="hi-IN"/>
        </w:rPr>
        <w:t>: T</w:t>
      </w:r>
      <w:r w:rsidRPr="00C46CE0">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Further, it will make them aware of the new developments in communication that have become part of business organisations today. </w:t>
      </w:r>
    </w:p>
    <w:p w:rsidR="00784A34" w:rsidRPr="00C46CE0" w:rsidRDefault="00784A34" w:rsidP="00784A34">
      <w:pPr>
        <w:keepNext/>
        <w:keepLines/>
        <w:spacing w:after="0" w:line="240" w:lineRule="auto"/>
        <w:jc w:val="both"/>
        <w:outlineLvl w:val="5"/>
        <w:rPr>
          <w:rFonts w:ascii="Times New Roman" w:eastAsiaTheme="majorEastAsia" w:hAnsi="Times New Roman" w:cs="Times New Roman"/>
          <w:b/>
          <w:bCs/>
          <w:sz w:val="20"/>
          <w:szCs w:val="20"/>
          <w:lang w:bidi="hi-IN"/>
        </w:rPr>
      </w:pPr>
    </w:p>
    <w:p w:rsidR="00784A34" w:rsidRPr="00C46CE0" w:rsidRDefault="00784A34" w:rsidP="00784A34">
      <w:pPr>
        <w:keepNext/>
        <w:keepLines/>
        <w:spacing w:after="0" w:line="240" w:lineRule="auto"/>
        <w:jc w:val="both"/>
        <w:outlineLvl w:val="5"/>
        <w:rPr>
          <w:rFonts w:ascii="Times New Roman" w:eastAsiaTheme="majorEastAsia" w:hAnsi="Times New Roman" w:cs="Times New Roman"/>
          <w:b/>
          <w:bCs/>
          <w:sz w:val="20"/>
          <w:szCs w:val="20"/>
          <w:lang w:bidi="hi-IN"/>
        </w:rPr>
      </w:pPr>
      <w:r>
        <w:rPr>
          <w:rFonts w:ascii="Times New Roman" w:eastAsiaTheme="majorEastAsia" w:hAnsi="Times New Roman" w:cs="Times New Roman"/>
          <w:b/>
          <w:bCs/>
          <w:sz w:val="20"/>
          <w:szCs w:val="20"/>
          <w:lang w:bidi="hi-IN"/>
        </w:rPr>
        <w:t>UNIT-</w:t>
      </w:r>
      <w:r w:rsidRPr="00C46CE0">
        <w:rPr>
          <w:rFonts w:ascii="Times New Roman" w:eastAsiaTheme="majorEastAsia" w:hAnsi="Times New Roman" w:cs="Times New Roman"/>
          <w:b/>
          <w:bCs/>
          <w:sz w:val="20"/>
          <w:szCs w:val="20"/>
          <w:lang w:bidi="hi-IN"/>
        </w:rPr>
        <w:t>I</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Organizational Communication:</w:t>
      </w:r>
      <w:r w:rsidRPr="00C46CE0">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784A34" w:rsidRPr="00C46CE0" w:rsidRDefault="00784A34" w:rsidP="00784A34">
      <w:pPr>
        <w:spacing w:after="0" w:line="240" w:lineRule="auto"/>
        <w:jc w:val="both"/>
        <w:rPr>
          <w:rFonts w:ascii="Times New Roman" w:eastAsiaTheme="minorHAnsi" w:hAnsi="Times New Roman" w:cs="Times New Roman"/>
          <w:sz w:val="20"/>
          <w:szCs w:val="20"/>
          <w:lang w:bidi="hi-IN"/>
        </w:rPr>
      </w:pPr>
      <w:r w:rsidRPr="00C46CE0">
        <w:rPr>
          <w:rFonts w:ascii="Times New Roman" w:eastAsia="Times New Roman" w:hAnsi="Times New Roman" w:cs="Times New Roman"/>
          <w:b/>
          <w:sz w:val="20"/>
          <w:szCs w:val="20"/>
          <w:lang w:bidi="hi-IN"/>
        </w:rPr>
        <w:t>Soft Skills:</w:t>
      </w:r>
      <w:r w:rsidRPr="00C46CE0">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w:t>
      </w:r>
      <w:r w:rsidR="00174241" w:rsidRPr="00C46CE0">
        <w:rPr>
          <w:rFonts w:ascii="Times New Roman" w:eastAsia="Times New Roman" w:hAnsi="Times New Roman" w:cs="Times New Roman"/>
          <w:sz w:val="20"/>
          <w:szCs w:val="20"/>
          <w:lang w:bidi="hi-IN"/>
        </w:rPr>
        <w:t>Intelligence.</w:t>
      </w:r>
      <w:r w:rsidR="00174241" w:rsidRPr="00C46CE0">
        <w:rPr>
          <w:rFonts w:ascii="Times New Roman" w:eastAsiaTheme="minorHAnsi" w:hAnsi="Times New Roman" w:cs="Times New Roman"/>
          <w:sz w:val="20"/>
          <w:szCs w:val="20"/>
          <w:lang w:bidi="hi-IN"/>
        </w:rPr>
        <w:t xml:space="preserve"> Self</w:t>
      </w:r>
      <w:r w:rsidRPr="00C46CE0">
        <w:rPr>
          <w:rFonts w:ascii="Times New Roman" w:eastAsiaTheme="minorHAnsi" w:hAnsi="Times New Roman" w:cs="Times New Roman"/>
          <w:sz w:val="20"/>
          <w:szCs w:val="20"/>
          <w:lang w:bidi="hi-IN"/>
        </w:rPr>
        <w:t xml:space="preserve"> Development and Assessment- Self assessment, Awareness, Perception and Attitudes, Values and belief, Personal goal setting, Career planning, Self esteem.</w:t>
      </w:r>
    </w:p>
    <w:p w:rsidR="00784A34" w:rsidRPr="00C46CE0" w:rsidRDefault="00784A34" w:rsidP="00784A34">
      <w:pPr>
        <w:spacing w:after="0" w:line="240" w:lineRule="auto"/>
        <w:jc w:val="right"/>
        <w:rPr>
          <w:rFonts w:ascii="Times New Roman" w:eastAsia="Times New Roman" w:hAnsi="Times New Roman" w:cs="Times New Roman"/>
          <w:sz w:val="20"/>
          <w:szCs w:val="20"/>
          <w:lang w:bidi="hi-IN"/>
        </w:rPr>
      </w:pPr>
      <w:r w:rsidRPr="00C46CE0">
        <w:rPr>
          <w:rFonts w:ascii="Times New Roman" w:eastAsiaTheme="minorHAnsi" w:hAnsi="Times New Roman" w:cs="Times New Roman"/>
          <w:b/>
          <w:sz w:val="20"/>
          <w:szCs w:val="20"/>
          <w:lang w:bidi="hi-IN"/>
        </w:rPr>
        <w:t>[T1,T2][No. of Hrs. 08]</w:t>
      </w:r>
    </w:p>
    <w:p w:rsidR="00784A34" w:rsidRPr="00C46CE0" w:rsidRDefault="00784A34" w:rsidP="00784A34">
      <w:pPr>
        <w:tabs>
          <w:tab w:val="center" w:pos="4513"/>
        </w:tabs>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UNIT-</w:t>
      </w:r>
      <w:r w:rsidRPr="00C46CE0">
        <w:rPr>
          <w:rFonts w:ascii="Times New Roman" w:eastAsia="Times New Roman" w:hAnsi="Times New Roman" w:cs="Times New Roman"/>
          <w:b/>
          <w:bCs/>
          <w:sz w:val="20"/>
          <w:szCs w:val="20"/>
          <w:lang w:bidi="hi-IN"/>
        </w:rPr>
        <w:t>II</w:t>
      </w:r>
      <w:r w:rsidRPr="00C46CE0">
        <w:rPr>
          <w:rFonts w:ascii="Times New Roman" w:eastAsia="Times New Roman" w:hAnsi="Times New Roman" w:cs="Times New Roman"/>
          <w:b/>
          <w:bCs/>
          <w:sz w:val="20"/>
          <w:szCs w:val="20"/>
          <w:lang w:bidi="hi-IN"/>
        </w:rPr>
        <w:tab/>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Introduction to Phonetics:</w:t>
      </w:r>
      <w:r w:rsidRPr="00C46CE0">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Non-Verbal Language</w:t>
      </w:r>
      <w:r w:rsidRPr="00C46CE0">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784A34" w:rsidRPr="00C46CE0" w:rsidRDefault="00784A34" w:rsidP="00784A34">
      <w:pPr>
        <w:spacing w:after="0" w:line="240" w:lineRule="auto"/>
        <w:jc w:val="right"/>
        <w:rPr>
          <w:rFonts w:ascii="Times New Roman" w:eastAsia="Times New Roman" w:hAnsi="Times New Roman" w:cs="Times New Roman"/>
          <w:sz w:val="20"/>
          <w:szCs w:val="20"/>
          <w:lang w:bidi="hi-IN"/>
        </w:rPr>
      </w:pPr>
      <w:r w:rsidRPr="00C46CE0">
        <w:rPr>
          <w:rFonts w:ascii="Times New Roman" w:eastAsiaTheme="minorHAnsi" w:hAnsi="Times New Roman" w:cs="Times New Roman"/>
          <w:b/>
          <w:sz w:val="20"/>
          <w:szCs w:val="20"/>
          <w:lang w:bidi="hi-IN"/>
        </w:rPr>
        <w:t>[T1,T2][No. of Hrs. 08]</w:t>
      </w:r>
    </w:p>
    <w:p w:rsidR="00784A34" w:rsidRPr="00C46CE0" w:rsidRDefault="00784A34" w:rsidP="00784A34">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UNIT-</w:t>
      </w:r>
      <w:r w:rsidRPr="00C46CE0">
        <w:rPr>
          <w:rFonts w:ascii="Times New Roman" w:eastAsia="Times New Roman" w:hAnsi="Times New Roman" w:cs="Times New Roman"/>
          <w:b/>
          <w:bCs/>
          <w:sz w:val="20"/>
          <w:szCs w:val="20"/>
          <w:lang w:bidi="hi-IN"/>
        </w:rPr>
        <w:t>III</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 xml:space="preserve">Letters at the Workplace – </w:t>
      </w:r>
      <w:r w:rsidRPr="00C46CE0">
        <w:rPr>
          <w:rFonts w:ascii="Times New Roman" w:eastAsia="Times New Roman" w:hAnsi="Times New Roman" w:cs="Times New Roman"/>
          <w:sz w:val="20"/>
          <w:szCs w:val="20"/>
          <w:lang w:bidi="hi-IN"/>
        </w:rPr>
        <w:t xml:space="preserve">letter writing (hard copy and soft copy): request, sales, enquiry, order, complaint. </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sz w:val="20"/>
          <w:szCs w:val="20"/>
          <w:lang w:bidi="hi-IN"/>
        </w:rPr>
        <w:t xml:space="preserve">Job Application -- resume and cover letter </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Meeting Documentation</w:t>
      </w:r>
      <w:r w:rsidRPr="00C46CE0">
        <w:rPr>
          <w:rFonts w:ascii="Times New Roman" w:eastAsia="Times New Roman" w:hAnsi="Times New Roman" w:cs="Times New Roman"/>
          <w:sz w:val="20"/>
          <w:szCs w:val="20"/>
          <w:lang w:bidi="hi-IN"/>
        </w:rPr>
        <w:t xml:space="preserve">-- notice, memo, circular, agenda and minutes of meeting. </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Report Writing</w:t>
      </w:r>
      <w:r w:rsidRPr="00C46CE0">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C46CE0">
        <w:rPr>
          <w:rFonts w:ascii="Times New Roman" w:eastAsiaTheme="minorHAnsi" w:hAnsi="Times New Roman" w:cs="Times New Roman"/>
          <w:i/>
          <w:iCs/>
          <w:sz w:val="20"/>
          <w:szCs w:val="20"/>
          <w:lang w:bidi="hi-IN"/>
        </w:rPr>
        <w:t>IEEE Editorial Style Manual)</w:t>
      </w:r>
      <w:r w:rsidRPr="00C46CE0">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784A34" w:rsidRPr="00C46CE0" w:rsidRDefault="00784A34" w:rsidP="00784A34">
      <w:pPr>
        <w:spacing w:after="0" w:line="240" w:lineRule="auto"/>
        <w:jc w:val="right"/>
        <w:rPr>
          <w:rFonts w:ascii="Times New Roman" w:eastAsia="Times New Roman" w:hAnsi="Times New Roman" w:cs="Times New Roman"/>
          <w:sz w:val="20"/>
          <w:szCs w:val="20"/>
          <w:lang w:bidi="hi-IN"/>
        </w:rPr>
      </w:pPr>
      <w:r w:rsidRPr="00C46CE0">
        <w:rPr>
          <w:rFonts w:ascii="Times New Roman" w:eastAsiaTheme="minorHAnsi" w:hAnsi="Times New Roman" w:cs="Times New Roman"/>
          <w:b/>
          <w:sz w:val="20"/>
          <w:szCs w:val="20"/>
          <w:lang w:bidi="hi-IN"/>
        </w:rPr>
        <w:t>[T1,T2][No. of Hrs. 08]</w:t>
      </w:r>
    </w:p>
    <w:p w:rsidR="00784A34" w:rsidRPr="00C46CE0" w:rsidRDefault="00784A34" w:rsidP="00784A34">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UNIT-</w:t>
      </w:r>
      <w:r w:rsidRPr="00C46CE0">
        <w:rPr>
          <w:rFonts w:ascii="Times New Roman" w:eastAsia="Times New Roman" w:hAnsi="Times New Roman" w:cs="Times New Roman"/>
          <w:b/>
          <w:bCs/>
          <w:sz w:val="20"/>
          <w:szCs w:val="20"/>
          <w:lang w:bidi="hi-IN"/>
        </w:rPr>
        <w:t>IV</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Listening and Speaking Skills</w:t>
      </w:r>
      <w:r w:rsidRPr="00C46CE0">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 xml:space="preserve">Presentations: </w:t>
      </w:r>
      <w:r w:rsidRPr="00C46CE0">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 xml:space="preserve">Group Discussion: </w:t>
      </w:r>
      <w:r w:rsidRPr="00C46CE0">
        <w:rPr>
          <w:rFonts w:ascii="Times New Roman" w:eastAsia="Times New Roman" w:hAnsi="Times New Roman" w:cs="Times New Roman"/>
          <w:sz w:val="20"/>
          <w:szCs w:val="20"/>
          <w:lang w:bidi="hi-IN"/>
        </w:rPr>
        <w:t xml:space="preserve">Purpose, types of GDs, strategies for GDs, body language and guidelines for group discussion. </w:t>
      </w:r>
    </w:p>
    <w:p w:rsidR="00784A34" w:rsidRPr="00C46CE0"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b/>
          <w:sz w:val="20"/>
          <w:szCs w:val="20"/>
          <w:lang w:bidi="hi-IN"/>
        </w:rPr>
        <w:t xml:space="preserve">Interview Skills: </w:t>
      </w:r>
      <w:r w:rsidRPr="00C46CE0">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784A34" w:rsidRPr="00C46CE0" w:rsidRDefault="00784A34" w:rsidP="00784A34">
      <w:pPr>
        <w:spacing w:after="0" w:line="240" w:lineRule="auto"/>
        <w:jc w:val="right"/>
        <w:rPr>
          <w:rFonts w:ascii="Times New Roman" w:eastAsia="Times New Roman" w:hAnsi="Times New Roman" w:cs="Times New Roman"/>
          <w:sz w:val="20"/>
          <w:szCs w:val="20"/>
          <w:lang w:bidi="hi-IN"/>
        </w:rPr>
      </w:pPr>
      <w:r w:rsidRPr="00C46CE0">
        <w:rPr>
          <w:rFonts w:ascii="Times New Roman" w:eastAsiaTheme="minorHAnsi" w:hAnsi="Times New Roman" w:cs="Times New Roman"/>
          <w:b/>
          <w:sz w:val="20"/>
          <w:szCs w:val="20"/>
          <w:lang w:bidi="hi-IN"/>
        </w:rPr>
        <w:t>[T1,T2][No. of Hrs. 07]</w:t>
      </w:r>
    </w:p>
    <w:p w:rsidR="00784A34" w:rsidRPr="00C46CE0" w:rsidRDefault="00784A34" w:rsidP="00784A34">
      <w:pPr>
        <w:spacing w:after="0" w:line="240" w:lineRule="auto"/>
        <w:rPr>
          <w:rFonts w:ascii="Times New Roman" w:eastAsia="Times New Roman" w:hAnsi="Times New Roman" w:cs="Times New Roman"/>
          <w:b/>
          <w:bCs/>
          <w:sz w:val="20"/>
          <w:szCs w:val="20"/>
          <w:lang w:bidi="hi-IN"/>
        </w:rPr>
      </w:pPr>
      <w:r w:rsidRPr="00C46CE0">
        <w:rPr>
          <w:rFonts w:ascii="Times New Roman" w:eastAsia="Times New Roman" w:hAnsi="Times New Roman" w:cs="Times New Roman"/>
          <w:b/>
          <w:bCs/>
          <w:sz w:val="20"/>
          <w:szCs w:val="20"/>
          <w:lang w:bidi="hi-IN"/>
        </w:rPr>
        <w:br w:type="page"/>
      </w:r>
      <w:r w:rsidRPr="00C46CE0">
        <w:rPr>
          <w:rFonts w:ascii="Times New Roman" w:eastAsia="Times New Roman" w:hAnsi="Times New Roman" w:cs="Times New Roman"/>
          <w:b/>
          <w:bCs/>
          <w:sz w:val="20"/>
          <w:szCs w:val="20"/>
          <w:lang w:bidi="hi-IN"/>
        </w:rPr>
        <w:lastRenderedPageBreak/>
        <w:t>Text Books:</w:t>
      </w:r>
    </w:p>
    <w:p w:rsidR="00784A34" w:rsidRPr="00C46CE0" w:rsidRDefault="00784A34" w:rsidP="00784A34">
      <w:pPr>
        <w:spacing w:after="0" w:line="240" w:lineRule="auto"/>
        <w:ind w:left="720" w:hanging="720"/>
        <w:contextualSpacing/>
        <w:jc w:val="both"/>
        <w:rPr>
          <w:rFonts w:ascii="Times New Roman" w:eastAsiaTheme="minorHAnsi" w:hAnsi="Times New Roman" w:cs="Times New Roman"/>
          <w:sz w:val="20"/>
          <w:szCs w:val="20"/>
          <w:lang w:bidi="hi-IN"/>
        </w:rPr>
      </w:pPr>
      <w:r w:rsidRPr="00C46CE0">
        <w:rPr>
          <w:rFonts w:ascii="Times New Roman" w:eastAsiaTheme="minorHAnsi" w:hAnsi="Times New Roman" w:cs="Times New Roman"/>
          <w:sz w:val="20"/>
          <w:szCs w:val="20"/>
          <w:lang w:bidi="hi-IN"/>
        </w:rPr>
        <w:t>[T1]</w:t>
      </w:r>
      <w:r w:rsidRPr="00C46CE0">
        <w:rPr>
          <w:rFonts w:ascii="Times New Roman" w:eastAsiaTheme="minorHAnsi" w:hAnsi="Times New Roman" w:cs="Times New Roman"/>
          <w:sz w:val="20"/>
          <w:szCs w:val="20"/>
          <w:lang w:bidi="hi-IN"/>
        </w:rPr>
        <w:tab/>
        <w:t xml:space="preserve">Anna Dept. Of English. Mindscapes: English for Technologists &amp; Engineers PB. New Delhi: Orient Blackswan. </w:t>
      </w:r>
    </w:p>
    <w:p w:rsidR="00784A34" w:rsidRPr="00C46CE0" w:rsidRDefault="00784A34" w:rsidP="00784A34">
      <w:pPr>
        <w:spacing w:after="0" w:line="240" w:lineRule="auto"/>
        <w:contextualSpacing/>
        <w:jc w:val="both"/>
        <w:rPr>
          <w:rFonts w:ascii="Times New Roman" w:eastAsia="Times New Roman" w:hAnsi="Times New Roman" w:cs="Times New Roman"/>
          <w:sz w:val="20"/>
          <w:szCs w:val="20"/>
          <w:lang w:bidi="hi-IN"/>
        </w:rPr>
      </w:pPr>
      <w:r w:rsidRPr="00C46CE0">
        <w:rPr>
          <w:rFonts w:ascii="Times New Roman" w:eastAsiaTheme="minorHAnsi" w:hAnsi="Times New Roman" w:cs="Times New Roman"/>
          <w:sz w:val="20"/>
          <w:szCs w:val="20"/>
          <w:lang w:bidi="hi-IN"/>
        </w:rPr>
        <w:t>[T2]</w:t>
      </w:r>
      <w:r w:rsidRPr="00C46CE0">
        <w:rPr>
          <w:rFonts w:ascii="Times New Roman" w:eastAsiaTheme="minorHAnsi" w:hAnsi="Times New Roman" w:cs="Times New Roman"/>
          <w:sz w:val="20"/>
          <w:szCs w:val="20"/>
          <w:lang w:bidi="hi-IN"/>
        </w:rPr>
        <w:tab/>
        <w:t>Farhathullah, T. M. Communication Skills for Technical Students. Orient Blackswan, 2002.</w:t>
      </w:r>
    </w:p>
    <w:p w:rsidR="00784A34" w:rsidRPr="00C46CE0" w:rsidRDefault="00784A34" w:rsidP="00784A34">
      <w:pPr>
        <w:spacing w:after="0" w:line="240" w:lineRule="auto"/>
        <w:contextualSpacing/>
        <w:jc w:val="both"/>
        <w:rPr>
          <w:rFonts w:ascii="Times New Roman" w:eastAsia="Times New Roman" w:hAnsi="Times New Roman" w:cs="Times New Roman"/>
          <w:bCs/>
          <w:sz w:val="20"/>
          <w:szCs w:val="20"/>
          <w:u w:val="single"/>
          <w:lang w:bidi="hi-IN"/>
        </w:rPr>
      </w:pPr>
    </w:p>
    <w:p w:rsidR="00784A34" w:rsidRPr="00C46CE0" w:rsidRDefault="00784A34" w:rsidP="00784A34">
      <w:pPr>
        <w:spacing w:after="0" w:line="240" w:lineRule="auto"/>
        <w:jc w:val="both"/>
        <w:rPr>
          <w:rFonts w:ascii="Times New Roman" w:eastAsia="Times New Roman" w:hAnsi="Times New Roman" w:cs="Times New Roman"/>
          <w:b/>
          <w:bCs/>
          <w:sz w:val="20"/>
          <w:szCs w:val="20"/>
          <w:lang w:bidi="hi-IN"/>
        </w:rPr>
      </w:pPr>
      <w:r w:rsidRPr="00C46CE0">
        <w:rPr>
          <w:rFonts w:ascii="Times New Roman" w:eastAsia="Times New Roman" w:hAnsi="Times New Roman" w:cs="Times New Roman"/>
          <w:b/>
          <w:bCs/>
          <w:sz w:val="20"/>
          <w:szCs w:val="20"/>
          <w:lang w:bidi="hi-IN"/>
        </w:rPr>
        <w:t>References Books:</w:t>
      </w:r>
    </w:p>
    <w:p w:rsidR="00784A34" w:rsidRPr="00C46CE0" w:rsidRDefault="00784A34" w:rsidP="00784A34">
      <w:pPr>
        <w:spacing w:after="0" w:line="240" w:lineRule="auto"/>
        <w:ind w:left="720" w:hanging="720"/>
        <w:contextualSpacing/>
        <w:jc w:val="both"/>
        <w:rPr>
          <w:rFonts w:ascii="Times New Roman" w:eastAsiaTheme="minorHAnsi" w:hAnsi="Times New Roman" w:cs="Times New Roman"/>
          <w:sz w:val="20"/>
          <w:szCs w:val="20"/>
          <w:lang w:bidi="hi-IN"/>
        </w:rPr>
      </w:pPr>
      <w:r w:rsidRPr="00C46CE0">
        <w:rPr>
          <w:rFonts w:ascii="Times New Roman" w:eastAsiaTheme="minorHAnsi" w:hAnsi="Times New Roman" w:cs="Times New Roman"/>
          <w:sz w:val="20"/>
          <w:szCs w:val="20"/>
          <w:lang w:bidi="hi-IN"/>
        </w:rPr>
        <w:t>[R1]</w:t>
      </w:r>
      <w:r w:rsidRPr="00C46CE0">
        <w:rPr>
          <w:rFonts w:ascii="Times New Roman" w:eastAsiaTheme="minorHAnsi" w:hAnsi="Times New Roman" w:cs="Times New Roman"/>
          <w:sz w:val="20"/>
          <w:szCs w:val="20"/>
          <w:lang w:bidi="hi-IN"/>
        </w:rPr>
        <w:tab/>
        <w:t>Masters, Ann and Harold R. Wallace. Personal Development for Life and Work, 10th Edition.Cengage Learning India, 2012.</w:t>
      </w:r>
    </w:p>
    <w:p w:rsidR="00784A34" w:rsidRPr="00C46CE0" w:rsidRDefault="00784A34" w:rsidP="00784A34">
      <w:pPr>
        <w:spacing w:after="0" w:line="240" w:lineRule="auto"/>
        <w:ind w:left="720" w:hanging="720"/>
        <w:contextualSpacing/>
        <w:jc w:val="both"/>
        <w:rPr>
          <w:rFonts w:ascii="Times New Roman" w:eastAsiaTheme="minorHAnsi" w:hAnsi="Times New Roman" w:cs="Times New Roman"/>
          <w:sz w:val="20"/>
          <w:szCs w:val="20"/>
          <w:lang w:bidi="hi-IN"/>
        </w:rPr>
      </w:pPr>
      <w:r w:rsidRPr="00C46CE0">
        <w:rPr>
          <w:rFonts w:ascii="Times New Roman" w:eastAsiaTheme="minorHAnsi" w:hAnsi="Times New Roman" w:cs="Times New Roman"/>
          <w:sz w:val="20"/>
          <w:szCs w:val="20"/>
          <w:lang w:bidi="hi-IN"/>
        </w:rPr>
        <w:t>[R2]</w:t>
      </w:r>
      <w:r w:rsidRPr="00C46CE0">
        <w:rPr>
          <w:rFonts w:ascii="Times New Roman" w:eastAsiaTheme="minorHAnsi" w:hAnsi="Times New Roman" w:cs="Times New Roman"/>
          <w:sz w:val="20"/>
          <w:szCs w:val="20"/>
          <w:lang w:bidi="hi-IN"/>
        </w:rPr>
        <w:tab/>
        <w:t>Institute of Electrical and Electronics Engineers. </w:t>
      </w:r>
      <w:r w:rsidRPr="00C46CE0">
        <w:rPr>
          <w:rFonts w:ascii="Times New Roman" w:eastAsiaTheme="minorHAnsi" w:hAnsi="Times New Roman" w:cs="Times New Roman"/>
          <w:iCs/>
          <w:sz w:val="20"/>
          <w:szCs w:val="20"/>
          <w:lang w:bidi="hi-IN"/>
        </w:rPr>
        <w:t xml:space="preserve">IEEE Editorial Style Manual. </w:t>
      </w:r>
      <w:r w:rsidRPr="00C46CE0">
        <w:rPr>
          <w:rFonts w:ascii="Times New Roman" w:eastAsiaTheme="minorHAnsi" w:hAnsi="Times New Roman" w:cs="Times New Roman"/>
          <w:sz w:val="20"/>
          <w:szCs w:val="20"/>
          <w:lang w:bidi="hi-IN"/>
        </w:rPr>
        <w:t>IEEE, n.d. Web. 9 Sept. 2009.</w:t>
      </w:r>
    </w:p>
    <w:p w:rsidR="00784A34" w:rsidRPr="00C46CE0" w:rsidRDefault="00784A34" w:rsidP="00784A34">
      <w:pPr>
        <w:spacing w:after="0" w:line="240" w:lineRule="auto"/>
        <w:contextualSpacing/>
        <w:jc w:val="both"/>
        <w:rPr>
          <w:rFonts w:ascii="Times New Roman" w:eastAsiaTheme="minorHAnsi" w:hAnsi="Times New Roman" w:cs="Times New Roman"/>
          <w:sz w:val="20"/>
          <w:szCs w:val="20"/>
          <w:lang w:bidi="hi-IN"/>
        </w:rPr>
      </w:pPr>
      <w:r w:rsidRPr="00C46CE0">
        <w:rPr>
          <w:rFonts w:ascii="Times New Roman" w:eastAsiaTheme="minorHAnsi" w:hAnsi="Times New Roman" w:cs="Times New Roman"/>
          <w:sz w:val="20"/>
          <w:szCs w:val="20"/>
          <w:lang w:bidi="hi-IN"/>
        </w:rPr>
        <w:t>[R3]</w:t>
      </w:r>
      <w:r w:rsidRPr="00C46CE0">
        <w:rPr>
          <w:rFonts w:ascii="Times New Roman" w:eastAsiaTheme="minorHAnsi" w:hAnsi="Times New Roman" w:cs="Times New Roman"/>
          <w:sz w:val="20"/>
          <w:szCs w:val="20"/>
          <w:lang w:bidi="hi-IN"/>
        </w:rPr>
        <w:tab/>
        <w:t>Sethi and Dhamija. A Course in Phonetics and Spoken English. PHI Learning, 1999.</w:t>
      </w:r>
    </w:p>
    <w:p w:rsidR="00784A34" w:rsidRPr="00C46CE0" w:rsidRDefault="00784A34" w:rsidP="00784A34">
      <w:pPr>
        <w:spacing w:after="0" w:line="240" w:lineRule="auto"/>
        <w:contextualSpacing/>
        <w:jc w:val="both"/>
        <w:rPr>
          <w:rFonts w:ascii="Times New Roman" w:eastAsiaTheme="minorHAnsi" w:hAnsi="Times New Roman" w:cs="Times New Roman"/>
          <w:sz w:val="20"/>
          <w:szCs w:val="20"/>
          <w:lang w:bidi="hi-IN"/>
        </w:rPr>
      </w:pPr>
      <w:r w:rsidRPr="00C46CE0">
        <w:rPr>
          <w:rFonts w:ascii="Times New Roman" w:eastAsiaTheme="minorHAnsi" w:hAnsi="Times New Roman" w:cs="Times New Roman"/>
          <w:sz w:val="20"/>
          <w:szCs w:val="20"/>
          <w:lang w:bidi="hi-IN"/>
        </w:rPr>
        <w:t>[R4]</w:t>
      </w:r>
      <w:r w:rsidRPr="00C46CE0">
        <w:rPr>
          <w:rFonts w:ascii="Times New Roman" w:eastAsiaTheme="minorHAnsi" w:hAnsi="Times New Roman" w:cs="Times New Roman"/>
          <w:sz w:val="20"/>
          <w:szCs w:val="20"/>
          <w:lang w:bidi="hi-IN"/>
        </w:rPr>
        <w:tab/>
        <w:t>Khera, Shiv. You Can Win. New York: Macmillan, 2003.</w:t>
      </w:r>
    </w:p>
    <w:p w:rsidR="00784A34" w:rsidRPr="00C46CE0" w:rsidRDefault="00784A34" w:rsidP="00784A34">
      <w:pPr>
        <w:rPr>
          <w:rFonts w:ascii="Calibri" w:eastAsia="Times New Roman" w:hAnsi="Calibri" w:cs="Mangal"/>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r w:rsidRPr="00C46CE0">
        <w:rPr>
          <w:rFonts w:ascii="Times New Roman" w:eastAsia="Times New Roman" w:hAnsi="Times New Roman" w:cs="Times New Roman"/>
          <w:sz w:val="20"/>
          <w:szCs w:val="20"/>
          <w:lang w:bidi="hi-IN"/>
        </w:rPr>
        <w:tab/>
      </w: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Pr="007357A1" w:rsidRDefault="00784A34" w:rsidP="00784A34">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r w:rsidRPr="007357A1">
        <w:rPr>
          <w:rFonts w:ascii="Times New Roman" w:eastAsia="Times New Roman" w:hAnsi="Times New Roman" w:cs="Times New Roman"/>
          <w:b/>
          <w:bCs/>
          <w:color w:val="000000"/>
          <w:sz w:val="20"/>
          <w:szCs w:val="20"/>
          <w:u w:val="single"/>
        </w:rPr>
        <w:lastRenderedPageBreak/>
        <w:t>MACHINE ELEMENT DESIGN</w:t>
      </w:r>
    </w:p>
    <w:p w:rsidR="00784A34" w:rsidRPr="007357A1"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u w:val="single"/>
        </w:rPr>
      </w:pPr>
    </w:p>
    <w:p w:rsidR="00784A34" w:rsidRPr="007357A1"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w:t>
      </w:r>
      <w:r w:rsidR="00274788">
        <w:rPr>
          <w:rFonts w:ascii="Times New Roman" w:eastAsia="Times New Roman" w:hAnsi="Times New Roman" w:cs="Times New Roman"/>
          <w:b/>
          <w:bCs/>
          <w:sz w:val="20"/>
          <w:szCs w:val="20"/>
        </w:rPr>
        <w:t xml:space="preserve"> </w:t>
      </w:r>
      <w:r w:rsidRPr="007357A1">
        <w:rPr>
          <w:rFonts w:ascii="Times New Roman" w:eastAsia="Times New Roman" w:hAnsi="Times New Roman" w:cs="Times New Roman"/>
          <w:b/>
          <w:bCs/>
          <w:sz w:val="20"/>
          <w:szCs w:val="20"/>
        </w:rPr>
        <w:t>ETMT-303</w:t>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t>L</w:t>
      </w:r>
      <w:r w:rsidRPr="007357A1">
        <w:rPr>
          <w:rFonts w:ascii="Times New Roman" w:eastAsia="Times New Roman" w:hAnsi="Times New Roman" w:cs="Times New Roman"/>
          <w:b/>
          <w:bCs/>
          <w:sz w:val="20"/>
          <w:szCs w:val="20"/>
        </w:rPr>
        <w:tab/>
        <w:t xml:space="preserve"> T</w:t>
      </w:r>
      <w:r w:rsidR="00274788">
        <w:rPr>
          <w:rFonts w:ascii="Times New Roman" w:eastAsia="Times New Roman" w:hAnsi="Times New Roman" w:cs="Times New Roman"/>
          <w:b/>
          <w:bCs/>
          <w:sz w:val="20"/>
          <w:szCs w:val="20"/>
        </w:rPr>
        <w:t>/P</w:t>
      </w:r>
      <w:r w:rsidR="001754B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C</w:t>
      </w: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r w:rsidRPr="007357A1">
        <w:rPr>
          <w:rFonts w:ascii="Times New Roman" w:eastAsia="Times New Roman" w:hAnsi="Times New Roman" w:cs="Times New Roman"/>
          <w:b/>
          <w:bCs/>
          <w:sz w:val="20"/>
          <w:szCs w:val="20"/>
        </w:rPr>
        <w:t xml:space="preserve">Paper: </w:t>
      </w:r>
      <w:r w:rsidR="00274788" w:rsidRPr="007357A1">
        <w:rPr>
          <w:rFonts w:ascii="Times New Roman" w:eastAsia="Times New Roman" w:hAnsi="Times New Roman" w:cs="Times New Roman"/>
          <w:b/>
          <w:bCs/>
          <w:color w:val="000000"/>
          <w:sz w:val="20"/>
          <w:szCs w:val="20"/>
        </w:rPr>
        <w:t>Machine Element Design</w:t>
      </w:r>
      <w:r w:rsidRPr="007357A1">
        <w:rPr>
          <w:rFonts w:ascii="Times New Roman" w:eastAsia="Times New Roman" w:hAnsi="Times New Roman" w:cs="Times New Roman"/>
          <w:b/>
          <w:bCs/>
          <w:color w:val="000000"/>
          <w:sz w:val="20"/>
          <w:szCs w:val="20"/>
        </w:rPr>
        <w:tab/>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ab/>
      </w:r>
      <w:r w:rsidR="00274788">
        <w:rPr>
          <w:rFonts w:ascii="Times New Roman" w:eastAsia="Times New Roman" w:hAnsi="Times New Roman" w:cs="Times New Roman"/>
          <w:b/>
          <w:bCs/>
          <w:sz w:val="20"/>
          <w:szCs w:val="20"/>
        </w:rPr>
        <w:tab/>
      </w:r>
      <w:r w:rsidR="001754B1">
        <w:rPr>
          <w:rFonts w:ascii="Times New Roman" w:eastAsia="Times New Roman" w:hAnsi="Times New Roman" w:cs="Times New Roman"/>
          <w:b/>
          <w:bCs/>
          <w:sz w:val="20"/>
          <w:szCs w:val="20"/>
        </w:rPr>
        <w:t>3</w:t>
      </w:r>
      <w:r w:rsidR="001754B1">
        <w:rPr>
          <w:rFonts w:ascii="Times New Roman" w:eastAsia="Times New Roman" w:hAnsi="Times New Roman" w:cs="Times New Roman"/>
          <w:b/>
          <w:bCs/>
          <w:sz w:val="20"/>
          <w:szCs w:val="20"/>
        </w:rPr>
        <w:tab/>
        <w:t xml:space="preserve"> 1</w:t>
      </w:r>
      <w:r w:rsidR="001754B1">
        <w:rPr>
          <w:rFonts w:ascii="Times New Roman" w:eastAsia="Times New Roman" w:hAnsi="Times New Roman" w:cs="Times New Roman"/>
          <w:b/>
          <w:bCs/>
          <w:sz w:val="20"/>
          <w:szCs w:val="20"/>
        </w:rPr>
        <w:tab/>
      </w:r>
      <w:r w:rsidRPr="007357A1">
        <w:rPr>
          <w:rFonts w:ascii="Times New Roman" w:eastAsia="Times New Roman" w:hAnsi="Times New Roman" w:cs="Times New Roman"/>
          <w:b/>
          <w:bCs/>
          <w:sz w:val="20"/>
          <w:szCs w:val="20"/>
        </w:rPr>
        <w:t>4</w:t>
      </w: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581B8E" w:rsidP="00784A34">
      <w:pPr>
        <w:autoSpaceDE w:val="0"/>
        <w:autoSpaceDN w:val="0"/>
        <w:adjustRightInd w:val="0"/>
        <w:spacing w:after="0" w:line="240" w:lineRule="auto"/>
        <w:jc w:val="both"/>
        <w:rPr>
          <w:rFonts w:ascii="Times New Roman" w:eastAsia="Times New Roman" w:hAnsi="Times New Roman" w:cs="Times New Roman"/>
          <w:b/>
          <w:bCs/>
          <w:sz w:val="20"/>
          <w:szCs w:val="20"/>
        </w:rPr>
      </w:pPr>
      <w:r w:rsidRPr="00581B8E">
        <w:rPr>
          <w:rFonts w:ascii="Times New Roman" w:eastAsia="Times New Roman" w:hAnsi="Times New Roman" w:cs="Times New Roman"/>
          <w:b/>
          <w:bCs/>
          <w:noProof/>
          <w:sz w:val="20"/>
          <w:szCs w:val="20"/>
          <w:lang w:val="en-US" w:eastAsia="en-US"/>
        </w:rPr>
        <w:pict>
          <v:shape id="_x0000_s1051" type="#_x0000_t202" style="position:absolute;left:0;text-align:left;margin-left:-2.9pt;margin-top:2.5pt;width:459.35pt;height:75.75pt;z-index:251683840">
            <v:textbox style="mso-next-textbox:#_x0000_s1051">
              <w:txbxContent>
                <w:p w:rsidR="00F74405" w:rsidRPr="008A2CEC" w:rsidRDefault="00F74405" w:rsidP="00784A3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F74405" w:rsidRPr="008A2CEC" w:rsidRDefault="00F74405" w:rsidP="00784A3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84A3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84A34"/>
              </w:txbxContent>
            </v:textbox>
          </v:shape>
        </w:pict>
      </w: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784A34" w:rsidP="00784A34">
      <w:pPr>
        <w:autoSpaceDE w:val="0"/>
        <w:autoSpaceDN w:val="0"/>
        <w:adjustRightInd w:val="0"/>
        <w:spacing w:after="0" w:line="240" w:lineRule="auto"/>
        <w:jc w:val="both"/>
        <w:rPr>
          <w:rFonts w:ascii="Times New Roman" w:eastAsia="Times New Roman" w:hAnsi="Times New Roman" w:cs="Times New Roman"/>
          <w:b/>
          <w:bCs/>
          <w:sz w:val="20"/>
          <w:szCs w:val="20"/>
        </w:rPr>
      </w:pPr>
    </w:p>
    <w:p w:rsidR="00784A34" w:rsidRDefault="00784A34" w:rsidP="00784A34">
      <w:pPr>
        <w:spacing w:after="0" w:line="240" w:lineRule="auto"/>
        <w:jc w:val="both"/>
        <w:rPr>
          <w:rFonts w:ascii="Times New Roman" w:eastAsia="Times New Roman" w:hAnsi="Times New Roman" w:cs="Times New Roman"/>
          <w:b/>
          <w:i/>
          <w:sz w:val="20"/>
          <w:szCs w:val="20"/>
        </w:rPr>
      </w:pPr>
    </w:p>
    <w:p w:rsidR="00784A34" w:rsidRPr="007357A1" w:rsidRDefault="00784A34" w:rsidP="00784A34">
      <w:pPr>
        <w:spacing w:after="0" w:line="240" w:lineRule="auto"/>
        <w:jc w:val="both"/>
        <w:rPr>
          <w:rFonts w:ascii="Times New Roman" w:eastAsia="Times New Roman" w:hAnsi="Times New Roman" w:cs="Times New Roman"/>
          <w:i/>
          <w:sz w:val="20"/>
          <w:szCs w:val="20"/>
        </w:rPr>
      </w:pPr>
      <w:r w:rsidRPr="007357A1">
        <w:rPr>
          <w:rFonts w:ascii="Times New Roman" w:eastAsia="Times New Roman" w:hAnsi="Times New Roman" w:cs="Times New Roman"/>
          <w:b/>
          <w:i/>
          <w:sz w:val="20"/>
          <w:szCs w:val="20"/>
        </w:rPr>
        <w:t xml:space="preserve">Objectives: </w:t>
      </w:r>
      <w:r w:rsidRPr="007357A1">
        <w:rPr>
          <w:rFonts w:ascii="Times New Roman" w:eastAsia="Times New Roman" w:hAnsi="Times New Roman" w:cs="Times New Roman"/>
          <w:i/>
          <w:sz w:val="20"/>
          <w:szCs w:val="20"/>
        </w:rPr>
        <w:t xml:space="preserve">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784A34" w:rsidRPr="007357A1" w:rsidRDefault="00784A34" w:rsidP="00784A34">
      <w:pPr>
        <w:spacing w:after="0" w:line="240" w:lineRule="auto"/>
        <w:jc w:val="both"/>
        <w:rPr>
          <w:rFonts w:ascii="Times New Roman" w:eastAsia="Times New Roman" w:hAnsi="Times New Roman" w:cs="Times New Roman"/>
          <w:b/>
          <w:sz w:val="20"/>
          <w:szCs w:val="20"/>
        </w:rPr>
      </w:pPr>
    </w:p>
    <w:p w:rsidR="00784A34" w:rsidRPr="007357A1" w:rsidRDefault="00784A34" w:rsidP="00784A34">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w:t>
      </w:r>
      <w:r w:rsidRPr="007357A1">
        <w:rPr>
          <w:rFonts w:ascii="Times New Roman" w:eastAsia="Times New Roman" w:hAnsi="Times New Roman" w:cs="Times New Roman"/>
          <w:b/>
          <w:sz w:val="20"/>
          <w:szCs w:val="20"/>
        </w:rPr>
        <w:t xml:space="preserve">– I   </w:t>
      </w:r>
    </w:p>
    <w:p w:rsidR="00784A34" w:rsidRDefault="00784A34" w:rsidP="00784A34">
      <w:pPr>
        <w:spacing w:after="0" w:line="240" w:lineRule="auto"/>
        <w:jc w:val="both"/>
        <w:rPr>
          <w:rFonts w:ascii="Times New Roman" w:eastAsia="Times New Roman" w:hAnsi="Times New Roman" w:cs="Times New Roman"/>
          <w:sz w:val="20"/>
          <w:szCs w:val="20"/>
        </w:rPr>
      </w:pPr>
      <w:r w:rsidRPr="007357A1">
        <w:rPr>
          <w:rFonts w:ascii="Times New Roman" w:eastAsia="Times New Roman" w:hAnsi="Times New Roman" w:cs="Times New Roman"/>
          <w:b/>
          <w:sz w:val="20"/>
          <w:szCs w:val="20"/>
        </w:rPr>
        <w:t xml:space="preserve">Introduction: </w:t>
      </w:r>
      <w:r w:rsidRPr="007357A1">
        <w:rPr>
          <w:rFonts w:ascii="Times New Roman" w:eastAsia="Times New Roman" w:hAnsi="Times New Roman" w:cs="Times New Roman"/>
          <w:sz w:val="20"/>
          <w:szCs w:val="20"/>
        </w:rPr>
        <w:t>Principles of mechanical design, systematic design process, aesthetic and ergonomic considerations in design, use of standards in design.</w:t>
      </w:r>
      <w:r>
        <w:rPr>
          <w:rFonts w:ascii="Times New Roman" w:eastAsia="Times New Roman" w:hAnsi="Times New Roman" w:cs="Times New Roman"/>
          <w:sz w:val="20"/>
          <w:szCs w:val="20"/>
        </w:rPr>
        <w:t xml:space="preserve"> </w:t>
      </w:r>
      <w:r w:rsidRPr="007357A1">
        <w:rPr>
          <w:rFonts w:ascii="Times New Roman" w:eastAsia="Times New Roman" w:hAnsi="Times New Roman" w:cs="Times New Roman"/>
          <w:sz w:val="20"/>
          <w:szCs w:val="20"/>
        </w:rPr>
        <w:t>Manufacturing consideration in design, casting, machining, forging</w:t>
      </w:r>
      <w:r>
        <w:rPr>
          <w:rFonts w:ascii="Times New Roman" w:eastAsia="Times New Roman" w:hAnsi="Times New Roman" w:cs="Times New Roman"/>
          <w:sz w:val="20"/>
          <w:szCs w:val="20"/>
        </w:rPr>
        <w:t xml:space="preserve">, </w:t>
      </w:r>
      <w:r w:rsidRPr="007357A1">
        <w:rPr>
          <w:rFonts w:ascii="Times New Roman" w:eastAsia="Times New Roman" w:hAnsi="Times New Roman" w:cs="Times New Roman"/>
          <w:sz w:val="20"/>
          <w:szCs w:val="20"/>
        </w:rPr>
        <w:t>Dynamic and fluctuating stresses, fatigue failure and endurance limit, stress concentration</w:t>
      </w:r>
      <w:r>
        <w:rPr>
          <w:rFonts w:ascii="Times New Roman" w:eastAsia="Times New Roman" w:hAnsi="Times New Roman" w:cs="Times New Roman"/>
          <w:sz w:val="20"/>
          <w:szCs w:val="20"/>
        </w:rPr>
        <w:t xml:space="preserve">, causes and remedies in design. </w:t>
      </w:r>
      <w:r w:rsidRPr="007357A1">
        <w:rPr>
          <w:rFonts w:ascii="Times New Roman" w:eastAsia="Times New Roman" w:hAnsi="Times New Roman" w:cs="Times New Roman"/>
          <w:sz w:val="20"/>
          <w:szCs w:val="20"/>
        </w:rPr>
        <w:t>Factor of safety</w:t>
      </w:r>
      <w:r>
        <w:rPr>
          <w:rFonts w:ascii="Times New Roman" w:eastAsia="Times New Roman" w:hAnsi="Times New Roman" w:cs="Times New Roman"/>
          <w:sz w:val="20"/>
          <w:szCs w:val="20"/>
        </w:rPr>
        <w:t xml:space="preserve"> </w:t>
      </w:r>
      <w:r w:rsidRPr="007357A1">
        <w:rPr>
          <w:rFonts w:ascii="Times New Roman" w:eastAsia="Times New Roman" w:hAnsi="Times New Roman" w:cs="Times New Roman"/>
          <w:sz w:val="20"/>
          <w:szCs w:val="20"/>
        </w:rPr>
        <w:t>Tolerances and types of fits as per BIS</w:t>
      </w:r>
      <w:r>
        <w:rPr>
          <w:rFonts w:ascii="Times New Roman" w:eastAsia="Times New Roman" w:hAnsi="Times New Roman" w:cs="Times New Roman"/>
          <w:sz w:val="20"/>
          <w:szCs w:val="20"/>
        </w:rPr>
        <w:t xml:space="preserve"> </w:t>
      </w:r>
      <w:r w:rsidRPr="007357A1">
        <w:rPr>
          <w:rFonts w:ascii="Times New Roman" w:eastAsia="Times New Roman" w:hAnsi="Times New Roman" w:cs="Times New Roman"/>
          <w:sz w:val="20"/>
          <w:szCs w:val="20"/>
        </w:rPr>
        <w:t>Selection of ma</w:t>
      </w:r>
      <w:r>
        <w:rPr>
          <w:rFonts w:ascii="Times New Roman" w:eastAsia="Times New Roman" w:hAnsi="Times New Roman" w:cs="Times New Roman"/>
          <w:sz w:val="20"/>
          <w:szCs w:val="20"/>
        </w:rPr>
        <w:t>terials, designation of steels .</w:t>
      </w:r>
      <w:r w:rsidRPr="007357A1">
        <w:rPr>
          <w:rFonts w:ascii="Times New Roman" w:eastAsia="Times New Roman" w:hAnsi="Times New Roman" w:cs="Times New Roman"/>
          <w:sz w:val="20"/>
          <w:szCs w:val="20"/>
        </w:rPr>
        <w:t>Design of Cotter and knuckle joints.</w:t>
      </w:r>
    </w:p>
    <w:p w:rsidR="00784A34" w:rsidRPr="007357A1" w:rsidRDefault="00784A34" w:rsidP="00784A3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[T1,T2][No. of </w:t>
      </w:r>
      <w:r w:rsidRPr="007357A1">
        <w:rPr>
          <w:rFonts w:ascii="Times New Roman" w:eastAsia="Times New Roman" w:hAnsi="Times New Roman" w:cs="Times New Roman"/>
          <w:b/>
          <w:sz w:val="20"/>
          <w:szCs w:val="20"/>
        </w:rPr>
        <w:t>Hrs.10]</w:t>
      </w:r>
    </w:p>
    <w:p w:rsidR="00784A34" w:rsidRPr="007357A1" w:rsidRDefault="00784A34" w:rsidP="00784A34">
      <w:pPr>
        <w:spacing w:after="0" w:line="240" w:lineRule="auto"/>
        <w:jc w:val="both"/>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 xml:space="preserve">UNIT - II   </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7357A1">
        <w:rPr>
          <w:rFonts w:ascii="Times New Roman" w:eastAsia="Times New Roman" w:hAnsi="Times New Roman" w:cs="Times New Roman"/>
          <w:b/>
          <w:sz w:val="20"/>
          <w:szCs w:val="20"/>
        </w:rPr>
        <w:t>Design of Elements</w:t>
      </w:r>
      <w:r w:rsidRPr="007357A1">
        <w:rPr>
          <w:rFonts w:ascii="Times New Roman" w:eastAsia="Times New Roman" w:hAnsi="Times New Roman" w:cs="Times New Roman"/>
          <w:sz w:val="20"/>
          <w:szCs w:val="20"/>
        </w:rPr>
        <w:t xml:space="preserve">: screwed fastenings, bolted and riveted joints under direct and eccentric loads, initial tightening loads in bolts. Welded joints, strength of welded joints, eccentrically loaded joints, welded joints subjected to bending moment and torsion. </w:t>
      </w:r>
    </w:p>
    <w:p w:rsidR="00784A34" w:rsidRDefault="00784A34" w:rsidP="00784A34">
      <w:pPr>
        <w:spacing w:after="0" w:line="240" w:lineRule="auto"/>
        <w:jc w:val="both"/>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Translation screws</w:t>
      </w:r>
      <w:r w:rsidRPr="007357A1">
        <w:rPr>
          <w:rFonts w:ascii="Times New Roman" w:eastAsia="Times New Roman" w:hAnsi="Times New Roman" w:cs="Times New Roman"/>
          <w:sz w:val="20"/>
          <w:szCs w:val="20"/>
        </w:rPr>
        <w:t>: force analysis and design of various types of power screws,: screw jack, C- clamp, toggle screw jack.</w:t>
      </w:r>
      <w:r w:rsidRPr="007357A1">
        <w:rPr>
          <w:rFonts w:ascii="Times New Roman" w:eastAsia="Times New Roman" w:hAnsi="Times New Roman" w:cs="Times New Roman"/>
          <w:b/>
          <w:sz w:val="20"/>
          <w:szCs w:val="20"/>
        </w:rPr>
        <w:t xml:space="preserve"> </w:t>
      </w:r>
    </w:p>
    <w:p w:rsidR="00784A34" w:rsidRDefault="00784A34" w:rsidP="00784A34">
      <w:pPr>
        <w:spacing w:after="0" w:line="240" w:lineRule="auto"/>
        <w:jc w:val="right"/>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[T1,T2][No. of Hrs.10]</w:t>
      </w:r>
    </w:p>
    <w:p w:rsidR="00784A34" w:rsidRPr="007357A1" w:rsidRDefault="00784A34" w:rsidP="00784A34">
      <w:pPr>
        <w:spacing w:after="0" w:line="240" w:lineRule="auto"/>
        <w:ind w:left="360" w:hanging="360"/>
        <w:jc w:val="both"/>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UNIT - III</w:t>
      </w:r>
    </w:p>
    <w:p w:rsidR="00784A34" w:rsidRDefault="00784A34" w:rsidP="00784A34">
      <w:pPr>
        <w:spacing w:after="0" w:line="240" w:lineRule="auto"/>
        <w:jc w:val="both"/>
        <w:rPr>
          <w:rFonts w:ascii="Times New Roman" w:eastAsia="Times New Roman" w:hAnsi="Times New Roman" w:cs="Times New Roman"/>
          <w:sz w:val="20"/>
          <w:szCs w:val="20"/>
        </w:rPr>
      </w:pPr>
      <w:r w:rsidRPr="007357A1">
        <w:rPr>
          <w:rFonts w:ascii="Times New Roman" w:eastAsia="Times New Roman" w:hAnsi="Times New Roman" w:cs="Times New Roman"/>
          <w:sz w:val="20"/>
          <w:szCs w:val="20"/>
        </w:rPr>
        <w:t>Shafts, keys and couplings –design of rigid and pin bushed flexible couplings.</w:t>
      </w:r>
      <w:r>
        <w:rPr>
          <w:rFonts w:ascii="Times New Roman" w:eastAsia="Times New Roman" w:hAnsi="Times New Roman" w:cs="Times New Roman"/>
          <w:sz w:val="20"/>
          <w:szCs w:val="20"/>
        </w:rPr>
        <w:t xml:space="preserve"> </w:t>
      </w:r>
      <w:r w:rsidRPr="007357A1">
        <w:rPr>
          <w:rFonts w:ascii="Times New Roman" w:eastAsia="Times New Roman" w:hAnsi="Times New Roman" w:cs="Times New Roman"/>
          <w:sz w:val="20"/>
          <w:szCs w:val="20"/>
        </w:rPr>
        <w:t>Levers design</w:t>
      </w:r>
      <w:r>
        <w:rPr>
          <w:rFonts w:ascii="Times New Roman" w:eastAsia="Times New Roman" w:hAnsi="Times New Roman" w:cs="Times New Roman"/>
          <w:sz w:val="20"/>
          <w:szCs w:val="20"/>
        </w:rPr>
        <w:t xml:space="preserve"> </w:t>
      </w:r>
      <w:r w:rsidRPr="007357A1">
        <w:rPr>
          <w:rFonts w:ascii="Times New Roman" w:eastAsia="Times New Roman" w:hAnsi="Times New Roman" w:cs="Times New Roman"/>
          <w:sz w:val="20"/>
          <w:szCs w:val="20"/>
        </w:rPr>
        <w:t>Springs, uses and design of close coiled helical springs shot peening of springs</w:t>
      </w:r>
      <w:r>
        <w:rPr>
          <w:rFonts w:ascii="Times New Roman" w:eastAsia="Times New Roman" w:hAnsi="Times New Roman" w:cs="Times New Roman"/>
          <w:sz w:val="20"/>
          <w:szCs w:val="20"/>
        </w:rPr>
        <w:t>.</w:t>
      </w:r>
    </w:p>
    <w:p w:rsidR="00784A34" w:rsidRDefault="00784A34" w:rsidP="00784A34">
      <w:pPr>
        <w:spacing w:after="0" w:line="240" w:lineRule="auto"/>
        <w:jc w:val="right"/>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[T1,T2][No. of</w:t>
      </w:r>
      <w:r>
        <w:rPr>
          <w:rFonts w:ascii="Times New Roman" w:eastAsia="Times New Roman" w:hAnsi="Times New Roman" w:cs="Times New Roman"/>
          <w:b/>
          <w:sz w:val="20"/>
          <w:szCs w:val="20"/>
        </w:rPr>
        <w:t xml:space="preserve"> </w:t>
      </w:r>
      <w:r w:rsidRPr="007357A1">
        <w:rPr>
          <w:rFonts w:ascii="Times New Roman" w:eastAsia="Times New Roman" w:hAnsi="Times New Roman" w:cs="Times New Roman"/>
          <w:b/>
          <w:sz w:val="20"/>
          <w:szCs w:val="20"/>
        </w:rPr>
        <w:t>Hrs.</w:t>
      </w:r>
      <w:r>
        <w:rPr>
          <w:rFonts w:ascii="Times New Roman" w:eastAsia="Times New Roman" w:hAnsi="Times New Roman" w:cs="Times New Roman"/>
          <w:b/>
          <w:sz w:val="20"/>
          <w:szCs w:val="20"/>
        </w:rPr>
        <w:t xml:space="preserve"> </w:t>
      </w:r>
      <w:r w:rsidRPr="007357A1">
        <w:rPr>
          <w:rFonts w:ascii="Times New Roman" w:eastAsia="Times New Roman" w:hAnsi="Times New Roman" w:cs="Times New Roman"/>
          <w:b/>
          <w:sz w:val="20"/>
          <w:szCs w:val="20"/>
        </w:rPr>
        <w:t>12]</w:t>
      </w:r>
    </w:p>
    <w:p w:rsidR="00784A34" w:rsidRPr="007357A1" w:rsidRDefault="00784A34" w:rsidP="00784A34">
      <w:pPr>
        <w:spacing w:after="0" w:line="240" w:lineRule="auto"/>
        <w:jc w:val="both"/>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UNIT – IV</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7357A1">
        <w:rPr>
          <w:rFonts w:ascii="Times New Roman" w:eastAsia="Times New Roman" w:hAnsi="Times New Roman" w:cs="Times New Roman"/>
          <w:sz w:val="20"/>
          <w:szCs w:val="20"/>
        </w:rPr>
        <w:t>Classification of Gears, spur gears, Lewis equation, subjected to  dynamic and wear loads, gear failures.</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7357A1">
        <w:rPr>
          <w:rFonts w:ascii="Times New Roman" w:eastAsia="Times New Roman" w:hAnsi="Times New Roman" w:cs="Times New Roman"/>
          <w:sz w:val="20"/>
          <w:szCs w:val="20"/>
        </w:rPr>
        <w:t>Bearings - types of sliding bearing, design of sliding bearing using McKee’s equation; types of  lubrication</w:t>
      </w:r>
      <w:r w:rsidRPr="007357A1">
        <w:rPr>
          <w:rFonts w:ascii="Times New Roman" w:eastAsia="Times New Roman" w:hAnsi="Times New Roman" w:cs="Times New Roman"/>
          <w:sz w:val="20"/>
          <w:szCs w:val="20"/>
        </w:rPr>
        <w:tab/>
      </w:r>
    </w:p>
    <w:p w:rsidR="00784A34" w:rsidRDefault="00784A34" w:rsidP="00784A34">
      <w:pPr>
        <w:spacing w:after="0" w:line="240" w:lineRule="auto"/>
        <w:jc w:val="both"/>
        <w:rPr>
          <w:rFonts w:ascii="Times New Roman" w:eastAsia="Times New Roman" w:hAnsi="Times New Roman" w:cs="Times New Roman"/>
          <w:sz w:val="20"/>
          <w:szCs w:val="20"/>
        </w:rPr>
      </w:pPr>
      <w:r w:rsidRPr="007357A1">
        <w:rPr>
          <w:rFonts w:ascii="Times New Roman" w:eastAsia="Times New Roman" w:hAnsi="Times New Roman" w:cs="Times New Roman"/>
          <w:sz w:val="20"/>
          <w:szCs w:val="20"/>
        </w:rPr>
        <w:t>Types of Ball &amp; Roller Bearings- selection of bearings from manufacturer’s catalogue based on static &amp; dynamic load carrying capacity, load-life relationships.</w:t>
      </w:r>
    </w:p>
    <w:p w:rsidR="00784A34" w:rsidRDefault="00784A34" w:rsidP="00784A34">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[T1,T2][No. of </w:t>
      </w:r>
      <w:r w:rsidRPr="007357A1">
        <w:rPr>
          <w:rFonts w:ascii="Times New Roman" w:eastAsia="Times New Roman" w:hAnsi="Times New Roman" w:cs="Times New Roman"/>
          <w:b/>
          <w:sz w:val="20"/>
          <w:szCs w:val="20"/>
        </w:rPr>
        <w:t>Hrs.</w:t>
      </w:r>
      <w:r>
        <w:rPr>
          <w:rFonts w:ascii="Times New Roman" w:eastAsia="Times New Roman" w:hAnsi="Times New Roman" w:cs="Times New Roman"/>
          <w:b/>
          <w:sz w:val="20"/>
          <w:szCs w:val="20"/>
        </w:rPr>
        <w:t xml:space="preserve"> </w:t>
      </w:r>
      <w:r w:rsidRPr="007357A1">
        <w:rPr>
          <w:rFonts w:ascii="Times New Roman" w:eastAsia="Times New Roman" w:hAnsi="Times New Roman" w:cs="Times New Roman"/>
          <w:b/>
          <w:sz w:val="20"/>
          <w:szCs w:val="20"/>
        </w:rPr>
        <w:t>12]</w:t>
      </w:r>
    </w:p>
    <w:p w:rsidR="00784A34" w:rsidRPr="007357A1" w:rsidRDefault="00784A34" w:rsidP="00784A34">
      <w:pPr>
        <w:spacing w:after="0" w:line="240" w:lineRule="auto"/>
        <w:jc w:val="both"/>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Text Books:</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EF27CF">
        <w:rPr>
          <w:rFonts w:ascii="Times New Roman" w:eastAsia="Times New Roman" w:hAnsi="Times New Roman" w:cs="Times New Roman"/>
          <w:b/>
          <w:sz w:val="20"/>
          <w:szCs w:val="20"/>
        </w:rPr>
        <w:t>[T1]</w:t>
      </w:r>
      <w:r w:rsidRPr="007357A1">
        <w:rPr>
          <w:rFonts w:ascii="Times New Roman" w:eastAsia="Times New Roman" w:hAnsi="Times New Roman" w:cs="Times New Roman"/>
          <w:sz w:val="20"/>
          <w:szCs w:val="20"/>
        </w:rPr>
        <w:tab/>
        <w:t>Maleeve Hartman and O.P.Grover, “Machine Design”, CBS Publication &amp; Publishers</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EF27CF">
        <w:rPr>
          <w:rFonts w:ascii="Times New Roman" w:eastAsia="Times New Roman" w:hAnsi="Times New Roman" w:cs="Times New Roman"/>
          <w:b/>
          <w:sz w:val="20"/>
          <w:szCs w:val="20"/>
        </w:rPr>
        <w:t>[T2]</w:t>
      </w:r>
      <w:r w:rsidRPr="007357A1">
        <w:rPr>
          <w:rFonts w:ascii="Times New Roman" w:eastAsia="Times New Roman" w:hAnsi="Times New Roman" w:cs="Times New Roman"/>
          <w:sz w:val="20"/>
          <w:szCs w:val="20"/>
        </w:rPr>
        <w:tab/>
        <w:t>V.B. Bhandari, “Machine Design”, Tata McGraw Hill</w:t>
      </w:r>
    </w:p>
    <w:p w:rsidR="00784A34" w:rsidRDefault="00784A34" w:rsidP="00784A34">
      <w:pPr>
        <w:spacing w:after="0" w:line="240" w:lineRule="auto"/>
        <w:jc w:val="both"/>
        <w:rPr>
          <w:rFonts w:ascii="Times New Roman" w:eastAsia="Times New Roman" w:hAnsi="Times New Roman" w:cs="Times New Roman"/>
          <w:b/>
          <w:sz w:val="20"/>
          <w:szCs w:val="20"/>
        </w:rPr>
      </w:pPr>
    </w:p>
    <w:p w:rsidR="00784A34" w:rsidRPr="007357A1" w:rsidRDefault="00784A34" w:rsidP="00784A34">
      <w:pPr>
        <w:spacing w:after="0" w:line="240" w:lineRule="auto"/>
        <w:jc w:val="both"/>
        <w:rPr>
          <w:rFonts w:ascii="Times New Roman" w:eastAsia="Times New Roman" w:hAnsi="Times New Roman" w:cs="Times New Roman"/>
          <w:b/>
          <w:sz w:val="20"/>
          <w:szCs w:val="20"/>
        </w:rPr>
      </w:pPr>
      <w:r w:rsidRPr="007357A1">
        <w:rPr>
          <w:rFonts w:ascii="Times New Roman" w:eastAsia="Times New Roman" w:hAnsi="Times New Roman" w:cs="Times New Roman"/>
          <w:b/>
          <w:sz w:val="20"/>
          <w:szCs w:val="20"/>
        </w:rPr>
        <w:t>Reference Book:</w:t>
      </w:r>
    </w:p>
    <w:p w:rsidR="00784A34" w:rsidRPr="007357A1" w:rsidRDefault="00784A34" w:rsidP="00784A34">
      <w:pPr>
        <w:spacing w:after="0" w:line="240" w:lineRule="auto"/>
        <w:jc w:val="both"/>
        <w:rPr>
          <w:rFonts w:ascii="Times New Roman" w:eastAsia="Times New Roman" w:hAnsi="Times New Roman" w:cs="Times New Roman"/>
          <w:b/>
          <w:sz w:val="20"/>
          <w:szCs w:val="20"/>
        </w:rPr>
      </w:pPr>
      <w:r w:rsidRPr="00EF27CF">
        <w:rPr>
          <w:rFonts w:ascii="Times New Roman" w:eastAsia="Times New Roman" w:hAnsi="Times New Roman" w:cs="Times New Roman"/>
          <w:b/>
          <w:bCs/>
          <w:sz w:val="20"/>
          <w:szCs w:val="20"/>
        </w:rPr>
        <w:t>[R1]</w:t>
      </w:r>
      <w:r w:rsidRPr="007357A1">
        <w:rPr>
          <w:rFonts w:ascii="Times New Roman" w:eastAsia="Times New Roman" w:hAnsi="Times New Roman" w:cs="Times New Roman"/>
          <w:bCs/>
          <w:sz w:val="20"/>
          <w:szCs w:val="20"/>
        </w:rPr>
        <w:tab/>
      </w:r>
      <w:r w:rsidRPr="007357A1">
        <w:rPr>
          <w:rFonts w:ascii="Times New Roman" w:eastAsia="Times New Roman" w:hAnsi="Times New Roman" w:cs="Times New Roman"/>
          <w:sz w:val="20"/>
          <w:szCs w:val="20"/>
        </w:rPr>
        <w:t>Mahadevan, “Design Data Book”, CBS Publishers &amp; Distributors</w:t>
      </w:r>
    </w:p>
    <w:p w:rsidR="00784A34" w:rsidRPr="007357A1" w:rsidRDefault="00784A34" w:rsidP="00784A34">
      <w:pPr>
        <w:spacing w:after="0" w:line="240" w:lineRule="auto"/>
        <w:ind w:left="720" w:hanging="720"/>
        <w:jc w:val="both"/>
        <w:rPr>
          <w:rFonts w:ascii="Times New Roman" w:eastAsia="Times New Roman" w:hAnsi="Times New Roman" w:cs="Times New Roman"/>
          <w:sz w:val="20"/>
          <w:szCs w:val="20"/>
        </w:rPr>
      </w:pPr>
      <w:r w:rsidRPr="00EF27CF">
        <w:rPr>
          <w:rFonts w:ascii="Times New Roman" w:eastAsia="Times New Roman" w:hAnsi="Times New Roman" w:cs="Times New Roman"/>
          <w:b/>
          <w:sz w:val="20"/>
          <w:szCs w:val="20"/>
        </w:rPr>
        <w:t>[R2]</w:t>
      </w:r>
      <w:r w:rsidRPr="007357A1">
        <w:rPr>
          <w:rFonts w:ascii="Times New Roman" w:eastAsia="Times New Roman" w:hAnsi="Times New Roman" w:cs="Times New Roman"/>
          <w:sz w:val="20"/>
          <w:szCs w:val="20"/>
        </w:rPr>
        <w:tab/>
        <w:t>J.E. Shigley &amp; C.R. Mischke, "Mechanical Engineering Design”, Tata McGraw Hill Co.Inc.</w:t>
      </w:r>
    </w:p>
    <w:p w:rsidR="00784A34" w:rsidRPr="007357A1" w:rsidRDefault="00784A34" w:rsidP="00784A34">
      <w:pPr>
        <w:spacing w:after="0" w:line="240" w:lineRule="auto"/>
        <w:jc w:val="both"/>
        <w:rPr>
          <w:rFonts w:ascii="Times New Roman" w:eastAsia="Times New Roman" w:hAnsi="Times New Roman" w:cs="Times New Roman"/>
          <w:b/>
          <w:sz w:val="20"/>
          <w:szCs w:val="20"/>
        </w:rPr>
      </w:pPr>
      <w:r w:rsidRPr="00EF27CF">
        <w:rPr>
          <w:rFonts w:ascii="Times New Roman" w:eastAsia="Times New Roman" w:hAnsi="Times New Roman" w:cs="Times New Roman"/>
          <w:b/>
          <w:sz w:val="20"/>
          <w:szCs w:val="20"/>
        </w:rPr>
        <w:t>[R3]</w:t>
      </w:r>
      <w:r w:rsidRPr="007357A1">
        <w:rPr>
          <w:rFonts w:ascii="Times New Roman" w:eastAsia="Times New Roman" w:hAnsi="Times New Roman" w:cs="Times New Roman"/>
          <w:sz w:val="20"/>
          <w:szCs w:val="20"/>
        </w:rPr>
        <w:tab/>
        <w:t>P.C. Sharma and D.K Aggarwal., “Machine Design”, S.K. Kataria &amp; Sons</w:t>
      </w:r>
      <w:r w:rsidRPr="007357A1">
        <w:rPr>
          <w:rFonts w:ascii="Times New Roman" w:eastAsia="Times New Roman" w:hAnsi="Times New Roman" w:cs="Times New Roman"/>
          <w:b/>
          <w:sz w:val="20"/>
          <w:szCs w:val="20"/>
        </w:rPr>
        <w:t xml:space="preserve"> </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EF27CF">
        <w:rPr>
          <w:rFonts w:ascii="Times New Roman" w:eastAsia="Times New Roman" w:hAnsi="Times New Roman" w:cs="Times New Roman"/>
          <w:b/>
          <w:sz w:val="20"/>
          <w:szCs w:val="20"/>
        </w:rPr>
        <w:t>[R4]</w:t>
      </w:r>
      <w:r w:rsidRPr="007357A1">
        <w:rPr>
          <w:rFonts w:ascii="Times New Roman" w:eastAsia="Times New Roman" w:hAnsi="Times New Roman" w:cs="Times New Roman"/>
          <w:sz w:val="20"/>
          <w:szCs w:val="20"/>
        </w:rPr>
        <w:tab/>
        <w:t>Juvinal R C, Marshek K M, “ Fundamentals of Machine component Design”, Wiley India</w:t>
      </w:r>
    </w:p>
    <w:p w:rsidR="00784A34" w:rsidRPr="007357A1" w:rsidRDefault="00784A34" w:rsidP="00784A34">
      <w:pPr>
        <w:spacing w:after="0" w:line="240" w:lineRule="auto"/>
        <w:jc w:val="both"/>
        <w:rPr>
          <w:rFonts w:ascii="Times New Roman" w:eastAsia="Times New Roman" w:hAnsi="Times New Roman" w:cs="Times New Roman"/>
          <w:sz w:val="20"/>
          <w:szCs w:val="20"/>
        </w:rPr>
      </w:pPr>
      <w:r w:rsidRPr="00EF27CF">
        <w:rPr>
          <w:rFonts w:ascii="Times New Roman" w:eastAsia="Times New Roman" w:hAnsi="Times New Roman" w:cs="Times New Roman"/>
          <w:b/>
          <w:sz w:val="20"/>
          <w:szCs w:val="20"/>
        </w:rPr>
        <w:t>[R5]</w:t>
      </w:r>
      <w:r w:rsidRPr="007357A1">
        <w:rPr>
          <w:rFonts w:ascii="Times New Roman" w:eastAsia="Times New Roman" w:hAnsi="Times New Roman" w:cs="Times New Roman"/>
          <w:sz w:val="20"/>
          <w:szCs w:val="20"/>
        </w:rPr>
        <w:tab/>
        <w:t>Norton R. l. “Machine Design” Pearson</w:t>
      </w:r>
    </w:p>
    <w:p w:rsidR="00784A34" w:rsidRDefault="00784A34" w:rsidP="00784A34">
      <w:pPr>
        <w:rPr>
          <w:rFonts w:ascii="Times New Roman" w:eastAsia="Times New Roman" w:hAnsi="Times New Roman" w:cs="Times New Roman"/>
          <w:sz w:val="20"/>
          <w:szCs w:val="20"/>
        </w:rPr>
      </w:pPr>
      <w:r w:rsidRPr="007357A1">
        <w:rPr>
          <w:rFonts w:ascii="Times New Roman" w:eastAsia="Times New Roman" w:hAnsi="Times New Roman" w:cs="Times New Roman"/>
          <w:sz w:val="20"/>
          <w:szCs w:val="20"/>
        </w:rPr>
        <w:br w:type="page"/>
      </w:r>
    </w:p>
    <w:p w:rsidR="00784A34" w:rsidRPr="001460AB" w:rsidRDefault="00784A34" w:rsidP="009F7A57">
      <w:pPr>
        <w:spacing w:after="0" w:line="240" w:lineRule="auto"/>
        <w:jc w:val="center"/>
        <w:rPr>
          <w:rFonts w:ascii="Times New Roman" w:eastAsia="Times New Roman" w:hAnsi="Times New Roman" w:cs="Times New Roman"/>
          <w:b/>
          <w:sz w:val="20"/>
          <w:szCs w:val="20"/>
          <w:u w:val="single"/>
        </w:rPr>
      </w:pPr>
      <w:r w:rsidRPr="001460AB">
        <w:rPr>
          <w:rFonts w:ascii="Times New Roman" w:eastAsia="Times New Roman" w:hAnsi="Times New Roman" w:cs="Times New Roman"/>
          <w:b/>
          <w:sz w:val="20"/>
          <w:szCs w:val="20"/>
          <w:u w:val="single"/>
        </w:rPr>
        <w:lastRenderedPageBreak/>
        <w:t>METROLOGY</w:t>
      </w:r>
      <w:r w:rsidRPr="001460AB">
        <w:rPr>
          <w:rFonts w:ascii="Times New Roman" w:eastAsia="Times New Roman" w:hAnsi="Times New Roman" w:cs="Times New Roman"/>
          <w:b/>
          <w:bCs/>
          <w:sz w:val="20"/>
          <w:szCs w:val="20"/>
          <w:u w:val="single"/>
        </w:rPr>
        <w:t xml:space="preserve"> AND QUALITY CONTROL</w:t>
      </w:r>
    </w:p>
    <w:p w:rsidR="00784A34" w:rsidRPr="001460AB" w:rsidRDefault="00784A34" w:rsidP="009F7A57">
      <w:pPr>
        <w:spacing w:after="0" w:line="240" w:lineRule="auto"/>
        <w:jc w:val="center"/>
        <w:rPr>
          <w:rFonts w:ascii="Times New Roman" w:eastAsia="Times New Roman" w:hAnsi="Times New Roman" w:cs="Times New Roman"/>
          <w:b/>
          <w:bCs/>
          <w:sz w:val="20"/>
          <w:szCs w:val="20"/>
          <w:u w:val="single"/>
        </w:rPr>
      </w:pPr>
    </w:p>
    <w:p w:rsidR="00784A34" w:rsidRPr="001460AB" w:rsidRDefault="00784A34" w:rsidP="009F7A57">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w:t>
      </w:r>
      <w:r w:rsidRPr="001460AB">
        <w:rPr>
          <w:rFonts w:ascii="Times New Roman" w:eastAsia="Times New Roman" w:hAnsi="Times New Roman" w:cs="Times New Roman"/>
          <w:b/>
          <w:bCs/>
          <w:sz w:val="20"/>
          <w:szCs w:val="20"/>
        </w:rPr>
        <w:t xml:space="preserve"> ETMT</w:t>
      </w:r>
      <w:r w:rsidR="00CE49E9">
        <w:rPr>
          <w:rFonts w:ascii="Times New Roman" w:eastAsia="Times New Roman" w:hAnsi="Times New Roman" w:cs="Times New Roman"/>
          <w:b/>
          <w:bCs/>
          <w:sz w:val="20"/>
          <w:szCs w:val="20"/>
        </w:rPr>
        <w:t>-</w:t>
      </w:r>
      <w:r w:rsidRPr="001460AB">
        <w:rPr>
          <w:rFonts w:ascii="Times New Roman" w:eastAsia="Times New Roman" w:hAnsi="Times New Roman" w:cs="Times New Roman"/>
          <w:b/>
          <w:bCs/>
          <w:sz w:val="20"/>
          <w:szCs w:val="20"/>
        </w:rPr>
        <w:t>305</w:t>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 xml:space="preserve">L </w:t>
      </w:r>
      <w:r w:rsidRPr="001460AB">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1460AB">
        <w:rPr>
          <w:rFonts w:ascii="Times New Roman" w:eastAsia="Times New Roman" w:hAnsi="Times New Roman" w:cs="Times New Roman"/>
          <w:b/>
          <w:bCs/>
          <w:sz w:val="20"/>
          <w:szCs w:val="20"/>
        </w:rPr>
        <w:tab/>
        <w:t>C</w:t>
      </w:r>
    </w:p>
    <w:p w:rsidR="00784A34" w:rsidRDefault="00784A34" w:rsidP="009F7A57">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w:t>
      </w:r>
      <w:r w:rsidRPr="001460AB">
        <w:rPr>
          <w:rFonts w:ascii="Times New Roman" w:eastAsia="Times New Roman" w:hAnsi="Times New Roman" w:cs="Times New Roman"/>
          <w:b/>
          <w:bCs/>
          <w:sz w:val="20"/>
          <w:szCs w:val="20"/>
        </w:rPr>
        <w:t xml:space="preserve"> </w:t>
      </w:r>
      <w:r w:rsidRPr="001460AB">
        <w:rPr>
          <w:rFonts w:ascii="Times New Roman" w:eastAsia="Times New Roman" w:hAnsi="Times New Roman" w:cs="Times New Roman"/>
          <w:b/>
          <w:sz w:val="20"/>
          <w:szCs w:val="20"/>
        </w:rPr>
        <w:t>Metrology</w:t>
      </w:r>
      <w:r w:rsidRPr="001460AB">
        <w:rPr>
          <w:rFonts w:ascii="Times New Roman" w:eastAsia="Times New Roman" w:hAnsi="Times New Roman" w:cs="Times New Roman"/>
          <w:b/>
          <w:bCs/>
          <w:sz w:val="20"/>
          <w:szCs w:val="20"/>
        </w:rPr>
        <w:t xml:space="preserve"> and Quality Control</w:t>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3</w:t>
      </w:r>
      <w:r w:rsidRPr="001460AB">
        <w:rPr>
          <w:rFonts w:ascii="Times New Roman" w:eastAsia="Times New Roman" w:hAnsi="Times New Roman" w:cs="Times New Roman"/>
          <w:b/>
          <w:bCs/>
          <w:sz w:val="20"/>
          <w:szCs w:val="20"/>
        </w:rPr>
        <w:tab/>
        <w:t>1</w:t>
      </w:r>
      <w:r w:rsidRPr="001460AB">
        <w:rPr>
          <w:rFonts w:ascii="Times New Roman" w:eastAsia="Times New Roman" w:hAnsi="Times New Roman" w:cs="Times New Roman"/>
          <w:b/>
          <w:bCs/>
          <w:sz w:val="20"/>
          <w:szCs w:val="20"/>
        </w:rPr>
        <w:tab/>
        <w:t>4</w:t>
      </w:r>
    </w:p>
    <w:p w:rsidR="00784A34" w:rsidRPr="001460AB" w:rsidRDefault="00581B8E" w:rsidP="00784A34">
      <w:pPr>
        <w:spacing w:after="0"/>
        <w:jc w:val="both"/>
        <w:rPr>
          <w:rFonts w:ascii="Times New Roman" w:eastAsia="Times New Roman" w:hAnsi="Times New Roman" w:cs="Times New Roman"/>
          <w:b/>
          <w:bCs/>
          <w:sz w:val="20"/>
          <w:szCs w:val="20"/>
        </w:rPr>
      </w:pPr>
      <w:r w:rsidRPr="00581B8E">
        <w:rPr>
          <w:rFonts w:ascii="Times New Roman" w:eastAsia="Times New Roman" w:hAnsi="Times New Roman" w:cs="Times New Roman"/>
          <w:noProof/>
          <w:sz w:val="20"/>
          <w:szCs w:val="20"/>
        </w:rPr>
        <w:pict>
          <v:shape id="_x0000_s1047" type="#_x0000_t202" style="position:absolute;left:0;text-align:left;margin-left:-1.4pt;margin-top:11.6pt;width:459.35pt;height:75.75pt;z-index:251679744">
            <v:textbox style="mso-next-textbox:#_x0000_s1047">
              <w:txbxContent>
                <w:p w:rsidR="00F74405" w:rsidRPr="008A2CEC" w:rsidRDefault="00F74405" w:rsidP="00784A3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077614">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F74405" w:rsidRPr="008A2CEC" w:rsidRDefault="00F74405" w:rsidP="00784A3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84A3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84A34"/>
              </w:txbxContent>
            </v:textbox>
          </v:shape>
        </w:pict>
      </w:r>
    </w:p>
    <w:p w:rsidR="00784A34" w:rsidRPr="001460AB" w:rsidRDefault="00784A34" w:rsidP="00784A34">
      <w:pPr>
        <w:spacing w:after="0"/>
        <w:jc w:val="both"/>
        <w:rPr>
          <w:rFonts w:ascii="Times New Roman" w:eastAsia="Times New Roman" w:hAnsi="Times New Roman" w:cs="Times New Roman"/>
          <w:sz w:val="20"/>
          <w:szCs w:val="20"/>
        </w:rPr>
      </w:pPr>
    </w:p>
    <w:p w:rsidR="00784A34" w:rsidRPr="001460AB" w:rsidRDefault="00784A34" w:rsidP="00784A34">
      <w:pPr>
        <w:spacing w:after="0"/>
        <w:jc w:val="both"/>
        <w:rPr>
          <w:rFonts w:ascii="Times New Roman" w:eastAsia="Times New Roman" w:hAnsi="Times New Roman" w:cs="Times New Roman"/>
          <w:sz w:val="20"/>
          <w:szCs w:val="20"/>
        </w:rPr>
      </w:pPr>
    </w:p>
    <w:p w:rsidR="00784A34" w:rsidRPr="001460AB" w:rsidRDefault="00784A34" w:rsidP="00784A34">
      <w:pPr>
        <w:spacing w:after="0"/>
        <w:jc w:val="both"/>
        <w:rPr>
          <w:rFonts w:ascii="Times New Roman" w:eastAsia="Times New Roman" w:hAnsi="Times New Roman" w:cs="Times New Roman"/>
          <w:sz w:val="20"/>
          <w:szCs w:val="20"/>
        </w:rPr>
      </w:pPr>
    </w:p>
    <w:p w:rsidR="00784A34" w:rsidRPr="001460AB" w:rsidRDefault="00784A34" w:rsidP="00784A34">
      <w:pPr>
        <w:spacing w:after="0"/>
        <w:jc w:val="both"/>
        <w:rPr>
          <w:rFonts w:ascii="Times New Roman" w:eastAsia="Times New Roman" w:hAnsi="Times New Roman" w:cs="Times New Roman"/>
          <w:sz w:val="20"/>
          <w:szCs w:val="20"/>
        </w:rPr>
      </w:pPr>
    </w:p>
    <w:p w:rsidR="00784A34" w:rsidRPr="001460AB" w:rsidRDefault="00784A34" w:rsidP="00784A34">
      <w:pPr>
        <w:spacing w:after="0"/>
        <w:jc w:val="both"/>
        <w:rPr>
          <w:rFonts w:ascii="Times New Roman" w:eastAsia="Times New Roman" w:hAnsi="Times New Roman" w:cs="Times New Roman"/>
          <w:sz w:val="20"/>
          <w:szCs w:val="20"/>
        </w:rPr>
      </w:pPr>
    </w:p>
    <w:p w:rsidR="00784A34" w:rsidRPr="001460AB" w:rsidRDefault="00784A34" w:rsidP="00784A34">
      <w:pPr>
        <w:spacing w:after="0" w:line="240" w:lineRule="auto"/>
        <w:jc w:val="both"/>
        <w:rPr>
          <w:rFonts w:ascii="Times New Roman" w:eastAsia="Times New Roman" w:hAnsi="Times New Roman" w:cs="Times New Roman"/>
          <w:sz w:val="20"/>
          <w:szCs w:val="20"/>
        </w:rPr>
      </w:pPr>
    </w:p>
    <w:p w:rsidR="00356E03" w:rsidRDefault="00356E03" w:rsidP="00356E03">
      <w:pPr>
        <w:autoSpaceDE w:val="0"/>
        <w:autoSpaceDN w:val="0"/>
        <w:adjustRightInd w:val="0"/>
        <w:spacing w:after="0" w:line="240" w:lineRule="auto"/>
        <w:jc w:val="both"/>
        <w:rPr>
          <w:rFonts w:ascii="Times New Roman" w:eastAsia="Times New Roman" w:hAnsi="Times New Roman" w:cs="Times New Roman"/>
          <w:bCs/>
          <w:i/>
          <w:sz w:val="20"/>
          <w:szCs w:val="20"/>
          <w:lang w:val="en-US" w:eastAsia="en-US"/>
        </w:rPr>
      </w:pPr>
    </w:p>
    <w:p w:rsidR="00356E03" w:rsidRDefault="00356E03" w:rsidP="00356E03">
      <w:pPr>
        <w:autoSpaceDE w:val="0"/>
        <w:autoSpaceDN w:val="0"/>
        <w:adjustRightInd w:val="0"/>
        <w:spacing w:after="0" w:line="240" w:lineRule="auto"/>
        <w:jc w:val="both"/>
        <w:rPr>
          <w:rFonts w:ascii="Times New Roman" w:eastAsia="Times New Roman" w:hAnsi="Times New Roman" w:cs="Times New Roman"/>
          <w:i/>
          <w:color w:val="000000"/>
          <w:sz w:val="20"/>
          <w:szCs w:val="20"/>
          <w:lang w:val="en-US" w:eastAsia="en-US"/>
        </w:rPr>
      </w:pPr>
      <w:r>
        <w:rPr>
          <w:rFonts w:ascii="Times New Roman" w:eastAsia="Times New Roman" w:hAnsi="Times New Roman" w:cs="Times New Roman"/>
          <w:bCs/>
          <w:i/>
          <w:sz w:val="20"/>
          <w:szCs w:val="20"/>
          <w:lang w:val="en-US" w:eastAsia="en-US"/>
        </w:rPr>
        <w:t>Objective: The objective of the paper is to facilitate the student with techniques being adopted in industry for inspection and quality checks.</w:t>
      </w:r>
    </w:p>
    <w:p w:rsidR="00356E03" w:rsidRDefault="00356E03" w:rsidP="00356E03">
      <w:pPr>
        <w:spacing w:after="0" w:line="240" w:lineRule="auto"/>
        <w:jc w:val="both"/>
        <w:rPr>
          <w:rFonts w:ascii="Times New Roman" w:eastAsia="Times New Roman" w:hAnsi="Times New Roman" w:cs="Times New Roman"/>
          <w:b/>
          <w:bCs/>
          <w:color w:val="000000"/>
          <w:sz w:val="20"/>
          <w:szCs w:val="20"/>
          <w:lang w:val="en-US" w:eastAsia="en-US"/>
        </w:rPr>
      </w:pPr>
    </w:p>
    <w:p w:rsidR="00356E03" w:rsidRDefault="00356E03" w:rsidP="00356E03">
      <w:pPr>
        <w:spacing w:after="0" w:line="240" w:lineRule="auto"/>
        <w:jc w:val="both"/>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UNIT- I </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Principles of measurement</w:t>
      </w:r>
      <w:r>
        <w:rPr>
          <w:rFonts w:ascii="Times New Roman" w:eastAsia="Times New Roman" w:hAnsi="Times New Roman" w:cs="Times New Roman"/>
          <w:color w:val="000000"/>
          <w:sz w:val="20"/>
          <w:szCs w:val="20"/>
          <w:lang w:val="en-US" w:eastAsia="en-US"/>
        </w:rPr>
        <w:t>: Definition of Metrology, difference between precision and accuracy. Sources of errors: Controllable and Random Errors, Effects of Environment and Temperature, Effects of support, alignment errors, errors in measurement of a quality which is function of other variables. Introduction to Coordinate Measuring Machine (</w:t>
      </w:r>
      <w:smartTag w:uri="urn:schemas-microsoft-com:office:smarttags" w:element="stockticker">
        <w:r>
          <w:rPr>
            <w:rFonts w:ascii="Times New Roman" w:eastAsia="Times New Roman" w:hAnsi="Times New Roman" w:cs="Times New Roman"/>
            <w:b/>
            <w:color w:val="000000"/>
            <w:sz w:val="20"/>
            <w:szCs w:val="20"/>
            <w:lang w:val="en-US" w:eastAsia="en-US"/>
          </w:rPr>
          <w:t>CMM</w:t>
        </w:r>
      </w:smartTag>
      <w:r>
        <w:rPr>
          <w:rFonts w:ascii="Times New Roman" w:eastAsia="Times New Roman" w:hAnsi="Times New Roman" w:cs="Times New Roman"/>
          <w:color w:val="000000"/>
          <w:sz w:val="20"/>
          <w:szCs w:val="20"/>
          <w:lang w:val="en-US" w:eastAsia="en-US"/>
        </w:rPr>
        <w:t xml:space="preserve">).  </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Length Standards: </w:t>
      </w:r>
      <w:r>
        <w:rPr>
          <w:rFonts w:ascii="Times New Roman" w:eastAsia="Times New Roman" w:hAnsi="Times New Roman" w:cs="Times New Roman"/>
          <w:color w:val="000000"/>
          <w:sz w:val="20"/>
          <w:szCs w:val="20"/>
          <w:lang w:val="en-US" w:eastAsia="en-US"/>
        </w:rPr>
        <w:t>Line standards, end standards and wavelength standards, transfer from line standards to end standards.  Numerical based on line standards. Slip gauges – its use and care, methods of building different heights using different sets of slip gauges.</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Limits, fits and Tolerances</w:t>
      </w:r>
      <w:r>
        <w:rPr>
          <w:rFonts w:ascii="Times New Roman" w:eastAsia="Times New Roman" w:hAnsi="Times New Roman" w:cs="Times New Roman"/>
          <w:color w:val="000000"/>
          <w:sz w:val="20"/>
          <w:szCs w:val="20"/>
          <w:lang w:val="en-US" w:eastAsia="en-US"/>
        </w:rPr>
        <w:t>: Different types of  fits and methods to provide these fits.  Numerical to calculate the limits, fits and tolerances as per IS 919-1963.  ISO system of limits and fits; Gauges and its types, limit gauges – plug and ring gauges.  Gauge Design – Taylor’s Principle, wear allowance on gauges.  Different methods of giving tolerances on gauges.</w:t>
      </w:r>
    </w:p>
    <w:p w:rsidR="00356E03" w:rsidRDefault="00244100" w:rsidP="00356E03">
      <w:pPr>
        <w:spacing w:after="0" w:line="240" w:lineRule="auto"/>
        <w:jc w:val="right"/>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[T1, T2][</w:t>
      </w:r>
      <w:r w:rsidR="00356E03">
        <w:rPr>
          <w:rFonts w:ascii="Times New Roman" w:eastAsia="Times New Roman" w:hAnsi="Times New Roman" w:cs="Times New Roman"/>
          <w:b/>
          <w:color w:val="000000"/>
          <w:sz w:val="20"/>
          <w:szCs w:val="20"/>
          <w:lang w:val="en-US" w:eastAsia="en-US"/>
        </w:rPr>
        <w:t>No. of Hrs. 12]</w:t>
      </w:r>
    </w:p>
    <w:p w:rsidR="00356E03" w:rsidRDefault="00356E03" w:rsidP="00356E03">
      <w:pPr>
        <w:spacing w:after="0" w:line="240" w:lineRule="auto"/>
        <w:jc w:val="both"/>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UNIT–II</w:t>
      </w:r>
    </w:p>
    <w:p w:rsidR="00356E03" w:rsidRDefault="00356E03" w:rsidP="00356E03">
      <w:pPr>
        <w:spacing w:after="0" w:line="240" w:lineRule="auto"/>
        <w:jc w:val="both"/>
        <w:rPr>
          <w:rFonts w:ascii="Times New Roman" w:eastAsia="SimSun" w:hAnsi="Times New Roman" w:cs="Times New Roman"/>
          <w:b/>
          <w:bCs/>
          <w:sz w:val="20"/>
          <w:szCs w:val="20"/>
          <w:lang w:eastAsia="zh-CN"/>
        </w:rPr>
      </w:pPr>
      <w:r>
        <w:rPr>
          <w:rFonts w:ascii="Times New Roman" w:eastAsia="SimSun" w:hAnsi="Times New Roman" w:cs="Times New Roman"/>
          <w:b/>
          <w:bCs/>
          <w:color w:val="000000"/>
          <w:sz w:val="20"/>
          <w:szCs w:val="20"/>
          <w:lang w:val="en-US" w:eastAsia="en-US"/>
        </w:rPr>
        <w:t>Types of Inspection:-</w:t>
      </w:r>
      <w:r>
        <w:rPr>
          <w:rFonts w:ascii="Times New Roman" w:eastAsia="SimSun" w:hAnsi="Times New Roman" w:cs="Times New Roman"/>
          <w:bCs/>
          <w:color w:val="000000"/>
          <w:sz w:val="20"/>
          <w:szCs w:val="20"/>
          <w:lang w:val="en-US" w:eastAsia="en-US"/>
        </w:rPr>
        <w:t xml:space="preserve">Inspection by Gauging:  limit gauging, plug gauges, Ring gauges, position gauges   Inspection by Measurement: </w:t>
      </w:r>
      <w:r>
        <w:rPr>
          <w:rFonts w:ascii="Times New Roman" w:eastAsia="SimSun" w:hAnsi="Times New Roman" w:cs="Times New Roman"/>
          <w:bCs/>
          <w:color w:val="000000"/>
          <w:sz w:val="20"/>
          <w:szCs w:val="20"/>
          <w:lang w:eastAsia="en-US"/>
        </w:rPr>
        <w:t xml:space="preserve"> </w:t>
      </w:r>
      <w:r>
        <w:rPr>
          <w:rFonts w:ascii="Times New Roman" w:eastAsia="SimSun" w:hAnsi="Times New Roman" w:cs="Times New Roman"/>
          <w:bCs/>
          <w:color w:val="000000"/>
          <w:sz w:val="20"/>
          <w:szCs w:val="20"/>
          <w:lang w:val="en-US" w:eastAsia="en-US"/>
        </w:rPr>
        <w:t>Direct measurement such as  Vernier Caliper, Vernier Height gauge, Vernier Depth gauge</w:t>
      </w:r>
      <w:r>
        <w:rPr>
          <w:rFonts w:ascii="Times New Roman" w:eastAsia="SimSun" w:hAnsi="Times New Roman" w:cs="Times New Roman"/>
          <w:bCs/>
          <w:color w:val="000000"/>
          <w:sz w:val="20"/>
          <w:szCs w:val="20"/>
          <w:lang w:eastAsia="en-US"/>
        </w:rPr>
        <w:t xml:space="preserve"> </w:t>
      </w:r>
      <w:r>
        <w:rPr>
          <w:rFonts w:ascii="Times New Roman" w:eastAsia="SimSun" w:hAnsi="Times New Roman" w:cs="Times New Roman"/>
          <w:bCs/>
          <w:color w:val="000000"/>
          <w:sz w:val="20"/>
          <w:szCs w:val="20"/>
          <w:lang w:val="en-US" w:eastAsia="en-US"/>
        </w:rPr>
        <w:t>Outside Micrometer, Inside Micrometer, Depth Micrometer, Slip gauges (gauge blocks), length bars , Bevel protractor etc. Indirect Measurement such as Mechanical, optical, &amp; pneumatic comparators, Angular Measurements- Sine bar, angle gauges, precision levels, Introduction to Autocollimator, Interferometers, NPL Flatness Interferometer etc.</w:t>
      </w:r>
      <w:r>
        <w:rPr>
          <w:rFonts w:ascii="Times New Roman" w:eastAsia="SimSun" w:hAnsi="Times New Roman" w:cs="Times New Roman"/>
          <w:b/>
          <w:bCs/>
          <w:sz w:val="20"/>
          <w:szCs w:val="20"/>
          <w:lang w:eastAsia="zh-CN"/>
        </w:rPr>
        <w:t xml:space="preserve"> </w:t>
      </w:r>
    </w:p>
    <w:p w:rsidR="00356E03" w:rsidRDefault="00244100" w:rsidP="00356E03">
      <w:pPr>
        <w:spacing w:after="0" w:line="240" w:lineRule="auto"/>
        <w:jc w:val="right"/>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[T1, T2][</w:t>
      </w:r>
      <w:r w:rsidR="00356E03">
        <w:rPr>
          <w:rFonts w:ascii="Times New Roman" w:eastAsia="Times New Roman" w:hAnsi="Times New Roman" w:cs="Times New Roman"/>
          <w:b/>
          <w:color w:val="000000"/>
          <w:sz w:val="20"/>
          <w:szCs w:val="20"/>
          <w:lang w:val="en-US" w:eastAsia="en-US"/>
        </w:rPr>
        <w:t>No. of Hrs. 11]</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UNIT-III</w:t>
      </w:r>
    </w:p>
    <w:p w:rsidR="00356E03" w:rsidRDefault="00356E03" w:rsidP="00356E03">
      <w:pPr>
        <w:spacing w:after="0" w:line="240" w:lineRule="auto"/>
        <w:jc w:val="both"/>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
          <w:bCs/>
          <w:color w:val="000000"/>
          <w:sz w:val="20"/>
          <w:szCs w:val="20"/>
          <w:lang w:val="en-US" w:eastAsia="en-US"/>
        </w:rPr>
        <w:t>Straightness and flatness</w:t>
      </w:r>
      <w:r>
        <w:rPr>
          <w:rFonts w:ascii="Times New Roman" w:eastAsia="Times New Roman" w:hAnsi="Times New Roman" w:cs="Times New Roman"/>
          <w:color w:val="000000"/>
          <w:sz w:val="20"/>
          <w:szCs w:val="20"/>
          <w:lang w:val="en-US" w:eastAsia="en-US"/>
        </w:rPr>
        <w:t xml:space="preserve">: </w:t>
      </w:r>
      <w:r>
        <w:rPr>
          <w:rFonts w:ascii="Times New Roman" w:hAnsi="Times New Roman" w:cs="Times New Roman"/>
          <w:sz w:val="20"/>
          <w:szCs w:val="20"/>
        </w:rPr>
        <w:t>Feature inspection such as flatness, roundness, straightness, parallelism, etc</w:t>
      </w:r>
      <w:r>
        <w:rPr>
          <w:rFonts w:ascii="Times New Roman" w:eastAsia="Times New Roman" w:hAnsi="Times New Roman" w:cs="Times New Roman"/>
          <w:color w:val="000000"/>
          <w:sz w:val="20"/>
          <w:szCs w:val="20"/>
          <w:lang w:val="en-US" w:eastAsia="en-US"/>
        </w:rPr>
        <w:t xml:space="preserve">. Surface texture, different types of irregularities, </w:t>
      </w:r>
      <w:r>
        <w:rPr>
          <w:rFonts w:ascii="Times New Roman" w:eastAsia="Times New Roman" w:hAnsi="Times New Roman" w:cs="Times New Roman"/>
          <w:bCs/>
          <w:color w:val="000000"/>
          <w:sz w:val="20"/>
          <w:szCs w:val="20"/>
          <w:lang w:val="en-US" w:eastAsia="en-US"/>
        </w:rPr>
        <w:t xml:space="preserve">Measurement of various surface roughness parameters. Tomlinson surface meter, Taylor-Hobson talysurf.    </w:t>
      </w:r>
      <w:r>
        <w:rPr>
          <w:rFonts w:ascii="Times New Roman" w:eastAsia="Times New Roman" w:hAnsi="Times New Roman" w:cs="Times New Roman"/>
          <w:b/>
          <w:bCs/>
          <w:color w:val="000000"/>
          <w:sz w:val="20"/>
          <w:szCs w:val="20"/>
          <w:lang w:val="en-US" w:eastAsia="en-US"/>
        </w:rPr>
        <w:t xml:space="preserve"> </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Screw Thread Measurement</w:t>
      </w:r>
      <w:r>
        <w:rPr>
          <w:rFonts w:ascii="Times New Roman" w:eastAsia="Times New Roman" w:hAnsi="Times New Roman" w:cs="Times New Roman"/>
          <w:color w:val="000000"/>
          <w:sz w:val="20"/>
          <w:szCs w:val="20"/>
          <w:lang w:val="en-US" w:eastAsia="en-US"/>
        </w:rPr>
        <w:t xml:space="preserve">: Error in threads, Measurement of elements of screw threads –major dia, minor dia, pitch, flank angle and effective diameter. Various thread gauges. </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Gear Measurement</w:t>
      </w:r>
      <w:r>
        <w:rPr>
          <w:rFonts w:ascii="Times New Roman" w:eastAsia="Times New Roman" w:hAnsi="Times New Roman" w:cs="Times New Roman"/>
          <w:color w:val="000000"/>
          <w:sz w:val="20"/>
          <w:szCs w:val="20"/>
          <w:lang w:val="en-US" w:eastAsia="en-US"/>
        </w:rPr>
        <w:t xml:space="preserve">: Gear terminology, measurement of gear thickness, Gear tooth vernier caliper Parkinson gear tester. </w:t>
      </w:r>
    </w:p>
    <w:p w:rsidR="00356E03" w:rsidRDefault="00356E03" w:rsidP="00356E03">
      <w:pPr>
        <w:spacing w:after="0" w:line="240" w:lineRule="auto"/>
        <w:jc w:val="right"/>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[T1, T2][ No. of Hrs. 11]</w:t>
      </w:r>
    </w:p>
    <w:p w:rsidR="00356E03" w:rsidRDefault="00356E03" w:rsidP="00356E03">
      <w:pPr>
        <w:spacing w:after="0" w:line="240" w:lineRule="auto"/>
        <w:jc w:val="both"/>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UNIT – IV</w:t>
      </w:r>
    </w:p>
    <w:p w:rsidR="00356E03" w:rsidRDefault="00356E03" w:rsidP="00356E03">
      <w:pPr>
        <w:spacing w:after="0" w:line="240" w:lineRule="auto"/>
        <w:jc w:val="both"/>
        <w:rPr>
          <w:rFonts w:ascii="Times New Roman" w:hAnsi="Times New Roman" w:cs="Times New Roman"/>
          <w:sz w:val="20"/>
          <w:szCs w:val="20"/>
        </w:rPr>
      </w:pPr>
      <w:r w:rsidRPr="003B3292">
        <w:rPr>
          <w:rFonts w:ascii="Times New Roman" w:hAnsi="Times New Roman" w:cs="Times New Roman"/>
          <w:b/>
          <w:sz w:val="20"/>
          <w:szCs w:val="20"/>
        </w:rPr>
        <w:t xml:space="preserve">Introduction to </w:t>
      </w:r>
      <w:r w:rsidR="003B3292" w:rsidRPr="003B3292">
        <w:rPr>
          <w:rFonts w:ascii="Times New Roman" w:hAnsi="Times New Roman" w:cs="Times New Roman"/>
          <w:b/>
          <w:sz w:val="20"/>
          <w:szCs w:val="20"/>
        </w:rPr>
        <w:t>Q</w:t>
      </w:r>
      <w:r w:rsidRPr="003B3292">
        <w:rPr>
          <w:rFonts w:ascii="Times New Roman" w:hAnsi="Times New Roman" w:cs="Times New Roman"/>
          <w:b/>
          <w:sz w:val="20"/>
          <w:szCs w:val="20"/>
        </w:rPr>
        <w:t xml:space="preserve">uality </w:t>
      </w:r>
      <w:r w:rsidR="003B3292" w:rsidRPr="003B3292">
        <w:rPr>
          <w:rFonts w:ascii="Times New Roman" w:hAnsi="Times New Roman" w:cs="Times New Roman"/>
          <w:b/>
          <w:sz w:val="20"/>
          <w:szCs w:val="20"/>
        </w:rPr>
        <w:t>A</w:t>
      </w:r>
      <w:r w:rsidRPr="003B3292">
        <w:rPr>
          <w:rFonts w:ascii="Times New Roman" w:hAnsi="Times New Roman" w:cs="Times New Roman"/>
          <w:b/>
          <w:sz w:val="20"/>
          <w:szCs w:val="20"/>
        </w:rPr>
        <w:t>ssurance</w:t>
      </w:r>
      <w:r w:rsidR="003B3292" w:rsidRPr="003B3292">
        <w:rPr>
          <w:rFonts w:ascii="Times New Roman" w:hAnsi="Times New Roman" w:cs="Times New Roman"/>
          <w:b/>
          <w:sz w:val="20"/>
          <w:szCs w:val="20"/>
        </w:rPr>
        <w:t>:</w:t>
      </w:r>
      <w:r>
        <w:rPr>
          <w:rFonts w:ascii="Times New Roman" w:hAnsi="Times New Roman" w:cs="Times New Roman"/>
          <w:sz w:val="20"/>
          <w:szCs w:val="20"/>
        </w:rPr>
        <w:t xml:space="preserve"> Need of quality, Aspects of quality, Quality specification, Quality function Shewhart’s control charts for variables: X bar and R charts, operating characteristics curves, producer’s risk, consumer’s risk, Sampling inspection , single double and multiple sampling plan. </w:t>
      </w:r>
    </w:p>
    <w:p w:rsidR="00356E03" w:rsidRDefault="00356E03" w:rsidP="00356E03">
      <w:pPr>
        <w:spacing w:after="0" w:line="240" w:lineRule="auto"/>
        <w:jc w:val="right"/>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[T3][ No. of Hrs. 10]</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Text Books</w:t>
      </w:r>
      <w:r>
        <w:rPr>
          <w:rFonts w:ascii="Times New Roman" w:eastAsia="Times New Roman" w:hAnsi="Times New Roman" w:cs="Times New Roman"/>
          <w:color w:val="000000"/>
          <w:sz w:val="20"/>
          <w:szCs w:val="20"/>
          <w:lang w:val="en-US" w:eastAsia="en-US"/>
        </w:rPr>
        <w:t>:</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[T1]</w:t>
      </w:r>
      <w:r>
        <w:rPr>
          <w:rFonts w:ascii="Times New Roman" w:eastAsia="Times New Roman" w:hAnsi="Times New Roman" w:cs="Times New Roman"/>
          <w:color w:val="000000"/>
          <w:sz w:val="20"/>
          <w:szCs w:val="20"/>
          <w:lang w:val="en-US" w:eastAsia="en-US"/>
        </w:rPr>
        <w:tab/>
        <w:t>R.K. Jain, “Engineering Metrology”, Khanna Publishers, Delhi</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[T2]</w:t>
      </w:r>
      <w:r>
        <w:rPr>
          <w:rFonts w:ascii="Times New Roman" w:eastAsia="Times New Roman" w:hAnsi="Times New Roman" w:cs="Times New Roman"/>
          <w:color w:val="000000"/>
          <w:sz w:val="20"/>
          <w:szCs w:val="20"/>
          <w:lang w:val="en-US" w:eastAsia="en-US"/>
        </w:rPr>
        <w:tab/>
        <w:t>I.C. Gupta, “Engineering Metrology”, Dhanpat Rai Publications, Delhi</w:t>
      </w:r>
    </w:p>
    <w:p w:rsidR="00356E03" w:rsidRDefault="00356E03" w:rsidP="00356E03">
      <w:pPr>
        <w:autoSpaceDE w:val="0"/>
        <w:autoSpaceDN w:val="0"/>
        <w:adjustRightInd w:val="0"/>
        <w:spacing w:after="0" w:line="240" w:lineRule="auto"/>
        <w:jc w:val="both"/>
        <w:rPr>
          <w:rFonts w:ascii="Times New Roman" w:hAnsi="Times New Roman" w:cs="Times New Roman"/>
          <w:sz w:val="20"/>
          <w:szCs w:val="20"/>
          <w:lang w:bidi="hi-IN"/>
        </w:rPr>
      </w:pPr>
      <w:r>
        <w:rPr>
          <w:rFonts w:ascii="Times New Roman" w:eastAsia="Times New Roman" w:hAnsi="Times New Roman" w:cs="Times New Roman"/>
          <w:bCs/>
          <w:color w:val="000000"/>
          <w:sz w:val="20"/>
          <w:szCs w:val="20"/>
          <w:lang w:val="en-US" w:eastAsia="en-US"/>
        </w:rPr>
        <w:t>[T3]</w:t>
      </w:r>
      <w:r>
        <w:rPr>
          <w:rFonts w:ascii="Times New Roman" w:eastAsia="Times New Roman" w:hAnsi="Times New Roman" w:cs="Times New Roman"/>
          <w:bCs/>
          <w:color w:val="000000"/>
          <w:sz w:val="20"/>
          <w:szCs w:val="20"/>
          <w:lang w:val="en-US" w:eastAsia="en-US"/>
        </w:rPr>
        <w:tab/>
      </w:r>
      <w:r>
        <w:rPr>
          <w:rFonts w:ascii="Times New Roman" w:hAnsi="Times New Roman" w:cs="Times New Roman"/>
          <w:sz w:val="20"/>
          <w:szCs w:val="20"/>
          <w:lang w:bidi="hi-IN"/>
        </w:rPr>
        <w:t>EL Grant &amp; RS Leavenworth, “Statistical Quality Control”, McGraw Hill &amp; Co, 1988.</w:t>
      </w:r>
    </w:p>
    <w:p w:rsidR="00356E03" w:rsidRDefault="00356E03" w:rsidP="00356E03">
      <w:pPr>
        <w:spacing w:after="0" w:line="240" w:lineRule="auto"/>
        <w:jc w:val="both"/>
        <w:rPr>
          <w:rFonts w:ascii="Times New Roman" w:eastAsia="Times New Roman" w:hAnsi="Times New Roman" w:cs="Times New Roman"/>
          <w:b/>
          <w:bCs/>
          <w:color w:val="000000"/>
          <w:sz w:val="20"/>
          <w:szCs w:val="20"/>
          <w:lang w:val="en-US" w:eastAsia="en-US"/>
        </w:rPr>
      </w:pP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b/>
          <w:bCs/>
          <w:color w:val="000000"/>
          <w:sz w:val="20"/>
          <w:szCs w:val="20"/>
          <w:lang w:val="en-US" w:eastAsia="en-US"/>
        </w:rPr>
        <w:t>Reference Books:</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[R1]        F.W. Galyer &amp; C.R. Shotbolt, “Metrology for Engineers”, ELBS Edition</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[R2]        Beckwith, Buck, Lienhard, </w:t>
      </w:r>
      <w:r>
        <w:rPr>
          <w:rFonts w:ascii="Times New Roman" w:eastAsia="Times New Roman" w:hAnsi="Times New Roman" w:cs="Times New Roman"/>
          <w:iCs/>
          <w:color w:val="000000"/>
          <w:sz w:val="20"/>
          <w:szCs w:val="20"/>
          <w:lang w:val="en-US" w:eastAsia="en-US"/>
        </w:rPr>
        <w:t>Mechanical Measurements,</w:t>
      </w:r>
      <w:r>
        <w:rPr>
          <w:rFonts w:ascii="Times New Roman" w:eastAsia="Times New Roman" w:hAnsi="Times New Roman" w:cs="Times New Roman"/>
          <w:color w:val="000000"/>
          <w:sz w:val="20"/>
          <w:szCs w:val="20"/>
          <w:lang w:val="en-US" w:eastAsia="en-US"/>
        </w:rPr>
        <w:t> Pearson Education Asia.</w:t>
      </w:r>
    </w:p>
    <w:p w:rsidR="00356E03" w:rsidRDefault="00356E03" w:rsidP="00356E03">
      <w:pPr>
        <w:spacing w:after="0" w:line="240" w:lineRule="auto"/>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[R3] </w:t>
      </w:r>
      <w:r>
        <w:rPr>
          <w:rFonts w:ascii="Times New Roman" w:eastAsia="Times New Roman" w:hAnsi="Times New Roman" w:cs="Times New Roman"/>
          <w:color w:val="000000"/>
          <w:sz w:val="20"/>
          <w:szCs w:val="20"/>
          <w:lang w:val="en-US" w:eastAsia="en-US"/>
        </w:rPr>
        <w:tab/>
        <w:t xml:space="preserve">Anand K Bewoor, Vinay A Kulkarni “Metrology and Measurement”, TMH </w:t>
      </w:r>
    </w:p>
    <w:p w:rsidR="00784A34" w:rsidRPr="001460AB" w:rsidRDefault="00784A34" w:rsidP="00D25E30">
      <w:pPr>
        <w:jc w:val="center"/>
        <w:rPr>
          <w:rFonts w:ascii="Times New Roman" w:eastAsia="Calibri" w:hAnsi="Times New Roman" w:cs="Times New Roman"/>
          <w:b/>
          <w:sz w:val="20"/>
          <w:szCs w:val="20"/>
          <w:u w:val="single"/>
        </w:rPr>
      </w:pPr>
      <w:r w:rsidRPr="001460AB">
        <w:rPr>
          <w:rFonts w:ascii="Times New Roman" w:eastAsia="Times New Roman" w:hAnsi="Times New Roman" w:cs="Times New Roman"/>
          <w:sz w:val="20"/>
          <w:szCs w:val="20"/>
        </w:rPr>
        <w:br w:type="page"/>
      </w:r>
      <w:r w:rsidRPr="001460AB">
        <w:rPr>
          <w:rFonts w:ascii="Times New Roman" w:eastAsia="Calibri" w:hAnsi="Times New Roman" w:cs="Times New Roman"/>
          <w:b/>
          <w:sz w:val="20"/>
          <w:szCs w:val="20"/>
          <w:u w:val="single"/>
        </w:rPr>
        <w:lastRenderedPageBreak/>
        <w:t>DIGITAL SIGNAL PROCESSING</w:t>
      </w:r>
    </w:p>
    <w:p w:rsidR="00784A34" w:rsidRPr="001460AB" w:rsidRDefault="00784A34" w:rsidP="00784A34">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 Code:</w:t>
      </w:r>
      <w:r w:rsidRPr="001460AB">
        <w:rPr>
          <w:rFonts w:ascii="Times New Roman" w:eastAsia="Calibri" w:hAnsi="Times New Roman" w:cs="Times New Roman"/>
          <w:sz w:val="20"/>
          <w:szCs w:val="20"/>
        </w:rPr>
        <w:t xml:space="preserve"> </w:t>
      </w:r>
      <w:r w:rsidRPr="001460AB">
        <w:rPr>
          <w:rFonts w:ascii="Times New Roman" w:eastAsia="Calibri" w:hAnsi="Times New Roman" w:cs="Times New Roman"/>
          <w:b/>
          <w:sz w:val="20"/>
          <w:szCs w:val="20"/>
        </w:rPr>
        <w:t>ETMT-307</w:t>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 xml:space="preserve">L </w:t>
      </w:r>
      <w:r w:rsidRPr="001460AB">
        <w:rPr>
          <w:rFonts w:ascii="Times New Roman" w:eastAsia="Calibri" w:hAnsi="Times New Roman" w:cs="Times New Roman"/>
          <w:b/>
          <w:bCs/>
          <w:sz w:val="20"/>
          <w:szCs w:val="20"/>
        </w:rPr>
        <w:tab/>
        <w:t>T</w:t>
      </w:r>
      <w:r>
        <w:rPr>
          <w:rFonts w:ascii="Times New Roman" w:eastAsia="Calibri" w:hAnsi="Times New Roman" w:cs="Times New Roman"/>
          <w:b/>
          <w:bCs/>
          <w:sz w:val="20"/>
          <w:szCs w:val="20"/>
        </w:rPr>
        <w:t>/P</w:t>
      </w:r>
      <w:r w:rsidRPr="001460AB">
        <w:rPr>
          <w:rFonts w:ascii="Times New Roman" w:eastAsia="Calibri" w:hAnsi="Times New Roman" w:cs="Times New Roman"/>
          <w:b/>
          <w:bCs/>
          <w:sz w:val="20"/>
          <w:szCs w:val="20"/>
        </w:rPr>
        <w:tab/>
        <w:t>C</w:t>
      </w:r>
    </w:p>
    <w:p w:rsidR="00784A34" w:rsidRDefault="00784A34" w:rsidP="00784A34">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w:t>
      </w:r>
      <w:r w:rsidRPr="001460AB">
        <w:rPr>
          <w:rFonts w:ascii="Times New Roman" w:eastAsia="Calibri" w:hAnsi="Times New Roman" w:cs="Times New Roman"/>
          <w:sz w:val="20"/>
          <w:szCs w:val="20"/>
        </w:rPr>
        <w:t xml:space="preserve"> </w:t>
      </w:r>
      <w:r w:rsidR="00665C21" w:rsidRPr="001460AB">
        <w:rPr>
          <w:rFonts w:ascii="Times New Roman" w:eastAsia="Calibri" w:hAnsi="Times New Roman" w:cs="Times New Roman"/>
          <w:b/>
          <w:sz w:val="20"/>
          <w:szCs w:val="20"/>
        </w:rPr>
        <w:t>Digital Signal Processing</w:t>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ab/>
      </w:r>
      <w:r w:rsidR="00665C21">
        <w:rPr>
          <w:rFonts w:ascii="Times New Roman" w:eastAsia="Calibri" w:hAnsi="Times New Roman" w:cs="Times New Roman"/>
          <w:b/>
          <w:bCs/>
          <w:sz w:val="20"/>
          <w:szCs w:val="20"/>
        </w:rPr>
        <w:tab/>
      </w:r>
      <w:r w:rsidR="00665C21">
        <w:rPr>
          <w:rFonts w:ascii="Times New Roman" w:eastAsia="Calibri" w:hAnsi="Times New Roman" w:cs="Times New Roman"/>
          <w:b/>
          <w:bCs/>
          <w:sz w:val="20"/>
          <w:szCs w:val="20"/>
        </w:rPr>
        <w:tab/>
      </w:r>
      <w:r w:rsidRPr="001460AB">
        <w:rPr>
          <w:rFonts w:ascii="Times New Roman" w:eastAsia="Calibri" w:hAnsi="Times New Roman" w:cs="Times New Roman"/>
          <w:b/>
          <w:bCs/>
          <w:sz w:val="20"/>
          <w:szCs w:val="20"/>
        </w:rPr>
        <w:t>3</w:t>
      </w:r>
      <w:r w:rsidRPr="001460AB">
        <w:rPr>
          <w:rFonts w:ascii="Times New Roman" w:eastAsia="Calibri" w:hAnsi="Times New Roman" w:cs="Times New Roman"/>
          <w:b/>
          <w:bCs/>
          <w:sz w:val="20"/>
          <w:szCs w:val="20"/>
        </w:rPr>
        <w:tab/>
        <w:t>1</w:t>
      </w:r>
      <w:r w:rsidRPr="001460AB">
        <w:rPr>
          <w:rFonts w:ascii="Times New Roman" w:eastAsia="Calibri" w:hAnsi="Times New Roman" w:cs="Times New Roman"/>
          <w:b/>
          <w:bCs/>
          <w:sz w:val="20"/>
          <w:szCs w:val="20"/>
        </w:rPr>
        <w:tab/>
        <w:t>4</w:t>
      </w:r>
    </w:p>
    <w:p w:rsidR="00784A34" w:rsidRPr="001460AB" w:rsidRDefault="00784A34" w:rsidP="00784A34">
      <w:pPr>
        <w:spacing w:after="0" w:line="240" w:lineRule="auto"/>
        <w:jc w:val="both"/>
        <w:rPr>
          <w:rFonts w:ascii="Times New Roman" w:eastAsia="Calibri" w:hAnsi="Times New Roman" w:cs="Times New Roman"/>
          <w:b/>
          <w:bCs/>
          <w:sz w:val="20"/>
          <w:szCs w:val="20"/>
        </w:rPr>
      </w:pPr>
    </w:p>
    <w:p w:rsidR="00784A34" w:rsidRPr="001460AB" w:rsidRDefault="00581B8E" w:rsidP="00784A34">
      <w:pPr>
        <w:jc w:val="both"/>
        <w:rPr>
          <w:rFonts w:ascii="Times New Roman" w:eastAsia="Calibri" w:hAnsi="Times New Roman" w:cs="Times New Roman"/>
          <w:b/>
          <w:bCs/>
          <w:sz w:val="20"/>
          <w:szCs w:val="20"/>
        </w:rPr>
      </w:pPr>
      <w:r>
        <w:rPr>
          <w:rFonts w:ascii="Times New Roman" w:eastAsia="Calibri" w:hAnsi="Times New Roman" w:cs="Times New Roman"/>
          <w:b/>
          <w:bCs/>
          <w:noProof/>
          <w:sz w:val="20"/>
          <w:szCs w:val="20"/>
        </w:rPr>
        <w:pict>
          <v:shape id="_x0000_s1048" type="#_x0000_t202" style="position:absolute;left:0;text-align:left;margin-left:-5.15pt;margin-top:2.05pt;width:459.35pt;height:75.75pt;z-index:251680768">
            <v:textbox style="mso-next-textbox:#_x0000_s1048">
              <w:txbxContent>
                <w:p w:rsidR="00F74405" w:rsidRPr="008A2CEC" w:rsidRDefault="00F74405" w:rsidP="00784A3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784A3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84A3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84A34"/>
              </w:txbxContent>
            </v:textbox>
          </v:shape>
        </w:pict>
      </w:r>
    </w:p>
    <w:p w:rsidR="00784A34" w:rsidRDefault="00784A34" w:rsidP="00784A34">
      <w:pPr>
        <w:spacing w:after="0" w:line="240" w:lineRule="auto"/>
        <w:jc w:val="both"/>
        <w:rPr>
          <w:rFonts w:ascii="Times New Roman" w:eastAsia="Calibri" w:hAnsi="Times New Roman" w:cs="Times New Roman"/>
          <w:b/>
          <w:bCs/>
          <w:i/>
          <w:sz w:val="20"/>
          <w:szCs w:val="20"/>
        </w:rPr>
      </w:pPr>
    </w:p>
    <w:p w:rsidR="00784A34" w:rsidRDefault="00784A34" w:rsidP="00784A34">
      <w:pPr>
        <w:spacing w:after="0" w:line="240" w:lineRule="auto"/>
        <w:jc w:val="both"/>
        <w:rPr>
          <w:rFonts w:ascii="Times New Roman" w:eastAsia="Calibri" w:hAnsi="Times New Roman" w:cs="Times New Roman"/>
          <w:b/>
          <w:bCs/>
          <w:i/>
          <w:sz w:val="20"/>
          <w:szCs w:val="20"/>
        </w:rPr>
      </w:pPr>
    </w:p>
    <w:p w:rsidR="00784A34" w:rsidRDefault="00784A34" w:rsidP="00784A34">
      <w:pPr>
        <w:spacing w:after="0" w:line="240" w:lineRule="auto"/>
        <w:jc w:val="both"/>
        <w:rPr>
          <w:rFonts w:ascii="Times New Roman" w:eastAsia="Calibri" w:hAnsi="Times New Roman" w:cs="Times New Roman"/>
          <w:b/>
          <w:bCs/>
          <w:i/>
          <w:sz w:val="20"/>
          <w:szCs w:val="20"/>
        </w:rPr>
      </w:pPr>
    </w:p>
    <w:p w:rsidR="00784A34" w:rsidRDefault="00784A34" w:rsidP="00784A34">
      <w:pPr>
        <w:spacing w:after="0" w:line="240" w:lineRule="auto"/>
        <w:jc w:val="both"/>
        <w:rPr>
          <w:rFonts w:ascii="Times New Roman" w:eastAsia="Calibri" w:hAnsi="Times New Roman" w:cs="Times New Roman"/>
          <w:b/>
          <w:bCs/>
          <w:i/>
          <w:sz w:val="20"/>
          <w:szCs w:val="20"/>
        </w:rPr>
      </w:pPr>
    </w:p>
    <w:p w:rsidR="00784A34" w:rsidRDefault="00784A34" w:rsidP="00784A34">
      <w:pPr>
        <w:spacing w:after="0" w:line="240" w:lineRule="auto"/>
        <w:jc w:val="both"/>
        <w:rPr>
          <w:rFonts w:ascii="Times New Roman" w:eastAsia="Calibri" w:hAnsi="Times New Roman" w:cs="Times New Roman"/>
          <w:b/>
          <w:bCs/>
          <w:i/>
          <w:sz w:val="20"/>
          <w:szCs w:val="20"/>
        </w:rPr>
      </w:pPr>
    </w:p>
    <w:p w:rsidR="00784A34" w:rsidRDefault="00784A34" w:rsidP="00784A34">
      <w:pPr>
        <w:spacing w:after="0" w:line="240" w:lineRule="auto"/>
        <w:jc w:val="both"/>
        <w:rPr>
          <w:rFonts w:ascii="Times New Roman" w:eastAsia="Calibri" w:hAnsi="Times New Roman" w:cs="Times New Roman"/>
          <w:b/>
          <w:bCs/>
          <w:i/>
          <w:sz w:val="20"/>
          <w:szCs w:val="20"/>
        </w:rPr>
      </w:pPr>
    </w:p>
    <w:p w:rsidR="00784A34" w:rsidRPr="0061294B" w:rsidRDefault="00784A34" w:rsidP="00784A34">
      <w:pPr>
        <w:spacing w:after="0" w:line="240" w:lineRule="auto"/>
        <w:jc w:val="both"/>
        <w:rPr>
          <w:rFonts w:ascii="Times New Roman" w:eastAsia="Calibri" w:hAnsi="Times New Roman" w:cs="Times New Roman"/>
          <w:bCs/>
          <w:i/>
          <w:sz w:val="20"/>
          <w:szCs w:val="20"/>
        </w:rPr>
      </w:pPr>
      <w:r w:rsidRPr="0061294B">
        <w:rPr>
          <w:rFonts w:ascii="Times New Roman" w:eastAsia="Calibri" w:hAnsi="Times New Roman" w:cs="Times New Roman"/>
          <w:b/>
          <w:bCs/>
          <w:i/>
          <w:sz w:val="20"/>
          <w:szCs w:val="20"/>
        </w:rPr>
        <w:t>Objectives:</w:t>
      </w:r>
      <w:r>
        <w:rPr>
          <w:rFonts w:ascii="Times New Roman" w:eastAsia="Calibri" w:hAnsi="Times New Roman" w:cs="Times New Roman"/>
          <w:b/>
          <w:bCs/>
          <w:i/>
          <w:sz w:val="20"/>
          <w:szCs w:val="20"/>
        </w:rPr>
        <w:t xml:space="preserve"> </w:t>
      </w:r>
      <w:r w:rsidRPr="0061294B">
        <w:rPr>
          <w:rFonts w:ascii="Times New Roman" w:eastAsia="Calibri" w:hAnsi="Times New Roman" w:cs="Times New Roman"/>
          <w:bCs/>
          <w:i/>
          <w:sz w:val="20"/>
          <w:szCs w:val="20"/>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p>
    <w:p w:rsidR="00784A34" w:rsidRPr="0061294B" w:rsidRDefault="00784A34" w:rsidP="00784A34">
      <w:pPr>
        <w:spacing w:after="0"/>
        <w:jc w:val="both"/>
        <w:rPr>
          <w:rFonts w:ascii="Times New Roman" w:eastAsia="Calibri" w:hAnsi="Times New Roman" w:cs="Times New Roman"/>
          <w:bCs/>
          <w:i/>
          <w:sz w:val="20"/>
          <w:szCs w:val="20"/>
        </w:rPr>
      </w:pPr>
    </w:p>
    <w:p w:rsidR="00784A34" w:rsidRPr="001460AB" w:rsidRDefault="00784A34" w:rsidP="00784A34">
      <w:pPr>
        <w:spacing w:after="0" w:line="240" w:lineRule="auto"/>
        <w:jc w:val="both"/>
        <w:rPr>
          <w:rFonts w:ascii="Times New Roman" w:eastAsia="Times New Roman" w:hAnsi="Times New Roman" w:cs="Times New Roman"/>
          <w:sz w:val="20"/>
          <w:szCs w:val="20"/>
        </w:rPr>
      </w:pPr>
      <w:r w:rsidRPr="001460AB">
        <w:rPr>
          <w:rFonts w:ascii="Times New Roman" w:eastAsia="Times New Roman" w:hAnsi="Times New Roman" w:cs="Times New Roman"/>
          <w:b/>
          <w:sz w:val="20"/>
          <w:szCs w:val="20"/>
        </w:rPr>
        <w:t>UNIT–I</w:t>
      </w:r>
      <w:r w:rsidRPr="001460AB">
        <w:rPr>
          <w:rFonts w:ascii="Times New Roman" w:eastAsia="Times New Roman" w:hAnsi="Times New Roman" w:cs="Times New Roman"/>
          <w:b/>
          <w:sz w:val="20"/>
          <w:szCs w:val="20"/>
        </w:rPr>
        <w:tab/>
        <w:t>:</w:t>
      </w:r>
    </w:p>
    <w:p w:rsidR="00784A34" w:rsidRPr="001460AB" w:rsidRDefault="00784A34" w:rsidP="00784A34">
      <w:pPr>
        <w:spacing w:after="0" w:line="240" w:lineRule="auto"/>
        <w:jc w:val="both"/>
        <w:rPr>
          <w:rFonts w:ascii="Times New Roman" w:eastAsia="Times New Roman" w:hAnsi="Times New Roman" w:cs="Times New Roman"/>
          <w:b/>
          <w:sz w:val="20"/>
          <w:szCs w:val="20"/>
        </w:rPr>
      </w:pPr>
      <w:r w:rsidRPr="001460AB">
        <w:rPr>
          <w:rFonts w:ascii="Times New Roman" w:eastAsia="Times New Roman" w:hAnsi="Times New Roman" w:cs="Times New Roman"/>
          <w:b/>
          <w:sz w:val="20"/>
          <w:szCs w:val="20"/>
        </w:rPr>
        <w:t>Frequency Domain Sampling:</w:t>
      </w:r>
      <w:r w:rsidRPr="001460AB">
        <w:rPr>
          <w:rFonts w:ascii="Times New Roman" w:eastAsia="Times New Roman" w:hAnsi="Times New Roman" w:cs="Times New Roman"/>
          <w:sz w:val="20"/>
          <w:szCs w:val="20"/>
        </w:rPr>
        <w:t xml:space="preserve"> The Discrete Fourier Transform, Properties of the DFT, Linear filtering methods based of the DFT. </w:t>
      </w:r>
    </w:p>
    <w:p w:rsidR="00784A34" w:rsidRPr="001460AB" w:rsidRDefault="00784A34" w:rsidP="00784A34">
      <w:pPr>
        <w:spacing w:after="0" w:line="240" w:lineRule="auto"/>
        <w:jc w:val="both"/>
        <w:rPr>
          <w:rFonts w:ascii="Times New Roman" w:eastAsia="Times New Roman" w:hAnsi="Times New Roman" w:cs="Times New Roman"/>
          <w:sz w:val="20"/>
          <w:szCs w:val="20"/>
        </w:rPr>
      </w:pPr>
      <w:r w:rsidRPr="001460AB">
        <w:rPr>
          <w:rFonts w:ascii="Times New Roman" w:eastAsia="Times New Roman" w:hAnsi="Times New Roman" w:cs="Times New Roman"/>
          <w:b/>
          <w:sz w:val="20"/>
          <w:szCs w:val="20"/>
        </w:rPr>
        <w:t xml:space="preserve">Efficient computation of the DFT: </w:t>
      </w:r>
      <w:r w:rsidRPr="001460AB">
        <w:rPr>
          <w:rFonts w:ascii="Times New Roman" w:eastAsia="Times New Roman" w:hAnsi="Times New Roman" w:cs="Times New Roman"/>
          <w:sz w:val="20"/>
          <w:szCs w:val="20"/>
        </w:rPr>
        <w:t>Principal Of FFT, Fast Fourier Transform Algorithms, Applications of FFT Algorithms, A linear filtering approach to computation of the DFT.</w:t>
      </w:r>
    </w:p>
    <w:p w:rsidR="00784A34" w:rsidRPr="001460AB" w:rsidRDefault="00784A34" w:rsidP="00784A34">
      <w:pPr>
        <w:spacing w:after="0" w:line="240" w:lineRule="auto"/>
        <w:jc w:val="both"/>
        <w:rPr>
          <w:rFonts w:ascii="Times New Roman" w:eastAsia="Batang" w:hAnsi="Times New Roman" w:cs="Times New Roman"/>
          <w:sz w:val="20"/>
          <w:szCs w:val="20"/>
          <w:lang w:eastAsia="ko-KR"/>
        </w:rPr>
      </w:pPr>
      <w:r w:rsidRPr="001460AB">
        <w:rPr>
          <w:rFonts w:ascii="Times New Roman" w:eastAsia="Times New Roman" w:hAnsi="Times New Roman" w:cs="Times New Roman"/>
          <w:sz w:val="20"/>
          <w:szCs w:val="20"/>
        </w:rPr>
        <w:t xml:space="preserve">Application of DFT, Design of Notch filter </w:t>
      </w:r>
      <w:r w:rsidRPr="001460AB">
        <w:rPr>
          <w:rFonts w:ascii="Times New Roman" w:eastAsia="Batang" w:hAnsi="Times New Roman" w:cs="Times New Roman"/>
          <w:sz w:val="20"/>
          <w:szCs w:val="20"/>
          <w:lang w:eastAsia="ko-KR"/>
        </w:rPr>
        <w:tab/>
      </w:r>
    </w:p>
    <w:p w:rsidR="00784A34" w:rsidRPr="001460AB" w:rsidRDefault="00784A34" w:rsidP="00784A34">
      <w:pPr>
        <w:spacing w:after="0" w:line="240" w:lineRule="auto"/>
        <w:jc w:val="right"/>
        <w:rPr>
          <w:rFonts w:ascii="Times New Roman" w:eastAsia="Batang" w:hAnsi="Times New Roman" w:cs="Times New Roman"/>
          <w:b/>
          <w:bCs/>
          <w:sz w:val="20"/>
          <w:szCs w:val="20"/>
          <w:lang w:eastAsia="ko-KR"/>
        </w:rPr>
      </w:pPr>
      <w:r w:rsidRPr="001460AB">
        <w:rPr>
          <w:rFonts w:ascii="Times New Roman" w:eastAsia="Batang" w:hAnsi="Times New Roman" w:cs="Times New Roman"/>
          <w:b/>
          <w:sz w:val="20"/>
          <w:szCs w:val="20"/>
          <w:lang w:eastAsia="ko-KR"/>
        </w:rPr>
        <w:t>[T2,T1]</w:t>
      </w:r>
      <w:r>
        <w:rPr>
          <w:rFonts w:ascii="Times New Roman" w:eastAsia="Batang" w:hAnsi="Times New Roman" w:cs="Times New Roman"/>
          <w:b/>
          <w:sz w:val="20"/>
          <w:szCs w:val="20"/>
          <w:lang w:eastAsia="ko-KR"/>
        </w:rPr>
        <w:t>[</w:t>
      </w:r>
      <w:r w:rsidRPr="001460AB">
        <w:rPr>
          <w:rFonts w:ascii="Times New Roman" w:eastAsia="Batang" w:hAnsi="Times New Roman" w:cs="Times New Roman"/>
          <w:b/>
          <w:bCs/>
          <w:sz w:val="20"/>
          <w:szCs w:val="20"/>
          <w:lang w:eastAsia="ko-KR"/>
        </w:rPr>
        <w:t>No. of Hours: 11]</w:t>
      </w:r>
    </w:p>
    <w:p w:rsidR="00784A34" w:rsidRPr="001460AB" w:rsidRDefault="00784A34" w:rsidP="00784A34">
      <w:pPr>
        <w:autoSpaceDE w:val="0"/>
        <w:autoSpaceDN w:val="0"/>
        <w:adjustRightInd w:val="0"/>
        <w:spacing w:after="0" w:line="240" w:lineRule="auto"/>
        <w:jc w:val="both"/>
        <w:rPr>
          <w:rFonts w:ascii="Times New Roman" w:eastAsia="Batang" w:hAnsi="Times New Roman" w:cs="Times New Roman"/>
          <w:b/>
          <w:bCs/>
          <w:sz w:val="20"/>
          <w:szCs w:val="20"/>
          <w:lang w:eastAsia="ko-KR"/>
        </w:rPr>
      </w:pPr>
      <w:r w:rsidRPr="001460AB">
        <w:rPr>
          <w:rFonts w:ascii="Times New Roman" w:eastAsia="Batang" w:hAnsi="Times New Roman" w:cs="Times New Roman"/>
          <w:b/>
          <w:bCs/>
          <w:sz w:val="20"/>
          <w:szCs w:val="20"/>
          <w:lang w:eastAsia="ko-KR"/>
        </w:rPr>
        <w:t>Unit–II</w:t>
      </w:r>
      <w:r w:rsidRPr="001460AB">
        <w:rPr>
          <w:rFonts w:ascii="Times New Roman" w:eastAsia="Batang" w:hAnsi="Times New Roman" w:cs="Times New Roman"/>
          <w:b/>
          <w:bCs/>
          <w:sz w:val="20"/>
          <w:szCs w:val="20"/>
          <w:lang w:eastAsia="ko-KR"/>
        </w:rPr>
        <w:tab/>
        <w:t>:</w:t>
      </w:r>
    </w:p>
    <w:p w:rsidR="00784A34" w:rsidRPr="001460AB" w:rsidRDefault="00784A34" w:rsidP="00784A34">
      <w:pPr>
        <w:autoSpaceDE w:val="0"/>
        <w:autoSpaceDN w:val="0"/>
        <w:adjustRightInd w:val="0"/>
        <w:spacing w:after="0" w:line="240" w:lineRule="auto"/>
        <w:jc w:val="both"/>
        <w:rPr>
          <w:rFonts w:ascii="Times New Roman" w:eastAsia="Calibri" w:hAnsi="Times New Roman" w:cs="Times New Roman"/>
          <w:sz w:val="20"/>
          <w:szCs w:val="20"/>
        </w:rPr>
      </w:pPr>
      <w:r w:rsidRPr="001460AB">
        <w:rPr>
          <w:rFonts w:ascii="Times New Roman" w:eastAsia="Calibri" w:hAnsi="Times New Roman" w:cs="Times New Roman"/>
          <w:b/>
          <w:sz w:val="20"/>
          <w:szCs w:val="20"/>
        </w:rPr>
        <w:t>Design &amp; Structure of IIR filters from analog filters:</w:t>
      </w:r>
      <w:r w:rsidRPr="001460AB">
        <w:rPr>
          <w:rFonts w:ascii="Times New Roman" w:eastAsia="Calibri" w:hAnsi="Times New Roman" w:cs="Times New Roman"/>
          <w:sz w:val="20"/>
          <w:szCs w:val="20"/>
        </w:rPr>
        <w:t xml:space="preserve"> Impulse Invariance; Bilinear transformation and its use in design of Butterworth and Chebyshev IIR Filters; Frequency transformation in Digital Domain, Direct, Cascade, Parallel &amp; transposed structure </w:t>
      </w:r>
    </w:p>
    <w:p w:rsidR="00784A34" w:rsidRPr="001460AB" w:rsidRDefault="00784A34" w:rsidP="00784A34">
      <w:pPr>
        <w:autoSpaceDE w:val="0"/>
        <w:autoSpaceDN w:val="0"/>
        <w:adjustRightInd w:val="0"/>
        <w:spacing w:after="0" w:line="240" w:lineRule="auto"/>
        <w:jc w:val="both"/>
        <w:rPr>
          <w:rFonts w:ascii="Times New Roman" w:eastAsia="Batang" w:hAnsi="Times New Roman" w:cs="Times New Roman"/>
          <w:sz w:val="20"/>
          <w:szCs w:val="20"/>
          <w:lang w:eastAsia="ko-KR"/>
        </w:rPr>
      </w:pPr>
      <w:r w:rsidRPr="001460AB">
        <w:rPr>
          <w:rFonts w:ascii="Times New Roman" w:eastAsia="Calibri" w:hAnsi="Times New Roman" w:cs="Times New Roman"/>
          <w:b/>
          <w:sz w:val="20"/>
          <w:szCs w:val="20"/>
        </w:rPr>
        <w:t>Design &amp; structure of FIR filters:</w:t>
      </w:r>
      <w:r w:rsidRPr="001460AB">
        <w:rPr>
          <w:rFonts w:ascii="Times New Roman" w:eastAsia="Calibri" w:hAnsi="Times New Roman" w:cs="Times New Roman"/>
          <w:sz w:val="20"/>
          <w:szCs w:val="20"/>
        </w:rPr>
        <w:t xml:space="preserve"> Symmetric and anti-symmetric FIR filters; Design of Linear Phase FIR filters using windows, Frequency Sampling Method of FIR design, Direct, Cascade, Frequency Sampling, transposed structure</w:t>
      </w:r>
      <w:r w:rsidRPr="001460AB">
        <w:rPr>
          <w:rFonts w:ascii="Times New Roman" w:eastAsia="Batang" w:hAnsi="Times New Roman" w:cs="Times New Roman"/>
          <w:sz w:val="20"/>
          <w:szCs w:val="20"/>
          <w:lang w:eastAsia="ko-KR"/>
        </w:rPr>
        <w:t xml:space="preserve"> </w:t>
      </w:r>
    </w:p>
    <w:p w:rsidR="00784A34" w:rsidRPr="001460AB" w:rsidRDefault="00784A34" w:rsidP="00784A34">
      <w:pPr>
        <w:autoSpaceDE w:val="0"/>
        <w:autoSpaceDN w:val="0"/>
        <w:adjustRightInd w:val="0"/>
        <w:spacing w:after="0" w:line="240" w:lineRule="auto"/>
        <w:jc w:val="right"/>
        <w:rPr>
          <w:rFonts w:ascii="Times New Roman" w:eastAsia="Batang" w:hAnsi="Times New Roman" w:cs="Times New Roman"/>
          <w:b/>
          <w:bCs/>
          <w:sz w:val="20"/>
          <w:szCs w:val="20"/>
          <w:lang w:eastAsia="ko-KR"/>
        </w:rPr>
      </w:pPr>
      <w:r w:rsidRPr="001460AB">
        <w:rPr>
          <w:rFonts w:ascii="Times New Roman" w:eastAsia="Batang" w:hAnsi="Times New Roman" w:cs="Times New Roman"/>
          <w:b/>
          <w:sz w:val="20"/>
          <w:szCs w:val="20"/>
          <w:lang w:eastAsia="ko-KR"/>
        </w:rPr>
        <w:t>[T1,T2]</w:t>
      </w:r>
      <w:r w:rsidRPr="001460AB">
        <w:rPr>
          <w:rFonts w:ascii="Times New Roman" w:eastAsia="Batang" w:hAnsi="Times New Roman" w:cs="Times New Roman"/>
          <w:sz w:val="20"/>
          <w:szCs w:val="20"/>
          <w:lang w:eastAsia="ko-KR"/>
        </w:rPr>
        <w:t xml:space="preserve"> </w:t>
      </w:r>
      <w:r w:rsidRPr="001460AB">
        <w:rPr>
          <w:rFonts w:ascii="Times New Roman" w:eastAsia="Batang" w:hAnsi="Times New Roman" w:cs="Times New Roman"/>
          <w:b/>
          <w:bCs/>
          <w:sz w:val="20"/>
          <w:szCs w:val="20"/>
          <w:lang w:eastAsia="ko-KR"/>
        </w:rPr>
        <w:t>[No. of Hours: 11]</w:t>
      </w:r>
    </w:p>
    <w:p w:rsidR="00784A34" w:rsidRPr="001460AB" w:rsidRDefault="00784A34" w:rsidP="00784A34">
      <w:pPr>
        <w:autoSpaceDE w:val="0"/>
        <w:autoSpaceDN w:val="0"/>
        <w:adjustRightInd w:val="0"/>
        <w:spacing w:after="0" w:line="240" w:lineRule="auto"/>
        <w:jc w:val="both"/>
        <w:rPr>
          <w:rFonts w:ascii="Times New Roman" w:eastAsia="Batang" w:hAnsi="Times New Roman" w:cs="Times New Roman"/>
          <w:b/>
          <w:bCs/>
          <w:sz w:val="20"/>
          <w:szCs w:val="20"/>
          <w:lang w:eastAsia="ko-KR"/>
        </w:rPr>
      </w:pPr>
      <w:r w:rsidRPr="001460AB">
        <w:rPr>
          <w:rFonts w:ascii="Times New Roman" w:eastAsia="Batang" w:hAnsi="Times New Roman" w:cs="Times New Roman"/>
          <w:b/>
          <w:bCs/>
          <w:sz w:val="20"/>
          <w:szCs w:val="20"/>
          <w:lang w:eastAsia="ko-KR"/>
        </w:rPr>
        <w:t>Unit–III</w:t>
      </w:r>
      <w:r w:rsidRPr="001460AB">
        <w:rPr>
          <w:rFonts w:ascii="Times New Roman" w:eastAsia="Batang" w:hAnsi="Times New Roman" w:cs="Times New Roman"/>
          <w:b/>
          <w:bCs/>
          <w:sz w:val="20"/>
          <w:szCs w:val="20"/>
          <w:lang w:eastAsia="ko-KR"/>
        </w:rPr>
        <w:tab/>
        <w:t>:</w:t>
      </w:r>
    </w:p>
    <w:p w:rsidR="00784A34" w:rsidRPr="001460AB" w:rsidRDefault="00784A34" w:rsidP="00784A34">
      <w:pPr>
        <w:spacing w:after="0" w:line="240" w:lineRule="auto"/>
        <w:jc w:val="both"/>
        <w:rPr>
          <w:rFonts w:ascii="Times New Roman" w:eastAsia="Times New Roman" w:hAnsi="Times New Roman" w:cs="Times New Roman"/>
          <w:b/>
          <w:sz w:val="20"/>
          <w:szCs w:val="20"/>
        </w:rPr>
      </w:pPr>
      <w:r w:rsidRPr="001460AB">
        <w:rPr>
          <w:rFonts w:ascii="Times New Roman" w:eastAsia="Times New Roman" w:hAnsi="Times New Roman" w:cs="Times New Roman"/>
          <w:b/>
          <w:sz w:val="20"/>
          <w:szCs w:val="20"/>
        </w:rPr>
        <w:t xml:space="preserve">Implementation of Discrete Time Systems: </w:t>
      </w:r>
    </w:p>
    <w:p w:rsidR="00784A34" w:rsidRPr="001460AB" w:rsidRDefault="00784A34" w:rsidP="00784A34">
      <w:pPr>
        <w:spacing w:after="0" w:line="240" w:lineRule="auto"/>
        <w:jc w:val="both"/>
        <w:rPr>
          <w:rFonts w:ascii="Times New Roman" w:eastAsia="Batang" w:hAnsi="Times New Roman" w:cs="Times New Roman"/>
          <w:b/>
          <w:bCs/>
          <w:sz w:val="20"/>
          <w:szCs w:val="20"/>
          <w:lang w:eastAsia="ko-KR"/>
        </w:rPr>
      </w:pPr>
      <w:r w:rsidRPr="001460AB">
        <w:rPr>
          <w:rFonts w:ascii="Times New Roman" w:eastAsia="Times New Roman" w:hAnsi="Times New Roman" w:cs="Times New Roman"/>
          <w:sz w:val="20"/>
          <w:szCs w:val="20"/>
        </w:rPr>
        <w:t xml:space="preserve"> Lattice structures, Lattice and Lattice-Ladder Structures,  Schur - Cohn stability Test for IIR filters; Discrete Hilbert Transform.</w:t>
      </w:r>
      <w:r w:rsidRPr="001460AB">
        <w:rPr>
          <w:rFonts w:ascii="Times New Roman" w:eastAsia="Batang" w:hAnsi="Times New Roman" w:cs="Times New Roman"/>
          <w:sz w:val="20"/>
          <w:szCs w:val="20"/>
          <w:lang w:eastAsia="ko-KR"/>
        </w:rPr>
        <w:tab/>
      </w:r>
      <w:r w:rsidRPr="001460AB">
        <w:rPr>
          <w:rFonts w:ascii="Times New Roman" w:eastAsia="Batang" w:hAnsi="Times New Roman" w:cs="Times New Roman"/>
          <w:b/>
          <w:bCs/>
          <w:sz w:val="20"/>
          <w:szCs w:val="20"/>
          <w:lang w:eastAsia="ko-KR"/>
        </w:rPr>
        <w:t xml:space="preserve"> </w:t>
      </w:r>
    </w:p>
    <w:p w:rsidR="00784A34" w:rsidRPr="001460AB" w:rsidRDefault="00784A34" w:rsidP="00784A34">
      <w:pPr>
        <w:spacing w:after="0" w:line="240" w:lineRule="auto"/>
        <w:jc w:val="both"/>
        <w:rPr>
          <w:rFonts w:ascii="Times New Roman" w:eastAsia="Batang" w:hAnsi="Times New Roman" w:cs="Times New Roman"/>
          <w:b/>
          <w:bCs/>
          <w:sz w:val="20"/>
          <w:szCs w:val="20"/>
          <w:lang w:eastAsia="ko-KR"/>
        </w:rPr>
      </w:pPr>
      <w:r w:rsidRPr="001460AB">
        <w:rPr>
          <w:rFonts w:ascii="Times New Roman" w:eastAsia="Batang" w:hAnsi="Times New Roman" w:cs="Times New Roman"/>
          <w:b/>
          <w:bCs/>
          <w:sz w:val="20"/>
          <w:szCs w:val="20"/>
          <w:lang w:eastAsia="ko-KR"/>
        </w:rPr>
        <w:t>Linear predictive Coding:</w:t>
      </w:r>
    </w:p>
    <w:p w:rsidR="00784A34" w:rsidRPr="001460AB" w:rsidRDefault="00784A34" w:rsidP="00784A34">
      <w:pPr>
        <w:spacing w:after="0" w:line="240" w:lineRule="auto"/>
        <w:jc w:val="both"/>
        <w:rPr>
          <w:rFonts w:ascii="Times New Roman" w:eastAsia="Batang" w:hAnsi="Times New Roman" w:cs="Times New Roman"/>
          <w:bCs/>
          <w:sz w:val="20"/>
          <w:szCs w:val="20"/>
          <w:lang w:eastAsia="ko-KR"/>
        </w:rPr>
      </w:pPr>
      <w:r w:rsidRPr="001460AB">
        <w:rPr>
          <w:rFonts w:ascii="Times New Roman" w:eastAsia="Batang" w:hAnsi="Times New Roman" w:cs="Times New Roman"/>
          <w:bCs/>
          <w:sz w:val="20"/>
          <w:szCs w:val="20"/>
          <w:lang w:eastAsia="ko-KR"/>
        </w:rPr>
        <w:t xml:space="preserve">Lattice filter design, Levension Darwin Technique, Schur Algorithm </w:t>
      </w:r>
    </w:p>
    <w:p w:rsidR="00784A34" w:rsidRPr="001460AB" w:rsidRDefault="00784A34" w:rsidP="00784A34">
      <w:pPr>
        <w:spacing w:after="0" w:line="240" w:lineRule="auto"/>
        <w:jc w:val="right"/>
        <w:rPr>
          <w:rFonts w:ascii="Times New Roman" w:eastAsia="Batang" w:hAnsi="Times New Roman" w:cs="Times New Roman"/>
          <w:b/>
          <w:bCs/>
          <w:sz w:val="20"/>
          <w:szCs w:val="20"/>
          <w:lang w:eastAsia="ko-KR"/>
        </w:rPr>
      </w:pPr>
      <w:r w:rsidRPr="00B1610D">
        <w:rPr>
          <w:rFonts w:ascii="Times New Roman" w:eastAsia="Batang" w:hAnsi="Times New Roman" w:cs="Times New Roman"/>
          <w:b/>
          <w:bCs/>
          <w:sz w:val="20"/>
          <w:szCs w:val="20"/>
          <w:lang w:eastAsia="ko-KR"/>
        </w:rPr>
        <w:t>[T1,T2]</w:t>
      </w:r>
      <w:r w:rsidRPr="001460AB">
        <w:rPr>
          <w:rFonts w:ascii="Times New Roman" w:eastAsia="Batang" w:hAnsi="Times New Roman" w:cs="Times New Roman"/>
          <w:bCs/>
          <w:sz w:val="20"/>
          <w:szCs w:val="20"/>
          <w:lang w:eastAsia="ko-KR"/>
        </w:rPr>
        <w:t xml:space="preserve"> </w:t>
      </w:r>
      <w:r w:rsidRPr="001460AB">
        <w:rPr>
          <w:rFonts w:ascii="Times New Roman" w:eastAsia="Batang" w:hAnsi="Times New Roman" w:cs="Times New Roman"/>
          <w:b/>
          <w:bCs/>
          <w:sz w:val="20"/>
          <w:szCs w:val="20"/>
          <w:lang w:eastAsia="ko-KR"/>
        </w:rPr>
        <w:t>[No. of Hours: 10]</w:t>
      </w:r>
    </w:p>
    <w:p w:rsidR="00784A34" w:rsidRPr="001460AB" w:rsidRDefault="00784A34" w:rsidP="00784A34">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eastAsia="ko-KR"/>
        </w:rPr>
      </w:pPr>
      <w:r w:rsidRPr="001460AB">
        <w:rPr>
          <w:rFonts w:ascii="Times New Roman" w:eastAsia="Batang" w:hAnsi="Times New Roman" w:cs="Times New Roman"/>
          <w:b/>
          <w:bCs/>
          <w:sz w:val="20"/>
          <w:szCs w:val="20"/>
          <w:lang w:eastAsia="ko-KR"/>
        </w:rPr>
        <w:t>Unit–IV:</w:t>
      </w:r>
    </w:p>
    <w:p w:rsidR="00784A34" w:rsidRPr="001460AB" w:rsidRDefault="00784A34" w:rsidP="00784A34">
      <w:pPr>
        <w:spacing w:after="0" w:line="240" w:lineRule="auto"/>
        <w:jc w:val="both"/>
        <w:rPr>
          <w:rFonts w:ascii="Times New Roman" w:eastAsia="Times New Roman" w:hAnsi="Times New Roman" w:cs="Times New Roman"/>
          <w:b/>
          <w:sz w:val="20"/>
          <w:szCs w:val="20"/>
        </w:rPr>
      </w:pPr>
      <w:r w:rsidRPr="001460AB">
        <w:rPr>
          <w:rFonts w:ascii="Times New Roman" w:eastAsia="Times New Roman" w:hAnsi="Times New Roman" w:cs="Times New Roman"/>
          <w:b/>
          <w:sz w:val="20"/>
          <w:szCs w:val="20"/>
        </w:rPr>
        <w:t xml:space="preserve">Quantization </w:t>
      </w:r>
      <w:r w:rsidR="00121A09">
        <w:rPr>
          <w:rFonts w:ascii="Times New Roman" w:eastAsia="Times New Roman" w:hAnsi="Times New Roman" w:cs="Times New Roman"/>
          <w:b/>
          <w:sz w:val="20"/>
          <w:szCs w:val="20"/>
        </w:rPr>
        <w:t>E</w:t>
      </w:r>
      <w:r w:rsidRPr="001460AB">
        <w:rPr>
          <w:rFonts w:ascii="Times New Roman" w:eastAsia="Times New Roman" w:hAnsi="Times New Roman" w:cs="Times New Roman"/>
          <w:b/>
          <w:sz w:val="20"/>
          <w:szCs w:val="20"/>
        </w:rPr>
        <w:t xml:space="preserve">rrors in </w:t>
      </w:r>
      <w:r w:rsidR="0094029F" w:rsidRPr="001460AB">
        <w:rPr>
          <w:rFonts w:ascii="Times New Roman" w:eastAsia="Times New Roman" w:hAnsi="Times New Roman" w:cs="Times New Roman"/>
          <w:b/>
          <w:sz w:val="20"/>
          <w:szCs w:val="20"/>
        </w:rPr>
        <w:t>Digital Signal</w:t>
      </w:r>
      <w:r w:rsidR="0094029F" w:rsidRPr="001460AB">
        <w:rPr>
          <w:rFonts w:ascii="Times New Roman" w:eastAsia="Times New Roman" w:hAnsi="Times New Roman" w:cs="Times New Roman"/>
          <w:i/>
          <w:sz w:val="20"/>
          <w:szCs w:val="20"/>
        </w:rPr>
        <w:t xml:space="preserve"> </w:t>
      </w:r>
      <w:r w:rsidR="0094029F" w:rsidRPr="001460AB">
        <w:rPr>
          <w:rFonts w:ascii="Times New Roman" w:eastAsia="Times New Roman" w:hAnsi="Times New Roman" w:cs="Times New Roman"/>
          <w:b/>
          <w:sz w:val="20"/>
          <w:szCs w:val="20"/>
        </w:rPr>
        <w:t>Processing</w:t>
      </w:r>
      <w:r w:rsidRPr="001460AB">
        <w:rPr>
          <w:rFonts w:ascii="Times New Roman" w:eastAsia="Times New Roman" w:hAnsi="Times New Roman" w:cs="Times New Roman"/>
          <w:sz w:val="20"/>
          <w:szCs w:val="20"/>
        </w:rPr>
        <w:t xml:space="preserve">: Representation of numbers, Quantization of filter coefficients, Round-off Effects in digital filters. </w:t>
      </w:r>
    </w:p>
    <w:p w:rsidR="00784A34" w:rsidRPr="001460AB" w:rsidRDefault="00784A34" w:rsidP="00784A34">
      <w:pPr>
        <w:autoSpaceDE w:val="0"/>
        <w:autoSpaceDN w:val="0"/>
        <w:adjustRightInd w:val="0"/>
        <w:spacing w:after="0" w:line="240" w:lineRule="auto"/>
        <w:jc w:val="both"/>
        <w:rPr>
          <w:rFonts w:ascii="Times New Roman" w:eastAsia="Calibri" w:hAnsi="Times New Roman" w:cs="Times New Roman"/>
          <w:sz w:val="20"/>
          <w:szCs w:val="20"/>
        </w:rPr>
      </w:pPr>
      <w:r w:rsidRPr="001460AB">
        <w:rPr>
          <w:rFonts w:ascii="Times New Roman" w:eastAsia="Calibri" w:hAnsi="Times New Roman" w:cs="Times New Roman"/>
          <w:b/>
          <w:sz w:val="20"/>
          <w:szCs w:val="20"/>
        </w:rPr>
        <w:t>Multirate Digital Signal Processing</w:t>
      </w:r>
      <w:r w:rsidRPr="001460AB">
        <w:rPr>
          <w:rFonts w:ascii="Times New Roman" w:eastAsia="Calibri" w:hAnsi="Times New Roman" w:cs="Times New Roman"/>
          <w:sz w:val="20"/>
          <w:szCs w:val="20"/>
        </w:rPr>
        <w:t xml:space="preserve">: Decimation, Interpolation, Sampling rate conversion by a rational factor; Frequency domain characterization of Interpolator and Decimator; Polyphase decomposition. </w:t>
      </w:r>
    </w:p>
    <w:p w:rsidR="00784A34" w:rsidRPr="001460AB" w:rsidRDefault="00784A34" w:rsidP="00784A34">
      <w:pPr>
        <w:autoSpaceDE w:val="0"/>
        <w:autoSpaceDN w:val="0"/>
        <w:adjustRightInd w:val="0"/>
        <w:spacing w:after="0" w:line="240" w:lineRule="auto"/>
        <w:jc w:val="right"/>
        <w:rPr>
          <w:rFonts w:ascii="Times New Roman" w:eastAsia="Batang" w:hAnsi="Times New Roman" w:cs="Times New Roman"/>
          <w:b/>
          <w:bCs/>
          <w:sz w:val="20"/>
          <w:szCs w:val="20"/>
          <w:lang w:eastAsia="ko-KR"/>
        </w:rPr>
      </w:pPr>
      <w:r w:rsidRPr="001460AB">
        <w:rPr>
          <w:rFonts w:ascii="Times New Roman" w:eastAsia="Batang" w:hAnsi="Times New Roman" w:cs="Times New Roman"/>
          <w:b/>
          <w:sz w:val="20"/>
          <w:szCs w:val="20"/>
          <w:lang w:eastAsia="ko-KR"/>
        </w:rPr>
        <w:t>[T1, T2]</w:t>
      </w:r>
      <w:r w:rsidRPr="001460AB">
        <w:rPr>
          <w:rFonts w:ascii="Times New Roman" w:eastAsia="Batang" w:hAnsi="Times New Roman" w:cs="Times New Roman"/>
          <w:b/>
          <w:bCs/>
          <w:sz w:val="20"/>
          <w:szCs w:val="20"/>
          <w:lang w:eastAsia="ko-KR"/>
        </w:rPr>
        <w:t>[No. of Hours: 10]</w:t>
      </w:r>
    </w:p>
    <w:p w:rsidR="00784A34" w:rsidRPr="001460AB" w:rsidRDefault="00784A34" w:rsidP="00784A34">
      <w:pPr>
        <w:autoSpaceDE w:val="0"/>
        <w:autoSpaceDN w:val="0"/>
        <w:adjustRightInd w:val="0"/>
        <w:spacing w:after="0" w:line="240" w:lineRule="auto"/>
        <w:rPr>
          <w:rFonts w:ascii="Times New Roman" w:eastAsia="Batang" w:hAnsi="Times New Roman" w:cs="Times New Roman"/>
          <w:b/>
          <w:bCs/>
          <w:sz w:val="20"/>
          <w:szCs w:val="20"/>
          <w:lang w:eastAsia="ko-KR"/>
        </w:rPr>
      </w:pPr>
      <w:r w:rsidRPr="001460AB">
        <w:rPr>
          <w:rFonts w:ascii="Times New Roman" w:eastAsia="Batang" w:hAnsi="Times New Roman" w:cs="Times New Roman"/>
          <w:b/>
          <w:bCs/>
          <w:sz w:val="20"/>
          <w:szCs w:val="20"/>
          <w:lang w:eastAsia="ko-KR"/>
        </w:rPr>
        <w:t>Text Books:</w:t>
      </w:r>
    </w:p>
    <w:p w:rsidR="00784A34" w:rsidRPr="001460AB" w:rsidRDefault="00784A34" w:rsidP="00784A3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460AB">
        <w:rPr>
          <w:rFonts w:ascii="Times New Roman" w:eastAsia="Times New Roman" w:hAnsi="Times New Roman" w:cs="Times New Roman"/>
          <w:sz w:val="20"/>
          <w:szCs w:val="20"/>
        </w:rPr>
        <w:t>T1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1460AB">
        <w:rPr>
          <w:rFonts w:ascii="Times New Roman" w:eastAsia="Times New Roman" w:hAnsi="Times New Roman" w:cs="Times New Roman"/>
          <w:sz w:val="20"/>
          <w:szCs w:val="20"/>
        </w:rPr>
        <w:t xml:space="preserve"> Oppenheim &amp; Schafer, Digital Signal Processing, PHI-latest edition.</w:t>
      </w:r>
    </w:p>
    <w:p w:rsidR="00784A34" w:rsidRPr="001460AB" w:rsidRDefault="00784A34" w:rsidP="00784A3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460AB">
        <w:rPr>
          <w:rFonts w:ascii="Times New Roman" w:eastAsia="Times New Roman" w:hAnsi="Times New Roman" w:cs="Times New Roman"/>
          <w:sz w:val="20"/>
          <w:szCs w:val="20"/>
        </w:rPr>
        <w:t>T2</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1460AB">
        <w:rPr>
          <w:rFonts w:ascii="Times New Roman" w:eastAsia="Times New Roman" w:hAnsi="Times New Roman" w:cs="Times New Roman"/>
          <w:sz w:val="20"/>
          <w:szCs w:val="20"/>
        </w:rPr>
        <w:t xml:space="preserve"> Proakis and Manolakis, Digital Signal Processing, PHI Publication</w:t>
      </w:r>
    </w:p>
    <w:p w:rsidR="00784A34" w:rsidRPr="001460AB" w:rsidRDefault="00784A34" w:rsidP="00784A34">
      <w:pPr>
        <w:autoSpaceDE w:val="0"/>
        <w:autoSpaceDN w:val="0"/>
        <w:adjustRightInd w:val="0"/>
        <w:spacing w:after="0" w:line="240" w:lineRule="auto"/>
        <w:rPr>
          <w:rFonts w:ascii="Times New Roman" w:eastAsia="Batang" w:hAnsi="Times New Roman" w:cs="Times New Roman"/>
          <w:sz w:val="20"/>
          <w:szCs w:val="20"/>
          <w:lang w:eastAsia="ko-KR"/>
        </w:rPr>
      </w:pPr>
    </w:p>
    <w:p w:rsidR="00784A34" w:rsidRPr="001460AB" w:rsidRDefault="00784A34" w:rsidP="00784A34">
      <w:pPr>
        <w:autoSpaceDE w:val="0"/>
        <w:autoSpaceDN w:val="0"/>
        <w:adjustRightInd w:val="0"/>
        <w:spacing w:after="0" w:line="240" w:lineRule="auto"/>
        <w:rPr>
          <w:rFonts w:ascii="Times New Roman" w:eastAsia="Batang" w:hAnsi="Times New Roman" w:cs="Times New Roman"/>
          <w:b/>
          <w:bCs/>
          <w:sz w:val="20"/>
          <w:szCs w:val="20"/>
          <w:lang w:eastAsia="ko-KR"/>
        </w:rPr>
      </w:pPr>
      <w:r w:rsidRPr="001460AB">
        <w:rPr>
          <w:rFonts w:ascii="Times New Roman" w:eastAsia="Batang" w:hAnsi="Times New Roman" w:cs="Times New Roman"/>
          <w:b/>
          <w:bCs/>
          <w:sz w:val="20"/>
          <w:szCs w:val="20"/>
          <w:lang w:eastAsia="ko-KR"/>
        </w:rPr>
        <w:t>Reference Books:</w:t>
      </w:r>
    </w:p>
    <w:p w:rsidR="00784A34" w:rsidRPr="001460AB" w:rsidRDefault="00784A34" w:rsidP="00784A3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460AB">
        <w:rPr>
          <w:rFonts w:ascii="Times New Roman" w:eastAsia="Times New Roman" w:hAnsi="Times New Roman" w:cs="Times New Roman"/>
          <w:sz w:val="20"/>
          <w:szCs w:val="20"/>
        </w:rPr>
        <w:t>R1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1460AB">
        <w:rPr>
          <w:rFonts w:ascii="Times New Roman" w:eastAsia="Times New Roman" w:hAnsi="Times New Roman" w:cs="Times New Roman"/>
          <w:sz w:val="20"/>
          <w:szCs w:val="20"/>
        </w:rPr>
        <w:t xml:space="preserve"> S. K. Mitra, Digital Signal Processing, TMH edition 2006</w:t>
      </w:r>
    </w:p>
    <w:p w:rsidR="00784A34" w:rsidRPr="001460AB" w:rsidRDefault="00784A34" w:rsidP="00784A3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460AB">
        <w:rPr>
          <w:rFonts w:ascii="Times New Roman" w:eastAsia="Times New Roman" w:hAnsi="Times New Roman" w:cs="Times New Roman"/>
          <w:sz w:val="20"/>
          <w:szCs w:val="20"/>
        </w:rPr>
        <w:t>R2</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1460AB">
        <w:rPr>
          <w:rFonts w:ascii="Times New Roman" w:eastAsia="Times New Roman" w:hAnsi="Times New Roman" w:cs="Times New Roman"/>
          <w:sz w:val="20"/>
          <w:szCs w:val="20"/>
        </w:rPr>
        <w:t xml:space="preserve"> Johny. R. Johnson, Introduction to Digital Signal Processing, PHI-latest edition</w:t>
      </w:r>
    </w:p>
    <w:p w:rsidR="00784A34" w:rsidRPr="001460AB" w:rsidRDefault="00784A34" w:rsidP="00784A3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460AB">
        <w:rPr>
          <w:rFonts w:ascii="Times New Roman" w:eastAsia="Times New Roman" w:hAnsi="Times New Roman" w:cs="Times New Roman"/>
          <w:sz w:val="20"/>
          <w:szCs w:val="20"/>
        </w:rPr>
        <w:t>R3</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Pr="001460AB">
        <w:rPr>
          <w:rFonts w:ascii="Times New Roman" w:eastAsia="Times New Roman" w:hAnsi="Times New Roman" w:cs="Times New Roman"/>
          <w:sz w:val="20"/>
          <w:szCs w:val="20"/>
        </w:rPr>
        <w:t xml:space="preserve"> R.Babu ,Digital Signal Processing , Scitech Publication.</w:t>
      </w:r>
    </w:p>
    <w:p w:rsidR="00784A34" w:rsidRPr="007357A1" w:rsidRDefault="00784A34" w:rsidP="00784A34">
      <w:pPr>
        <w:rPr>
          <w:rFonts w:ascii="Times New Roman" w:eastAsia="Times New Roman" w:hAnsi="Times New Roman" w:cs="Times New Roman"/>
          <w:sz w:val="20"/>
          <w:szCs w:val="20"/>
        </w:rPr>
      </w:pPr>
      <w:r w:rsidRPr="001460AB">
        <w:rPr>
          <w:rFonts w:ascii="Times New Roman" w:eastAsia="Calibri" w:hAnsi="Times New Roman" w:cs="Times New Roman"/>
          <w:sz w:val="20"/>
          <w:szCs w:val="20"/>
        </w:rPr>
        <w:br w:type="page"/>
      </w:r>
    </w:p>
    <w:p w:rsidR="00784A34" w:rsidRPr="007F5068" w:rsidRDefault="00784A34" w:rsidP="00784A34">
      <w:pPr>
        <w:spacing w:after="0" w:line="240" w:lineRule="auto"/>
        <w:jc w:val="center"/>
        <w:rPr>
          <w:rFonts w:ascii="Times New Roman" w:eastAsia="Times New Roman" w:hAnsi="Times New Roman" w:cs="Times New Roman"/>
          <w:b/>
          <w:color w:val="000000"/>
          <w:sz w:val="20"/>
          <w:szCs w:val="20"/>
          <w:u w:val="single"/>
        </w:rPr>
      </w:pPr>
      <w:r w:rsidRPr="007F5068">
        <w:rPr>
          <w:rFonts w:ascii="Times New Roman" w:eastAsia="Times New Roman" w:hAnsi="Times New Roman" w:cs="Times New Roman"/>
          <w:b/>
          <w:color w:val="000000"/>
          <w:sz w:val="20"/>
          <w:szCs w:val="20"/>
        </w:rPr>
        <w:lastRenderedPageBreak/>
        <w:t xml:space="preserve">         </w:t>
      </w:r>
      <w:r w:rsidRPr="007F5068">
        <w:rPr>
          <w:rFonts w:ascii="Times New Roman" w:eastAsia="Times New Roman" w:hAnsi="Times New Roman" w:cs="Times New Roman"/>
          <w:b/>
          <w:color w:val="000000"/>
          <w:sz w:val="20"/>
          <w:szCs w:val="20"/>
          <w:u w:val="single"/>
        </w:rPr>
        <w:t>SENSORS AND TRANSDUCERS</w:t>
      </w:r>
    </w:p>
    <w:p w:rsidR="00784A34" w:rsidRPr="007F5068" w:rsidRDefault="00784A34" w:rsidP="00784A34">
      <w:pPr>
        <w:spacing w:after="0" w:line="240" w:lineRule="auto"/>
        <w:jc w:val="center"/>
        <w:rPr>
          <w:rFonts w:ascii="Times New Roman" w:eastAsia="Times New Roman" w:hAnsi="Times New Roman" w:cs="Times New Roman"/>
          <w:b/>
          <w:color w:val="000000"/>
          <w:sz w:val="20"/>
          <w:szCs w:val="20"/>
          <w:u w:val="single"/>
        </w:rPr>
      </w:pPr>
    </w:p>
    <w:p w:rsidR="00784A34" w:rsidRDefault="00784A34" w:rsidP="00784A34">
      <w:pPr>
        <w:spacing w:after="0" w:line="240" w:lineRule="auto"/>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Paper Code</w:t>
      </w:r>
      <w:r>
        <w:rPr>
          <w:rFonts w:ascii="Times New Roman" w:eastAsia="Times New Roman" w:hAnsi="Times New Roman" w:cs="Times New Roman"/>
          <w:b/>
          <w:color w:val="000000"/>
          <w:sz w:val="20"/>
          <w:szCs w:val="20"/>
        </w:rPr>
        <w:t>:</w:t>
      </w:r>
      <w:r w:rsidRPr="007F5068">
        <w:rPr>
          <w:rFonts w:ascii="Times New Roman" w:eastAsia="Times New Roman" w:hAnsi="Times New Roman" w:cs="Times New Roman"/>
          <w:b/>
          <w:color w:val="000000"/>
          <w:sz w:val="20"/>
          <w:szCs w:val="20"/>
        </w:rPr>
        <w:t xml:space="preserve"> ETMT</w:t>
      </w:r>
      <w:r w:rsidR="00617686">
        <w:rPr>
          <w:rFonts w:ascii="Times New Roman" w:eastAsia="Times New Roman" w:hAnsi="Times New Roman" w:cs="Times New Roman"/>
          <w:b/>
          <w:color w:val="000000"/>
          <w:sz w:val="20"/>
          <w:szCs w:val="20"/>
        </w:rPr>
        <w:t>-</w:t>
      </w:r>
      <w:r w:rsidRPr="007F5068">
        <w:rPr>
          <w:rFonts w:ascii="Times New Roman" w:eastAsia="Times New Roman" w:hAnsi="Times New Roman" w:cs="Times New Roman"/>
          <w:b/>
          <w:color w:val="000000"/>
          <w:sz w:val="20"/>
          <w:szCs w:val="20"/>
        </w:rPr>
        <w:t>309</w:t>
      </w:r>
      <w:r w:rsidRPr="007F5068">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 xml:space="preserve">L         </w:t>
      </w:r>
      <w:r>
        <w:rPr>
          <w:rFonts w:ascii="Times New Roman" w:eastAsia="Times New Roman" w:hAnsi="Times New Roman" w:cs="Times New Roman"/>
          <w:b/>
          <w:color w:val="000000"/>
          <w:sz w:val="20"/>
          <w:szCs w:val="20"/>
        </w:rPr>
        <w:t xml:space="preserve">   </w:t>
      </w:r>
      <w:r w:rsidRPr="007F5068">
        <w:rPr>
          <w:rFonts w:ascii="Times New Roman" w:eastAsia="Times New Roman" w:hAnsi="Times New Roman" w:cs="Times New Roman"/>
          <w:b/>
          <w:color w:val="000000"/>
          <w:sz w:val="20"/>
          <w:szCs w:val="20"/>
        </w:rPr>
        <w:t>T</w:t>
      </w:r>
      <w:r>
        <w:rPr>
          <w:rFonts w:ascii="Times New Roman" w:eastAsia="Times New Roman" w:hAnsi="Times New Roman" w:cs="Times New Roman"/>
          <w:b/>
          <w:color w:val="000000"/>
          <w:sz w:val="20"/>
          <w:szCs w:val="20"/>
        </w:rPr>
        <w:t>/P</w:t>
      </w:r>
      <w:r>
        <w:rPr>
          <w:rFonts w:ascii="Times New Roman" w:eastAsia="Times New Roman" w:hAnsi="Times New Roman" w:cs="Times New Roman"/>
          <w:b/>
          <w:color w:val="000000"/>
          <w:sz w:val="20"/>
          <w:szCs w:val="20"/>
        </w:rPr>
        <w:tab/>
        <w:t>C</w:t>
      </w:r>
    </w:p>
    <w:p w:rsidR="00784A34" w:rsidRDefault="00784A34" w:rsidP="00784A34">
      <w:pPr>
        <w:spacing w:after="0" w:line="240" w:lineRule="auto"/>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Paper</w:t>
      </w:r>
      <w:r>
        <w:rPr>
          <w:rFonts w:ascii="Times New Roman" w:eastAsia="Times New Roman" w:hAnsi="Times New Roman" w:cs="Times New Roman"/>
          <w:b/>
          <w:color w:val="000000"/>
          <w:sz w:val="20"/>
          <w:szCs w:val="20"/>
        </w:rPr>
        <w:t>:</w:t>
      </w:r>
      <w:r w:rsidRPr="007F5068">
        <w:rPr>
          <w:rFonts w:ascii="Times New Roman" w:eastAsia="Times New Roman" w:hAnsi="Times New Roman" w:cs="Times New Roman"/>
          <w:b/>
          <w:color w:val="000000"/>
          <w:sz w:val="20"/>
          <w:szCs w:val="20"/>
        </w:rPr>
        <w:t xml:space="preserve"> </w:t>
      </w:r>
      <w:r w:rsidR="008C4652" w:rsidRPr="007F5068">
        <w:rPr>
          <w:rFonts w:ascii="Times New Roman" w:eastAsia="Times New Roman" w:hAnsi="Times New Roman" w:cs="Times New Roman"/>
          <w:b/>
          <w:color w:val="000000"/>
          <w:sz w:val="20"/>
          <w:szCs w:val="20"/>
        </w:rPr>
        <w:t xml:space="preserve">Sensors </w:t>
      </w:r>
      <w:r w:rsidR="008C4652">
        <w:rPr>
          <w:rFonts w:ascii="Times New Roman" w:eastAsia="Times New Roman" w:hAnsi="Times New Roman" w:cs="Times New Roman"/>
          <w:b/>
          <w:color w:val="000000"/>
          <w:sz w:val="20"/>
          <w:szCs w:val="20"/>
        </w:rPr>
        <w:t>a</w:t>
      </w:r>
      <w:r w:rsidR="008C4652" w:rsidRPr="007F5068">
        <w:rPr>
          <w:rFonts w:ascii="Times New Roman" w:eastAsia="Times New Roman" w:hAnsi="Times New Roman" w:cs="Times New Roman"/>
          <w:b/>
          <w:color w:val="000000"/>
          <w:sz w:val="20"/>
          <w:szCs w:val="20"/>
        </w:rPr>
        <w:t>nd Transducers</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sidR="008C4652">
        <w:rPr>
          <w:rFonts w:ascii="Times New Roman" w:eastAsia="Times New Roman" w:hAnsi="Times New Roman" w:cs="Times New Roman"/>
          <w:b/>
          <w:color w:val="000000"/>
          <w:sz w:val="20"/>
          <w:szCs w:val="20"/>
        </w:rPr>
        <w:tab/>
      </w:r>
      <w:r w:rsidRPr="007F5068">
        <w:rPr>
          <w:rFonts w:ascii="Times New Roman" w:eastAsia="Times New Roman" w:hAnsi="Times New Roman" w:cs="Times New Roman"/>
          <w:b/>
          <w:color w:val="000000"/>
          <w:sz w:val="20"/>
          <w:szCs w:val="20"/>
        </w:rPr>
        <w:t>3</w:t>
      </w:r>
      <w:r w:rsidRPr="007F5068">
        <w:rPr>
          <w:rFonts w:ascii="Times New Roman" w:eastAsia="Times New Roman" w:hAnsi="Times New Roman" w:cs="Times New Roman"/>
          <w:b/>
          <w:color w:val="000000"/>
          <w:sz w:val="20"/>
          <w:szCs w:val="20"/>
        </w:rPr>
        <w:tab/>
        <w:t>1</w:t>
      </w:r>
      <w:r w:rsidRPr="007F5068">
        <w:rPr>
          <w:rFonts w:ascii="Times New Roman" w:eastAsia="Times New Roman" w:hAnsi="Times New Roman" w:cs="Times New Roman"/>
          <w:b/>
          <w:color w:val="000000"/>
          <w:sz w:val="20"/>
          <w:szCs w:val="20"/>
        </w:rPr>
        <w:tab/>
        <w:t>4</w:t>
      </w:r>
    </w:p>
    <w:p w:rsidR="00784A34" w:rsidRPr="007F5068" w:rsidRDefault="00784A34" w:rsidP="00784A34">
      <w:pPr>
        <w:spacing w:after="0" w:line="240" w:lineRule="auto"/>
        <w:rPr>
          <w:rFonts w:ascii="Times New Roman" w:eastAsia="Times New Roman" w:hAnsi="Times New Roman" w:cs="Times New Roman"/>
          <w:b/>
          <w:color w:val="000000"/>
          <w:sz w:val="20"/>
          <w:szCs w:val="20"/>
        </w:rPr>
      </w:pPr>
    </w:p>
    <w:p w:rsidR="00784A34" w:rsidRPr="007F5068" w:rsidRDefault="00581B8E" w:rsidP="00784A3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v:shape id="_x0000_s1049" type="#_x0000_t202" style="position:absolute;margin-left:-2.25pt;margin-top:1.1pt;width:463.2pt;height:75.75pt;z-index:251681792">
            <v:textbox style="mso-next-textbox:#_x0000_s1049">
              <w:txbxContent>
                <w:p w:rsidR="00F74405" w:rsidRPr="008A2CEC" w:rsidRDefault="00F74405" w:rsidP="00784A3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784A3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84A3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84A34"/>
              </w:txbxContent>
            </v:textbox>
          </v:shape>
        </w:pict>
      </w:r>
    </w:p>
    <w:p w:rsidR="00784A34" w:rsidRPr="007F5068" w:rsidRDefault="00784A34" w:rsidP="00784A34">
      <w:pPr>
        <w:spacing w:after="0" w:line="240" w:lineRule="auto"/>
        <w:rPr>
          <w:rFonts w:ascii="Times New Roman" w:eastAsia="Times New Roman" w:hAnsi="Times New Roman" w:cs="Times New Roman"/>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p>
    <w:p w:rsidR="00784A34" w:rsidRDefault="00784A34" w:rsidP="00784A34">
      <w:pPr>
        <w:spacing w:after="0" w:line="240" w:lineRule="auto"/>
        <w:jc w:val="both"/>
        <w:rPr>
          <w:rFonts w:ascii="Times New Roman" w:eastAsia="Times New Roman" w:hAnsi="Times New Roman" w:cs="Times New Roman"/>
          <w:b/>
          <w:i/>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i/>
          <w:color w:val="000000"/>
          <w:sz w:val="20"/>
          <w:szCs w:val="20"/>
        </w:rPr>
      </w:pPr>
      <w:r w:rsidRPr="007F5068">
        <w:rPr>
          <w:rFonts w:ascii="Times New Roman" w:eastAsia="Times New Roman" w:hAnsi="Times New Roman" w:cs="Times New Roman"/>
          <w:b/>
          <w:i/>
          <w:color w:val="000000"/>
          <w:sz w:val="20"/>
          <w:szCs w:val="20"/>
        </w:rPr>
        <w:t>Objective</w:t>
      </w:r>
      <w:r>
        <w:rPr>
          <w:rFonts w:ascii="Times New Roman" w:eastAsia="Times New Roman" w:hAnsi="Times New Roman" w:cs="Times New Roman"/>
          <w:b/>
          <w:i/>
          <w:color w:val="000000"/>
          <w:sz w:val="20"/>
          <w:szCs w:val="20"/>
        </w:rPr>
        <w:t xml:space="preserve">: </w:t>
      </w:r>
      <w:r w:rsidRPr="007F5068">
        <w:rPr>
          <w:rFonts w:ascii="Times New Roman" w:eastAsia="Times New Roman" w:hAnsi="Times New Roman" w:cs="Times New Roman"/>
          <w:i/>
          <w:color w:val="000000"/>
          <w:sz w:val="20"/>
          <w:szCs w:val="20"/>
        </w:rPr>
        <w:t>To provide the basic understanding about operational characteristics and applications of various sensors and transducers.</w:t>
      </w:r>
    </w:p>
    <w:p w:rsidR="00784A34" w:rsidRDefault="00784A34" w:rsidP="00784A34">
      <w:pPr>
        <w:spacing w:after="0" w:line="240" w:lineRule="auto"/>
        <w:jc w:val="both"/>
        <w:rPr>
          <w:rFonts w:ascii="Times New Roman" w:eastAsia="Times New Roman" w:hAnsi="Times New Roman" w:cs="Times New Roman"/>
          <w:i/>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UNIT I </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Introduction to Sensors:</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Definition and differences of sensors and transducers, Classification, static and dynamic characteristics, electrical characterization, mechanical and thermal characterization including bath-tub curve.</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Different Sensors:</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Mechanical &amp; Electromechanical: </w:t>
      </w:r>
      <w:r w:rsidRPr="007F5068">
        <w:rPr>
          <w:rFonts w:ascii="Times New Roman" w:eastAsia="Times New Roman" w:hAnsi="Times New Roman" w:cs="Times New Roman"/>
          <w:color w:val="000000"/>
          <w:sz w:val="20"/>
          <w:szCs w:val="20"/>
        </w:rPr>
        <w:t>Potentiometer, Strain gauges, Inductive sensors—Ferromagnetic type, Transformer type, Electromagnetic, Capacitive sensors— parallel plate, variable permittivity, electrostatic, piezoelectric, Introduction to PZT family</w:t>
      </w:r>
    </w:p>
    <w:p w:rsidR="00784A34" w:rsidRPr="007F5068" w:rsidRDefault="00784A34" w:rsidP="00784A34">
      <w:pPr>
        <w:spacing w:after="0" w:line="240" w:lineRule="auto"/>
        <w:jc w:val="right"/>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[T1][T2] [No of Hrs 10]</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UNIT-II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b/>
          <w:color w:val="000000"/>
          <w:sz w:val="20"/>
          <w:szCs w:val="20"/>
        </w:rPr>
        <w:t>Thermal sensors:</w:t>
      </w:r>
      <w:r w:rsidRPr="007F5068">
        <w:rPr>
          <w:rFonts w:ascii="Times New Roman" w:eastAsia="Times New Roman" w:hAnsi="Times New Roman" w:cs="Times New Roman"/>
          <w:color w:val="000000"/>
          <w:sz w:val="20"/>
          <w:szCs w:val="20"/>
        </w:rPr>
        <w:t xml:space="preserve"> Gas thermometric sensors, Dielectric constant, refractive index thermo-sensors, nuclear thermometers, resistance change type thermometric sensors, Thermoemf sensors.</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b/>
          <w:color w:val="000000"/>
          <w:sz w:val="20"/>
          <w:szCs w:val="20"/>
        </w:rPr>
        <w:t>Magnetic sensors:</w:t>
      </w:r>
      <w:r w:rsidRPr="007F5068">
        <w:rPr>
          <w:rFonts w:ascii="Times New Roman" w:eastAsia="Times New Roman" w:hAnsi="Times New Roman" w:cs="Times New Roman"/>
          <w:color w:val="000000"/>
          <w:sz w:val="20"/>
          <w:szCs w:val="20"/>
        </w:rPr>
        <w:t xml:space="preserve"> Basic working principles, Magnetostrictive, Hall effect, Eddy current type, SQUID sensors.</w:t>
      </w:r>
    </w:p>
    <w:p w:rsidR="00784A34" w:rsidRPr="007F5068" w:rsidRDefault="00784A34" w:rsidP="00784A34">
      <w:pPr>
        <w:spacing w:after="0" w:line="240" w:lineRule="auto"/>
        <w:rPr>
          <w:rFonts w:ascii="Times New Roman" w:eastAsia="Times New Roman" w:hAnsi="Times New Roman" w:cs="Times New Roman"/>
          <w:color w:val="000000"/>
          <w:sz w:val="20"/>
          <w:szCs w:val="20"/>
        </w:rPr>
      </w:pPr>
      <w:r w:rsidRPr="007F5068">
        <w:rPr>
          <w:rFonts w:ascii="Times New Roman" w:eastAsia="Times New Roman" w:hAnsi="Times New Roman" w:cs="Times New Roman"/>
          <w:b/>
          <w:color w:val="000000"/>
          <w:sz w:val="20"/>
          <w:szCs w:val="20"/>
        </w:rPr>
        <w:t>Radiation sensors:</w:t>
      </w:r>
      <w:r w:rsidRPr="007F5068">
        <w:rPr>
          <w:rFonts w:ascii="Times New Roman" w:eastAsia="Times New Roman" w:hAnsi="Times New Roman" w:cs="Times New Roman"/>
          <w:color w:val="000000"/>
          <w:sz w:val="20"/>
          <w:szCs w:val="20"/>
        </w:rPr>
        <w:t xml:space="preserve"> Photo-detectors, Photo-emissive, photomultiplier, scintillation detectors.</w:t>
      </w:r>
    </w:p>
    <w:p w:rsidR="00784A34" w:rsidRPr="007F5068" w:rsidRDefault="00784A34" w:rsidP="00784A34">
      <w:pPr>
        <w:spacing w:after="0" w:line="240" w:lineRule="auto"/>
        <w:jc w:val="right"/>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 [T1][T2] [No of Hrs 11]</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UNIT-III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b/>
          <w:color w:val="000000"/>
          <w:sz w:val="20"/>
          <w:szCs w:val="20"/>
        </w:rPr>
        <w:t>Electroanalytical sensors:</w:t>
      </w:r>
      <w:r w:rsidRPr="007F5068">
        <w:rPr>
          <w:rFonts w:ascii="Times New Roman" w:eastAsia="Times New Roman" w:hAnsi="Times New Roman" w:cs="Times New Roman"/>
          <w:color w:val="000000"/>
          <w:sz w:val="20"/>
          <w:szCs w:val="20"/>
        </w:rPr>
        <w:t xml:space="preserve"> Electrochemical cell, SHE, Polarization, Reference electrode, Metal electrodes, Membrane electrodes, Electroceramics.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Advancement in Sensor technology: Introduction to smart sensors, Film sensors, Introduction to semiconductor IC technology and Micro Electro Mechanical System(MEMS  ), Nano-sensors. Bio-Sensors.</w:t>
      </w:r>
    </w:p>
    <w:p w:rsidR="00784A34" w:rsidRPr="007F5068" w:rsidRDefault="00784A34" w:rsidP="00784A34">
      <w:pPr>
        <w:spacing w:after="0" w:line="240" w:lineRule="auto"/>
        <w:jc w:val="right"/>
        <w:rPr>
          <w:rFonts w:ascii="Times New Roman" w:eastAsia="Times New Roman" w:hAnsi="Times New Roman" w:cs="Times New Roman"/>
          <w:b/>
          <w:color w:val="000000"/>
          <w:sz w:val="20"/>
          <w:szCs w:val="20"/>
        </w:rPr>
      </w:pPr>
      <w:r w:rsidRPr="007F5068">
        <w:rPr>
          <w:rFonts w:ascii="Times New Roman" w:eastAsia="Times New Roman" w:hAnsi="Times New Roman" w:cs="Times New Roman"/>
          <w:color w:val="000000"/>
          <w:sz w:val="20"/>
          <w:szCs w:val="20"/>
        </w:rPr>
        <w:tab/>
      </w:r>
      <w:r w:rsidRPr="007F5068">
        <w:rPr>
          <w:rFonts w:ascii="Times New Roman" w:eastAsia="Times New Roman" w:hAnsi="Times New Roman" w:cs="Times New Roman"/>
          <w:b/>
          <w:color w:val="000000"/>
          <w:sz w:val="20"/>
          <w:szCs w:val="20"/>
        </w:rPr>
        <w:t>[T1][T2] [No of Hrs 11]</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UNIT-IV </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Different Transducers: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 xml:space="preserve">LVDT, RTD, Thermistor, Wire anemometer, piezoresistors, Variable diaphragm capacitance transducers, Angular movement transducers, seismic mass transducer, interferometer transducer.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 xml:space="preserve">Feedback transducer system: Inverse transducer, Self-balancing transducer, Servo-operated manometer, Feedback pneumatic load cell, integrating servo. </w:t>
      </w:r>
    </w:p>
    <w:p w:rsidR="00784A34" w:rsidRPr="007F5068" w:rsidRDefault="00784A34" w:rsidP="00784A34">
      <w:pPr>
        <w:spacing w:after="0" w:line="240" w:lineRule="auto"/>
        <w:jc w:val="right"/>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[T1][T2] [No of Hrs 12]</w:t>
      </w: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Text Books: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[T1]      D. Patranabis, “Sensors and Transducers”, PHI Learning Pvt. Ltd., 2nd edition</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[T2]      D V S Murty, “Transducers and Instrumentation”, PHI Learning Pvt. Ltd.</w:t>
      </w:r>
    </w:p>
    <w:p w:rsidR="00784A34" w:rsidRDefault="00784A34" w:rsidP="00784A34">
      <w:pPr>
        <w:spacing w:after="0" w:line="240" w:lineRule="auto"/>
        <w:jc w:val="both"/>
        <w:rPr>
          <w:rFonts w:ascii="Times New Roman" w:eastAsia="Times New Roman" w:hAnsi="Times New Roman" w:cs="Times New Roman"/>
          <w:b/>
          <w:color w:val="000000"/>
          <w:sz w:val="20"/>
          <w:szCs w:val="20"/>
        </w:rPr>
      </w:pPr>
    </w:p>
    <w:p w:rsidR="00784A34" w:rsidRPr="007F5068" w:rsidRDefault="00784A34" w:rsidP="00784A34">
      <w:pPr>
        <w:spacing w:after="0" w:line="240" w:lineRule="auto"/>
        <w:jc w:val="both"/>
        <w:rPr>
          <w:rFonts w:ascii="Times New Roman" w:eastAsia="Times New Roman" w:hAnsi="Times New Roman" w:cs="Times New Roman"/>
          <w:b/>
          <w:color w:val="000000"/>
          <w:sz w:val="20"/>
          <w:szCs w:val="20"/>
        </w:rPr>
      </w:pPr>
      <w:r w:rsidRPr="007F5068">
        <w:rPr>
          <w:rFonts w:ascii="Times New Roman" w:eastAsia="Times New Roman" w:hAnsi="Times New Roman" w:cs="Times New Roman"/>
          <w:b/>
          <w:color w:val="000000"/>
          <w:sz w:val="20"/>
          <w:szCs w:val="20"/>
        </w:rPr>
        <w:t xml:space="preserve">Reference Book: </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[R1]</w:t>
      </w:r>
      <w:r w:rsidRPr="007F5068">
        <w:rPr>
          <w:rFonts w:ascii="Times New Roman" w:eastAsia="Times New Roman" w:hAnsi="Times New Roman" w:cs="Times New Roman"/>
          <w:color w:val="000000"/>
          <w:sz w:val="20"/>
          <w:szCs w:val="20"/>
        </w:rPr>
        <w:tab/>
        <w:t>E.O.Doebelin,Dhanesh N Manik, “Measurement Systems”,6</w:t>
      </w:r>
      <w:r w:rsidRPr="007F5068">
        <w:rPr>
          <w:rFonts w:ascii="Times New Roman" w:eastAsia="Times New Roman" w:hAnsi="Times New Roman" w:cs="Times New Roman"/>
          <w:color w:val="000000"/>
          <w:sz w:val="20"/>
          <w:szCs w:val="20"/>
          <w:vertAlign w:val="superscript"/>
        </w:rPr>
        <w:t>th</w:t>
      </w:r>
      <w:r w:rsidRPr="007F5068">
        <w:rPr>
          <w:rFonts w:ascii="Times New Roman" w:eastAsia="Times New Roman" w:hAnsi="Times New Roman" w:cs="Times New Roman"/>
          <w:color w:val="000000"/>
          <w:sz w:val="20"/>
          <w:szCs w:val="20"/>
        </w:rPr>
        <w:t xml:space="preserve"> Edition,Mcgraw Hill Edu.</w:t>
      </w:r>
    </w:p>
    <w:p w:rsidR="00784A34" w:rsidRPr="007F5068" w:rsidRDefault="00784A34" w:rsidP="00784A34">
      <w:pPr>
        <w:spacing w:after="0" w:line="240" w:lineRule="auto"/>
        <w:jc w:val="both"/>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t>[R2]</w:t>
      </w:r>
      <w:r w:rsidRPr="007F5068">
        <w:rPr>
          <w:rFonts w:ascii="Times New Roman" w:eastAsia="Times New Roman" w:hAnsi="Times New Roman" w:cs="Times New Roman"/>
          <w:color w:val="000000"/>
          <w:sz w:val="20"/>
          <w:szCs w:val="20"/>
        </w:rPr>
        <w:tab/>
        <w:t>John P. Bentely, “Principles of Measurement System”, 4</w:t>
      </w:r>
      <w:r w:rsidRPr="007F5068">
        <w:rPr>
          <w:rFonts w:ascii="Times New Roman" w:eastAsia="Times New Roman" w:hAnsi="Times New Roman" w:cs="Times New Roman"/>
          <w:color w:val="000000"/>
          <w:sz w:val="20"/>
          <w:szCs w:val="20"/>
          <w:vertAlign w:val="superscript"/>
        </w:rPr>
        <w:t>th</w:t>
      </w:r>
      <w:r w:rsidRPr="007F5068">
        <w:rPr>
          <w:rFonts w:ascii="Times New Roman" w:eastAsia="Times New Roman" w:hAnsi="Times New Roman" w:cs="Times New Roman"/>
          <w:color w:val="000000"/>
          <w:sz w:val="20"/>
          <w:szCs w:val="20"/>
        </w:rPr>
        <w:t xml:space="preserve"> Edition, Pearson Prentice Hall</w:t>
      </w:r>
    </w:p>
    <w:p w:rsidR="00784A34" w:rsidRPr="007F5068" w:rsidRDefault="00784A34" w:rsidP="00784A34">
      <w:pPr>
        <w:rPr>
          <w:rFonts w:ascii="Times New Roman" w:eastAsia="Times New Roman" w:hAnsi="Times New Roman" w:cs="Times New Roman"/>
          <w:color w:val="000000"/>
          <w:sz w:val="20"/>
          <w:szCs w:val="20"/>
        </w:rPr>
      </w:pPr>
      <w:r w:rsidRPr="007F5068">
        <w:rPr>
          <w:rFonts w:ascii="Times New Roman" w:eastAsia="Times New Roman" w:hAnsi="Times New Roman" w:cs="Times New Roman"/>
          <w:color w:val="000000"/>
          <w:sz w:val="20"/>
          <w:szCs w:val="20"/>
        </w:rPr>
        <w:br w:type="page"/>
      </w:r>
    </w:p>
    <w:p w:rsidR="00784A34" w:rsidRPr="00B000CE" w:rsidRDefault="00784A34" w:rsidP="00784A34">
      <w:pPr>
        <w:spacing w:after="0" w:line="240" w:lineRule="auto"/>
        <w:jc w:val="center"/>
        <w:rPr>
          <w:rFonts w:ascii="Times New Roman" w:eastAsia="Calibri" w:hAnsi="Times New Roman" w:cs="Times New Roman"/>
          <w:b/>
          <w:bCs/>
          <w:sz w:val="20"/>
          <w:szCs w:val="20"/>
          <w:u w:val="single"/>
        </w:rPr>
      </w:pPr>
      <w:r w:rsidRPr="00B000CE">
        <w:rPr>
          <w:rFonts w:ascii="Times New Roman" w:eastAsia="Calibri" w:hAnsi="Times New Roman" w:cs="Times New Roman"/>
          <w:b/>
          <w:bCs/>
          <w:sz w:val="20"/>
          <w:szCs w:val="20"/>
          <w:u w:val="single"/>
        </w:rPr>
        <w:lastRenderedPageBreak/>
        <w:t>POWER ELECTRONICS AND DRIVES</w:t>
      </w:r>
    </w:p>
    <w:p w:rsidR="00784A34" w:rsidRPr="00B000CE" w:rsidRDefault="00784A34" w:rsidP="00784A34">
      <w:pPr>
        <w:spacing w:after="0" w:line="240" w:lineRule="auto"/>
        <w:jc w:val="center"/>
        <w:rPr>
          <w:rFonts w:ascii="Times New Roman" w:eastAsia="Calibri" w:hAnsi="Times New Roman" w:cs="Times New Roman"/>
          <w:b/>
          <w:bCs/>
          <w:sz w:val="20"/>
          <w:szCs w:val="20"/>
          <w:u w:val="single"/>
        </w:rPr>
      </w:pPr>
    </w:p>
    <w:p w:rsidR="00784A34" w:rsidRPr="00B000CE" w:rsidRDefault="00784A34" w:rsidP="000D4601">
      <w:pPr>
        <w:spacing w:after="0"/>
        <w:jc w:val="both"/>
        <w:rPr>
          <w:rFonts w:ascii="Times New Roman" w:eastAsia="Calibri" w:hAnsi="Times New Roman" w:cs="Times New Roman"/>
          <w:b/>
          <w:bCs/>
          <w:sz w:val="20"/>
          <w:szCs w:val="20"/>
        </w:rPr>
      </w:pPr>
      <w:r w:rsidRPr="00B000CE">
        <w:rPr>
          <w:rFonts w:ascii="Times New Roman" w:eastAsia="Calibri" w:hAnsi="Times New Roman" w:cs="Times New Roman"/>
          <w:b/>
          <w:bCs/>
          <w:sz w:val="20"/>
          <w:szCs w:val="20"/>
        </w:rPr>
        <w:t>Paper Code: ETMT-311</w:t>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 xml:space="preserve">L </w:t>
      </w:r>
      <w:r w:rsidRPr="00B000CE">
        <w:rPr>
          <w:rFonts w:ascii="Times New Roman" w:eastAsia="Calibri" w:hAnsi="Times New Roman" w:cs="Times New Roman"/>
          <w:b/>
          <w:bCs/>
          <w:sz w:val="20"/>
          <w:szCs w:val="20"/>
        </w:rPr>
        <w:tab/>
        <w:t>T</w:t>
      </w:r>
      <w:r>
        <w:rPr>
          <w:rFonts w:ascii="Times New Roman" w:eastAsia="Calibri" w:hAnsi="Times New Roman" w:cs="Times New Roman"/>
          <w:b/>
          <w:bCs/>
          <w:sz w:val="20"/>
          <w:szCs w:val="20"/>
        </w:rPr>
        <w:t>/P</w:t>
      </w:r>
      <w:r w:rsidRPr="00B000CE">
        <w:rPr>
          <w:rFonts w:ascii="Times New Roman" w:eastAsia="Calibri" w:hAnsi="Times New Roman" w:cs="Times New Roman"/>
          <w:b/>
          <w:bCs/>
          <w:sz w:val="20"/>
          <w:szCs w:val="20"/>
        </w:rPr>
        <w:tab/>
        <w:t>C</w:t>
      </w:r>
    </w:p>
    <w:p w:rsidR="00784A34" w:rsidRDefault="00784A34" w:rsidP="000D4601">
      <w:pPr>
        <w:spacing w:after="0" w:line="240" w:lineRule="auto"/>
        <w:rPr>
          <w:rFonts w:ascii="Times New Roman" w:eastAsia="Calibri" w:hAnsi="Times New Roman" w:cs="Times New Roman"/>
          <w:b/>
          <w:bCs/>
          <w:sz w:val="20"/>
          <w:szCs w:val="20"/>
        </w:rPr>
      </w:pPr>
      <w:r w:rsidRPr="00B000CE">
        <w:rPr>
          <w:rFonts w:ascii="Times New Roman" w:eastAsia="Calibri" w:hAnsi="Times New Roman" w:cs="Times New Roman"/>
          <w:b/>
          <w:bCs/>
          <w:sz w:val="20"/>
          <w:szCs w:val="20"/>
        </w:rPr>
        <w:t>Paper: Power Electronics and Drives</w:t>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t>3</w:t>
      </w:r>
      <w:r w:rsidRPr="00B000CE">
        <w:rPr>
          <w:rFonts w:ascii="Times New Roman" w:eastAsia="Calibri" w:hAnsi="Times New Roman" w:cs="Times New Roman"/>
          <w:b/>
          <w:bCs/>
          <w:sz w:val="20"/>
          <w:szCs w:val="20"/>
        </w:rPr>
        <w:tab/>
        <w:t>0</w:t>
      </w:r>
      <w:r w:rsidRPr="00B000CE">
        <w:rPr>
          <w:rFonts w:ascii="Times New Roman" w:eastAsia="Calibri" w:hAnsi="Times New Roman" w:cs="Times New Roman"/>
          <w:b/>
          <w:bCs/>
          <w:sz w:val="20"/>
          <w:szCs w:val="20"/>
        </w:rPr>
        <w:tab/>
        <w:t>3</w:t>
      </w:r>
    </w:p>
    <w:p w:rsidR="00784A34" w:rsidRPr="00B000CE" w:rsidRDefault="00784A34" w:rsidP="00784A34">
      <w:pPr>
        <w:spacing w:after="0" w:line="240" w:lineRule="auto"/>
        <w:ind w:left="-284"/>
        <w:rPr>
          <w:rFonts w:ascii="Times New Roman" w:eastAsia="Calibri" w:hAnsi="Times New Roman" w:cs="Times New Roman"/>
          <w:b/>
          <w:bCs/>
          <w:sz w:val="20"/>
          <w:szCs w:val="20"/>
        </w:rPr>
      </w:pPr>
    </w:p>
    <w:p w:rsidR="00784A34" w:rsidRPr="00B000CE" w:rsidRDefault="00581B8E" w:rsidP="00784A34">
      <w:pPr>
        <w:spacing w:after="0" w:line="240" w:lineRule="auto"/>
        <w:ind w:left="-284"/>
        <w:rPr>
          <w:rFonts w:ascii="Times New Roman" w:eastAsia="Calibri" w:hAnsi="Times New Roman" w:cs="Times New Roman"/>
          <w:b/>
          <w:bCs/>
          <w:sz w:val="20"/>
          <w:szCs w:val="20"/>
        </w:rPr>
      </w:pPr>
      <w:r w:rsidRPr="00581B8E">
        <w:rPr>
          <w:rFonts w:ascii="Times New Roman" w:eastAsia="Calibri" w:hAnsi="Times New Roman" w:cs="Times New Roman"/>
          <w:noProof/>
          <w:sz w:val="20"/>
          <w:szCs w:val="20"/>
        </w:rPr>
        <w:pict>
          <v:shape id="_x0000_s1050" type="#_x0000_t202" style="position:absolute;left:0;text-align:left;margin-left:0;margin-top:2.4pt;width:457.75pt;height:75.75pt;z-index:251682816">
            <v:textbox style="mso-next-textbox:#_x0000_s1050">
              <w:txbxContent>
                <w:p w:rsidR="00F74405" w:rsidRPr="008A2CEC" w:rsidRDefault="00F74405" w:rsidP="00784A3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M</w:t>
                  </w:r>
                  <w:r w:rsidRPr="008A2CEC">
                    <w:rPr>
                      <w:rFonts w:ascii="Times New Roman" w:hAnsi="Times New Roman" w:cs="Times New Roman"/>
                      <w:b/>
                      <w:bCs/>
                      <w:sz w:val="20"/>
                    </w:rPr>
                    <w:t>AXIMUM MARKS: 75</w:t>
                  </w:r>
                </w:p>
                <w:p w:rsidR="00F74405" w:rsidRPr="008A2CEC" w:rsidRDefault="00F74405" w:rsidP="00784A3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84A3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84A34"/>
              </w:txbxContent>
            </v:textbox>
          </v:shape>
        </w:pict>
      </w:r>
    </w:p>
    <w:p w:rsidR="00784A34" w:rsidRPr="00B000CE" w:rsidRDefault="00784A34" w:rsidP="00784A34">
      <w:pPr>
        <w:spacing w:after="0" w:line="240" w:lineRule="auto"/>
        <w:jc w:val="both"/>
        <w:rPr>
          <w:rFonts w:ascii="Times New Roman" w:eastAsia="Calibri" w:hAnsi="Times New Roman" w:cs="Times New Roman"/>
          <w:sz w:val="20"/>
          <w:szCs w:val="20"/>
        </w:rPr>
      </w:pPr>
    </w:p>
    <w:p w:rsidR="00784A34" w:rsidRPr="00B000CE" w:rsidRDefault="00784A34" w:rsidP="00784A34">
      <w:pPr>
        <w:spacing w:after="0" w:line="240" w:lineRule="auto"/>
        <w:jc w:val="both"/>
        <w:rPr>
          <w:rFonts w:ascii="Times New Roman" w:eastAsia="Calibri" w:hAnsi="Times New Roman" w:cs="Times New Roman"/>
          <w:sz w:val="20"/>
          <w:szCs w:val="20"/>
        </w:rPr>
      </w:pPr>
    </w:p>
    <w:p w:rsidR="00784A34" w:rsidRPr="00B000CE" w:rsidRDefault="00784A34" w:rsidP="00784A34">
      <w:pPr>
        <w:spacing w:after="0" w:line="240" w:lineRule="auto"/>
        <w:jc w:val="both"/>
        <w:rPr>
          <w:rFonts w:ascii="Times New Roman" w:eastAsia="Calibri" w:hAnsi="Times New Roman" w:cs="Times New Roman"/>
          <w:sz w:val="20"/>
          <w:szCs w:val="20"/>
        </w:rPr>
      </w:pPr>
    </w:p>
    <w:p w:rsidR="00784A34" w:rsidRPr="00B000CE" w:rsidRDefault="00784A34" w:rsidP="00784A34">
      <w:pPr>
        <w:spacing w:after="0" w:line="240" w:lineRule="auto"/>
        <w:jc w:val="both"/>
        <w:rPr>
          <w:rFonts w:ascii="Times New Roman" w:eastAsia="Calibri" w:hAnsi="Times New Roman" w:cs="Times New Roman"/>
          <w:sz w:val="20"/>
          <w:szCs w:val="20"/>
        </w:rPr>
      </w:pPr>
    </w:p>
    <w:p w:rsidR="00784A34" w:rsidRPr="00B000CE" w:rsidRDefault="00784A34" w:rsidP="00784A34">
      <w:pPr>
        <w:spacing w:after="0" w:line="240" w:lineRule="auto"/>
        <w:jc w:val="both"/>
        <w:rPr>
          <w:rFonts w:ascii="Times New Roman" w:eastAsia="Calibri" w:hAnsi="Times New Roman" w:cs="Times New Roman"/>
          <w:sz w:val="20"/>
          <w:szCs w:val="20"/>
        </w:rPr>
      </w:pPr>
    </w:p>
    <w:p w:rsidR="00784A34" w:rsidRPr="00B000CE" w:rsidRDefault="00784A34" w:rsidP="00784A34">
      <w:pPr>
        <w:autoSpaceDE w:val="0"/>
        <w:autoSpaceDN w:val="0"/>
        <w:adjustRightInd w:val="0"/>
        <w:spacing w:after="0" w:line="240" w:lineRule="auto"/>
        <w:rPr>
          <w:rFonts w:ascii="Times New Roman" w:eastAsia="Calibri" w:hAnsi="Times New Roman" w:cs="Times New Roman"/>
          <w:sz w:val="20"/>
          <w:szCs w:val="20"/>
        </w:rPr>
      </w:pPr>
    </w:p>
    <w:p w:rsidR="00784A34" w:rsidRPr="00B000CE" w:rsidRDefault="00784A34" w:rsidP="00784A34">
      <w:pPr>
        <w:autoSpaceDE w:val="0"/>
        <w:autoSpaceDN w:val="0"/>
        <w:adjustRightInd w:val="0"/>
        <w:spacing w:after="0" w:line="240" w:lineRule="auto"/>
        <w:ind w:left="-284"/>
        <w:jc w:val="both"/>
        <w:rPr>
          <w:rFonts w:ascii="Times New Roman" w:eastAsia="Calibri" w:hAnsi="Times New Roman" w:cs="Times New Roman"/>
          <w:bCs/>
          <w:i/>
          <w:sz w:val="20"/>
          <w:szCs w:val="20"/>
        </w:rPr>
      </w:pPr>
    </w:p>
    <w:p w:rsidR="00784A34" w:rsidRPr="00B000CE" w:rsidRDefault="00784A34" w:rsidP="00907188">
      <w:pPr>
        <w:autoSpaceDE w:val="0"/>
        <w:autoSpaceDN w:val="0"/>
        <w:adjustRightInd w:val="0"/>
        <w:spacing w:after="0" w:line="240" w:lineRule="auto"/>
        <w:jc w:val="both"/>
        <w:rPr>
          <w:rFonts w:ascii="Times New Roman" w:eastAsia="Calibri" w:hAnsi="Times New Roman" w:cs="Times New Roman"/>
          <w:bCs/>
          <w:i/>
          <w:sz w:val="20"/>
          <w:szCs w:val="20"/>
        </w:rPr>
      </w:pPr>
      <w:r w:rsidRPr="00B000CE">
        <w:rPr>
          <w:rFonts w:ascii="Times New Roman" w:eastAsia="Calibri" w:hAnsi="Times New Roman" w:cs="Times New Roman"/>
          <w:bCs/>
          <w:i/>
          <w:sz w:val="20"/>
          <w:szCs w:val="20"/>
        </w:rPr>
        <w:t>Objective: The objective of the paper is to facilitate the student with the basics of Power Electronics that are required for an engineering student.</w:t>
      </w:r>
    </w:p>
    <w:p w:rsidR="00784A34" w:rsidRPr="00B000CE" w:rsidRDefault="00784A34" w:rsidP="00907188">
      <w:pPr>
        <w:spacing w:after="0" w:line="240" w:lineRule="auto"/>
        <w:jc w:val="both"/>
        <w:rPr>
          <w:rFonts w:ascii="Times New Roman" w:eastAsia="Calibri" w:hAnsi="Times New Roman" w:cs="Times New Roman"/>
          <w:b/>
          <w:bCs/>
          <w:sz w:val="20"/>
          <w:szCs w:val="20"/>
        </w:rPr>
      </w:pP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b/>
          <w:bCs/>
          <w:sz w:val="20"/>
          <w:szCs w:val="20"/>
        </w:rPr>
        <w:t>UNIT- I</w:t>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t xml:space="preserve">                     </w:t>
      </w:r>
      <w:r w:rsidRPr="00B000CE">
        <w:rPr>
          <w:rFonts w:ascii="Times New Roman" w:eastAsia="Calibri" w:hAnsi="Times New Roman" w:cs="Times New Roman"/>
          <w:b/>
          <w:sz w:val="20"/>
          <w:szCs w:val="20"/>
        </w:rPr>
        <w:t>Introduction :</w:t>
      </w:r>
      <w:r w:rsidRPr="00B000CE">
        <w:rPr>
          <w:rFonts w:ascii="Times New Roman" w:eastAsia="Calibri" w:hAnsi="Times New Roman" w:cs="Times New Roman"/>
          <w:sz w:val="20"/>
          <w:szCs w:val="20"/>
        </w:rPr>
        <w:t xml:space="preserve"> Characteristics and switching behaviour of Power Diode, SCR, UJT, TRIAC, DIAC, GTO, MOSFET, IGBT, MCT and power BJT, two-transistor analogy of SCR,   firing circuits of SCR and TRIAC, SCR gate characteristics, SCR ratings. Protection of SCR against over current, over voltage, high dV/dt, high dI/dt, thermal protection, Snubber circuits, Methods of commutation, series and parallel operation of SCR, Driver circuits for BJT/MOSFET.</w:t>
      </w:r>
    </w:p>
    <w:p w:rsidR="00784A34" w:rsidRPr="00B000CE" w:rsidRDefault="00784A34" w:rsidP="00907188">
      <w:pPr>
        <w:spacing w:after="0" w:line="240" w:lineRule="auto"/>
        <w:ind w:firstLine="1080"/>
        <w:jc w:val="right"/>
        <w:rPr>
          <w:rFonts w:ascii="Times New Roman" w:eastAsia="Calibri" w:hAnsi="Times New Roman" w:cs="Times New Roman"/>
          <w:sz w:val="20"/>
          <w:szCs w:val="20"/>
        </w:rPr>
      </w:pPr>
      <w:r w:rsidRPr="00B000CE">
        <w:rPr>
          <w:rFonts w:ascii="Times New Roman" w:eastAsia="Calibri" w:hAnsi="Times New Roman" w:cs="Times New Roman"/>
          <w:sz w:val="20"/>
          <w:szCs w:val="20"/>
        </w:rPr>
        <w:t xml:space="preserve"> </w:t>
      </w:r>
      <w:r w:rsidRPr="00B000CE">
        <w:rPr>
          <w:rFonts w:ascii="Times New Roman" w:eastAsia="Calibri" w:hAnsi="Times New Roman" w:cs="Times New Roman"/>
          <w:b/>
          <w:bCs/>
          <w:sz w:val="20"/>
          <w:szCs w:val="20"/>
        </w:rPr>
        <w:t>[T1]</w:t>
      </w:r>
      <w:r w:rsidRPr="00B000CE">
        <w:rPr>
          <w:rFonts w:ascii="Times New Roman" w:eastAsia="Calibri" w:hAnsi="Times New Roman" w:cs="Times New Roman"/>
          <w:sz w:val="20"/>
          <w:szCs w:val="20"/>
        </w:rPr>
        <w:t>[</w:t>
      </w:r>
      <w:r>
        <w:rPr>
          <w:rFonts w:ascii="Times New Roman" w:eastAsia="Calibri" w:hAnsi="Times New Roman" w:cs="Times New Roman"/>
          <w:b/>
          <w:bCs/>
          <w:sz w:val="20"/>
          <w:szCs w:val="20"/>
        </w:rPr>
        <w:t>No. of H</w:t>
      </w:r>
      <w:r w:rsidRPr="00B000CE">
        <w:rPr>
          <w:rFonts w:ascii="Times New Roman" w:eastAsia="Calibri" w:hAnsi="Times New Roman" w:cs="Times New Roman"/>
          <w:b/>
          <w:bCs/>
          <w:sz w:val="20"/>
          <w:szCs w:val="20"/>
        </w:rPr>
        <w:t>rs. 11]</w:t>
      </w:r>
    </w:p>
    <w:p w:rsidR="00784A34" w:rsidRPr="00B000CE" w:rsidRDefault="009C7AE3" w:rsidP="00907188">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b/>
          <w:bCs/>
          <w:sz w:val="20"/>
          <w:szCs w:val="20"/>
        </w:rPr>
        <w:t>UNIT- II</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 xml:space="preserve">      </w:t>
      </w:r>
      <w:r w:rsidR="00784A34" w:rsidRPr="00B000CE">
        <w:rPr>
          <w:rFonts w:ascii="Times New Roman" w:eastAsia="Calibri" w:hAnsi="Times New Roman" w:cs="Times New Roman"/>
          <w:b/>
          <w:sz w:val="20"/>
          <w:szCs w:val="20"/>
        </w:rPr>
        <w:t>A.C. to D.C. Converter:</w:t>
      </w:r>
      <w:r w:rsidR="00784A34" w:rsidRPr="00B000CE">
        <w:rPr>
          <w:rFonts w:ascii="Times New Roman" w:eastAsia="Calibri" w:hAnsi="Times New Roman" w:cs="Times New Roman"/>
          <w:sz w:val="20"/>
          <w:szCs w:val="20"/>
        </w:rPr>
        <w:t xml:space="preserve"> Classification of rectifiers, phase controlled rectifiers, fully controlled and half controlled rectifiers and their performance parameters, .three phase half wave, full wave and half controlled rectifiers and their performance parameters, effect of source impedance on the performance of single phase and three phase controlled rectifiers, single-phase and three phase dual converter.</w:t>
      </w:r>
    </w:p>
    <w:p w:rsidR="00784A34" w:rsidRPr="00B000CE" w:rsidRDefault="00784A34" w:rsidP="00907188">
      <w:pPr>
        <w:spacing w:after="0" w:line="240" w:lineRule="auto"/>
        <w:jc w:val="right"/>
        <w:rPr>
          <w:rFonts w:ascii="Times New Roman" w:eastAsia="Calibri" w:hAnsi="Times New Roman" w:cs="Times New Roman"/>
          <w:b/>
          <w:bCs/>
          <w:sz w:val="20"/>
          <w:szCs w:val="20"/>
        </w:rPr>
      </w:pPr>
      <w:r w:rsidRPr="00B000CE">
        <w:rPr>
          <w:rFonts w:ascii="Times New Roman" w:eastAsia="Calibri" w:hAnsi="Times New Roman" w:cs="Times New Roman"/>
          <w:b/>
          <w:bCs/>
          <w:sz w:val="20"/>
          <w:szCs w:val="20"/>
        </w:rPr>
        <w:t xml:space="preserve"> [T1]</w:t>
      </w:r>
      <w:r>
        <w:rPr>
          <w:rFonts w:ascii="Times New Roman" w:eastAsia="Calibri" w:hAnsi="Times New Roman" w:cs="Times New Roman"/>
          <w:b/>
          <w:bCs/>
          <w:sz w:val="20"/>
          <w:szCs w:val="20"/>
        </w:rPr>
        <w:t>[T2][No. of H</w:t>
      </w:r>
      <w:r w:rsidRPr="00B000CE">
        <w:rPr>
          <w:rFonts w:ascii="Times New Roman" w:eastAsia="Calibri" w:hAnsi="Times New Roman" w:cs="Times New Roman"/>
          <w:b/>
          <w:bCs/>
          <w:sz w:val="20"/>
          <w:szCs w:val="20"/>
        </w:rPr>
        <w:t>rs. 11]</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b/>
          <w:bCs/>
          <w:sz w:val="20"/>
          <w:szCs w:val="20"/>
        </w:rPr>
        <w:t>UNIT- III</w:t>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t xml:space="preserve">                     </w:t>
      </w:r>
      <w:r w:rsidRPr="00B000CE">
        <w:rPr>
          <w:rFonts w:ascii="Times New Roman" w:eastAsia="Calibri" w:hAnsi="Times New Roman" w:cs="Times New Roman"/>
          <w:b/>
          <w:sz w:val="20"/>
          <w:szCs w:val="20"/>
        </w:rPr>
        <w:t xml:space="preserve"> Dynamics of Electric Drives:</w:t>
      </w:r>
      <w:r w:rsidRPr="00B000CE">
        <w:rPr>
          <w:rFonts w:ascii="Times New Roman" w:eastAsia="Calibri" w:hAnsi="Times New Roman" w:cs="Times New Roman"/>
          <w:sz w:val="20"/>
          <w:szCs w:val="20"/>
        </w:rPr>
        <w:t xml:space="preserve"> Types of loads, quadrant diagram of speed time characteristics, Basic and modified characteristics of dc and ac motors, equalization of load, steady state stability, calculation of time and energy loss, control of electric drives, modes of operation, speed control and drive classifications, closed loop control of drives, selection of motor power rating, class of duty, thermal considerations.</w:t>
      </w:r>
    </w:p>
    <w:p w:rsidR="00784A34" w:rsidRPr="00B000CE" w:rsidRDefault="00784A34" w:rsidP="00907188">
      <w:pPr>
        <w:spacing w:after="0" w:line="240" w:lineRule="auto"/>
        <w:jc w:val="right"/>
        <w:rPr>
          <w:rFonts w:ascii="Times New Roman" w:eastAsia="Calibri" w:hAnsi="Times New Roman" w:cs="Times New Roman"/>
          <w:sz w:val="20"/>
          <w:szCs w:val="20"/>
        </w:rPr>
      </w:pPr>
      <w:r w:rsidRPr="00B000CE">
        <w:rPr>
          <w:rFonts w:ascii="Times New Roman" w:eastAsia="Calibri" w:hAnsi="Times New Roman" w:cs="Times New Roman"/>
          <w:sz w:val="20"/>
          <w:szCs w:val="20"/>
        </w:rPr>
        <w:t xml:space="preserve"> </w:t>
      </w:r>
      <w:r>
        <w:rPr>
          <w:rFonts w:ascii="Times New Roman" w:eastAsia="Calibri" w:hAnsi="Times New Roman" w:cs="Times New Roman"/>
          <w:b/>
          <w:bCs/>
          <w:sz w:val="20"/>
          <w:szCs w:val="20"/>
        </w:rPr>
        <w:t>[T1]</w:t>
      </w:r>
      <w:r w:rsidRPr="00B000CE">
        <w:rPr>
          <w:rFonts w:ascii="Times New Roman" w:eastAsia="Calibri" w:hAnsi="Times New Roman" w:cs="Times New Roman"/>
          <w:b/>
          <w:bCs/>
          <w:sz w:val="20"/>
          <w:szCs w:val="20"/>
        </w:rPr>
        <w:t>[T2]</w:t>
      </w:r>
      <w:r w:rsidRPr="00B000CE">
        <w:rPr>
          <w:rFonts w:ascii="Times New Roman" w:eastAsia="Calibri" w:hAnsi="Times New Roman" w:cs="Times New Roman"/>
          <w:sz w:val="20"/>
          <w:szCs w:val="20"/>
        </w:rPr>
        <w:t>[</w:t>
      </w:r>
      <w:r>
        <w:rPr>
          <w:rFonts w:ascii="Times New Roman" w:eastAsia="Calibri" w:hAnsi="Times New Roman" w:cs="Times New Roman"/>
          <w:b/>
          <w:bCs/>
          <w:sz w:val="20"/>
          <w:szCs w:val="20"/>
        </w:rPr>
        <w:t>No. of H</w:t>
      </w:r>
      <w:r w:rsidRPr="00B000CE">
        <w:rPr>
          <w:rFonts w:ascii="Times New Roman" w:eastAsia="Calibri" w:hAnsi="Times New Roman" w:cs="Times New Roman"/>
          <w:b/>
          <w:bCs/>
          <w:sz w:val="20"/>
          <w:szCs w:val="20"/>
        </w:rPr>
        <w:t>rs. 11]</w:t>
      </w:r>
    </w:p>
    <w:p w:rsidR="00784A34" w:rsidRPr="00B000CE" w:rsidRDefault="00784A34" w:rsidP="00907188">
      <w:pPr>
        <w:spacing w:after="0" w:line="240" w:lineRule="auto"/>
        <w:jc w:val="both"/>
        <w:rPr>
          <w:rFonts w:ascii="Times New Roman" w:eastAsia="Calibri" w:hAnsi="Times New Roman" w:cs="Times New Roman"/>
          <w:b/>
          <w:bCs/>
          <w:sz w:val="20"/>
          <w:szCs w:val="20"/>
        </w:rPr>
      </w:pPr>
      <w:r w:rsidRPr="00B000CE">
        <w:rPr>
          <w:rFonts w:ascii="Times New Roman" w:eastAsia="Calibri" w:hAnsi="Times New Roman" w:cs="Times New Roman"/>
          <w:b/>
          <w:bCs/>
          <w:sz w:val="20"/>
          <w:szCs w:val="20"/>
        </w:rPr>
        <w:t>UNIT- IV</w:t>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t xml:space="preserve">               </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b/>
          <w:bCs/>
          <w:sz w:val="20"/>
          <w:szCs w:val="20"/>
        </w:rPr>
        <w:t>DC Motor Drives:</w:t>
      </w:r>
      <w:r w:rsidRPr="00B000CE">
        <w:rPr>
          <w:rFonts w:ascii="Times New Roman" w:eastAsia="Calibri" w:hAnsi="Times New Roman" w:cs="Times New Roman"/>
          <w:sz w:val="20"/>
          <w:szCs w:val="20"/>
        </w:rPr>
        <w:t xml:space="preserve"> DC motor speed control, Methods of armature control, field weakening, semiconductor controlled drives, starting, braking, transient analysis, controlled rectifier fed dc drives, chopper controlled dc drives.</w:t>
      </w:r>
    </w:p>
    <w:p w:rsidR="00784A34" w:rsidRPr="00B000CE" w:rsidRDefault="00784A34" w:rsidP="00907188">
      <w:pPr>
        <w:spacing w:after="0" w:line="240" w:lineRule="auto"/>
        <w:jc w:val="right"/>
        <w:rPr>
          <w:rFonts w:ascii="Times New Roman" w:eastAsia="Calibri" w:hAnsi="Times New Roman" w:cs="Times New Roman"/>
          <w:b/>
          <w:bCs/>
          <w:sz w:val="20"/>
          <w:szCs w:val="20"/>
        </w:rPr>
      </w:pPr>
      <w:r>
        <w:rPr>
          <w:rFonts w:ascii="Times New Roman" w:eastAsia="Calibri" w:hAnsi="Times New Roman" w:cs="Times New Roman"/>
          <w:b/>
          <w:bCs/>
          <w:sz w:val="20"/>
          <w:szCs w:val="20"/>
        </w:rPr>
        <w:t>[T1][T2] [No. of H</w:t>
      </w:r>
      <w:r w:rsidRPr="00B000CE">
        <w:rPr>
          <w:rFonts w:ascii="Times New Roman" w:eastAsia="Calibri" w:hAnsi="Times New Roman" w:cs="Times New Roman"/>
          <w:b/>
          <w:bCs/>
          <w:sz w:val="20"/>
          <w:szCs w:val="20"/>
        </w:rPr>
        <w:t>rs. 11]</w:t>
      </w:r>
    </w:p>
    <w:p w:rsidR="00784A34" w:rsidRPr="00B000CE" w:rsidRDefault="00784A34" w:rsidP="00907188">
      <w:pPr>
        <w:spacing w:after="0" w:line="240" w:lineRule="auto"/>
        <w:jc w:val="both"/>
        <w:rPr>
          <w:rFonts w:ascii="Times New Roman" w:eastAsia="Calibri" w:hAnsi="Times New Roman" w:cs="Times New Roman"/>
          <w:b/>
          <w:bCs/>
          <w:sz w:val="20"/>
          <w:szCs w:val="20"/>
        </w:rPr>
      </w:pPr>
      <w:r w:rsidRPr="00B000CE">
        <w:rPr>
          <w:rFonts w:ascii="Times New Roman" w:eastAsia="Calibri" w:hAnsi="Times New Roman" w:cs="Times New Roman"/>
          <w:b/>
          <w:bCs/>
          <w:sz w:val="20"/>
          <w:szCs w:val="20"/>
        </w:rPr>
        <w:t>Text:</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[T1]</w:t>
      </w:r>
      <w:r w:rsidR="004327C0">
        <w:rPr>
          <w:rFonts w:ascii="Times New Roman" w:eastAsia="Calibri" w:hAnsi="Times New Roman" w:cs="Times New Roman"/>
          <w:sz w:val="20"/>
          <w:szCs w:val="20"/>
        </w:rPr>
        <w:tab/>
      </w:r>
      <w:r w:rsidRPr="00B000CE">
        <w:rPr>
          <w:rFonts w:ascii="Times New Roman" w:eastAsia="Calibri" w:hAnsi="Times New Roman" w:cs="Times New Roman"/>
          <w:sz w:val="20"/>
          <w:szCs w:val="20"/>
        </w:rPr>
        <w:t>M.H. Rashid, “Power Electronics: Circuits, Devices and Applications” Pearson Publications.</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[T2]</w:t>
      </w:r>
      <w:r w:rsidRPr="00B000CE">
        <w:rPr>
          <w:rFonts w:ascii="Times New Roman" w:eastAsia="Calibri" w:hAnsi="Times New Roman" w:cs="Times New Roman"/>
          <w:sz w:val="20"/>
          <w:szCs w:val="20"/>
        </w:rPr>
        <w:tab/>
        <w:t>Daniel W. Hart, “Power Electronics “Tata McGraw-Hill</w:t>
      </w:r>
    </w:p>
    <w:p w:rsidR="00784A34" w:rsidRPr="00B000CE" w:rsidRDefault="00784A34" w:rsidP="00907188">
      <w:pPr>
        <w:spacing w:after="0" w:line="240" w:lineRule="auto"/>
        <w:jc w:val="both"/>
        <w:rPr>
          <w:rFonts w:ascii="Times New Roman" w:eastAsia="Calibri" w:hAnsi="Times New Roman" w:cs="Times New Roman"/>
          <w:sz w:val="20"/>
          <w:szCs w:val="20"/>
        </w:rPr>
      </w:pP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b/>
          <w:bCs/>
          <w:sz w:val="20"/>
          <w:szCs w:val="20"/>
        </w:rPr>
        <w:t>References</w:t>
      </w:r>
      <w:r w:rsidRPr="00B000CE">
        <w:rPr>
          <w:rFonts w:ascii="Times New Roman" w:eastAsia="Calibri" w:hAnsi="Times New Roman" w:cs="Times New Roman"/>
          <w:sz w:val="20"/>
          <w:szCs w:val="20"/>
        </w:rPr>
        <w:t>:</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[R1]</w:t>
      </w:r>
      <w:r w:rsidRPr="00B000CE">
        <w:rPr>
          <w:rFonts w:ascii="Times New Roman" w:eastAsia="Calibri" w:hAnsi="Times New Roman" w:cs="Times New Roman"/>
          <w:sz w:val="20"/>
          <w:szCs w:val="20"/>
        </w:rPr>
        <w:tab/>
        <w:t>Singh, Kanchandani, “Power Electronics”, Tata McGraw-Hill.</w:t>
      </w:r>
    </w:p>
    <w:p w:rsidR="00784A34" w:rsidRPr="00B000CE" w:rsidRDefault="00784A34" w:rsidP="004327C0">
      <w:pPr>
        <w:spacing w:after="0" w:line="240" w:lineRule="auto"/>
        <w:ind w:left="720" w:hanging="720"/>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[R2]</w:t>
      </w:r>
      <w:r w:rsidRPr="00B000CE">
        <w:rPr>
          <w:rFonts w:ascii="Times New Roman" w:eastAsia="Calibri" w:hAnsi="Times New Roman" w:cs="Times New Roman"/>
          <w:sz w:val="20"/>
          <w:szCs w:val="20"/>
        </w:rPr>
        <w:tab/>
        <w:t>Ned Mohan, Tore M. Undeland and Robbins, “Power Electronics: Converters, Applications and Design” Wiley India Publication</w:t>
      </w:r>
    </w:p>
    <w:p w:rsidR="00784A34" w:rsidRPr="00B000CE" w:rsidRDefault="00784A34" w:rsidP="00907188">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[R3]</w:t>
      </w:r>
      <w:r>
        <w:rPr>
          <w:rFonts w:ascii="Times New Roman" w:eastAsia="Calibri" w:hAnsi="Times New Roman" w:cs="Times New Roman"/>
          <w:sz w:val="20"/>
          <w:szCs w:val="20"/>
        </w:rPr>
        <w:tab/>
      </w:r>
      <w:r w:rsidRPr="00B000CE">
        <w:rPr>
          <w:rFonts w:ascii="Times New Roman" w:eastAsia="Calibri" w:hAnsi="Times New Roman" w:cs="Times New Roman"/>
          <w:sz w:val="20"/>
          <w:szCs w:val="20"/>
        </w:rPr>
        <w:t>V R Moorthi, “Power Electronics: Devices, Circuits and Industrial Applications”, Oxford Publication.</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[R4]</w:t>
      </w:r>
      <w:r w:rsidRPr="00B000CE">
        <w:rPr>
          <w:rFonts w:ascii="Times New Roman" w:eastAsia="Calibri" w:hAnsi="Times New Roman" w:cs="Times New Roman"/>
          <w:sz w:val="20"/>
          <w:szCs w:val="20"/>
        </w:rPr>
        <w:tab/>
        <w:t>K</w:t>
      </w:r>
      <w:r w:rsidR="00DB2146">
        <w:rPr>
          <w:rFonts w:ascii="Times New Roman" w:eastAsia="Calibri" w:hAnsi="Times New Roman" w:cs="Times New Roman"/>
          <w:sz w:val="20"/>
          <w:szCs w:val="20"/>
        </w:rPr>
        <w:t>assakian, Schlecht, Verghese, “P</w:t>
      </w:r>
      <w:r w:rsidRPr="00B000CE">
        <w:rPr>
          <w:rFonts w:ascii="Times New Roman" w:eastAsia="Calibri" w:hAnsi="Times New Roman" w:cs="Times New Roman"/>
          <w:sz w:val="20"/>
          <w:szCs w:val="20"/>
        </w:rPr>
        <w:t>rinciples of Power Electronics” , Pearson Publications</w:t>
      </w:r>
    </w:p>
    <w:p w:rsidR="00784A34" w:rsidRPr="00B000CE"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[R5]</w:t>
      </w:r>
      <w:r w:rsidRPr="00B000CE">
        <w:rPr>
          <w:rFonts w:ascii="Times New Roman" w:eastAsia="Calibri" w:hAnsi="Times New Roman" w:cs="Times New Roman"/>
          <w:sz w:val="20"/>
          <w:szCs w:val="20"/>
        </w:rPr>
        <w:tab/>
        <w:t>M.S. Jamil Asghar, “Power Electronics” PHI Publication</w:t>
      </w:r>
    </w:p>
    <w:p w:rsidR="00784A34" w:rsidRDefault="00784A34" w:rsidP="00907188">
      <w:pPr>
        <w:spacing w:after="0" w:line="240" w:lineRule="auto"/>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[R6]</w:t>
      </w:r>
      <w:r w:rsidRPr="00B000CE">
        <w:rPr>
          <w:rFonts w:ascii="Times New Roman" w:eastAsia="Calibri" w:hAnsi="Times New Roman" w:cs="Times New Roman"/>
          <w:sz w:val="20"/>
          <w:szCs w:val="20"/>
        </w:rPr>
        <w:tab/>
        <w:t xml:space="preserve">P. S. Bimbhra “Power Electronics”, Khanna Publishing. </w:t>
      </w:r>
    </w:p>
    <w:p w:rsidR="00784A34" w:rsidRDefault="00784A34" w:rsidP="00907188">
      <w:pPr>
        <w:spacing w:after="0" w:line="240" w:lineRule="auto"/>
        <w:jc w:val="both"/>
        <w:rPr>
          <w:rFonts w:ascii="Times New Roman" w:eastAsia="Calibri" w:hAnsi="Times New Roman" w:cs="Times New Roman"/>
          <w:sz w:val="20"/>
          <w:szCs w:val="20"/>
        </w:rPr>
      </w:pPr>
    </w:p>
    <w:p w:rsidR="00784A34" w:rsidRDefault="00784A34" w:rsidP="00784A34">
      <w:pPr>
        <w:spacing w:after="0" w:line="240" w:lineRule="auto"/>
        <w:ind w:left="-284"/>
        <w:jc w:val="both"/>
        <w:rPr>
          <w:rFonts w:ascii="Times New Roman" w:eastAsia="Calibri" w:hAnsi="Times New Roman" w:cs="Times New Roman"/>
          <w:sz w:val="20"/>
          <w:szCs w:val="20"/>
        </w:rPr>
      </w:pPr>
    </w:p>
    <w:p w:rsidR="00784A34" w:rsidRDefault="00784A34" w:rsidP="00784A34">
      <w:pPr>
        <w:spacing w:after="0" w:line="240" w:lineRule="auto"/>
        <w:ind w:left="-284"/>
        <w:jc w:val="both"/>
        <w:rPr>
          <w:rFonts w:ascii="Times New Roman" w:eastAsia="Calibri" w:hAnsi="Times New Roman" w:cs="Times New Roman"/>
          <w:sz w:val="20"/>
          <w:szCs w:val="20"/>
        </w:rPr>
      </w:pPr>
    </w:p>
    <w:p w:rsidR="00784A34" w:rsidRDefault="00784A34" w:rsidP="00784A34">
      <w:pPr>
        <w:spacing w:after="0" w:line="240" w:lineRule="auto"/>
        <w:ind w:left="-284"/>
        <w:jc w:val="both"/>
        <w:rPr>
          <w:rFonts w:ascii="Times New Roman" w:eastAsia="Calibri" w:hAnsi="Times New Roman" w:cs="Times New Roman"/>
          <w:sz w:val="20"/>
          <w:szCs w:val="20"/>
        </w:rPr>
      </w:pPr>
    </w:p>
    <w:p w:rsidR="00784A34" w:rsidRDefault="00784A34" w:rsidP="00784A34">
      <w:pPr>
        <w:spacing w:after="0" w:line="240" w:lineRule="auto"/>
        <w:ind w:left="-284"/>
        <w:jc w:val="both"/>
        <w:rPr>
          <w:rFonts w:ascii="Times New Roman" w:eastAsia="Calibri" w:hAnsi="Times New Roman" w:cs="Times New Roman"/>
          <w:sz w:val="20"/>
          <w:szCs w:val="20"/>
        </w:rPr>
      </w:pPr>
    </w:p>
    <w:p w:rsidR="00784A34" w:rsidRDefault="00784A34" w:rsidP="00784A34">
      <w:pPr>
        <w:spacing w:after="0" w:line="240" w:lineRule="auto"/>
        <w:ind w:left="-284"/>
        <w:jc w:val="both"/>
        <w:rPr>
          <w:rFonts w:ascii="Times New Roman" w:eastAsia="Calibri" w:hAnsi="Times New Roman" w:cs="Times New Roman"/>
          <w:sz w:val="20"/>
          <w:szCs w:val="20"/>
        </w:rPr>
      </w:pPr>
    </w:p>
    <w:p w:rsidR="00784A34" w:rsidRDefault="00784A34" w:rsidP="00784A34">
      <w:pPr>
        <w:spacing w:after="0" w:line="240" w:lineRule="auto"/>
        <w:ind w:left="-284"/>
        <w:jc w:val="both"/>
        <w:rPr>
          <w:rFonts w:ascii="Times New Roman" w:eastAsia="Calibri" w:hAnsi="Times New Roman" w:cs="Times New Roman"/>
          <w:sz w:val="20"/>
          <w:szCs w:val="20"/>
        </w:rPr>
      </w:pPr>
    </w:p>
    <w:p w:rsidR="00C65C3D" w:rsidRDefault="00C65C3D">
      <w:pPr>
        <w:rPr>
          <w:rFonts w:ascii="Times New Roman" w:eastAsia="Times New Roman" w:hAnsi="Times New Roman" w:cs="Times New Roman"/>
          <w:b/>
          <w:sz w:val="20"/>
          <w:szCs w:val="20"/>
          <w:u w:val="single"/>
          <w:lang w:val="en-US" w:eastAsia="en-US" w:bidi="hi-IN"/>
        </w:rPr>
      </w:pPr>
      <w:r>
        <w:rPr>
          <w:rFonts w:ascii="Times New Roman" w:eastAsia="Times New Roman" w:hAnsi="Times New Roman" w:cs="Times New Roman"/>
          <w:b/>
          <w:sz w:val="20"/>
          <w:szCs w:val="20"/>
          <w:u w:val="single"/>
          <w:lang w:val="en-US" w:eastAsia="en-US" w:bidi="hi-IN"/>
        </w:rPr>
        <w:br w:type="page"/>
      </w:r>
    </w:p>
    <w:p w:rsidR="002D365B" w:rsidRPr="002D365B" w:rsidRDefault="002D365B" w:rsidP="002D365B">
      <w:pPr>
        <w:spacing w:after="0" w:line="240" w:lineRule="auto"/>
        <w:jc w:val="center"/>
        <w:rPr>
          <w:rFonts w:ascii="Times New Roman" w:eastAsia="Times New Roman" w:hAnsi="Times New Roman" w:cs="Times New Roman"/>
          <w:b/>
          <w:sz w:val="20"/>
          <w:szCs w:val="20"/>
          <w:u w:val="single"/>
          <w:lang w:val="en-US" w:eastAsia="en-US" w:bidi="hi-IN"/>
        </w:rPr>
      </w:pPr>
      <w:r w:rsidRPr="002D365B">
        <w:rPr>
          <w:rFonts w:ascii="Times New Roman" w:eastAsia="Times New Roman" w:hAnsi="Times New Roman" w:cs="Times New Roman"/>
          <w:b/>
          <w:sz w:val="20"/>
          <w:szCs w:val="20"/>
          <w:u w:val="single"/>
          <w:lang w:val="en-US" w:eastAsia="en-US" w:bidi="hi-IN"/>
        </w:rPr>
        <w:lastRenderedPageBreak/>
        <w:t>COMMUNICATION SKILLS FOR PROFESSIONALS LAB</w:t>
      </w:r>
    </w:p>
    <w:p w:rsidR="002D365B" w:rsidRPr="002D365B" w:rsidRDefault="002D365B" w:rsidP="002D365B">
      <w:pPr>
        <w:spacing w:after="0" w:line="240" w:lineRule="auto"/>
        <w:jc w:val="center"/>
        <w:rPr>
          <w:rFonts w:ascii="Times New Roman" w:eastAsia="Times New Roman" w:hAnsi="Times New Roman" w:cs="Times New Roman"/>
          <w:b/>
          <w:sz w:val="20"/>
          <w:szCs w:val="20"/>
          <w:u w:val="single"/>
          <w:lang w:val="en-US" w:eastAsia="en-US" w:bidi="hi-IN"/>
        </w:rPr>
      </w:pPr>
    </w:p>
    <w:p w:rsidR="002D365B" w:rsidRPr="002D365B" w:rsidRDefault="002D365B" w:rsidP="002D365B">
      <w:pPr>
        <w:spacing w:after="0" w:line="240" w:lineRule="auto"/>
        <w:rPr>
          <w:rFonts w:ascii="Times New Roman" w:eastAsia="Times New Roman" w:hAnsi="Times New Roman" w:cs="Times New Roman"/>
          <w:b/>
          <w:sz w:val="20"/>
          <w:szCs w:val="20"/>
          <w:lang w:val="en-US" w:eastAsia="en-US" w:bidi="hi-IN"/>
        </w:rPr>
      </w:pPr>
      <w:r w:rsidRPr="002D365B">
        <w:rPr>
          <w:rFonts w:ascii="Times New Roman" w:eastAsia="Times New Roman" w:hAnsi="Times New Roman" w:cs="Times New Roman"/>
          <w:b/>
          <w:sz w:val="20"/>
          <w:szCs w:val="20"/>
          <w:lang w:val="en-US" w:eastAsia="en-US" w:bidi="hi-IN"/>
        </w:rPr>
        <w:t xml:space="preserve">Paper Code: ETHS-351                                                                                 </w:t>
      </w:r>
      <w:r w:rsidRPr="002D365B">
        <w:rPr>
          <w:rFonts w:ascii="Times New Roman" w:eastAsia="Times New Roman" w:hAnsi="Times New Roman" w:cs="Times New Roman"/>
          <w:b/>
          <w:sz w:val="20"/>
          <w:szCs w:val="20"/>
          <w:lang w:val="en-US" w:eastAsia="en-US" w:bidi="hi-IN"/>
        </w:rPr>
        <w:tab/>
      </w:r>
      <w:r w:rsidRPr="002D365B">
        <w:rPr>
          <w:rFonts w:ascii="Times New Roman" w:eastAsia="Times New Roman" w:hAnsi="Times New Roman" w:cs="Times New Roman"/>
          <w:b/>
          <w:sz w:val="20"/>
          <w:szCs w:val="20"/>
          <w:lang w:val="en-US" w:eastAsia="en-US" w:bidi="hi-IN"/>
        </w:rPr>
        <w:tab/>
        <w:t>L</w:t>
      </w:r>
      <w:r w:rsidRPr="002D365B">
        <w:rPr>
          <w:rFonts w:ascii="Times New Roman" w:eastAsia="Times New Roman" w:hAnsi="Times New Roman" w:cs="Times New Roman"/>
          <w:b/>
          <w:sz w:val="20"/>
          <w:szCs w:val="20"/>
          <w:lang w:val="en-US" w:eastAsia="en-US" w:bidi="hi-IN"/>
        </w:rPr>
        <w:tab/>
        <w:t>T/P</w:t>
      </w:r>
      <w:r w:rsidRPr="002D365B">
        <w:rPr>
          <w:rFonts w:ascii="Times New Roman" w:eastAsia="Times New Roman" w:hAnsi="Times New Roman" w:cs="Times New Roman"/>
          <w:b/>
          <w:sz w:val="20"/>
          <w:szCs w:val="20"/>
          <w:lang w:val="en-US" w:eastAsia="en-US" w:bidi="hi-IN"/>
        </w:rPr>
        <w:tab/>
        <w:t>C</w:t>
      </w:r>
    </w:p>
    <w:p w:rsidR="002D365B" w:rsidRPr="002D365B" w:rsidRDefault="002D365B" w:rsidP="002D365B">
      <w:pPr>
        <w:spacing w:after="0" w:line="240" w:lineRule="auto"/>
        <w:rPr>
          <w:rFonts w:ascii="Times New Roman" w:eastAsia="Times New Roman" w:hAnsi="Times New Roman" w:cs="Times New Roman"/>
          <w:b/>
          <w:sz w:val="20"/>
          <w:szCs w:val="20"/>
          <w:lang w:val="en-US" w:eastAsia="en-US" w:bidi="hi-IN"/>
        </w:rPr>
      </w:pPr>
      <w:r w:rsidRPr="002D365B">
        <w:rPr>
          <w:rFonts w:ascii="Times New Roman" w:eastAsia="Times New Roman" w:hAnsi="Times New Roman" w:cs="Times New Roman"/>
          <w:b/>
          <w:sz w:val="20"/>
          <w:szCs w:val="20"/>
          <w:lang w:val="en-US" w:eastAsia="en-US" w:bidi="hi-IN"/>
        </w:rPr>
        <w:t>Paper: Communication Skills for Professionals Lab</w:t>
      </w:r>
      <w:r w:rsidRPr="002D365B">
        <w:rPr>
          <w:rFonts w:ascii="Times New Roman" w:eastAsia="Times New Roman" w:hAnsi="Times New Roman" w:cs="Times New Roman"/>
          <w:b/>
          <w:sz w:val="20"/>
          <w:szCs w:val="20"/>
          <w:lang w:val="en-US" w:eastAsia="en-US" w:bidi="hi-IN"/>
        </w:rPr>
        <w:tab/>
      </w:r>
      <w:r w:rsidRPr="002D365B">
        <w:rPr>
          <w:rFonts w:ascii="Times New Roman" w:eastAsia="Times New Roman" w:hAnsi="Times New Roman" w:cs="Times New Roman"/>
          <w:b/>
          <w:sz w:val="20"/>
          <w:szCs w:val="20"/>
          <w:lang w:val="en-US" w:eastAsia="en-US" w:bidi="hi-IN"/>
        </w:rPr>
        <w:tab/>
      </w:r>
      <w:r w:rsidRPr="002D365B">
        <w:rPr>
          <w:rFonts w:ascii="Times New Roman" w:eastAsia="Times New Roman" w:hAnsi="Times New Roman" w:cs="Times New Roman"/>
          <w:b/>
          <w:sz w:val="20"/>
          <w:szCs w:val="20"/>
          <w:lang w:val="en-US" w:eastAsia="en-US" w:bidi="hi-IN"/>
        </w:rPr>
        <w:tab/>
      </w:r>
      <w:r w:rsidRPr="002D365B">
        <w:rPr>
          <w:rFonts w:ascii="Times New Roman" w:eastAsia="Times New Roman" w:hAnsi="Times New Roman" w:cs="Times New Roman"/>
          <w:b/>
          <w:sz w:val="20"/>
          <w:szCs w:val="20"/>
          <w:lang w:val="en-US" w:eastAsia="en-US" w:bidi="hi-IN"/>
        </w:rPr>
        <w:tab/>
        <w:t>0</w:t>
      </w:r>
      <w:r w:rsidRPr="002D365B">
        <w:rPr>
          <w:rFonts w:ascii="Times New Roman" w:eastAsia="Times New Roman" w:hAnsi="Times New Roman" w:cs="Times New Roman"/>
          <w:b/>
          <w:sz w:val="20"/>
          <w:szCs w:val="20"/>
          <w:lang w:val="en-US" w:eastAsia="en-US" w:bidi="hi-IN"/>
        </w:rPr>
        <w:tab/>
        <w:t>2</w:t>
      </w:r>
      <w:r w:rsidRPr="002D365B">
        <w:rPr>
          <w:rFonts w:ascii="Times New Roman" w:eastAsia="Times New Roman" w:hAnsi="Times New Roman" w:cs="Times New Roman"/>
          <w:b/>
          <w:sz w:val="20"/>
          <w:szCs w:val="20"/>
          <w:lang w:val="en-US" w:eastAsia="en-US" w:bidi="hi-IN"/>
        </w:rPr>
        <w:tab/>
        <w:t xml:space="preserve">1 </w:t>
      </w:r>
    </w:p>
    <w:p w:rsidR="002D365B" w:rsidRPr="002D365B" w:rsidRDefault="002D365B" w:rsidP="002D365B">
      <w:pPr>
        <w:spacing w:line="240" w:lineRule="auto"/>
        <w:jc w:val="both"/>
        <w:rPr>
          <w:rFonts w:ascii="Times New Roman" w:eastAsiaTheme="minorHAnsi" w:hAnsi="Times New Roman" w:cs="Times New Roman"/>
          <w:b/>
          <w:i/>
          <w:sz w:val="20"/>
          <w:szCs w:val="20"/>
          <w:lang w:eastAsia="en-US" w:bidi="hi-IN"/>
        </w:rPr>
      </w:pPr>
    </w:p>
    <w:p w:rsidR="002D365B" w:rsidRPr="002D365B" w:rsidRDefault="002D365B" w:rsidP="002D365B">
      <w:pPr>
        <w:spacing w:line="240" w:lineRule="auto"/>
        <w:jc w:val="both"/>
        <w:rPr>
          <w:rFonts w:ascii="Times New Roman" w:eastAsiaTheme="minorHAnsi" w:hAnsi="Times New Roman" w:cs="Times New Roman"/>
          <w:i/>
          <w:sz w:val="20"/>
          <w:szCs w:val="20"/>
          <w:lang w:eastAsia="en-US" w:bidi="hi-IN"/>
        </w:rPr>
      </w:pPr>
      <w:r w:rsidRPr="002D365B">
        <w:rPr>
          <w:rFonts w:ascii="Times New Roman" w:eastAsiaTheme="minorHAnsi" w:hAnsi="Times New Roman" w:cs="Times New Roman"/>
          <w:b/>
          <w:i/>
          <w:sz w:val="20"/>
          <w:szCs w:val="20"/>
          <w:lang w:eastAsia="en-US" w:bidi="hi-IN"/>
        </w:rPr>
        <w:t xml:space="preserve">Objective: </w:t>
      </w:r>
      <w:r w:rsidRPr="002D365B">
        <w:rPr>
          <w:rFonts w:ascii="Times New Roman" w:eastAsiaTheme="minorHAnsi" w:hAnsi="Times New Roman" w:cs="Times New Roman"/>
          <w:i/>
          <w:sz w:val="20"/>
          <w:szCs w:val="20"/>
          <w:lang w:eastAsia="en-US"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2D365B">
        <w:rPr>
          <w:rFonts w:ascii="Times New Roman" w:eastAsia="Times New Roman" w:hAnsi="Times New Roman" w:cs="Times New Roman"/>
          <w:i/>
          <w:sz w:val="20"/>
          <w:szCs w:val="20"/>
          <w:lang w:val="en-US" w:eastAsia="en-US" w:bidi="hi-IN"/>
        </w:rPr>
        <w:t xml:space="preserve">interviews and participating in group discussions which </w:t>
      </w:r>
      <w:r w:rsidRPr="002D365B">
        <w:rPr>
          <w:rFonts w:ascii="Times New Roman" w:eastAsiaTheme="minorHAnsi" w:hAnsi="Times New Roman" w:cs="Times New Roman"/>
          <w:i/>
          <w:sz w:val="20"/>
          <w:szCs w:val="20"/>
          <w:lang w:eastAsia="en-US" w:bidi="hi-IN"/>
        </w:rPr>
        <w:t xml:space="preserve">have become an integral part of placement procedures of most business organisations today. </w:t>
      </w:r>
    </w:p>
    <w:p w:rsidR="002D365B" w:rsidRPr="002D365B" w:rsidRDefault="002D365B" w:rsidP="002D365B">
      <w:pPr>
        <w:spacing w:line="240" w:lineRule="auto"/>
        <w:jc w:val="both"/>
        <w:rPr>
          <w:rFonts w:ascii="Times New Roman" w:eastAsiaTheme="minorHAnsi" w:hAnsi="Times New Roman" w:cs="Times New Roman"/>
          <w:b/>
          <w:sz w:val="20"/>
          <w:szCs w:val="20"/>
          <w:lang w:eastAsia="en-US" w:bidi="hi-IN"/>
        </w:rPr>
      </w:pPr>
      <w:r w:rsidRPr="002D365B">
        <w:rPr>
          <w:rFonts w:ascii="Times New Roman" w:eastAsiaTheme="minorHAnsi" w:hAnsi="Times New Roman" w:cs="Times New Roman"/>
          <w:b/>
          <w:sz w:val="20"/>
          <w:szCs w:val="20"/>
          <w:lang w:eastAsia="en-US" w:bidi="hi-IN"/>
        </w:rPr>
        <w:t>Lab Activities to be conducted:</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Listening and Comprehension Activities</w:t>
      </w:r>
      <w:r w:rsidRPr="002D365B">
        <w:rPr>
          <w:rFonts w:ascii="Times New Roman" w:eastAsiaTheme="minorHAnsi" w:hAnsi="Times New Roman" w:cs="Times New Roman"/>
          <w:sz w:val="20"/>
          <w:szCs w:val="20"/>
          <w:lang w:eastAsia="en-US" w:bidi="hi-IN"/>
        </w:rPr>
        <w:t xml:space="preserve"> – Listening to selected lectures, seminars, news (BBC, CNN, etc.). Writing a brief summary or answering questions on the material listened to.</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Reading Activities</w:t>
      </w:r>
      <w:r w:rsidRPr="002D365B">
        <w:rPr>
          <w:rFonts w:ascii="Times New Roman" w:eastAsiaTheme="minorHAnsi" w:hAnsi="Times New Roman" w:cs="Times New Roman"/>
          <w:sz w:val="20"/>
          <w:szCs w:val="20"/>
          <w:lang w:eastAsia="en-US" w:bidi="hi-IN"/>
        </w:rPr>
        <w:t xml:space="preserve"> -- </w:t>
      </w:r>
      <w:r w:rsidRPr="002D365B">
        <w:rPr>
          <w:rFonts w:ascii="Times New Roman" w:eastAsiaTheme="minorHAnsi" w:hAnsi="Times New Roman" w:cs="Times New Roman"/>
          <w:sz w:val="20"/>
          <w:szCs w:val="20"/>
          <w:lang w:val="en-US" w:eastAsia="en-US" w:bidi="hi-IN"/>
        </w:rPr>
        <w:t>Reading different types of texts for different purposes</w:t>
      </w:r>
      <w:r w:rsidRPr="002D365B">
        <w:rPr>
          <w:rFonts w:ascii="Times New Roman" w:eastAsiaTheme="minorHAnsi" w:hAnsi="Times New Roman" w:cs="Times New Roman"/>
          <w:sz w:val="20"/>
          <w:szCs w:val="20"/>
          <w:lang w:eastAsia="en-US" w:bidi="hi-IN"/>
        </w:rPr>
        <w:t xml:space="preserve"> with focus on the sound structure and intonation patterns of English. Emphasis on correct pronunciation. </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Conversation Activities</w:t>
      </w:r>
      <w:r w:rsidRPr="002D365B">
        <w:rPr>
          <w:rFonts w:ascii="Times New Roman" w:eastAsiaTheme="minorHAnsi" w:hAnsi="Times New Roman" w:cs="Times New Roman"/>
          <w:sz w:val="20"/>
          <w:szCs w:val="20"/>
          <w:lang w:eastAsia="en-US" w:bidi="hi-IN"/>
        </w:rPr>
        <w:t xml:space="preserve">-- </w:t>
      </w:r>
      <w:r w:rsidRPr="002D365B">
        <w:rPr>
          <w:rFonts w:ascii="Times New Roman" w:eastAsia="Times New Roman" w:hAnsi="Times New Roman" w:cs="Times New Roman"/>
          <w:sz w:val="20"/>
          <w:szCs w:val="20"/>
          <w:lang w:val="en-US" w:eastAsia="en-US" w:bidi="hi-IN"/>
        </w:rPr>
        <w:t>Effective Conversation Skills; Formal/Informal Conversation; Addressing higher officials, colleagues, subordinates, a public gathering; Participating in a video conference.</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Making an Oral Presentation</w:t>
      </w:r>
      <w:r w:rsidRPr="002D365B">
        <w:rPr>
          <w:rFonts w:ascii="Times New Roman" w:eastAsiaTheme="minorHAnsi" w:hAnsi="Times New Roman" w:cs="Times New Roman"/>
          <w:sz w:val="20"/>
          <w:szCs w:val="20"/>
          <w:lang w:eastAsia="en-US" w:bidi="hi-IN"/>
        </w:rPr>
        <w:t>–Planning and preparing a model presentation; Organizing the presentation to suit the audience and context; Connecting with the audience during presentation; Projecting a positive image while speaking; Emphasis on effective body language.</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Making a Power Point Presentation</w:t>
      </w:r>
      <w:r w:rsidRPr="002D365B">
        <w:rPr>
          <w:rFonts w:ascii="Times New Roman" w:eastAsiaTheme="minorHAnsi" w:hAnsi="Times New Roman" w:cs="Times New Roman"/>
          <w:sz w:val="20"/>
          <w:szCs w:val="20"/>
          <w:lang w:eastAsia="en-US" w:bidi="hi-IN"/>
        </w:rPr>
        <w:t xml:space="preserve"> -- S</w:t>
      </w:r>
      <w:r w:rsidRPr="002D365B">
        <w:rPr>
          <w:rFonts w:ascii="Times New Roman" w:eastAsia="Times New Roman" w:hAnsi="Times New Roman" w:cs="Times New Roman"/>
          <w:sz w:val="20"/>
          <w:szCs w:val="20"/>
          <w:lang w:val="en-US" w:eastAsia="en-US" w:bidi="hi-IN"/>
        </w:rPr>
        <w:t>tructure and format; C</w:t>
      </w:r>
      <w:r w:rsidRPr="002D365B">
        <w:rPr>
          <w:rFonts w:ascii="Times New Roman" w:eastAsiaTheme="minorHAnsi" w:hAnsi="Times New Roman" w:cs="Times New Roman"/>
          <w:sz w:val="20"/>
          <w:szCs w:val="20"/>
          <w:lang w:eastAsia="en-US" w:bidi="hi-IN"/>
        </w:rPr>
        <w:t>overing elements of an effective presentation; Body language dynamics.</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Making a Speech</w:t>
      </w:r>
      <w:r w:rsidRPr="002D365B">
        <w:rPr>
          <w:rFonts w:ascii="Times New Roman" w:eastAsiaTheme="minorHAnsi" w:hAnsi="Times New Roman" w:cs="Times New Roman"/>
          <w:sz w:val="20"/>
          <w:szCs w:val="20"/>
          <w:lang w:eastAsia="en-US" w:bidi="hi-IN"/>
        </w:rPr>
        <w:t xml:space="preserve"> -- Basics of public speaking; Preparing for a speech; Features of a good speech; Speaking with a microphone. Famous </w:t>
      </w:r>
      <w:r w:rsidRPr="002D365B">
        <w:rPr>
          <w:rFonts w:ascii="Times New Roman" w:eastAsia="Times New Roman" w:hAnsi="Times New Roman" w:cs="Times New Roman"/>
          <w:sz w:val="20"/>
          <w:szCs w:val="20"/>
          <w:lang w:val="en-US" w:eastAsia="en-US"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Participating in a Group Discussion</w:t>
      </w:r>
      <w:r w:rsidRPr="002D365B">
        <w:rPr>
          <w:rFonts w:ascii="Times New Roman" w:eastAsiaTheme="minorHAnsi" w:hAnsi="Times New Roman" w:cs="Times New Roman"/>
          <w:sz w:val="20"/>
          <w:szCs w:val="20"/>
          <w:lang w:eastAsia="en-US" w:bidi="hi-IN"/>
        </w:rPr>
        <w:t xml:space="preserve"> -- Structure and dynamics of a GD; Techniques of effective participation in group discussion; Preparing for group discussion; Accepting others’ views / ideas; Arguing against others’ views or ideas, etc.</w:t>
      </w:r>
    </w:p>
    <w:p w:rsidR="002D365B" w:rsidRPr="002D365B" w:rsidRDefault="002D365B" w:rsidP="004B5A7F">
      <w:pPr>
        <w:numPr>
          <w:ilvl w:val="0"/>
          <w:numId w:val="14"/>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Participating in Mock Interviews</w:t>
      </w:r>
      <w:r w:rsidRPr="002D365B">
        <w:rPr>
          <w:rFonts w:ascii="Times New Roman" w:eastAsiaTheme="minorHAnsi" w:hAnsi="Times New Roman" w:cs="Times New Roman"/>
          <w:sz w:val="20"/>
          <w:szCs w:val="20"/>
          <w:lang w:eastAsia="en-US" w:bidi="hi-IN"/>
        </w:rPr>
        <w:t xml:space="preserve"> -- Job Interviews: purpose and process; How to prepare for an interview; Language and style to be used in an interview; Types of interview questions and how to answer them.</w:t>
      </w:r>
    </w:p>
    <w:p w:rsidR="002D365B" w:rsidRPr="002D365B" w:rsidRDefault="002D365B" w:rsidP="002D365B">
      <w:pPr>
        <w:spacing w:line="240" w:lineRule="auto"/>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b/>
          <w:sz w:val="20"/>
          <w:szCs w:val="20"/>
          <w:lang w:eastAsia="en-US" w:bidi="hi-IN"/>
        </w:rPr>
        <w:t>Suggested Lab Activities:</w:t>
      </w:r>
    </w:p>
    <w:p w:rsidR="002D365B" w:rsidRPr="002D365B" w:rsidRDefault="002D365B" w:rsidP="004B5A7F">
      <w:pPr>
        <w:numPr>
          <w:ilvl w:val="0"/>
          <w:numId w:val="15"/>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heme="minorHAnsi" w:hAnsi="Times New Roman" w:cs="Times New Roman"/>
          <w:sz w:val="20"/>
          <w:szCs w:val="20"/>
          <w:lang w:eastAsia="en-US" w:bidi="hi-IN"/>
        </w:rPr>
        <w:t>Interview through telephone/video-conferencing</w:t>
      </w:r>
    </w:p>
    <w:p w:rsidR="002D365B" w:rsidRPr="002D365B" w:rsidRDefault="002D365B" w:rsidP="004B5A7F">
      <w:pPr>
        <w:numPr>
          <w:ilvl w:val="0"/>
          <w:numId w:val="15"/>
        </w:numPr>
        <w:spacing w:after="0" w:line="240" w:lineRule="auto"/>
        <w:ind w:left="360"/>
        <w:contextualSpacing/>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sz w:val="20"/>
          <w:szCs w:val="20"/>
          <w:lang w:val="en-US" w:eastAsia="en-US" w:bidi="hi-IN"/>
        </w:rPr>
        <w:t>Extempore, Story Telling, Poetry Recitation</w:t>
      </w:r>
    </w:p>
    <w:p w:rsidR="002D365B" w:rsidRPr="002D365B" w:rsidRDefault="002D365B" w:rsidP="004B5A7F">
      <w:pPr>
        <w:numPr>
          <w:ilvl w:val="0"/>
          <w:numId w:val="15"/>
        </w:numPr>
        <w:spacing w:after="0" w:line="240" w:lineRule="auto"/>
        <w:ind w:left="360"/>
        <w:contextualSpacing/>
        <w:jc w:val="both"/>
        <w:rPr>
          <w:rFonts w:ascii="Times New Roman" w:eastAsiaTheme="minorHAnsi" w:hAnsi="Times New Roman" w:cs="Times New Roman"/>
          <w:sz w:val="20"/>
          <w:szCs w:val="20"/>
          <w:lang w:eastAsia="en-US" w:bidi="hi-IN"/>
        </w:rPr>
      </w:pPr>
      <w:r w:rsidRPr="002D365B">
        <w:rPr>
          <w:rFonts w:ascii="Times New Roman" w:eastAsia="Times New Roman" w:hAnsi="Times New Roman" w:cs="Times New Roman"/>
          <w:sz w:val="20"/>
          <w:szCs w:val="20"/>
          <w:lang w:val="en-US" w:eastAsia="en-US" w:bidi="hi-IN"/>
        </w:rPr>
        <w:t>Mock Situations and Role Play; Enacting a short skit</w:t>
      </w:r>
    </w:p>
    <w:p w:rsidR="002D365B" w:rsidRPr="002D365B" w:rsidRDefault="002D365B" w:rsidP="004B5A7F">
      <w:pPr>
        <w:numPr>
          <w:ilvl w:val="0"/>
          <w:numId w:val="15"/>
        </w:numPr>
        <w:spacing w:after="0" w:line="240" w:lineRule="auto"/>
        <w:ind w:left="360"/>
        <w:contextualSpacing/>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sz w:val="20"/>
          <w:szCs w:val="20"/>
          <w:lang w:val="en-US" w:eastAsia="en-US" w:bidi="hi-IN"/>
        </w:rPr>
        <w:t xml:space="preserve">Debate (Developing an Argument), News Reading and Anchoring. </w:t>
      </w:r>
      <w:r w:rsidRPr="002D365B">
        <w:rPr>
          <w:rFonts w:ascii="Times New Roman" w:eastAsia="Times New Roman" w:hAnsi="Times New Roman" w:cs="Times New Roman"/>
          <w:sz w:val="20"/>
          <w:szCs w:val="20"/>
          <w:lang w:val="en-US" w:eastAsia="en-US" w:bidi="hi-IN"/>
        </w:rPr>
        <w:cr/>
      </w:r>
    </w:p>
    <w:p w:rsidR="002D365B" w:rsidRPr="002D365B" w:rsidRDefault="002D365B" w:rsidP="002D365B">
      <w:pPr>
        <w:spacing w:line="240" w:lineRule="auto"/>
        <w:jc w:val="both"/>
        <w:rPr>
          <w:rFonts w:ascii="Times New Roman" w:eastAsia="Times New Roman" w:hAnsi="Times New Roman" w:cs="Times New Roman"/>
          <w:b/>
          <w:sz w:val="20"/>
          <w:szCs w:val="20"/>
          <w:lang w:val="en-US" w:eastAsia="en-US" w:bidi="hi-IN"/>
        </w:rPr>
      </w:pPr>
      <w:r w:rsidRPr="002D365B">
        <w:rPr>
          <w:rFonts w:ascii="Times New Roman" w:eastAsia="Times New Roman" w:hAnsi="Times New Roman" w:cs="Times New Roman"/>
          <w:b/>
          <w:sz w:val="20"/>
          <w:szCs w:val="20"/>
          <w:lang w:val="en-US" w:eastAsia="en-US" w:bidi="hi-IN"/>
        </w:rPr>
        <w:t>Reference Books:</w:t>
      </w:r>
    </w:p>
    <w:p w:rsidR="002D365B" w:rsidRPr="002D365B" w:rsidRDefault="002D365B" w:rsidP="004B5A7F">
      <w:pPr>
        <w:numPr>
          <w:ilvl w:val="0"/>
          <w:numId w:val="13"/>
        </w:numPr>
        <w:spacing w:after="0" w:line="240" w:lineRule="auto"/>
        <w:ind w:left="360"/>
        <w:contextualSpacing/>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sz w:val="20"/>
          <w:szCs w:val="20"/>
          <w:lang w:val="en-US" w:eastAsia="en-US" w:bidi="hi-IN"/>
        </w:rPr>
        <w:t xml:space="preserve">Patnaik, Priyadarshi. </w:t>
      </w:r>
      <w:r w:rsidRPr="002D365B">
        <w:rPr>
          <w:rFonts w:ascii="Times New Roman" w:eastAsia="Times New Roman" w:hAnsi="Times New Roman" w:cs="Times New Roman"/>
          <w:i/>
          <w:sz w:val="20"/>
          <w:szCs w:val="20"/>
          <w:lang w:val="en-US" w:eastAsia="en-US" w:bidi="hi-IN"/>
        </w:rPr>
        <w:t>Group Discussion and Interview Skills</w:t>
      </w:r>
      <w:r w:rsidRPr="002D365B">
        <w:rPr>
          <w:rFonts w:ascii="Times New Roman" w:eastAsia="Times New Roman" w:hAnsi="Times New Roman" w:cs="Times New Roman"/>
          <w:sz w:val="20"/>
          <w:szCs w:val="20"/>
          <w:lang w:val="en-US" w:eastAsia="en-US" w:bidi="hi-IN"/>
        </w:rPr>
        <w:t xml:space="preserve">: </w:t>
      </w:r>
      <w:r w:rsidRPr="002D365B">
        <w:rPr>
          <w:rFonts w:ascii="Times New Roman" w:eastAsia="Times New Roman" w:hAnsi="Times New Roman" w:cs="Times New Roman"/>
          <w:i/>
          <w:sz w:val="20"/>
          <w:szCs w:val="20"/>
          <w:lang w:val="en-US" w:eastAsia="en-US" w:bidi="hi-IN"/>
        </w:rPr>
        <w:t>With VCD</w:t>
      </w:r>
      <w:r w:rsidRPr="002D365B">
        <w:rPr>
          <w:rFonts w:ascii="Times New Roman" w:eastAsia="Times New Roman" w:hAnsi="Times New Roman" w:cs="Times New Roman"/>
          <w:sz w:val="20"/>
          <w:szCs w:val="20"/>
          <w:lang w:val="en-US" w:eastAsia="en-US" w:bidi="hi-IN"/>
        </w:rPr>
        <w:t>.  Cambridge University Press India (Foundation Books), 2012 edition.</w:t>
      </w:r>
    </w:p>
    <w:p w:rsidR="002D365B" w:rsidRPr="002D365B" w:rsidRDefault="002D365B" w:rsidP="004B5A7F">
      <w:pPr>
        <w:numPr>
          <w:ilvl w:val="0"/>
          <w:numId w:val="13"/>
        </w:numPr>
        <w:spacing w:after="0" w:line="240" w:lineRule="auto"/>
        <w:ind w:left="360"/>
        <w:contextualSpacing/>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sz w:val="20"/>
          <w:szCs w:val="20"/>
          <w:lang w:val="en-US" w:eastAsia="en-US" w:bidi="hi-IN"/>
        </w:rPr>
        <w:t xml:space="preserve">Kaul,Asha. </w:t>
      </w:r>
      <w:r w:rsidRPr="002D365B">
        <w:rPr>
          <w:rFonts w:ascii="Times New Roman" w:eastAsia="Times New Roman" w:hAnsi="Times New Roman" w:cs="Times New Roman"/>
          <w:i/>
          <w:sz w:val="20"/>
          <w:szCs w:val="20"/>
          <w:lang w:val="en-US" w:eastAsia="en-US" w:bidi="hi-IN"/>
        </w:rPr>
        <w:t xml:space="preserve">Business Communication. </w:t>
      </w:r>
      <w:r w:rsidRPr="002D365B">
        <w:rPr>
          <w:rFonts w:ascii="Times New Roman" w:eastAsia="Times New Roman" w:hAnsi="Times New Roman" w:cs="Times New Roman"/>
          <w:sz w:val="20"/>
          <w:szCs w:val="20"/>
          <w:lang w:val="en-US" w:eastAsia="en-US" w:bidi="hi-IN"/>
        </w:rPr>
        <w:t>PHI Learning: 2009.</w:t>
      </w:r>
    </w:p>
    <w:p w:rsidR="002D365B" w:rsidRPr="002D365B" w:rsidRDefault="002D365B" w:rsidP="004B5A7F">
      <w:pPr>
        <w:numPr>
          <w:ilvl w:val="0"/>
          <w:numId w:val="13"/>
        </w:numPr>
        <w:spacing w:after="0" w:line="240" w:lineRule="auto"/>
        <w:ind w:left="360"/>
        <w:contextualSpacing/>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sz w:val="20"/>
          <w:szCs w:val="20"/>
          <w:lang w:val="en-US" w:eastAsia="en-US" w:bidi="hi-IN"/>
        </w:rPr>
        <w:t xml:space="preserve">Hartman and Lemay. </w:t>
      </w:r>
      <w:r w:rsidRPr="002D365B">
        <w:rPr>
          <w:rFonts w:ascii="Times New Roman" w:eastAsia="Times New Roman" w:hAnsi="Times New Roman" w:cs="Times New Roman"/>
          <w:i/>
          <w:sz w:val="20"/>
          <w:szCs w:val="20"/>
          <w:lang w:val="en-US" w:eastAsia="en-US" w:bidi="hi-IN"/>
        </w:rPr>
        <w:t>Presentation Success: A Step-by-Step Approach</w:t>
      </w:r>
      <w:r w:rsidRPr="002D365B">
        <w:rPr>
          <w:rFonts w:ascii="Times New Roman" w:eastAsia="Times New Roman" w:hAnsi="Times New Roman" w:cs="Times New Roman"/>
          <w:sz w:val="20"/>
          <w:szCs w:val="20"/>
          <w:lang w:val="en-US" w:eastAsia="en-US" w:bidi="hi-IN"/>
        </w:rPr>
        <w:t>. Thomson Learning, 2000.</w:t>
      </w:r>
    </w:p>
    <w:p w:rsidR="002D365B" w:rsidRPr="002D365B" w:rsidRDefault="002D365B" w:rsidP="002D365B">
      <w:pPr>
        <w:spacing w:line="240" w:lineRule="auto"/>
        <w:jc w:val="both"/>
        <w:rPr>
          <w:rFonts w:ascii="Times New Roman" w:eastAsia="Times New Roman" w:hAnsi="Times New Roman" w:cs="Times New Roman"/>
          <w:sz w:val="20"/>
          <w:szCs w:val="20"/>
          <w:lang w:val="en-US" w:eastAsia="en-US" w:bidi="hi-IN"/>
        </w:rPr>
      </w:pPr>
    </w:p>
    <w:p w:rsidR="002D365B" w:rsidRPr="002D365B" w:rsidRDefault="002D365B" w:rsidP="002D365B">
      <w:pPr>
        <w:spacing w:line="240" w:lineRule="auto"/>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b/>
          <w:sz w:val="20"/>
          <w:szCs w:val="20"/>
          <w:lang w:val="en-US" w:eastAsia="en-US" w:bidi="hi-IN"/>
        </w:rPr>
        <w:t xml:space="preserve">Note: </w:t>
      </w:r>
      <w:r w:rsidRPr="002D365B">
        <w:rPr>
          <w:rFonts w:ascii="Times New Roman" w:eastAsia="Times New Roman" w:hAnsi="Times New Roman" w:cs="Times New Roman"/>
          <w:sz w:val="20"/>
          <w:szCs w:val="20"/>
          <w:lang w:val="en-US" w:eastAsia="en-US"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2D365B" w:rsidRPr="002D365B" w:rsidRDefault="002D365B" w:rsidP="002D365B">
      <w:pPr>
        <w:spacing w:after="0" w:line="240" w:lineRule="auto"/>
        <w:jc w:val="both"/>
        <w:rPr>
          <w:rFonts w:ascii="Times New Roman" w:eastAsia="Times New Roman" w:hAnsi="Times New Roman" w:cs="Times New Roman"/>
          <w:sz w:val="20"/>
          <w:szCs w:val="20"/>
          <w:lang w:val="en-US" w:eastAsia="en-US" w:bidi="hi-IN"/>
        </w:rPr>
      </w:pPr>
      <w:r w:rsidRPr="002D365B">
        <w:rPr>
          <w:rFonts w:ascii="Times New Roman" w:eastAsia="Times New Roman" w:hAnsi="Times New Roman" w:cs="Times New Roman"/>
          <w:sz w:val="20"/>
          <w:szCs w:val="20"/>
          <w:lang w:val="en-US" w:eastAsia="en-US"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2D365B" w:rsidRPr="002D365B" w:rsidRDefault="002D365B" w:rsidP="002D365B">
      <w:pPr>
        <w:spacing w:after="0" w:line="240" w:lineRule="auto"/>
        <w:rPr>
          <w:rFonts w:ascii="Times New Roman" w:hAnsi="Times New Roman" w:cs="Times New Roman"/>
          <w:b/>
          <w:sz w:val="20"/>
          <w:szCs w:val="20"/>
          <w:lang w:val="en-US" w:eastAsia="en-US"/>
        </w:rPr>
      </w:pPr>
    </w:p>
    <w:p w:rsidR="002D365B" w:rsidRDefault="002D365B">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784A34" w:rsidRDefault="00784A34" w:rsidP="00784A34">
      <w:pPr>
        <w:spacing w:after="0" w:line="240" w:lineRule="auto"/>
        <w:jc w:val="center"/>
        <w:rPr>
          <w:rFonts w:ascii="Times New Roman" w:eastAsia="Times New Roman" w:hAnsi="Times New Roman" w:cs="Times New Roman"/>
          <w:b/>
          <w:sz w:val="20"/>
          <w:szCs w:val="20"/>
          <w:u w:val="single"/>
        </w:rPr>
      </w:pPr>
      <w:r w:rsidRPr="001460AB">
        <w:rPr>
          <w:rFonts w:ascii="Times New Roman" w:eastAsia="Times New Roman" w:hAnsi="Times New Roman" w:cs="Times New Roman"/>
          <w:b/>
          <w:sz w:val="20"/>
          <w:szCs w:val="20"/>
          <w:u w:val="single"/>
        </w:rPr>
        <w:lastRenderedPageBreak/>
        <w:t>METROLOGY AND QUALITY CONTROL LAB</w:t>
      </w:r>
    </w:p>
    <w:p w:rsidR="00784A34" w:rsidRPr="001460AB" w:rsidRDefault="00784A34" w:rsidP="00784A34">
      <w:pPr>
        <w:spacing w:after="0" w:line="240" w:lineRule="auto"/>
        <w:jc w:val="center"/>
        <w:rPr>
          <w:rFonts w:ascii="Times New Roman" w:eastAsia="Times New Roman" w:hAnsi="Times New Roman" w:cs="Times New Roman"/>
          <w:b/>
          <w:sz w:val="20"/>
          <w:szCs w:val="20"/>
          <w:u w:val="single"/>
        </w:rPr>
      </w:pPr>
    </w:p>
    <w:p w:rsidR="00784A34" w:rsidRPr="001460AB" w:rsidRDefault="00784A34" w:rsidP="00784A34">
      <w:pPr>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w:t>
      </w:r>
      <w:r w:rsidR="00735CF7">
        <w:rPr>
          <w:rFonts w:ascii="Times New Roman" w:eastAsia="Times New Roman" w:hAnsi="Times New Roman" w:cs="Times New Roman"/>
          <w:b/>
          <w:bCs/>
          <w:sz w:val="20"/>
          <w:szCs w:val="20"/>
        </w:rPr>
        <w:t>T</w:t>
      </w:r>
      <w:r w:rsidR="00B17826">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3</w:t>
      </w:r>
      <w:r w:rsidR="00352736">
        <w:rPr>
          <w:rFonts w:ascii="Times New Roman" w:eastAsia="Times New Roman" w:hAnsi="Times New Roman" w:cs="Times New Roman"/>
          <w:b/>
          <w:bCs/>
          <w:sz w:val="20"/>
          <w:szCs w:val="20"/>
        </w:rPr>
        <w:t>53</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00D35344">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L         T/</w:t>
      </w:r>
      <w:r w:rsidRPr="001460AB">
        <w:rPr>
          <w:rFonts w:ascii="Times New Roman" w:eastAsia="Times New Roman" w:hAnsi="Times New Roman" w:cs="Times New Roman"/>
          <w:b/>
          <w:bCs/>
          <w:sz w:val="20"/>
          <w:szCs w:val="20"/>
        </w:rPr>
        <w:t xml:space="preserve">P </w:t>
      </w:r>
      <w:r w:rsidRPr="001460AB">
        <w:rPr>
          <w:rFonts w:ascii="Times New Roman" w:eastAsia="Times New Roman" w:hAnsi="Times New Roman" w:cs="Times New Roman"/>
          <w:b/>
          <w:bCs/>
          <w:sz w:val="20"/>
          <w:szCs w:val="20"/>
        </w:rPr>
        <w:tab/>
        <w:t>C</w:t>
      </w:r>
    </w:p>
    <w:p w:rsidR="00784A34" w:rsidRPr="001460AB" w:rsidRDefault="00784A34" w:rsidP="00784A34">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bCs/>
          <w:sz w:val="20"/>
          <w:szCs w:val="20"/>
        </w:rPr>
        <w:t>Paper:</w:t>
      </w:r>
      <w:r w:rsidR="004F256F">
        <w:rPr>
          <w:rFonts w:ascii="Times New Roman" w:eastAsia="Times New Roman" w:hAnsi="Times New Roman" w:cs="Times New Roman"/>
          <w:b/>
          <w:bCs/>
          <w:sz w:val="20"/>
          <w:szCs w:val="20"/>
        </w:rPr>
        <w:t xml:space="preserve"> </w:t>
      </w:r>
      <w:r w:rsidR="004F256F" w:rsidRPr="001460AB">
        <w:rPr>
          <w:rFonts w:ascii="Times New Roman" w:eastAsia="Times New Roman" w:hAnsi="Times New Roman" w:cs="Times New Roman"/>
          <w:b/>
          <w:sz w:val="20"/>
          <w:szCs w:val="20"/>
        </w:rPr>
        <w:t>Metrology</w:t>
      </w:r>
      <w:r w:rsidR="004F256F" w:rsidRPr="001460AB">
        <w:rPr>
          <w:rFonts w:ascii="Times New Roman" w:eastAsia="Times New Roman" w:hAnsi="Times New Roman" w:cs="Times New Roman"/>
          <w:b/>
          <w:bCs/>
          <w:sz w:val="20"/>
          <w:szCs w:val="20"/>
        </w:rPr>
        <w:t xml:space="preserve"> </w:t>
      </w:r>
      <w:r w:rsidR="004F256F">
        <w:rPr>
          <w:rFonts w:ascii="Times New Roman" w:eastAsia="Times New Roman" w:hAnsi="Times New Roman" w:cs="Times New Roman"/>
          <w:b/>
          <w:bCs/>
          <w:sz w:val="20"/>
          <w:szCs w:val="20"/>
        </w:rPr>
        <w:t>a</w:t>
      </w:r>
      <w:r w:rsidR="004F256F" w:rsidRPr="001460AB">
        <w:rPr>
          <w:rFonts w:ascii="Times New Roman" w:eastAsia="Times New Roman" w:hAnsi="Times New Roman" w:cs="Times New Roman"/>
          <w:b/>
          <w:bCs/>
          <w:sz w:val="20"/>
          <w:szCs w:val="20"/>
        </w:rPr>
        <w:t>nd Quality Control Lab</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00D35344">
        <w:rPr>
          <w:rFonts w:ascii="Times New Roman" w:eastAsia="Times New Roman" w:hAnsi="Times New Roman" w:cs="Times New Roman"/>
          <w:b/>
          <w:bCs/>
          <w:sz w:val="20"/>
          <w:szCs w:val="20"/>
        </w:rPr>
        <w:tab/>
      </w:r>
      <w:r w:rsidR="00D35344">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0</w:t>
      </w:r>
      <w:r>
        <w:rPr>
          <w:rFonts w:ascii="Times New Roman" w:eastAsia="Times New Roman" w:hAnsi="Times New Roman" w:cs="Times New Roman"/>
          <w:b/>
          <w:bCs/>
          <w:sz w:val="20"/>
          <w:szCs w:val="20"/>
        </w:rPr>
        <w:tab/>
      </w:r>
      <w:r w:rsidRPr="001460AB">
        <w:rPr>
          <w:rFonts w:ascii="Times New Roman" w:eastAsia="Times New Roman" w:hAnsi="Times New Roman" w:cs="Times New Roman"/>
          <w:b/>
          <w:bCs/>
          <w:sz w:val="20"/>
          <w:szCs w:val="20"/>
        </w:rPr>
        <w:t>2</w:t>
      </w:r>
      <w:r w:rsidRPr="001460AB">
        <w:rPr>
          <w:rFonts w:ascii="Times New Roman" w:eastAsia="Times New Roman" w:hAnsi="Times New Roman" w:cs="Times New Roman"/>
          <w:b/>
          <w:bCs/>
          <w:sz w:val="20"/>
          <w:szCs w:val="20"/>
        </w:rPr>
        <w:tab/>
        <w:t>1</w:t>
      </w:r>
    </w:p>
    <w:p w:rsidR="00B27D93" w:rsidRDefault="00B27D93" w:rsidP="00784A34">
      <w:pPr>
        <w:spacing w:after="0" w:line="240" w:lineRule="auto"/>
        <w:rPr>
          <w:rFonts w:ascii="Times New Roman" w:eastAsia="Times New Roman" w:hAnsi="Times New Roman" w:cs="Times New Roman"/>
          <w:b/>
          <w:sz w:val="20"/>
          <w:szCs w:val="20"/>
          <w:u w:val="single"/>
        </w:rPr>
      </w:pPr>
    </w:p>
    <w:p w:rsidR="00784A34" w:rsidRPr="001460AB" w:rsidRDefault="00784A34" w:rsidP="00784A34">
      <w:pPr>
        <w:spacing w:after="0" w:line="240" w:lineRule="auto"/>
        <w:rPr>
          <w:rFonts w:ascii="Times New Roman" w:eastAsia="Times New Roman" w:hAnsi="Times New Roman" w:cs="Times New Roman"/>
          <w:b/>
          <w:sz w:val="20"/>
          <w:szCs w:val="20"/>
          <w:u w:val="single"/>
        </w:rPr>
      </w:pPr>
      <w:r w:rsidRPr="001460AB">
        <w:rPr>
          <w:rFonts w:ascii="Times New Roman" w:eastAsia="Times New Roman" w:hAnsi="Times New Roman" w:cs="Times New Roman"/>
          <w:b/>
          <w:sz w:val="20"/>
          <w:szCs w:val="20"/>
          <w:u w:val="single"/>
        </w:rPr>
        <w:t>List of Experiments:</w:t>
      </w:r>
    </w:p>
    <w:p w:rsidR="00784A34" w:rsidRPr="001460AB" w:rsidRDefault="00784A34" w:rsidP="00784A34">
      <w:pPr>
        <w:spacing w:after="0" w:line="240" w:lineRule="auto"/>
        <w:rPr>
          <w:rFonts w:ascii="Times New Roman" w:eastAsia="Times New Roman" w:hAnsi="Times New Roman" w:cs="Times New Roman"/>
          <w:b/>
          <w:sz w:val="20"/>
          <w:szCs w:val="20"/>
        </w:rPr>
      </w:pP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Study &amp; working of simple measuring instruments- Vernier calipers, micrometer, tachometer.</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Measurement of effective diameter of a screw thread using 3 wire method.</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Measurement of angle using sine bar &amp; slip gauges. Study of limit gauges.</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Study of angular measurement using level protector.</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Adjustment of spark plug gap using feeler gauges.</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Study of dial indicator &amp; its constructional details.</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Use of dial indicator to check a shape run use.</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Study and understanding of limits, fits &amp; tolerances</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Study of Pressure and Temperature measuring equipment.</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Speed measurement using stroboscope.</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Flow measurement experiment</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Vibration/work measuring experiment.</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Determination of linear / Angular dimensions of a part using any other precision / non-precision measuring instruments.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Precision Angular measurement using Autocollimator / Angle Dekkor.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Machine Tool Alignment Test on any machine like-Lathe, Milling, Drilling.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Measurement of Screw Thread using Floating Carriage Micrometer.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Measurement of Gear Tooth Thickness by Gear Tooth vernier caliper/Constant Chord /Span Micrometer.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Measurement of Circularity / Roundness using Mechanical Comparator.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Calibration of Dial gauge using dial gauge Tester.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Study of Surfaces using optical flat.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Study and applications of profile projector and Tool Makers microscope. </w:t>
      </w:r>
    </w:p>
    <w:p w:rsidR="00784A34" w:rsidRPr="001460AB" w:rsidRDefault="00784A34" w:rsidP="004B5A7F">
      <w:pPr>
        <w:numPr>
          <w:ilvl w:val="0"/>
          <w:numId w:val="9"/>
        </w:numPr>
        <w:autoSpaceDE w:val="0"/>
        <w:autoSpaceDN w:val="0"/>
        <w:adjustRightInd w:val="0"/>
        <w:spacing w:after="0" w:line="240" w:lineRule="auto"/>
        <w:rPr>
          <w:rFonts w:ascii="Times New Roman" w:eastAsia="Times New Roman" w:hAnsi="Times New Roman" w:cs="Times New Roman"/>
          <w:sz w:val="20"/>
          <w:szCs w:val="20"/>
        </w:rPr>
      </w:pPr>
      <w:r w:rsidRPr="001460AB">
        <w:rPr>
          <w:rFonts w:ascii="Times New Roman" w:eastAsia="Times New Roman" w:hAnsi="Times New Roman" w:cs="Times New Roman"/>
          <w:sz w:val="20"/>
          <w:szCs w:val="20"/>
        </w:rPr>
        <w:t xml:space="preserve"> Inspection of Production Job by statistical Process Control.</w:t>
      </w:r>
    </w:p>
    <w:p w:rsidR="00784A34" w:rsidRPr="001460AB" w:rsidRDefault="00784A34" w:rsidP="00784A34">
      <w:pPr>
        <w:tabs>
          <w:tab w:val="left" w:pos="851"/>
        </w:tabs>
        <w:spacing w:after="0" w:line="240" w:lineRule="auto"/>
        <w:jc w:val="both"/>
        <w:rPr>
          <w:rFonts w:ascii="Times New Roman" w:eastAsia="Times New Roman" w:hAnsi="Times New Roman" w:cs="Times New Roman"/>
          <w:sz w:val="20"/>
          <w:szCs w:val="20"/>
        </w:rPr>
      </w:pPr>
    </w:p>
    <w:p w:rsidR="00784A34" w:rsidRPr="001460AB" w:rsidRDefault="00784A34" w:rsidP="00784A34">
      <w:pPr>
        <w:spacing w:after="0" w:line="240" w:lineRule="auto"/>
        <w:ind w:left="360"/>
        <w:jc w:val="center"/>
        <w:rPr>
          <w:rFonts w:ascii="Times New Roman" w:eastAsia="Times New Roman" w:hAnsi="Times New Roman" w:cs="Times New Roman"/>
          <w:b/>
          <w:bCs/>
          <w:sz w:val="20"/>
          <w:szCs w:val="20"/>
        </w:rPr>
      </w:pPr>
    </w:p>
    <w:p w:rsidR="00784A34" w:rsidRPr="001460AB" w:rsidRDefault="00784A34" w:rsidP="00784A34">
      <w:pPr>
        <w:spacing w:after="0" w:line="240" w:lineRule="auto"/>
        <w:ind w:left="360"/>
        <w:jc w:val="center"/>
        <w:rPr>
          <w:rFonts w:ascii="Times New Roman" w:eastAsia="Times New Roman" w:hAnsi="Times New Roman" w:cs="Times New Roman"/>
          <w:b/>
          <w:bCs/>
          <w:sz w:val="20"/>
          <w:szCs w:val="20"/>
        </w:rPr>
      </w:pPr>
    </w:p>
    <w:p w:rsidR="00784A34" w:rsidRDefault="00784A34" w:rsidP="00784A34">
      <w:pPr>
        <w:spacing w:after="0" w:line="240" w:lineRule="auto"/>
        <w:jc w:val="both"/>
        <w:rPr>
          <w:rFonts w:ascii="Times New Roman" w:eastAsia="Times New Roman" w:hAnsi="Times New Roman" w:cs="Times New Roman"/>
          <w:b/>
          <w:sz w:val="20"/>
          <w:szCs w:val="20"/>
          <w:lang w:bidi="hi-IN"/>
        </w:rPr>
      </w:pPr>
      <w:r w:rsidRPr="001460AB">
        <w:rPr>
          <w:rFonts w:ascii="Times New Roman" w:eastAsia="Times New Roman" w:hAnsi="Times New Roman" w:cs="Times New Roman"/>
          <w:b/>
          <w:sz w:val="20"/>
          <w:szCs w:val="20"/>
          <w:lang w:bidi="hi-IN"/>
        </w:rPr>
        <w:t>NOTE</w:t>
      </w:r>
      <w:r>
        <w:rPr>
          <w:rFonts w:ascii="Times New Roman" w:eastAsia="Times New Roman" w:hAnsi="Times New Roman" w:cs="Times New Roman"/>
          <w:b/>
          <w:sz w:val="20"/>
          <w:szCs w:val="20"/>
          <w:lang w:bidi="hi-IN"/>
        </w:rPr>
        <w:t>:</w:t>
      </w:r>
      <w:r w:rsidRPr="001460AB">
        <w:rPr>
          <w:rFonts w:ascii="Times New Roman" w:eastAsia="Times New Roman" w:hAnsi="Times New Roman" w:cs="Times New Roman"/>
          <w:b/>
          <w:sz w:val="20"/>
          <w:szCs w:val="20"/>
          <w:lang w:bidi="hi-IN"/>
        </w:rPr>
        <w:t xml:space="preserve"> At least 8 Experiments out of the list must be done in the semester</w:t>
      </w:r>
      <w:r>
        <w:rPr>
          <w:rFonts w:ascii="Times New Roman" w:eastAsia="Times New Roman" w:hAnsi="Times New Roman" w:cs="Times New Roman"/>
          <w:b/>
          <w:sz w:val="20"/>
          <w:szCs w:val="20"/>
          <w:lang w:bidi="hi-IN"/>
        </w:rPr>
        <w:t>.</w:t>
      </w:r>
    </w:p>
    <w:p w:rsidR="00784A34" w:rsidRPr="001460AB" w:rsidRDefault="00784A34" w:rsidP="00784A34">
      <w:pPr>
        <w:spacing w:after="0" w:line="240" w:lineRule="auto"/>
        <w:rPr>
          <w:rFonts w:ascii="Times New Roman" w:eastAsia="Times New Roman" w:hAnsi="Times New Roman" w:cs="Times New Roman"/>
          <w:sz w:val="20"/>
          <w:szCs w:val="20"/>
        </w:rPr>
      </w:pPr>
    </w:p>
    <w:p w:rsidR="00784A34" w:rsidRPr="001460AB" w:rsidRDefault="00784A34" w:rsidP="00784A34">
      <w:pPr>
        <w:spacing w:after="0" w:line="240" w:lineRule="auto"/>
        <w:rPr>
          <w:rFonts w:ascii="Times New Roman" w:eastAsia="Times New Roman" w:hAnsi="Times New Roman" w:cs="Times New Roman"/>
          <w:sz w:val="20"/>
          <w:szCs w:val="20"/>
        </w:rPr>
      </w:pPr>
    </w:p>
    <w:p w:rsidR="00784A34" w:rsidRPr="00B000CE" w:rsidRDefault="00784A34" w:rsidP="00784A34">
      <w:pPr>
        <w:spacing w:after="0" w:line="240" w:lineRule="auto"/>
        <w:ind w:left="-284"/>
        <w:jc w:val="both"/>
        <w:rPr>
          <w:rFonts w:ascii="Times New Roman" w:eastAsia="Calibri" w:hAnsi="Times New Roman" w:cs="Times New Roman"/>
          <w:sz w:val="20"/>
          <w:szCs w:val="20"/>
        </w:rPr>
      </w:pPr>
    </w:p>
    <w:p w:rsidR="00784A34" w:rsidRPr="00B000CE" w:rsidRDefault="00784A34" w:rsidP="00784A34">
      <w:pPr>
        <w:spacing w:after="0" w:line="240" w:lineRule="auto"/>
        <w:rPr>
          <w:rFonts w:ascii="Times New Roman" w:eastAsia="Calibri" w:hAnsi="Times New Roman" w:cs="Times New Roman"/>
          <w:sz w:val="20"/>
          <w:szCs w:val="20"/>
        </w:rPr>
      </w:pPr>
      <w:r w:rsidRPr="00B000CE">
        <w:rPr>
          <w:rFonts w:ascii="Times New Roman" w:eastAsia="Calibri" w:hAnsi="Times New Roman" w:cs="Times New Roman"/>
          <w:sz w:val="20"/>
          <w:szCs w:val="20"/>
        </w:rPr>
        <w:br w:type="page"/>
      </w:r>
    </w:p>
    <w:p w:rsidR="00784A34" w:rsidRPr="003731E2" w:rsidRDefault="00784A34" w:rsidP="00784A34">
      <w:pPr>
        <w:spacing w:after="0" w:line="240" w:lineRule="auto"/>
        <w:jc w:val="center"/>
        <w:rPr>
          <w:rFonts w:ascii="Times New Roman" w:eastAsia="Calibri" w:hAnsi="Times New Roman" w:cs="Times New Roman"/>
          <w:b/>
          <w:bCs/>
          <w:sz w:val="20"/>
          <w:szCs w:val="20"/>
          <w:u w:val="single"/>
        </w:rPr>
      </w:pPr>
      <w:r w:rsidRPr="003731E2">
        <w:rPr>
          <w:rFonts w:ascii="Times New Roman" w:eastAsia="Calibri" w:hAnsi="Times New Roman" w:cs="Times New Roman"/>
          <w:b/>
          <w:iCs/>
          <w:sz w:val="20"/>
          <w:szCs w:val="20"/>
          <w:u w:val="single"/>
        </w:rPr>
        <w:lastRenderedPageBreak/>
        <w:t>DIGITAL SIGNAL PROCESSING LAB</w:t>
      </w:r>
    </w:p>
    <w:p w:rsidR="00784A34" w:rsidRPr="003731E2" w:rsidRDefault="00784A34" w:rsidP="00784A34">
      <w:pPr>
        <w:spacing w:after="0" w:line="240" w:lineRule="auto"/>
        <w:jc w:val="center"/>
        <w:rPr>
          <w:rFonts w:ascii="Times New Roman" w:eastAsia="Calibri" w:hAnsi="Times New Roman" w:cs="Times New Roman"/>
          <w:b/>
          <w:bCs/>
          <w:sz w:val="20"/>
          <w:szCs w:val="20"/>
          <w:u w:val="single"/>
        </w:rPr>
      </w:pPr>
    </w:p>
    <w:p w:rsidR="00784A34" w:rsidRPr="003731E2" w:rsidRDefault="00784A34" w:rsidP="00784A34">
      <w:pPr>
        <w:spacing w:after="0" w:line="240" w:lineRule="auto"/>
        <w:jc w:val="both"/>
        <w:rPr>
          <w:rFonts w:ascii="Times New Roman" w:eastAsia="Calibri" w:hAnsi="Times New Roman" w:cs="Times New Roman"/>
          <w:b/>
          <w:iCs/>
          <w:sz w:val="20"/>
          <w:szCs w:val="20"/>
        </w:rPr>
      </w:pPr>
      <w:r w:rsidRPr="003731E2">
        <w:rPr>
          <w:rFonts w:ascii="Times New Roman" w:eastAsia="Calibri" w:hAnsi="Times New Roman" w:cs="Times New Roman"/>
          <w:b/>
          <w:iCs/>
          <w:sz w:val="20"/>
          <w:szCs w:val="20"/>
        </w:rPr>
        <w:t>Paper Code: ETMT</w:t>
      </w:r>
      <w:r w:rsidR="009F451A">
        <w:rPr>
          <w:rFonts w:ascii="Times New Roman" w:eastAsia="Calibri" w:hAnsi="Times New Roman" w:cs="Times New Roman"/>
          <w:b/>
          <w:iCs/>
          <w:sz w:val="20"/>
          <w:szCs w:val="20"/>
        </w:rPr>
        <w:t>-</w:t>
      </w:r>
      <w:r w:rsidRPr="003731E2">
        <w:rPr>
          <w:rFonts w:ascii="Times New Roman" w:eastAsia="Calibri" w:hAnsi="Times New Roman" w:cs="Times New Roman"/>
          <w:b/>
          <w:iCs/>
          <w:sz w:val="20"/>
          <w:szCs w:val="20"/>
        </w:rPr>
        <w:t xml:space="preserve">355                           </w:t>
      </w:r>
      <w:r>
        <w:rPr>
          <w:rFonts w:ascii="Times New Roman" w:eastAsia="Calibri" w:hAnsi="Times New Roman" w:cs="Times New Roman"/>
          <w:b/>
          <w:iCs/>
          <w:sz w:val="20"/>
          <w:szCs w:val="20"/>
        </w:rPr>
        <w:t xml:space="preserve">                           </w:t>
      </w:r>
      <w:r>
        <w:rPr>
          <w:rFonts w:ascii="Times New Roman" w:eastAsia="Calibri" w:hAnsi="Times New Roman" w:cs="Times New Roman"/>
          <w:b/>
          <w:iCs/>
          <w:sz w:val="20"/>
          <w:szCs w:val="20"/>
        </w:rPr>
        <w:tab/>
      </w:r>
      <w:r>
        <w:rPr>
          <w:rFonts w:ascii="Times New Roman" w:eastAsia="Calibri" w:hAnsi="Times New Roman" w:cs="Times New Roman"/>
          <w:b/>
          <w:iCs/>
          <w:sz w:val="20"/>
          <w:szCs w:val="20"/>
        </w:rPr>
        <w:tab/>
      </w:r>
      <w:r>
        <w:rPr>
          <w:rFonts w:ascii="Times New Roman" w:eastAsia="Calibri" w:hAnsi="Times New Roman" w:cs="Times New Roman"/>
          <w:b/>
          <w:iCs/>
          <w:sz w:val="20"/>
          <w:szCs w:val="20"/>
        </w:rPr>
        <w:tab/>
      </w:r>
      <w:r>
        <w:rPr>
          <w:rFonts w:ascii="Times New Roman" w:eastAsia="Calibri" w:hAnsi="Times New Roman" w:cs="Times New Roman"/>
          <w:b/>
          <w:iCs/>
          <w:sz w:val="20"/>
          <w:szCs w:val="20"/>
        </w:rPr>
        <w:tab/>
      </w:r>
      <w:r w:rsidRPr="003731E2">
        <w:rPr>
          <w:rFonts w:ascii="Times New Roman" w:eastAsia="Calibri" w:hAnsi="Times New Roman" w:cs="Times New Roman"/>
          <w:b/>
          <w:bCs/>
          <w:sz w:val="20"/>
          <w:szCs w:val="20"/>
        </w:rPr>
        <w:t>L</w:t>
      </w:r>
      <w:r w:rsidRPr="003731E2">
        <w:rPr>
          <w:rFonts w:ascii="Times New Roman" w:eastAsia="Calibri" w:hAnsi="Times New Roman" w:cs="Times New Roman"/>
          <w:b/>
          <w:bCs/>
          <w:sz w:val="20"/>
          <w:szCs w:val="20"/>
        </w:rPr>
        <w:tab/>
        <w:t>T/P</w:t>
      </w:r>
      <w:r w:rsidRPr="003731E2">
        <w:rPr>
          <w:rFonts w:ascii="Times New Roman" w:eastAsia="Calibri" w:hAnsi="Times New Roman" w:cs="Times New Roman"/>
          <w:b/>
          <w:bCs/>
          <w:sz w:val="20"/>
          <w:szCs w:val="20"/>
        </w:rPr>
        <w:tab/>
        <w:t>C</w:t>
      </w:r>
    </w:p>
    <w:p w:rsidR="00784A34" w:rsidRPr="003731E2" w:rsidRDefault="00784A34" w:rsidP="00784A34">
      <w:pPr>
        <w:spacing w:after="0" w:line="240" w:lineRule="auto"/>
        <w:jc w:val="both"/>
        <w:rPr>
          <w:rFonts w:ascii="Times New Roman" w:eastAsia="Calibri" w:hAnsi="Times New Roman" w:cs="Times New Roman"/>
          <w:b/>
          <w:iCs/>
          <w:sz w:val="20"/>
          <w:szCs w:val="20"/>
        </w:rPr>
      </w:pPr>
      <w:r w:rsidRPr="003731E2">
        <w:rPr>
          <w:rFonts w:ascii="Times New Roman" w:eastAsia="Calibri" w:hAnsi="Times New Roman" w:cs="Times New Roman"/>
          <w:b/>
          <w:iCs/>
          <w:sz w:val="20"/>
          <w:szCs w:val="20"/>
        </w:rPr>
        <w:t xml:space="preserve">Paper: </w:t>
      </w:r>
      <w:r w:rsidR="00DF4E29" w:rsidRPr="003731E2">
        <w:rPr>
          <w:rFonts w:ascii="Times New Roman" w:eastAsia="Calibri" w:hAnsi="Times New Roman" w:cs="Times New Roman"/>
          <w:b/>
          <w:iCs/>
          <w:sz w:val="20"/>
          <w:szCs w:val="20"/>
        </w:rPr>
        <w:t xml:space="preserve">Digital Signal Processing Lab                                                    </w:t>
      </w:r>
      <w:r w:rsidRPr="003731E2">
        <w:rPr>
          <w:rFonts w:ascii="Times New Roman" w:eastAsia="Calibri" w:hAnsi="Times New Roman" w:cs="Times New Roman"/>
          <w:b/>
          <w:iCs/>
          <w:sz w:val="20"/>
          <w:szCs w:val="20"/>
        </w:rPr>
        <w:tab/>
        <w:t xml:space="preserve"> </w:t>
      </w:r>
      <w:r w:rsidR="00DF4E29">
        <w:rPr>
          <w:rFonts w:ascii="Times New Roman" w:eastAsia="Calibri" w:hAnsi="Times New Roman" w:cs="Times New Roman"/>
          <w:b/>
          <w:iCs/>
          <w:sz w:val="20"/>
          <w:szCs w:val="20"/>
        </w:rPr>
        <w:tab/>
      </w:r>
      <w:r w:rsidR="00DF4E29">
        <w:rPr>
          <w:rFonts w:ascii="Times New Roman" w:eastAsia="Calibri" w:hAnsi="Times New Roman" w:cs="Times New Roman"/>
          <w:b/>
          <w:iCs/>
          <w:sz w:val="20"/>
          <w:szCs w:val="20"/>
        </w:rPr>
        <w:tab/>
      </w:r>
      <w:r w:rsidRPr="003731E2">
        <w:rPr>
          <w:rFonts w:ascii="Times New Roman" w:eastAsia="Calibri" w:hAnsi="Times New Roman" w:cs="Times New Roman"/>
          <w:b/>
          <w:bCs/>
          <w:sz w:val="20"/>
          <w:szCs w:val="20"/>
        </w:rPr>
        <w:t>0</w:t>
      </w:r>
      <w:r w:rsidRPr="003731E2">
        <w:rPr>
          <w:rFonts w:ascii="Times New Roman" w:eastAsia="Calibri" w:hAnsi="Times New Roman" w:cs="Times New Roman"/>
          <w:b/>
          <w:bCs/>
          <w:sz w:val="20"/>
          <w:szCs w:val="20"/>
        </w:rPr>
        <w:tab/>
        <w:t xml:space="preserve"> 2</w:t>
      </w:r>
      <w:r w:rsidRPr="003731E2">
        <w:rPr>
          <w:rFonts w:ascii="Times New Roman" w:eastAsia="Calibri" w:hAnsi="Times New Roman" w:cs="Times New Roman"/>
          <w:b/>
          <w:bCs/>
          <w:sz w:val="20"/>
          <w:szCs w:val="20"/>
        </w:rPr>
        <w:tab/>
        <w:t xml:space="preserve"> 1</w:t>
      </w:r>
    </w:p>
    <w:p w:rsidR="00784A34" w:rsidRDefault="00784A34" w:rsidP="00784A34">
      <w:pPr>
        <w:spacing w:after="0" w:line="240" w:lineRule="auto"/>
        <w:jc w:val="both"/>
        <w:rPr>
          <w:rFonts w:ascii="Times New Roman" w:eastAsia="Calibri" w:hAnsi="Times New Roman" w:cs="Times New Roman"/>
          <w:b/>
          <w:bCs/>
          <w:sz w:val="20"/>
          <w:szCs w:val="20"/>
        </w:rPr>
      </w:pPr>
    </w:p>
    <w:p w:rsidR="00784A34" w:rsidRPr="003731E2" w:rsidRDefault="00784A34" w:rsidP="00784A34">
      <w:pPr>
        <w:spacing w:after="0" w:line="240" w:lineRule="auto"/>
        <w:jc w:val="both"/>
        <w:rPr>
          <w:rFonts w:ascii="Times New Roman" w:eastAsia="Calibri" w:hAnsi="Times New Roman" w:cs="Times New Roman"/>
          <w:b/>
          <w:bCs/>
          <w:sz w:val="20"/>
          <w:szCs w:val="20"/>
        </w:rPr>
      </w:pPr>
      <w:r w:rsidRPr="003731E2">
        <w:rPr>
          <w:rFonts w:ascii="Times New Roman" w:eastAsia="Calibri" w:hAnsi="Times New Roman" w:cs="Times New Roman"/>
          <w:b/>
          <w:bCs/>
          <w:sz w:val="20"/>
          <w:szCs w:val="20"/>
        </w:rPr>
        <w:t>List of Experiments:</w:t>
      </w:r>
    </w:p>
    <w:p w:rsidR="00784A34" w:rsidRPr="003731E2" w:rsidRDefault="00784A34" w:rsidP="00784A34">
      <w:pPr>
        <w:spacing w:after="0" w:line="240" w:lineRule="auto"/>
        <w:jc w:val="both"/>
        <w:rPr>
          <w:rFonts w:ascii="Times New Roman" w:eastAsia="Calibri" w:hAnsi="Times New Roman" w:cs="Times New Roman"/>
          <w:b/>
          <w:sz w:val="20"/>
          <w:szCs w:val="20"/>
        </w:rPr>
      </w:pPr>
      <w:r w:rsidRPr="003731E2">
        <w:rPr>
          <w:rFonts w:ascii="Times New Roman" w:eastAsia="Calibri" w:hAnsi="Times New Roman" w:cs="Times New Roman"/>
          <w:b/>
          <w:sz w:val="20"/>
          <w:szCs w:val="20"/>
        </w:rPr>
        <w:t>Software Experiments:</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Generation of basic signals sine, cosine, ramp, step, impulse and exponential in continuous and discrete domains using user defined functions.</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Write a MATLAB program to find convolution (linear/circular) and correlation of two discrete signals.</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Perform linear convolution using circular convolution and vice versa.</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Write a MATLAB program to</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Find 8 point DFT, its magnitude and phase plot and inverse DFT.</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Find 16 point DFT, its magnitude and phase plot and inverse DFT.</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Perform the following properties of DFT-</w:t>
      </w:r>
    </w:p>
    <w:p w:rsidR="00784A34" w:rsidRPr="003731E2" w:rsidRDefault="00784A34" w:rsidP="004B5A7F">
      <w:pPr>
        <w:numPr>
          <w:ilvl w:val="1"/>
          <w:numId w:val="10"/>
        </w:numPr>
        <w:spacing w:after="0" w:line="240" w:lineRule="auto"/>
        <w:jc w:val="both"/>
        <w:rPr>
          <w:rFonts w:ascii="Times New Roman" w:eastAsia="Calibri" w:hAnsi="Times New Roman" w:cs="Times New Roman"/>
          <w:sz w:val="20"/>
          <w:szCs w:val="20"/>
        </w:rPr>
      </w:pPr>
      <w:r w:rsidRPr="003731E2">
        <w:rPr>
          <w:rFonts w:ascii="Times New Roman" w:eastAsia="Calibri" w:hAnsi="Times New Roman" w:cs="Times New Roman"/>
          <w:sz w:val="20"/>
          <w:szCs w:val="20"/>
        </w:rPr>
        <w:t>Circular shift of a sequence.</w:t>
      </w:r>
    </w:p>
    <w:p w:rsidR="00784A34" w:rsidRPr="003731E2" w:rsidRDefault="00784A34" w:rsidP="004B5A7F">
      <w:pPr>
        <w:numPr>
          <w:ilvl w:val="1"/>
          <w:numId w:val="10"/>
        </w:numPr>
        <w:spacing w:after="0" w:line="240" w:lineRule="auto"/>
        <w:jc w:val="both"/>
        <w:rPr>
          <w:rFonts w:ascii="Times New Roman" w:eastAsia="Calibri" w:hAnsi="Times New Roman" w:cs="Times New Roman"/>
          <w:sz w:val="20"/>
          <w:szCs w:val="20"/>
        </w:rPr>
      </w:pPr>
      <w:r w:rsidRPr="003731E2">
        <w:rPr>
          <w:rFonts w:ascii="Times New Roman" w:eastAsia="Calibri" w:hAnsi="Times New Roman" w:cs="Times New Roman"/>
          <w:sz w:val="20"/>
          <w:szCs w:val="20"/>
        </w:rPr>
        <w:t>Circular fold of a sequence.</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 xml:space="preserve">Write a MATLAB Program to design FIR Low pass filter using </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Rectangular window</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Hanning window</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Hamming window</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Bartlett window</w:t>
      </w:r>
    </w:p>
    <w:p w:rsidR="00784A34" w:rsidRPr="003731E2" w:rsidRDefault="00784A34" w:rsidP="004B5A7F">
      <w:pPr>
        <w:numPr>
          <w:ilvl w:val="0"/>
          <w:numId w:val="10"/>
        </w:numPr>
        <w:spacing w:after="0" w:line="240" w:lineRule="auto"/>
        <w:ind w:left="1080"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 xml:space="preserve">Write a MATLAB program to </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Implement a Low pass / High pass / Band pass / Band stop IIR Filter using Butterworth Approximation.</w:t>
      </w:r>
    </w:p>
    <w:p w:rsidR="00784A34" w:rsidRPr="003731E2" w:rsidRDefault="00784A34" w:rsidP="004B5A7F">
      <w:pPr>
        <w:numPr>
          <w:ilvl w:val="1"/>
          <w:numId w:val="10"/>
        </w:numPr>
        <w:spacing w:after="0" w:line="240" w:lineRule="auto"/>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sz w:val="20"/>
          <w:szCs w:val="20"/>
          <w:lang w:eastAsia="ko-KR"/>
        </w:rPr>
        <w:t>Implement a Low pass / High pass / Band pass / Band stop IIR Filter using Chebyshev Approximation.</w:t>
      </w:r>
    </w:p>
    <w:p w:rsidR="00784A34" w:rsidRPr="003731E2" w:rsidRDefault="00784A34" w:rsidP="00784A34">
      <w:pPr>
        <w:spacing w:after="0" w:line="240" w:lineRule="auto"/>
        <w:contextualSpacing/>
        <w:jc w:val="both"/>
        <w:rPr>
          <w:rFonts w:ascii="Times New Roman" w:eastAsia="Calibri" w:hAnsi="Times New Roman" w:cs="Times New Roman"/>
          <w:b/>
          <w:sz w:val="20"/>
          <w:szCs w:val="20"/>
        </w:rPr>
      </w:pPr>
      <w:r w:rsidRPr="003731E2">
        <w:rPr>
          <w:rFonts w:ascii="Times New Roman" w:eastAsia="Calibri" w:hAnsi="Times New Roman" w:cs="Times New Roman"/>
          <w:b/>
          <w:bCs/>
          <w:sz w:val="20"/>
          <w:szCs w:val="20"/>
        </w:rPr>
        <w:t>Har</w:t>
      </w:r>
      <w:r w:rsidRPr="003731E2">
        <w:rPr>
          <w:rFonts w:ascii="Times New Roman" w:eastAsia="Calibri" w:hAnsi="Times New Roman" w:cs="Times New Roman"/>
          <w:b/>
          <w:sz w:val="20"/>
          <w:szCs w:val="20"/>
        </w:rPr>
        <w:t>dware Experiments using Texas Instruments Kits-DSK 6713:</w:t>
      </w:r>
    </w:p>
    <w:p w:rsidR="00784A34" w:rsidRPr="003731E2" w:rsidRDefault="00784A34" w:rsidP="004B5A7F">
      <w:pPr>
        <w:numPr>
          <w:ilvl w:val="0"/>
          <w:numId w:val="10"/>
        </w:numPr>
        <w:spacing w:after="0" w:line="240" w:lineRule="auto"/>
        <w:ind w:left="108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Introduction to Code composer Studio.</w:t>
      </w:r>
    </w:p>
    <w:p w:rsidR="00784A34" w:rsidRPr="003731E2" w:rsidRDefault="00784A34" w:rsidP="004B5A7F">
      <w:pPr>
        <w:numPr>
          <w:ilvl w:val="0"/>
          <w:numId w:val="10"/>
        </w:numPr>
        <w:spacing w:after="0" w:line="240" w:lineRule="auto"/>
        <w:ind w:left="108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Write a program to generate a sine wave and see the output on CRO</w:t>
      </w:r>
    </w:p>
    <w:p w:rsidR="00784A34" w:rsidRPr="003731E2" w:rsidRDefault="00784A34" w:rsidP="004B5A7F">
      <w:pPr>
        <w:numPr>
          <w:ilvl w:val="0"/>
          <w:numId w:val="10"/>
        </w:numPr>
        <w:spacing w:after="0" w:line="240" w:lineRule="auto"/>
        <w:ind w:left="108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Write a Program to Generate ECHO to give audio file.</w:t>
      </w:r>
    </w:p>
    <w:p w:rsidR="00784A34" w:rsidRPr="003731E2" w:rsidRDefault="00784A34" w:rsidP="004B5A7F">
      <w:pPr>
        <w:numPr>
          <w:ilvl w:val="0"/>
          <w:numId w:val="10"/>
        </w:numPr>
        <w:spacing w:after="0" w:line="240" w:lineRule="auto"/>
        <w:ind w:left="108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Write a program to demonstrate Band Stop filter by FIR.</w:t>
      </w:r>
    </w:p>
    <w:p w:rsidR="00784A34" w:rsidRPr="003731E2" w:rsidRDefault="00784A34" w:rsidP="00784A34">
      <w:pPr>
        <w:spacing w:after="0" w:line="240" w:lineRule="auto"/>
        <w:ind w:left="1080"/>
        <w:contextualSpacing/>
        <w:jc w:val="both"/>
        <w:rPr>
          <w:rFonts w:ascii="Times New Roman" w:eastAsia="Batang" w:hAnsi="Times New Roman" w:cs="Times New Roman"/>
          <w:b/>
          <w:sz w:val="20"/>
          <w:szCs w:val="20"/>
          <w:lang w:eastAsia="ko-KR"/>
        </w:rPr>
      </w:pPr>
    </w:p>
    <w:p w:rsidR="00784A34" w:rsidRPr="003731E2" w:rsidRDefault="00784A34" w:rsidP="00784A34">
      <w:pPr>
        <w:widowControl w:val="0"/>
        <w:autoSpaceDE w:val="0"/>
        <w:autoSpaceDN w:val="0"/>
        <w:adjustRightInd w:val="0"/>
        <w:spacing w:after="0" w:line="240" w:lineRule="auto"/>
        <w:jc w:val="both"/>
        <w:rPr>
          <w:rFonts w:ascii="Times New Roman" w:eastAsia="Calibri" w:hAnsi="Times New Roman" w:cs="Times New Roman"/>
          <w:b/>
          <w:sz w:val="20"/>
          <w:szCs w:val="20"/>
        </w:rPr>
      </w:pPr>
      <w:r w:rsidRPr="003731E2">
        <w:rPr>
          <w:rFonts w:ascii="Times New Roman" w:eastAsia="Calibri" w:hAnsi="Times New Roman" w:cs="Times New Roman"/>
          <w:b/>
          <w:sz w:val="20"/>
          <w:szCs w:val="20"/>
        </w:rPr>
        <w:t>Additional Experiments:</w:t>
      </w:r>
    </w:p>
    <w:p w:rsidR="00784A34" w:rsidRPr="003731E2" w:rsidRDefault="00784A34" w:rsidP="004B5A7F">
      <w:pPr>
        <w:numPr>
          <w:ilvl w:val="0"/>
          <w:numId w:val="10"/>
        </w:numPr>
        <w:spacing w:after="0" w:line="240" w:lineRule="auto"/>
        <w:ind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Write a program to generate a cos wave and see the output on CRO</w:t>
      </w:r>
    </w:p>
    <w:p w:rsidR="00784A34" w:rsidRPr="003731E2" w:rsidRDefault="00784A34" w:rsidP="004B5A7F">
      <w:pPr>
        <w:numPr>
          <w:ilvl w:val="0"/>
          <w:numId w:val="10"/>
        </w:numPr>
        <w:spacing w:after="0" w:line="240" w:lineRule="auto"/>
        <w:ind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Write a program to blink the LED</w:t>
      </w:r>
    </w:p>
    <w:p w:rsidR="00784A34" w:rsidRPr="003731E2" w:rsidRDefault="00784A34" w:rsidP="004B5A7F">
      <w:pPr>
        <w:numPr>
          <w:ilvl w:val="0"/>
          <w:numId w:val="10"/>
        </w:numPr>
        <w:spacing w:after="0" w:line="240" w:lineRule="auto"/>
        <w:ind w:hanging="540"/>
        <w:contextualSpacing/>
        <w:jc w:val="both"/>
        <w:rPr>
          <w:rFonts w:ascii="Times New Roman" w:eastAsia="Batang" w:hAnsi="Times New Roman" w:cs="Times New Roman"/>
          <w:sz w:val="20"/>
          <w:szCs w:val="20"/>
          <w:lang w:eastAsia="ko-KR"/>
        </w:rPr>
      </w:pPr>
      <w:r w:rsidRPr="003731E2">
        <w:rPr>
          <w:rFonts w:ascii="Times New Roman" w:eastAsia="Batang" w:hAnsi="Times New Roman" w:cs="Times New Roman"/>
          <w:bCs/>
          <w:sz w:val="20"/>
          <w:szCs w:val="20"/>
          <w:lang w:eastAsia="ko-KR"/>
        </w:rPr>
        <w:t>Write a program to display a string on LCD.</w:t>
      </w:r>
    </w:p>
    <w:p w:rsidR="00784A34" w:rsidRDefault="00784A34" w:rsidP="00784A34">
      <w:pPr>
        <w:spacing w:after="0" w:line="240" w:lineRule="auto"/>
        <w:contextualSpacing/>
        <w:jc w:val="both"/>
        <w:rPr>
          <w:rFonts w:ascii="Times New Roman" w:eastAsia="Batang" w:hAnsi="Times New Roman" w:cs="Times New Roman"/>
          <w:bCs/>
          <w:sz w:val="20"/>
          <w:szCs w:val="20"/>
          <w:lang w:eastAsia="ko-KR"/>
        </w:rPr>
      </w:pPr>
    </w:p>
    <w:p w:rsidR="00784A34" w:rsidRDefault="00784A34" w:rsidP="00784A34">
      <w:pPr>
        <w:spacing w:after="0" w:line="240" w:lineRule="auto"/>
        <w:contextualSpacing/>
        <w:jc w:val="both"/>
        <w:rPr>
          <w:rFonts w:ascii="Times New Roman" w:eastAsia="Batang" w:hAnsi="Times New Roman" w:cs="Times New Roman"/>
          <w:bCs/>
          <w:sz w:val="20"/>
          <w:szCs w:val="20"/>
          <w:lang w:eastAsia="ko-KR"/>
        </w:rPr>
      </w:pPr>
    </w:p>
    <w:p w:rsidR="00784A34" w:rsidRPr="00C46CE0" w:rsidRDefault="00784A34" w:rsidP="00784A34">
      <w:pPr>
        <w:tabs>
          <w:tab w:val="left" w:pos="851"/>
        </w:tabs>
        <w:spacing w:after="0" w:line="360" w:lineRule="auto"/>
        <w:ind w:left="360"/>
        <w:jc w:val="both"/>
        <w:rPr>
          <w:rFonts w:ascii="Times New Roman" w:eastAsia="Calibri"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b/>
          <w:sz w:val="20"/>
          <w:szCs w:val="20"/>
          <w:lang w:bidi="hi-IN"/>
        </w:rPr>
      </w:pPr>
      <w:r w:rsidRPr="001460AB">
        <w:rPr>
          <w:rFonts w:ascii="Times New Roman" w:eastAsia="Times New Roman" w:hAnsi="Times New Roman" w:cs="Times New Roman"/>
          <w:b/>
          <w:sz w:val="20"/>
          <w:szCs w:val="20"/>
          <w:lang w:bidi="hi-IN"/>
        </w:rPr>
        <w:t>NOTE</w:t>
      </w:r>
      <w:r>
        <w:rPr>
          <w:rFonts w:ascii="Times New Roman" w:eastAsia="Times New Roman" w:hAnsi="Times New Roman" w:cs="Times New Roman"/>
          <w:b/>
          <w:sz w:val="20"/>
          <w:szCs w:val="20"/>
          <w:lang w:bidi="hi-IN"/>
        </w:rPr>
        <w:t>:</w:t>
      </w:r>
      <w:r w:rsidRPr="001460AB">
        <w:rPr>
          <w:rFonts w:ascii="Times New Roman" w:eastAsia="Times New Roman" w:hAnsi="Times New Roman" w:cs="Times New Roman"/>
          <w:b/>
          <w:sz w:val="20"/>
          <w:szCs w:val="20"/>
          <w:lang w:bidi="hi-IN"/>
        </w:rPr>
        <w:t xml:space="preserve"> At least 8 Experiments out of the list must be done in the semester</w:t>
      </w:r>
      <w:r>
        <w:rPr>
          <w:rFonts w:ascii="Times New Roman" w:eastAsia="Times New Roman" w:hAnsi="Times New Roman" w:cs="Times New Roman"/>
          <w:b/>
          <w:sz w:val="20"/>
          <w:szCs w:val="20"/>
          <w:lang w:bidi="hi-IN"/>
        </w:rPr>
        <w:t>.</w:t>
      </w:r>
    </w:p>
    <w:p w:rsidR="00784A34" w:rsidRPr="003731E2" w:rsidRDefault="00784A34" w:rsidP="00784A34">
      <w:pPr>
        <w:spacing w:after="0" w:line="240" w:lineRule="auto"/>
        <w:contextualSpacing/>
        <w:jc w:val="both"/>
        <w:rPr>
          <w:rFonts w:ascii="Times New Roman" w:eastAsia="Batang" w:hAnsi="Times New Roman" w:cs="Times New Roman"/>
          <w:sz w:val="20"/>
          <w:szCs w:val="20"/>
          <w:lang w:eastAsia="ko-KR"/>
        </w:rPr>
      </w:pPr>
    </w:p>
    <w:p w:rsidR="00784A34" w:rsidRPr="003731E2"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784A34" w:rsidRDefault="00784A34" w:rsidP="00784A34">
      <w:pPr>
        <w:spacing w:after="0" w:line="240" w:lineRule="auto"/>
        <w:jc w:val="both"/>
        <w:rPr>
          <w:rFonts w:ascii="Times New Roman" w:eastAsia="Times New Roman" w:hAnsi="Times New Roman" w:cs="Times New Roman"/>
          <w:sz w:val="20"/>
          <w:szCs w:val="20"/>
          <w:lang w:bidi="hi-IN"/>
        </w:rPr>
      </w:pPr>
    </w:p>
    <w:p w:rsidR="00374510" w:rsidRPr="0014629F" w:rsidRDefault="00374510" w:rsidP="00374510">
      <w:pPr>
        <w:spacing w:after="0" w:line="240" w:lineRule="auto"/>
        <w:jc w:val="center"/>
        <w:rPr>
          <w:rFonts w:ascii="Times New Roman" w:eastAsia="Times New Roman" w:hAnsi="Times New Roman" w:cs="Times New Roman"/>
          <w:b/>
          <w:color w:val="000000"/>
          <w:sz w:val="20"/>
          <w:szCs w:val="20"/>
          <w:u w:val="single"/>
        </w:rPr>
      </w:pPr>
      <w:r w:rsidRPr="0014629F">
        <w:rPr>
          <w:rFonts w:ascii="Times New Roman" w:eastAsia="Times New Roman" w:hAnsi="Times New Roman" w:cs="Times New Roman"/>
          <w:b/>
          <w:color w:val="000000"/>
          <w:sz w:val="20"/>
          <w:szCs w:val="20"/>
          <w:u w:val="single"/>
        </w:rPr>
        <w:lastRenderedPageBreak/>
        <w:t>SENSORS AND TRANSDUCERS LAB</w:t>
      </w:r>
    </w:p>
    <w:p w:rsidR="00374510" w:rsidRPr="0014629F" w:rsidRDefault="00374510" w:rsidP="00374510">
      <w:pPr>
        <w:spacing w:after="0" w:line="240" w:lineRule="auto"/>
        <w:rPr>
          <w:rFonts w:ascii="Times New Roman" w:eastAsia="Times New Roman" w:hAnsi="Times New Roman" w:cs="Times New Roman"/>
          <w:b/>
          <w:color w:val="000000"/>
          <w:sz w:val="20"/>
          <w:szCs w:val="20"/>
        </w:rPr>
      </w:pPr>
    </w:p>
    <w:p w:rsidR="00374510" w:rsidRPr="0014629F" w:rsidRDefault="00374510" w:rsidP="00374510">
      <w:pPr>
        <w:spacing w:after="0" w:line="240" w:lineRule="auto"/>
        <w:rPr>
          <w:rFonts w:ascii="Times New Roman" w:eastAsia="Times New Roman" w:hAnsi="Times New Roman" w:cs="Times New Roman"/>
          <w:b/>
          <w:color w:val="000000"/>
          <w:sz w:val="20"/>
          <w:szCs w:val="20"/>
        </w:rPr>
      </w:pPr>
      <w:r w:rsidRPr="0014629F">
        <w:rPr>
          <w:rFonts w:ascii="Times New Roman" w:eastAsia="Times New Roman" w:hAnsi="Times New Roman" w:cs="Times New Roman"/>
          <w:b/>
          <w:color w:val="000000"/>
          <w:sz w:val="20"/>
          <w:szCs w:val="20"/>
        </w:rPr>
        <w:t>Paper Code: ETMT</w:t>
      </w:r>
      <w:r>
        <w:rPr>
          <w:rFonts w:ascii="Times New Roman" w:eastAsia="Times New Roman" w:hAnsi="Times New Roman" w:cs="Times New Roman"/>
          <w:b/>
          <w:color w:val="000000"/>
          <w:sz w:val="20"/>
          <w:szCs w:val="20"/>
        </w:rPr>
        <w:t>-</w:t>
      </w:r>
      <w:r w:rsidRPr="0014629F">
        <w:rPr>
          <w:rFonts w:ascii="Times New Roman" w:eastAsia="Times New Roman" w:hAnsi="Times New Roman" w:cs="Times New Roman"/>
          <w:b/>
          <w:color w:val="000000"/>
          <w:sz w:val="20"/>
          <w:szCs w:val="20"/>
        </w:rPr>
        <w:t>357</w:t>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t>L            T/P           C</w:t>
      </w:r>
    </w:p>
    <w:p w:rsidR="00374510" w:rsidRPr="0014629F" w:rsidRDefault="00374510" w:rsidP="00374510">
      <w:pPr>
        <w:spacing w:after="0" w:line="240" w:lineRule="auto"/>
        <w:rPr>
          <w:rFonts w:ascii="Times New Roman" w:eastAsia="Times New Roman" w:hAnsi="Times New Roman" w:cs="Times New Roman"/>
          <w:b/>
          <w:color w:val="000000"/>
          <w:sz w:val="20"/>
          <w:szCs w:val="20"/>
        </w:rPr>
      </w:pPr>
      <w:r w:rsidRPr="0014629F">
        <w:rPr>
          <w:rFonts w:ascii="Times New Roman" w:eastAsia="Times New Roman" w:hAnsi="Times New Roman" w:cs="Times New Roman"/>
          <w:b/>
          <w:color w:val="000000"/>
          <w:sz w:val="20"/>
          <w:szCs w:val="20"/>
        </w:rPr>
        <w:t xml:space="preserve">Paper: </w:t>
      </w:r>
      <w:r>
        <w:rPr>
          <w:rFonts w:ascii="Times New Roman" w:eastAsia="Times New Roman" w:hAnsi="Times New Roman" w:cs="Times New Roman"/>
          <w:b/>
          <w:color w:val="000000"/>
          <w:sz w:val="20"/>
          <w:szCs w:val="20"/>
        </w:rPr>
        <w:t>Sensors a</w:t>
      </w:r>
      <w:r w:rsidRPr="0014629F">
        <w:rPr>
          <w:rFonts w:ascii="Times New Roman" w:eastAsia="Times New Roman" w:hAnsi="Times New Roman" w:cs="Times New Roman"/>
          <w:b/>
          <w:color w:val="000000"/>
          <w:sz w:val="20"/>
          <w:szCs w:val="20"/>
        </w:rPr>
        <w:t>nd Transducers Lab</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r>
      <w:r w:rsidRPr="0014629F">
        <w:rPr>
          <w:rFonts w:ascii="Times New Roman" w:eastAsia="Times New Roman" w:hAnsi="Times New Roman" w:cs="Times New Roman"/>
          <w:b/>
          <w:color w:val="000000"/>
          <w:sz w:val="20"/>
          <w:szCs w:val="20"/>
        </w:rPr>
        <w:tab/>
        <w:t>0</w:t>
      </w:r>
      <w:r w:rsidRPr="0014629F">
        <w:rPr>
          <w:rFonts w:ascii="Times New Roman" w:eastAsia="Times New Roman" w:hAnsi="Times New Roman" w:cs="Times New Roman"/>
          <w:b/>
          <w:color w:val="000000"/>
          <w:sz w:val="20"/>
          <w:szCs w:val="20"/>
        </w:rPr>
        <w:tab/>
        <w:t xml:space="preserve">  2          </w:t>
      </w:r>
      <w:r w:rsidRPr="0014629F">
        <w:rPr>
          <w:rFonts w:ascii="Times New Roman" w:eastAsia="Times New Roman" w:hAnsi="Times New Roman" w:cs="Times New Roman"/>
          <w:b/>
          <w:color w:val="000000"/>
          <w:sz w:val="20"/>
          <w:szCs w:val="20"/>
        </w:rPr>
        <w:tab/>
        <w:t xml:space="preserve">    1</w:t>
      </w:r>
    </w:p>
    <w:p w:rsidR="00374510" w:rsidRPr="0014629F" w:rsidRDefault="00374510" w:rsidP="00374510">
      <w:pPr>
        <w:spacing w:after="0" w:line="240" w:lineRule="auto"/>
        <w:rPr>
          <w:rFonts w:ascii="Times New Roman" w:eastAsia="Times New Roman" w:hAnsi="Times New Roman" w:cs="Times New Roman"/>
          <w:b/>
          <w:color w:val="000000"/>
          <w:sz w:val="20"/>
          <w:szCs w:val="20"/>
        </w:rPr>
      </w:pPr>
    </w:p>
    <w:p w:rsidR="00374510" w:rsidRPr="00067536" w:rsidRDefault="00374510" w:rsidP="00374510">
      <w:pPr>
        <w:spacing w:after="0" w:line="240" w:lineRule="auto"/>
        <w:rPr>
          <w:rFonts w:ascii="Times New Roman" w:eastAsia="Times New Roman" w:hAnsi="Times New Roman" w:cs="Times New Roman"/>
          <w:b/>
          <w:color w:val="000000"/>
          <w:sz w:val="20"/>
          <w:szCs w:val="20"/>
          <w:u w:val="single"/>
        </w:rPr>
      </w:pPr>
      <w:r w:rsidRPr="00067536">
        <w:rPr>
          <w:rFonts w:ascii="Times New Roman" w:eastAsia="Times New Roman" w:hAnsi="Times New Roman" w:cs="Times New Roman"/>
          <w:b/>
          <w:color w:val="000000"/>
          <w:sz w:val="20"/>
          <w:szCs w:val="20"/>
          <w:u w:val="single"/>
        </w:rPr>
        <w:t>List of Experiments</w:t>
      </w:r>
      <w:r w:rsidR="00067536" w:rsidRPr="00067536">
        <w:rPr>
          <w:rFonts w:ascii="Times New Roman" w:eastAsia="Times New Roman" w:hAnsi="Times New Roman" w:cs="Times New Roman"/>
          <w:b/>
          <w:color w:val="000000"/>
          <w:sz w:val="20"/>
          <w:szCs w:val="20"/>
          <w:u w:val="single"/>
        </w:rPr>
        <w:t>:</w:t>
      </w:r>
    </w:p>
    <w:p w:rsidR="00067536" w:rsidRPr="0014629F" w:rsidRDefault="00067536" w:rsidP="00374510">
      <w:pPr>
        <w:spacing w:after="0" w:line="240" w:lineRule="auto"/>
        <w:rPr>
          <w:rFonts w:ascii="Times New Roman" w:eastAsia="Times New Roman" w:hAnsi="Times New Roman" w:cs="Times New Roman"/>
          <w:b/>
          <w:color w:val="000000"/>
          <w:sz w:val="20"/>
          <w:szCs w:val="20"/>
        </w:rPr>
      </w:pP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Study of various sensors e.g. thermocouple, RTD, thermistor, magnetic sensorns, load cells,film sensors.</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Characteristics of (Resistive and Thermo emf) temperature sensor</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Measurement of displacement using LVDT</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Measurement of strain and torque using strain gauges</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Measurement of speed using photoelectric sensors, tachogenerators and stroboscope.</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Calibaration and measurement of temperature using PRT.</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Static and Dynamic Characteristics of sensors.</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Liquid level measurement using capacitive measurement system.</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Pressure measurement using load cell.</w:t>
      </w:r>
    </w:p>
    <w:p w:rsidR="00374510" w:rsidRPr="0014629F" w:rsidRDefault="00374510" w:rsidP="004B5A7F">
      <w:pPr>
        <w:numPr>
          <w:ilvl w:val="0"/>
          <w:numId w:val="12"/>
        </w:numPr>
        <w:spacing w:after="0" w:line="240" w:lineRule="auto"/>
        <w:rPr>
          <w:rFonts w:ascii="Times New Roman" w:eastAsia="Times New Roman" w:hAnsi="Times New Roman" w:cs="Times New Roman"/>
          <w:color w:val="000000"/>
          <w:sz w:val="20"/>
          <w:szCs w:val="20"/>
        </w:rPr>
      </w:pPr>
      <w:r w:rsidRPr="0014629F">
        <w:rPr>
          <w:rFonts w:ascii="Times New Roman" w:eastAsia="Times New Roman" w:hAnsi="Times New Roman" w:cs="Times New Roman"/>
          <w:color w:val="000000"/>
          <w:sz w:val="20"/>
          <w:szCs w:val="20"/>
        </w:rPr>
        <w:t>Study and operation of Electrochemical Cell.</w:t>
      </w:r>
    </w:p>
    <w:p w:rsidR="00374510" w:rsidRPr="0014629F" w:rsidRDefault="00374510" w:rsidP="00374510">
      <w:pPr>
        <w:spacing w:after="0" w:line="240" w:lineRule="auto"/>
        <w:rPr>
          <w:rFonts w:ascii="Times New Roman" w:eastAsia="Times New Roman" w:hAnsi="Times New Roman" w:cs="Times New Roman"/>
          <w:color w:val="000000"/>
          <w:sz w:val="20"/>
          <w:szCs w:val="20"/>
        </w:rPr>
      </w:pPr>
    </w:p>
    <w:p w:rsidR="00374510" w:rsidRPr="0014629F" w:rsidRDefault="00374510" w:rsidP="00374510">
      <w:pPr>
        <w:rPr>
          <w:rFonts w:ascii="Times New Roman" w:hAnsi="Times New Roman" w:cs="Times New Roman"/>
          <w:sz w:val="20"/>
          <w:szCs w:val="20"/>
        </w:rPr>
      </w:pPr>
    </w:p>
    <w:p w:rsidR="00374510" w:rsidRPr="0014629F" w:rsidRDefault="00374510" w:rsidP="00374510">
      <w:pPr>
        <w:spacing w:after="0" w:line="240" w:lineRule="auto"/>
        <w:jc w:val="both"/>
        <w:rPr>
          <w:rFonts w:ascii="Times New Roman" w:eastAsia="Times New Roman" w:hAnsi="Times New Roman" w:cs="Times New Roman"/>
          <w:b/>
          <w:sz w:val="20"/>
          <w:szCs w:val="20"/>
          <w:lang w:bidi="hi-IN"/>
        </w:rPr>
      </w:pPr>
      <w:r w:rsidRPr="0014629F">
        <w:rPr>
          <w:rFonts w:ascii="Times New Roman" w:eastAsia="Times New Roman" w:hAnsi="Times New Roman" w:cs="Times New Roman"/>
          <w:b/>
          <w:sz w:val="20"/>
          <w:szCs w:val="20"/>
          <w:lang w:bidi="hi-IN"/>
        </w:rPr>
        <w:t>NOTE: At least 8 Experiments out of the list must be done in the semester.</w:t>
      </w:r>
    </w:p>
    <w:p w:rsidR="00374510" w:rsidRPr="0014629F" w:rsidRDefault="00374510" w:rsidP="00374510">
      <w:pPr>
        <w:spacing w:after="0" w:line="240" w:lineRule="auto"/>
        <w:jc w:val="both"/>
        <w:rPr>
          <w:rFonts w:ascii="Times New Roman" w:eastAsia="Times New Roman" w:hAnsi="Times New Roman" w:cs="Times New Roman"/>
          <w:sz w:val="20"/>
          <w:szCs w:val="20"/>
          <w:lang w:bidi="hi-IN"/>
        </w:rPr>
      </w:pPr>
    </w:p>
    <w:p w:rsidR="00374510" w:rsidRDefault="00374510">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784A34" w:rsidRPr="00B000CE" w:rsidRDefault="00784A34" w:rsidP="00784A34">
      <w:pPr>
        <w:spacing w:after="0" w:line="240" w:lineRule="auto"/>
        <w:jc w:val="center"/>
        <w:rPr>
          <w:rFonts w:ascii="Times New Roman" w:eastAsia="Calibri" w:hAnsi="Times New Roman" w:cs="Times New Roman"/>
          <w:b/>
          <w:bCs/>
          <w:sz w:val="20"/>
          <w:szCs w:val="20"/>
          <w:u w:val="single"/>
        </w:rPr>
      </w:pPr>
      <w:r w:rsidRPr="00B000CE">
        <w:rPr>
          <w:rFonts w:ascii="Times New Roman" w:eastAsia="Calibri" w:hAnsi="Times New Roman" w:cs="Times New Roman"/>
          <w:b/>
          <w:bCs/>
          <w:sz w:val="20"/>
          <w:szCs w:val="20"/>
          <w:u w:val="single"/>
        </w:rPr>
        <w:lastRenderedPageBreak/>
        <w:t>POWER ELECTRONICS AND DRIVES LAB</w:t>
      </w:r>
    </w:p>
    <w:p w:rsidR="00784A34" w:rsidRPr="00B000CE" w:rsidRDefault="00784A34" w:rsidP="00784A34">
      <w:pPr>
        <w:spacing w:after="0" w:line="240" w:lineRule="auto"/>
        <w:jc w:val="both"/>
        <w:rPr>
          <w:rFonts w:ascii="Times New Roman" w:eastAsia="Calibri" w:hAnsi="Times New Roman" w:cs="Times New Roman"/>
          <w:b/>
          <w:sz w:val="20"/>
          <w:szCs w:val="20"/>
        </w:rPr>
      </w:pPr>
    </w:p>
    <w:p w:rsidR="00784A34" w:rsidRPr="00B000CE" w:rsidRDefault="00784A34" w:rsidP="00BE204D">
      <w:pPr>
        <w:spacing w:after="0"/>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 Code:</w:t>
      </w:r>
      <w:r w:rsidRPr="00B000CE">
        <w:rPr>
          <w:rFonts w:ascii="Times New Roman" w:eastAsia="Calibri" w:hAnsi="Times New Roman" w:cs="Times New Roman"/>
          <w:sz w:val="20"/>
        </w:rPr>
        <w:t xml:space="preserve"> </w:t>
      </w:r>
      <w:r w:rsidRPr="00B000CE">
        <w:rPr>
          <w:rFonts w:ascii="Times New Roman" w:eastAsia="Calibri" w:hAnsi="Times New Roman" w:cs="Calibri"/>
          <w:b/>
          <w:bCs/>
          <w:sz w:val="20"/>
        </w:rPr>
        <w:t>ETMT-359</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 xml:space="preserve">L </w:t>
      </w:r>
      <w:r>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T</w:t>
      </w:r>
      <w:r>
        <w:rPr>
          <w:rFonts w:ascii="Times New Roman" w:eastAsia="Calibri" w:hAnsi="Times New Roman" w:cs="Times New Roman"/>
          <w:b/>
          <w:bCs/>
          <w:sz w:val="20"/>
          <w:szCs w:val="20"/>
        </w:rPr>
        <w:t>/P</w:t>
      </w:r>
      <w:r w:rsidRPr="00B000CE">
        <w:rPr>
          <w:rFonts w:ascii="Times New Roman" w:eastAsia="Calibri" w:hAnsi="Times New Roman" w:cs="Times New Roman"/>
          <w:b/>
          <w:bCs/>
          <w:sz w:val="20"/>
          <w:szCs w:val="20"/>
        </w:rPr>
        <w:tab/>
        <w:t>C</w:t>
      </w:r>
    </w:p>
    <w:p w:rsidR="00784A34" w:rsidRPr="00B000CE" w:rsidRDefault="00784A34" w:rsidP="00BE204D">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Paper:</w:t>
      </w:r>
      <w:r w:rsidRPr="00B000CE">
        <w:rPr>
          <w:rFonts w:ascii="Times New Roman" w:eastAsia="Calibri" w:hAnsi="Times New Roman" w:cs="Times New Roman"/>
          <w:b/>
          <w:bCs/>
          <w:sz w:val="20"/>
          <w:szCs w:val="20"/>
        </w:rPr>
        <w:t xml:space="preserve"> </w:t>
      </w:r>
      <w:r w:rsidR="00253784" w:rsidRPr="00B000CE">
        <w:rPr>
          <w:rFonts w:ascii="Times New Roman" w:eastAsia="Calibri" w:hAnsi="Times New Roman" w:cs="Times New Roman"/>
          <w:b/>
          <w:bCs/>
          <w:sz w:val="20"/>
          <w:szCs w:val="20"/>
        </w:rPr>
        <w:t>Power Electronics And Drives Lab</w:t>
      </w:r>
      <w:r>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ab/>
      </w:r>
      <w:r w:rsidR="00253784">
        <w:rPr>
          <w:rFonts w:ascii="Times New Roman" w:eastAsia="Calibri" w:hAnsi="Times New Roman" w:cs="Times New Roman"/>
          <w:b/>
          <w:bCs/>
          <w:sz w:val="20"/>
          <w:szCs w:val="20"/>
        </w:rPr>
        <w:tab/>
      </w:r>
      <w:r w:rsidR="00253784">
        <w:rPr>
          <w:rFonts w:ascii="Times New Roman" w:eastAsia="Calibri" w:hAnsi="Times New Roman" w:cs="Times New Roman"/>
          <w:b/>
          <w:bCs/>
          <w:sz w:val="20"/>
          <w:szCs w:val="20"/>
        </w:rPr>
        <w:tab/>
      </w:r>
      <w:r w:rsidRPr="00B000CE">
        <w:rPr>
          <w:rFonts w:ascii="Times New Roman" w:eastAsia="Calibri" w:hAnsi="Times New Roman" w:cs="Times New Roman"/>
          <w:b/>
          <w:bCs/>
          <w:sz w:val="20"/>
          <w:szCs w:val="20"/>
        </w:rPr>
        <w:t>0</w:t>
      </w:r>
      <w:r w:rsidRPr="00B000CE">
        <w:rPr>
          <w:rFonts w:ascii="Times New Roman" w:eastAsia="Calibri" w:hAnsi="Times New Roman" w:cs="Times New Roman"/>
          <w:b/>
          <w:bCs/>
          <w:sz w:val="20"/>
          <w:szCs w:val="20"/>
        </w:rPr>
        <w:tab/>
      </w:r>
      <w:r>
        <w:rPr>
          <w:rFonts w:ascii="Times New Roman" w:eastAsia="Calibri" w:hAnsi="Times New Roman" w:cs="Times New Roman"/>
          <w:b/>
          <w:bCs/>
          <w:sz w:val="20"/>
          <w:szCs w:val="20"/>
        </w:rPr>
        <w:t xml:space="preserve">  </w:t>
      </w:r>
      <w:r w:rsidRPr="00B000CE">
        <w:rPr>
          <w:rFonts w:ascii="Times New Roman" w:eastAsia="Calibri" w:hAnsi="Times New Roman" w:cs="Times New Roman"/>
          <w:b/>
          <w:bCs/>
          <w:sz w:val="20"/>
          <w:szCs w:val="20"/>
        </w:rPr>
        <w:t>2</w:t>
      </w:r>
      <w:r w:rsidRPr="00B000CE">
        <w:rPr>
          <w:rFonts w:ascii="Times New Roman" w:eastAsia="Calibri" w:hAnsi="Times New Roman" w:cs="Times New Roman"/>
          <w:b/>
          <w:bCs/>
          <w:sz w:val="20"/>
          <w:szCs w:val="20"/>
        </w:rPr>
        <w:tab/>
        <w:t>1</w:t>
      </w:r>
    </w:p>
    <w:p w:rsidR="00784A34" w:rsidRPr="00B000CE" w:rsidRDefault="00784A34" w:rsidP="00784A34">
      <w:pPr>
        <w:spacing w:after="0" w:line="240" w:lineRule="auto"/>
        <w:jc w:val="both"/>
        <w:rPr>
          <w:rFonts w:ascii="Times New Roman" w:eastAsia="Calibri" w:hAnsi="Times New Roman" w:cs="Times New Roman"/>
          <w:b/>
          <w:sz w:val="20"/>
          <w:szCs w:val="20"/>
        </w:rPr>
      </w:pPr>
    </w:p>
    <w:p w:rsidR="00784A34" w:rsidRDefault="00BE204D" w:rsidP="00BE204D">
      <w:pPr>
        <w:spacing w:after="0" w:line="240" w:lineRule="auto"/>
        <w:jc w:val="both"/>
        <w:rPr>
          <w:rFonts w:ascii="Times New Roman" w:eastAsia="Calibri" w:hAnsi="Times New Roman" w:cs="Times New Roman"/>
          <w:b/>
          <w:sz w:val="20"/>
          <w:szCs w:val="20"/>
          <w:u w:val="single"/>
        </w:rPr>
      </w:pPr>
      <w:r w:rsidRPr="00BE204D">
        <w:rPr>
          <w:rFonts w:ascii="Times New Roman" w:eastAsia="Calibri" w:hAnsi="Times New Roman" w:cs="Times New Roman"/>
          <w:b/>
          <w:sz w:val="20"/>
          <w:szCs w:val="20"/>
          <w:u w:val="single"/>
        </w:rPr>
        <w:t>List of Experiments:</w:t>
      </w:r>
    </w:p>
    <w:p w:rsidR="00C3324B" w:rsidRPr="00BE204D" w:rsidRDefault="00C3324B" w:rsidP="00BE204D">
      <w:pPr>
        <w:spacing w:after="0" w:line="240" w:lineRule="auto"/>
        <w:jc w:val="both"/>
        <w:rPr>
          <w:rFonts w:ascii="Times New Roman" w:eastAsia="Calibri" w:hAnsi="Times New Roman" w:cs="Times New Roman"/>
          <w:b/>
          <w:sz w:val="20"/>
          <w:szCs w:val="20"/>
          <w:u w:val="single"/>
        </w:rPr>
      </w:pP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To study and analyze V-I characteristics of SCR and TRIAC.</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To study the switching characteristics of MOSFET and IGBT</w:t>
      </w:r>
      <w:r>
        <w:rPr>
          <w:rFonts w:ascii="Times New Roman" w:eastAsia="Calibri" w:hAnsi="Times New Roman" w:cs="Times New Roman"/>
          <w:sz w:val="20"/>
          <w:szCs w:val="20"/>
        </w:rPr>
        <w:t>.</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To study R and RC and UJT based firing circuits using SCR.</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To study single phase Semi-converter and Full converters feeding R and RL load</w:t>
      </w:r>
      <w:r>
        <w:rPr>
          <w:rFonts w:ascii="Times New Roman" w:eastAsia="Calibri" w:hAnsi="Times New Roman" w:cs="Times New Roman"/>
          <w:sz w:val="20"/>
          <w:szCs w:val="20"/>
        </w:rPr>
        <w:t>.</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To study A.C phase control using SCR (half and full wave) using DIAC and TRIAC for dimmer application.</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To study single-phase cyclo-</w:t>
      </w:r>
      <w:r w:rsidRPr="00B000CE">
        <w:rPr>
          <w:rFonts w:ascii="Times New Roman" w:eastAsia="Calibri" w:hAnsi="Times New Roman" w:cs="Times New Roman"/>
          <w:sz w:val="20"/>
          <w:szCs w:val="20"/>
        </w:rPr>
        <w:t>converter feeding R and RL loads.</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Load equalization by flywheel for intermittent duty loads.</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Comparison of various braking methods and their range of braking for induction motor.</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Open loop AC voltage Control of single phase capacitor run induction motor.</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Verification of linear relationship between duty cycle vs speed in open loop step down chopper controlled DC motor drive.</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Single phase thyristorised full converter fed closed loop speed control of DC motor drive</w:t>
      </w:r>
      <w:r>
        <w:rPr>
          <w:rFonts w:ascii="Times New Roman" w:eastAsia="Calibri" w:hAnsi="Times New Roman" w:cs="Times New Roman"/>
          <w:sz w:val="20"/>
          <w:szCs w:val="20"/>
        </w:rPr>
        <w:t>.</w:t>
      </w:r>
    </w:p>
    <w:p w:rsidR="00784A34" w:rsidRPr="00B000CE" w:rsidRDefault="00784A34" w:rsidP="004B5A7F">
      <w:pPr>
        <w:numPr>
          <w:ilvl w:val="0"/>
          <w:numId w:val="11"/>
        </w:numPr>
        <w:spacing w:after="0" w:line="240" w:lineRule="auto"/>
        <w:contextualSpacing/>
        <w:jc w:val="both"/>
        <w:rPr>
          <w:rFonts w:ascii="Times New Roman" w:eastAsia="Calibri" w:hAnsi="Times New Roman" w:cs="Times New Roman"/>
          <w:sz w:val="20"/>
          <w:szCs w:val="20"/>
        </w:rPr>
      </w:pPr>
      <w:r w:rsidRPr="00B000CE">
        <w:rPr>
          <w:rFonts w:ascii="Times New Roman" w:eastAsia="Calibri" w:hAnsi="Times New Roman" w:cs="Times New Roman"/>
          <w:sz w:val="20"/>
          <w:szCs w:val="20"/>
        </w:rPr>
        <w:t xml:space="preserve">Closed loop speed control of 4 quadrant DC motor drive. </w:t>
      </w:r>
    </w:p>
    <w:p w:rsidR="00784A34" w:rsidRDefault="00784A34" w:rsidP="00BE204D">
      <w:pPr>
        <w:spacing w:after="0" w:line="240" w:lineRule="auto"/>
        <w:rPr>
          <w:rFonts w:ascii="Times New Roman" w:hAnsi="Times New Roman" w:cs="Times New Roman"/>
        </w:rPr>
      </w:pPr>
    </w:p>
    <w:p w:rsidR="00784A34" w:rsidRDefault="00784A34" w:rsidP="00BE204D">
      <w:pPr>
        <w:spacing w:after="0" w:line="240" w:lineRule="auto"/>
        <w:jc w:val="both"/>
        <w:rPr>
          <w:rFonts w:ascii="Times New Roman" w:eastAsia="Times New Roman" w:hAnsi="Times New Roman" w:cs="Times New Roman"/>
          <w:b/>
          <w:sz w:val="20"/>
          <w:szCs w:val="20"/>
          <w:lang w:bidi="hi-IN"/>
        </w:rPr>
      </w:pPr>
      <w:r w:rsidRPr="001460AB">
        <w:rPr>
          <w:rFonts w:ascii="Times New Roman" w:eastAsia="Times New Roman" w:hAnsi="Times New Roman" w:cs="Times New Roman"/>
          <w:b/>
          <w:sz w:val="20"/>
          <w:szCs w:val="20"/>
          <w:lang w:bidi="hi-IN"/>
        </w:rPr>
        <w:t>NOTE</w:t>
      </w:r>
      <w:r>
        <w:rPr>
          <w:rFonts w:ascii="Times New Roman" w:eastAsia="Times New Roman" w:hAnsi="Times New Roman" w:cs="Times New Roman"/>
          <w:b/>
          <w:sz w:val="20"/>
          <w:szCs w:val="20"/>
          <w:lang w:bidi="hi-IN"/>
        </w:rPr>
        <w:t>:</w:t>
      </w:r>
      <w:r w:rsidRPr="001460AB">
        <w:rPr>
          <w:rFonts w:ascii="Times New Roman" w:eastAsia="Times New Roman" w:hAnsi="Times New Roman" w:cs="Times New Roman"/>
          <w:b/>
          <w:sz w:val="20"/>
          <w:szCs w:val="20"/>
          <w:lang w:bidi="hi-IN"/>
        </w:rPr>
        <w:t xml:space="preserve"> At least 8 Experiments out of the list must be done in the semester</w:t>
      </w:r>
      <w:r>
        <w:rPr>
          <w:rFonts w:ascii="Times New Roman" w:eastAsia="Times New Roman" w:hAnsi="Times New Roman" w:cs="Times New Roman"/>
          <w:b/>
          <w:sz w:val="20"/>
          <w:szCs w:val="20"/>
          <w:lang w:bidi="hi-IN"/>
        </w:rPr>
        <w:t>.</w:t>
      </w:r>
    </w:p>
    <w:p w:rsidR="00784A34" w:rsidRDefault="00784A34" w:rsidP="00784A34">
      <w:pPr>
        <w:rPr>
          <w:rFonts w:ascii="Times New Roman" w:hAnsi="Times New Roman" w:cs="Times New Roman"/>
        </w:rPr>
      </w:pPr>
      <w:r>
        <w:rPr>
          <w:rFonts w:ascii="Times New Roman" w:hAnsi="Times New Roman" w:cs="Times New Roman"/>
        </w:rPr>
        <w:br w:type="page"/>
      </w:r>
    </w:p>
    <w:p w:rsidR="00495F94" w:rsidRPr="00495F94" w:rsidRDefault="00495F94" w:rsidP="00495F94">
      <w:pPr>
        <w:spacing w:after="0" w:line="240" w:lineRule="auto"/>
        <w:jc w:val="center"/>
        <w:rPr>
          <w:rFonts w:ascii="Times New Roman" w:eastAsia="Times New Roman" w:hAnsi="Times New Roman" w:cs="Times New Roman"/>
          <w:b/>
          <w:sz w:val="20"/>
          <w:szCs w:val="20"/>
          <w:u w:val="single"/>
          <w:lang w:val="en-US" w:eastAsia="en-US"/>
        </w:rPr>
      </w:pPr>
      <w:r w:rsidRPr="00495F94">
        <w:rPr>
          <w:rFonts w:ascii="Times New Roman" w:eastAsia="Times New Roman" w:hAnsi="Times New Roman" w:cs="Times New Roman"/>
          <w:b/>
          <w:sz w:val="20"/>
          <w:szCs w:val="20"/>
          <w:u w:val="single"/>
          <w:lang w:val="en-US" w:eastAsia="en-US"/>
        </w:rPr>
        <w:lastRenderedPageBreak/>
        <w:t>MANAGEMENT OF MANUFACTURING SYSTEMS</w:t>
      </w:r>
    </w:p>
    <w:p w:rsidR="00495F94" w:rsidRPr="00495F94" w:rsidRDefault="00495F94" w:rsidP="00495F94">
      <w:pPr>
        <w:tabs>
          <w:tab w:val="left" w:pos="6690"/>
        </w:tabs>
        <w:spacing w:after="0" w:line="240" w:lineRule="auto"/>
        <w:rPr>
          <w:rFonts w:ascii="Times New Roman" w:eastAsia="Times New Roman" w:hAnsi="Times New Roman" w:cs="Times New Roman"/>
          <w:b/>
          <w:sz w:val="20"/>
          <w:szCs w:val="20"/>
          <w:lang w:val="en-US" w:eastAsia="en-US"/>
        </w:rPr>
      </w:pPr>
      <w:r w:rsidRPr="00495F94">
        <w:rPr>
          <w:rFonts w:ascii="Times New Roman" w:eastAsia="Times New Roman" w:hAnsi="Times New Roman" w:cs="Times New Roman"/>
          <w:b/>
          <w:sz w:val="20"/>
          <w:szCs w:val="20"/>
          <w:lang w:val="en-US" w:eastAsia="en-US"/>
        </w:rPr>
        <w:tab/>
      </w:r>
    </w:p>
    <w:p w:rsidR="00495F94" w:rsidRPr="00495F94" w:rsidRDefault="00495F94" w:rsidP="00495F94">
      <w:pPr>
        <w:spacing w:after="0"/>
        <w:jc w:val="both"/>
        <w:rPr>
          <w:rFonts w:ascii="Times New Roman" w:eastAsia="Times New Roman" w:hAnsi="Times New Roman" w:cs="Times New Roman"/>
          <w:b/>
          <w:bCs/>
          <w:sz w:val="20"/>
          <w:szCs w:val="20"/>
          <w:lang w:val="en-US" w:eastAsia="en-US"/>
        </w:rPr>
      </w:pPr>
      <w:r w:rsidRPr="00495F94">
        <w:rPr>
          <w:rFonts w:ascii="Times New Roman" w:eastAsia="Times New Roman" w:hAnsi="Times New Roman" w:cs="Times New Roman"/>
          <w:b/>
          <w:bCs/>
          <w:sz w:val="20"/>
          <w:szCs w:val="20"/>
          <w:lang w:val="en-US" w:eastAsia="en-US"/>
        </w:rPr>
        <w:t>Paper Code: ETM</w:t>
      </w:r>
      <w:r w:rsidR="00981C6A">
        <w:rPr>
          <w:rFonts w:ascii="Times New Roman" w:eastAsia="Times New Roman" w:hAnsi="Times New Roman" w:cs="Times New Roman"/>
          <w:b/>
          <w:bCs/>
          <w:sz w:val="20"/>
          <w:szCs w:val="20"/>
          <w:lang w:val="en-US" w:eastAsia="en-US"/>
        </w:rPr>
        <w:t>T</w:t>
      </w:r>
      <w:r w:rsidRPr="00495F94">
        <w:rPr>
          <w:rFonts w:ascii="Times New Roman" w:eastAsia="Times New Roman" w:hAnsi="Times New Roman" w:cs="Times New Roman"/>
          <w:b/>
          <w:bCs/>
          <w:sz w:val="20"/>
          <w:szCs w:val="20"/>
          <w:lang w:val="en-US" w:eastAsia="en-US"/>
        </w:rPr>
        <w:t>-30</w:t>
      </w:r>
      <w:r w:rsidR="000730AB">
        <w:rPr>
          <w:rFonts w:ascii="Times New Roman" w:eastAsia="Times New Roman" w:hAnsi="Times New Roman" w:cs="Times New Roman"/>
          <w:b/>
          <w:bCs/>
          <w:sz w:val="20"/>
          <w:szCs w:val="20"/>
          <w:lang w:val="en-US" w:eastAsia="en-US"/>
        </w:rPr>
        <w:t>2</w:t>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t xml:space="preserve">L </w:t>
      </w:r>
      <w:r w:rsidRPr="00495F94">
        <w:rPr>
          <w:rFonts w:ascii="Times New Roman" w:eastAsia="Times New Roman" w:hAnsi="Times New Roman" w:cs="Times New Roman"/>
          <w:b/>
          <w:bCs/>
          <w:sz w:val="20"/>
          <w:szCs w:val="20"/>
          <w:lang w:val="en-US" w:eastAsia="en-US"/>
        </w:rPr>
        <w:tab/>
        <w:t>T/P</w:t>
      </w:r>
      <w:r w:rsidRPr="00495F94">
        <w:rPr>
          <w:rFonts w:ascii="Times New Roman" w:eastAsia="Times New Roman" w:hAnsi="Times New Roman" w:cs="Times New Roman"/>
          <w:b/>
          <w:bCs/>
          <w:sz w:val="20"/>
          <w:szCs w:val="20"/>
          <w:lang w:val="en-US" w:eastAsia="en-US"/>
        </w:rPr>
        <w:tab/>
        <w:t>C</w:t>
      </w:r>
    </w:p>
    <w:p w:rsidR="00495F94" w:rsidRPr="00495F94" w:rsidRDefault="00495F94" w:rsidP="00495F94">
      <w:pPr>
        <w:spacing w:after="0"/>
        <w:jc w:val="both"/>
        <w:rPr>
          <w:rFonts w:ascii="Times New Roman" w:eastAsia="Times New Roman" w:hAnsi="Times New Roman" w:cs="Times New Roman"/>
          <w:b/>
          <w:bCs/>
          <w:sz w:val="20"/>
          <w:szCs w:val="20"/>
          <w:lang w:val="en-US" w:eastAsia="en-US"/>
        </w:rPr>
      </w:pPr>
      <w:r w:rsidRPr="00495F94">
        <w:rPr>
          <w:rFonts w:ascii="Times New Roman" w:eastAsia="Times New Roman" w:hAnsi="Times New Roman" w:cs="Times New Roman"/>
          <w:b/>
          <w:bCs/>
          <w:sz w:val="20"/>
          <w:szCs w:val="20"/>
          <w:lang w:val="en-US" w:eastAsia="en-US"/>
        </w:rPr>
        <w:t xml:space="preserve">Paper: </w:t>
      </w:r>
      <w:r w:rsidRPr="00495F94">
        <w:rPr>
          <w:rFonts w:ascii="Times New Roman" w:eastAsia="Times New Roman" w:hAnsi="Times New Roman" w:cs="Times New Roman"/>
          <w:b/>
          <w:sz w:val="20"/>
          <w:szCs w:val="20"/>
          <w:lang w:val="en-US" w:eastAsia="en-US"/>
        </w:rPr>
        <w:t>Management of Manufacturing systems</w:t>
      </w:r>
      <w:r w:rsidRPr="00495F94">
        <w:rPr>
          <w:rFonts w:ascii="Times New Roman" w:eastAsia="Times New Roman" w:hAnsi="Times New Roman" w:cs="Times New Roman"/>
          <w:b/>
          <w:sz w:val="20"/>
          <w:szCs w:val="20"/>
          <w:lang w:val="en-US" w:eastAsia="en-US"/>
        </w:rPr>
        <w:tab/>
      </w:r>
      <w:r w:rsidRPr="00495F94">
        <w:rPr>
          <w:rFonts w:ascii="Times New Roman" w:eastAsia="Times New Roman" w:hAnsi="Times New Roman" w:cs="Times New Roman"/>
          <w:sz w:val="20"/>
          <w:szCs w:val="20"/>
          <w:lang w:val="en-US" w:eastAsia="en-US"/>
        </w:rPr>
        <w:t xml:space="preserve"> </w:t>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r>
      <w:r w:rsidRPr="00495F94">
        <w:rPr>
          <w:rFonts w:ascii="Times New Roman" w:eastAsia="Times New Roman" w:hAnsi="Times New Roman" w:cs="Times New Roman"/>
          <w:b/>
          <w:bCs/>
          <w:sz w:val="20"/>
          <w:szCs w:val="20"/>
          <w:lang w:val="en-US" w:eastAsia="en-US"/>
        </w:rPr>
        <w:tab/>
        <w:t>3</w:t>
      </w:r>
      <w:r w:rsidRPr="00495F94">
        <w:rPr>
          <w:rFonts w:ascii="Times New Roman" w:eastAsia="Times New Roman" w:hAnsi="Times New Roman" w:cs="Times New Roman"/>
          <w:b/>
          <w:bCs/>
          <w:sz w:val="20"/>
          <w:szCs w:val="20"/>
          <w:lang w:val="en-US" w:eastAsia="en-US"/>
        </w:rPr>
        <w:tab/>
      </w:r>
      <w:r w:rsidR="00C74A27">
        <w:rPr>
          <w:rFonts w:ascii="Times New Roman" w:eastAsia="Times New Roman" w:hAnsi="Times New Roman" w:cs="Times New Roman"/>
          <w:b/>
          <w:bCs/>
          <w:sz w:val="20"/>
          <w:szCs w:val="20"/>
          <w:lang w:val="en-US" w:eastAsia="en-US"/>
        </w:rPr>
        <w:t>1</w:t>
      </w:r>
      <w:r w:rsidRPr="00495F94">
        <w:rPr>
          <w:rFonts w:ascii="Times New Roman" w:eastAsia="Times New Roman" w:hAnsi="Times New Roman" w:cs="Times New Roman"/>
          <w:b/>
          <w:bCs/>
          <w:sz w:val="20"/>
          <w:szCs w:val="20"/>
          <w:lang w:val="en-US" w:eastAsia="en-US"/>
        </w:rPr>
        <w:tab/>
      </w:r>
      <w:r w:rsidR="00C74A27">
        <w:rPr>
          <w:rFonts w:ascii="Times New Roman" w:eastAsia="Times New Roman" w:hAnsi="Times New Roman" w:cs="Times New Roman"/>
          <w:b/>
          <w:bCs/>
          <w:sz w:val="20"/>
          <w:szCs w:val="20"/>
          <w:lang w:val="en-US" w:eastAsia="en-US"/>
        </w:rPr>
        <w:t>4</w:t>
      </w:r>
    </w:p>
    <w:p w:rsidR="00495F94" w:rsidRPr="00495F94" w:rsidRDefault="00581B8E" w:rsidP="00495F94">
      <w:pPr>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noProof/>
          <w:sz w:val="20"/>
          <w:szCs w:val="20"/>
          <w:lang w:bidi="hi-IN"/>
        </w:rPr>
        <w:pict>
          <v:shape id="_x0000_s1054" type="#_x0000_t202" style="position:absolute;left:0;text-align:left;margin-left:0;margin-top:5.2pt;width:462.15pt;height:77.2pt;z-index:251685888">
            <v:textbox>
              <w:txbxContent>
                <w:p w:rsidR="00F74405" w:rsidRPr="00D353DA" w:rsidRDefault="00F74405" w:rsidP="00495F94">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F74405" w:rsidRPr="00D353DA" w:rsidRDefault="00F74405" w:rsidP="00495F94">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F74405" w:rsidRPr="00D353DA" w:rsidRDefault="00F74405" w:rsidP="00495F94">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p>
    <w:p w:rsidR="00495F94" w:rsidRPr="00495F94" w:rsidRDefault="00495F94" w:rsidP="00495F94">
      <w:pPr>
        <w:autoSpaceDE w:val="0"/>
        <w:autoSpaceDN w:val="0"/>
        <w:adjustRightInd w:val="0"/>
        <w:spacing w:after="0" w:line="240" w:lineRule="auto"/>
        <w:jc w:val="both"/>
        <w:rPr>
          <w:rFonts w:ascii="Times New Roman" w:eastAsia="Times New Roman" w:hAnsi="Times New Roman" w:cs="Times New Roman"/>
          <w:i/>
          <w:color w:val="000000"/>
          <w:sz w:val="20"/>
          <w:szCs w:val="20"/>
          <w:lang w:val="en-US" w:eastAsia="en-US"/>
        </w:rPr>
      </w:pPr>
      <w:r w:rsidRPr="00495F94">
        <w:rPr>
          <w:rFonts w:ascii="Times New Roman" w:eastAsia="Times New Roman" w:hAnsi="Times New Roman" w:cs="Times New Roman"/>
          <w:bCs/>
          <w:i/>
          <w:sz w:val="20"/>
          <w:szCs w:val="20"/>
          <w:lang w:val="en-US" w:eastAsia="en-US"/>
        </w:rPr>
        <w:t xml:space="preserve">Objective: The objective of the paper is to facilitate the student with problems and solutions in managing factory operations. </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b/>
          <w:bCs/>
          <w:sz w:val="20"/>
          <w:szCs w:val="20"/>
          <w:lang w:val="en-US" w:eastAsia="zh-CN"/>
        </w:rPr>
      </w:pP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495F94">
          <w:rPr>
            <w:rFonts w:ascii="Times New Roman" w:eastAsia="SimSun" w:hAnsi="Times New Roman" w:cs="Times New Roman"/>
            <w:b/>
            <w:bCs/>
            <w:sz w:val="20"/>
            <w:szCs w:val="20"/>
            <w:lang w:eastAsia="zh-CN"/>
          </w:rPr>
          <w:t>UNIT</w:t>
        </w:r>
      </w:smartTag>
      <w:r w:rsidRPr="00495F94">
        <w:rPr>
          <w:rFonts w:ascii="Times New Roman" w:eastAsia="SimSun" w:hAnsi="Times New Roman" w:cs="Times New Roman"/>
          <w:b/>
          <w:bCs/>
          <w:sz w:val="20"/>
          <w:szCs w:val="20"/>
          <w:lang w:eastAsia="zh-CN"/>
        </w:rPr>
        <w:t xml:space="preserve"> I:</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Introduction: </w:t>
      </w:r>
      <w:r w:rsidRPr="00495F94">
        <w:rPr>
          <w:rFonts w:ascii="Times New Roman" w:eastAsia="SimSun" w:hAnsi="Times New Roman" w:cs="Times New Roman"/>
          <w:sz w:val="20"/>
          <w:szCs w:val="20"/>
          <w:lang w:eastAsia="zh-CN"/>
        </w:rPr>
        <w:t>Production functions, Management systems, production and productivity.</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Plant Organization: </w:t>
      </w:r>
      <w:r w:rsidRPr="00495F94">
        <w:rPr>
          <w:rFonts w:ascii="Times New Roman" w:eastAsia="SimSun" w:hAnsi="Times New Roman" w:cs="Times New Roman"/>
          <w:bCs/>
          <w:sz w:val="20"/>
          <w:szCs w:val="20"/>
          <w:lang w:eastAsia="zh-CN"/>
        </w:rPr>
        <w:t>P</w:t>
      </w:r>
      <w:r w:rsidRPr="00495F94">
        <w:rPr>
          <w:rFonts w:ascii="Times New Roman" w:eastAsia="SimSun" w:hAnsi="Times New Roman" w:cs="Times New Roman"/>
          <w:sz w:val="20"/>
          <w:szCs w:val="20"/>
          <w:lang w:eastAsia="zh-CN"/>
        </w:rPr>
        <w:t>rinciples of organization, Organization structure-line and staff organization.</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Plant Location, Layout: </w:t>
      </w:r>
      <w:r w:rsidRPr="00495F94">
        <w:rPr>
          <w:rFonts w:ascii="Times New Roman" w:eastAsia="SimSun" w:hAnsi="Times New Roman" w:cs="Times New Roman"/>
          <w:sz w:val="20"/>
          <w:szCs w:val="20"/>
          <w:lang w:eastAsia="zh-CN"/>
        </w:rPr>
        <w:t xml:space="preserve">Process layout, product layout and combination – methods of layout, economics of layout; group technology. </w:t>
      </w:r>
    </w:p>
    <w:p w:rsidR="00495F94" w:rsidRPr="00495F94" w:rsidRDefault="00495F94" w:rsidP="00495F94">
      <w:pPr>
        <w:autoSpaceDE w:val="0"/>
        <w:autoSpaceDN w:val="0"/>
        <w:adjustRightInd w:val="0"/>
        <w:spacing w:after="0" w:line="240" w:lineRule="auto"/>
        <w:jc w:val="right"/>
        <w:rPr>
          <w:rFonts w:ascii="Times New Roman" w:eastAsia="SimSun" w:hAnsi="Times New Roman" w:cs="Times New Roman"/>
          <w:b/>
          <w:sz w:val="20"/>
          <w:szCs w:val="20"/>
          <w:lang w:eastAsia="zh-CN"/>
        </w:rPr>
      </w:pPr>
      <w:r w:rsidRPr="00495F94">
        <w:rPr>
          <w:rFonts w:ascii="Times New Roman" w:eastAsia="SimSun" w:hAnsi="Times New Roman" w:cs="Times New Roman"/>
          <w:b/>
          <w:sz w:val="20"/>
          <w:szCs w:val="20"/>
          <w:lang w:eastAsia="zh-CN"/>
        </w:rPr>
        <w:t>[T1,T2]</w:t>
      </w:r>
      <w:r w:rsidRPr="00495F94">
        <w:rPr>
          <w:rFonts w:ascii="Times New Roman" w:eastAsia="SimSun" w:hAnsi="Times New Roman" w:cs="Times New Roman"/>
          <w:b/>
          <w:bCs/>
          <w:sz w:val="20"/>
          <w:szCs w:val="20"/>
          <w:lang w:eastAsia="zh-CN"/>
        </w:rPr>
        <w:t>[No. of Hrs. 11]</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495F94">
          <w:rPr>
            <w:rFonts w:ascii="Times New Roman" w:eastAsia="SimSun" w:hAnsi="Times New Roman" w:cs="Times New Roman"/>
            <w:b/>
            <w:bCs/>
            <w:sz w:val="20"/>
            <w:szCs w:val="20"/>
            <w:lang w:eastAsia="zh-CN"/>
          </w:rPr>
          <w:t>UNIT</w:t>
        </w:r>
      </w:smartTag>
      <w:r w:rsidRPr="00495F94">
        <w:rPr>
          <w:rFonts w:ascii="Times New Roman" w:eastAsia="SimSun" w:hAnsi="Times New Roman" w:cs="Times New Roman"/>
          <w:b/>
          <w:bCs/>
          <w:sz w:val="20"/>
          <w:szCs w:val="20"/>
          <w:lang w:eastAsia="zh-CN"/>
        </w:rPr>
        <w:t xml:space="preserve"> II:</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Production Planning &amp; Control</w:t>
      </w:r>
      <w:r w:rsidRPr="00495F94">
        <w:rPr>
          <w:rFonts w:ascii="Times New Roman" w:eastAsia="SimSun" w:hAnsi="Times New Roman" w:cs="Times New Roman"/>
          <w:sz w:val="20"/>
          <w:szCs w:val="20"/>
          <w:lang w:eastAsia="zh-CN"/>
        </w:rPr>
        <w:t>: Types of products, demand, demand forecasting, marketing strategies, scheduling and control of scheduling production control.</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Method Study: </w:t>
      </w:r>
      <w:r w:rsidRPr="00495F94">
        <w:rPr>
          <w:rFonts w:ascii="Times New Roman" w:eastAsia="SimSun" w:hAnsi="Times New Roman" w:cs="Times New Roman"/>
          <w:sz w:val="20"/>
          <w:szCs w:val="20"/>
          <w:lang w:eastAsia="zh-CN"/>
        </w:rPr>
        <w:t>Definition and concepts, method study procedures, symbols, advantages, Operation process chart, Flow process charts, Two hand process chart, Motion study, micro motion, SIMO charts, Systems Concepts, Classification analysis techniques, Principle of motion economics.</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Work Measurement</w:t>
      </w:r>
      <w:r w:rsidRPr="00495F94">
        <w:rPr>
          <w:rFonts w:ascii="Times New Roman" w:eastAsia="SimSun" w:hAnsi="Times New Roman" w:cs="Times New Roman"/>
          <w:sz w:val="20"/>
          <w:szCs w:val="20"/>
          <w:lang w:eastAsia="zh-CN"/>
        </w:rPr>
        <w:t xml:space="preserve">: Definition, objectives &amp; techniques, Time study equipment, performance rating, allowances, standard time, work sampling, PMTS. </w:t>
      </w:r>
    </w:p>
    <w:p w:rsidR="00495F94" w:rsidRPr="00495F94" w:rsidRDefault="00495F94" w:rsidP="00495F94">
      <w:pPr>
        <w:autoSpaceDE w:val="0"/>
        <w:autoSpaceDN w:val="0"/>
        <w:adjustRightInd w:val="0"/>
        <w:spacing w:after="0" w:line="240" w:lineRule="auto"/>
        <w:jc w:val="right"/>
        <w:rPr>
          <w:rFonts w:ascii="Times New Roman" w:eastAsia="SimSun" w:hAnsi="Times New Roman" w:cs="Times New Roman"/>
          <w:b/>
          <w:sz w:val="20"/>
          <w:szCs w:val="20"/>
          <w:lang w:eastAsia="zh-CN"/>
        </w:rPr>
      </w:pPr>
      <w:r w:rsidRPr="00495F94">
        <w:rPr>
          <w:rFonts w:ascii="Times New Roman" w:eastAsia="SimSun" w:hAnsi="Times New Roman" w:cs="Times New Roman"/>
          <w:b/>
          <w:sz w:val="20"/>
          <w:szCs w:val="20"/>
          <w:lang w:eastAsia="zh-CN"/>
        </w:rPr>
        <w:t>[T1,T2]</w:t>
      </w:r>
      <w:r w:rsidRPr="00495F94">
        <w:rPr>
          <w:rFonts w:ascii="Times New Roman" w:eastAsia="SimSun" w:hAnsi="Times New Roman" w:cs="Times New Roman"/>
          <w:b/>
          <w:bCs/>
          <w:sz w:val="20"/>
          <w:szCs w:val="20"/>
          <w:lang w:eastAsia="zh-CN"/>
        </w:rPr>
        <w:t>[No. of Hrs. 11]</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495F94">
          <w:rPr>
            <w:rFonts w:ascii="Times New Roman" w:eastAsia="SimSun" w:hAnsi="Times New Roman" w:cs="Times New Roman"/>
            <w:b/>
            <w:bCs/>
            <w:sz w:val="20"/>
            <w:szCs w:val="20"/>
            <w:lang w:eastAsia="zh-CN"/>
          </w:rPr>
          <w:t>UNIT</w:t>
        </w:r>
      </w:smartTag>
      <w:r w:rsidRPr="00495F94">
        <w:rPr>
          <w:rFonts w:ascii="Times New Roman" w:eastAsia="SimSun" w:hAnsi="Times New Roman" w:cs="Times New Roman"/>
          <w:b/>
          <w:bCs/>
          <w:sz w:val="20"/>
          <w:szCs w:val="20"/>
          <w:lang w:eastAsia="zh-CN"/>
        </w:rPr>
        <w:t xml:space="preserve"> </w:t>
      </w:r>
      <w:smartTag w:uri="urn:schemas-microsoft-com:office:smarttags" w:element="stockticker">
        <w:r w:rsidRPr="00495F94">
          <w:rPr>
            <w:rFonts w:ascii="Times New Roman" w:eastAsia="SimSun" w:hAnsi="Times New Roman" w:cs="Times New Roman"/>
            <w:b/>
            <w:bCs/>
            <w:sz w:val="20"/>
            <w:szCs w:val="20"/>
            <w:lang w:eastAsia="zh-CN"/>
          </w:rPr>
          <w:t>III</w:t>
        </w:r>
      </w:smartTag>
      <w:r w:rsidRPr="00495F94">
        <w:rPr>
          <w:rFonts w:ascii="Times New Roman" w:eastAsia="SimSun" w:hAnsi="Times New Roman" w:cs="Times New Roman"/>
          <w:b/>
          <w:bCs/>
          <w:sz w:val="20"/>
          <w:szCs w:val="20"/>
          <w:lang w:eastAsia="zh-CN"/>
        </w:rPr>
        <w:t>:</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Industrial Maintenance: </w:t>
      </w:r>
      <w:r w:rsidRPr="00495F94">
        <w:rPr>
          <w:rFonts w:ascii="Times New Roman" w:eastAsia="SimSun" w:hAnsi="Times New Roman" w:cs="Times New Roman"/>
          <w:sz w:val="20"/>
          <w:szCs w:val="20"/>
          <w:lang w:eastAsia="zh-CN"/>
        </w:rPr>
        <w:t>Types, organization for maintenance department, Breakdown and preventive maintenance and corrective maintenance.</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Inventory control and replacement analysis: </w:t>
      </w:r>
      <w:r w:rsidRPr="00495F94">
        <w:rPr>
          <w:rFonts w:ascii="Times New Roman" w:eastAsia="SimSun" w:hAnsi="Times New Roman" w:cs="Times New Roman"/>
          <w:sz w:val="20"/>
          <w:szCs w:val="20"/>
          <w:lang w:eastAsia="zh-CN"/>
        </w:rPr>
        <w:t xml:space="preserve">Introduction replacement policy and method adopted, EOQ. </w:t>
      </w:r>
    </w:p>
    <w:p w:rsidR="00495F94" w:rsidRPr="00495F94" w:rsidRDefault="00495F94" w:rsidP="00495F94">
      <w:pPr>
        <w:autoSpaceDE w:val="0"/>
        <w:autoSpaceDN w:val="0"/>
        <w:adjustRightInd w:val="0"/>
        <w:spacing w:after="0" w:line="240" w:lineRule="auto"/>
        <w:jc w:val="right"/>
        <w:rPr>
          <w:rFonts w:ascii="Times New Roman" w:eastAsia="SimSun" w:hAnsi="Times New Roman" w:cs="Times New Roman"/>
          <w:b/>
          <w:sz w:val="20"/>
          <w:szCs w:val="20"/>
          <w:lang w:eastAsia="zh-CN"/>
        </w:rPr>
      </w:pPr>
      <w:r w:rsidRPr="00495F94">
        <w:rPr>
          <w:rFonts w:ascii="Times New Roman" w:eastAsia="SimSun" w:hAnsi="Times New Roman" w:cs="Times New Roman"/>
          <w:b/>
          <w:sz w:val="20"/>
          <w:szCs w:val="20"/>
          <w:lang w:eastAsia="zh-CN"/>
        </w:rPr>
        <w:t>[T1,T2]</w:t>
      </w:r>
      <w:r w:rsidRPr="00495F94">
        <w:rPr>
          <w:rFonts w:ascii="Times New Roman" w:eastAsia="SimSun" w:hAnsi="Times New Roman" w:cs="Times New Roman"/>
          <w:b/>
          <w:bCs/>
          <w:sz w:val="20"/>
          <w:szCs w:val="20"/>
          <w:lang w:eastAsia="zh-CN"/>
        </w:rPr>
        <w:t>[No. of Hrs. 11]</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495F94">
          <w:rPr>
            <w:rFonts w:ascii="Times New Roman" w:eastAsia="SimSun" w:hAnsi="Times New Roman" w:cs="Times New Roman"/>
            <w:b/>
            <w:bCs/>
            <w:sz w:val="20"/>
            <w:szCs w:val="20"/>
            <w:lang w:eastAsia="zh-CN"/>
          </w:rPr>
          <w:t>UNIT</w:t>
        </w:r>
      </w:smartTag>
      <w:r w:rsidRPr="00495F94">
        <w:rPr>
          <w:rFonts w:ascii="Times New Roman" w:eastAsia="SimSun" w:hAnsi="Times New Roman" w:cs="Times New Roman"/>
          <w:b/>
          <w:bCs/>
          <w:sz w:val="20"/>
          <w:szCs w:val="20"/>
          <w:lang w:eastAsia="zh-CN"/>
        </w:rPr>
        <w:t xml:space="preserve"> IV:</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 xml:space="preserve">Management Concepts: </w:t>
      </w:r>
      <w:r w:rsidRPr="00495F94">
        <w:rPr>
          <w:rFonts w:ascii="Times New Roman" w:eastAsia="SimSun" w:hAnsi="Times New Roman" w:cs="Times New Roman"/>
          <w:sz w:val="20"/>
          <w:szCs w:val="20"/>
          <w:lang w:eastAsia="zh-CN"/>
        </w:rPr>
        <w:t>Development of management principles, scientific management, human relation aspects.</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Production Cost Concepts</w:t>
      </w:r>
      <w:r w:rsidRPr="00495F94">
        <w:rPr>
          <w:rFonts w:ascii="Times New Roman" w:eastAsia="SimSun" w:hAnsi="Times New Roman" w:cs="Times New Roman"/>
          <w:sz w:val="20"/>
          <w:szCs w:val="20"/>
          <w:lang w:eastAsia="zh-CN"/>
        </w:rPr>
        <w:t>: Introduction, cost of production, cost centre and unit,</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 xml:space="preserve">Classification and analysis of cost, break Even Analysis. </w:t>
      </w:r>
    </w:p>
    <w:p w:rsidR="00495F94" w:rsidRPr="00495F94" w:rsidRDefault="00495F94" w:rsidP="00495F94">
      <w:pPr>
        <w:autoSpaceDE w:val="0"/>
        <w:autoSpaceDN w:val="0"/>
        <w:adjustRightInd w:val="0"/>
        <w:spacing w:after="0" w:line="240" w:lineRule="auto"/>
        <w:jc w:val="right"/>
        <w:rPr>
          <w:rFonts w:ascii="Times New Roman" w:eastAsia="SimSun" w:hAnsi="Times New Roman" w:cs="Times New Roman"/>
          <w:b/>
          <w:sz w:val="20"/>
          <w:szCs w:val="20"/>
          <w:lang w:eastAsia="zh-CN"/>
        </w:rPr>
      </w:pPr>
      <w:r w:rsidRPr="00495F94">
        <w:rPr>
          <w:rFonts w:ascii="Times New Roman" w:eastAsia="SimSun" w:hAnsi="Times New Roman" w:cs="Times New Roman"/>
          <w:b/>
          <w:sz w:val="20"/>
          <w:szCs w:val="20"/>
          <w:lang w:eastAsia="zh-CN"/>
        </w:rPr>
        <w:t>[T1,T2]</w:t>
      </w:r>
      <w:r w:rsidRPr="00495F94">
        <w:rPr>
          <w:rFonts w:ascii="Times New Roman" w:eastAsia="SimSun" w:hAnsi="Times New Roman" w:cs="Times New Roman"/>
          <w:b/>
          <w:bCs/>
          <w:sz w:val="20"/>
          <w:szCs w:val="20"/>
          <w:lang w:eastAsia="zh-CN"/>
        </w:rPr>
        <w:t>[No. of Hrs. 11]</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495F94">
        <w:rPr>
          <w:rFonts w:ascii="Times New Roman" w:eastAsia="SimSun" w:hAnsi="Times New Roman" w:cs="Times New Roman"/>
          <w:b/>
          <w:bCs/>
          <w:sz w:val="20"/>
          <w:szCs w:val="20"/>
          <w:lang w:eastAsia="zh-CN"/>
        </w:rPr>
        <w:t>Text Books:</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[T1]</w:t>
      </w:r>
      <w:r w:rsidRPr="00495F94">
        <w:rPr>
          <w:rFonts w:ascii="Times New Roman" w:eastAsia="SimSun" w:hAnsi="Times New Roman" w:cs="Times New Roman"/>
          <w:sz w:val="20"/>
          <w:szCs w:val="20"/>
          <w:lang w:eastAsia="zh-CN"/>
        </w:rPr>
        <w:tab/>
        <w:t xml:space="preserve">Ravi Shankar, “Industrial Engg. &amp; Management”, Galgotia Publications </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[T2]</w:t>
      </w:r>
      <w:r w:rsidRPr="00495F94">
        <w:rPr>
          <w:rFonts w:ascii="Times New Roman" w:eastAsia="SimSun" w:hAnsi="Times New Roman" w:cs="Times New Roman"/>
          <w:sz w:val="20"/>
          <w:szCs w:val="20"/>
          <w:lang w:eastAsia="zh-CN"/>
        </w:rPr>
        <w:tab/>
        <w:t>S.K. Sharma, “Industrial Engg. &amp; Operation Management”, S.K. Kataria &amp; Sons.</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b/>
          <w:bCs/>
          <w:sz w:val="20"/>
          <w:szCs w:val="20"/>
          <w:lang w:eastAsia="zh-CN"/>
        </w:rPr>
        <w:t>Reference Book</w:t>
      </w:r>
      <w:r w:rsidRPr="00495F94">
        <w:rPr>
          <w:rFonts w:ascii="Times New Roman" w:eastAsia="SimSun" w:hAnsi="Times New Roman" w:cs="Times New Roman"/>
          <w:sz w:val="20"/>
          <w:szCs w:val="20"/>
          <w:lang w:eastAsia="zh-CN"/>
        </w:rPr>
        <w:t>:</w:t>
      </w:r>
    </w:p>
    <w:p w:rsidR="00495F94" w:rsidRPr="00495F94" w:rsidRDefault="00495F94" w:rsidP="00495F94">
      <w:pPr>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[R1]</w:t>
      </w:r>
      <w:r w:rsidRPr="00495F94">
        <w:rPr>
          <w:rFonts w:ascii="Times New Roman" w:eastAsia="SimSun" w:hAnsi="Times New Roman" w:cs="Times New Roman"/>
          <w:sz w:val="20"/>
          <w:szCs w:val="20"/>
          <w:lang w:eastAsia="zh-CN"/>
        </w:rPr>
        <w:tab/>
        <w:t>Joseph S. Martinich, “Production &amp; Operation Management”, John Wiley &amp; Sons.</w:t>
      </w:r>
    </w:p>
    <w:p w:rsidR="00495F94" w:rsidRPr="00495F94"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[R2]</w:t>
      </w:r>
      <w:r w:rsidRPr="00495F94">
        <w:rPr>
          <w:rFonts w:ascii="Times New Roman" w:eastAsia="SimSun" w:hAnsi="Times New Roman" w:cs="Times New Roman"/>
          <w:sz w:val="20"/>
          <w:szCs w:val="20"/>
          <w:lang w:eastAsia="zh-CN"/>
        </w:rPr>
        <w:tab/>
        <w:t>S. N. Chary,” Production and operations management, TMH 4</w:t>
      </w:r>
      <w:r w:rsidRPr="00495F94">
        <w:rPr>
          <w:rFonts w:ascii="Times New Roman" w:eastAsia="SimSun" w:hAnsi="Times New Roman" w:cs="Times New Roman"/>
          <w:sz w:val="20"/>
          <w:szCs w:val="20"/>
          <w:vertAlign w:val="superscript"/>
          <w:lang w:eastAsia="zh-CN"/>
        </w:rPr>
        <w:t>th</w:t>
      </w:r>
      <w:r w:rsidRPr="00495F94">
        <w:rPr>
          <w:rFonts w:ascii="Times New Roman" w:eastAsia="SimSun" w:hAnsi="Times New Roman" w:cs="Times New Roman"/>
          <w:sz w:val="20"/>
          <w:szCs w:val="20"/>
          <w:lang w:eastAsia="zh-CN"/>
        </w:rPr>
        <w:t xml:space="preserve"> edition</w:t>
      </w:r>
    </w:p>
    <w:p w:rsidR="00495F94" w:rsidRPr="00495F94" w:rsidRDefault="00495F94" w:rsidP="00495F94">
      <w:pPr>
        <w:autoSpaceDE w:val="0"/>
        <w:autoSpaceDN w:val="0"/>
        <w:adjustRightInd w:val="0"/>
        <w:spacing w:after="0" w:line="240" w:lineRule="auto"/>
        <w:ind w:left="720" w:hanging="720"/>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[R3]</w:t>
      </w:r>
      <w:r w:rsidRPr="00495F94">
        <w:rPr>
          <w:rFonts w:ascii="Times New Roman" w:eastAsia="SimSun" w:hAnsi="Times New Roman" w:cs="Times New Roman"/>
          <w:sz w:val="20"/>
          <w:szCs w:val="20"/>
          <w:lang w:eastAsia="zh-CN"/>
        </w:rPr>
        <w:tab/>
        <w:t xml:space="preserve">Harold T. Amrine, John A. Ritchey, Colin L. Moodie, Joseph F. Kmec “Manufacturing    </w:t>
      </w:r>
      <w:r w:rsidRPr="00495F94">
        <w:rPr>
          <w:rFonts w:ascii="Times New Roman" w:eastAsia="SimSun" w:hAnsi="Times New Roman" w:cs="Times New Roman"/>
          <w:sz w:val="20"/>
          <w:szCs w:val="20"/>
          <w:lang w:eastAsia="zh-CN"/>
        </w:rPr>
        <w:tab/>
        <w:t>organization and Management” Pearson publication 6</w:t>
      </w:r>
      <w:r w:rsidRPr="00495F94">
        <w:rPr>
          <w:rFonts w:ascii="Times New Roman" w:eastAsia="SimSun" w:hAnsi="Times New Roman" w:cs="Times New Roman"/>
          <w:sz w:val="20"/>
          <w:szCs w:val="20"/>
          <w:vertAlign w:val="superscript"/>
          <w:lang w:eastAsia="zh-CN"/>
        </w:rPr>
        <w:t>th</w:t>
      </w:r>
      <w:r w:rsidRPr="00495F94">
        <w:rPr>
          <w:rFonts w:ascii="Times New Roman" w:eastAsia="SimSun" w:hAnsi="Times New Roman" w:cs="Times New Roman"/>
          <w:sz w:val="20"/>
          <w:szCs w:val="20"/>
          <w:lang w:eastAsia="zh-CN"/>
        </w:rPr>
        <w:t xml:space="preserve"> edition </w:t>
      </w:r>
    </w:p>
    <w:p w:rsidR="00495F94" w:rsidRPr="00495F94" w:rsidRDefault="00495F94" w:rsidP="00495F94">
      <w:pPr>
        <w:spacing w:after="0" w:line="240" w:lineRule="auto"/>
        <w:jc w:val="both"/>
        <w:rPr>
          <w:rFonts w:ascii="Times New Roman" w:eastAsia="Times New Roman" w:hAnsi="Times New Roman" w:cs="Times New Roman"/>
          <w:sz w:val="20"/>
          <w:szCs w:val="20"/>
          <w:lang w:val="en-US" w:eastAsia="en-US"/>
        </w:rPr>
      </w:pPr>
      <w:r w:rsidRPr="00495F94">
        <w:rPr>
          <w:rFonts w:ascii="Times New Roman" w:eastAsia="Times New Roman" w:hAnsi="Times New Roman" w:cs="Times New Roman"/>
          <w:sz w:val="20"/>
          <w:szCs w:val="20"/>
          <w:lang w:val="en-US" w:eastAsia="en-US"/>
        </w:rPr>
        <w:t>[R4]</w:t>
      </w:r>
      <w:r w:rsidRPr="00495F94">
        <w:rPr>
          <w:rFonts w:ascii="Times New Roman" w:eastAsia="Times New Roman" w:hAnsi="Times New Roman" w:cs="Times New Roman"/>
          <w:sz w:val="20"/>
          <w:szCs w:val="20"/>
          <w:lang w:val="en-US" w:eastAsia="en-US"/>
        </w:rPr>
        <w:tab/>
        <w:t xml:space="preserve">S. Anil Kumar, N. Suresh “Production and operations management”, New age </w:t>
      </w:r>
      <w:r w:rsidRPr="00495F94">
        <w:rPr>
          <w:rFonts w:ascii="Times New Roman" w:eastAsia="Times New Roman" w:hAnsi="Times New Roman" w:cs="Times New Roman"/>
          <w:sz w:val="20"/>
          <w:szCs w:val="20"/>
          <w:lang w:val="en-US" w:eastAsia="en-US"/>
        </w:rPr>
        <w:tab/>
        <w:t>International, 2</w:t>
      </w:r>
      <w:r w:rsidRPr="00495F94">
        <w:rPr>
          <w:rFonts w:ascii="Times New Roman" w:eastAsia="Times New Roman" w:hAnsi="Times New Roman" w:cs="Times New Roman"/>
          <w:sz w:val="20"/>
          <w:szCs w:val="20"/>
          <w:vertAlign w:val="superscript"/>
          <w:lang w:val="en-US" w:eastAsia="en-US"/>
        </w:rPr>
        <w:t>nd</w:t>
      </w:r>
      <w:r w:rsidRPr="00495F94">
        <w:rPr>
          <w:rFonts w:ascii="Times New Roman" w:eastAsia="Times New Roman" w:hAnsi="Times New Roman" w:cs="Times New Roman"/>
          <w:sz w:val="20"/>
          <w:szCs w:val="20"/>
          <w:lang w:val="en-US" w:eastAsia="en-US"/>
        </w:rPr>
        <w:t xml:space="preserve"> Ed.</w:t>
      </w:r>
    </w:p>
    <w:p w:rsidR="003C3051" w:rsidRDefault="00495F94" w:rsidP="00495F94">
      <w:pPr>
        <w:autoSpaceDE w:val="0"/>
        <w:autoSpaceDN w:val="0"/>
        <w:adjustRightInd w:val="0"/>
        <w:spacing w:after="0" w:line="240" w:lineRule="auto"/>
        <w:jc w:val="both"/>
        <w:rPr>
          <w:rFonts w:ascii="Times New Roman" w:eastAsia="SimSun" w:hAnsi="Times New Roman" w:cs="Times New Roman"/>
          <w:sz w:val="20"/>
          <w:szCs w:val="20"/>
          <w:lang w:eastAsia="zh-CN"/>
        </w:rPr>
      </w:pPr>
      <w:r w:rsidRPr="00495F94">
        <w:rPr>
          <w:rFonts w:ascii="Times New Roman" w:eastAsia="SimSun" w:hAnsi="Times New Roman" w:cs="Times New Roman"/>
          <w:sz w:val="20"/>
          <w:szCs w:val="20"/>
          <w:lang w:eastAsia="zh-CN"/>
        </w:rPr>
        <w:t>[R5]</w:t>
      </w:r>
      <w:r w:rsidRPr="00495F94">
        <w:rPr>
          <w:rFonts w:ascii="Times New Roman" w:eastAsia="SimSun" w:hAnsi="Times New Roman" w:cs="Times New Roman"/>
          <w:sz w:val="20"/>
          <w:szCs w:val="20"/>
          <w:lang w:eastAsia="zh-CN"/>
        </w:rPr>
        <w:tab/>
        <w:t>M. Mahajan, “Industrial Engg. &amp; Production Management”, Dhanpat Rai &amp; Co.</w:t>
      </w:r>
    </w:p>
    <w:p w:rsidR="003C3051" w:rsidRDefault="003C3051">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br w:type="page"/>
      </w:r>
    </w:p>
    <w:p w:rsidR="003C3051" w:rsidRDefault="003C3051" w:rsidP="003C3051">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MANUFACTURING TECHNOLOGY</w:t>
      </w:r>
    </w:p>
    <w:p w:rsidR="003C3051" w:rsidRDefault="003C3051" w:rsidP="003C3051">
      <w:pPr>
        <w:spacing w:after="0" w:line="240" w:lineRule="auto"/>
        <w:jc w:val="center"/>
        <w:rPr>
          <w:rFonts w:ascii="Times New Roman" w:eastAsia="Times New Roman" w:hAnsi="Times New Roman" w:cs="Times New Roman"/>
          <w:b/>
          <w:bCs/>
          <w:sz w:val="20"/>
          <w:szCs w:val="20"/>
          <w:u w:val="single"/>
        </w:rPr>
      </w:pPr>
    </w:p>
    <w:p w:rsidR="003C3051" w:rsidRDefault="003C3051" w:rsidP="003C3051">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w:t>
      </w:r>
      <w:r w:rsidR="00981C6A">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w:t>
      </w:r>
      <w:r w:rsidR="000C5407">
        <w:rPr>
          <w:rFonts w:ascii="Times New Roman" w:eastAsia="Times New Roman" w:hAnsi="Times New Roman" w:cs="Times New Roman"/>
          <w:b/>
          <w:bCs/>
          <w:sz w:val="20"/>
          <w:szCs w:val="20"/>
        </w:rPr>
        <w:t>304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L </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3C3051" w:rsidRDefault="003C3051" w:rsidP="003C3051">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000E314F">
        <w:rPr>
          <w:rFonts w:ascii="Times New Roman" w:eastAsia="Times New Roman" w:hAnsi="Times New Roman" w:cs="Times New Roman"/>
          <w:b/>
          <w:bCs/>
          <w:sz w:val="20"/>
          <w:szCs w:val="20"/>
        </w:rPr>
        <w:t>Manufacturing</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sz w:val="20"/>
          <w:szCs w:val="20"/>
        </w:rPr>
        <w:t>Technology</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p>
    <w:p w:rsidR="003C3051" w:rsidRDefault="003C3051" w:rsidP="003C3051">
      <w:pPr>
        <w:spacing w:after="0" w:line="240" w:lineRule="auto"/>
        <w:jc w:val="both"/>
        <w:rPr>
          <w:rFonts w:ascii="Times New Roman" w:eastAsia="Times New Roman" w:hAnsi="Times New Roman" w:cs="Times New Roman"/>
          <w:b/>
          <w:bCs/>
          <w:sz w:val="20"/>
          <w:szCs w:val="20"/>
        </w:rPr>
      </w:pPr>
    </w:p>
    <w:p w:rsidR="003C3051" w:rsidRDefault="00581B8E" w:rsidP="003C3051">
      <w:pPr>
        <w:spacing w:after="0" w:line="240" w:lineRule="auto"/>
        <w:jc w:val="both"/>
        <w:rPr>
          <w:rFonts w:ascii="Times New Roman" w:eastAsia="Times New Roman" w:hAnsi="Times New Roman" w:cs="Times New Roman"/>
          <w:sz w:val="20"/>
          <w:szCs w:val="20"/>
        </w:rPr>
      </w:pPr>
      <w:r w:rsidRPr="00581B8E">
        <w:rPr>
          <w:rFonts w:eastAsiaTheme="minorHAnsi"/>
        </w:rPr>
        <w:pict>
          <v:shape id="_x0000_s1055" type="#_x0000_t202" style="position:absolute;left:0;text-align:left;margin-left:0;margin-top:1.6pt;width:459pt;height:75.3pt;z-index:251687936">
            <v:textbox>
              <w:txbxContent>
                <w:p w:rsidR="00F74405" w:rsidRDefault="00F74405" w:rsidP="003C3051">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F74405" w:rsidRDefault="00F74405" w:rsidP="003C305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1</w:t>
                  </w:r>
                  <w:r>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F74405" w:rsidRDefault="00F74405" w:rsidP="003C305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p>
    <w:p w:rsidR="003C3051" w:rsidRDefault="003C3051" w:rsidP="003C3051">
      <w:pPr>
        <w:autoSpaceDE w:val="0"/>
        <w:autoSpaceDN w:val="0"/>
        <w:adjustRightInd w:val="0"/>
        <w:spacing w:after="0" w:line="240" w:lineRule="auto"/>
        <w:jc w:val="both"/>
        <w:rPr>
          <w:rFonts w:ascii="Times New Roman" w:eastAsia="Times New Roman" w:hAnsi="Times New Roman" w:cs="Times New Roman"/>
          <w:i/>
          <w:color w:val="000000"/>
          <w:sz w:val="20"/>
          <w:szCs w:val="20"/>
        </w:rPr>
      </w:pPr>
      <w:bookmarkStart w:id="1" w:name="OLE_LINK4"/>
      <w:r>
        <w:rPr>
          <w:rFonts w:ascii="Times New Roman" w:eastAsia="Times New Roman" w:hAnsi="Times New Roman" w:cs="Times New Roman"/>
          <w:bCs/>
          <w:i/>
          <w:sz w:val="20"/>
          <w:szCs w:val="20"/>
        </w:rPr>
        <w:t>Objective: The objective of the paper is to facilitate the student with conventional techniques being used in industry for production purposes.</w:t>
      </w:r>
    </w:p>
    <w:p w:rsidR="003C3051" w:rsidRDefault="003C3051" w:rsidP="003C3051">
      <w:pPr>
        <w:spacing w:after="0" w:line="240" w:lineRule="auto"/>
        <w:jc w:val="both"/>
        <w:rPr>
          <w:rFonts w:ascii="Times New Roman" w:eastAsia="Times New Roman" w:hAnsi="Times New Roman" w:cs="Times New Roman"/>
          <w:b/>
          <w:sz w:val="20"/>
          <w:szCs w:val="20"/>
        </w:rPr>
      </w:pPr>
    </w:p>
    <w:p w:rsidR="003C3051" w:rsidRDefault="003C3051" w:rsidP="003C3051">
      <w:pPr>
        <w:spacing w:after="0" w:line="240" w:lineRule="auto"/>
        <w:jc w:val="both"/>
        <w:rPr>
          <w:rFonts w:ascii="Times New Roman" w:eastAsia="Times New Roman" w:hAnsi="Times New Roman" w:cs="Times New Roman"/>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I</w:t>
      </w:r>
    </w:p>
    <w:p w:rsidR="003C3051" w:rsidRDefault="003C3051" w:rsidP="003C305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Cs/>
          <w:sz w:val="20"/>
          <w:szCs w:val="20"/>
        </w:rPr>
        <w:t xml:space="preserve">Moulding: </w:t>
      </w:r>
      <w:r>
        <w:rPr>
          <w:rFonts w:ascii="Times New Roman" w:eastAsia="Times New Roman" w:hAnsi="Times New Roman" w:cs="Times New Roman"/>
          <w:sz w:val="20"/>
          <w:szCs w:val="20"/>
        </w:rPr>
        <w:t>Introduction to sand moulding, Pattern design, Pattern layout and construction, testing of moulding sand.  moulding and core making machines, CO</w:t>
      </w:r>
      <w:r>
        <w:rPr>
          <w:rFonts w:ascii="Times New Roman" w:eastAsia="Times New Roman" w:hAnsi="Times New Roman" w:cs="Times New Roman"/>
          <w:sz w:val="20"/>
          <w:szCs w:val="20"/>
          <w:vertAlign w:val="subscript"/>
        </w:rPr>
        <w:t xml:space="preserve">2 </w:t>
      </w:r>
      <w:r>
        <w:rPr>
          <w:rFonts w:ascii="Times New Roman" w:eastAsia="Times New Roman" w:hAnsi="Times New Roman" w:cs="Times New Roman"/>
          <w:sz w:val="20"/>
          <w:szCs w:val="20"/>
        </w:rPr>
        <w:t>- Process, fluid sand process, shell moulding, cold curing process, hot-box method, flask less moulding, Design of metal moulds, Die Design for  die Casting.</w:t>
      </w:r>
    </w:p>
    <w:p w:rsidR="003C3051" w:rsidRDefault="003C3051" w:rsidP="003C3051">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w:t>
      </w:r>
      <w:r>
        <w:rPr>
          <w:rFonts w:ascii="Times New Roman" w:eastAsia="SimSun" w:hAnsi="Times New Roman" w:cs="Times New Roman"/>
          <w:b/>
          <w:bCs/>
          <w:sz w:val="20"/>
          <w:szCs w:val="20"/>
          <w:lang w:eastAsia="zh-CN"/>
        </w:rPr>
        <w:t xml:space="preserve"> [No. of Hrs: 1</w:t>
      </w:r>
      <w:r>
        <w:rPr>
          <w:rFonts w:ascii="Times New Roman" w:eastAsia="Times New Roman" w:hAnsi="Times New Roman" w:cs="Times New Roman"/>
          <w:b/>
          <w:bCs/>
          <w:sz w:val="20"/>
          <w:szCs w:val="20"/>
        </w:rPr>
        <w:t>0]</w:t>
      </w:r>
    </w:p>
    <w:p w:rsidR="003C3051" w:rsidRDefault="003C3051" w:rsidP="003C3051">
      <w:pPr>
        <w:spacing w:after="0" w:line="240" w:lineRule="auto"/>
        <w:jc w:val="both"/>
        <w:rPr>
          <w:rFonts w:ascii="Times New Roman" w:eastAsia="Times New Roman" w:hAnsi="Times New Roman" w:cs="Times New Roman"/>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II</w:t>
      </w:r>
    </w:p>
    <w:p w:rsidR="003C3051" w:rsidRDefault="003C3051" w:rsidP="003C305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Casting: </w:t>
      </w:r>
      <w:r>
        <w:rPr>
          <w:rFonts w:ascii="Times New Roman" w:eastAsia="Times New Roman" w:hAnsi="Times New Roman" w:cs="Times New Roman"/>
          <w:sz w:val="20"/>
          <w:szCs w:val="20"/>
        </w:rPr>
        <w:t>Directional principles, Solidification, types of gating systems, Pouring time and temperature.  Design criteria of pouring basin, sprue, runner, gate and riser, gating ratio- related numerical problems, Use of chaplet, chills and padding, Selection of melting furnaces, Crucible furnaces, Electric furnaces, Induction furnace, Control of melt and Cupola charge calculations. Foundry mechanization and layout.</w:t>
      </w:r>
    </w:p>
    <w:p w:rsidR="003C3051" w:rsidRDefault="003C3051" w:rsidP="003C3051">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[T1,T2]</w:t>
      </w:r>
      <w:r>
        <w:rPr>
          <w:rFonts w:ascii="Times New Roman" w:eastAsia="SimSun" w:hAnsi="Times New Roman" w:cs="Times New Roman"/>
          <w:b/>
          <w:bCs/>
          <w:sz w:val="20"/>
          <w:szCs w:val="20"/>
          <w:lang w:eastAsia="zh-CN"/>
        </w:rPr>
        <w:t xml:space="preserve"> [No. of Hrs: 1</w:t>
      </w:r>
      <w:r>
        <w:rPr>
          <w:rFonts w:ascii="Times New Roman" w:eastAsia="Times New Roman" w:hAnsi="Times New Roman" w:cs="Times New Roman"/>
          <w:b/>
          <w:bCs/>
          <w:sz w:val="20"/>
          <w:szCs w:val="20"/>
        </w:rPr>
        <w:t>0]</w:t>
      </w:r>
    </w:p>
    <w:p w:rsidR="003C3051" w:rsidRDefault="003C3051" w:rsidP="003C3051">
      <w:pPr>
        <w:spacing w:after="0" w:line="240" w:lineRule="auto"/>
        <w:jc w:val="both"/>
        <w:rPr>
          <w:rFonts w:ascii="Times New Roman" w:eastAsia="Times New Roman" w:hAnsi="Times New Roman" w:cs="Times New Roman"/>
          <w:b/>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w:t>
      </w:r>
      <w:smartTag w:uri="urn:schemas-microsoft-com:office:smarttags" w:element="stockticker">
        <w:r>
          <w:rPr>
            <w:rFonts w:ascii="Times New Roman" w:eastAsia="Times New Roman" w:hAnsi="Times New Roman" w:cs="Times New Roman"/>
            <w:b/>
            <w:sz w:val="20"/>
            <w:szCs w:val="20"/>
          </w:rPr>
          <w:t>III</w:t>
        </w:r>
      </w:smartTag>
      <w:r>
        <w:rPr>
          <w:rFonts w:ascii="Times New Roman" w:eastAsia="Times New Roman" w:hAnsi="Times New Roman" w:cs="Times New Roman"/>
          <w:b/>
          <w:sz w:val="20"/>
          <w:szCs w:val="20"/>
        </w:rPr>
        <w:t xml:space="preserve"> </w:t>
      </w:r>
    </w:p>
    <w:p w:rsidR="003C3051" w:rsidRDefault="003C3051" w:rsidP="003C305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Cs/>
          <w:sz w:val="20"/>
          <w:szCs w:val="20"/>
        </w:rPr>
        <w:t xml:space="preserve">Welding: </w:t>
      </w:r>
      <w:r>
        <w:rPr>
          <w:rFonts w:ascii="Times New Roman" w:eastAsia="Times New Roman" w:hAnsi="Times New Roman" w:cs="Times New Roman"/>
          <w:sz w:val="20"/>
          <w:szCs w:val="20"/>
        </w:rPr>
        <w:t>Principle, advantages, limitations and applications, Tungsten Inert Gas welding,  Metal Inert Gas welding, Electro - slag welding, Electro - Gas Welding, Explosive Welding, Ultrasonic Welding, Electron Bean Welding, Laser Beam Welding, Friction Welding, Cold Welding, Thermit Welding. Welding Defects-causes and remedies. Numerical problems on electric arc welding and resistance welding.</w:t>
      </w:r>
    </w:p>
    <w:p w:rsidR="003C3051" w:rsidRDefault="003C3051" w:rsidP="003C3051">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[T1,T2]</w:t>
      </w:r>
      <w:r>
        <w:rPr>
          <w:rFonts w:ascii="Times New Roman" w:eastAsia="SimSun" w:hAnsi="Times New Roman" w:cs="Times New Roman"/>
          <w:b/>
          <w:bCs/>
          <w:sz w:val="20"/>
          <w:szCs w:val="20"/>
          <w:lang w:eastAsia="zh-CN"/>
        </w:rPr>
        <w:t>[No. of Hrs: 1</w:t>
      </w:r>
      <w:r>
        <w:rPr>
          <w:rFonts w:ascii="Times New Roman" w:eastAsia="Times New Roman" w:hAnsi="Times New Roman" w:cs="Times New Roman"/>
          <w:b/>
          <w:bCs/>
          <w:sz w:val="20"/>
          <w:szCs w:val="20"/>
        </w:rPr>
        <w:t xml:space="preserve">1] </w:t>
      </w:r>
    </w:p>
    <w:p w:rsidR="003C3051" w:rsidRDefault="003C3051" w:rsidP="003C3051">
      <w:pPr>
        <w:spacing w:after="0" w:line="240" w:lineRule="auto"/>
        <w:jc w:val="both"/>
        <w:rPr>
          <w:rFonts w:ascii="Times New Roman" w:eastAsia="Times New Roman" w:hAnsi="Times New Roman" w:cs="Times New Roman"/>
          <w:sz w:val="20"/>
          <w:szCs w:val="20"/>
        </w:rPr>
      </w:pPr>
      <w:smartTag w:uri="urn:schemas-microsoft-com:office:smarttags" w:element="stockticker">
        <w:r>
          <w:rPr>
            <w:rFonts w:ascii="Times New Roman" w:eastAsia="Times New Roman" w:hAnsi="Times New Roman" w:cs="Times New Roman"/>
            <w:b/>
            <w:sz w:val="20"/>
            <w:szCs w:val="20"/>
          </w:rPr>
          <w:t>UNIT</w:t>
        </w:r>
      </w:smartTag>
      <w:r>
        <w:rPr>
          <w:rFonts w:ascii="Times New Roman" w:eastAsia="Times New Roman" w:hAnsi="Times New Roman" w:cs="Times New Roman"/>
          <w:b/>
          <w:sz w:val="20"/>
          <w:szCs w:val="20"/>
        </w:rPr>
        <w:t xml:space="preserve"> - IV</w:t>
      </w:r>
    </w:p>
    <w:p w:rsidR="003C3051" w:rsidRDefault="003C3051" w:rsidP="003C3051">
      <w:pPr>
        <w:tabs>
          <w:tab w:val="left" w:pos="252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Cs/>
          <w:sz w:val="20"/>
          <w:szCs w:val="20"/>
        </w:rPr>
        <w:t>Metal Forming:</w:t>
      </w:r>
      <w:r>
        <w:rPr>
          <w:rFonts w:ascii="Times New Roman" w:eastAsia="Times New Roman" w:hAnsi="Times New Roman" w:cs="Times New Roman"/>
          <w:sz w:val="20"/>
          <w:szCs w:val="20"/>
        </w:rPr>
        <w:t xml:space="preserve"> Introduction to Metal Forming, Elastic &amp; plastic deformation, Hot working and cold working.  Work required for forging, Hand, Power, Drop forging.</w:t>
      </w:r>
    </w:p>
    <w:p w:rsidR="003C3051" w:rsidRDefault="003C3051" w:rsidP="003C305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Analysis of wire drawing and maximum reduction. Tube drawing, Extrusion, types and its application. Rolling process, rolling mills &amp; rolled-sections. Defects in metal forming processes. Sheet metal processes, shearing, calculation of punch force, shearing dies, stretch forming, Deep drawing and its analysis.</w:t>
      </w:r>
    </w:p>
    <w:p w:rsidR="003C3051" w:rsidRDefault="003C3051" w:rsidP="003C3051">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[T1,T2]</w:t>
      </w:r>
      <w:bookmarkEnd w:id="1"/>
      <w:r>
        <w:rPr>
          <w:rFonts w:ascii="Times New Roman" w:eastAsia="SimSun" w:hAnsi="Times New Roman" w:cs="Times New Roman"/>
          <w:b/>
          <w:bCs/>
          <w:sz w:val="20"/>
          <w:szCs w:val="20"/>
          <w:lang w:eastAsia="zh-CN"/>
        </w:rPr>
        <w:t xml:space="preserve"> [No. of Hrs: 1</w:t>
      </w:r>
      <w:r>
        <w:rPr>
          <w:rFonts w:ascii="Times New Roman" w:eastAsia="Times New Roman" w:hAnsi="Times New Roman" w:cs="Times New Roman"/>
          <w:b/>
          <w:bCs/>
          <w:sz w:val="20"/>
          <w:szCs w:val="20"/>
        </w:rPr>
        <w:t>1]</w:t>
      </w:r>
    </w:p>
    <w:p w:rsidR="00E4611D" w:rsidRPr="00E4611D" w:rsidRDefault="00E4611D" w:rsidP="00E4611D">
      <w:pPr>
        <w:tabs>
          <w:tab w:val="left" w:pos="2520"/>
        </w:tabs>
        <w:spacing w:after="0" w:line="240" w:lineRule="auto"/>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b/>
          <w:sz w:val="20"/>
          <w:szCs w:val="20"/>
          <w:lang w:val="en-US" w:eastAsia="en-US"/>
        </w:rPr>
        <w:t>Text Books</w:t>
      </w:r>
      <w:r w:rsidRPr="00E4611D">
        <w:rPr>
          <w:rFonts w:ascii="Times New Roman" w:eastAsia="Times New Roman" w:hAnsi="Times New Roman" w:cs="Times New Roman"/>
          <w:sz w:val="20"/>
          <w:szCs w:val="20"/>
          <w:lang w:val="en-US" w:eastAsia="en-US"/>
        </w:rPr>
        <w:t>:</w:t>
      </w:r>
    </w:p>
    <w:p w:rsidR="00E4611D" w:rsidRPr="00E4611D" w:rsidRDefault="00E4611D" w:rsidP="00E4611D">
      <w:pPr>
        <w:spacing w:after="0" w:line="240" w:lineRule="auto"/>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[T1]</w:t>
      </w:r>
      <w:r w:rsidRPr="00E4611D">
        <w:rPr>
          <w:rFonts w:ascii="Times New Roman" w:eastAsia="Times New Roman" w:hAnsi="Times New Roman" w:cs="Times New Roman"/>
          <w:sz w:val="20"/>
          <w:szCs w:val="20"/>
          <w:lang w:val="en-US" w:eastAsia="en-US"/>
        </w:rPr>
        <w:tab/>
        <w:t>Manufacturing processes Vol. 1,  by H.S. Shan, Pearson Education</w:t>
      </w:r>
    </w:p>
    <w:p w:rsidR="00E4611D" w:rsidRPr="00E4611D" w:rsidRDefault="00E4611D" w:rsidP="00E4611D">
      <w:pPr>
        <w:spacing w:after="0" w:line="240" w:lineRule="auto"/>
        <w:ind w:left="720" w:hanging="720"/>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[T2]</w:t>
      </w:r>
      <w:r w:rsidRPr="00E4611D">
        <w:rPr>
          <w:rFonts w:ascii="Times New Roman" w:eastAsia="Times New Roman" w:hAnsi="Times New Roman" w:cs="Times New Roman"/>
          <w:sz w:val="20"/>
          <w:szCs w:val="20"/>
          <w:lang w:val="en-US" w:eastAsia="en-US"/>
        </w:rPr>
        <w:tab/>
        <w:t>Manufacturing Engineering &amp; Technology by Kalpakjian, Pearson Publication</w:t>
      </w:r>
      <w:r w:rsidRPr="00E4611D">
        <w:rPr>
          <w:rFonts w:ascii="Times New Roman" w:eastAsia="Times New Roman" w:hAnsi="Times New Roman" w:cs="Times New Roman"/>
          <w:sz w:val="20"/>
          <w:szCs w:val="20"/>
          <w:lang w:val="en-US" w:eastAsia="en-US"/>
        </w:rPr>
        <w:tab/>
      </w:r>
    </w:p>
    <w:p w:rsidR="00E4611D" w:rsidRPr="00E4611D" w:rsidRDefault="00E4611D" w:rsidP="00E4611D">
      <w:pPr>
        <w:tabs>
          <w:tab w:val="left" w:pos="2340"/>
        </w:tabs>
        <w:spacing w:after="0" w:line="240" w:lineRule="auto"/>
        <w:jc w:val="both"/>
        <w:rPr>
          <w:rFonts w:ascii="Times New Roman" w:eastAsia="Times New Roman" w:hAnsi="Times New Roman" w:cs="Times New Roman"/>
          <w:b/>
          <w:sz w:val="20"/>
          <w:szCs w:val="20"/>
          <w:lang w:val="en-US" w:eastAsia="en-US"/>
        </w:rPr>
      </w:pPr>
    </w:p>
    <w:p w:rsidR="00E4611D" w:rsidRPr="00E4611D" w:rsidRDefault="00E4611D" w:rsidP="00E4611D">
      <w:pPr>
        <w:tabs>
          <w:tab w:val="left" w:pos="2340"/>
        </w:tabs>
        <w:spacing w:after="0" w:line="240" w:lineRule="auto"/>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b/>
          <w:sz w:val="20"/>
          <w:szCs w:val="20"/>
          <w:lang w:val="en-US" w:eastAsia="en-US"/>
        </w:rPr>
        <w:t>Reference Books</w:t>
      </w:r>
      <w:r w:rsidRPr="00E4611D">
        <w:rPr>
          <w:rFonts w:ascii="Times New Roman" w:eastAsia="Times New Roman" w:hAnsi="Times New Roman" w:cs="Times New Roman"/>
          <w:sz w:val="20"/>
          <w:szCs w:val="20"/>
          <w:lang w:val="en-US" w:eastAsia="en-US"/>
        </w:rPr>
        <w:t>:</w:t>
      </w:r>
    </w:p>
    <w:p w:rsidR="00E4611D" w:rsidRPr="00E4611D" w:rsidRDefault="00E4611D" w:rsidP="00E4611D">
      <w:pPr>
        <w:keepNext/>
        <w:shd w:val="clear" w:color="auto" w:fill="FFFFFF"/>
        <w:spacing w:after="0" w:line="240" w:lineRule="auto"/>
        <w:ind w:left="720" w:hanging="720"/>
        <w:jc w:val="both"/>
        <w:outlineLvl w:val="1"/>
        <w:rPr>
          <w:rFonts w:ascii="Times New Roman" w:eastAsia="Times New Roman" w:hAnsi="Times New Roman" w:cs="Times New Roman"/>
          <w:bCs/>
          <w:iCs/>
          <w:color w:val="000000"/>
          <w:sz w:val="20"/>
          <w:szCs w:val="20"/>
          <w:lang w:val="en-US" w:eastAsia="en-US"/>
        </w:rPr>
      </w:pPr>
      <w:r w:rsidRPr="00E4611D">
        <w:rPr>
          <w:rFonts w:ascii="Times New Roman" w:eastAsia="Times New Roman" w:hAnsi="Times New Roman" w:cs="Times New Roman"/>
          <w:bCs/>
          <w:iCs/>
          <w:sz w:val="20"/>
          <w:szCs w:val="20"/>
          <w:lang w:val="en-US" w:eastAsia="en-US"/>
        </w:rPr>
        <w:t>[R1]</w:t>
      </w:r>
      <w:r w:rsidRPr="00E4611D">
        <w:rPr>
          <w:rFonts w:ascii="Times New Roman" w:eastAsia="Times New Roman" w:hAnsi="Times New Roman" w:cs="Times New Roman"/>
          <w:b/>
          <w:bCs/>
          <w:iCs/>
          <w:sz w:val="20"/>
          <w:szCs w:val="20"/>
          <w:lang w:val="en-US" w:eastAsia="en-US"/>
        </w:rPr>
        <w:tab/>
      </w:r>
      <w:r w:rsidRPr="00E4611D">
        <w:rPr>
          <w:rFonts w:ascii="Times New Roman" w:eastAsia="Times New Roman" w:hAnsi="Times New Roman" w:cs="Times New Roman"/>
          <w:bCs/>
          <w:iCs/>
          <w:color w:val="000000"/>
          <w:sz w:val="20"/>
          <w:szCs w:val="20"/>
          <w:lang w:val="en-US" w:eastAsia="en-US"/>
        </w:rPr>
        <w:t>Mikell P. Groover"</w:t>
      </w:r>
      <w:r w:rsidRPr="00E4611D">
        <w:rPr>
          <w:rFonts w:ascii="Times New Roman" w:eastAsia="Times New Roman" w:hAnsi="Times New Roman" w:cs="Times New Roman"/>
          <w:bCs/>
          <w:iCs/>
          <w:sz w:val="20"/>
          <w:szCs w:val="20"/>
          <w:lang w:val="en-US" w:eastAsia="en-US"/>
        </w:rPr>
        <w:t xml:space="preserve"> </w:t>
      </w:r>
      <w:r w:rsidRPr="00E4611D">
        <w:rPr>
          <w:rFonts w:ascii="Times New Roman" w:eastAsia="Times New Roman" w:hAnsi="Times New Roman" w:cs="Times New Roman"/>
          <w:bCs/>
          <w:iCs/>
          <w:sz w:val="20"/>
          <w:szCs w:val="20"/>
          <w:shd w:val="clear" w:color="auto" w:fill="FFFFFF"/>
          <w:lang w:val="en-US" w:eastAsia="en-US"/>
        </w:rPr>
        <w:t xml:space="preserve">Principles of Modern Manufacturing, 5th Edition SI Version , Wiley </w:t>
      </w:r>
    </w:p>
    <w:p w:rsidR="00E4611D" w:rsidRPr="00E4611D" w:rsidRDefault="00E4611D" w:rsidP="00E4611D">
      <w:pPr>
        <w:spacing w:after="0" w:line="240" w:lineRule="auto"/>
        <w:ind w:left="720" w:hanging="720"/>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[R2]</w:t>
      </w:r>
      <w:r w:rsidRPr="00E4611D">
        <w:rPr>
          <w:rFonts w:ascii="Times New Roman" w:eastAsia="Times New Roman" w:hAnsi="Times New Roman" w:cs="Times New Roman"/>
          <w:sz w:val="20"/>
          <w:szCs w:val="20"/>
          <w:lang w:val="en-US" w:eastAsia="en-US"/>
        </w:rPr>
        <w:tab/>
        <w:t>Jain P.L., “Principles of Foundry Technology”, Tata McGraw Hill, New Delhi,   1998.</w:t>
      </w:r>
    </w:p>
    <w:p w:rsidR="00E4611D" w:rsidRPr="00E4611D" w:rsidRDefault="00E4611D" w:rsidP="00E4611D">
      <w:pPr>
        <w:spacing w:after="0" w:line="240" w:lineRule="auto"/>
        <w:ind w:left="720" w:hanging="720"/>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 xml:space="preserve">[R3] </w:t>
      </w:r>
      <w:r w:rsidRPr="00E4611D">
        <w:rPr>
          <w:rFonts w:ascii="Times New Roman" w:eastAsia="Times New Roman" w:hAnsi="Times New Roman" w:cs="Times New Roman"/>
          <w:sz w:val="20"/>
          <w:szCs w:val="20"/>
          <w:lang w:val="en-US" w:eastAsia="en-US"/>
        </w:rPr>
        <w:tab/>
        <w:t xml:space="preserve">Sharma P.C., “A Text Book of Production Engineering”, Vol.1, S. Chand Publication, New Delhi, 2001. </w:t>
      </w:r>
    </w:p>
    <w:p w:rsidR="00E4611D" w:rsidRPr="00E4611D" w:rsidRDefault="00E4611D" w:rsidP="00E4611D">
      <w:pPr>
        <w:spacing w:after="0" w:line="240" w:lineRule="auto"/>
        <w:ind w:left="720" w:hanging="720"/>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[R4]</w:t>
      </w:r>
      <w:r w:rsidRPr="00E4611D">
        <w:rPr>
          <w:rFonts w:ascii="Times New Roman" w:eastAsia="Times New Roman" w:hAnsi="Times New Roman" w:cs="Times New Roman"/>
          <w:sz w:val="20"/>
          <w:szCs w:val="20"/>
          <w:lang w:val="en-US" w:eastAsia="en-US"/>
        </w:rPr>
        <w:tab/>
        <w:t>Heine &amp; Rosenthal, “Principle of Metal Casting”, Tata McGraw Hills, New Delhi, 2003.</w:t>
      </w:r>
    </w:p>
    <w:p w:rsidR="00E4611D" w:rsidRPr="00E4611D" w:rsidRDefault="00E4611D" w:rsidP="00E4611D">
      <w:pPr>
        <w:spacing w:after="0" w:line="240" w:lineRule="auto"/>
        <w:ind w:left="720" w:hanging="720"/>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[R5]</w:t>
      </w:r>
      <w:r w:rsidRPr="00E4611D">
        <w:rPr>
          <w:rFonts w:ascii="Times New Roman" w:eastAsia="Times New Roman" w:hAnsi="Times New Roman" w:cs="Times New Roman"/>
          <w:sz w:val="20"/>
          <w:szCs w:val="20"/>
          <w:lang w:val="en-US" w:eastAsia="en-US"/>
        </w:rPr>
        <w:tab/>
        <w:t>Little Richard L, “Welding &amp; Welding Technology”, Tata McGraw Hill, New Delhi, 2003.</w:t>
      </w:r>
    </w:p>
    <w:p w:rsidR="00E4611D" w:rsidRPr="00E4611D" w:rsidRDefault="00E4611D" w:rsidP="00E4611D">
      <w:pPr>
        <w:spacing w:after="0" w:line="240" w:lineRule="auto"/>
        <w:ind w:left="720" w:hanging="720"/>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[R6]</w:t>
      </w:r>
      <w:r w:rsidRPr="00E4611D">
        <w:rPr>
          <w:rFonts w:ascii="Times New Roman" w:eastAsia="Times New Roman" w:hAnsi="Times New Roman" w:cs="Times New Roman"/>
          <w:sz w:val="20"/>
          <w:szCs w:val="20"/>
          <w:lang w:val="en-US" w:eastAsia="en-US"/>
        </w:rPr>
        <w:tab/>
        <w:t>Jain, R.K., “Production Technology”, Khanna Publishers, 2001.</w:t>
      </w:r>
    </w:p>
    <w:p w:rsidR="00E4611D" w:rsidRPr="00E4611D" w:rsidRDefault="00E4611D" w:rsidP="00E4611D">
      <w:pPr>
        <w:spacing w:after="0" w:line="240" w:lineRule="auto"/>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[R7]</w:t>
      </w:r>
      <w:r w:rsidRPr="00E4611D">
        <w:rPr>
          <w:rFonts w:ascii="Times New Roman" w:eastAsia="Times New Roman" w:hAnsi="Times New Roman" w:cs="Times New Roman"/>
          <w:sz w:val="20"/>
          <w:szCs w:val="20"/>
          <w:lang w:val="en-US" w:eastAsia="en-US"/>
        </w:rPr>
        <w:tab/>
      </w:r>
      <w:smartTag w:uri="urn:schemas-microsoft-com:office:smarttags" w:element="stockticker">
        <w:r w:rsidRPr="00E4611D">
          <w:rPr>
            <w:rFonts w:ascii="Times New Roman" w:eastAsia="Times New Roman" w:hAnsi="Times New Roman" w:cs="Times New Roman"/>
            <w:sz w:val="20"/>
            <w:szCs w:val="20"/>
            <w:lang w:val="en-US" w:eastAsia="en-US"/>
          </w:rPr>
          <w:t>HMT</w:t>
        </w:r>
      </w:smartTag>
      <w:r w:rsidRPr="00E4611D">
        <w:rPr>
          <w:rFonts w:ascii="Times New Roman" w:eastAsia="Times New Roman" w:hAnsi="Times New Roman" w:cs="Times New Roman"/>
          <w:sz w:val="20"/>
          <w:szCs w:val="20"/>
          <w:lang w:val="en-US" w:eastAsia="en-US"/>
        </w:rPr>
        <w:t xml:space="preserve"> Bangalore, “Production Technology”, Tata McGraw Hill, 1980.</w:t>
      </w:r>
    </w:p>
    <w:p w:rsidR="00E4611D" w:rsidRPr="00E4611D" w:rsidRDefault="00E4611D" w:rsidP="00E4611D">
      <w:pPr>
        <w:spacing w:after="0" w:line="240" w:lineRule="auto"/>
        <w:jc w:val="both"/>
        <w:rPr>
          <w:rFonts w:ascii="Times New Roman" w:eastAsia="Times New Roman" w:hAnsi="Times New Roman" w:cs="Times New Roman"/>
          <w:sz w:val="20"/>
          <w:szCs w:val="20"/>
          <w:lang w:val="en-US" w:eastAsia="en-US"/>
        </w:rPr>
      </w:pPr>
      <w:r w:rsidRPr="00E4611D">
        <w:rPr>
          <w:rFonts w:ascii="Times New Roman" w:eastAsia="Times New Roman" w:hAnsi="Times New Roman" w:cs="Times New Roman"/>
          <w:sz w:val="20"/>
          <w:szCs w:val="20"/>
          <w:lang w:val="en-US" w:eastAsia="en-US"/>
        </w:rPr>
        <w:t>[R8]</w:t>
      </w:r>
      <w:r w:rsidRPr="00E4611D">
        <w:rPr>
          <w:rFonts w:ascii="Times New Roman" w:eastAsia="Times New Roman" w:hAnsi="Times New Roman" w:cs="Times New Roman"/>
          <w:sz w:val="20"/>
          <w:szCs w:val="20"/>
          <w:lang w:val="en-US" w:eastAsia="en-US"/>
        </w:rPr>
        <w:tab/>
        <w:t xml:space="preserve">A.K. Chakrabarti “Casting Technology and cast alloys” 2011, </w:t>
      </w:r>
      <w:smartTag w:uri="urn:schemas-microsoft-com:office:smarttags" w:element="stockticker">
        <w:r w:rsidRPr="00E4611D">
          <w:rPr>
            <w:rFonts w:ascii="Times New Roman" w:eastAsia="Times New Roman" w:hAnsi="Times New Roman" w:cs="Times New Roman"/>
            <w:sz w:val="20"/>
            <w:szCs w:val="20"/>
            <w:lang w:val="en-US" w:eastAsia="en-US"/>
          </w:rPr>
          <w:t>PHI</w:t>
        </w:r>
      </w:smartTag>
      <w:r w:rsidRPr="00E4611D">
        <w:rPr>
          <w:rFonts w:ascii="Times New Roman" w:eastAsia="Times New Roman" w:hAnsi="Times New Roman" w:cs="Times New Roman"/>
          <w:sz w:val="20"/>
          <w:szCs w:val="20"/>
          <w:lang w:val="en-US" w:eastAsia="en-US"/>
        </w:rPr>
        <w:t xml:space="preserve"> learning</w:t>
      </w:r>
    </w:p>
    <w:p w:rsidR="0077381E" w:rsidRPr="00B02413" w:rsidRDefault="003C3051" w:rsidP="0077381E">
      <w:pPr>
        <w:spacing w:after="0" w:line="240" w:lineRule="auto"/>
        <w:jc w:val="center"/>
        <w:rPr>
          <w:rFonts w:ascii="Times New Roman" w:eastAsia="Calibri" w:hAnsi="Times New Roman" w:cs="Times New Roman"/>
          <w:b/>
          <w:bCs/>
          <w:sz w:val="20"/>
          <w:szCs w:val="20"/>
          <w:u w:val="single"/>
        </w:rPr>
      </w:pPr>
      <w:r>
        <w:rPr>
          <w:rFonts w:ascii="Times New Roman" w:eastAsia="Times New Roman" w:hAnsi="Times New Roman" w:cs="Times New Roman"/>
          <w:b/>
          <w:bCs/>
          <w:sz w:val="20"/>
          <w:szCs w:val="20"/>
          <w:u w:val="single"/>
        </w:rPr>
        <w:br w:type="page"/>
      </w:r>
      <w:r w:rsidR="0077381E" w:rsidRPr="00B02413">
        <w:rPr>
          <w:rFonts w:ascii="Times New Roman" w:eastAsia="Calibri" w:hAnsi="Times New Roman" w:cs="Times New Roman"/>
          <w:b/>
          <w:bCs/>
          <w:sz w:val="20"/>
          <w:szCs w:val="20"/>
          <w:u w:val="single"/>
        </w:rPr>
        <w:lastRenderedPageBreak/>
        <w:t>PROGRAMMABLE LOGIC CONTROLLER &amp; SCADA</w:t>
      </w:r>
    </w:p>
    <w:p w:rsidR="0077381E" w:rsidRPr="00B02413" w:rsidRDefault="0077381E" w:rsidP="0077381E">
      <w:pPr>
        <w:spacing w:after="0" w:line="240" w:lineRule="auto"/>
        <w:jc w:val="center"/>
        <w:rPr>
          <w:rFonts w:ascii="Times New Roman" w:eastAsia="Calibri" w:hAnsi="Times New Roman" w:cs="Times New Roman"/>
          <w:b/>
          <w:bCs/>
          <w:sz w:val="20"/>
          <w:szCs w:val="20"/>
          <w:u w:val="single"/>
        </w:rPr>
      </w:pPr>
    </w:p>
    <w:p w:rsidR="0077381E" w:rsidRPr="00B02413" w:rsidRDefault="00A71B97" w:rsidP="0077381E">
      <w:pPr>
        <w:spacing w:after="0" w:line="240" w:lineRule="auto"/>
        <w:jc w:val="both"/>
        <w:rPr>
          <w:rFonts w:ascii="Times New Roman" w:eastAsia="Calibri" w:hAnsi="Times New Roman" w:cs="Times New Roman"/>
          <w:b/>
          <w:bCs/>
          <w:sz w:val="20"/>
          <w:szCs w:val="20"/>
          <w:lang w:val="en-AU"/>
        </w:rPr>
      </w:pPr>
      <w:r>
        <w:rPr>
          <w:rFonts w:ascii="Times New Roman" w:eastAsia="Calibri" w:hAnsi="Times New Roman" w:cs="Times New Roman"/>
          <w:b/>
          <w:bCs/>
          <w:sz w:val="20"/>
          <w:szCs w:val="20"/>
        </w:rPr>
        <w:t>Paper Code: ETMT</w:t>
      </w:r>
      <w:r w:rsidR="0077381E" w:rsidRPr="00B02413">
        <w:rPr>
          <w:rFonts w:ascii="Times New Roman" w:eastAsia="Calibri" w:hAnsi="Times New Roman" w:cs="Times New Roman"/>
          <w:b/>
          <w:bCs/>
          <w:sz w:val="20"/>
          <w:szCs w:val="20"/>
        </w:rPr>
        <w:t>-306</w:t>
      </w:r>
      <w:r w:rsidR="0077381E" w:rsidRPr="00B02413">
        <w:rPr>
          <w:rFonts w:ascii="Times New Roman" w:eastAsia="Calibri" w:hAnsi="Times New Roman" w:cs="Times New Roman"/>
          <w:b/>
          <w:bCs/>
          <w:sz w:val="20"/>
          <w:szCs w:val="20"/>
        </w:rPr>
        <w:tab/>
      </w:r>
      <w:r w:rsidR="0077381E" w:rsidRPr="00B02413">
        <w:rPr>
          <w:rFonts w:ascii="Times New Roman" w:eastAsia="Calibri" w:hAnsi="Times New Roman" w:cs="Times New Roman"/>
          <w:b/>
          <w:bCs/>
          <w:sz w:val="20"/>
          <w:szCs w:val="20"/>
        </w:rPr>
        <w:tab/>
        <w:t xml:space="preserve">                                              </w:t>
      </w:r>
      <w:r w:rsidR="0077381E" w:rsidRPr="00B02413">
        <w:rPr>
          <w:rFonts w:ascii="Times New Roman" w:eastAsia="Calibri" w:hAnsi="Times New Roman" w:cs="Times New Roman"/>
          <w:b/>
          <w:bCs/>
          <w:sz w:val="20"/>
          <w:szCs w:val="20"/>
        </w:rPr>
        <w:tab/>
      </w:r>
      <w:r w:rsidR="0077381E" w:rsidRPr="00B02413">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sidR="0077381E" w:rsidRPr="00B02413">
        <w:rPr>
          <w:rFonts w:ascii="Times New Roman" w:eastAsia="Calibri" w:hAnsi="Times New Roman" w:cs="Times New Roman"/>
          <w:b/>
          <w:bCs/>
          <w:sz w:val="20"/>
          <w:szCs w:val="20"/>
        </w:rPr>
        <w:t>L</w:t>
      </w:r>
      <w:r w:rsidR="0077381E">
        <w:rPr>
          <w:rFonts w:ascii="Times New Roman" w:eastAsia="Calibri" w:hAnsi="Times New Roman" w:cs="Times New Roman"/>
          <w:b/>
          <w:bCs/>
          <w:sz w:val="20"/>
          <w:szCs w:val="20"/>
        </w:rPr>
        <w:tab/>
      </w:r>
      <w:r w:rsidR="0077381E" w:rsidRPr="00B02413">
        <w:rPr>
          <w:rFonts w:ascii="Times New Roman" w:eastAsia="Calibri" w:hAnsi="Times New Roman" w:cs="Times New Roman"/>
          <w:b/>
          <w:bCs/>
          <w:sz w:val="20"/>
          <w:szCs w:val="20"/>
        </w:rPr>
        <w:t>T</w:t>
      </w:r>
      <w:r w:rsidR="0077381E">
        <w:rPr>
          <w:rFonts w:ascii="Times New Roman" w:eastAsia="Calibri" w:hAnsi="Times New Roman" w:cs="Times New Roman"/>
          <w:b/>
          <w:bCs/>
          <w:sz w:val="20"/>
          <w:szCs w:val="20"/>
        </w:rPr>
        <w:t>/P</w:t>
      </w:r>
      <w:r w:rsidR="0077381E">
        <w:rPr>
          <w:rFonts w:ascii="Times New Roman" w:eastAsia="Calibri" w:hAnsi="Times New Roman" w:cs="Times New Roman"/>
          <w:b/>
          <w:bCs/>
          <w:sz w:val="20"/>
          <w:szCs w:val="20"/>
        </w:rPr>
        <w:tab/>
      </w:r>
      <w:r w:rsidR="0077381E" w:rsidRPr="00B02413">
        <w:rPr>
          <w:rFonts w:ascii="Times New Roman" w:eastAsia="Calibri" w:hAnsi="Times New Roman" w:cs="Times New Roman"/>
          <w:b/>
          <w:bCs/>
          <w:sz w:val="20"/>
          <w:szCs w:val="20"/>
        </w:rPr>
        <w:t>C</w:t>
      </w:r>
    </w:p>
    <w:p w:rsidR="0077381E" w:rsidRDefault="0077381E" w:rsidP="0077381E">
      <w:pPr>
        <w:spacing w:after="0" w:line="240" w:lineRule="auto"/>
        <w:jc w:val="both"/>
        <w:rPr>
          <w:rFonts w:ascii="Times New Roman" w:eastAsia="Calibri" w:hAnsi="Times New Roman" w:cs="Times New Roman"/>
          <w:b/>
          <w:bCs/>
          <w:sz w:val="20"/>
          <w:szCs w:val="20"/>
        </w:rPr>
      </w:pPr>
      <w:r w:rsidRPr="00B02413">
        <w:rPr>
          <w:rFonts w:ascii="Times New Roman" w:eastAsia="Calibri" w:hAnsi="Times New Roman" w:cs="Times New Roman"/>
          <w:b/>
          <w:bCs/>
          <w:sz w:val="20"/>
          <w:szCs w:val="20"/>
        </w:rPr>
        <w:t xml:space="preserve">Paper: </w:t>
      </w:r>
      <w:r w:rsidR="0054549F" w:rsidRPr="00B02413">
        <w:rPr>
          <w:rFonts w:ascii="Times New Roman" w:eastAsia="Calibri" w:hAnsi="Times New Roman" w:cs="Times New Roman"/>
          <w:b/>
          <w:bCs/>
          <w:sz w:val="20"/>
          <w:szCs w:val="20"/>
        </w:rPr>
        <w:t>Programmable</w:t>
      </w:r>
      <w:r w:rsidR="0054549F">
        <w:rPr>
          <w:rFonts w:ascii="Times New Roman" w:eastAsia="Calibri" w:hAnsi="Times New Roman" w:cs="Times New Roman"/>
          <w:b/>
          <w:bCs/>
          <w:sz w:val="20"/>
          <w:szCs w:val="20"/>
        </w:rPr>
        <w:t xml:space="preserve"> Logic Controller </w:t>
      </w:r>
      <w:r>
        <w:rPr>
          <w:rFonts w:ascii="Times New Roman" w:eastAsia="Calibri" w:hAnsi="Times New Roman" w:cs="Times New Roman"/>
          <w:b/>
          <w:bCs/>
          <w:sz w:val="20"/>
          <w:szCs w:val="20"/>
        </w:rPr>
        <w:t>&amp; SCADA</w:t>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sidR="0054549F">
        <w:rPr>
          <w:rFonts w:ascii="Times New Roman" w:eastAsia="Calibri" w:hAnsi="Times New Roman" w:cs="Times New Roman"/>
          <w:b/>
          <w:bCs/>
          <w:sz w:val="20"/>
          <w:szCs w:val="20"/>
        </w:rPr>
        <w:tab/>
      </w:r>
      <w:r>
        <w:rPr>
          <w:rFonts w:ascii="Times New Roman" w:eastAsia="Calibri" w:hAnsi="Times New Roman" w:cs="Times New Roman"/>
          <w:b/>
          <w:bCs/>
          <w:sz w:val="20"/>
          <w:szCs w:val="20"/>
        </w:rPr>
        <w:t>3</w:t>
      </w:r>
      <w:r>
        <w:rPr>
          <w:rFonts w:ascii="Times New Roman" w:eastAsia="Calibri" w:hAnsi="Times New Roman" w:cs="Times New Roman"/>
          <w:b/>
          <w:bCs/>
          <w:sz w:val="20"/>
          <w:szCs w:val="20"/>
        </w:rPr>
        <w:tab/>
      </w:r>
      <w:r w:rsidRPr="00B02413">
        <w:rPr>
          <w:rFonts w:ascii="Times New Roman" w:eastAsia="Calibri" w:hAnsi="Times New Roman" w:cs="Times New Roman"/>
          <w:b/>
          <w:bCs/>
          <w:sz w:val="20"/>
          <w:szCs w:val="20"/>
        </w:rPr>
        <w:t>1</w:t>
      </w:r>
      <w:r>
        <w:rPr>
          <w:rFonts w:ascii="Times New Roman" w:eastAsia="Calibri" w:hAnsi="Times New Roman" w:cs="Times New Roman"/>
          <w:b/>
          <w:bCs/>
          <w:sz w:val="20"/>
          <w:szCs w:val="20"/>
        </w:rPr>
        <w:tab/>
      </w:r>
      <w:r w:rsidRPr="00B02413">
        <w:rPr>
          <w:rFonts w:ascii="Times New Roman" w:eastAsia="Calibri" w:hAnsi="Times New Roman" w:cs="Times New Roman"/>
          <w:b/>
          <w:bCs/>
          <w:sz w:val="20"/>
          <w:szCs w:val="20"/>
        </w:rPr>
        <w:t>4</w:t>
      </w: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581B8E" w:rsidP="0077381E">
      <w:pPr>
        <w:spacing w:after="0" w:line="240" w:lineRule="auto"/>
        <w:jc w:val="both"/>
        <w:rPr>
          <w:rFonts w:ascii="Times New Roman" w:eastAsia="Calibri" w:hAnsi="Times New Roman" w:cs="Times New Roman"/>
          <w:b/>
          <w:bCs/>
          <w:sz w:val="20"/>
          <w:szCs w:val="20"/>
        </w:rPr>
      </w:pPr>
      <w:r w:rsidRPr="00581B8E">
        <w:rPr>
          <w:rFonts w:ascii="Times New Roman" w:eastAsia="Calibri" w:hAnsi="Times New Roman" w:cs="Times New Roman"/>
          <w:b/>
          <w:bCs/>
          <w:noProof/>
          <w:sz w:val="20"/>
          <w:szCs w:val="20"/>
          <w:lang w:val="en-US" w:eastAsia="en-US"/>
        </w:rPr>
        <w:pict>
          <v:shape id="_x0000_s1059" type="#_x0000_t202" style="position:absolute;left:0;text-align:left;margin-left:-1.4pt;margin-top:.25pt;width:455.15pt;height:75.75pt;z-index:251692032">
            <v:textbox style="mso-next-textbox:#_x0000_s1059">
              <w:txbxContent>
                <w:p w:rsidR="00F74405" w:rsidRPr="008A2CEC" w:rsidRDefault="00F74405" w:rsidP="0077381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77381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77381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77381E"/>
              </w:txbxContent>
            </v:textbox>
          </v:shape>
        </w:pict>
      </w: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Default="0077381E" w:rsidP="0077381E">
      <w:pPr>
        <w:spacing w:after="0" w:line="240" w:lineRule="auto"/>
        <w:jc w:val="both"/>
        <w:rPr>
          <w:rFonts w:ascii="Times New Roman" w:eastAsia="Calibri" w:hAnsi="Times New Roman" w:cs="Times New Roman"/>
          <w:b/>
          <w:bCs/>
          <w:sz w:val="20"/>
          <w:szCs w:val="20"/>
        </w:rPr>
      </w:pPr>
    </w:p>
    <w:p w:rsidR="0077381E" w:rsidRPr="004855AE" w:rsidRDefault="0077381E" w:rsidP="0077381E">
      <w:pPr>
        <w:spacing w:after="0" w:line="240" w:lineRule="auto"/>
        <w:jc w:val="both"/>
        <w:rPr>
          <w:rFonts w:ascii="Times New Roman" w:eastAsia="Calibri" w:hAnsi="Times New Roman" w:cs="Times New Roman"/>
          <w:i/>
          <w:sz w:val="20"/>
          <w:szCs w:val="20"/>
        </w:rPr>
      </w:pPr>
      <w:r w:rsidRPr="004855AE">
        <w:rPr>
          <w:rFonts w:ascii="Times New Roman" w:eastAsia="Calibri" w:hAnsi="Times New Roman" w:cs="Times New Roman"/>
          <w:bCs/>
          <w:i/>
          <w:sz w:val="20"/>
          <w:szCs w:val="20"/>
        </w:rPr>
        <w:t>Objective:</w:t>
      </w:r>
      <w:r w:rsidR="00A166E7">
        <w:rPr>
          <w:rFonts w:ascii="Times New Roman" w:eastAsia="Calibri" w:hAnsi="Times New Roman" w:cs="Times New Roman"/>
          <w:bCs/>
          <w:i/>
          <w:sz w:val="20"/>
          <w:szCs w:val="20"/>
        </w:rPr>
        <w:t xml:space="preserve"> The objective of this paper is to introduce the students about the knowledge of programmable logic controller, p</w:t>
      </w:r>
      <w:r w:rsidR="00F326CA">
        <w:rPr>
          <w:rFonts w:ascii="Times New Roman" w:eastAsia="Calibri" w:hAnsi="Times New Roman" w:cs="Times New Roman"/>
          <w:bCs/>
          <w:i/>
          <w:sz w:val="20"/>
          <w:szCs w:val="20"/>
        </w:rPr>
        <w:t>rinciples of PLC and functions and SCADA</w:t>
      </w:r>
      <w:r w:rsidR="00A8345A">
        <w:rPr>
          <w:rFonts w:ascii="Times New Roman" w:eastAsia="Calibri" w:hAnsi="Times New Roman" w:cs="Times New Roman"/>
          <w:bCs/>
          <w:i/>
          <w:sz w:val="20"/>
          <w:szCs w:val="20"/>
        </w:rPr>
        <w:t xml:space="preserve"> and its elements and functions.</w:t>
      </w:r>
    </w:p>
    <w:p w:rsidR="0077381E" w:rsidRPr="00B02413" w:rsidRDefault="0077381E" w:rsidP="0077381E">
      <w:pPr>
        <w:spacing w:after="0" w:line="240" w:lineRule="auto"/>
        <w:jc w:val="both"/>
        <w:rPr>
          <w:rFonts w:ascii="Times New Roman" w:eastAsia="Calibri" w:hAnsi="Times New Roman" w:cs="Times New Roman"/>
          <w:sz w:val="20"/>
          <w:szCs w:val="20"/>
        </w:rPr>
      </w:pPr>
      <w:r w:rsidRPr="00B02413">
        <w:rPr>
          <w:rFonts w:ascii="Times New Roman" w:eastAsia="Calibri" w:hAnsi="Times New Roman" w:cs="Times New Roman"/>
          <w:sz w:val="20"/>
          <w:szCs w:val="20"/>
        </w:rPr>
        <w:tab/>
      </w:r>
    </w:p>
    <w:p w:rsidR="0077381E" w:rsidRDefault="0077381E" w:rsidP="0077381E">
      <w:pPr>
        <w:autoSpaceDE w:val="0"/>
        <w:autoSpaceDN w:val="0"/>
        <w:adjustRightInd w:val="0"/>
        <w:spacing w:after="0" w:line="240" w:lineRule="auto"/>
        <w:jc w:val="both"/>
        <w:rPr>
          <w:rFonts w:ascii="Times New Roman" w:eastAsia="Calibri" w:hAnsi="Times New Roman" w:cs="Times New Roman"/>
          <w:b/>
          <w:bCs/>
          <w:sz w:val="20"/>
          <w:szCs w:val="20"/>
        </w:rPr>
      </w:pPr>
      <w:smartTag w:uri="urn:schemas-microsoft-com:office:smarttags" w:element="stockticker">
        <w:r w:rsidRPr="00B02413">
          <w:rPr>
            <w:rFonts w:ascii="Times New Roman" w:eastAsia="Calibri" w:hAnsi="Times New Roman" w:cs="Times New Roman"/>
            <w:b/>
            <w:bCs/>
            <w:sz w:val="20"/>
            <w:szCs w:val="20"/>
          </w:rPr>
          <w:t>UNIT</w:t>
        </w:r>
        <w:r>
          <w:rPr>
            <w:rFonts w:ascii="Times New Roman" w:eastAsia="Calibri" w:hAnsi="Times New Roman" w:cs="Times New Roman"/>
            <w:b/>
            <w:bCs/>
            <w:sz w:val="20"/>
            <w:szCs w:val="20"/>
          </w:rPr>
          <w:t>-</w:t>
        </w:r>
      </w:smartTag>
      <w:r w:rsidRPr="00B02413">
        <w:rPr>
          <w:rFonts w:ascii="Times New Roman" w:eastAsia="Calibri" w:hAnsi="Times New Roman" w:cs="Times New Roman"/>
          <w:b/>
          <w:bCs/>
          <w:sz w:val="20"/>
          <w:szCs w:val="20"/>
        </w:rPr>
        <w:t>I</w:t>
      </w:r>
    </w:p>
    <w:p w:rsidR="0077381E" w:rsidRPr="00B02413"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CF1F03">
        <w:rPr>
          <w:rFonts w:ascii="Times New Roman" w:eastAsia="Calibri" w:hAnsi="Times New Roman" w:cs="Times New Roman"/>
          <w:b/>
          <w:sz w:val="20"/>
          <w:szCs w:val="20"/>
        </w:rPr>
        <w:t>Programmable Logic Controller (</w:t>
      </w:r>
      <w:smartTag w:uri="urn:schemas-microsoft-com:office:smarttags" w:element="stockticker">
        <w:r w:rsidRPr="00CF1F03">
          <w:rPr>
            <w:rFonts w:ascii="Times New Roman" w:eastAsia="Calibri" w:hAnsi="Times New Roman" w:cs="Times New Roman"/>
            <w:b/>
            <w:sz w:val="20"/>
            <w:szCs w:val="20"/>
          </w:rPr>
          <w:t>PLC</w:t>
        </w:r>
      </w:smartTag>
      <w:r w:rsidRPr="00CF1F03">
        <w:rPr>
          <w:rFonts w:ascii="Times New Roman" w:eastAsia="Calibri" w:hAnsi="Times New Roman" w:cs="Times New Roman"/>
          <w:b/>
          <w:sz w:val="20"/>
          <w:szCs w:val="20"/>
        </w:rPr>
        <w:t>) Basics</w:t>
      </w:r>
      <w:r w:rsidRPr="00B02413">
        <w:rPr>
          <w:rFonts w:ascii="Times New Roman" w:eastAsia="Calibri" w:hAnsi="Times New Roman" w:cs="Times New Roman"/>
          <w:sz w:val="20"/>
          <w:szCs w:val="20"/>
        </w:rPr>
        <w:t>:</w:t>
      </w:r>
      <w:r w:rsidR="00A166E7">
        <w:rPr>
          <w:rFonts w:ascii="Times New Roman" w:eastAsia="Calibri" w:hAnsi="Times New Roman" w:cs="Times New Roman"/>
          <w:sz w:val="20"/>
          <w:szCs w:val="20"/>
        </w:rPr>
        <w:t xml:space="preserve"> </w:t>
      </w:r>
      <w:r w:rsidRPr="00B02413">
        <w:rPr>
          <w:rFonts w:ascii="Times New Roman" w:eastAsia="Calibri" w:hAnsi="Times New Roman" w:cs="Times New Roman"/>
          <w:sz w:val="20"/>
          <w:szCs w:val="20"/>
        </w:rPr>
        <w:t xml:space="preserve">Introduction, Parts of </w:t>
      </w:r>
      <w:smartTag w:uri="urn:schemas-microsoft-com:office:smarttags" w:element="stockticker">
        <w:r w:rsidRPr="00B02413">
          <w:rPr>
            <w:rFonts w:ascii="Times New Roman" w:eastAsia="Calibri" w:hAnsi="Times New Roman" w:cs="Times New Roman"/>
            <w:sz w:val="20"/>
            <w:szCs w:val="20"/>
          </w:rPr>
          <w:t>PLC</w:t>
        </w:r>
      </w:smartTag>
      <w:r w:rsidRPr="00B02413">
        <w:rPr>
          <w:rFonts w:ascii="Times New Roman" w:eastAsia="Calibri" w:hAnsi="Times New Roman" w:cs="Times New Roman"/>
          <w:sz w:val="20"/>
          <w:szCs w:val="20"/>
        </w:rPr>
        <w:t xml:space="preserve">, Principles of operation, </w:t>
      </w:r>
      <w:smartTag w:uri="urn:schemas-microsoft-com:office:smarttags" w:element="stockticker">
        <w:r w:rsidRPr="00B02413">
          <w:rPr>
            <w:rFonts w:ascii="Times New Roman" w:eastAsia="Calibri" w:hAnsi="Times New Roman" w:cs="Times New Roman"/>
            <w:sz w:val="20"/>
            <w:szCs w:val="20"/>
          </w:rPr>
          <w:t>PLC</w:t>
        </w:r>
      </w:smartTag>
      <w:r w:rsidRPr="00B02413">
        <w:rPr>
          <w:rFonts w:ascii="Times New Roman" w:eastAsia="Calibri" w:hAnsi="Times New Roman" w:cs="Times New Roman"/>
          <w:sz w:val="20"/>
          <w:szCs w:val="20"/>
        </w:rPr>
        <w:t xml:space="preserve"> size and applications, </w:t>
      </w:r>
      <w:smartTag w:uri="urn:schemas-microsoft-com:office:smarttags" w:element="stockticker">
        <w:r w:rsidRPr="00B02413">
          <w:rPr>
            <w:rFonts w:ascii="Times New Roman" w:eastAsia="Calibri" w:hAnsi="Times New Roman" w:cs="Times New Roman"/>
            <w:sz w:val="20"/>
            <w:szCs w:val="20"/>
          </w:rPr>
          <w:t>PLC</w:t>
        </w:r>
      </w:smartTag>
      <w:r w:rsidRPr="00B02413">
        <w:rPr>
          <w:rFonts w:ascii="Times New Roman" w:eastAsia="Calibri" w:hAnsi="Times New Roman" w:cs="Times New Roman"/>
          <w:sz w:val="20"/>
          <w:szCs w:val="20"/>
        </w:rPr>
        <w:t xml:space="preserve"> Advantages and Disadvantages, </w:t>
      </w:r>
      <w:smartTag w:uri="urn:schemas-microsoft-com:office:smarttags" w:element="stockticker">
        <w:r w:rsidRPr="00B02413">
          <w:rPr>
            <w:rFonts w:ascii="Times New Roman" w:eastAsia="Calibri" w:hAnsi="Times New Roman" w:cs="Times New Roman"/>
            <w:sz w:val="20"/>
            <w:szCs w:val="20"/>
          </w:rPr>
          <w:t>PLC</w:t>
        </w:r>
      </w:smartTag>
      <w:r w:rsidRPr="00B02413">
        <w:rPr>
          <w:rFonts w:ascii="Times New Roman" w:eastAsia="Calibri" w:hAnsi="Times New Roman" w:cs="Times New Roman"/>
          <w:sz w:val="20"/>
          <w:szCs w:val="20"/>
        </w:rPr>
        <w:t xml:space="preserve"> Manufacturers, </w:t>
      </w:r>
      <w:smartTag w:uri="urn:schemas-microsoft-com:office:smarttags" w:element="stockticker">
        <w:r w:rsidRPr="00B02413">
          <w:rPr>
            <w:rFonts w:ascii="Times New Roman" w:eastAsia="Calibri" w:hAnsi="Times New Roman" w:cs="Times New Roman"/>
            <w:sz w:val="20"/>
            <w:szCs w:val="20"/>
          </w:rPr>
          <w:t>PLC</w:t>
        </w:r>
      </w:smartTag>
      <w:r w:rsidRPr="00B02413">
        <w:rPr>
          <w:rFonts w:ascii="Times New Roman" w:eastAsia="Calibri" w:hAnsi="Times New Roman" w:cs="Times New Roman"/>
          <w:sz w:val="20"/>
          <w:szCs w:val="20"/>
        </w:rPr>
        <w:t xml:space="preserve"> hardware components, I/O section,  Analog I/O modules, Digital I/O modules, CPU- Processor memory module,  Programming devices, Devices which can be connected to I/O modules, Relay, Contactor, SPST, Push Buttons, NO/NC Concept   </w:t>
      </w:r>
    </w:p>
    <w:p w:rsidR="0077381E" w:rsidRPr="00CF1F03" w:rsidRDefault="0077381E" w:rsidP="0077381E">
      <w:pPr>
        <w:autoSpaceDE w:val="0"/>
        <w:autoSpaceDN w:val="0"/>
        <w:adjustRightInd w:val="0"/>
        <w:spacing w:after="0" w:line="240" w:lineRule="auto"/>
        <w:jc w:val="right"/>
        <w:rPr>
          <w:rFonts w:ascii="Times New Roman" w:eastAsia="Calibri" w:hAnsi="Times New Roman" w:cs="Times New Roman"/>
          <w:b/>
          <w:sz w:val="20"/>
          <w:szCs w:val="20"/>
        </w:rPr>
      </w:pP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CF1F03">
        <w:rPr>
          <w:rFonts w:ascii="Times New Roman" w:eastAsia="Calibri" w:hAnsi="Times New Roman" w:cs="Times New Roman"/>
          <w:b/>
          <w:sz w:val="20"/>
          <w:szCs w:val="20"/>
        </w:rPr>
        <w:t>[T1,T2] [No of Hrs 10]</w:t>
      </w:r>
    </w:p>
    <w:p w:rsidR="0077381E" w:rsidRDefault="0077381E" w:rsidP="0077381E">
      <w:pPr>
        <w:autoSpaceDE w:val="0"/>
        <w:autoSpaceDN w:val="0"/>
        <w:adjustRightInd w:val="0"/>
        <w:spacing w:after="0" w:line="240" w:lineRule="auto"/>
        <w:jc w:val="both"/>
        <w:rPr>
          <w:rFonts w:ascii="Times New Roman" w:eastAsia="Calibri" w:hAnsi="Times New Roman" w:cs="Times New Roman"/>
          <w:b/>
          <w:bCs/>
          <w:sz w:val="20"/>
          <w:szCs w:val="20"/>
        </w:rPr>
      </w:pPr>
      <w:smartTag w:uri="urn:schemas-microsoft-com:office:smarttags" w:element="stockticker">
        <w:r w:rsidRPr="00CF1F03">
          <w:rPr>
            <w:rFonts w:ascii="Times New Roman" w:eastAsia="Calibri" w:hAnsi="Times New Roman" w:cs="Times New Roman"/>
            <w:b/>
            <w:bCs/>
            <w:sz w:val="20"/>
            <w:szCs w:val="20"/>
          </w:rPr>
          <w:t>UNIT-</w:t>
        </w:r>
      </w:smartTag>
      <w:r w:rsidRPr="00CF1F03">
        <w:rPr>
          <w:rFonts w:ascii="Times New Roman" w:eastAsia="Calibri" w:hAnsi="Times New Roman" w:cs="Times New Roman"/>
          <w:b/>
          <w:bCs/>
          <w:sz w:val="20"/>
          <w:szCs w:val="20"/>
        </w:rPr>
        <w:t>II</w:t>
      </w:r>
    </w:p>
    <w:p w:rsidR="0077381E" w:rsidRPr="00B02413"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CF1F03">
        <w:rPr>
          <w:rFonts w:ascii="Times New Roman" w:eastAsia="Calibri" w:hAnsi="Times New Roman" w:cs="Times New Roman"/>
          <w:b/>
          <w:sz w:val="20"/>
          <w:szCs w:val="20"/>
        </w:rPr>
        <w:t xml:space="preserve">Programming of Programmable Logic </w:t>
      </w:r>
      <w:r w:rsidR="00B10C9A">
        <w:rPr>
          <w:rFonts w:ascii="Times New Roman" w:eastAsia="Calibri" w:hAnsi="Times New Roman" w:cs="Times New Roman"/>
          <w:b/>
          <w:sz w:val="20"/>
          <w:szCs w:val="20"/>
        </w:rPr>
        <w:t>C</w:t>
      </w:r>
      <w:r w:rsidRPr="00CF1F03">
        <w:rPr>
          <w:rFonts w:ascii="Times New Roman" w:eastAsia="Calibri" w:hAnsi="Times New Roman" w:cs="Times New Roman"/>
          <w:b/>
          <w:sz w:val="20"/>
          <w:szCs w:val="20"/>
        </w:rPr>
        <w:t>ontroller</w:t>
      </w:r>
      <w:r>
        <w:rPr>
          <w:rFonts w:ascii="Times New Roman" w:eastAsia="Calibri" w:hAnsi="Times New Roman" w:cs="Times New Roman"/>
          <w:sz w:val="20"/>
          <w:szCs w:val="20"/>
        </w:rPr>
        <w:t>:</w:t>
      </w:r>
      <w:r w:rsidR="00B10C9A">
        <w:rPr>
          <w:rFonts w:ascii="Times New Roman" w:eastAsia="Calibri" w:hAnsi="Times New Roman" w:cs="Times New Roman"/>
          <w:sz w:val="20"/>
          <w:szCs w:val="20"/>
        </w:rPr>
        <w:t xml:space="preserve"> </w:t>
      </w:r>
      <w:r w:rsidRPr="00B02413">
        <w:rPr>
          <w:rFonts w:ascii="Times New Roman" w:eastAsia="Calibri" w:hAnsi="Times New Roman" w:cs="Times New Roman"/>
          <w:sz w:val="20"/>
          <w:szCs w:val="20"/>
        </w:rPr>
        <w:t xml:space="preserve">General </w:t>
      </w:r>
      <w:smartTag w:uri="urn:schemas-microsoft-com:office:smarttags" w:element="stockticker">
        <w:r w:rsidRPr="00B02413">
          <w:rPr>
            <w:rFonts w:ascii="Times New Roman" w:eastAsia="Calibri" w:hAnsi="Times New Roman" w:cs="Times New Roman"/>
            <w:sz w:val="20"/>
            <w:szCs w:val="20"/>
          </w:rPr>
          <w:t>PLC</w:t>
        </w:r>
      </w:smartTag>
      <w:r w:rsidRPr="00B02413">
        <w:rPr>
          <w:rFonts w:ascii="Times New Roman" w:eastAsia="Calibri" w:hAnsi="Times New Roman" w:cs="Times New Roman"/>
          <w:sz w:val="20"/>
          <w:szCs w:val="20"/>
        </w:rPr>
        <w:t xml:space="preserve"> Programming Procedures, Contacts and Coils, Program SCAN, Programming Languages, Ladder Programming, Relay Instructions</w:t>
      </w:r>
      <w:r w:rsidR="00B10C9A" w:rsidRPr="00B02413">
        <w:rPr>
          <w:rFonts w:ascii="Times New Roman" w:eastAsia="Calibri" w:hAnsi="Times New Roman" w:cs="Times New Roman"/>
          <w:sz w:val="20"/>
          <w:szCs w:val="20"/>
        </w:rPr>
        <w:t>, Instruction</w:t>
      </w:r>
      <w:r w:rsidRPr="00B02413">
        <w:rPr>
          <w:rFonts w:ascii="Times New Roman" w:eastAsia="Calibri" w:hAnsi="Times New Roman" w:cs="Times New Roman"/>
          <w:sz w:val="20"/>
          <w:szCs w:val="20"/>
        </w:rPr>
        <w:t xml:space="preserve"> Addressing, Concept of Latching, Branch Instructions, Contact and Coil I/O Programming Examples, Relation of Digital Gate Logic to Contact/Coil Logic.</w:t>
      </w:r>
    </w:p>
    <w:p w:rsidR="0077381E" w:rsidRPr="00CF1F03" w:rsidRDefault="0077381E" w:rsidP="0077381E">
      <w:pPr>
        <w:autoSpaceDE w:val="0"/>
        <w:autoSpaceDN w:val="0"/>
        <w:adjustRightInd w:val="0"/>
        <w:spacing w:after="0" w:line="240" w:lineRule="auto"/>
        <w:jc w:val="right"/>
        <w:rPr>
          <w:rFonts w:ascii="Times New Roman" w:eastAsia="Calibri" w:hAnsi="Times New Roman" w:cs="Times New Roman"/>
          <w:b/>
          <w:sz w:val="20"/>
          <w:szCs w:val="20"/>
        </w:rPr>
      </w:pPr>
      <w:r w:rsidRPr="00B02413">
        <w:rPr>
          <w:rFonts w:ascii="Times New Roman" w:eastAsia="Calibri" w:hAnsi="Times New Roman" w:cs="Times New Roman"/>
          <w:sz w:val="20"/>
          <w:szCs w:val="20"/>
        </w:rPr>
        <w:t xml:space="preserve">  </w:t>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CF1F03">
        <w:rPr>
          <w:rFonts w:ascii="Times New Roman" w:eastAsia="Calibri" w:hAnsi="Times New Roman" w:cs="Times New Roman"/>
          <w:b/>
          <w:sz w:val="20"/>
          <w:szCs w:val="20"/>
        </w:rPr>
        <w:t>[T1,T2] [No of Hrs 12]</w:t>
      </w:r>
    </w:p>
    <w:p w:rsidR="0077381E" w:rsidRDefault="0077381E" w:rsidP="0077381E">
      <w:pPr>
        <w:autoSpaceDE w:val="0"/>
        <w:autoSpaceDN w:val="0"/>
        <w:adjustRightInd w:val="0"/>
        <w:spacing w:after="0" w:line="240" w:lineRule="auto"/>
        <w:jc w:val="both"/>
        <w:rPr>
          <w:rFonts w:ascii="Times New Roman" w:eastAsia="Calibri" w:hAnsi="Times New Roman" w:cs="Times New Roman"/>
          <w:b/>
          <w:bCs/>
          <w:sz w:val="20"/>
          <w:szCs w:val="20"/>
        </w:rPr>
      </w:pPr>
      <w:smartTag w:uri="urn:schemas-microsoft-com:office:smarttags" w:element="stockticker">
        <w:r w:rsidRPr="00B02413">
          <w:rPr>
            <w:rFonts w:ascii="Times New Roman" w:eastAsia="Calibri" w:hAnsi="Times New Roman" w:cs="Times New Roman"/>
            <w:b/>
            <w:bCs/>
            <w:sz w:val="20"/>
            <w:szCs w:val="20"/>
          </w:rPr>
          <w:t>UNIT</w:t>
        </w:r>
        <w:r>
          <w:rPr>
            <w:rFonts w:ascii="Times New Roman" w:eastAsia="Calibri" w:hAnsi="Times New Roman" w:cs="Times New Roman"/>
            <w:b/>
            <w:bCs/>
            <w:sz w:val="20"/>
            <w:szCs w:val="20"/>
          </w:rPr>
          <w:t>-</w:t>
        </w:r>
      </w:smartTag>
      <w:smartTag w:uri="urn:schemas-microsoft-com:office:smarttags" w:element="stockticker">
        <w:r w:rsidRPr="00B02413">
          <w:rPr>
            <w:rFonts w:ascii="Times New Roman" w:eastAsia="Calibri" w:hAnsi="Times New Roman" w:cs="Times New Roman"/>
            <w:b/>
            <w:bCs/>
            <w:sz w:val="20"/>
            <w:szCs w:val="20"/>
          </w:rPr>
          <w:t>III</w:t>
        </w:r>
      </w:smartTag>
    </w:p>
    <w:p w:rsidR="0077381E" w:rsidRPr="00CF1F03" w:rsidRDefault="0077381E" w:rsidP="0077381E">
      <w:pPr>
        <w:autoSpaceDE w:val="0"/>
        <w:autoSpaceDN w:val="0"/>
        <w:adjustRightInd w:val="0"/>
        <w:spacing w:after="0" w:line="240" w:lineRule="auto"/>
        <w:jc w:val="both"/>
        <w:rPr>
          <w:rFonts w:ascii="Times New Roman" w:eastAsia="Calibri" w:hAnsi="Times New Roman" w:cs="Times New Roman"/>
          <w:b/>
          <w:sz w:val="20"/>
          <w:szCs w:val="20"/>
        </w:rPr>
      </w:pPr>
      <w:r w:rsidRPr="00CF1F03">
        <w:rPr>
          <w:rFonts w:ascii="Times New Roman" w:eastAsia="Calibri" w:hAnsi="Times New Roman" w:cs="Times New Roman"/>
          <w:b/>
          <w:sz w:val="20"/>
          <w:szCs w:val="20"/>
        </w:rPr>
        <w:t>Programmable Logic controller Functions</w:t>
      </w:r>
      <w:r>
        <w:rPr>
          <w:rFonts w:ascii="Times New Roman" w:eastAsia="Calibri" w:hAnsi="Times New Roman" w:cs="Times New Roman"/>
          <w:b/>
          <w:sz w:val="20"/>
          <w:szCs w:val="20"/>
        </w:rPr>
        <w:t>:</w:t>
      </w:r>
      <w:r w:rsidR="00B10C9A">
        <w:rPr>
          <w:rFonts w:ascii="Times New Roman" w:eastAsia="Calibri" w:hAnsi="Times New Roman" w:cs="Times New Roman"/>
          <w:b/>
          <w:sz w:val="20"/>
          <w:szCs w:val="20"/>
        </w:rPr>
        <w:t xml:space="preserve"> </w:t>
      </w:r>
      <w:r w:rsidRPr="00B02413">
        <w:rPr>
          <w:rFonts w:ascii="Times New Roman" w:eastAsia="Calibri" w:hAnsi="Times New Roman" w:cs="Times New Roman"/>
          <w:sz w:val="20"/>
          <w:szCs w:val="20"/>
        </w:rPr>
        <w:t>Timer Instructions: ON DEAY Timer and OFF DELAY timer</w:t>
      </w:r>
      <w:r w:rsidR="00B10C9A" w:rsidRPr="00B02413">
        <w:rPr>
          <w:rFonts w:ascii="Times New Roman" w:eastAsia="Calibri" w:hAnsi="Times New Roman" w:cs="Times New Roman"/>
          <w:sz w:val="20"/>
          <w:szCs w:val="20"/>
        </w:rPr>
        <w:t>, Counter</w:t>
      </w:r>
      <w:r w:rsidRPr="00B02413">
        <w:rPr>
          <w:rFonts w:ascii="Times New Roman" w:eastAsia="Calibri" w:hAnsi="Times New Roman" w:cs="Times New Roman"/>
          <w:sz w:val="20"/>
          <w:szCs w:val="20"/>
        </w:rPr>
        <w:t xml:space="preserve"> Instructions:  UP/DOWN Counters, Timer and Counter Applications,  Program Control Instructions: Master Control Reset, Jump and Subroutine, </w:t>
      </w:r>
    </w:p>
    <w:p w:rsidR="0077381E" w:rsidRPr="00B02413"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B02413">
        <w:rPr>
          <w:rFonts w:ascii="Times New Roman" w:eastAsia="Calibri" w:hAnsi="Times New Roman" w:cs="Times New Roman"/>
          <w:sz w:val="20"/>
          <w:szCs w:val="20"/>
        </w:rPr>
        <w:t xml:space="preserve">Math Instructions- ADD, </w:t>
      </w:r>
      <w:smartTag w:uri="urn:schemas-microsoft-com:office:smarttags" w:element="stockticker">
        <w:r w:rsidRPr="00B02413">
          <w:rPr>
            <w:rFonts w:ascii="Times New Roman" w:eastAsia="Calibri" w:hAnsi="Times New Roman" w:cs="Times New Roman"/>
            <w:sz w:val="20"/>
            <w:szCs w:val="20"/>
          </w:rPr>
          <w:t>SUB</w:t>
        </w:r>
      </w:smartTag>
      <w:r w:rsidRPr="00B02413">
        <w:rPr>
          <w:rFonts w:ascii="Times New Roman" w:eastAsia="Calibri" w:hAnsi="Times New Roman" w:cs="Times New Roman"/>
          <w:sz w:val="20"/>
          <w:szCs w:val="20"/>
        </w:rPr>
        <w:t>. Data Handling: Data Move, Data Compare, Data Selection, Electro-pneumatic Seque</w:t>
      </w:r>
      <w:r>
        <w:rPr>
          <w:rFonts w:ascii="Times New Roman" w:eastAsia="Calibri" w:hAnsi="Times New Roman" w:cs="Times New Roman"/>
          <w:sz w:val="20"/>
          <w:szCs w:val="20"/>
        </w:rPr>
        <w:t xml:space="preserve">ntial Circuits and </w:t>
      </w:r>
      <w:r w:rsidR="00B10C9A">
        <w:rPr>
          <w:rFonts w:ascii="Times New Roman" w:eastAsia="Calibri" w:hAnsi="Times New Roman" w:cs="Times New Roman"/>
          <w:sz w:val="20"/>
          <w:szCs w:val="20"/>
        </w:rPr>
        <w:t>Applica</w:t>
      </w:r>
      <w:r w:rsidR="00B10C9A" w:rsidRPr="00B02413">
        <w:rPr>
          <w:rFonts w:ascii="Times New Roman" w:eastAsia="Calibri" w:hAnsi="Times New Roman" w:cs="Times New Roman"/>
          <w:sz w:val="20"/>
          <w:szCs w:val="20"/>
        </w:rPr>
        <w:t>tions</w:t>
      </w:r>
      <w:r w:rsidRPr="00B02413">
        <w:rPr>
          <w:rFonts w:ascii="Times New Roman" w:eastAsia="Calibri" w:hAnsi="Times New Roman" w:cs="Times New Roman"/>
          <w:sz w:val="20"/>
          <w:szCs w:val="20"/>
        </w:rPr>
        <w:t xml:space="preserve">.   </w:t>
      </w:r>
    </w:p>
    <w:p w:rsidR="0077381E" w:rsidRPr="00CF1F03" w:rsidRDefault="0077381E" w:rsidP="0077381E">
      <w:pPr>
        <w:autoSpaceDE w:val="0"/>
        <w:autoSpaceDN w:val="0"/>
        <w:adjustRightInd w:val="0"/>
        <w:spacing w:after="0" w:line="240" w:lineRule="auto"/>
        <w:jc w:val="right"/>
        <w:rPr>
          <w:rFonts w:ascii="Times New Roman" w:eastAsia="Calibri" w:hAnsi="Times New Roman" w:cs="Times New Roman"/>
          <w:b/>
          <w:sz w:val="20"/>
          <w:szCs w:val="20"/>
        </w:rPr>
      </w:pP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CF1F03">
        <w:rPr>
          <w:rFonts w:ascii="Times New Roman" w:eastAsia="Calibri" w:hAnsi="Times New Roman" w:cs="Times New Roman"/>
          <w:b/>
          <w:sz w:val="20"/>
          <w:szCs w:val="20"/>
        </w:rPr>
        <w:t>[T1,T2] [No of Hrs 12]</w:t>
      </w:r>
    </w:p>
    <w:p w:rsidR="0077381E" w:rsidRDefault="0077381E" w:rsidP="0077381E">
      <w:pPr>
        <w:autoSpaceDE w:val="0"/>
        <w:autoSpaceDN w:val="0"/>
        <w:adjustRightInd w:val="0"/>
        <w:spacing w:after="0" w:line="240" w:lineRule="auto"/>
        <w:jc w:val="both"/>
        <w:rPr>
          <w:rFonts w:ascii="Times New Roman" w:eastAsia="Calibri" w:hAnsi="Times New Roman" w:cs="Times New Roman"/>
          <w:b/>
          <w:bCs/>
          <w:sz w:val="20"/>
          <w:szCs w:val="20"/>
        </w:rPr>
      </w:pPr>
      <w:smartTag w:uri="urn:schemas-microsoft-com:office:smarttags" w:element="stockticker">
        <w:r w:rsidRPr="00B02413">
          <w:rPr>
            <w:rFonts w:ascii="Times New Roman" w:eastAsia="Calibri" w:hAnsi="Times New Roman" w:cs="Times New Roman"/>
            <w:b/>
            <w:bCs/>
            <w:sz w:val="20"/>
            <w:szCs w:val="20"/>
          </w:rPr>
          <w:t>UNIT</w:t>
        </w:r>
        <w:r>
          <w:rPr>
            <w:rFonts w:ascii="Times New Roman" w:eastAsia="Calibri" w:hAnsi="Times New Roman" w:cs="Times New Roman"/>
            <w:b/>
            <w:bCs/>
            <w:sz w:val="20"/>
            <w:szCs w:val="20"/>
          </w:rPr>
          <w:t>-</w:t>
        </w:r>
      </w:smartTag>
      <w:r w:rsidRPr="00B02413">
        <w:rPr>
          <w:rFonts w:ascii="Times New Roman" w:eastAsia="Calibri" w:hAnsi="Times New Roman" w:cs="Times New Roman"/>
          <w:b/>
          <w:bCs/>
          <w:sz w:val="20"/>
          <w:szCs w:val="20"/>
        </w:rPr>
        <w:t>IV</w:t>
      </w:r>
    </w:p>
    <w:p w:rsidR="0077381E" w:rsidRPr="00211ACE" w:rsidRDefault="0077381E" w:rsidP="0077381E">
      <w:pPr>
        <w:autoSpaceDE w:val="0"/>
        <w:autoSpaceDN w:val="0"/>
        <w:adjustRightInd w:val="0"/>
        <w:spacing w:after="0" w:line="240" w:lineRule="auto"/>
        <w:jc w:val="both"/>
        <w:rPr>
          <w:rFonts w:ascii="Times New Roman" w:eastAsia="Calibri" w:hAnsi="Times New Roman" w:cs="Times New Roman"/>
          <w:b/>
          <w:sz w:val="20"/>
          <w:szCs w:val="20"/>
        </w:rPr>
      </w:pPr>
      <w:r w:rsidRPr="00211ACE">
        <w:rPr>
          <w:rFonts w:ascii="Times New Roman" w:eastAsia="Calibri" w:hAnsi="Times New Roman" w:cs="Times New Roman"/>
          <w:b/>
          <w:sz w:val="20"/>
          <w:szCs w:val="20"/>
        </w:rPr>
        <w:t>SCADA:</w:t>
      </w:r>
      <w:r>
        <w:rPr>
          <w:rFonts w:ascii="Times New Roman" w:eastAsia="Calibri" w:hAnsi="Times New Roman" w:cs="Times New Roman"/>
          <w:b/>
          <w:sz w:val="20"/>
          <w:szCs w:val="20"/>
        </w:rPr>
        <w:t xml:space="preserve"> </w:t>
      </w:r>
      <w:r w:rsidRPr="00B02413">
        <w:rPr>
          <w:rFonts w:ascii="Times New Roman" w:eastAsia="Calibri" w:hAnsi="Times New Roman" w:cs="Times New Roman"/>
          <w:sz w:val="20"/>
          <w:szCs w:val="20"/>
        </w:rPr>
        <w:t xml:space="preserve">Definition of SCADA, Applicable Processes, Elements of </w:t>
      </w:r>
      <w:r>
        <w:rPr>
          <w:rFonts w:ascii="Times New Roman" w:eastAsia="Calibri" w:hAnsi="Times New Roman" w:cs="Times New Roman"/>
          <w:sz w:val="20"/>
          <w:szCs w:val="20"/>
        </w:rPr>
        <w:t xml:space="preserve">SCADA System, A Limited Two-Way </w:t>
      </w:r>
      <w:r w:rsidRPr="00B02413">
        <w:rPr>
          <w:rFonts w:ascii="Times New Roman" w:eastAsia="Calibri" w:hAnsi="Times New Roman" w:cs="Times New Roman"/>
          <w:sz w:val="20"/>
          <w:szCs w:val="20"/>
        </w:rPr>
        <w:t xml:space="preserve">System. Real Time Systems: Communication Access and Master-Slave determining scan interval. Introduction to Remote Control, Communications-A/D Conversion, Long Distance Communication, Communication System components in brief- Protocol, Modems, Synchronous/Asynchronous telephone cable/radio, Half Duplex, Full Duplex System, Brief introduction to RTU and MTU, Applications-Automatic Control, Advisory Applications. </w:t>
      </w:r>
    </w:p>
    <w:p w:rsidR="0077381E" w:rsidRPr="00211ACE" w:rsidRDefault="0077381E" w:rsidP="0077381E">
      <w:pPr>
        <w:autoSpaceDE w:val="0"/>
        <w:autoSpaceDN w:val="0"/>
        <w:adjustRightInd w:val="0"/>
        <w:spacing w:after="0" w:line="240" w:lineRule="auto"/>
        <w:jc w:val="right"/>
        <w:rPr>
          <w:rFonts w:ascii="Times New Roman" w:eastAsia="Calibri" w:hAnsi="Times New Roman" w:cs="Times New Roman"/>
          <w:b/>
          <w:sz w:val="20"/>
          <w:szCs w:val="20"/>
        </w:rPr>
      </w:pP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B02413">
        <w:rPr>
          <w:rFonts w:ascii="Times New Roman" w:eastAsia="Calibri" w:hAnsi="Times New Roman" w:cs="Times New Roman"/>
          <w:sz w:val="20"/>
          <w:szCs w:val="20"/>
        </w:rPr>
        <w:tab/>
      </w:r>
      <w:r w:rsidRPr="00211ACE">
        <w:rPr>
          <w:rFonts w:ascii="Times New Roman" w:eastAsia="Calibri" w:hAnsi="Times New Roman" w:cs="Times New Roman"/>
          <w:b/>
          <w:sz w:val="20"/>
          <w:szCs w:val="20"/>
        </w:rPr>
        <w:t>[R1] [No of Hrs 10]</w:t>
      </w:r>
    </w:p>
    <w:p w:rsidR="0077381E" w:rsidRPr="00B02413" w:rsidRDefault="0077381E" w:rsidP="0077381E">
      <w:pPr>
        <w:autoSpaceDE w:val="0"/>
        <w:autoSpaceDN w:val="0"/>
        <w:adjustRightInd w:val="0"/>
        <w:spacing w:after="0" w:line="240" w:lineRule="auto"/>
        <w:jc w:val="both"/>
        <w:rPr>
          <w:rFonts w:ascii="Times New Roman" w:eastAsia="Calibri" w:hAnsi="Times New Roman" w:cs="Times New Roman"/>
          <w:b/>
          <w:bCs/>
          <w:sz w:val="20"/>
          <w:szCs w:val="20"/>
        </w:rPr>
      </w:pPr>
      <w:r w:rsidRPr="00B02413">
        <w:rPr>
          <w:rFonts w:ascii="Times New Roman" w:eastAsia="Calibri" w:hAnsi="Times New Roman" w:cs="Times New Roman"/>
          <w:b/>
          <w:bCs/>
          <w:sz w:val="20"/>
          <w:szCs w:val="20"/>
        </w:rPr>
        <w:t>Text Books:</w:t>
      </w:r>
    </w:p>
    <w:p w:rsidR="0077381E" w:rsidRPr="004855AE"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 xml:space="preserve">[T1] </w:t>
      </w:r>
      <w:r w:rsidRPr="004855AE">
        <w:rPr>
          <w:rFonts w:ascii="Times New Roman" w:eastAsia="Calibri" w:hAnsi="Times New Roman" w:cs="Times New Roman"/>
          <w:sz w:val="20"/>
          <w:szCs w:val="20"/>
        </w:rPr>
        <w:tab/>
        <w:t xml:space="preserve">Frank D. Petruzella “Programmable Logic Controllers”, McGraw-Hill Book </w:t>
      </w:r>
      <w:r w:rsidR="00FC7A0B">
        <w:rPr>
          <w:rFonts w:ascii="Times New Roman" w:eastAsia="Calibri" w:hAnsi="Times New Roman" w:cs="Times New Roman"/>
          <w:sz w:val="20"/>
          <w:szCs w:val="20"/>
        </w:rPr>
        <w:t>C</w:t>
      </w:r>
      <w:r w:rsidRPr="004855AE">
        <w:rPr>
          <w:rFonts w:ascii="Times New Roman" w:eastAsia="Calibri" w:hAnsi="Times New Roman" w:cs="Times New Roman"/>
          <w:sz w:val="20"/>
          <w:szCs w:val="20"/>
        </w:rPr>
        <w:t>ompany.</w:t>
      </w:r>
    </w:p>
    <w:p w:rsidR="0077381E" w:rsidRPr="004855AE"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[T2]</w:t>
      </w:r>
      <w:r w:rsidRPr="004855AE">
        <w:rPr>
          <w:rFonts w:ascii="Times New Roman" w:eastAsia="Calibri" w:hAnsi="Times New Roman" w:cs="Times New Roman"/>
          <w:sz w:val="20"/>
          <w:szCs w:val="20"/>
        </w:rPr>
        <w:tab/>
        <w:t xml:space="preserve">John w. Webb and Ronald A. Reis, “Programmable Logic Controllers”, </w:t>
      </w:r>
      <w:smartTag w:uri="urn:schemas-microsoft-com:office:smarttags" w:element="stockticker">
        <w:r w:rsidRPr="004855AE">
          <w:rPr>
            <w:rFonts w:ascii="Times New Roman" w:eastAsia="Calibri" w:hAnsi="Times New Roman" w:cs="Times New Roman"/>
            <w:sz w:val="20"/>
            <w:szCs w:val="20"/>
          </w:rPr>
          <w:t>PHI</w:t>
        </w:r>
      </w:smartTag>
      <w:r w:rsidRPr="004855AE">
        <w:rPr>
          <w:rFonts w:ascii="Times New Roman" w:eastAsia="Calibri" w:hAnsi="Times New Roman" w:cs="Times New Roman"/>
          <w:sz w:val="20"/>
          <w:szCs w:val="20"/>
        </w:rPr>
        <w:t xml:space="preserve"> </w:t>
      </w:r>
    </w:p>
    <w:p w:rsidR="0077381E" w:rsidRPr="00B02413"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B02413">
        <w:rPr>
          <w:rFonts w:ascii="Times New Roman" w:eastAsia="Calibri" w:hAnsi="Times New Roman" w:cs="Times New Roman"/>
          <w:sz w:val="20"/>
          <w:szCs w:val="20"/>
        </w:rPr>
        <w:tab/>
      </w:r>
    </w:p>
    <w:p w:rsidR="0077381E" w:rsidRPr="00B02413" w:rsidRDefault="0077381E" w:rsidP="0077381E">
      <w:pPr>
        <w:autoSpaceDE w:val="0"/>
        <w:autoSpaceDN w:val="0"/>
        <w:adjustRightInd w:val="0"/>
        <w:spacing w:after="0" w:line="240" w:lineRule="auto"/>
        <w:jc w:val="both"/>
        <w:rPr>
          <w:rFonts w:ascii="Times New Roman" w:eastAsia="Calibri" w:hAnsi="Times New Roman" w:cs="Times New Roman"/>
          <w:b/>
          <w:bCs/>
          <w:sz w:val="20"/>
          <w:szCs w:val="20"/>
        </w:rPr>
      </w:pPr>
      <w:r w:rsidRPr="00B02413">
        <w:rPr>
          <w:rFonts w:ascii="Times New Roman" w:eastAsia="Calibri" w:hAnsi="Times New Roman" w:cs="Times New Roman"/>
          <w:b/>
          <w:bCs/>
          <w:sz w:val="20"/>
          <w:szCs w:val="20"/>
        </w:rPr>
        <w:t>Reference Books:</w:t>
      </w:r>
    </w:p>
    <w:p w:rsidR="0077381E" w:rsidRPr="004855AE"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[R1]</w:t>
      </w:r>
      <w:r w:rsidRPr="004855AE">
        <w:rPr>
          <w:rFonts w:ascii="Times New Roman" w:eastAsia="Calibri" w:hAnsi="Times New Roman" w:cs="Times New Roman"/>
          <w:sz w:val="20"/>
          <w:szCs w:val="20"/>
        </w:rPr>
        <w:tab/>
        <w:t xml:space="preserve">Stuart A.Boyer “Supervisors Control and Data Acquisition”, </w:t>
      </w:r>
      <w:smartTag w:uri="urn:schemas-microsoft-com:office:smarttags" w:element="stockticker">
        <w:r w:rsidRPr="004855AE">
          <w:rPr>
            <w:rFonts w:ascii="Times New Roman" w:eastAsia="Calibri" w:hAnsi="Times New Roman" w:cs="Times New Roman"/>
            <w:sz w:val="20"/>
            <w:szCs w:val="20"/>
          </w:rPr>
          <w:t>ISA</w:t>
        </w:r>
      </w:smartTag>
      <w:r w:rsidRPr="004855AE">
        <w:rPr>
          <w:rFonts w:ascii="Times New Roman" w:eastAsia="Calibri" w:hAnsi="Times New Roman" w:cs="Times New Roman"/>
          <w:sz w:val="20"/>
          <w:szCs w:val="20"/>
        </w:rPr>
        <w:t xml:space="preserve"> </w:t>
      </w:r>
    </w:p>
    <w:p w:rsidR="0077381E" w:rsidRPr="004855AE"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[R2]</w:t>
      </w:r>
      <w:r w:rsidRPr="004855AE">
        <w:rPr>
          <w:rFonts w:ascii="Times New Roman" w:eastAsia="Calibri" w:hAnsi="Times New Roman" w:cs="Times New Roman"/>
          <w:sz w:val="20"/>
          <w:szCs w:val="20"/>
        </w:rPr>
        <w:tab/>
        <w:t xml:space="preserve">William I. Fletcher “An Engineering Approach to Digital Design”, </w:t>
      </w:r>
      <w:smartTag w:uri="urn:schemas-microsoft-com:office:smarttags" w:element="stockticker">
        <w:r w:rsidRPr="004855AE">
          <w:rPr>
            <w:rFonts w:ascii="Times New Roman" w:eastAsia="Calibri" w:hAnsi="Times New Roman" w:cs="Times New Roman"/>
            <w:sz w:val="20"/>
            <w:szCs w:val="20"/>
          </w:rPr>
          <w:t>PHI</w:t>
        </w:r>
      </w:smartTag>
      <w:r w:rsidRPr="004855AE">
        <w:rPr>
          <w:rFonts w:ascii="Times New Roman" w:eastAsia="Calibri" w:hAnsi="Times New Roman" w:cs="Times New Roman"/>
          <w:sz w:val="20"/>
          <w:szCs w:val="20"/>
        </w:rPr>
        <w:t>.</w:t>
      </w:r>
    </w:p>
    <w:p w:rsidR="0077381E" w:rsidRPr="004855AE"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[R3]</w:t>
      </w:r>
      <w:r w:rsidRPr="004855AE">
        <w:rPr>
          <w:rFonts w:ascii="Times New Roman" w:eastAsia="Calibri" w:hAnsi="Times New Roman" w:cs="Times New Roman"/>
          <w:sz w:val="20"/>
          <w:szCs w:val="20"/>
        </w:rPr>
        <w:tab/>
        <w:t xml:space="preserve">Simpson, Colin “Programmable Logic Controllers”, Englewood Cliffs NJ </w:t>
      </w:r>
      <w:smartTag w:uri="urn:schemas-microsoft-com:office:smarttags" w:element="stockticker">
        <w:r w:rsidRPr="004855AE">
          <w:rPr>
            <w:rFonts w:ascii="Times New Roman" w:eastAsia="Calibri" w:hAnsi="Times New Roman" w:cs="Times New Roman"/>
            <w:sz w:val="20"/>
            <w:szCs w:val="20"/>
          </w:rPr>
          <w:t>PHI</w:t>
        </w:r>
      </w:smartTag>
      <w:r w:rsidRPr="004855AE">
        <w:rPr>
          <w:rFonts w:ascii="Times New Roman" w:eastAsia="Calibri" w:hAnsi="Times New Roman" w:cs="Times New Roman"/>
          <w:sz w:val="20"/>
          <w:szCs w:val="20"/>
        </w:rPr>
        <w:t>.</w:t>
      </w:r>
    </w:p>
    <w:p w:rsidR="0077381E" w:rsidRPr="004855AE" w:rsidRDefault="0077381E" w:rsidP="0077381E">
      <w:pPr>
        <w:autoSpaceDE w:val="0"/>
        <w:autoSpaceDN w:val="0"/>
        <w:adjustRightInd w:val="0"/>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[R4]</w:t>
      </w:r>
      <w:r w:rsidRPr="004855AE">
        <w:rPr>
          <w:rFonts w:ascii="Times New Roman" w:eastAsia="Calibri" w:hAnsi="Times New Roman" w:cs="Times New Roman"/>
          <w:sz w:val="20"/>
          <w:szCs w:val="20"/>
        </w:rPr>
        <w:tab/>
        <w:t>Gray Dunning, “Introduction to Programmable Logic Controllers”, Delmar</w:t>
      </w:r>
      <w:r w:rsidR="00B54E2A">
        <w:rPr>
          <w:rFonts w:ascii="Times New Roman" w:eastAsia="Calibri" w:hAnsi="Times New Roman" w:cs="Times New Roman"/>
          <w:sz w:val="20"/>
          <w:szCs w:val="20"/>
        </w:rPr>
        <w:t xml:space="preserve"> </w:t>
      </w:r>
      <w:r w:rsidRPr="004855AE">
        <w:rPr>
          <w:rFonts w:ascii="Times New Roman" w:eastAsia="Calibri" w:hAnsi="Times New Roman" w:cs="Times New Roman"/>
          <w:sz w:val="20"/>
          <w:szCs w:val="20"/>
        </w:rPr>
        <w:t>Thompson Learning</w:t>
      </w:r>
    </w:p>
    <w:p w:rsidR="0077381E" w:rsidRPr="00B02413" w:rsidRDefault="0077381E" w:rsidP="0077381E">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[R5]</w:t>
      </w:r>
      <w:r w:rsidRPr="004855AE">
        <w:rPr>
          <w:rFonts w:ascii="Times New Roman" w:eastAsia="Calibri" w:hAnsi="Times New Roman" w:cs="Times New Roman"/>
          <w:sz w:val="20"/>
          <w:szCs w:val="20"/>
        </w:rPr>
        <w:tab/>
        <w:t xml:space="preserve">Stenerson, John “Fundamentals </w:t>
      </w:r>
      <w:r w:rsidR="006D1380" w:rsidRPr="004855AE">
        <w:rPr>
          <w:rFonts w:ascii="Times New Roman" w:eastAsia="Calibri" w:hAnsi="Times New Roman" w:cs="Times New Roman"/>
          <w:sz w:val="20"/>
          <w:szCs w:val="20"/>
        </w:rPr>
        <w:t>Logic Controllers Sensors, &amp; Communications</w:t>
      </w:r>
      <w:r w:rsidRPr="004855AE">
        <w:rPr>
          <w:rFonts w:ascii="Times New Roman" w:eastAsia="Calibri" w:hAnsi="Times New Roman" w:cs="Times New Roman"/>
          <w:sz w:val="20"/>
          <w:szCs w:val="20"/>
        </w:rPr>
        <w:t>”</w:t>
      </w:r>
      <w:r w:rsidR="00D02D36">
        <w:rPr>
          <w:rFonts w:ascii="Times New Roman" w:eastAsia="Calibri" w:hAnsi="Times New Roman" w:cs="Times New Roman"/>
          <w:sz w:val="20"/>
          <w:szCs w:val="20"/>
        </w:rPr>
        <w:t xml:space="preserve">, </w:t>
      </w:r>
      <w:r w:rsidRPr="004855AE">
        <w:rPr>
          <w:rFonts w:ascii="Times New Roman" w:eastAsia="Calibri" w:hAnsi="Times New Roman" w:cs="Times New Roman"/>
          <w:sz w:val="20"/>
          <w:szCs w:val="20"/>
        </w:rPr>
        <w:t xml:space="preserve">Englewood Cliffs, NJ, </w:t>
      </w:r>
      <w:r w:rsidRPr="00B02413">
        <w:rPr>
          <w:rFonts w:ascii="Times New Roman" w:eastAsia="Calibri" w:hAnsi="Times New Roman" w:cs="Times New Roman"/>
          <w:sz w:val="20"/>
          <w:szCs w:val="20"/>
        </w:rPr>
        <w:t>1993. Prentice Hall.</w:t>
      </w:r>
    </w:p>
    <w:p w:rsidR="0077381E" w:rsidRPr="004855AE" w:rsidRDefault="0077381E" w:rsidP="0077381E">
      <w:pPr>
        <w:spacing w:after="0" w:line="240" w:lineRule="auto"/>
        <w:jc w:val="both"/>
        <w:rPr>
          <w:rFonts w:ascii="Times New Roman" w:eastAsia="Calibri" w:hAnsi="Times New Roman" w:cs="Times New Roman"/>
          <w:sz w:val="20"/>
          <w:szCs w:val="20"/>
        </w:rPr>
      </w:pPr>
      <w:r w:rsidRPr="004855AE">
        <w:rPr>
          <w:rFonts w:ascii="Times New Roman" w:eastAsia="Calibri" w:hAnsi="Times New Roman" w:cs="Times New Roman"/>
          <w:sz w:val="20"/>
          <w:szCs w:val="20"/>
        </w:rPr>
        <w:t>[R6]</w:t>
      </w:r>
      <w:r w:rsidRPr="004855AE">
        <w:rPr>
          <w:rFonts w:ascii="Times New Roman" w:eastAsia="Calibri" w:hAnsi="Times New Roman" w:cs="Times New Roman"/>
          <w:sz w:val="20"/>
          <w:szCs w:val="20"/>
        </w:rPr>
        <w:tab/>
        <w:t>Programmable Logic Controllers, W.Bolton, Elsevier</w:t>
      </w:r>
    </w:p>
    <w:p w:rsidR="0077381E" w:rsidRDefault="0077381E" w:rsidP="0077381E">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ab/>
      </w:r>
      <w:r>
        <w:rPr>
          <w:rFonts w:ascii="Times New Roman" w:eastAsia="Calibri" w:hAnsi="Times New Roman" w:cs="Times New Roman"/>
          <w:sz w:val="20"/>
          <w:szCs w:val="20"/>
        </w:rPr>
        <w:tab/>
      </w:r>
    </w:p>
    <w:p w:rsidR="0077381E" w:rsidRDefault="0077381E">
      <w:pPr>
        <w:rPr>
          <w:rFonts w:ascii="Times New Roman" w:eastAsia="Calibri" w:hAnsi="Times New Roman" w:cs="Times New Roman"/>
          <w:b/>
          <w:bCs/>
          <w:caps/>
          <w:sz w:val="20"/>
          <w:szCs w:val="20"/>
          <w:u w:val="single"/>
          <w:lang w:val="en-US" w:eastAsia="en-US"/>
        </w:rPr>
      </w:pPr>
      <w:r>
        <w:rPr>
          <w:rFonts w:ascii="Times New Roman" w:eastAsia="Calibri" w:hAnsi="Times New Roman" w:cs="Times New Roman"/>
          <w:b/>
          <w:bCs/>
          <w:caps/>
          <w:sz w:val="20"/>
          <w:szCs w:val="20"/>
          <w:u w:val="single"/>
          <w:lang w:val="en-US" w:eastAsia="en-US"/>
        </w:rPr>
        <w:br w:type="page"/>
      </w:r>
    </w:p>
    <w:p w:rsidR="00C424BF" w:rsidRPr="00115447" w:rsidRDefault="00C424BF" w:rsidP="00C424BF">
      <w:pPr>
        <w:spacing w:after="0" w:line="240" w:lineRule="auto"/>
        <w:ind w:left="1800" w:firstLine="360"/>
        <w:jc w:val="both"/>
        <w:rPr>
          <w:rFonts w:ascii="Times New Roman" w:eastAsia="Times New Roman" w:hAnsi="Times New Roman" w:cs="Times New Roman"/>
          <w:b/>
          <w:bCs/>
          <w:sz w:val="20"/>
          <w:szCs w:val="20"/>
          <w:u w:val="single"/>
        </w:rPr>
      </w:pPr>
      <w:r w:rsidRPr="00115447">
        <w:rPr>
          <w:rFonts w:ascii="Times New Roman" w:eastAsia="Times New Roman" w:hAnsi="Times New Roman" w:cs="Times New Roman"/>
          <w:b/>
          <w:bCs/>
          <w:sz w:val="20"/>
          <w:szCs w:val="20"/>
          <w:u w:val="single"/>
        </w:rPr>
        <w:lastRenderedPageBreak/>
        <w:t>COMPUTER INTEGRATED MANUFACTURING</w:t>
      </w:r>
    </w:p>
    <w:p w:rsidR="00C424BF" w:rsidRPr="00115447" w:rsidRDefault="00C424BF" w:rsidP="00C424BF">
      <w:pPr>
        <w:spacing w:after="0" w:line="240" w:lineRule="auto"/>
        <w:ind w:left="360"/>
        <w:jc w:val="both"/>
        <w:rPr>
          <w:rFonts w:ascii="Times New Roman" w:eastAsia="Times New Roman" w:hAnsi="Times New Roman" w:cs="Times New Roman"/>
          <w:sz w:val="20"/>
          <w:szCs w:val="20"/>
        </w:rPr>
      </w:pPr>
    </w:p>
    <w:p w:rsidR="00C424BF" w:rsidRPr="00115447" w:rsidRDefault="00C424BF" w:rsidP="00C424B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w:t>
      </w:r>
      <w:r w:rsidRPr="00115447">
        <w:rPr>
          <w:rFonts w:ascii="Times New Roman" w:eastAsia="Times New Roman" w:hAnsi="Times New Roman" w:cs="Times New Roman"/>
          <w:b/>
          <w:bCs/>
          <w:sz w:val="20"/>
          <w:szCs w:val="20"/>
        </w:rPr>
        <w:t>: ETMT</w:t>
      </w:r>
      <w:r w:rsidR="00AB0E22">
        <w:rPr>
          <w:rFonts w:ascii="Times New Roman" w:eastAsia="Times New Roman" w:hAnsi="Times New Roman" w:cs="Times New Roman"/>
          <w:b/>
          <w:bCs/>
          <w:sz w:val="20"/>
          <w:szCs w:val="20"/>
        </w:rPr>
        <w:t>-</w:t>
      </w:r>
      <w:r w:rsidRPr="00115447">
        <w:rPr>
          <w:rFonts w:ascii="Times New Roman" w:eastAsia="Times New Roman" w:hAnsi="Times New Roman" w:cs="Times New Roman"/>
          <w:b/>
          <w:bCs/>
          <w:sz w:val="20"/>
          <w:szCs w:val="20"/>
        </w:rPr>
        <w:t>308</w:t>
      </w:r>
      <w:r w:rsidRPr="00115447">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 xml:space="preserve">L </w:t>
      </w:r>
      <w:r w:rsidRPr="00115447">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115447">
        <w:rPr>
          <w:rFonts w:ascii="Times New Roman" w:eastAsia="Times New Roman" w:hAnsi="Times New Roman" w:cs="Times New Roman"/>
          <w:b/>
          <w:bCs/>
          <w:sz w:val="20"/>
          <w:szCs w:val="20"/>
        </w:rPr>
        <w:tab/>
        <w:t>C</w:t>
      </w:r>
    </w:p>
    <w:p w:rsidR="00C424BF" w:rsidRDefault="00C424BF" w:rsidP="00C424B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w:t>
      </w:r>
      <w:r w:rsidRPr="00115447">
        <w:rPr>
          <w:rFonts w:ascii="Times New Roman" w:eastAsia="Times New Roman" w:hAnsi="Times New Roman" w:cs="Times New Roman"/>
          <w:b/>
          <w:bCs/>
          <w:sz w:val="20"/>
          <w:szCs w:val="20"/>
        </w:rPr>
        <w:t>: COMPUTER INTEGRATED MANUFACTURING</w:t>
      </w:r>
      <w:r w:rsidRPr="00115447">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115447">
        <w:rPr>
          <w:rFonts w:ascii="Times New Roman" w:eastAsia="Times New Roman" w:hAnsi="Times New Roman" w:cs="Times New Roman"/>
          <w:b/>
          <w:bCs/>
          <w:sz w:val="20"/>
          <w:szCs w:val="20"/>
        </w:rPr>
        <w:t>3</w:t>
      </w:r>
      <w:r w:rsidRPr="00115447">
        <w:rPr>
          <w:rFonts w:ascii="Times New Roman" w:eastAsia="Times New Roman" w:hAnsi="Times New Roman" w:cs="Times New Roman"/>
          <w:b/>
          <w:bCs/>
          <w:sz w:val="20"/>
          <w:szCs w:val="20"/>
        </w:rPr>
        <w:tab/>
        <w:t>1</w:t>
      </w:r>
      <w:r w:rsidRPr="00115447">
        <w:rPr>
          <w:rFonts w:ascii="Times New Roman" w:eastAsia="Times New Roman" w:hAnsi="Times New Roman" w:cs="Times New Roman"/>
          <w:b/>
          <w:bCs/>
          <w:sz w:val="20"/>
          <w:szCs w:val="20"/>
        </w:rPr>
        <w:tab/>
        <w:t>4</w:t>
      </w:r>
    </w:p>
    <w:p w:rsidR="00C424BF" w:rsidRPr="00115447" w:rsidRDefault="00C424BF" w:rsidP="00C424BF">
      <w:pPr>
        <w:spacing w:after="0" w:line="240" w:lineRule="auto"/>
        <w:jc w:val="both"/>
        <w:rPr>
          <w:rFonts w:ascii="Times New Roman" w:eastAsia="Times New Roman" w:hAnsi="Times New Roman" w:cs="Times New Roman"/>
          <w:b/>
          <w:bCs/>
          <w:sz w:val="20"/>
          <w:szCs w:val="20"/>
        </w:rPr>
      </w:pPr>
    </w:p>
    <w:p w:rsidR="00C424BF" w:rsidRPr="00115447" w:rsidRDefault="00581B8E" w:rsidP="00C424B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shape id="_x0000_s1060" type="#_x0000_t202" style="position:absolute;left:0;text-align:left;margin-left:-2.15pt;margin-top:.1pt;width:454.85pt;height:77.4pt;z-index:251694080">
            <v:textbox style="mso-next-textbox:#_x0000_s1060">
              <w:txbxContent>
                <w:p w:rsidR="00F74405" w:rsidRPr="008A2CEC" w:rsidRDefault="00F74405" w:rsidP="00C424BF">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C424B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C424B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C424BF"/>
              </w:txbxContent>
            </v:textbox>
          </v:shape>
        </w:pict>
      </w:r>
    </w:p>
    <w:p w:rsidR="00C424BF" w:rsidRPr="00115447" w:rsidRDefault="00C424BF" w:rsidP="00C424BF">
      <w:pPr>
        <w:spacing w:after="0" w:line="240" w:lineRule="auto"/>
        <w:jc w:val="both"/>
        <w:rPr>
          <w:rFonts w:ascii="Times New Roman" w:eastAsia="Times New Roman" w:hAnsi="Times New Roman" w:cs="Times New Roman"/>
          <w:sz w:val="20"/>
          <w:szCs w:val="20"/>
        </w:rPr>
      </w:pPr>
    </w:p>
    <w:p w:rsidR="00C424BF" w:rsidRPr="00115447" w:rsidRDefault="00C424BF" w:rsidP="00C424BF">
      <w:pPr>
        <w:spacing w:after="0" w:line="240" w:lineRule="auto"/>
        <w:jc w:val="both"/>
        <w:rPr>
          <w:rFonts w:ascii="Times New Roman" w:eastAsia="Times New Roman" w:hAnsi="Times New Roman" w:cs="Times New Roman"/>
          <w:sz w:val="20"/>
          <w:szCs w:val="20"/>
        </w:rPr>
      </w:pPr>
    </w:p>
    <w:p w:rsidR="00C424BF" w:rsidRPr="00115447" w:rsidRDefault="00C424BF" w:rsidP="00C424BF">
      <w:pPr>
        <w:spacing w:after="0" w:line="240" w:lineRule="auto"/>
        <w:jc w:val="both"/>
        <w:rPr>
          <w:rFonts w:ascii="Times New Roman" w:eastAsia="Times New Roman" w:hAnsi="Times New Roman" w:cs="Times New Roman"/>
          <w:sz w:val="20"/>
          <w:szCs w:val="20"/>
        </w:rPr>
      </w:pPr>
    </w:p>
    <w:p w:rsidR="00C424BF" w:rsidRPr="00115447" w:rsidRDefault="00C424BF" w:rsidP="00C424BF">
      <w:pPr>
        <w:spacing w:after="0" w:line="240" w:lineRule="auto"/>
        <w:jc w:val="both"/>
        <w:rPr>
          <w:rFonts w:ascii="Times New Roman" w:eastAsia="Times New Roman" w:hAnsi="Times New Roman" w:cs="Times New Roman"/>
          <w:sz w:val="20"/>
          <w:szCs w:val="20"/>
        </w:rPr>
      </w:pPr>
    </w:p>
    <w:p w:rsidR="00C424BF" w:rsidRPr="00115447" w:rsidRDefault="00C424BF" w:rsidP="00C424BF">
      <w:pPr>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C424BF" w:rsidRDefault="00C424BF" w:rsidP="00C424BF">
      <w:pPr>
        <w:spacing w:after="0" w:line="240" w:lineRule="auto"/>
        <w:jc w:val="both"/>
        <w:rPr>
          <w:rFonts w:ascii="Times New Roman" w:eastAsia="Times New Roman" w:hAnsi="Times New Roman" w:cs="Times New Roman"/>
          <w:bCs/>
          <w:i/>
          <w:sz w:val="20"/>
          <w:szCs w:val="20"/>
        </w:rPr>
      </w:pPr>
    </w:p>
    <w:p w:rsidR="00C424BF" w:rsidRDefault="00C424BF" w:rsidP="00C424BF">
      <w:pPr>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Cs/>
          <w:i/>
          <w:sz w:val="20"/>
          <w:szCs w:val="20"/>
        </w:rPr>
        <w:t>Objective: To study of application of CNC in Manufacturing &amp; Computers in planning and scheduling in Manufacturing</w:t>
      </w:r>
      <w:r w:rsidRPr="00115447">
        <w:rPr>
          <w:rFonts w:ascii="Times New Roman" w:eastAsia="Times New Roman" w:hAnsi="Times New Roman" w:cs="Times New Roman"/>
          <w:b/>
          <w:bCs/>
          <w:sz w:val="20"/>
          <w:szCs w:val="20"/>
        </w:rPr>
        <w:t>.</w:t>
      </w:r>
    </w:p>
    <w:p w:rsidR="00231FF1" w:rsidRPr="00115447" w:rsidRDefault="00231FF1" w:rsidP="00C424BF">
      <w:pPr>
        <w:spacing w:after="0" w:line="240" w:lineRule="auto"/>
        <w:jc w:val="both"/>
        <w:rPr>
          <w:rFonts w:ascii="Times New Roman" w:eastAsia="Times New Roman" w:hAnsi="Times New Roman" w:cs="Times New Roman"/>
          <w:b/>
          <w:bCs/>
          <w:sz w:val="20"/>
          <w:szCs w:val="20"/>
        </w:rPr>
      </w:pPr>
    </w:p>
    <w:p w:rsidR="00C424BF" w:rsidRPr="00115447" w:rsidRDefault="00C424BF" w:rsidP="00C424B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w:t>
      </w:r>
      <w:r w:rsidRPr="00115447">
        <w:rPr>
          <w:rFonts w:ascii="Times New Roman" w:eastAsia="Times New Roman" w:hAnsi="Times New Roman" w:cs="Times New Roman"/>
          <w:b/>
          <w:bCs/>
          <w:sz w:val="20"/>
          <w:szCs w:val="20"/>
        </w:rPr>
        <w:t xml:space="preserve">1 </w:t>
      </w:r>
    </w:p>
    <w:p w:rsidR="00C424BF" w:rsidRPr="00115447" w:rsidRDefault="00C424BF" w:rsidP="00C424BF">
      <w:pPr>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b/>
          <w:bCs/>
          <w:sz w:val="20"/>
          <w:szCs w:val="20"/>
        </w:rPr>
        <w:t xml:space="preserve">An overview of </w:t>
      </w:r>
      <w:smartTag w:uri="urn:schemas-microsoft-com:office:smarttags" w:element="stockticker">
        <w:r w:rsidRPr="00115447">
          <w:rPr>
            <w:rFonts w:ascii="Times New Roman" w:eastAsia="Times New Roman" w:hAnsi="Times New Roman" w:cs="Times New Roman"/>
            <w:b/>
            <w:bCs/>
            <w:sz w:val="20"/>
            <w:szCs w:val="20"/>
          </w:rPr>
          <w:t>CNC</w:t>
        </w:r>
      </w:smartTag>
      <w:r w:rsidRPr="00115447">
        <w:rPr>
          <w:rFonts w:ascii="Times New Roman" w:eastAsia="Times New Roman" w:hAnsi="Times New Roman" w:cs="Times New Roman"/>
          <w:b/>
          <w:bCs/>
          <w:sz w:val="20"/>
          <w:szCs w:val="20"/>
        </w:rPr>
        <w:t xml:space="preserve"> machines</w:t>
      </w:r>
      <w:r w:rsidRPr="00115447">
        <w:rPr>
          <w:rFonts w:ascii="Times New Roman" w:eastAsia="Times New Roman" w:hAnsi="Times New Roman" w:cs="Times New Roman"/>
          <w:sz w:val="20"/>
          <w:szCs w:val="20"/>
        </w:rPr>
        <w:t xml:space="preserve">: </w:t>
      </w:r>
    </w:p>
    <w:p w:rsidR="00C424BF" w:rsidRPr="00115447" w:rsidRDefault="00C424BF" w:rsidP="00C424BF">
      <w:pPr>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sz w:val="20"/>
          <w:szCs w:val="20"/>
        </w:rPr>
        <w:t xml:space="preserve">Need, benefits &amp; limitations, classification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machines, Constructional features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machines, Design considerations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machine tools, elements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machine &amp; systems, precision measuring &amp; positioning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Function of MCU, Machining centre, Turning centre,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EDM, Ball screw, Bearings, Centralized lubrication systems. </w:t>
      </w:r>
    </w:p>
    <w:p w:rsidR="00C424BF" w:rsidRPr="00115447" w:rsidRDefault="00C424BF" w:rsidP="00C424BF">
      <w:pPr>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
          <w:bCs/>
          <w:sz w:val="20"/>
          <w:szCs w:val="20"/>
        </w:rPr>
        <w:t>Manual part programming</w:t>
      </w:r>
      <w:r w:rsidRPr="00115447">
        <w:rPr>
          <w:rFonts w:ascii="Times New Roman" w:eastAsia="Times New Roman" w:hAnsi="Times New Roman" w:cs="Times New Roman"/>
          <w:sz w:val="20"/>
          <w:szCs w:val="20"/>
        </w:rPr>
        <w:t xml:space="preserve"> - preparatory, miscellaneous functions</w:t>
      </w:r>
      <w:r w:rsidR="005D2B37" w:rsidRPr="00115447">
        <w:rPr>
          <w:rFonts w:ascii="Times New Roman" w:eastAsia="Times New Roman" w:hAnsi="Times New Roman" w:cs="Times New Roman"/>
          <w:sz w:val="20"/>
          <w:szCs w:val="20"/>
        </w:rPr>
        <w:t>- Fanuc</w:t>
      </w:r>
      <w:r w:rsidRPr="00115447">
        <w:rPr>
          <w:rFonts w:ascii="Times New Roman" w:eastAsia="Times New Roman" w:hAnsi="Times New Roman" w:cs="Times New Roman"/>
          <w:sz w:val="20"/>
          <w:szCs w:val="20"/>
        </w:rPr>
        <w:t xml:space="preserve">, Sinumeric, Hass controls. Linear interpolation, circular interpolation, canned cycles, cycles of threading &amp; grooving operations, tool compensation, sub-program, main program,  part programming structure, work co-ordinate system, absolute &amp; incremental commands, feed, program zero point , co-ordinate system, process planning &amp; flow chart for part programming, scaling, rotating, mirroring, copy &amp; special cycles for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lathe and milling. </w:t>
      </w:r>
    </w:p>
    <w:p w:rsidR="00C424BF" w:rsidRPr="00115447" w:rsidRDefault="00C424BF" w:rsidP="00C424BF">
      <w:pPr>
        <w:spacing w:after="0" w:line="240" w:lineRule="auto"/>
        <w:jc w:val="right"/>
        <w:rPr>
          <w:rFonts w:ascii="Times New Roman" w:eastAsia="Times New Roman" w:hAnsi="Times New Roman" w:cs="Times New Roman"/>
          <w:b/>
          <w:bCs/>
          <w:sz w:val="20"/>
          <w:szCs w:val="20"/>
        </w:rPr>
      </w:pP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b/>
          <w:sz w:val="20"/>
          <w:szCs w:val="20"/>
        </w:rPr>
        <w:t xml:space="preserve"> [T1][T2][T3][No</w:t>
      </w:r>
      <w:r w:rsidR="00F3107F">
        <w:rPr>
          <w:rFonts w:ascii="Times New Roman" w:eastAsia="Times New Roman" w:hAnsi="Times New Roman" w:cs="Times New Roman"/>
          <w:b/>
          <w:sz w:val="20"/>
          <w:szCs w:val="20"/>
        </w:rPr>
        <w:t>.</w:t>
      </w:r>
      <w:r w:rsidRPr="00115447">
        <w:rPr>
          <w:rFonts w:ascii="Times New Roman" w:eastAsia="Times New Roman" w:hAnsi="Times New Roman" w:cs="Times New Roman"/>
          <w:b/>
          <w:sz w:val="20"/>
          <w:szCs w:val="20"/>
        </w:rPr>
        <w:t xml:space="preserve"> of Hrs 10]</w:t>
      </w: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w:t>
      </w:r>
      <w:r w:rsidRPr="00115447">
        <w:rPr>
          <w:rFonts w:ascii="Times New Roman" w:eastAsia="Times New Roman" w:hAnsi="Times New Roman" w:cs="Times New Roman"/>
          <w:b/>
          <w:bCs/>
          <w:sz w:val="20"/>
          <w:szCs w:val="20"/>
        </w:rPr>
        <w:t xml:space="preserve"> II</w:t>
      </w:r>
      <w:r w:rsidRPr="00115447">
        <w:rPr>
          <w:rFonts w:ascii="Times New Roman" w:eastAsia="Times New Roman" w:hAnsi="Times New Roman" w:cs="Times New Roman"/>
          <w:b/>
          <w:bCs/>
          <w:sz w:val="20"/>
          <w:szCs w:val="20"/>
        </w:rPr>
        <w:tab/>
      </w:r>
    </w:p>
    <w:p w:rsidR="00C424BF" w:rsidRPr="00115447" w:rsidRDefault="00C424BF" w:rsidP="00C424BF">
      <w:pPr>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b/>
          <w:bCs/>
          <w:sz w:val="20"/>
          <w:szCs w:val="20"/>
        </w:rPr>
        <w:t xml:space="preserve">Functions and Components of CIM System: </w:t>
      </w:r>
      <w:r w:rsidRPr="00115447">
        <w:rPr>
          <w:rFonts w:ascii="Times New Roman" w:eastAsia="Times New Roman" w:hAnsi="Times New Roman" w:cs="Times New Roman"/>
          <w:sz w:val="20"/>
          <w:szCs w:val="20"/>
        </w:rPr>
        <w:t>Concept of CAD/</w:t>
      </w:r>
      <w:smartTag w:uri="urn:schemas-microsoft-com:office:smarttags" w:element="stockticker">
        <w:r w:rsidRPr="00115447">
          <w:rPr>
            <w:rFonts w:ascii="Times New Roman" w:eastAsia="Times New Roman" w:hAnsi="Times New Roman" w:cs="Times New Roman"/>
            <w:sz w:val="20"/>
            <w:szCs w:val="20"/>
          </w:rPr>
          <w:t>CAM</w:t>
        </w:r>
      </w:smartTag>
      <w:r w:rsidRPr="00115447">
        <w:rPr>
          <w:rFonts w:ascii="Times New Roman" w:eastAsia="Times New Roman" w:hAnsi="Times New Roman" w:cs="Times New Roman"/>
          <w:sz w:val="20"/>
          <w:szCs w:val="20"/>
        </w:rPr>
        <w:t xml:space="preserve"> and CIMS; Software Technology for CIM System:</w:t>
      </w:r>
      <w:r w:rsidRPr="00115447">
        <w:rPr>
          <w:rFonts w:ascii="Times New Roman" w:eastAsia="Times New Roman" w:hAnsi="Times New Roman" w:cs="Times New Roman"/>
          <w:b/>
          <w:bCs/>
          <w:sz w:val="20"/>
          <w:szCs w:val="20"/>
        </w:rPr>
        <w:t xml:space="preserve"> </w:t>
      </w:r>
      <w:r w:rsidRPr="00115447">
        <w:rPr>
          <w:rFonts w:ascii="Times New Roman" w:eastAsia="Times New Roman" w:hAnsi="Times New Roman" w:cs="Times New Roman"/>
          <w:sz w:val="20"/>
          <w:szCs w:val="20"/>
        </w:rPr>
        <w:t>Business Database System: File processing, Data Processing and Database Design, File Organization and Relational Analysis; Decision Support System, Personal / Distributed Computing and Local Area Network.</w:t>
      </w:r>
    </w:p>
    <w:p w:rsidR="00C424BF" w:rsidRPr="00115447" w:rsidRDefault="00C424BF" w:rsidP="00C424BF">
      <w:pPr>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b/>
          <w:bCs/>
          <w:sz w:val="20"/>
          <w:szCs w:val="20"/>
        </w:rPr>
        <w:t xml:space="preserve">Tooling for </w:t>
      </w:r>
      <w:smartTag w:uri="urn:schemas-microsoft-com:office:smarttags" w:element="stockticker">
        <w:r w:rsidRPr="00115447">
          <w:rPr>
            <w:rFonts w:ascii="Times New Roman" w:eastAsia="Times New Roman" w:hAnsi="Times New Roman" w:cs="Times New Roman"/>
            <w:b/>
            <w:bCs/>
            <w:sz w:val="20"/>
            <w:szCs w:val="20"/>
          </w:rPr>
          <w:t>CNC</w:t>
        </w:r>
      </w:smartTag>
      <w:r w:rsidRPr="00115447">
        <w:rPr>
          <w:rFonts w:ascii="Times New Roman" w:eastAsia="Times New Roman" w:hAnsi="Times New Roman" w:cs="Times New Roman"/>
          <w:b/>
          <w:bCs/>
          <w:sz w:val="20"/>
          <w:szCs w:val="20"/>
        </w:rPr>
        <w:t xml:space="preserve"> machine:</w:t>
      </w:r>
      <w:r w:rsidRPr="00115447">
        <w:rPr>
          <w:rFonts w:ascii="Times New Roman" w:eastAsia="Times New Roman" w:hAnsi="Times New Roman" w:cs="Times New Roman"/>
          <w:sz w:val="20"/>
          <w:szCs w:val="20"/>
        </w:rPr>
        <w:t xml:space="preserve"> introduction, cutting tool materials, types of cutting tools for NC machines, tool selection, ISO specification of cutting tools, different clamping system in tool holders, tooling for milling, angle plates,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vices, work holding devices, clamps, rotary tables. </w:t>
      </w:r>
    </w:p>
    <w:p w:rsidR="00C424BF" w:rsidRPr="00115447" w:rsidRDefault="00C424BF" w:rsidP="00C424BF">
      <w:pPr>
        <w:spacing w:after="0" w:line="240" w:lineRule="auto"/>
        <w:jc w:val="right"/>
        <w:rPr>
          <w:rFonts w:ascii="Times New Roman" w:eastAsia="Times New Roman" w:hAnsi="Times New Roman" w:cs="Times New Roman"/>
          <w:b/>
          <w:sz w:val="20"/>
          <w:szCs w:val="20"/>
        </w:rPr>
      </w:pP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b/>
          <w:sz w:val="20"/>
          <w:szCs w:val="20"/>
        </w:rPr>
        <w:t xml:space="preserve"> [T1] [T2] [T3][No</w:t>
      </w:r>
      <w:r w:rsidR="00F3107F">
        <w:rPr>
          <w:rFonts w:ascii="Times New Roman" w:eastAsia="Times New Roman" w:hAnsi="Times New Roman" w:cs="Times New Roman"/>
          <w:b/>
          <w:sz w:val="20"/>
          <w:szCs w:val="20"/>
        </w:rPr>
        <w:t>.</w:t>
      </w:r>
      <w:r w:rsidRPr="00115447">
        <w:rPr>
          <w:rFonts w:ascii="Times New Roman" w:eastAsia="Times New Roman" w:hAnsi="Times New Roman" w:cs="Times New Roman"/>
          <w:b/>
          <w:sz w:val="20"/>
          <w:szCs w:val="20"/>
        </w:rPr>
        <w:t xml:space="preserve"> of Hrs 12]</w:t>
      </w:r>
    </w:p>
    <w:p w:rsidR="00C424BF" w:rsidRPr="00115447" w:rsidRDefault="00C424BF" w:rsidP="00C424B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w:t>
      </w:r>
      <w:r w:rsidRPr="00115447">
        <w:rPr>
          <w:rFonts w:ascii="Times New Roman" w:eastAsia="Times New Roman" w:hAnsi="Times New Roman" w:cs="Times New Roman"/>
          <w:b/>
          <w:bCs/>
          <w:sz w:val="20"/>
          <w:szCs w:val="20"/>
        </w:rPr>
        <w:t>III</w:t>
      </w:r>
      <w:r w:rsidRPr="00115447">
        <w:rPr>
          <w:rFonts w:ascii="Times New Roman" w:eastAsia="Times New Roman" w:hAnsi="Times New Roman" w:cs="Times New Roman"/>
          <w:b/>
          <w:bCs/>
          <w:sz w:val="20"/>
          <w:szCs w:val="20"/>
        </w:rPr>
        <w:tab/>
      </w: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
          <w:bCs/>
          <w:sz w:val="20"/>
          <w:szCs w:val="20"/>
        </w:rPr>
        <w:t>Planning and Scheduling Functions in CIM System:</w:t>
      </w:r>
    </w:p>
    <w:p w:rsidR="00C424BF" w:rsidRPr="00115447" w:rsidRDefault="00C424BF" w:rsidP="00C424BF">
      <w:pPr>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sz w:val="20"/>
          <w:szCs w:val="20"/>
        </w:rPr>
        <w:t>Aggregate Production Planning (APP), Master Production Schedule (</w:t>
      </w:r>
      <w:smartTag w:uri="urn:schemas-microsoft-com:office:smarttags" w:element="stockticker">
        <w:r w:rsidRPr="00115447">
          <w:rPr>
            <w:rFonts w:ascii="Times New Roman" w:eastAsia="Times New Roman" w:hAnsi="Times New Roman" w:cs="Times New Roman"/>
            <w:sz w:val="20"/>
            <w:szCs w:val="20"/>
          </w:rPr>
          <w:t>MPS</w:t>
        </w:r>
      </w:smartTag>
      <w:r w:rsidRPr="00115447">
        <w:rPr>
          <w:rFonts w:ascii="Times New Roman" w:eastAsia="Times New Roman" w:hAnsi="Times New Roman" w:cs="Times New Roman"/>
          <w:sz w:val="20"/>
          <w:szCs w:val="20"/>
        </w:rPr>
        <w:t>), Material Requirement Planning (MRP), Capacity Requirement Planning (CRP), Manufacturing Resource Planning (MRPII), Just-In-time Production Systems and Concept of Enterprise Resource Planning (ERP).</w:t>
      </w:r>
      <w:r>
        <w:rPr>
          <w:rFonts w:ascii="Times New Roman" w:eastAsia="Times New Roman" w:hAnsi="Times New Roman" w:cs="Times New Roman"/>
          <w:sz w:val="20"/>
          <w:szCs w:val="20"/>
        </w:rPr>
        <w:t xml:space="preserve">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Program generation from CAD,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controller &amp; motion control in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system. Application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and recent advances in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machines, maintenance of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machine tools, </w:t>
      </w:r>
      <w:smartTag w:uri="urn:schemas-microsoft-com:office:smarttags" w:element="stockticker">
        <w:r w:rsidRPr="00115447">
          <w:rPr>
            <w:rFonts w:ascii="Times New Roman" w:eastAsia="Times New Roman" w:hAnsi="Times New Roman" w:cs="Times New Roman"/>
            <w:sz w:val="20"/>
            <w:szCs w:val="20"/>
          </w:rPr>
          <w:t>CNC</w:t>
        </w:r>
      </w:smartTag>
      <w:r w:rsidRPr="00115447">
        <w:rPr>
          <w:rFonts w:ascii="Times New Roman" w:eastAsia="Times New Roman" w:hAnsi="Times New Roman" w:cs="Times New Roman"/>
          <w:sz w:val="20"/>
          <w:szCs w:val="20"/>
        </w:rPr>
        <w:t xml:space="preserve"> trainer, DNC.</w:t>
      </w:r>
    </w:p>
    <w:p w:rsidR="00C424BF" w:rsidRPr="00115447" w:rsidRDefault="00C424BF" w:rsidP="00C424BF">
      <w:pPr>
        <w:spacing w:after="0" w:line="240" w:lineRule="auto"/>
        <w:jc w:val="right"/>
        <w:rPr>
          <w:rFonts w:ascii="Times New Roman" w:eastAsia="Times New Roman" w:hAnsi="Times New Roman" w:cs="Times New Roman"/>
          <w:b/>
          <w:sz w:val="20"/>
          <w:szCs w:val="20"/>
        </w:rPr>
      </w:pP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Pr>
          <w:rFonts w:ascii="Times New Roman" w:eastAsia="Times New Roman" w:hAnsi="Times New Roman" w:cs="Times New Roman"/>
          <w:b/>
          <w:sz w:val="20"/>
          <w:szCs w:val="20"/>
        </w:rPr>
        <w:t>[T1][T2][T3]</w:t>
      </w:r>
      <w:r w:rsidRPr="00115447">
        <w:rPr>
          <w:rFonts w:ascii="Times New Roman" w:eastAsia="Times New Roman" w:hAnsi="Times New Roman" w:cs="Times New Roman"/>
          <w:b/>
          <w:sz w:val="20"/>
          <w:szCs w:val="20"/>
        </w:rPr>
        <w:t>[No</w:t>
      </w:r>
      <w:r w:rsidR="00F3107F">
        <w:rPr>
          <w:rFonts w:ascii="Times New Roman" w:eastAsia="Times New Roman" w:hAnsi="Times New Roman" w:cs="Times New Roman"/>
          <w:b/>
          <w:sz w:val="20"/>
          <w:szCs w:val="20"/>
        </w:rPr>
        <w:t>.</w:t>
      </w:r>
      <w:r w:rsidRPr="00115447">
        <w:rPr>
          <w:rFonts w:ascii="Times New Roman" w:eastAsia="Times New Roman" w:hAnsi="Times New Roman" w:cs="Times New Roman"/>
          <w:b/>
          <w:sz w:val="20"/>
          <w:szCs w:val="20"/>
        </w:rPr>
        <w:t xml:space="preserve"> of Hrs 10]</w:t>
      </w:r>
    </w:p>
    <w:p w:rsidR="00C424BF" w:rsidRPr="00115447" w:rsidRDefault="00C424BF" w:rsidP="00C424BF">
      <w:pPr>
        <w:tabs>
          <w:tab w:val="left" w:pos="1841"/>
          <w:tab w:val="left" w:pos="7782"/>
        </w:tabs>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w:t>
      </w:r>
      <w:r w:rsidRPr="00115447">
        <w:rPr>
          <w:rFonts w:ascii="Times New Roman" w:eastAsia="Times New Roman" w:hAnsi="Times New Roman" w:cs="Times New Roman"/>
          <w:b/>
          <w:bCs/>
          <w:sz w:val="20"/>
          <w:szCs w:val="20"/>
        </w:rPr>
        <w:t>IV</w:t>
      </w:r>
    </w:p>
    <w:p w:rsidR="00C424BF" w:rsidRPr="00115447" w:rsidRDefault="00C424BF" w:rsidP="00C424BF">
      <w:pPr>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
          <w:bCs/>
          <w:sz w:val="20"/>
          <w:szCs w:val="20"/>
        </w:rPr>
        <w:t>Computer-Aided Process Planning:</w:t>
      </w:r>
    </w:p>
    <w:p w:rsidR="00C424BF" w:rsidRPr="00115447" w:rsidRDefault="00C424BF" w:rsidP="00C424BF">
      <w:pPr>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sz w:val="20"/>
          <w:szCs w:val="20"/>
        </w:rPr>
        <w:t>Approaches – Variant and Generative, Feature Classification and Recognition; Process Classifications and Selections, Machines and Tool Selection, Setting Process Parameters, Process Sheet Documentation. Programming;</w:t>
      </w:r>
    </w:p>
    <w:p w:rsidR="00C424BF" w:rsidRPr="00115447" w:rsidRDefault="00C424BF" w:rsidP="00C424BF">
      <w:pPr>
        <w:tabs>
          <w:tab w:val="left" w:pos="1841"/>
          <w:tab w:val="left" w:pos="7782"/>
        </w:tabs>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b/>
          <w:bCs/>
          <w:sz w:val="20"/>
          <w:szCs w:val="20"/>
        </w:rPr>
        <w:t xml:space="preserve">Automated Material Handling Systems and Advanced Manufacturing Systems: </w:t>
      </w:r>
    </w:p>
    <w:p w:rsidR="00C424BF" w:rsidRPr="00115447" w:rsidRDefault="00C424BF" w:rsidP="00C424BF">
      <w:pPr>
        <w:spacing w:after="0" w:line="240" w:lineRule="auto"/>
        <w:jc w:val="both"/>
        <w:rPr>
          <w:rFonts w:ascii="Times New Roman" w:eastAsia="Times New Roman" w:hAnsi="Times New Roman" w:cs="Times New Roman"/>
          <w:sz w:val="20"/>
          <w:szCs w:val="20"/>
        </w:rPr>
      </w:pPr>
      <w:r w:rsidRPr="00115447">
        <w:rPr>
          <w:rFonts w:ascii="Times New Roman" w:eastAsia="Times New Roman" w:hAnsi="Times New Roman" w:cs="Times New Roman"/>
          <w:sz w:val="20"/>
          <w:szCs w:val="20"/>
        </w:rPr>
        <w:t>Industrial Robots, Conveyors, AGVs, Automatic Storage and Retrieval Systems</w:t>
      </w:r>
      <w:r w:rsidRPr="00115447">
        <w:rPr>
          <w:rFonts w:ascii="Times New Roman" w:eastAsia="Times New Roman" w:hAnsi="Times New Roman" w:cs="Times New Roman"/>
          <w:b/>
          <w:bCs/>
          <w:sz w:val="20"/>
          <w:szCs w:val="20"/>
        </w:rPr>
        <w:t xml:space="preserve">; </w:t>
      </w:r>
      <w:r w:rsidRPr="00115447">
        <w:rPr>
          <w:rFonts w:ascii="Times New Roman" w:eastAsia="Times New Roman" w:hAnsi="Times New Roman" w:cs="Times New Roman"/>
          <w:sz w:val="20"/>
          <w:szCs w:val="20"/>
        </w:rPr>
        <w:t>Lean Manufacturing Systems, Agile Manufacturing Systems, Reconfigurable Manufacturing Systems, Holonic Manufacturing Systems and Agent-Based Manufacturing Systems. Programming.</w:t>
      </w:r>
    </w:p>
    <w:p w:rsidR="00C424BF" w:rsidRPr="00115447" w:rsidRDefault="00C424BF" w:rsidP="00C424BF">
      <w:pPr>
        <w:autoSpaceDE w:val="0"/>
        <w:autoSpaceDN w:val="0"/>
        <w:adjustRightInd w:val="0"/>
        <w:spacing w:after="0" w:line="240" w:lineRule="auto"/>
        <w:jc w:val="right"/>
        <w:rPr>
          <w:rFonts w:ascii="Times New Roman" w:eastAsia="SimSun" w:hAnsi="Times New Roman" w:cs="Times New Roman"/>
          <w:b/>
          <w:sz w:val="20"/>
          <w:szCs w:val="20"/>
          <w:lang w:eastAsia="zh-CN"/>
        </w:rPr>
      </w:pP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sidRPr="00115447">
        <w:rPr>
          <w:rFonts w:ascii="Times New Roman" w:eastAsia="Times New Roman" w:hAnsi="Times New Roman" w:cs="Times New Roman"/>
          <w:sz w:val="20"/>
          <w:szCs w:val="20"/>
        </w:rPr>
        <w:tab/>
      </w:r>
      <w:r>
        <w:rPr>
          <w:rFonts w:ascii="Times New Roman" w:eastAsia="Times New Roman" w:hAnsi="Times New Roman" w:cs="Times New Roman"/>
          <w:b/>
          <w:sz w:val="20"/>
          <w:szCs w:val="20"/>
        </w:rPr>
        <w:t>[T1][T2][T3]</w:t>
      </w:r>
      <w:r w:rsidRPr="00115447">
        <w:rPr>
          <w:rFonts w:ascii="Times New Roman" w:eastAsia="Times New Roman" w:hAnsi="Times New Roman" w:cs="Times New Roman"/>
          <w:b/>
          <w:sz w:val="20"/>
          <w:szCs w:val="20"/>
        </w:rPr>
        <w:t>[No</w:t>
      </w:r>
      <w:r w:rsidR="00F3107F">
        <w:rPr>
          <w:rFonts w:ascii="Times New Roman" w:eastAsia="Times New Roman" w:hAnsi="Times New Roman" w:cs="Times New Roman"/>
          <w:b/>
          <w:sz w:val="20"/>
          <w:szCs w:val="20"/>
        </w:rPr>
        <w:t>.</w:t>
      </w:r>
      <w:r w:rsidRPr="00115447">
        <w:rPr>
          <w:rFonts w:ascii="Times New Roman" w:eastAsia="Times New Roman" w:hAnsi="Times New Roman" w:cs="Times New Roman"/>
          <w:b/>
          <w:sz w:val="20"/>
          <w:szCs w:val="20"/>
        </w:rPr>
        <w:t xml:space="preserve"> of Hrs 10]</w:t>
      </w:r>
    </w:p>
    <w:p w:rsidR="00C424BF" w:rsidRPr="00115447" w:rsidRDefault="00C424BF" w:rsidP="00C424BF">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15447">
        <w:rPr>
          <w:rFonts w:ascii="Times New Roman" w:eastAsia="SimSun" w:hAnsi="Times New Roman" w:cs="Times New Roman"/>
          <w:b/>
          <w:bCs/>
          <w:sz w:val="20"/>
          <w:szCs w:val="20"/>
          <w:lang w:eastAsia="zh-CN"/>
        </w:rPr>
        <w:t>Text Books:</w:t>
      </w:r>
    </w:p>
    <w:p w:rsidR="00C424BF" w:rsidRPr="00B62330" w:rsidRDefault="00C424BF" w:rsidP="00A029E0">
      <w:pPr>
        <w:spacing w:after="0" w:line="240" w:lineRule="auto"/>
        <w:ind w:left="720" w:hanging="720"/>
        <w:rPr>
          <w:rFonts w:ascii="Times New Roman" w:eastAsia="Times New Roman" w:hAnsi="Times New Roman" w:cs="Times New Roman"/>
          <w:sz w:val="20"/>
          <w:szCs w:val="20"/>
        </w:rPr>
      </w:pPr>
      <w:r w:rsidRPr="00B62330">
        <w:rPr>
          <w:rFonts w:ascii="Times New Roman" w:eastAsia="Times New Roman" w:hAnsi="Times New Roman" w:cs="Times New Roman"/>
          <w:sz w:val="20"/>
          <w:szCs w:val="20"/>
        </w:rPr>
        <w:t>[T1]</w:t>
      </w:r>
      <w:r w:rsidR="001A5A41" w:rsidRPr="00B62330">
        <w:rPr>
          <w:rFonts w:ascii="Times New Roman" w:eastAsia="Times New Roman" w:hAnsi="Times New Roman" w:cs="Times New Roman"/>
          <w:sz w:val="20"/>
          <w:szCs w:val="20"/>
        </w:rPr>
        <w:tab/>
      </w:r>
      <w:r w:rsidR="000F3752" w:rsidRPr="00B62330">
        <w:rPr>
          <w:rFonts w:ascii="Times New Roman" w:eastAsia="Times New Roman" w:hAnsi="Times New Roman" w:cs="Times New Roman"/>
          <w:sz w:val="20"/>
          <w:szCs w:val="20"/>
        </w:rPr>
        <w:t>T.</w:t>
      </w:r>
      <w:r w:rsidR="00DA2506" w:rsidRPr="00B62330">
        <w:rPr>
          <w:rFonts w:ascii="Times New Roman" w:eastAsia="Times New Roman" w:hAnsi="Times New Roman" w:cs="Times New Roman"/>
          <w:sz w:val="20"/>
          <w:szCs w:val="20"/>
        </w:rPr>
        <w:t xml:space="preserve">K. Kundra, P. N.Rao </w:t>
      </w:r>
      <w:r w:rsidR="003234D0" w:rsidRPr="00B62330">
        <w:rPr>
          <w:rFonts w:ascii="Times New Roman" w:eastAsia="Times New Roman" w:hAnsi="Times New Roman" w:cs="Times New Roman"/>
          <w:sz w:val="20"/>
          <w:szCs w:val="20"/>
        </w:rPr>
        <w:t>&amp;</w:t>
      </w:r>
      <w:r w:rsidR="00BC507C" w:rsidRPr="00B62330">
        <w:rPr>
          <w:rFonts w:ascii="Times New Roman" w:eastAsia="Times New Roman" w:hAnsi="Times New Roman" w:cs="Times New Roman"/>
          <w:sz w:val="20"/>
          <w:szCs w:val="20"/>
        </w:rPr>
        <w:t xml:space="preserve"> N.</w:t>
      </w:r>
      <w:r w:rsidR="00DA2506" w:rsidRPr="00B62330">
        <w:rPr>
          <w:rFonts w:ascii="Times New Roman" w:eastAsia="Times New Roman" w:hAnsi="Times New Roman" w:cs="Times New Roman"/>
          <w:sz w:val="20"/>
          <w:szCs w:val="20"/>
        </w:rPr>
        <w:t>K.Tiwari,</w:t>
      </w:r>
      <w:r w:rsidR="006F2C13" w:rsidRPr="00B62330">
        <w:rPr>
          <w:rFonts w:ascii="Times New Roman" w:eastAsia="Times New Roman" w:hAnsi="Times New Roman" w:cs="Times New Roman"/>
          <w:sz w:val="20"/>
          <w:szCs w:val="20"/>
        </w:rPr>
        <w:t xml:space="preserve"> </w:t>
      </w:r>
      <w:r w:rsidRPr="00B62330">
        <w:rPr>
          <w:rFonts w:ascii="Times New Roman" w:eastAsia="Times New Roman" w:hAnsi="Times New Roman" w:cs="Times New Roman"/>
          <w:sz w:val="20"/>
          <w:szCs w:val="20"/>
        </w:rPr>
        <w:t>“Numerical</w:t>
      </w:r>
      <w:r w:rsidR="006F2C13" w:rsidRPr="00B62330">
        <w:rPr>
          <w:rFonts w:ascii="Times New Roman" w:eastAsia="Times New Roman" w:hAnsi="Times New Roman" w:cs="Times New Roman"/>
          <w:sz w:val="20"/>
          <w:szCs w:val="20"/>
        </w:rPr>
        <w:t xml:space="preserve"> </w:t>
      </w:r>
      <w:r w:rsidR="0077648B" w:rsidRPr="00B62330">
        <w:rPr>
          <w:rFonts w:ascii="Times New Roman" w:eastAsia="Times New Roman" w:hAnsi="Times New Roman" w:cs="Times New Roman"/>
          <w:sz w:val="20"/>
          <w:szCs w:val="20"/>
        </w:rPr>
        <w:t xml:space="preserve">Control </w:t>
      </w:r>
      <w:r w:rsidR="006F2C13" w:rsidRPr="00B62330">
        <w:rPr>
          <w:rFonts w:ascii="Times New Roman" w:eastAsia="Times New Roman" w:hAnsi="Times New Roman" w:cs="Times New Roman"/>
          <w:sz w:val="20"/>
          <w:szCs w:val="20"/>
        </w:rPr>
        <w:t>a</w:t>
      </w:r>
      <w:r w:rsidR="0077648B" w:rsidRPr="00B62330">
        <w:rPr>
          <w:rFonts w:ascii="Times New Roman" w:eastAsia="Times New Roman" w:hAnsi="Times New Roman" w:cs="Times New Roman"/>
          <w:sz w:val="20"/>
          <w:szCs w:val="20"/>
        </w:rPr>
        <w:t>nd Computer Aided Manufacturing</w:t>
      </w:r>
      <w:r w:rsidRPr="00B62330">
        <w:rPr>
          <w:rFonts w:ascii="Times New Roman" w:eastAsia="Times New Roman" w:hAnsi="Times New Roman" w:cs="Times New Roman"/>
          <w:sz w:val="20"/>
          <w:szCs w:val="20"/>
        </w:rPr>
        <w:t>”</w:t>
      </w:r>
      <w:r w:rsidR="005D7188" w:rsidRPr="00B62330">
        <w:rPr>
          <w:rFonts w:ascii="Times New Roman" w:eastAsia="Times New Roman" w:hAnsi="Times New Roman" w:cs="Times New Roman"/>
          <w:sz w:val="20"/>
          <w:szCs w:val="20"/>
        </w:rPr>
        <w:t>,</w:t>
      </w:r>
      <w:r w:rsidR="00A029E0" w:rsidRPr="00B62330">
        <w:rPr>
          <w:rFonts w:ascii="Times New Roman" w:eastAsia="Times New Roman" w:hAnsi="Times New Roman" w:cs="Times New Roman"/>
          <w:sz w:val="20"/>
          <w:szCs w:val="20"/>
        </w:rPr>
        <w:t xml:space="preserve"> </w:t>
      </w:r>
      <w:r w:rsidRPr="00B62330">
        <w:rPr>
          <w:rFonts w:ascii="Times New Roman" w:eastAsia="Times New Roman" w:hAnsi="Times New Roman" w:cs="Times New Roman"/>
          <w:sz w:val="20"/>
          <w:szCs w:val="20"/>
        </w:rPr>
        <w:t>T</w:t>
      </w:r>
      <w:r w:rsidR="00673184" w:rsidRPr="00B62330">
        <w:rPr>
          <w:rFonts w:ascii="Times New Roman" w:eastAsia="Times New Roman" w:hAnsi="Times New Roman" w:cs="Times New Roman"/>
          <w:sz w:val="20"/>
          <w:szCs w:val="20"/>
        </w:rPr>
        <w:t>MH</w:t>
      </w:r>
    </w:p>
    <w:p w:rsidR="00C424BF" w:rsidRPr="00B62330" w:rsidRDefault="00C424BF" w:rsidP="00A029E0">
      <w:pPr>
        <w:autoSpaceDE w:val="0"/>
        <w:autoSpaceDN w:val="0"/>
        <w:adjustRightInd w:val="0"/>
        <w:spacing w:after="0" w:line="240" w:lineRule="auto"/>
        <w:ind w:left="720" w:hanging="720"/>
        <w:rPr>
          <w:rFonts w:ascii="Times New Roman" w:eastAsia="SimSun" w:hAnsi="Times New Roman" w:cs="Times New Roman"/>
          <w:sz w:val="20"/>
          <w:szCs w:val="20"/>
          <w:lang w:eastAsia="zh-CN"/>
        </w:rPr>
      </w:pPr>
      <w:r w:rsidRPr="00B62330">
        <w:rPr>
          <w:rFonts w:ascii="Times New Roman" w:eastAsia="Times New Roman" w:hAnsi="Times New Roman" w:cs="Times New Roman"/>
          <w:sz w:val="20"/>
          <w:szCs w:val="20"/>
        </w:rPr>
        <w:t xml:space="preserve">[T2]   </w:t>
      </w:r>
      <w:r w:rsidRPr="00B62330">
        <w:rPr>
          <w:rFonts w:ascii="Times New Roman" w:eastAsia="Times New Roman" w:hAnsi="Times New Roman" w:cs="Times New Roman"/>
          <w:sz w:val="20"/>
          <w:szCs w:val="20"/>
        </w:rPr>
        <w:tab/>
      </w:r>
      <w:r w:rsidRPr="00B62330">
        <w:rPr>
          <w:rFonts w:ascii="Times New Roman" w:eastAsia="SimSun" w:hAnsi="Times New Roman" w:cs="Times New Roman"/>
          <w:sz w:val="20"/>
          <w:szCs w:val="20"/>
          <w:lang w:eastAsia="zh-CN"/>
        </w:rPr>
        <w:t xml:space="preserve"> Mikell P. Groover, “Automation, Production Systems and Computer-</w:t>
      </w:r>
      <w:r w:rsidRPr="00B62330">
        <w:rPr>
          <w:rFonts w:ascii="Times New Roman" w:eastAsia="SimSun" w:hAnsi="Times New Roman" w:cs="Times New Roman"/>
          <w:sz w:val="20"/>
          <w:szCs w:val="20"/>
          <w:lang w:eastAsia="zh-CN"/>
        </w:rPr>
        <w:tab/>
        <w:t>Integrated Manufacturing”, 2nd Edition, Prentice Hall, 2001.</w:t>
      </w:r>
    </w:p>
    <w:p w:rsidR="00C424BF" w:rsidRPr="00115447" w:rsidRDefault="00C424BF" w:rsidP="00A029E0">
      <w:pPr>
        <w:tabs>
          <w:tab w:val="left" w:pos="540"/>
        </w:tabs>
        <w:spacing w:after="0" w:line="240" w:lineRule="auto"/>
        <w:rPr>
          <w:rFonts w:ascii="Times New Roman" w:eastAsia="Times New Roman" w:hAnsi="Times New Roman" w:cs="Times New Roman"/>
          <w:sz w:val="20"/>
          <w:szCs w:val="20"/>
        </w:rPr>
      </w:pPr>
      <w:r w:rsidRPr="00B62330">
        <w:rPr>
          <w:rFonts w:ascii="Times New Roman" w:eastAsia="Times New Roman" w:hAnsi="Times New Roman" w:cs="Times New Roman"/>
          <w:sz w:val="20"/>
          <w:szCs w:val="20"/>
        </w:rPr>
        <w:t>[T3]</w:t>
      </w:r>
      <w:r w:rsidRPr="00B62330">
        <w:rPr>
          <w:rFonts w:ascii="Times New Roman" w:eastAsia="SimSun" w:hAnsi="Times New Roman" w:cs="Times New Roman"/>
          <w:sz w:val="20"/>
          <w:szCs w:val="20"/>
          <w:lang w:eastAsia="zh-CN"/>
        </w:rPr>
        <w:t xml:space="preserve">  </w:t>
      </w:r>
      <w:r w:rsidRPr="00B62330">
        <w:rPr>
          <w:rFonts w:ascii="Times New Roman" w:eastAsia="SimSun" w:hAnsi="Times New Roman" w:cs="Times New Roman"/>
          <w:sz w:val="20"/>
          <w:szCs w:val="20"/>
          <w:lang w:eastAsia="zh-CN"/>
        </w:rPr>
        <w:tab/>
        <w:t xml:space="preserve">    S.K. Sinha, “</w:t>
      </w:r>
      <w:smartTag w:uri="urn:schemas-microsoft-com:office:smarttags" w:element="stockticker">
        <w:r w:rsidRPr="00B62330">
          <w:rPr>
            <w:rFonts w:ascii="Times New Roman" w:eastAsia="SimSun" w:hAnsi="Times New Roman" w:cs="Times New Roman"/>
            <w:sz w:val="20"/>
            <w:szCs w:val="20"/>
            <w:lang w:eastAsia="zh-CN"/>
          </w:rPr>
          <w:t>CNC</w:t>
        </w:r>
      </w:smartTag>
      <w:r w:rsidRPr="00115447">
        <w:rPr>
          <w:rFonts w:ascii="Times New Roman" w:eastAsia="SimSun" w:hAnsi="Times New Roman" w:cs="Times New Roman"/>
          <w:sz w:val="20"/>
          <w:szCs w:val="20"/>
          <w:lang w:eastAsia="zh-CN"/>
        </w:rPr>
        <w:t xml:space="preserve"> Programming”, Galgotia Publications 2003.</w:t>
      </w:r>
    </w:p>
    <w:p w:rsidR="0071627E" w:rsidRDefault="0071627E">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C424BF" w:rsidRPr="00115447" w:rsidRDefault="00C424BF" w:rsidP="00C424BF">
      <w:pPr>
        <w:tabs>
          <w:tab w:val="left" w:pos="1910"/>
        </w:tabs>
        <w:spacing w:after="0" w:line="240" w:lineRule="auto"/>
        <w:jc w:val="both"/>
        <w:rPr>
          <w:rFonts w:ascii="Times New Roman" w:eastAsia="Times New Roman" w:hAnsi="Times New Roman" w:cs="Times New Roman"/>
          <w:b/>
          <w:bCs/>
          <w:sz w:val="20"/>
          <w:szCs w:val="20"/>
        </w:rPr>
      </w:pPr>
      <w:r w:rsidRPr="00115447">
        <w:rPr>
          <w:rFonts w:ascii="Times New Roman" w:eastAsia="Times New Roman" w:hAnsi="Times New Roman" w:cs="Times New Roman"/>
          <w:b/>
          <w:bCs/>
          <w:sz w:val="20"/>
          <w:szCs w:val="20"/>
        </w:rPr>
        <w:lastRenderedPageBreak/>
        <w:t>Reference Books:</w:t>
      </w:r>
      <w:r w:rsidRPr="00115447">
        <w:rPr>
          <w:rFonts w:ascii="Times New Roman" w:eastAsia="Times New Roman" w:hAnsi="Times New Roman" w:cs="Times New Roman"/>
          <w:b/>
          <w:bCs/>
          <w:sz w:val="20"/>
          <w:szCs w:val="20"/>
        </w:rPr>
        <w:tab/>
        <w:t> </w:t>
      </w:r>
    </w:p>
    <w:p w:rsidR="00C424BF" w:rsidRPr="00855F22" w:rsidRDefault="00C424BF" w:rsidP="00C424BF">
      <w:pPr>
        <w:spacing w:after="0" w:line="240" w:lineRule="auto"/>
        <w:ind w:left="720" w:hanging="720"/>
        <w:jc w:val="both"/>
        <w:rPr>
          <w:rFonts w:ascii="Times New Roman" w:eastAsia="Times New Roman" w:hAnsi="Times New Roman" w:cs="Times New Roman"/>
          <w:sz w:val="20"/>
          <w:szCs w:val="20"/>
        </w:rPr>
      </w:pPr>
      <w:r w:rsidRPr="00855F22">
        <w:rPr>
          <w:rFonts w:ascii="Times New Roman" w:eastAsia="Times New Roman" w:hAnsi="Times New Roman" w:cs="Times New Roman"/>
          <w:sz w:val="20"/>
          <w:szCs w:val="20"/>
        </w:rPr>
        <w:t xml:space="preserve">[R1]  </w:t>
      </w:r>
      <w:r w:rsidRPr="00855F22">
        <w:rPr>
          <w:rFonts w:ascii="Times New Roman" w:eastAsia="Times New Roman" w:hAnsi="Times New Roman" w:cs="Times New Roman"/>
          <w:sz w:val="20"/>
          <w:szCs w:val="20"/>
        </w:rPr>
        <w:tab/>
      </w:r>
      <w:r w:rsidR="00C62847" w:rsidRPr="00855F22">
        <w:rPr>
          <w:rFonts w:ascii="Times New Roman" w:eastAsia="Times New Roman" w:hAnsi="Times New Roman" w:cs="Times New Roman"/>
          <w:sz w:val="20"/>
          <w:szCs w:val="20"/>
        </w:rPr>
        <w:t xml:space="preserve">P. Radhakrishnan, </w:t>
      </w:r>
      <w:r w:rsidRPr="00855F22">
        <w:rPr>
          <w:rFonts w:ascii="Times New Roman" w:eastAsia="Times New Roman" w:hAnsi="Times New Roman" w:cs="Times New Roman"/>
          <w:sz w:val="20"/>
          <w:szCs w:val="20"/>
        </w:rPr>
        <w:t xml:space="preserve">“Computer </w:t>
      </w:r>
      <w:r w:rsidR="00C00CF6" w:rsidRPr="00855F22">
        <w:rPr>
          <w:rFonts w:ascii="Times New Roman" w:eastAsia="Times New Roman" w:hAnsi="Times New Roman" w:cs="Times New Roman"/>
          <w:sz w:val="20"/>
          <w:szCs w:val="20"/>
        </w:rPr>
        <w:t>Numerical Control Machine &amp; Computer Aided  Manufacturing</w:t>
      </w:r>
      <w:r w:rsidRPr="00855F22">
        <w:rPr>
          <w:rFonts w:ascii="Times New Roman" w:eastAsia="Times New Roman" w:hAnsi="Times New Roman" w:cs="Times New Roman"/>
          <w:sz w:val="20"/>
          <w:szCs w:val="20"/>
        </w:rPr>
        <w:t>”</w:t>
      </w:r>
      <w:r w:rsidR="00983A8D" w:rsidRPr="00855F22">
        <w:rPr>
          <w:rFonts w:ascii="Times New Roman" w:eastAsia="Times New Roman" w:hAnsi="Times New Roman" w:cs="Times New Roman"/>
          <w:sz w:val="20"/>
          <w:szCs w:val="20"/>
        </w:rPr>
        <w:t>,</w:t>
      </w:r>
      <w:r w:rsidRPr="00855F22">
        <w:rPr>
          <w:rFonts w:ascii="Times New Roman" w:eastAsia="Times New Roman" w:hAnsi="Times New Roman" w:cs="Times New Roman"/>
          <w:sz w:val="20"/>
          <w:szCs w:val="20"/>
        </w:rPr>
        <w:t xml:space="preserve"> New      Academic Science Limited.   </w:t>
      </w:r>
    </w:p>
    <w:p w:rsidR="00C424BF" w:rsidRPr="00855F22" w:rsidRDefault="00C424BF" w:rsidP="00C424BF">
      <w:pPr>
        <w:tabs>
          <w:tab w:val="left" w:pos="720"/>
        </w:tabs>
        <w:spacing w:after="0" w:line="240" w:lineRule="auto"/>
        <w:ind w:left="720" w:hanging="720"/>
        <w:jc w:val="both"/>
        <w:rPr>
          <w:rFonts w:ascii="Times New Roman" w:eastAsia="Times New Roman" w:hAnsi="Times New Roman" w:cs="Times New Roman"/>
          <w:sz w:val="20"/>
          <w:szCs w:val="20"/>
        </w:rPr>
      </w:pPr>
      <w:r w:rsidRPr="00855F22">
        <w:rPr>
          <w:rFonts w:ascii="Times New Roman" w:eastAsia="Times New Roman" w:hAnsi="Times New Roman" w:cs="Times New Roman"/>
          <w:sz w:val="20"/>
          <w:szCs w:val="20"/>
        </w:rPr>
        <w:t>[R2]   </w:t>
      </w:r>
      <w:r w:rsidRPr="00855F22">
        <w:rPr>
          <w:rFonts w:ascii="Times New Roman" w:eastAsia="Times New Roman" w:hAnsi="Times New Roman" w:cs="Times New Roman"/>
          <w:sz w:val="20"/>
          <w:szCs w:val="20"/>
        </w:rPr>
        <w:tab/>
      </w:r>
      <w:r w:rsidR="00C670D5" w:rsidRPr="00855F22">
        <w:rPr>
          <w:rFonts w:ascii="Times New Roman" w:eastAsia="Times New Roman" w:hAnsi="Times New Roman" w:cs="Times New Roman"/>
          <w:sz w:val="20"/>
          <w:szCs w:val="20"/>
        </w:rPr>
        <w:t>U.Rembold, “</w:t>
      </w:r>
      <w:r w:rsidRPr="00855F22">
        <w:rPr>
          <w:rFonts w:ascii="Times New Roman" w:eastAsia="Times New Roman" w:hAnsi="Times New Roman" w:cs="Times New Roman"/>
          <w:sz w:val="20"/>
          <w:szCs w:val="20"/>
        </w:rPr>
        <w:t>Computer Integrated Manufacturing and Engineering</w:t>
      </w:r>
      <w:r w:rsidR="00C670D5" w:rsidRPr="00855F22">
        <w:rPr>
          <w:rFonts w:ascii="Times New Roman" w:eastAsia="Times New Roman" w:hAnsi="Times New Roman" w:cs="Times New Roman"/>
          <w:sz w:val="20"/>
          <w:szCs w:val="20"/>
        </w:rPr>
        <w:t xml:space="preserve">”, </w:t>
      </w:r>
      <w:r w:rsidRPr="00855F22">
        <w:rPr>
          <w:rFonts w:ascii="Times New Roman" w:eastAsia="Times New Roman" w:hAnsi="Times New Roman" w:cs="Times New Roman"/>
          <w:sz w:val="20"/>
          <w:szCs w:val="20"/>
        </w:rPr>
        <w:t>Addison Wesley Publishers, 1993 edition</w:t>
      </w:r>
    </w:p>
    <w:p w:rsidR="00C424BF" w:rsidRPr="00855F22" w:rsidRDefault="00C424BF" w:rsidP="00C424BF">
      <w:pPr>
        <w:tabs>
          <w:tab w:val="left" w:pos="720"/>
        </w:tabs>
        <w:spacing w:after="0" w:line="240" w:lineRule="auto"/>
        <w:ind w:left="720" w:hanging="720"/>
        <w:jc w:val="both"/>
        <w:rPr>
          <w:rFonts w:ascii="Times New Roman" w:eastAsia="Times New Roman" w:hAnsi="Times New Roman" w:cs="Times New Roman"/>
          <w:sz w:val="20"/>
          <w:szCs w:val="20"/>
        </w:rPr>
      </w:pPr>
      <w:r w:rsidRPr="00855F22">
        <w:rPr>
          <w:rFonts w:ascii="Times New Roman" w:eastAsia="Times New Roman" w:hAnsi="Times New Roman" w:cs="Times New Roman"/>
          <w:sz w:val="20"/>
          <w:szCs w:val="20"/>
        </w:rPr>
        <w:t xml:space="preserve">[R3]   </w:t>
      </w:r>
      <w:r w:rsidRPr="00855F22">
        <w:rPr>
          <w:rFonts w:ascii="Times New Roman" w:eastAsia="Times New Roman" w:hAnsi="Times New Roman" w:cs="Times New Roman"/>
          <w:sz w:val="20"/>
          <w:szCs w:val="20"/>
        </w:rPr>
        <w:tab/>
        <w:t xml:space="preserve"> </w:t>
      </w:r>
      <w:r w:rsidR="00780C8D" w:rsidRPr="00855F22">
        <w:rPr>
          <w:rFonts w:ascii="Times New Roman" w:eastAsia="Times New Roman" w:hAnsi="Times New Roman" w:cs="Times New Roman"/>
          <w:sz w:val="20"/>
          <w:szCs w:val="20"/>
        </w:rPr>
        <w:t>S. Kant Vajpayee, “</w:t>
      </w:r>
      <w:r w:rsidRPr="00855F22">
        <w:rPr>
          <w:rFonts w:ascii="Times New Roman" w:eastAsia="Times New Roman" w:hAnsi="Times New Roman" w:cs="Times New Roman"/>
          <w:sz w:val="20"/>
          <w:szCs w:val="20"/>
        </w:rPr>
        <w:t xml:space="preserve">Principles </w:t>
      </w:r>
      <w:r w:rsidR="00B76B73">
        <w:rPr>
          <w:rFonts w:ascii="Times New Roman" w:eastAsia="Times New Roman" w:hAnsi="Times New Roman" w:cs="Times New Roman"/>
          <w:sz w:val="20"/>
          <w:szCs w:val="20"/>
        </w:rPr>
        <w:t>o</w:t>
      </w:r>
      <w:r w:rsidR="00780C8D" w:rsidRPr="00855F22">
        <w:rPr>
          <w:rFonts w:ascii="Times New Roman" w:eastAsia="Times New Roman" w:hAnsi="Times New Roman" w:cs="Times New Roman"/>
          <w:sz w:val="20"/>
          <w:szCs w:val="20"/>
        </w:rPr>
        <w:t xml:space="preserve">f Computer Integrated Manufacturing”, </w:t>
      </w:r>
      <w:smartTag w:uri="urn:schemas-microsoft-com:office:smarttags" w:element="stockticker">
        <w:r w:rsidRPr="00855F22">
          <w:rPr>
            <w:rFonts w:ascii="Times New Roman" w:eastAsia="Times New Roman" w:hAnsi="Times New Roman" w:cs="Times New Roman"/>
            <w:sz w:val="20"/>
            <w:szCs w:val="20"/>
          </w:rPr>
          <w:t>PHI</w:t>
        </w:r>
      </w:smartTag>
      <w:r w:rsidRPr="00855F22">
        <w:rPr>
          <w:rFonts w:ascii="Times New Roman" w:eastAsia="Times New Roman" w:hAnsi="Times New Roman" w:cs="Times New Roman"/>
          <w:sz w:val="20"/>
          <w:szCs w:val="20"/>
        </w:rPr>
        <w:t xml:space="preserve"> Learning Private Limited, New Delhi, 2012</w:t>
      </w:r>
    </w:p>
    <w:p w:rsidR="00C424BF" w:rsidRPr="00855F22"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855F22">
        <w:rPr>
          <w:rFonts w:ascii="Times New Roman" w:eastAsia="Times New Roman" w:hAnsi="Times New Roman" w:cs="Times New Roman"/>
          <w:sz w:val="20"/>
          <w:szCs w:val="20"/>
        </w:rPr>
        <w:t xml:space="preserve">[R4]  </w:t>
      </w:r>
      <w:r w:rsidRPr="00855F22">
        <w:rPr>
          <w:rFonts w:ascii="Times New Roman" w:eastAsia="Times New Roman" w:hAnsi="Times New Roman" w:cs="Times New Roman"/>
          <w:sz w:val="20"/>
          <w:szCs w:val="20"/>
        </w:rPr>
        <w:tab/>
        <w:t xml:space="preserve">M. Adithan, B.S. Pabla, </w:t>
      </w:r>
      <w:r w:rsidR="0054592E">
        <w:rPr>
          <w:rFonts w:ascii="Times New Roman" w:eastAsia="Times New Roman" w:hAnsi="Times New Roman" w:cs="Times New Roman"/>
          <w:sz w:val="20"/>
          <w:szCs w:val="20"/>
        </w:rPr>
        <w:t>“</w:t>
      </w:r>
      <w:smartTag w:uri="urn:schemas-microsoft-com:office:smarttags" w:element="stockticker">
        <w:r w:rsidRPr="00855F22">
          <w:rPr>
            <w:rFonts w:ascii="Times New Roman" w:eastAsia="Times New Roman" w:hAnsi="Times New Roman" w:cs="Times New Roman"/>
            <w:sz w:val="20"/>
            <w:szCs w:val="20"/>
          </w:rPr>
          <w:t>CNC</w:t>
        </w:r>
      </w:smartTag>
      <w:r w:rsidRPr="00855F22">
        <w:rPr>
          <w:rFonts w:ascii="Times New Roman" w:eastAsia="Times New Roman" w:hAnsi="Times New Roman" w:cs="Times New Roman"/>
          <w:sz w:val="20"/>
          <w:szCs w:val="20"/>
        </w:rPr>
        <w:t xml:space="preserve"> Machines</w:t>
      </w:r>
      <w:r w:rsidR="0054592E">
        <w:rPr>
          <w:rFonts w:ascii="Times New Roman" w:eastAsia="Times New Roman" w:hAnsi="Times New Roman" w:cs="Times New Roman"/>
          <w:sz w:val="20"/>
          <w:szCs w:val="20"/>
        </w:rPr>
        <w:t>”</w:t>
      </w:r>
      <w:r w:rsidRPr="00855F22">
        <w:rPr>
          <w:rFonts w:ascii="Times New Roman" w:eastAsia="Times New Roman" w:hAnsi="Times New Roman" w:cs="Times New Roman"/>
          <w:sz w:val="20"/>
          <w:szCs w:val="20"/>
        </w:rPr>
        <w:t>, New Age</w:t>
      </w:r>
    </w:p>
    <w:p w:rsidR="00C424BF" w:rsidRPr="00855F22"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855F22">
        <w:rPr>
          <w:rFonts w:ascii="Times New Roman" w:eastAsia="Times New Roman" w:hAnsi="Times New Roman" w:cs="Times New Roman"/>
          <w:sz w:val="20"/>
          <w:szCs w:val="20"/>
        </w:rPr>
        <w:t xml:space="preserve">[R5]    </w:t>
      </w:r>
      <w:r w:rsidRPr="00855F22">
        <w:rPr>
          <w:rFonts w:ascii="Times New Roman" w:eastAsia="Times New Roman" w:hAnsi="Times New Roman" w:cs="Times New Roman"/>
          <w:sz w:val="20"/>
          <w:szCs w:val="20"/>
        </w:rPr>
        <w:tab/>
        <w:t xml:space="preserve">Binit Kumar Jha, </w:t>
      </w:r>
      <w:r w:rsidR="005D72DE">
        <w:rPr>
          <w:rFonts w:ascii="Times New Roman" w:eastAsia="Times New Roman" w:hAnsi="Times New Roman" w:cs="Times New Roman"/>
          <w:sz w:val="20"/>
          <w:szCs w:val="20"/>
        </w:rPr>
        <w:t>“</w:t>
      </w:r>
      <w:smartTag w:uri="urn:schemas-microsoft-com:office:smarttags" w:element="stockticker">
        <w:r w:rsidRPr="00855F22">
          <w:rPr>
            <w:rFonts w:ascii="Times New Roman" w:eastAsia="Times New Roman" w:hAnsi="Times New Roman" w:cs="Times New Roman"/>
            <w:sz w:val="20"/>
            <w:szCs w:val="20"/>
          </w:rPr>
          <w:t>CNC</w:t>
        </w:r>
      </w:smartTag>
      <w:r w:rsidRPr="00855F22">
        <w:rPr>
          <w:rFonts w:ascii="Times New Roman" w:eastAsia="Times New Roman" w:hAnsi="Times New Roman" w:cs="Times New Roman"/>
          <w:sz w:val="20"/>
          <w:szCs w:val="20"/>
        </w:rPr>
        <w:t xml:space="preserve"> programming made Easy</w:t>
      </w:r>
      <w:r w:rsidR="008C364D">
        <w:rPr>
          <w:rFonts w:ascii="Times New Roman" w:eastAsia="Times New Roman" w:hAnsi="Times New Roman" w:cs="Times New Roman"/>
          <w:sz w:val="20"/>
          <w:szCs w:val="20"/>
        </w:rPr>
        <w:t>”</w:t>
      </w:r>
      <w:r w:rsidRPr="00855F22">
        <w:rPr>
          <w:rFonts w:ascii="Times New Roman" w:eastAsia="Times New Roman" w:hAnsi="Times New Roman" w:cs="Times New Roman"/>
          <w:sz w:val="20"/>
          <w:szCs w:val="20"/>
        </w:rPr>
        <w:t>, Vikas</w:t>
      </w:r>
      <w:r w:rsidR="00CD59CC">
        <w:rPr>
          <w:rFonts w:ascii="Times New Roman" w:eastAsia="Times New Roman" w:hAnsi="Times New Roman" w:cs="Times New Roman"/>
          <w:sz w:val="20"/>
          <w:szCs w:val="20"/>
        </w:rPr>
        <w:t xml:space="preserve"> Publications</w:t>
      </w:r>
    </w:p>
    <w:p w:rsidR="00C424BF" w:rsidRPr="00855F22"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855F22"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115447"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B02413" w:rsidRDefault="00C424BF" w:rsidP="00C424BF">
      <w:pPr>
        <w:spacing w:after="0" w:line="240" w:lineRule="auto"/>
        <w:jc w:val="both"/>
        <w:rPr>
          <w:rFonts w:ascii="Times New Roman" w:eastAsia="Calibri" w:hAnsi="Times New Roman" w:cs="Times New Roman"/>
          <w:sz w:val="20"/>
          <w:szCs w:val="20"/>
        </w:rPr>
      </w:pPr>
    </w:p>
    <w:p w:rsidR="00C424BF" w:rsidRPr="00B02413" w:rsidRDefault="00C424BF" w:rsidP="00C424BF">
      <w:pPr>
        <w:spacing w:after="0" w:line="240" w:lineRule="auto"/>
        <w:jc w:val="both"/>
        <w:rPr>
          <w:rFonts w:ascii="Times New Roman" w:eastAsia="Times New Roman" w:hAnsi="Times New Roman" w:cs="Times New Roman"/>
          <w:sz w:val="20"/>
          <w:szCs w:val="20"/>
        </w:rPr>
      </w:pPr>
      <w:r w:rsidRPr="00B02413">
        <w:rPr>
          <w:rFonts w:ascii="Times New Roman" w:eastAsia="Calibri" w:hAnsi="Times New Roman" w:cs="Times New Roman"/>
          <w:sz w:val="20"/>
          <w:szCs w:val="20"/>
        </w:rPr>
        <w:br w:type="page"/>
      </w:r>
    </w:p>
    <w:p w:rsidR="00C424BF" w:rsidRPr="00482B1D" w:rsidRDefault="00C424BF" w:rsidP="00C424BF">
      <w:pPr>
        <w:autoSpaceDE w:val="0"/>
        <w:autoSpaceDN w:val="0"/>
        <w:adjustRightInd w:val="0"/>
        <w:spacing w:after="0" w:line="240" w:lineRule="auto"/>
        <w:jc w:val="center"/>
        <w:rPr>
          <w:rFonts w:ascii="Times New Roman" w:eastAsia="Times New Roman" w:hAnsi="Times New Roman" w:cs="Times New Roman"/>
          <w:b/>
          <w:sz w:val="20"/>
          <w:szCs w:val="20"/>
          <w:u w:val="single"/>
          <w:lang w:bidi="hi-IN"/>
        </w:rPr>
      </w:pPr>
      <w:r w:rsidRPr="00482B1D">
        <w:rPr>
          <w:rFonts w:ascii="Times New Roman" w:eastAsia="Times New Roman" w:hAnsi="Times New Roman" w:cs="Times New Roman"/>
          <w:b/>
          <w:sz w:val="20"/>
          <w:szCs w:val="20"/>
          <w:u w:val="single"/>
          <w:lang w:bidi="hi-IN"/>
        </w:rPr>
        <w:lastRenderedPageBreak/>
        <w:t>AUTOMOTIVE ELECTRONICS</w:t>
      </w:r>
    </w:p>
    <w:p w:rsidR="00D86F75" w:rsidRPr="00482B1D" w:rsidRDefault="00D86F75" w:rsidP="00C424BF">
      <w:pPr>
        <w:autoSpaceDE w:val="0"/>
        <w:autoSpaceDN w:val="0"/>
        <w:adjustRightInd w:val="0"/>
        <w:spacing w:after="0" w:line="240" w:lineRule="auto"/>
        <w:jc w:val="center"/>
        <w:rPr>
          <w:rFonts w:ascii="Times New Roman" w:eastAsia="Times New Roman" w:hAnsi="Times New Roman" w:cs="Times New Roman"/>
          <w:b/>
          <w:sz w:val="20"/>
          <w:szCs w:val="20"/>
          <w:u w:val="single"/>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482B1D">
        <w:rPr>
          <w:rFonts w:ascii="Times New Roman" w:eastAsia="Times New Roman" w:hAnsi="Times New Roman" w:cs="Times New Roman"/>
          <w:b/>
          <w:sz w:val="20"/>
          <w:szCs w:val="20"/>
          <w:lang w:bidi="hi-IN"/>
        </w:rPr>
        <w:t>Paper Code: ETMT-310</w:t>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006D5AB7"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L</w:t>
      </w:r>
      <w:r w:rsidRPr="00482B1D">
        <w:rPr>
          <w:rFonts w:ascii="Times New Roman" w:eastAsia="Times New Roman" w:hAnsi="Times New Roman" w:cs="Times New Roman"/>
          <w:b/>
          <w:sz w:val="20"/>
          <w:szCs w:val="20"/>
          <w:lang w:bidi="hi-IN"/>
        </w:rPr>
        <w:tab/>
        <w:t>T/P</w:t>
      </w:r>
      <w:r w:rsidRPr="00482B1D">
        <w:rPr>
          <w:rFonts w:ascii="Times New Roman" w:eastAsia="Times New Roman" w:hAnsi="Times New Roman" w:cs="Times New Roman"/>
          <w:b/>
          <w:sz w:val="20"/>
          <w:szCs w:val="20"/>
          <w:lang w:bidi="hi-IN"/>
        </w:rPr>
        <w:tab/>
        <w:t>C</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482B1D">
        <w:rPr>
          <w:rFonts w:ascii="Times New Roman" w:eastAsia="Times New Roman" w:hAnsi="Times New Roman" w:cs="Times New Roman"/>
          <w:b/>
          <w:sz w:val="20"/>
          <w:szCs w:val="20"/>
          <w:lang w:bidi="hi-IN"/>
        </w:rPr>
        <w:t>Paper:</w:t>
      </w:r>
      <w:r w:rsidRPr="00482B1D">
        <w:rPr>
          <w:rFonts w:ascii="Times New Roman" w:eastAsia="Times New Roman" w:hAnsi="Times New Roman" w:cs="Times New Roman"/>
          <w:sz w:val="20"/>
          <w:szCs w:val="20"/>
          <w:lang w:bidi="hi-IN"/>
        </w:rPr>
        <w:t xml:space="preserve"> </w:t>
      </w:r>
      <w:r w:rsidR="007436A0" w:rsidRPr="00482B1D">
        <w:rPr>
          <w:rFonts w:ascii="Times New Roman" w:eastAsia="Times New Roman" w:hAnsi="Times New Roman" w:cs="Times New Roman"/>
          <w:b/>
          <w:sz w:val="20"/>
          <w:szCs w:val="20"/>
          <w:lang w:bidi="hi-IN"/>
        </w:rPr>
        <w:t>Automotive Electronics</w:t>
      </w:r>
      <w:r w:rsidR="007436A0"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ab/>
      </w:r>
      <w:r w:rsidR="007436A0" w:rsidRPr="00482B1D">
        <w:rPr>
          <w:rFonts w:ascii="Times New Roman" w:eastAsia="Times New Roman" w:hAnsi="Times New Roman" w:cs="Times New Roman"/>
          <w:b/>
          <w:sz w:val="20"/>
          <w:szCs w:val="20"/>
          <w:lang w:bidi="hi-IN"/>
        </w:rPr>
        <w:tab/>
      </w:r>
      <w:r w:rsidRPr="00482B1D">
        <w:rPr>
          <w:rFonts w:ascii="Times New Roman" w:eastAsia="Times New Roman" w:hAnsi="Times New Roman" w:cs="Times New Roman"/>
          <w:b/>
          <w:sz w:val="20"/>
          <w:szCs w:val="20"/>
          <w:lang w:bidi="hi-IN"/>
        </w:rPr>
        <w:t>3</w:t>
      </w:r>
      <w:r w:rsidRPr="00482B1D">
        <w:rPr>
          <w:rFonts w:ascii="Times New Roman" w:eastAsia="Times New Roman" w:hAnsi="Times New Roman" w:cs="Times New Roman"/>
          <w:b/>
          <w:sz w:val="20"/>
          <w:szCs w:val="20"/>
          <w:lang w:bidi="hi-IN"/>
        </w:rPr>
        <w:tab/>
        <w:t>1</w:t>
      </w:r>
      <w:r w:rsidRPr="00482B1D">
        <w:rPr>
          <w:rFonts w:ascii="Times New Roman" w:eastAsia="Times New Roman" w:hAnsi="Times New Roman" w:cs="Times New Roman"/>
          <w:b/>
          <w:sz w:val="20"/>
          <w:szCs w:val="20"/>
          <w:lang w:bidi="hi-IN"/>
        </w:rPr>
        <w:tab/>
        <w:t>4</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581B8E"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581B8E">
        <w:rPr>
          <w:rFonts w:ascii="Times New Roman" w:eastAsia="Times New Roman" w:hAnsi="Times New Roman" w:cs="Times New Roman"/>
          <w:b/>
          <w:noProof/>
          <w:sz w:val="20"/>
          <w:szCs w:val="20"/>
          <w:lang w:val="en-US" w:eastAsia="en-US"/>
        </w:rPr>
        <w:pict>
          <v:shape id="_x0000_s1061" type="#_x0000_t202" style="position:absolute;left:0;text-align:left;margin-left:-1.4pt;margin-top:3.5pt;width:452.9pt;height:77.4pt;z-index:251695104">
            <v:textbox style="mso-next-textbox:#_x0000_s1061">
              <w:txbxContent>
                <w:p w:rsidR="00F74405" w:rsidRPr="008A2CEC" w:rsidRDefault="00F74405" w:rsidP="00C424BF">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7E30C0">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F74405" w:rsidRPr="008A2CEC" w:rsidRDefault="00F74405" w:rsidP="00C424BF">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C424BF">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C424BF"/>
              </w:txbxContent>
            </v:textbox>
          </v:shape>
        </w:pic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p>
    <w:p w:rsidR="004D04F6" w:rsidRPr="00482B1D" w:rsidRDefault="00C424BF" w:rsidP="004D04F6">
      <w:pPr>
        <w:spacing w:after="0" w:line="240" w:lineRule="auto"/>
        <w:jc w:val="both"/>
        <w:rPr>
          <w:rFonts w:ascii="Times New Roman" w:eastAsia="Times New Roman" w:hAnsi="Times New Roman" w:cs="Times New Roman"/>
          <w:b/>
          <w:bCs/>
          <w:sz w:val="20"/>
          <w:szCs w:val="20"/>
        </w:rPr>
      </w:pPr>
      <w:r w:rsidRPr="00482B1D">
        <w:rPr>
          <w:rFonts w:ascii="Times New Roman" w:eastAsia="Times New Roman" w:hAnsi="Times New Roman" w:cs="Times New Roman"/>
          <w:i/>
          <w:sz w:val="20"/>
          <w:szCs w:val="20"/>
        </w:rPr>
        <w:t>Objective:</w:t>
      </w:r>
      <w:r w:rsidR="004D04F6" w:rsidRPr="00482B1D">
        <w:rPr>
          <w:rFonts w:ascii="Times New Roman" w:eastAsia="Times New Roman" w:hAnsi="Times New Roman" w:cs="Times New Roman"/>
          <w:i/>
          <w:sz w:val="20"/>
          <w:szCs w:val="20"/>
        </w:rPr>
        <w:t xml:space="preserve"> </w:t>
      </w:r>
      <w:r w:rsidR="004D04F6" w:rsidRPr="00482B1D">
        <w:rPr>
          <w:rFonts w:ascii="Times New Roman" w:eastAsia="Times New Roman" w:hAnsi="Times New Roman" w:cs="Times New Roman"/>
          <w:bCs/>
          <w:i/>
          <w:sz w:val="20"/>
          <w:szCs w:val="20"/>
        </w:rPr>
        <w:t>To study about the automotive engineering, basic and electrical systems, automotive components, sensor, controls, monitoring and diagnostics.</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 xml:space="preserve">UNIT- I </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 xml:space="preserve">FUNDAMENTALS OF AUTOMOTIVE ELECTRONICS </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Introduction to Automobile Engineering, Basic automotive system, Electrical systems, Evolution of electronics in automotive, Automotive Control Systems, Components for Electronic Engine Management, Electronic management of chassis system, Current trends in Automobiles.</w:t>
      </w:r>
    </w:p>
    <w:p w:rsidR="00C424BF" w:rsidRPr="00482B1D" w:rsidRDefault="00C424BF" w:rsidP="00C424BF">
      <w:pPr>
        <w:autoSpaceDE w:val="0"/>
        <w:autoSpaceDN w:val="0"/>
        <w:adjustRightInd w:val="0"/>
        <w:spacing w:after="0" w:line="240" w:lineRule="auto"/>
        <w:jc w:val="right"/>
        <w:rPr>
          <w:rFonts w:ascii="Times New Roman" w:eastAsia="Times New Roman" w:hAnsi="Times New Roman" w:cs="Times New Roman"/>
          <w:b/>
          <w:sz w:val="20"/>
          <w:szCs w:val="20"/>
        </w:rPr>
      </w:pP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b/>
          <w:sz w:val="20"/>
          <w:szCs w:val="20"/>
        </w:rPr>
        <w:t>[T1,T2] [No. of Hrs 10]</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 xml:space="preserve">UNIT - II </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b/>
          <w:sz w:val="20"/>
          <w:szCs w:val="20"/>
        </w:rPr>
        <w:t>AUTOMOTIVE CONTROL SYSTEM APPLICATIONS OF SENSORS AND ACTUATORS</w:t>
      </w:r>
      <w:r w:rsidRPr="00482B1D">
        <w:rPr>
          <w:rFonts w:ascii="Times New Roman" w:eastAsia="Times New Roman" w:hAnsi="Times New Roman" w:cs="Times New Roman"/>
          <w:sz w:val="20"/>
          <w:szCs w:val="20"/>
        </w:rPr>
        <w:t>: Introduction, Basic sensor arrangement,  Air flow rate sensor, Engine crankshaft angular position senor, Engine speed sensor,  Timing sensor for ignition and fuel delivery, Throttle angle sensor, Pressure sensor, Temperature sensors, Exhaust gas oxygen sensors, Knock Sensor, Engine torque sensors, Automotive engine control actuators – Fuel injection, Exhaust gas recirculation actuator.</w:t>
      </w:r>
    </w:p>
    <w:p w:rsidR="00C424BF" w:rsidRPr="00482B1D" w:rsidRDefault="00C424BF" w:rsidP="00C424BF">
      <w:pPr>
        <w:autoSpaceDE w:val="0"/>
        <w:autoSpaceDN w:val="0"/>
        <w:adjustRightInd w:val="0"/>
        <w:spacing w:after="0" w:line="240" w:lineRule="auto"/>
        <w:jc w:val="right"/>
        <w:rPr>
          <w:rFonts w:ascii="Times New Roman" w:eastAsia="Times New Roman" w:hAnsi="Times New Roman" w:cs="Times New Roman"/>
          <w:b/>
          <w:sz w:val="20"/>
          <w:szCs w:val="20"/>
        </w:rPr>
      </w:pP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b/>
          <w:sz w:val="20"/>
          <w:szCs w:val="20"/>
        </w:rPr>
        <w:t xml:space="preserve">[T1,T2][No of Hrs 11] </w:t>
      </w:r>
    </w:p>
    <w:p w:rsidR="00C424BF" w:rsidRPr="00482B1D" w:rsidRDefault="00C424BF" w:rsidP="00C424BF">
      <w:pPr>
        <w:autoSpaceDE w:val="0"/>
        <w:autoSpaceDN w:val="0"/>
        <w:adjustRightInd w:val="0"/>
        <w:spacing w:after="0" w:line="240" w:lineRule="auto"/>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 xml:space="preserve">UNIT- III </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b/>
          <w:sz w:val="20"/>
          <w:szCs w:val="20"/>
        </w:rPr>
        <w:t>AUTOMOTIVE ENGINE CONTROL SYSTEMS</w:t>
      </w:r>
      <w:r w:rsidRPr="00482B1D">
        <w:rPr>
          <w:rFonts w:ascii="Times New Roman" w:eastAsia="Times New Roman" w:hAnsi="Times New Roman" w:cs="Times New Roman"/>
          <w:sz w:val="20"/>
          <w:szCs w:val="20"/>
        </w:rPr>
        <w:t xml:space="preserve">: </w:t>
      </w:r>
      <w:r w:rsidR="00E45654" w:rsidRPr="00482B1D">
        <w:rPr>
          <w:rFonts w:ascii="Times New Roman" w:eastAsia="Times New Roman" w:hAnsi="Times New Roman" w:cs="Times New Roman"/>
          <w:sz w:val="20"/>
          <w:szCs w:val="20"/>
        </w:rPr>
        <w:t xml:space="preserve">Engine Control </w:t>
      </w:r>
      <w:r w:rsidRPr="00482B1D">
        <w:rPr>
          <w:rFonts w:ascii="Times New Roman" w:eastAsia="Times New Roman" w:hAnsi="Times New Roman" w:cs="Times New Roman"/>
          <w:sz w:val="20"/>
          <w:szCs w:val="20"/>
        </w:rPr>
        <w:t>Objectives, Spark Ignition Engines: Engine control functions, Engine control modes, Fuel delivery systems, MPFI, Ignition Systems, Diagnostics – Compression Ignition Engines – Emission control.</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Automotive Transmission Control Systems  : Transmission control, Cruise control system, Antilock braking system, Tire-slip controller, Traction control, Electronic Suspension system, Steering control,  Stability control, Integrated engine control.</w:t>
      </w:r>
    </w:p>
    <w:p w:rsidR="00C424BF" w:rsidRPr="00482B1D" w:rsidRDefault="00C424BF" w:rsidP="00C424BF">
      <w:pPr>
        <w:autoSpaceDE w:val="0"/>
        <w:autoSpaceDN w:val="0"/>
        <w:adjustRightInd w:val="0"/>
        <w:spacing w:after="0" w:line="240" w:lineRule="auto"/>
        <w:jc w:val="right"/>
        <w:rPr>
          <w:rFonts w:ascii="Times New Roman" w:eastAsia="Times New Roman" w:hAnsi="Times New Roman" w:cs="Times New Roman"/>
          <w:b/>
          <w:sz w:val="20"/>
          <w:szCs w:val="20"/>
        </w:rPr>
      </w:pP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b/>
          <w:sz w:val="20"/>
          <w:szCs w:val="20"/>
        </w:rPr>
        <w:t>[T1][No of Hrs 12]</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 xml:space="preserve">UNIT- IV </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b/>
          <w:sz w:val="20"/>
          <w:szCs w:val="20"/>
        </w:rPr>
        <w:t>AUTOMOTIVE MONITORING AND DIAGNOSTICS</w:t>
      </w:r>
      <w:r w:rsidRPr="00482B1D">
        <w:rPr>
          <w:rFonts w:ascii="Times New Roman" w:eastAsia="Times New Roman" w:hAnsi="Times New Roman" w:cs="Times New Roman"/>
          <w:sz w:val="20"/>
          <w:szCs w:val="20"/>
        </w:rPr>
        <w:t>: Electromagnetic Interference (EMI) Suppression, Electromagnetic Compatibility, Electronic Dashboard Instruments, Fundamentals of diagnostics, Diagnostics procedure and sequence, On board and off board Diagnostics in automotive, Security and warning Systems.</w:t>
      </w:r>
    </w:p>
    <w:p w:rsidR="00C424BF" w:rsidRPr="00482B1D" w:rsidRDefault="00C424BF" w:rsidP="00C424BF">
      <w:pPr>
        <w:autoSpaceDE w:val="0"/>
        <w:autoSpaceDN w:val="0"/>
        <w:adjustRightInd w:val="0"/>
        <w:spacing w:after="0" w:line="240" w:lineRule="auto"/>
        <w:jc w:val="right"/>
        <w:rPr>
          <w:rFonts w:ascii="Times New Roman" w:eastAsia="Times New Roman" w:hAnsi="Times New Roman" w:cs="Times New Roman"/>
          <w:b/>
          <w:sz w:val="20"/>
          <w:szCs w:val="20"/>
        </w:rPr>
      </w:pP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sz w:val="20"/>
          <w:szCs w:val="20"/>
        </w:rPr>
        <w:tab/>
      </w:r>
      <w:r w:rsidRPr="00482B1D">
        <w:rPr>
          <w:rFonts w:ascii="Times New Roman" w:eastAsia="Times New Roman" w:hAnsi="Times New Roman" w:cs="Times New Roman"/>
          <w:b/>
          <w:sz w:val="20"/>
          <w:szCs w:val="20"/>
        </w:rPr>
        <w:t>[T1, T2][No of Hrs 11]</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Text Books:</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 xml:space="preserve">[T1] </w:t>
      </w:r>
      <w:r w:rsidRPr="00482B1D">
        <w:rPr>
          <w:rFonts w:ascii="Times New Roman" w:eastAsia="Times New Roman" w:hAnsi="Times New Roman" w:cs="Times New Roman"/>
          <w:sz w:val="20"/>
          <w:szCs w:val="20"/>
        </w:rPr>
        <w:tab/>
        <w:t>William B.Ribbens, “Understanding Automotive, Elsevier.</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 xml:space="preserve">[T2] </w:t>
      </w:r>
      <w:r w:rsidRPr="00482B1D">
        <w:rPr>
          <w:rFonts w:ascii="Times New Roman" w:eastAsia="Times New Roman" w:hAnsi="Times New Roman" w:cs="Times New Roman"/>
          <w:sz w:val="20"/>
          <w:szCs w:val="20"/>
        </w:rPr>
        <w:tab/>
        <w:t>Robert Bosch, Automotive Electronics Handbook, John Wiley and Sons.</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b/>
          <w:sz w:val="20"/>
          <w:szCs w:val="20"/>
        </w:rPr>
      </w:pPr>
      <w:r w:rsidRPr="00482B1D">
        <w:rPr>
          <w:rFonts w:ascii="Times New Roman" w:eastAsia="Times New Roman" w:hAnsi="Times New Roman" w:cs="Times New Roman"/>
          <w:b/>
          <w:sz w:val="20"/>
          <w:szCs w:val="20"/>
        </w:rPr>
        <w:t>Reference Books:</w:t>
      </w:r>
    </w:p>
    <w:p w:rsidR="00C424BF" w:rsidRPr="00482B1D" w:rsidRDefault="00C424BF" w:rsidP="00C424BF">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482B1D">
        <w:rPr>
          <w:rFonts w:ascii="Times New Roman" w:eastAsia="Times New Roman" w:hAnsi="Times New Roman" w:cs="Times New Roman"/>
          <w:b/>
          <w:sz w:val="20"/>
          <w:szCs w:val="20"/>
        </w:rPr>
        <w:t>[</w:t>
      </w:r>
      <w:r w:rsidRPr="00482B1D">
        <w:rPr>
          <w:rFonts w:ascii="Times New Roman" w:eastAsia="Times New Roman" w:hAnsi="Times New Roman" w:cs="Times New Roman"/>
          <w:sz w:val="20"/>
          <w:szCs w:val="20"/>
        </w:rPr>
        <w:t xml:space="preserve">R1] </w:t>
      </w:r>
      <w:r w:rsidRPr="00482B1D">
        <w:rPr>
          <w:rFonts w:ascii="Times New Roman" w:eastAsia="Times New Roman" w:hAnsi="Times New Roman" w:cs="Times New Roman"/>
          <w:sz w:val="20"/>
          <w:szCs w:val="20"/>
        </w:rPr>
        <w:tab/>
        <w:t>Tom Weather Jr and Cland C. Hunter, “Automotive Computers and Control System” Prentice Hall Inc., New Jersey.</w:t>
      </w:r>
    </w:p>
    <w:p w:rsidR="00C424BF" w:rsidRPr="00482B1D" w:rsidRDefault="00C424BF" w:rsidP="00C424BF">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 xml:space="preserve">[R2] </w:t>
      </w:r>
      <w:r w:rsidRPr="00482B1D">
        <w:rPr>
          <w:rFonts w:ascii="Times New Roman" w:eastAsia="Times New Roman" w:hAnsi="Times New Roman" w:cs="Times New Roman"/>
          <w:sz w:val="20"/>
          <w:szCs w:val="20"/>
        </w:rPr>
        <w:tab/>
        <w:t>Young A.P. and Griffths, L., Automobile Electrical Equipment “English Language Book Society and New Press.</w:t>
      </w:r>
    </w:p>
    <w:p w:rsidR="00C424BF" w:rsidRPr="00482B1D" w:rsidRDefault="00C424BF" w:rsidP="00C424BF">
      <w:pPr>
        <w:autoSpaceDE w:val="0"/>
        <w:autoSpaceDN w:val="0"/>
        <w:adjustRightInd w:val="0"/>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 xml:space="preserve">[R3] </w:t>
      </w:r>
      <w:r w:rsidRPr="00482B1D">
        <w:rPr>
          <w:rFonts w:ascii="Times New Roman" w:eastAsia="Times New Roman" w:hAnsi="Times New Roman" w:cs="Times New Roman"/>
          <w:sz w:val="20"/>
          <w:szCs w:val="20"/>
        </w:rPr>
        <w:tab/>
        <w:t>Crouse, W.H. Automobile Electrical Equipment, McGraw Hill Book Co Inc., New York.</w:t>
      </w:r>
    </w:p>
    <w:p w:rsidR="00C424BF" w:rsidRPr="00482B1D" w:rsidRDefault="00C424BF" w:rsidP="00C424BF">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 xml:space="preserve">[R4] </w:t>
      </w:r>
      <w:r w:rsidRPr="00482B1D">
        <w:rPr>
          <w:rFonts w:ascii="Times New Roman" w:eastAsia="Times New Roman" w:hAnsi="Times New Roman" w:cs="Times New Roman"/>
          <w:sz w:val="20"/>
          <w:szCs w:val="20"/>
        </w:rPr>
        <w:tab/>
        <w:t>Robert N Brady, Automotive Computers and Digital Instrumentation, Areston Book Prentice Hall, Eagle Wood Cliffs, New Jersey..</w:t>
      </w:r>
    </w:p>
    <w:p w:rsidR="00C424BF" w:rsidRPr="00482B1D" w:rsidRDefault="00C424BF" w:rsidP="00C424BF">
      <w:pPr>
        <w:spacing w:after="0" w:line="240" w:lineRule="auto"/>
        <w:jc w:val="both"/>
        <w:rPr>
          <w:rFonts w:ascii="Times New Roman" w:eastAsia="Times New Roman" w:hAnsi="Times New Roman" w:cs="Times New Roman"/>
          <w:sz w:val="20"/>
          <w:szCs w:val="20"/>
        </w:rPr>
      </w:pPr>
      <w:r w:rsidRPr="00482B1D">
        <w:rPr>
          <w:rFonts w:ascii="Times New Roman" w:eastAsia="Times New Roman" w:hAnsi="Times New Roman" w:cs="Times New Roman"/>
          <w:sz w:val="20"/>
          <w:szCs w:val="20"/>
        </w:rPr>
        <w:t xml:space="preserve">[R5] </w:t>
      </w:r>
      <w:r w:rsidRPr="00482B1D">
        <w:rPr>
          <w:rFonts w:ascii="Times New Roman" w:eastAsia="Times New Roman" w:hAnsi="Times New Roman" w:cs="Times New Roman"/>
          <w:sz w:val="20"/>
          <w:szCs w:val="20"/>
        </w:rPr>
        <w:tab/>
        <w:t>R.K. Jurgen, Automotive Electronics Handbook, McGraw Hill 2nd Edition</w:t>
      </w:r>
    </w:p>
    <w:p w:rsidR="00C424BF" w:rsidRPr="002B0472" w:rsidRDefault="00C424BF" w:rsidP="00C424BF">
      <w:pPr>
        <w:spacing w:after="0" w:line="240" w:lineRule="auto"/>
        <w:jc w:val="both"/>
        <w:rPr>
          <w:rFonts w:ascii="Times New Roman" w:eastAsia="Times New Roman" w:hAnsi="Times New Roman" w:cs="Times New Roman"/>
          <w:color w:val="FF0000"/>
          <w:sz w:val="20"/>
          <w:szCs w:val="20"/>
        </w:rPr>
      </w:pPr>
    </w:p>
    <w:p w:rsidR="00C424BF" w:rsidRDefault="00C424BF">
      <w:pPr>
        <w:rPr>
          <w:rFonts w:ascii="Times New Roman" w:eastAsia="Calibri" w:hAnsi="Times New Roman" w:cs="Times New Roman"/>
          <w:b/>
          <w:bCs/>
          <w:caps/>
          <w:sz w:val="20"/>
          <w:szCs w:val="20"/>
          <w:u w:val="single"/>
          <w:lang w:val="en-US" w:eastAsia="en-US"/>
        </w:rPr>
      </w:pPr>
      <w:r>
        <w:rPr>
          <w:rFonts w:ascii="Times New Roman" w:eastAsia="Calibri" w:hAnsi="Times New Roman" w:cs="Times New Roman"/>
          <w:b/>
          <w:bCs/>
          <w:caps/>
          <w:sz w:val="20"/>
          <w:szCs w:val="20"/>
          <w:u w:val="single"/>
          <w:lang w:val="en-US" w:eastAsia="en-US"/>
        </w:rPr>
        <w:br w:type="page"/>
      </w:r>
    </w:p>
    <w:p w:rsidR="005901AF" w:rsidRPr="005901AF" w:rsidRDefault="005901AF" w:rsidP="005901AF">
      <w:pPr>
        <w:contextualSpacing/>
        <w:jc w:val="center"/>
        <w:rPr>
          <w:rFonts w:ascii="Times New Roman" w:eastAsia="Calibri" w:hAnsi="Times New Roman" w:cs="Times New Roman"/>
          <w:b/>
          <w:bCs/>
          <w:caps/>
          <w:sz w:val="20"/>
          <w:szCs w:val="20"/>
          <w:u w:val="single"/>
          <w:lang w:val="en-US" w:eastAsia="en-US"/>
        </w:rPr>
      </w:pPr>
      <w:r w:rsidRPr="005901AF">
        <w:rPr>
          <w:rFonts w:ascii="Times New Roman" w:eastAsia="Calibri" w:hAnsi="Times New Roman" w:cs="Times New Roman"/>
          <w:b/>
          <w:bCs/>
          <w:caps/>
          <w:sz w:val="20"/>
          <w:szCs w:val="20"/>
          <w:u w:val="single"/>
          <w:lang w:val="en-US" w:eastAsia="en-US"/>
        </w:rPr>
        <w:lastRenderedPageBreak/>
        <w:t>MicroprocessorS and MicrocontrollerS</w:t>
      </w:r>
    </w:p>
    <w:p w:rsidR="005901AF" w:rsidRPr="005901AF" w:rsidRDefault="005901AF" w:rsidP="005901AF">
      <w:pPr>
        <w:contextualSpacing/>
        <w:jc w:val="center"/>
        <w:rPr>
          <w:rFonts w:ascii="Times New Roman" w:eastAsia="Calibri" w:hAnsi="Times New Roman" w:cs="Times New Roman"/>
          <w:b/>
          <w:bCs/>
          <w:caps/>
          <w:sz w:val="20"/>
          <w:szCs w:val="20"/>
          <w:u w:val="single"/>
          <w:lang w:val="en-US" w:eastAsia="en-US"/>
        </w:rPr>
      </w:pPr>
    </w:p>
    <w:p w:rsidR="005901AF" w:rsidRPr="005901AF" w:rsidRDefault="005901AF" w:rsidP="005901AF">
      <w:pPr>
        <w:spacing w:after="0" w:line="240" w:lineRule="auto"/>
        <w:jc w:val="both"/>
        <w:rPr>
          <w:rFonts w:ascii="Times New Roman" w:eastAsia="Calibri" w:hAnsi="Times New Roman" w:cs="Times New Roman"/>
          <w:sz w:val="20"/>
          <w:szCs w:val="20"/>
          <w:lang w:eastAsia="en-US" w:bidi="hi-IN"/>
        </w:rPr>
      </w:pPr>
      <w:r w:rsidRPr="005901AF">
        <w:rPr>
          <w:rFonts w:ascii="Times New Roman" w:eastAsia="Calibri" w:hAnsi="Times New Roman" w:cs="Times New Roman"/>
          <w:b/>
          <w:bCs/>
          <w:sz w:val="20"/>
          <w:szCs w:val="20"/>
          <w:lang w:val="en-US" w:eastAsia="en-US" w:bidi="hi-IN"/>
        </w:rPr>
        <w:t>Paper Code: ET</w:t>
      </w:r>
      <w:r w:rsidR="003B4229">
        <w:rPr>
          <w:rFonts w:ascii="Times New Roman" w:eastAsia="Calibri" w:hAnsi="Times New Roman" w:cs="Times New Roman"/>
          <w:b/>
          <w:bCs/>
          <w:sz w:val="20"/>
          <w:szCs w:val="20"/>
          <w:lang w:val="en-US" w:eastAsia="en-US" w:bidi="hi-IN"/>
        </w:rPr>
        <w:t>MT</w:t>
      </w:r>
      <w:r w:rsidRPr="005901AF">
        <w:rPr>
          <w:rFonts w:ascii="Times New Roman" w:eastAsia="Calibri" w:hAnsi="Times New Roman" w:cs="Times New Roman"/>
          <w:b/>
          <w:bCs/>
          <w:sz w:val="20"/>
          <w:szCs w:val="20"/>
          <w:lang w:val="en-US" w:eastAsia="en-US" w:bidi="hi-IN"/>
        </w:rPr>
        <w:t>-31</w:t>
      </w:r>
      <w:r w:rsidR="003B4229">
        <w:rPr>
          <w:rFonts w:ascii="Times New Roman" w:eastAsia="Calibri" w:hAnsi="Times New Roman" w:cs="Times New Roman"/>
          <w:b/>
          <w:bCs/>
          <w:sz w:val="20"/>
          <w:szCs w:val="20"/>
          <w:lang w:val="en-US" w:eastAsia="en-US" w:bidi="hi-IN"/>
        </w:rPr>
        <w:t>2</w:t>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t>L</w:t>
      </w:r>
      <w:r w:rsidRPr="005901AF">
        <w:rPr>
          <w:rFonts w:ascii="Times New Roman" w:eastAsia="Calibri" w:hAnsi="Times New Roman" w:cs="Times New Roman"/>
          <w:b/>
          <w:bCs/>
          <w:sz w:val="20"/>
          <w:szCs w:val="20"/>
          <w:lang w:val="en-US" w:eastAsia="en-US" w:bidi="hi-IN"/>
        </w:rPr>
        <w:tab/>
        <w:t>T/P</w:t>
      </w:r>
      <w:r w:rsidRPr="005901AF">
        <w:rPr>
          <w:rFonts w:ascii="Times New Roman" w:eastAsia="Calibri" w:hAnsi="Times New Roman" w:cs="Times New Roman"/>
          <w:b/>
          <w:bCs/>
          <w:sz w:val="20"/>
          <w:szCs w:val="20"/>
          <w:lang w:val="en-US" w:eastAsia="en-US" w:bidi="hi-IN"/>
        </w:rPr>
        <w:tab/>
        <w:t>C</w:t>
      </w:r>
    </w:p>
    <w:p w:rsidR="005901AF" w:rsidRPr="005901AF" w:rsidRDefault="005901AF" w:rsidP="005901AF">
      <w:pPr>
        <w:spacing w:after="0" w:line="240" w:lineRule="auto"/>
        <w:jc w:val="both"/>
        <w:rPr>
          <w:rFonts w:ascii="Times New Roman" w:eastAsia="Calibri" w:hAnsi="Times New Roman" w:cs="Times New Roman"/>
          <w:b/>
          <w:bCs/>
          <w:sz w:val="20"/>
          <w:szCs w:val="20"/>
          <w:lang w:eastAsia="en-US" w:bidi="hi-IN"/>
        </w:rPr>
      </w:pPr>
      <w:r w:rsidRPr="005901AF">
        <w:rPr>
          <w:rFonts w:ascii="Times New Roman" w:eastAsia="Calibri" w:hAnsi="Times New Roman" w:cs="Times New Roman"/>
          <w:b/>
          <w:bCs/>
          <w:sz w:val="20"/>
          <w:szCs w:val="20"/>
          <w:lang w:val="en-US" w:eastAsia="en-US" w:bidi="hi-IN"/>
        </w:rPr>
        <w:t>Paper: Microprocessors and Microcontrollers</w:t>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r>
      <w:r w:rsidRPr="005901AF">
        <w:rPr>
          <w:rFonts w:ascii="Times New Roman" w:eastAsia="Calibri" w:hAnsi="Times New Roman" w:cs="Times New Roman"/>
          <w:b/>
          <w:bCs/>
          <w:sz w:val="20"/>
          <w:szCs w:val="20"/>
          <w:lang w:val="en-US" w:eastAsia="en-US" w:bidi="hi-IN"/>
        </w:rPr>
        <w:tab/>
        <w:t>3</w:t>
      </w:r>
      <w:r w:rsidRPr="005901AF">
        <w:rPr>
          <w:rFonts w:ascii="Times New Roman" w:eastAsia="Calibri" w:hAnsi="Times New Roman" w:cs="Times New Roman"/>
          <w:b/>
          <w:bCs/>
          <w:sz w:val="20"/>
          <w:szCs w:val="20"/>
          <w:lang w:val="en-US" w:eastAsia="en-US" w:bidi="hi-IN"/>
        </w:rPr>
        <w:tab/>
        <w:t>1</w:t>
      </w:r>
      <w:r w:rsidRPr="005901AF">
        <w:rPr>
          <w:rFonts w:ascii="Times New Roman" w:eastAsia="Calibri" w:hAnsi="Times New Roman" w:cs="Times New Roman"/>
          <w:b/>
          <w:bCs/>
          <w:sz w:val="20"/>
          <w:szCs w:val="20"/>
          <w:lang w:val="en-US" w:eastAsia="en-US" w:bidi="hi-IN"/>
        </w:rPr>
        <w:tab/>
        <w:t>4</w:t>
      </w:r>
      <w:r w:rsidRPr="005901AF">
        <w:rPr>
          <w:rFonts w:ascii="Times New Roman" w:eastAsia="Calibri" w:hAnsi="Times New Roman" w:cs="Times New Roman"/>
          <w:b/>
          <w:bCs/>
          <w:sz w:val="20"/>
          <w:szCs w:val="20"/>
          <w:lang w:eastAsia="en-US" w:bidi="hi-IN"/>
        </w:rPr>
        <w:t xml:space="preserve"> </w:t>
      </w:r>
    </w:p>
    <w:p w:rsidR="005901AF" w:rsidRPr="005901AF" w:rsidRDefault="005901AF" w:rsidP="005901AF">
      <w:pPr>
        <w:spacing w:after="0" w:line="240" w:lineRule="auto"/>
        <w:jc w:val="both"/>
        <w:rPr>
          <w:rFonts w:ascii="Times New Roman" w:eastAsia="Calibri" w:hAnsi="Times New Roman" w:cs="Times New Roman"/>
          <w:b/>
          <w:bCs/>
          <w:sz w:val="20"/>
          <w:szCs w:val="20"/>
          <w:lang w:val="en-US" w:eastAsia="en-US" w:bidi="hi-IN"/>
        </w:rPr>
      </w:pPr>
    </w:p>
    <w:p w:rsidR="005901AF" w:rsidRPr="005901AF" w:rsidRDefault="00581B8E" w:rsidP="005901AF">
      <w:pPr>
        <w:spacing w:after="0" w:line="240" w:lineRule="auto"/>
        <w:jc w:val="both"/>
        <w:rPr>
          <w:rFonts w:ascii="Times New Roman" w:eastAsia="Calibri" w:hAnsi="Times New Roman" w:cs="Times New Roman"/>
          <w:b/>
          <w:bCs/>
          <w:sz w:val="20"/>
          <w:szCs w:val="20"/>
          <w:lang w:val="en-US" w:eastAsia="en-US" w:bidi="hi-IN"/>
        </w:rPr>
      </w:pPr>
      <w:r w:rsidRPr="00581B8E">
        <w:rPr>
          <w:rFonts w:ascii="Times New Roman" w:eastAsia="Calibri" w:hAnsi="Times New Roman" w:cs="Times New Roman"/>
          <w:noProof/>
          <w:sz w:val="20"/>
          <w:szCs w:val="20"/>
          <w:lang w:val="en-US" w:eastAsia="en-US" w:bidi="hi-IN"/>
        </w:rPr>
        <w:pict>
          <v:shape id="_x0000_s1057" type="#_x0000_t202" style="position:absolute;left:0;text-align:left;margin-left:.05pt;margin-top:.4pt;width:461.65pt;height:78.1pt;z-index:251689984">
            <v:textbox style="mso-next-textbox:#_x0000_s1057">
              <w:txbxContent>
                <w:p w:rsidR="00F74405" w:rsidRPr="0055545A" w:rsidRDefault="00F74405" w:rsidP="005901AF">
                  <w:pPr>
                    <w:autoSpaceDE w:val="0"/>
                    <w:autoSpaceDN w:val="0"/>
                    <w:adjustRightInd w:val="0"/>
                    <w:spacing w:after="0" w:line="240" w:lineRule="auto"/>
                    <w:jc w:val="both"/>
                    <w:rPr>
                      <w:rFonts w:ascii="Times New Roman" w:hAnsi="Times New Roman"/>
                      <w:b/>
                      <w:bCs/>
                      <w:sz w:val="20"/>
                    </w:rPr>
                  </w:pPr>
                  <w:r w:rsidRPr="0055545A">
                    <w:rPr>
                      <w:rFonts w:ascii="Times New Roman" w:hAnsi="Times New Roman"/>
                      <w:b/>
                      <w:bCs/>
                      <w:sz w:val="20"/>
                    </w:rPr>
                    <w:t xml:space="preserve">INSTRUCTIONS TO PAPER SETTERS:                                           </w:t>
                  </w:r>
                  <w:r w:rsidRPr="0055545A">
                    <w:rPr>
                      <w:rFonts w:ascii="Times New Roman" w:hAnsi="Times New Roman"/>
                      <w:b/>
                      <w:bCs/>
                      <w:sz w:val="20"/>
                    </w:rPr>
                    <w:tab/>
                  </w:r>
                  <w:r w:rsidRPr="0055545A">
                    <w:rPr>
                      <w:rFonts w:ascii="Times New Roman" w:hAnsi="Times New Roman"/>
                      <w:b/>
                      <w:bCs/>
                      <w:sz w:val="20"/>
                    </w:rPr>
                    <w:tab/>
                  </w:r>
                  <w:r>
                    <w:rPr>
                      <w:rFonts w:ascii="Times New Roman" w:hAnsi="Times New Roman"/>
                      <w:b/>
                      <w:bCs/>
                      <w:sz w:val="20"/>
                    </w:rPr>
                    <w:t xml:space="preserve">     </w:t>
                  </w:r>
                  <w:r w:rsidRPr="0055545A">
                    <w:rPr>
                      <w:rFonts w:ascii="Times New Roman" w:hAnsi="Times New Roman"/>
                      <w:b/>
                      <w:bCs/>
                      <w:sz w:val="20"/>
                    </w:rPr>
                    <w:t>MAXIMUM MARKS: 75</w:t>
                  </w:r>
                </w:p>
                <w:p w:rsidR="00F74405" w:rsidRPr="0055545A" w:rsidRDefault="00F74405" w:rsidP="005901AF">
                  <w:pPr>
                    <w:autoSpaceDE w:val="0"/>
                    <w:autoSpaceDN w:val="0"/>
                    <w:adjustRightInd w:val="0"/>
                    <w:spacing w:after="0" w:line="240" w:lineRule="auto"/>
                    <w:jc w:val="both"/>
                    <w:rPr>
                      <w:rFonts w:ascii="Times New Roman" w:hAnsi="Times New Roman"/>
                      <w:sz w:val="20"/>
                    </w:rPr>
                  </w:pPr>
                  <w:r w:rsidRPr="0055545A">
                    <w:rPr>
                      <w:rFonts w:ascii="Times New Roman" w:hAnsi="Times New Roman"/>
                      <w:sz w:val="20"/>
                    </w:rPr>
                    <w:t>1. Question No. 1 should be compulsory and cover the entire syllabus. This question should have objective or short answer type questions. It should be of 25 marks.</w:t>
                  </w:r>
                </w:p>
                <w:p w:rsidR="00F74405" w:rsidRPr="0055545A" w:rsidRDefault="00F74405" w:rsidP="005901AF">
                  <w:pPr>
                    <w:spacing w:after="0" w:line="240" w:lineRule="auto"/>
                    <w:jc w:val="both"/>
                    <w:rPr>
                      <w:rFonts w:ascii="Times New Roman" w:hAnsi="Times New Roman"/>
                      <w:sz w:val="20"/>
                    </w:rPr>
                  </w:pPr>
                  <w:r w:rsidRPr="0055545A">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901AF" w:rsidRPr="005901AF" w:rsidRDefault="005901AF" w:rsidP="005901AF">
      <w:pPr>
        <w:spacing w:after="0" w:line="240" w:lineRule="auto"/>
        <w:jc w:val="both"/>
        <w:rPr>
          <w:rFonts w:ascii="Times New Roman" w:eastAsia="Calibri" w:hAnsi="Times New Roman" w:cs="Times New Roman"/>
          <w:b/>
          <w:bCs/>
          <w:sz w:val="20"/>
          <w:szCs w:val="20"/>
          <w:lang w:val="en-US" w:eastAsia="en-US" w:bidi="hi-IN"/>
        </w:rPr>
      </w:pPr>
    </w:p>
    <w:p w:rsidR="005901AF" w:rsidRPr="005901AF" w:rsidRDefault="005901AF" w:rsidP="005901AF">
      <w:pPr>
        <w:spacing w:after="0" w:line="240" w:lineRule="auto"/>
        <w:jc w:val="both"/>
        <w:rPr>
          <w:rFonts w:ascii="Times New Roman" w:eastAsia="Calibri" w:hAnsi="Times New Roman" w:cs="Times New Roman"/>
          <w:b/>
          <w:bCs/>
          <w:sz w:val="20"/>
          <w:szCs w:val="20"/>
          <w:lang w:val="en-US" w:eastAsia="en-US" w:bidi="hi-IN"/>
        </w:rPr>
      </w:pPr>
    </w:p>
    <w:p w:rsidR="005901AF" w:rsidRPr="005901AF" w:rsidRDefault="005901AF" w:rsidP="005901AF">
      <w:pPr>
        <w:spacing w:after="0" w:line="240" w:lineRule="auto"/>
        <w:jc w:val="both"/>
        <w:rPr>
          <w:rFonts w:ascii="Times New Roman" w:eastAsia="Calibri" w:hAnsi="Times New Roman" w:cs="Times New Roman"/>
          <w:b/>
          <w:bCs/>
          <w:sz w:val="20"/>
          <w:szCs w:val="20"/>
          <w:lang w:val="en-US" w:eastAsia="en-US" w:bidi="hi-IN"/>
        </w:rPr>
      </w:pPr>
    </w:p>
    <w:p w:rsidR="005901AF" w:rsidRPr="005901AF" w:rsidRDefault="005901AF" w:rsidP="005901AF">
      <w:pPr>
        <w:spacing w:after="0" w:line="240" w:lineRule="auto"/>
        <w:jc w:val="both"/>
        <w:rPr>
          <w:rFonts w:ascii="Times New Roman" w:eastAsia="Calibri" w:hAnsi="Times New Roman" w:cs="Times New Roman"/>
          <w:sz w:val="20"/>
          <w:szCs w:val="20"/>
          <w:lang w:val="en-US" w:eastAsia="en-US" w:bidi="hi-IN"/>
        </w:rPr>
      </w:pPr>
    </w:p>
    <w:p w:rsidR="005901AF" w:rsidRPr="005901AF" w:rsidRDefault="005901AF" w:rsidP="005901AF">
      <w:pPr>
        <w:spacing w:after="0" w:line="240" w:lineRule="auto"/>
        <w:jc w:val="both"/>
        <w:rPr>
          <w:rFonts w:ascii="Times New Roman" w:eastAsia="Calibri" w:hAnsi="Times New Roman" w:cs="Times New Roman"/>
          <w:sz w:val="20"/>
          <w:szCs w:val="20"/>
          <w:lang w:val="en-US" w:eastAsia="en-US" w:bidi="hi-IN"/>
        </w:rPr>
      </w:pPr>
    </w:p>
    <w:p w:rsidR="005901AF" w:rsidRPr="005901AF" w:rsidRDefault="005901AF" w:rsidP="005901AF">
      <w:pPr>
        <w:autoSpaceDE w:val="0"/>
        <w:autoSpaceDN w:val="0"/>
        <w:adjustRightInd w:val="0"/>
        <w:spacing w:after="0" w:line="240" w:lineRule="auto"/>
        <w:jc w:val="both"/>
        <w:rPr>
          <w:rFonts w:ascii="Times New Roman" w:eastAsia="Calibri" w:hAnsi="Times New Roman" w:cs="Times New Roman"/>
          <w:bCs/>
          <w:i/>
          <w:sz w:val="20"/>
          <w:szCs w:val="20"/>
          <w:lang w:eastAsia="en-US" w:bidi="hi-IN"/>
        </w:rPr>
      </w:pPr>
    </w:p>
    <w:p w:rsidR="005901AF" w:rsidRPr="005901AF" w:rsidRDefault="005901AF" w:rsidP="005901AF">
      <w:pPr>
        <w:autoSpaceDE w:val="0"/>
        <w:autoSpaceDN w:val="0"/>
        <w:adjustRightInd w:val="0"/>
        <w:spacing w:after="0" w:line="240" w:lineRule="auto"/>
        <w:jc w:val="both"/>
        <w:rPr>
          <w:rFonts w:ascii="Times New Roman" w:eastAsia="Calibri" w:hAnsi="Times New Roman" w:cs="Times New Roman"/>
          <w:bCs/>
          <w:sz w:val="20"/>
          <w:szCs w:val="20"/>
          <w:lang w:eastAsia="en-US" w:bidi="hi-IN"/>
        </w:rPr>
      </w:pPr>
    </w:p>
    <w:p w:rsidR="004E74E4" w:rsidRPr="004E74E4" w:rsidRDefault="004E74E4" w:rsidP="004E74E4">
      <w:pPr>
        <w:autoSpaceDE w:val="0"/>
        <w:autoSpaceDN w:val="0"/>
        <w:adjustRightInd w:val="0"/>
        <w:spacing w:after="0" w:line="240" w:lineRule="auto"/>
        <w:jc w:val="both"/>
        <w:rPr>
          <w:rFonts w:ascii="Times New Roman" w:eastAsia="Calibri" w:hAnsi="Times New Roman" w:cs="Times New Roman"/>
          <w:bCs/>
          <w:i/>
          <w:sz w:val="20"/>
          <w:szCs w:val="20"/>
          <w:lang w:eastAsia="en-US" w:bidi="hi-IN"/>
        </w:rPr>
      </w:pPr>
      <w:r w:rsidRPr="004E74E4">
        <w:rPr>
          <w:rFonts w:ascii="Times New Roman" w:eastAsia="Calibri" w:hAnsi="Times New Roman" w:cs="Times New Roman"/>
          <w:bCs/>
          <w:i/>
          <w:sz w:val="20"/>
          <w:szCs w:val="20"/>
          <w:lang w:eastAsia="en-US" w:bidi="hi-IN"/>
        </w:rPr>
        <w:t>Objective: The objective of the paper is to facilitate the student with the knowledge of microprocessor systems and microcontroller.</w:t>
      </w:r>
    </w:p>
    <w:p w:rsidR="004E74E4" w:rsidRPr="004E74E4" w:rsidRDefault="004E74E4" w:rsidP="004E74E4">
      <w:pPr>
        <w:spacing w:after="0" w:line="240" w:lineRule="auto"/>
        <w:jc w:val="both"/>
        <w:rPr>
          <w:rFonts w:ascii="Times New Roman" w:eastAsia="Calibri" w:hAnsi="Times New Roman" w:cs="Times New Roman"/>
          <w:bCs/>
          <w:sz w:val="20"/>
          <w:szCs w:val="20"/>
          <w:lang w:val="en-US" w:eastAsia="en-US" w:bidi="hi-IN"/>
        </w:rPr>
      </w:pPr>
    </w:p>
    <w:p w:rsidR="004E74E4" w:rsidRPr="004E74E4" w:rsidRDefault="004E74E4" w:rsidP="004E74E4">
      <w:pPr>
        <w:spacing w:after="0" w:line="240" w:lineRule="auto"/>
        <w:jc w:val="both"/>
        <w:rPr>
          <w:rFonts w:ascii="Times New Roman" w:eastAsia="Calibri" w:hAnsi="Times New Roman" w:cs="Times New Roman"/>
          <w:b/>
          <w:bCs/>
          <w:sz w:val="20"/>
          <w:szCs w:val="20"/>
          <w:lang w:val="en-US" w:eastAsia="en-US" w:bidi="hi-IN"/>
        </w:rPr>
      </w:pPr>
      <w:r w:rsidRPr="004E74E4">
        <w:rPr>
          <w:rFonts w:ascii="Times New Roman" w:eastAsia="Calibri" w:hAnsi="Times New Roman" w:cs="Times New Roman"/>
          <w:b/>
          <w:bCs/>
          <w:sz w:val="20"/>
          <w:szCs w:val="20"/>
          <w:lang w:val="en-US" w:eastAsia="en-US" w:bidi="hi-IN"/>
        </w:rPr>
        <w:t xml:space="preserve">UNIT- I </w:t>
      </w:r>
    </w:p>
    <w:p w:rsidR="004E74E4" w:rsidRPr="004E74E4" w:rsidRDefault="004E74E4" w:rsidP="004E74E4">
      <w:pPr>
        <w:spacing w:after="0" w:line="240" w:lineRule="auto"/>
        <w:jc w:val="both"/>
        <w:rPr>
          <w:rFonts w:ascii="Times New Roman" w:eastAsia="Times New Roman" w:hAnsi="Times New Roman" w:cs="Times New Roman"/>
          <w:color w:val="000000"/>
          <w:sz w:val="20"/>
          <w:szCs w:val="20"/>
          <w:lang w:val="en-US" w:eastAsia="en-US" w:bidi="hi-IN"/>
        </w:rPr>
      </w:pPr>
      <w:r w:rsidRPr="004E74E4">
        <w:rPr>
          <w:rFonts w:ascii="Times New Roman" w:eastAsia="Times New Roman" w:hAnsi="Times New Roman" w:cs="Times New Roman"/>
          <w:b/>
          <w:color w:val="000000"/>
          <w:sz w:val="20"/>
          <w:szCs w:val="20"/>
          <w:lang w:val="en-US" w:eastAsia="en-US" w:bidi="hi-IN"/>
        </w:rPr>
        <w:t>Introduction to Microprocessor Systems:</w:t>
      </w:r>
      <w:r w:rsidRPr="004E74E4">
        <w:rPr>
          <w:rFonts w:ascii="Times New Roman" w:eastAsia="Times New Roman" w:hAnsi="Times New Roman" w:cs="Times New Roman"/>
          <w:color w:val="000000"/>
          <w:sz w:val="20"/>
          <w:szCs w:val="20"/>
          <w:lang w:val="en-US" w:eastAsia="en-US" w:bidi="hi-IN"/>
        </w:rPr>
        <w:t xml:space="preserve"> Architecture and PIN diagram of 8085, Timing Diagram, memory organization, Addressing modes, Interrupts. Assembly Language Programming. </w:t>
      </w:r>
    </w:p>
    <w:p w:rsidR="004E74E4" w:rsidRPr="004E74E4" w:rsidRDefault="004E74E4" w:rsidP="004E74E4">
      <w:pPr>
        <w:spacing w:after="0" w:line="240" w:lineRule="auto"/>
        <w:jc w:val="right"/>
        <w:rPr>
          <w:rFonts w:ascii="Times New Roman" w:eastAsia="Calibri" w:hAnsi="Times New Roman" w:cs="Times New Roman"/>
          <w:b/>
          <w:bCs/>
          <w:sz w:val="20"/>
          <w:szCs w:val="20"/>
          <w:lang w:eastAsia="en-US" w:bidi="hi-IN"/>
        </w:rPr>
      </w:pPr>
      <w:r w:rsidRPr="004E74E4">
        <w:rPr>
          <w:rFonts w:ascii="Times New Roman" w:eastAsia="Calibri" w:hAnsi="Times New Roman" w:cs="Times New Roman"/>
          <w:b/>
          <w:bCs/>
          <w:sz w:val="20"/>
          <w:szCs w:val="20"/>
          <w:lang w:eastAsia="en-US" w:bidi="hi-IN"/>
        </w:rPr>
        <w:t>[T1][No. of hrs. 10]</w:t>
      </w:r>
    </w:p>
    <w:p w:rsidR="004E74E4" w:rsidRPr="004E74E4" w:rsidRDefault="004E74E4" w:rsidP="004E74E4">
      <w:pPr>
        <w:spacing w:after="0" w:line="240" w:lineRule="auto"/>
        <w:jc w:val="both"/>
        <w:rPr>
          <w:rFonts w:ascii="Times New Roman" w:eastAsia="Calibri" w:hAnsi="Times New Roman" w:cs="Times New Roman"/>
          <w:b/>
          <w:bCs/>
          <w:sz w:val="20"/>
          <w:szCs w:val="20"/>
          <w:lang w:val="en-US" w:eastAsia="en-US" w:bidi="hi-IN"/>
        </w:rPr>
      </w:pPr>
      <w:r w:rsidRPr="004E74E4">
        <w:rPr>
          <w:rFonts w:ascii="Times New Roman" w:eastAsia="Calibri" w:hAnsi="Times New Roman" w:cs="Times New Roman"/>
          <w:b/>
          <w:bCs/>
          <w:sz w:val="20"/>
          <w:szCs w:val="20"/>
          <w:lang w:val="en-US" w:eastAsia="en-US" w:bidi="hi-IN"/>
        </w:rPr>
        <w:t xml:space="preserve">UNIT- II </w:t>
      </w:r>
    </w:p>
    <w:p w:rsidR="004E74E4" w:rsidRPr="004E74E4" w:rsidRDefault="004E74E4" w:rsidP="004E74E4">
      <w:pPr>
        <w:spacing w:after="0" w:line="240" w:lineRule="auto"/>
        <w:jc w:val="both"/>
        <w:rPr>
          <w:rFonts w:ascii="Times New Roman" w:eastAsia="Times New Roman" w:hAnsi="Times New Roman" w:cs="Times New Roman"/>
          <w:color w:val="000000"/>
          <w:sz w:val="20"/>
          <w:szCs w:val="20"/>
          <w:lang w:val="en-US" w:eastAsia="en-US" w:bidi="hi-IN"/>
        </w:rPr>
      </w:pPr>
      <w:r w:rsidRPr="004E74E4">
        <w:rPr>
          <w:rFonts w:ascii="Times New Roman" w:eastAsia="Times New Roman" w:hAnsi="Times New Roman" w:cs="Times New Roman"/>
          <w:b/>
          <w:color w:val="000000"/>
          <w:sz w:val="20"/>
          <w:szCs w:val="20"/>
          <w:lang w:val="en-US" w:eastAsia="en-US" w:bidi="hi-IN"/>
        </w:rPr>
        <w:t>8086 Microprocessor:</w:t>
      </w:r>
      <w:r w:rsidRPr="004E74E4">
        <w:rPr>
          <w:rFonts w:ascii="Times New Roman" w:eastAsia="Times New Roman" w:hAnsi="Times New Roman" w:cs="Times New Roman"/>
          <w:color w:val="000000"/>
          <w:sz w:val="20"/>
          <w:szCs w:val="20"/>
          <w:lang w:val="en-US" w:eastAsia="en-US"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4E74E4" w:rsidRPr="004E74E4" w:rsidRDefault="004E74E4" w:rsidP="004E74E4">
      <w:pPr>
        <w:spacing w:after="0" w:line="240" w:lineRule="auto"/>
        <w:jc w:val="right"/>
        <w:rPr>
          <w:rFonts w:ascii="Times New Roman" w:eastAsia="Times New Roman" w:hAnsi="Times New Roman" w:cs="Times New Roman"/>
          <w:color w:val="000000"/>
          <w:sz w:val="20"/>
          <w:szCs w:val="20"/>
          <w:lang w:val="en-US" w:eastAsia="en-US" w:bidi="hi-IN"/>
        </w:rPr>
      </w:pPr>
      <w:r w:rsidRPr="004E74E4">
        <w:rPr>
          <w:rFonts w:ascii="Times New Roman" w:eastAsia="Times New Roman" w:hAnsi="Times New Roman" w:cs="Times New Roman"/>
          <w:b/>
          <w:color w:val="000000"/>
          <w:sz w:val="20"/>
          <w:szCs w:val="20"/>
          <w:lang w:val="en-US" w:eastAsia="en-US" w:bidi="hi-IN"/>
        </w:rPr>
        <w:t>[T2][No. of hrs. :12]</w:t>
      </w:r>
      <w:r w:rsidRPr="004E74E4">
        <w:rPr>
          <w:rFonts w:ascii="Times New Roman" w:eastAsia="Times New Roman" w:hAnsi="Times New Roman" w:cs="Times New Roman"/>
          <w:color w:val="000000"/>
          <w:sz w:val="20"/>
          <w:szCs w:val="20"/>
          <w:lang w:val="en-US" w:eastAsia="en-US" w:bidi="hi-IN"/>
        </w:rPr>
        <w:t> </w:t>
      </w:r>
    </w:p>
    <w:p w:rsidR="004E74E4" w:rsidRPr="004E74E4" w:rsidRDefault="004E74E4" w:rsidP="004E74E4">
      <w:pPr>
        <w:spacing w:after="0" w:line="240" w:lineRule="auto"/>
        <w:jc w:val="both"/>
        <w:rPr>
          <w:rFonts w:ascii="Times New Roman" w:eastAsia="Calibri" w:hAnsi="Times New Roman" w:cs="Times New Roman"/>
          <w:b/>
          <w:bCs/>
          <w:sz w:val="20"/>
          <w:szCs w:val="20"/>
          <w:lang w:val="en-US" w:eastAsia="en-US" w:bidi="hi-IN"/>
        </w:rPr>
      </w:pPr>
      <w:r w:rsidRPr="004E74E4">
        <w:rPr>
          <w:rFonts w:ascii="Times New Roman" w:eastAsia="Calibri" w:hAnsi="Times New Roman" w:cs="Times New Roman"/>
          <w:b/>
          <w:bCs/>
          <w:sz w:val="20"/>
          <w:szCs w:val="20"/>
          <w:lang w:val="en-US" w:eastAsia="en-US" w:bidi="hi-IN"/>
        </w:rPr>
        <w:t>UNIT- III</w:t>
      </w:r>
    </w:p>
    <w:p w:rsidR="004E74E4" w:rsidRPr="004E74E4" w:rsidRDefault="004E74E4" w:rsidP="004E74E4">
      <w:pPr>
        <w:widowControl w:val="0"/>
        <w:autoSpaceDE w:val="0"/>
        <w:autoSpaceDN w:val="0"/>
        <w:adjustRightInd w:val="0"/>
        <w:spacing w:after="0" w:line="240" w:lineRule="auto"/>
        <w:ind w:left="50"/>
        <w:jc w:val="both"/>
        <w:rPr>
          <w:rFonts w:ascii="Times New Roman" w:eastAsia="Times New Roman" w:hAnsi="Times New Roman" w:cs="Times New Roman"/>
          <w:sz w:val="20"/>
          <w:szCs w:val="20"/>
        </w:rPr>
      </w:pPr>
      <w:r w:rsidRPr="004E74E4">
        <w:rPr>
          <w:rFonts w:ascii="Times New Roman" w:eastAsia="Times New Roman" w:hAnsi="Times New Roman" w:cs="Times New Roman"/>
          <w:b/>
          <w:bCs/>
          <w:sz w:val="20"/>
          <w:szCs w:val="20"/>
          <w:lang w:val="en-US"/>
        </w:rPr>
        <w:t>I</w:t>
      </w:r>
      <w:r w:rsidRPr="004E74E4">
        <w:rPr>
          <w:rFonts w:ascii="Times New Roman" w:eastAsia="Times New Roman" w:hAnsi="Times New Roman" w:cs="Times New Roman"/>
          <w:b/>
          <w:color w:val="000000"/>
          <w:sz w:val="20"/>
          <w:szCs w:val="20"/>
          <w:lang w:val="en-US"/>
        </w:rPr>
        <w:t>nterfacing of 8086 with 8255, 8254/ 8253, 8251, 8259:</w:t>
      </w:r>
      <w:r w:rsidRPr="004E74E4">
        <w:rPr>
          <w:rFonts w:ascii="Times New Roman" w:eastAsia="Times New Roman" w:hAnsi="Times New Roman" w:cs="Times New Roman"/>
          <w:color w:val="000000"/>
          <w:sz w:val="20"/>
          <w:szCs w:val="20"/>
          <w:lang w:val="en-US"/>
        </w:rPr>
        <w:t xml:space="preserve"> </w:t>
      </w:r>
      <w:r w:rsidRPr="004E74E4">
        <w:rPr>
          <w:rFonts w:ascii="Times New Roman" w:eastAsia="Times New Roman" w:hAnsi="Times New Roman" w:cs="Times New Roman"/>
          <w:sz w:val="20"/>
          <w:szCs w:val="20"/>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4E74E4" w:rsidRPr="004E74E4" w:rsidRDefault="004E74E4" w:rsidP="004E74E4">
      <w:pPr>
        <w:spacing w:after="0" w:line="240" w:lineRule="auto"/>
        <w:jc w:val="right"/>
        <w:rPr>
          <w:rFonts w:ascii="Times New Roman" w:eastAsia="Calibri" w:hAnsi="Times New Roman" w:cs="Times New Roman"/>
          <w:sz w:val="20"/>
          <w:szCs w:val="20"/>
          <w:lang w:eastAsia="en-US" w:bidi="hi-IN"/>
        </w:rPr>
      </w:pPr>
      <w:r w:rsidRPr="004E74E4">
        <w:rPr>
          <w:rFonts w:ascii="Times New Roman" w:eastAsia="Times New Roman" w:hAnsi="Times New Roman" w:cs="Times New Roman"/>
          <w:b/>
          <w:color w:val="000000"/>
          <w:sz w:val="20"/>
          <w:szCs w:val="20"/>
          <w:lang w:val="en-US" w:eastAsia="en-US" w:bidi="hi-IN"/>
        </w:rPr>
        <w:t>[T1][No. of hrs. :12]</w:t>
      </w:r>
    </w:p>
    <w:p w:rsidR="004E74E4" w:rsidRPr="004E74E4" w:rsidRDefault="004E74E4" w:rsidP="004E74E4">
      <w:pPr>
        <w:spacing w:after="0" w:line="240" w:lineRule="auto"/>
        <w:jc w:val="both"/>
        <w:rPr>
          <w:rFonts w:ascii="Times New Roman" w:eastAsia="Calibri" w:hAnsi="Times New Roman" w:cs="Times New Roman"/>
          <w:b/>
          <w:bCs/>
          <w:sz w:val="20"/>
          <w:szCs w:val="20"/>
          <w:lang w:val="en-US" w:eastAsia="en-US" w:bidi="hi-IN"/>
        </w:rPr>
      </w:pPr>
      <w:r w:rsidRPr="004E74E4">
        <w:rPr>
          <w:rFonts w:ascii="Times New Roman" w:eastAsia="Calibri" w:hAnsi="Times New Roman" w:cs="Times New Roman"/>
          <w:b/>
          <w:bCs/>
          <w:sz w:val="20"/>
          <w:szCs w:val="20"/>
          <w:lang w:val="en-US" w:eastAsia="en-US" w:bidi="hi-IN"/>
        </w:rPr>
        <w:t>UNIT-IV</w:t>
      </w:r>
    </w:p>
    <w:p w:rsidR="004E74E4" w:rsidRPr="004E74E4" w:rsidRDefault="004E74E4" w:rsidP="004E74E4">
      <w:pPr>
        <w:widowControl w:val="0"/>
        <w:autoSpaceDE w:val="0"/>
        <w:autoSpaceDN w:val="0"/>
        <w:adjustRightInd w:val="0"/>
        <w:spacing w:after="0" w:line="240" w:lineRule="auto"/>
        <w:jc w:val="both"/>
        <w:rPr>
          <w:rFonts w:ascii="Times New Roman" w:eastAsia="Times New Roman" w:hAnsi="Times New Roman" w:cs="Times New Roman"/>
          <w:bCs/>
          <w:sz w:val="20"/>
          <w:szCs w:val="20"/>
        </w:rPr>
      </w:pPr>
      <w:r w:rsidRPr="004E74E4">
        <w:rPr>
          <w:rFonts w:ascii="Times New Roman" w:eastAsia="Times New Roman" w:hAnsi="Times New Roman" w:cs="Times New Roman"/>
          <w:b/>
          <w:bCs/>
          <w:sz w:val="20"/>
          <w:szCs w:val="20"/>
        </w:rPr>
        <w:t>Overview of Microcontroller 8051:</w:t>
      </w:r>
      <w:r w:rsidRPr="004E74E4">
        <w:rPr>
          <w:rFonts w:ascii="Times New Roman" w:eastAsia="Times New Roman" w:hAnsi="Times New Roman" w:cs="Times New Roman"/>
          <w:bCs/>
          <w:sz w:val="20"/>
          <w:szCs w:val="20"/>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4E74E4" w:rsidRPr="004E74E4" w:rsidRDefault="004E74E4" w:rsidP="004E74E4">
      <w:pPr>
        <w:spacing w:after="0" w:line="240" w:lineRule="auto"/>
        <w:jc w:val="right"/>
        <w:rPr>
          <w:rFonts w:ascii="Times New Roman" w:eastAsia="Calibri" w:hAnsi="Times New Roman" w:cs="Times New Roman"/>
          <w:sz w:val="20"/>
          <w:szCs w:val="20"/>
          <w:lang w:eastAsia="en-US" w:bidi="hi-IN"/>
        </w:rPr>
      </w:pPr>
      <w:r w:rsidRPr="004E74E4">
        <w:rPr>
          <w:rFonts w:ascii="Times New Roman" w:eastAsia="Calibri" w:hAnsi="Times New Roman" w:cs="Times New Roman"/>
          <w:b/>
          <w:bCs/>
          <w:sz w:val="20"/>
          <w:szCs w:val="20"/>
          <w:lang w:eastAsia="en-US" w:bidi="hi-IN"/>
        </w:rPr>
        <w:t>[T3][No. of hrs. 11]</w:t>
      </w:r>
    </w:p>
    <w:p w:rsidR="004E74E4" w:rsidRPr="004E74E4" w:rsidRDefault="004E74E4" w:rsidP="004E74E4">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4E74E4">
        <w:rPr>
          <w:rFonts w:ascii="Times New Roman" w:eastAsia="Times New Roman" w:hAnsi="Times New Roman" w:cs="Times New Roman"/>
          <w:b/>
          <w:bCs/>
          <w:sz w:val="20"/>
          <w:szCs w:val="20"/>
        </w:rPr>
        <w:t xml:space="preserve">Text Books: </w:t>
      </w:r>
    </w:p>
    <w:p w:rsidR="004E74E4" w:rsidRPr="004E74E4" w:rsidRDefault="004E74E4" w:rsidP="004E74E4">
      <w:pPr>
        <w:autoSpaceDE w:val="0"/>
        <w:autoSpaceDN w:val="0"/>
        <w:adjustRightInd w:val="0"/>
        <w:spacing w:after="0" w:line="240" w:lineRule="auto"/>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[T1]</w:t>
      </w:r>
      <w:r w:rsidRPr="004E74E4">
        <w:rPr>
          <w:rFonts w:ascii="Times New Roman" w:eastAsia="Calibri" w:hAnsi="Times New Roman" w:cs="Times New Roman"/>
          <w:sz w:val="20"/>
          <w:szCs w:val="20"/>
          <w:lang w:eastAsia="en-US" w:bidi="hi-IN"/>
        </w:rPr>
        <w:tab/>
        <w:t>Muhammad Ali Mazidi, “Microprocessors and Microcontrollers”, Pearson, 2006</w:t>
      </w:r>
      <w:r w:rsidRPr="004E74E4">
        <w:rPr>
          <w:rFonts w:ascii="Times New Roman" w:eastAsia="Calibri" w:hAnsi="Times New Roman" w:cs="Times New Roman"/>
          <w:sz w:val="20"/>
          <w:szCs w:val="20"/>
          <w:lang w:eastAsia="en-US" w:bidi="hi-IN"/>
        </w:rPr>
        <w:br/>
        <w:t>[T2]</w:t>
      </w:r>
      <w:r w:rsidRPr="004E74E4">
        <w:rPr>
          <w:rFonts w:ascii="Times New Roman" w:eastAsia="Calibri" w:hAnsi="Times New Roman" w:cs="Times New Roman"/>
          <w:sz w:val="20"/>
          <w:szCs w:val="20"/>
          <w:lang w:eastAsia="en-US" w:bidi="hi-IN"/>
        </w:rPr>
        <w:tab/>
        <w:t xml:space="preserve">Douglas V Hall, “Microprocessors and Interfacing, Programming and Hardware” Tata McGraw Hill, </w:t>
      </w:r>
    </w:p>
    <w:p w:rsidR="004E74E4" w:rsidRPr="004E74E4" w:rsidRDefault="004E74E4" w:rsidP="004E74E4">
      <w:pPr>
        <w:autoSpaceDE w:val="0"/>
        <w:autoSpaceDN w:val="0"/>
        <w:adjustRightInd w:val="0"/>
        <w:spacing w:after="0" w:line="240" w:lineRule="auto"/>
        <w:ind w:firstLine="720"/>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2006.</w:t>
      </w:r>
    </w:p>
    <w:p w:rsidR="004E74E4" w:rsidRPr="004E74E4" w:rsidRDefault="004E74E4" w:rsidP="004E74E4">
      <w:pPr>
        <w:autoSpaceDE w:val="0"/>
        <w:autoSpaceDN w:val="0"/>
        <w:adjustRightInd w:val="0"/>
        <w:spacing w:after="0" w:line="240" w:lineRule="auto"/>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[T3]</w:t>
      </w:r>
      <w:r w:rsidRPr="004E74E4">
        <w:rPr>
          <w:rFonts w:ascii="Times New Roman" w:eastAsia="Calibri" w:hAnsi="Times New Roman" w:cs="Times New Roman"/>
          <w:sz w:val="20"/>
          <w:szCs w:val="20"/>
          <w:lang w:eastAsia="en-US" w:bidi="hi-IN"/>
        </w:rPr>
        <w:tab/>
      </w:r>
      <w:r w:rsidRPr="004E74E4">
        <w:rPr>
          <w:rFonts w:ascii="Times New Roman" w:eastAsia="Calibri" w:hAnsi="Times New Roman" w:cs="Times New Roman"/>
          <w:sz w:val="20"/>
          <w:szCs w:val="20"/>
          <w:lang w:val="en-US" w:eastAsia="en-US" w:bidi="hi-IN"/>
        </w:rPr>
        <w:t>Ramesh Gaonkar, “MicroProcessor Architecture, Programming and Applications with the 8085”, PHI</w:t>
      </w:r>
    </w:p>
    <w:p w:rsidR="004E74E4" w:rsidRPr="004E74E4" w:rsidRDefault="004E74E4" w:rsidP="004E74E4">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4E74E4">
        <w:rPr>
          <w:rFonts w:ascii="Times New Roman" w:eastAsia="Times New Roman" w:hAnsi="Times New Roman" w:cs="Times New Roman"/>
          <w:sz w:val="20"/>
          <w:szCs w:val="20"/>
        </w:rPr>
        <w:br/>
      </w:r>
      <w:r w:rsidRPr="004E74E4">
        <w:rPr>
          <w:rFonts w:ascii="Times New Roman" w:eastAsia="Times New Roman" w:hAnsi="Times New Roman" w:cs="Times New Roman"/>
          <w:b/>
          <w:bCs/>
          <w:sz w:val="20"/>
          <w:szCs w:val="20"/>
        </w:rPr>
        <w:t xml:space="preserve">References Books: </w:t>
      </w:r>
    </w:p>
    <w:p w:rsidR="004E74E4" w:rsidRPr="004E74E4" w:rsidRDefault="004E74E4" w:rsidP="004E74E4">
      <w:pPr>
        <w:autoSpaceDE w:val="0"/>
        <w:autoSpaceDN w:val="0"/>
        <w:adjustRightInd w:val="0"/>
        <w:spacing w:after="0" w:line="240" w:lineRule="auto"/>
        <w:ind w:left="720" w:hanging="720"/>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[R1]</w:t>
      </w:r>
      <w:r w:rsidRPr="004E74E4">
        <w:rPr>
          <w:rFonts w:ascii="Times New Roman" w:eastAsia="Calibri" w:hAnsi="Times New Roman" w:cs="Times New Roman"/>
          <w:sz w:val="20"/>
          <w:szCs w:val="20"/>
          <w:lang w:eastAsia="en-US" w:bidi="hi-IN"/>
        </w:rPr>
        <w:tab/>
        <w:t>Muhammad Ali Mazidi, Janice Gillispie Mazidi, Rolin D. MCKinlay “The 8051 Microcontroller and Embedded Systems”,2</w:t>
      </w:r>
      <w:r w:rsidRPr="004E74E4">
        <w:rPr>
          <w:rFonts w:ascii="Times New Roman" w:eastAsia="Calibri" w:hAnsi="Times New Roman" w:cs="Times New Roman"/>
          <w:sz w:val="20"/>
          <w:szCs w:val="20"/>
          <w:vertAlign w:val="superscript"/>
          <w:lang w:eastAsia="en-US" w:bidi="hi-IN"/>
        </w:rPr>
        <w:t>nd</w:t>
      </w:r>
      <w:r w:rsidRPr="004E74E4">
        <w:rPr>
          <w:rFonts w:ascii="Times New Roman" w:eastAsia="Calibri" w:hAnsi="Times New Roman" w:cs="Times New Roman"/>
          <w:sz w:val="20"/>
          <w:szCs w:val="20"/>
          <w:lang w:eastAsia="en-US" w:bidi="hi-IN"/>
        </w:rPr>
        <w:t xml:space="preserve"> Edition, Pearson Education 2008.</w:t>
      </w:r>
    </w:p>
    <w:p w:rsidR="004E74E4" w:rsidRPr="004E74E4" w:rsidRDefault="004E74E4" w:rsidP="004E74E4">
      <w:pPr>
        <w:autoSpaceDE w:val="0"/>
        <w:autoSpaceDN w:val="0"/>
        <w:adjustRightInd w:val="0"/>
        <w:spacing w:after="0" w:line="240" w:lineRule="auto"/>
        <w:ind w:left="720" w:hanging="720"/>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[R2]</w:t>
      </w:r>
      <w:r w:rsidRPr="004E74E4">
        <w:rPr>
          <w:rFonts w:ascii="Times New Roman" w:eastAsia="Calibri" w:hAnsi="Times New Roman" w:cs="Times New Roman"/>
          <w:sz w:val="20"/>
          <w:szCs w:val="20"/>
          <w:lang w:eastAsia="en-US" w:bidi="hi-IN"/>
        </w:rPr>
        <w:tab/>
        <w:t xml:space="preserve">Kenneth J. Ayala, “The 8086 Microprocessor: Programming &amp; Interfacing The PC”, Delmar Publishers, </w:t>
      </w:r>
    </w:p>
    <w:p w:rsidR="004E74E4" w:rsidRPr="004E74E4" w:rsidRDefault="004E74E4" w:rsidP="004E74E4">
      <w:pPr>
        <w:autoSpaceDE w:val="0"/>
        <w:autoSpaceDN w:val="0"/>
        <w:adjustRightInd w:val="0"/>
        <w:spacing w:after="0" w:line="240" w:lineRule="auto"/>
        <w:ind w:firstLine="720"/>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2007.</w:t>
      </w:r>
    </w:p>
    <w:p w:rsidR="004E74E4" w:rsidRPr="004E74E4" w:rsidRDefault="004E74E4" w:rsidP="004E74E4">
      <w:pPr>
        <w:autoSpaceDE w:val="0"/>
        <w:autoSpaceDN w:val="0"/>
        <w:adjustRightInd w:val="0"/>
        <w:spacing w:after="0" w:line="240" w:lineRule="auto"/>
        <w:jc w:val="both"/>
        <w:rPr>
          <w:rFonts w:ascii="Times New Roman" w:eastAsia="Calibri" w:hAnsi="Times New Roman" w:cs="Times New Roman"/>
          <w:sz w:val="20"/>
          <w:szCs w:val="20"/>
          <w:lang w:eastAsia="en-US" w:bidi="hi-IN"/>
        </w:rPr>
      </w:pPr>
      <w:r w:rsidRPr="004E74E4">
        <w:rPr>
          <w:rFonts w:ascii="Times New Roman" w:eastAsia="Calibri" w:hAnsi="Times New Roman" w:cs="Times New Roman"/>
          <w:sz w:val="20"/>
          <w:szCs w:val="20"/>
          <w:lang w:eastAsia="en-US" w:bidi="hi-IN"/>
        </w:rPr>
        <w:t>[R3]</w:t>
      </w:r>
      <w:r w:rsidRPr="004E74E4">
        <w:rPr>
          <w:rFonts w:ascii="Times New Roman" w:eastAsia="Calibri" w:hAnsi="Times New Roman" w:cs="Times New Roman"/>
          <w:sz w:val="20"/>
          <w:szCs w:val="20"/>
          <w:lang w:eastAsia="en-US" w:bidi="hi-IN"/>
        </w:rPr>
        <w:tab/>
        <w:t>A K Ray, K M Bhurchandi, “Advanced Microprocessors and Peripherals”, Tata McGraw Hill, 2007.</w:t>
      </w:r>
    </w:p>
    <w:p w:rsidR="005901AF" w:rsidRPr="005901AF" w:rsidRDefault="00C1389E" w:rsidP="005901AF">
      <w:pPr>
        <w:autoSpaceDE w:val="0"/>
        <w:autoSpaceDN w:val="0"/>
        <w:adjustRightInd w:val="0"/>
        <w:spacing w:after="0" w:line="240" w:lineRule="auto"/>
        <w:jc w:val="both"/>
        <w:rPr>
          <w:rFonts w:ascii="Times New Roman" w:eastAsia="Calibri" w:hAnsi="Times New Roman" w:cs="Times New Roman"/>
          <w:sz w:val="20"/>
          <w:szCs w:val="20"/>
          <w:lang w:eastAsia="en-US" w:bidi="hi-IN"/>
        </w:rPr>
      </w:pPr>
      <w:r>
        <w:rPr>
          <w:rFonts w:ascii="Times New Roman" w:hAnsi="Times New Roman" w:cs="Times New Roman"/>
          <w:sz w:val="20"/>
          <w:szCs w:val="20"/>
        </w:rPr>
        <w:t>[R4]</w:t>
      </w:r>
      <w:r>
        <w:rPr>
          <w:rFonts w:ascii="Times New Roman" w:hAnsi="Times New Roman" w:cs="Times New Roman"/>
          <w:sz w:val="20"/>
          <w:szCs w:val="20"/>
        </w:rPr>
        <w:tab/>
        <w:t>Vaneet Singh, Gurmeet Singh, “Microprocessor and Interfacing”, Satya Prakashan, 2007.</w:t>
      </w:r>
    </w:p>
    <w:p w:rsidR="00375012" w:rsidRDefault="00375012">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3C6E03" w:rsidRPr="004A5F16" w:rsidRDefault="003C6E03" w:rsidP="003C6E03">
      <w:pPr>
        <w:spacing w:after="0" w:line="240" w:lineRule="auto"/>
        <w:ind w:left="1440" w:firstLine="720"/>
        <w:jc w:val="both"/>
        <w:rPr>
          <w:rFonts w:ascii="Times New Roman" w:eastAsia="Calibri" w:hAnsi="Times New Roman" w:cs="Times New Roman"/>
          <w:b/>
          <w:bCs/>
          <w:sz w:val="20"/>
          <w:szCs w:val="20"/>
          <w:u w:val="single"/>
        </w:rPr>
      </w:pPr>
      <w:r w:rsidRPr="004A5F16">
        <w:rPr>
          <w:rFonts w:ascii="Times New Roman" w:eastAsia="Calibri" w:hAnsi="Times New Roman" w:cs="Times New Roman"/>
          <w:b/>
          <w:bCs/>
          <w:sz w:val="20"/>
          <w:szCs w:val="20"/>
          <w:u w:val="single"/>
        </w:rPr>
        <w:lastRenderedPageBreak/>
        <w:t>PROGRAMMABLE LOGIC CONTROLLER &amp; SCADA LAB</w:t>
      </w:r>
    </w:p>
    <w:p w:rsidR="003C6E03" w:rsidRPr="004A5F16" w:rsidRDefault="003C6E03" w:rsidP="003C6E03">
      <w:pPr>
        <w:spacing w:after="0" w:line="240" w:lineRule="auto"/>
        <w:jc w:val="both"/>
        <w:rPr>
          <w:rFonts w:ascii="Times New Roman" w:eastAsia="Calibri" w:hAnsi="Times New Roman" w:cs="Times New Roman"/>
          <w:sz w:val="20"/>
          <w:szCs w:val="20"/>
          <w:u w:val="single"/>
        </w:rPr>
      </w:pPr>
    </w:p>
    <w:p w:rsidR="003C6E03" w:rsidRPr="004A5F16" w:rsidRDefault="003C6E03" w:rsidP="003C6E03">
      <w:pPr>
        <w:spacing w:after="0" w:line="240" w:lineRule="auto"/>
        <w:jc w:val="both"/>
        <w:rPr>
          <w:rFonts w:ascii="Times New Roman" w:eastAsia="Calibri" w:hAnsi="Times New Roman" w:cs="Times New Roman"/>
          <w:b/>
          <w:bCs/>
          <w:sz w:val="20"/>
          <w:szCs w:val="20"/>
        </w:rPr>
      </w:pPr>
      <w:r w:rsidRPr="004A5F16">
        <w:rPr>
          <w:rFonts w:ascii="Times New Roman" w:eastAsia="Calibri" w:hAnsi="Times New Roman" w:cs="Times New Roman"/>
          <w:b/>
          <w:bCs/>
          <w:sz w:val="20"/>
          <w:szCs w:val="20"/>
        </w:rPr>
        <w:t>Paper Code: ETMT</w:t>
      </w:r>
      <w:r w:rsidR="000F6E7D">
        <w:rPr>
          <w:rFonts w:ascii="Times New Roman" w:eastAsia="Calibri" w:hAnsi="Times New Roman" w:cs="Times New Roman"/>
          <w:b/>
          <w:bCs/>
          <w:sz w:val="20"/>
          <w:szCs w:val="20"/>
        </w:rPr>
        <w:t>-</w:t>
      </w:r>
      <w:r w:rsidRPr="004A5F16">
        <w:rPr>
          <w:rFonts w:ascii="Times New Roman" w:eastAsia="Calibri" w:hAnsi="Times New Roman" w:cs="Times New Roman"/>
          <w:b/>
          <w:bCs/>
          <w:sz w:val="20"/>
          <w:szCs w:val="20"/>
        </w:rPr>
        <w:t>352</w:t>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L        T/P         C</w:t>
      </w:r>
    </w:p>
    <w:p w:rsidR="003C6E03" w:rsidRPr="004A5F16" w:rsidRDefault="003C6E03" w:rsidP="003C6E03">
      <w:pPr>
        <w:spacing w:after="0" w:line="240" w:lineRule="auto"/>
        <w:jc w:val="both"/>
        <w:rPr>
          <w:rFonts w:ascii="Times New Roman" w:eastAsia="Calibri" w:hAnsi="Times New Roman" w:cs="Times New Roman"/>
          <w:b/>
          <w:bCs/>
          <w:sz w:val="20"/>
          <w:szCs w:val="20"/>
        </w:rPr>
      </w:pPr>
      <w:r w:rsidRPr="004A5F16">
        <w:rPr>
          <w:rFonts w:ascii="Times New Roman" w:eastAsia="Calibri" w:hAnsi="Times New Roman" w:cs="Times New Roman"/>
          <w:b/>
          <w:bCs/>
          <w:sz w:val="20"/>
          <w:szCs w:val="20"/>
        </w:rPr>
        <w:t>Paper: Programmable Logic Controller &amp; S</w:t>
      </w:r>
      <w:r>
        <w:rPr>
          <w:rFonts w:ascii="Times New Roman" w:eastAsia="Calibri" w:hAnsi="Times New Roman" w:cs="Times New Roman"/>
          <w:b/>
          <w:bCs/>
          <w:sz w:val="20"/>
          <w:szCs w:val="20"/>
        </w:rPr>
        <w:t>CADA</w:t>
      </w:r>
      <w:r w:rsidRPr="004A5F16">
        <w:rPr>
          <w:rFonts w:ascii="Times New Roman" w:eastAsia="Calibri" w:hAnsi="Times New Roman" w:cs="Times New Roman"/>
          <w:b/>
          <w:bCs/>
          <w:sz w:val="20"/>
          <w:szCs w:val="20"/>
        </w:rPr>
        <w:t xml:space="preserve"> Lab</w:t>
      </w:r>
      <w:r w:rsidRPr="004A5F16">
        <w:rPr>
          <w:rFonts w:ascii="Times New Roman" w:eastAsia="Calibri" w:hAnsi="Times New Roman" w:cs="Times New Roman"/>
          <w:b/>
          <w:bCs/>
          <w:sz w:val="20"/>
          <w:szCs w:val="20"/>
        </w:rPr>
        <w:tab/>
      </w:r>
      <w:r w:rsidRPr="004A5F16">
        <w:rPr>
          <w:rFonts w:ascii="Times New Roman" w:eastAsia="Calibri" w:hAnsi="Times New Roman" w:cs="Times New Roman"/>
          <w:b/>
          <w:bCs/>
          <w:sz w:val="20"/>
          <w:szCs w:val="20"/>
        </w:rPr>
        <w:tab/>
      </w:r>
      <w:r>
        <w:rPr>
          <w:rFonts w:ascii="Times New Roman" w:eastAsia="Calibri" w:hAnsi="Times New Roman" w:cs="Times New Roman"/>
          <w:b/>
          <w:bCs/>
          <w:sz w:val="20"/>
          <w:szCs w:val="20"/>
        </w:rPr>
        <w:tab/>
      </w:r>
      <w:r>
        <w:rPr>
          <w:rFonts w:ascii="Times New Roman" w:eastAsia="Calibri" w:hAnsi="Times New Roman" w:cs="Times New Roman"/>
          <w:b/>
          <w:bCs/>
          <w:sz w:val="20"/>
          <w:szCs w:val="20"/>
        </w:rPr>
        <w:tab/>
        <w:t>0</w:t>
      </w:r>
      <w:r w:rsidRPr="004A5F16">
        <w:rPr>
          <w:rFonts w:ascii="Times New Roman" w:eastAsia="Calibri" w:hAnsi="Times New Roman" w:cs="Times New Roman"/>
          <w:b/>
          <w:bCs/>
          <w:sz w:val="20"/>
          <w:szCs w:val="20"/>
        </w:rPr>
        <w:t xml:space="preserve">          2           1</w:t>
      </w:r>
    </w:p>
    <w:p w:rsidR="003C6E03" w:rsidRPr="004A5F16" w:rsidRDefault="003C6E03" w:rsidP="003C6E03">
      <w:pPr>
        <w:spacing w:after="0" w:line="240" w:lineRule="auto"/>
        <w:jc w:val="both"/>
        <w:rPr>
          <w:rFonts w:ascii="Times New Roman" w:eastAsia="Calibri" w:hAnsi="Times New Roman" w:cs="Times New Roman"/>
          <w:sz w:val="20"/>
          <w:szCs w:val="20"/>
          <w:u w:val="single"/>
        </w:rPr>
      </w:pPr>
    </w:p>
    <w:p w:rsidR="003C6E03" w:rsidRPr="004A5F16" w:rsidRDefault="003C6E03" w:rsidP="003C6E03">
      <w:pPr>
        <w:spacing w:after="0" w:line="240" w:lineRule="auto"/>
        <w:ind w:firstLine="360"/>
        <w:jc w:val="both"/>
        <w:rPr>
          <w:rFonts w:ascii="Times New Roman" w:eastAsia="Calibri" w:hAnsi="Times New Roman" w:cs="Times New Roman"/>
          <w:b/>
          <w:sz w:val="20"/>
          <w:szCs w:val="20"/>
        </w:rPr>
      </w:pPr>
      <w:r w:rsidRPr="004A5F16">
        <w:rPr>
          <w:rFonts w:ascii="Times New Roman" w:eastAsia="Calibri" w:hAnsi="Times New Roman" w:cs="Times New Roman"/>
          <w:b/>
          <w:sz w:val="20"/>
          <w:szCs w:val="20"/>
        </w:rPr>
        <w:t>Name of the Experiments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To study about software components like contacts and coils.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Study of input and output of </w:t>
      </w:r>
      <w:smartTag w:uri="urn:schemas-microsoft-com:office:smarttags" w:element="stockticker">
        <w:r w:rsidRPr="004A5F16">
          <w:rPr>
            <w:rFonts w:ascii="Times New Roman" w:eastAsia="Calibri" w:hAnsi="Times New Roman" w:cs="Times New Roman"/>
            <w:sz w:val="20"/>
            <w:szCs w:val="20"/>
          </w:rPr>
          <w:t>PLC</w:t>
        </w:r>
      </w:smartTag>
      <w:r w:rsidRPr="004A5F16">
        <w:rPr>
          <w:rFonts w:ascii="Times New Roman" w:eastAsia="Calibri" w:hAnsi="Times New Roman" w:cs="Times New Roman"/>
          <w:sz w:val="20"/>
          <w:szCs w:val="20"/>
        </w:rPr>
        <w:t xml:space="preserve"> with physical wiring.</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To develop a ladder program for GO-DOWN Wiring and verify it on </w:t>
      </w:r>
      <w:smartTag w:uri="urn:schemas-microsoft-com:office:smarttags" w:element="stockticker">
        <w:r w:rsidRPr="004A5F16">
          <w:rPr>
            <w:rFonts w:ascii="Times New Roman" w:eastAsia="Calibri" w:hAnsi="Times New Roman" w:cs="Times New Roman"/>
            <w:sz w:val="20"/>
            <w:szCs w:val="20"/>
          </w:rPr>
          <w:t>PLC</w:t>
        </w:r>
      </w:smartTag>
      <w:r w:rsidRPr="004A5F16">
        <w:rPr>
          <w:rFonts w:ascii="Times New Roman" w:eastAsia="Calibri" w:hAnsi="Times New Roman" w:cs="Times New Roman"/>
          <w:sz w:val="20"/>
          <w:szCs w:val="20"/>
        </w:rPr>
        <w:t xml:space="preserve"> using SPST Switches.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To develop a ladder program for STAIR-CASE Wiring and verify it on </w:t>
      </w:r>
      <w:smartTag w:uri="urn:schemas-microsoft-com:office:smarttags" w:element="stockticker">
        <w:r w:rsidRPr="004A5F16">
          <w:rPr>
            <w:rFonts w:ascii="Times New Roman" w:eastAsia="Calibri" w:hAnsi="Times New Roman" w:cs="Times New Roman"/>
            <w:sz w:val="20"/>
            <w:szCs w:val="20"/>
          </w:rPr>
          <w:t>PLC</w:t>
        </w:r>
      </w:smartTag>
      <w:r w:rsidRPr="004A5F16">
        <w:rPr>
          <w:rFonts w:ascii="Times New Roman" w:eastAsia="Calibri" w:hAnsi="Times New Roman" w:cs="Times New Roman"/>
          <w:sz w:val="20"/>
          <w:szCs w:val="20"/>
        </w:rPr>
        <w:t xml:space="preserve"> using SPST Switches.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To develop a ladder program for START/STOP of a motor and verify it on </w:t>
      </w:r>
      <w:smartTag w:uri="urn:schemas-microsoft-com:office:smarttags" w:element="stockticker">
        <w:r w:rsidRPr="004A5F16">
          <w:rPr>
            <w:rFonts w:ascii="Times New Roman" w:eastAsia="Calibri" w:hAnsi="Times New Roman" w:cs="Times New Roman"/>
            <w:sz w:val="20"/>
            <w:szCs w:val="20"/>
          </w:rPr>
          <w:t>PLC</w:t>
        </w:r>
      </w:smartTag>
      <w:r w:rsidRPr="004A5F16">
        <w:rPr>
          <w:rFonts w:ascii="Times New Roman" w:eastAsia="Calibri" w:hAnsi="Times New Roman" w:cs="Times New Roman"/>
          <w:sz w:val="20"/>
          <w:szCs w:val="20"/>
        </w:rPr>
        <w:t xml:space="preserve"> using Push Buttons.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To develop a ladder program for FORWARD/REVERSE of a motor and verify it on </w:t>
      </w:r>
      <w:smartTag w:uri="urn:schemas-microsoft-com:office:smarttags" w:element="stockticker">
        <w:r w:rsidRPr="004A5F16">
          <w:rPr>
            <w:rFonts w:ascii="Times New Roman" w:eastAsia="Calibri" w:hAnsi="Times New Roman" w:cs="Times New Roman"/>
            <w:sz w:val="20"/>
            <w:szCs w:val="20"/>
          </w:rPr>
          <w:t>PLC</w:t>
        </w:r>
      </w:smartTag>
      <w:r w:rsidRPr="004A5F16">
        <w:rPr>
          <w:rFonts w:ascii="Times New Roman" w:eastAsia="Calibri" w:hAnsi="Times New Roman" w:cs="Times New Roman"/>
          <w:sz w:val="20"/>
          <w:szCs w:val="20"/>
        </w:rPr>
        <w:t xml:space="preserve"> using Push Buttons.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To study about software functional blocks like TIMERS and COUNTERS.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To develop a ladder program to generate a SQUARE </w:t>
      </w:r>
      <w:smartTag w:uri="urn:schemas-microsoft-com:office:smarttags" w:element="stockticker">
        <w:r w:rsidRPr="004A5F16">
          <w:rPr>
            <w:rFonts w:ascii="Times New Roman" w:eastAsia="Calibri" w:hAnsi="Times New Roman" w:cs="Times New Roman"/>
            <w:sz w:val="20"/>
            <w:szCs w:val="20"/>
          </w:rPr>
          <w:t>WAVE</w:t>
        </w:r>
      </w:smartTag>
      <w:r w:rsidRPr="004A5F16">
        <w:rPr>
          <w:rFonts w:ascii="Times New Roman" w:eastAsia="Calibri" w:hAnsi="Times New Roman" w:cs="Times New Roman"/>
          <w:sz w:val="20"/>
          <w:szCs w:val="20"/>
        </w:rPr>
        <w:t xml:space="preserve"> and verify it on </w:t>
      </w:r>
      <w:smartTag w:uri="urn:schemas-microsoft-com:office:smarttags" w:element="stockticker">
        <w:r w:rsidRPr="004A5F16">
          <w:rPr>
            <w:rFonts w:ascii="Times New Roman" w:eastAsia="Calibri" w:hAnsi="Times New Roman" w:cs="Times New Roman"/>
            <w:sz w:val="20"/>
            <w:szCs w:val="20"/>
          </w:rPr>
          <w:t>PLC</w:t>
        </w:r>
      </w:smartTag>
      <w:r w:rsidRPr="004A5F16">
        <w:rPr>
          <w:rFonts w:ascii="Times New Roman" w:eastAsia="Calibri" w:hAnsi="Times New Roman" w:cs="Times New Roman"/>
          <w:sz w:val="20"/>
          <w:szCs w:val="20"/>
        </w:rPr>
        <w:t xml:space="preserve"> using Timers.</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 xml:space="preserve">To develop a ladder program to generate an </w:t>
      </w:r>
      <w:smartTag w:uri="urn:schemas-microsoft-com:office:smarttags" w:element="stockticker">
        <w:r w:rsidRPr="004A5F16">
          <w:rPr>
            <w:rFonts w:ascii="Times New Roman" w:eastAsia="Calibri" w:hAnsi="Times New Roman" w:cs="Times New Roman"/>
            <w:sz w:val="20"/>
            <w:szCs w:val="20"/>
          </w:rPr>
          <w:t>RTC</w:t>
        </w:r>
      </w:smartTag>
      <w:r w:rsidRPr="004A5F16">
        <w:rPr>
          <w:rFonts w:ascii="Times New Roman" w:eastAsia="Calibri" w:hAnsi="Times New Roman" w:cs="Times New Roman"/>
          <w:sz w:val="20"/>
          <w:szCs w:val="20"/>
        </w:rPr>
        <w:t xml:space="preserve"> using timer and counter.</w:t>
      </w:r>
    </w:p>
    <w:p w:rsidR="003C6E03" w:rsidRPr="004A5F16" w:rsidRDefault="003C6E03" w:rsidP="004B5A7F">
      <w:pPr>
        <w:numPr>
          <w:ilvl w:val="0"/>
          <w:numId w:val="17"/>
        </w:numPr>
        <w:spacing w:after="0" w:line="240" w:lineRule="auto"/>
        <w:contextualSpacing/>
        <w:jc w:val="both"/>
        <w:rPr>
          <w:rFonts w:ascii="Times New Roman" w:eastAsia="Calibri" w:hAnsi="Times New Roman" w:cs="Times New Roman"/>
          <w:sz w:val="20"/>
          <w:szCs w:val="20"/>
        </w:rPr>
      </w:pPr>
      <w:r w:rsidRPr="004A5F16">
        <w:rPr>
          <w:rFonts w:ascii="Times New Roman" w:eastAsia="Calibri" w:hAnsi="Times New Roman" w:cs="Times New Roman"/>
          <w:sz w:val="20"/>
          <w:szCs w:val="20"/>
        </w:rPr>
        <w:t>To develop a ladder program to generate a SEQUENTIAL SQUARE CYCLE(A+B+A-B-) for the movement of a piston using Mono-Stable and Bi-Stable Electro-Pneumatic valves.</w:t>
      </w:r>
    </w:p>
    <w:p w:rsidR="003C6E03" w:rsidRPr="004A5F16" w:rsidRDefault="003C6E03" w:rsidP="004B5A7F">
      <w:pPr>
        <w:numPr>
          <w:ilvl w:val="0"/>
          <w:numId w:val="17"/>
        </w:numPr>
        <w:shd w:val="clear" w:color="auto" w:fill="FFFFFF"/>
        <w:spacing w:after="0" w:line="240" w:lineRule="auto"/>
        <w:contextualSpacing/>
        <w:jc w:val="both"/>
        <w:rPr>
          <w:rFonts w:ascii="Times New Roman" w:eastAsia="Calibri" w:hAnsi="Times New Roman" w:cs="Times New Roman"/>
          <w:color w:val="000000"/>
          <w:spacing w:val="-13"/>
          <w:sz w:val="20"/>
          <w:szCs w:val="20"/>
        </w:rPr>
      </w:pPr>
      <w:smartTag w:uri="urn:schemas-microsoft-com:office:smarttags" w:element="stockticker">
        <w:r w:rsidRPr="004A5F16">
          <w:rPr>
            <w:rFonts w:ascii="Times New Roman" w:eastAsia="Calibri" w:hAnsi="Times New Roman" w:cs="Times New Roman"/>
            <w:color w:val="000000"/>
            <w:spacing w:val="-13"/>
            <w:sz w:val="20"/>
            <w:szCs w:val="20"/>
          </w:rPr>
          <w:t>PLC</w:t>
        </w:r>
      </w:smartTag>
      <w:r w:rsidRPr="004A5F16">
        <w:rPr>
          <w:rFonts w:ascii="Times New Roman" w:eastAsia="Calibri" w:hAnsi="Times New Roman" w:cs="Times New Roman"/>
          <w:color w:val="000000"/>
          <w:spacing w:val="-13"/>
          <w:sz w:val="20"/>
          <w:szCs w:val="20"/>
        </w:rPr>
        <w:t xml:space="preserve">   interfaced   with   SCADA   and   status   read/ </w:t>
      </w:r>
      <w:r w:rsidR="00E20075" w:rsidRPr="004A5F16">
        <w:rPr>
          <w:rFonts w:ascii="Times New Roman" w:eastAsia="Calibri" w:hAnsi="Times New Roman" w:cs="Times New Roman"/>
          <w:color w:val="000000"/>
          <w:spacing w:val="-13"/>
          <w:sz w:val="20"/>
          <w:szCs w:val="20"/>
        </w:rPr>
        <w:t>command transfer</w:t>
      </w:r>
      <w:r w:rsidRPr="004A5F16">
        <w:rPr>
          <w:rFonts w:ascii="Times New Roman" w:eastAsia="Calibri" w:hAnsi="Times New Roman" w:cs="Times New Roman"/>
          <w:color w:val="000000"/>
          <w:spacing w:val="-13"/>
          <w:sz w:val="20"/>
          <w:szCs w:val="20"/>
        </w:rPr>
        <w:t xml:space="preserve"> operation.</w:t>
      </w:r>
    </w:p>
    <w:p w:rsidR="003C6E03" w:rsidRPr="004A5F16" w:rsidRDefault="003C6E03" w:rsidP="004B5A7F">
      <w:pPr>
        <w:numPr>
          <w:ilvl w:val="0"/>
          <w:numId w:val="17"/>
        </w:numPr>
        <w:shd w:val="clear" w:color="auto" w:fill="FFFFFF"/>
        <w:spacing w:after="0" w:line="240" w:lineRule="auto"/>
        <w:contextualSpacing/>
        <w:jc w:val="both"/>
        <w:rPr>
          <w:rFonts w:ascii="Times New Roman" w:eastAsia="Calibri" w:hAnsi="Times New Roman" w:cs="Times New Roman"/>
          <w:color w:val="000000"/>
          <w:spacing w:val="-13"/>
          <w:sz w:val="20"/>
          <w:szCs w:val="20"/>
        </w:rPr>
      </w:pPr>
      <w:r w:rsidRPr="004A5F16">
        <w:rPr>
          <w:rFonts w:ascii="Times New Roman" w:eastAsia="Calibri" w:hAnsi="Times New Roman" w:cs="Times New Roman"/>
          <w:color w:val="000000"/>
          <w:spacing w:val="-13"/>
          <w:sz w:val="20"/>
          <w:szCs w:val="20"/>
        </w:rPr>
        <w:t xml:space="preserve"> Parameter   reading   of   </w:t>
      </w:r>
      <w:smartTag w:uri="urn:schemas-microsoft-com:office:smarttags" w:element="stockticker">
        <w:r w:rsidRPr="004A5F16">
          <w:rPr>
            <w:rFonts w:ascii="Times New Roman" w:eastAsia="Calibri" w:hAnsi="Times New Roman" w:cs="Times New Roman"/>
            <w:color w:val="000000"/>
            <w:spacing w:val="-13"/>
            <w:sz w:val="20"/>
            <w:szCs w:val="20"/>
          </w:rPr>
          <w:t>PLC</w:t>
        </w:r>
      </w:smartTag>
      <w:r w:rsidRPr="004A5F16">
        <w:rPr>
          <w:rFonts w:ascii="Times New Roman" w:eastAsia="Calibri" w:hAnsi="Times New Roman" w:cs="Times New Roman"/>
          <w:color w:val="000000"/>
          <w:spacing w:val="-13"/>
          <w:sz w:val="20"/>
          <w:szCs w:val="20"/>
        </w:rPr>
        <w:t xml:space="preserve">   in   SCADA.</w:t>
      </w:r>
      <w:r w:rsidRPr="004A5F16">
        <w:rPr>
          <w:rFonts w:ascii="Times New Roman" w:eastAsia="Calibri" w:hAnsi="Times New Roman" w:cs="Times New Roman"/>
          <w:color w:val="000000"/>
          <w:spacing w:val="-13"/>
          <w:sz w:val="20"/>
          <w:szCs w:val="20"/>
        </w:rPr>
        <w:tab/>
      </w:r>
    </w:p>
    <w:p w:rsidR="003C6E03" w:rsidRPr="004A5F16" w:rsidRDefault="003C6E03" w:rsidP="003C6E03">
      <w:pPr>
        <w:spacing w:after="0" w:line="240" w:lineRule="auto"/>
        <w:ind w:left="360"/>
        <w:jc w:val="both"/>
        <w:rPr>
          <w:rFonts w:ascii="Times New Roman" w:eastAsia="Calibri" w:hAnsi="Times New Roman" w:cs="Times New Roman"/>
          <w:sz w:val="20"/>
          <w:szCs w:val="20"/>
        </w:rPr>
      </w:pPr>
    </w:p>
    <w:p w:rsidR="003C6E03" w:rsidRPr="004A5F16" w:rsidRDefault="003C6E03" w:rsidP="003C6E03">
      <w:pPr>
        <w:spacing w:after="0" w:line="240" w:lineRule="auto"/>
        <w:ind w:left="360"/>
        <w:jc w:val="both"/>
        <w:rPr>
          <w:rFonts w:ascii="Times New Roman" w:eastAsia="Calibri" w:hAnsi="Times New Roman" w:cs="Times New Roman"/>
          <w:sz w:val="20"/>
          <w:szCs w:val="20"/>
        </w:rPr>
      </w:pPr>
    </w:p>
    <w:p w:rsidR="003C6E03" w:rsidRDefault="003C6E03" w:rsidP="003C6E03">
      <w:pPr>
        <w:spacing w:after="0" w:line="240" w:lineRule="auto"/>
        <w:jc w:val="both"/>
        <w:rPr>
          <w:rFonts w:ascii="Times New Roman" w:eastAsia="Times New Roman" w:hAnsi="Times New Roman" w:cs="Times New Roman"/>
          <w:b/>
          <w:sz w:val="20"/>
          <w:szCs w:val="20"/>
          <w:lang w:bidi="hi-IN"/>
        </w:rPr>
      </w:pPr>
      <w:r w:rsidRPr="001460AB">
        <w:rPr>
          <w:rFonts w:ascii="Times New Roman" w:eastAsia="Times New Roman" w:hAnsi="Times New Roman" w:cs="Times New Roman"/>
          <w:b/>
          <w:sz w:val="20"/>
          <w:szCs w:val="20"/>
          <w:lang w:bidi="hi-IN"/>
        </w:rPr>
        <w:t>NOTE</w:t>
      </w:r>
      <w:r>
        <w:rPr>
          <w:rFonts w:ascii="Times New Roman" w:eastAsia="Times New Roman" w:hAnsi="Times New Roman" w:cs="Times New Roman"/>
          <w:b/>
          <w:sz w:val="20"/>
          <w:szCs w:val="20"/>
          <w:lang w:bidi="hi-IN"/>
        </w:rPr>
        <w:t>:</w:t>
      </w:r>
      <w:r w:rsidRPr="001460AB">
        <w:rPr>
          <w:rFonts w:ascii="Times New Roman" w:eastAsia="Times New Roman" w:hAnsi="Times New Roman" w:cs="Times New Roman"/>
          <w:b/>
          <w:sz w:val="20"/>
          <w:szCs w:val="20"/>
          <w:lang w:bidi="hi-IN"/>
        </w:rPr>
        <w:t xml:space="preserve"> At least 8 Experiments out of the list must be done in the semester</w:t>
      </w:r>
      <w:r>
        <w:rPr>
          <w:rFonts w:ascii="Times New Roman" w:eastAsia="Times New Roman" w:hAnsi="Times New Roman" w:cs="Times New Roman"/>
          <w:b/>
          <w:sz w:val="20"/>
          <w:szCs w:val="20"/>
          <w:lang w:bidi="hi-IN"/>
        </w:rPr>
        <w:t>.</w:t>
      </w:r>
    </w:p>
    <w:p w:rsidR="003C6E03" w:rsidRDefault="003C6E03">
      <w:pPr>
        <w:rPr>
          <w:rFonts w:ascii="Times New Roman" w:eastAsia="Calibri" w:hAnsi="Times New Roman" w:cs="Times New Roman"/>
          <w:b/>
          <w:bCs/>
          <w:sz w:val="20"/>
          <w:szCs w:val="20"/>
          <w:u w:val="single"/>
          <w:lang w:val="en-US" w:eastAsia="en-US"/>
        </w:rPr>
      </w:pPr>
      <w:r>
        <w:rPr>
          <w:rFonts w:ascii="Times New Roman" w:eastAsia="Calibri" w:hAnsi="Times New Roman" w:cs="Times New Roman"/>
          <w:b/>
          <w:bCs/>
          <w:sz w:val="20"/>
          <w:szCs w:val="20"/>
          <w:u w:val="single"/>
          <w:lang w:val="en-US" w:eastAsia="en-US"/>
        </w:rPr>
        <w:br w:type="page"/>
      </w:r>
    </w:p>
    <w:p w:rsidR="00E441A5" w:rsidRPr="00E441A5" w:rsidRDefault="00E441A5" w:rsidP="00E441A5">
      <w:pPr>
        <w:spacing w:after="0" w:line="240" w:lineRule="auto"/>
        <w:jc w:val="center"/>
        <w:rPr>
          <w:rFonts w:ascii="Times New Roman" w:eastAsia="Times New Roman" w:hAnsi="Times New Roman" w:cs="Times New Roman"/>
          <w:b/>
          <w:bCs/>
          <w:sz w:val="20"/>
          <w:szCs w:val="20"/>
          <w:u w:val="single"/>
          <w:lang w:bidi="hi-IN"/>
        </w:rPr>
      </w:pPr>
      <w:r w:rsidRPr="00E441A5">
        <w:rPr>
          <w:rFonts w:ascii="Times New Roman" w:eastAsia="Times New Roman" w:hAnsi="Times New Roman" w:cs="Times New Roman"/>
          <w:b/>
          <w:bCs/>
          <w:sz w:val="20"/>
          <w:szCs w:val="20"/>
          <w:u w:val="single"/>
          <w:lang w:bidi="hi-IN"/>
        </w:rPr>
        <w:lastRenderedPageBreak/>
        <w:t>COMPUTER INTEGRATED MANUFACTURING LAB</w:t>
      </w:r>
    </w:p>
    <w:p w:rsidR="00E441A5" w:rsidRPr="00E441A5" w:rsidRDefault="00E441A5" w:rsidP="00E441A5">
      <w:pPr>
        <w:spacing w:after="0" w:line="240" w:lineRule="auto"/>
        <w:jc w:val="center"/>
        <w:rPr>
          <w:rFonts w:ascii="Times New Roman" w:eastAsia="Times New Roman" w:hAnsi="Times New Roman" w:cs="Times New Roman"/>
          <w:b/>
          <w:bCs/>
          <w:color w:val="FF0000"/>
          <w:sz w:val="20"/>
          <w:szCs w:val="20"/>
          <w:u w:val="single"/>
          <w:lang w:bidi="hi-IN"/>
        </w:rPr>
      </w:pPr>
    </w:p>
    <w:p w:rsidR="00E441A5" w:rsidRPr="00E441A5" w:rsidRDefault="00E441A5" w:rsidP="00E441A5">
      <w:pPr>
        <w:spacing w:after="0" w:line="240" w:lineRule="auto"/>
        <w:jc w:val="both"/>
        <w:rPr>
          <w:rFonts w:ascii="Times New Roman" w:eastAsia="Times New Roman" w:hAnsi="Times New Roman" w:cs="Times New Roman"/>
          <w:b/>
          <w:bCs/>
          <w:sz w:val="20"/>
          <w:szCs w:val="20"/>
          <w:lang w:bidi="hi-IN"/>
        </w:rPr>
      </w:pPr>
      <w:r w:rsidRPr="00E441A5">
        <w:rPr>
          <w:rFonts w:ascii="Times New Roman" w:eastAsia="Times New Roman" w:hAnsi="Times New Roman" w:cs="Times New Roman"/>
          <w:b/>
          <w:bCs/>
          <w:sz w:val="20"/>
          <w:szCs w:val="20"/>
          <w:lang w:bidi="hi-IN"/>
        </w:rPr>
        <w:t>Paper Code: ETMT-354</w:t>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t>L</w:t>
      </w:r>
      <w:r w:rsidRPr="00E441A5">
        <w:rPr>
          <w:rFonts w:ascii="Times New Roman" w:eastAsia="Times New Roman" w:hAnsi="Times New Roman" w:cs="Times New Roman"/>
          <w:b/>
          <w:bCs/>
          <w:sz w:val="20"/>
          <w:szCs w:val="20"/>
          <w:lang w:bidi="hi-IN"/>
        </w:rPr>
        <w:tab/>
        <w:t>T/P</w:t>
      </w:r>
      <w:r w:rsidRPr="00E441A5">
        <w:rPr>
          <w:rFonts w:ascii="Times New Roman" w:eastAsia="Times New Roman" w:hAnsi="Times New Roman" w:cs="Times New Roman"/>
          <w:b/>
          <w:bCs/>
          <w:sz w:val="20"/>
          <w:szCs w:val="20"/>
          <w:lang w:bidi="hi-IN"/>
        </w:rPr>
        <w:tab/>
        <w:t>C</w:t>
      </w:r>
    </w:p>
    <w:p w:rsidR="00E441A5" w:rsidRPr="00E441A5" w:rsidRDefault="00E441A5" w:rsidP="00E441A5">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E441A5">
        <w:rPr>
          <w:rFonts w:ascii="Times New Roman" w:eastAsia="Times New Roman" w:hAnsi="Times New Roman" w:cs="Times New Roman"/>
          <w:b/>
          <w:bCs/>
          <w:sz w:val="20"/>
          <w:szCs w:val="20"/>
          <w:lang w:bidi="hi-IN"/>
        </w:rPr>
        <w:t>Paper: Computer Integrated Manufacturing</w:t>
      </w:r>
      <w:r w:rsidR="00F97FD2">
        <w:rPr>
          <w:rFonts w:ascii="Times New Roman" w:eastAsia="Times New Roman" w:hAnsi="Times New Roman" w:cs="Times New Roman"/>
          <w:b/>
          <w:bCs/>
          <w:sz w:val="20"/>
          <w:szCs w:val="20"/>
          <w:lang w:bidi="hi-IN"/>
        </w:rPr>
        <w:t xml:space="preserve"> Lab</w:t>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r>
      <w:r w:rsidRPr="00E441A5">
        <w:rPr>
          <w:rFonts w:ascii="Times New Roman" w:eastAsia="Times New Roman" w:hAnsi="Times New Roman" w:cs="Times New Roman"/>
          <w:b/>
          <w:bCs/>
          <w:sz w:val="20"/>
          <w:szCs w:val="20"/>
          <w:lang w:bidi="hi-IN"/>
        </w:rPr>
        <w:tab/>
        <w:t>0</w:t>
      </w:r>
      <w:r w:rsidRPr="00E441A5">
        <w:rPr>
          <w:rFonts w:ascii="Times New Roman" w:eastAsia="Times New Roman" w:hAnsi="Times New Roman" w:cs="Times New Roman"/>
          <w:b/>
          <w:bCs/>
          <w:sz w:val="20"/>
          <w:szCs w:val="20"/>
          <w:lang w:bidi="hi-IN"/>
        </w:rPr>
        <w:tab/>
        <w:t>2</w:t>
      </w:r>
      <w:r w:rsidRPr="00E441A5">
        <w:rPr>
          <w:rFonts w:ascii="Times New Roman" w:eastAsia="Times New Roman" w:hAnsi="Times New Roman" w:cs="Times New Roman"/>
          <w:b/>
          <w:bCs/>
          <w:sz w:val="20"/>
          <w:szCs w:val="20"/>
          <w:lang w:bidi="hi-IN"/>
        </w:rPr>
        <w:tab/>
        <w:t>1</w:t>
      </w:r>
    </w:p>
    <w:p w:rsidR="00E441A5" w:rsidRPr="00E441A5" w:rsidRDefault="00E441A5" w:rsidP="00E441A5">
      <w:pPr>
        <w:spacing w:after="0" w:line="240" w:lineRule="auto"/>
        <w:rPr>
          <w:rFonts w:ascii="Times New Roman" w:eastAsia="Times New Roman" w:hAnsi="Times New Roman" w:cs="Times New Roman"/>
          <w:sz w:val="20"/>
          <w:szCs w:val="20"/>
        </w:rPr>
      </w:pPr>
    </w:p>
    <w:p w:rsidR="00E441A5" w:rsidRPr="00E441A5" w:rsidRDefault="00E441A5" w:rsidP="00E441A5">
      <w:pPr>
        <w:spacing w:after="0" w:line="240" w:lineRule="auto"/>
        <w:rPr>
          <w:rFonts w:ascii="Times New Roman" w:eastAsia="Times New Roman" w:hAnsi="Times New Roman" w:cs="Times New Roman"/>
          <w:b/>
          <w:sz w:val="20"/>
          <w:szCs w:val="20"/>
          <w:u w:val="single"/>
        </w:rPr>
      </w:pPr>
      <w:r w:rsidRPr="00E441A5">
        <w:rPr>
          <w:rFonts w:ascii="Times New Roman" w:eastAsia="Times New Roman" w:hAnsi="Times New Roman" w:cs="Times New Roman"/>
          <w:b/>
          <w:sz w:val="20"/>
          <w:szCs w:val="20"/>
          <w:u w:val="single"/>
        </w:rPr>
        <w:t>List of Experiments:</w:t>
      </w:r>
    </w:p>
    <w:p w:rsidR="00E441A5" w:rsidRPr="00E441A5" w:rsidRDefault="00E441A5" w:rsidP="00E441A5">
      <w:pPr>
        <w:spacing w:after="0" w:line="240" w:lineRule="auto"/>
        <w:rPr>
          <w:rFonts w:ascii="Times New Roman" w:eastAsia="Times New Roman" w:hAnsi="Times New Roman" w:cs="Times New Roman"/>
          <w:b/>
          <w:sz w:val="20"/>
          <w:szCs w:val="20"/>
        </w:rPr>
      </w:pP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To study the characteristic features of CNC machine.</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Part programming (in word address format) experiment for turning operation (including operations such as grooving and threading) and running on CNC machine.</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Part programming (in word address format or ATP) experiment for drilling operation (point to point) and running on CNC machine.</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Part programming (in word address format or ATP) experiment for milling operation (contouring) and running on CNC machine.</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Experiment on Robot and programs.</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Experiment on Transfer Line/Material Handling.</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Experiment on difference between ordinary and NC machine, study or retrofitting.</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Experiment on study of system devices such as motors and feedback devices.</w:t>
      </w:r>
    </w:p>
    <w:p w:rsidR="00E441A5" w:rsidRPr="00E441A5" w:rsidRDefault="00E441A5" w:rsidP="004B5A7F">
      <w:pPr>
        <w:numPr>
          <w:ilvl w:val="0"/>
          <w:numId w:val="18"/>
        </w:numPr>
        <w:spacing w:after="0" w:line="240" w:lineRule="auto"/>
        <w:contextualSpacing/>
        <w:rPr>
          <w:rFonts w:ascii="Times New Roman" w:eastAsia="Times New Roman" w:hAnsi="Times New Roman" w:cs="Times New Roman"/>
          <w:sz w:val="20"/>
          <w:szCs w:val="20"/>
        </w:rPr>
      </w:pPr>
      <w:r w:rsidRPr="00E441A5">
        <w:rPr>
          <w:rFonts w:ascii="Times New Roman" w:eastAsia="Times New Roman" w:hAnsi="Times New Roman" w:cs="Times New Roman"/>
          <w:sz w:val="20"/>
          <w:szCs w:val="20"/>
        </w:rPr>
        <w:t>Experiment on Mechatronics and Controls.</w:t>
      </w:r>
    </w:p>
    <w:p w:rsidR="00E441A5" w:rsidRPr="00E441A5" w:rsidRDefault="00E441A5" w:rsidP="00E441A5">
      <w:pPr>
        <w:spacing w:after="0" w:line="240" w:lineRule="auto"/>
        <w:rPr>
          <w:rFonts w:ascii="Times New Roman" w:eastAsia="Times New Roman" w:hAnsi="Times New Roman" w:cs="Times New Roman"/>
          <w:b/>
          <w:sz w:val="20"/>
        </w:rPr>
      </w:pPr>
    </w:p>
    <w:p w:rsidR="00E441A5" w:rsidRPr="00E441A5" w:rsidRDefault="00E441A5" w:rsidP="00E441A5">
      <w:pPr>
        <w:spacing w:after="0" w:line="240" w:lineRule="auto"/>
        <w:rPr>
          <w:rFonts w:ascii="Times New Roman" w:eastAsia="Times New Roman" w:hAnsi="Times New Roman" w:cs="Times New Roman"/>
          <w:sz w:val="24"/>
          <w:szCs w:val="24"/>
        </w:rPr>
      </w:pPr>
      <w:r w:rsidRPr="00E441A5">
        <w:rPr>
          <w:rFonts w:ascii="Times New Roman" w:eastAsia="Times New Roman" w:hAnsi="Times New Roman" w:cs="Times New Roman"/>
          <w:b/>
          <w:sz w:val="20"/>
          <w:szCs w:val="24"/>
        </w:rPr>
        <w:t>NOTE: At least 8 Experiments out of the list must be done in the semester.</w:t>
      </w:r>
    </w:p>
    <w:p w:rsidR="00E441A5" w:rsidRPr="00E441A5" w:rsidRDefault="00E441A5" w:rsidP="00E441A5">
      <w:pPr>
        <w:rPr>
          <w:rFonts w:ascii="Times New Roman" w:hAnsi="Times New Roman" w:cs="Times New Roma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spacing w:after="0" w:line="240" w:lineRule="auto"/>
        <w:jc w:val="both"/>
        <w:rPr>
          <w:rFonts w:ascii="Times New Roman" w:eastAsia="Times New Roman" w:hAnsi="Times New Roman" w:cs="Times New Roman"/>
          <w:b/>
          <w:sz w:val="20"/>
          <w:szCs w:val="20"/>
          <w:lang w:bidi="hi-IN"/>
        </w:rPr>
      </w:pPr>
    </w:p>
    <w:p w:rsidR="00E441A5" w:rsidRPr="00E441A5" w:rsidRDefault="00E441A5" w:rsidP="00E441A5">
      <w:pPr>
        <w:rPr>
          <w:rFonts w:ascii="Times New Roman" w:eastAsia="Times New Roman" w:hAnsi="Times New Roman" w:cs="Times New Roman"/>
          <w:b/>
          <w:bCs/>
          <w:sz w:val="20"/>
          <w:szCs w:val="20"/>
          <w:u w:val="single"/>
        </w:rPr>
      </w:pPr>
      <w:r w:rsidRPr="00E441A5">
        <w:rPr>
          <w:rFonts w:ascii="Times New Roman" w:eastAsia="Times New Roman" w:hAnsi="Times New Roman" w:cs="Times New Roman"/>
          <w:b/>
          <w:bCs/>
          <w:sz w:val="20"/>
          <w:szCs w:val="20"/>
          <w:u w:val="single"/>
        </w:rPr>
        <w:br w:type="page"/>
      </w:r>
    </w:p>
    <w:p w:rsidR="00E441A5" w:rsidRPr="00E441A5" w:rsidRDefault="00E441A5" w:rsidP="00E441A5">
      <w:pPr>
        <w:spacing w:after="0" w:line="240" w:lineRule="auto"/>
        <w:ind w:left="360"/>
        <w:jc w:val="center"/>
        <w:rPr>
          <w:rFonts w:ascii="Times New Roman" w:eastAsia="Times New Roman" w:hAnsi="Times New Roman" w:cs="Times New Roman"/>
          <w:b/>
          <w:bCs/>
          <w:sz w:val="20"/>
          <w:szCs w:val="20"/>
          <w:u w:val="single"/>
        </w:rPr>
      </w:pPr>
      <w:r w:rsidRPr="00E441A5">
        <w:rPr>
          <w:rFonts w:ascii="Times New Roman" w:eastAsia="Times New Roman" w:hAnsi="Times New Roman" w:cs="Times New Roman"/>
          <w:b/>
          <w:bCs/>
          <w:sz w:val="20"/>
          <w:szCs w:val="20"/>
          <w:u w:val="single"/>
        </w:rPr>
        <w:lastRenderedPageBreak/>
        <w:t xml:space="preserve">AUTOMOTIVE ELECTRONICS LAB </w:t>
      </w:r>
    </w:p>
    <w:p w:rsidR="00E441A5" w:rsidRPr="00E441A5" w:rsidRDefault="00E441A5" w:rsidP="00E441A5">
      <w:pPr>
        <w:spacing w:after="0" w:line="240" w:lineRule="auto"/>
        <w:ind w:left="360"/>
        <w:jc w:val="center"/>
        <w:rPr>
          <w:rFonts w:ascii="Times New Roman" w:eastAsia="Times New Roman" w:hAnsi="Times New Roman" w:cs="Times New Roman"/>
          <w:sz w:val="20"/>
          <w:szCs w:val="20"/>
        </w:rPr>
      </w:pPr>
    </w:p>
    <w:p w:rsidR="00E441A5" w:rsidRPr="00E441A5" w:rsidRDefault="00E441A5" w:rsidP="00E441A5">
      <w:pPr>
        <w:spacing w:after="0"/>
        <w:jc w:val="both"/>
        <w:rPr>
          <w:rFonts w:ascii="Times New Roman" w:eastAsia="Times New Roman" w:hAnsi="Times New Roman" w:cs="Times New Roman"/>
          <w:b/>
          <w:bCs/>
          <w:sz w:val="20"/>
          <w:szCs w:val="20"/>
        </w:rPr>
      </w:pPr>
      <w:r w:rsidRPr="00E441A5">
        <w:rPr>
          <w:rFonts w:ascii="Times New Roman" w:eastAsia="Times New Roman" w:hAnsi="Times New Roman" w:cs="Times New Roman"/>
          <w:b/>
          <w:bCs/>
          <w:sz w:val="20"/>
          <w:szCs w:val="20"/>
        </w:rPr>
        <w:t>Paper Code:</w:t>
      </w:r>
      <w:r w:rsidR="004729D3">
        <w:rPr>
          <w:rFonts w:ascii="Times New Roman" w:eastAsia="Times New Roman" w:hAnsi="Times New Roman" w:cs="Times New Roman"/>
          <w:b/>
          <w:bCs/>
          <w:sz w:val="20"/>
          <w:szCs w:val="20"/>
        </w:rPr>
        <w:t xml:space="preserve"> ETMT-</w:t>
      </w:r>
      <w:r w:rsidRPr="00E441A5">
        <w:rPr>
          <w:rFonts w:ascii="Times New Roman" w:eastAsia="Times New Roman" w:hAnsi="Times New Roman" w:cs="Times New Roman"/>
          <w:b/>
          <w:bCs/>
          <w:sz w:val="20"/>
          <w:szCs w:val="20"/>
        </w:rPr>
        <w:t>356</w:t>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t>L</w:t>
      </w:r>
      <w:r w:rsidRPr="00E441A5">
        <w:rPr>
          <w:rFonts w:ascii="Times New Roman" w:eastAsia="Times New Roman" w:hAnsi="Times New Roman" w:cs="Times New Roman"/>
          <w:b/>
          <w:bCs/>
          <w:sz w:val="20"/>
          <w:szCs w:val="20"/>
        </w:rPr>
        <w:tab/>
        <w:t>T/P</w:t>
      </w:r>
      <w:r w:rsidRPr="00E441A5">
        <w:rPr>
          <w:rFonts w:ascii="Times New Roman" w:eastAsia="Times New Roman" w:hAnsi="Times New Roman" w:cs="Times New Roman"/>
          <w:b/>
          <w:bCs/>
          <w:sz w:val="20"/>
          <w:szCs w:val="20"/>
        </w:rPr>
        <w:tab/>
        <w:t>C</w:t>
      </w:r>
    </w:p>
    <w:p w:rsidR="00E441A5" w:rsidRPr="00E441A5" w:rsidRDefault="00E441A5" w:rsidP="00E441A5">
      <w:pPr>
        <w:spacing w:after="0"/>
        <w:jc w:val="both"/>
        <w:rPr>
          <w:rFonts w:ascii="Times New Roman" w:eastAsia="Times New Roman" w:hAnsi="Times New Roman" w:cs="Times New Roman"/>
          <w:b/>
          <w:bCs/>
          <w:sz w:val="20"/>
          <w:szCs w:val="20"/>
        </w:rPr>
      </w:pPr>
      <w:r w:rsidRPr="00E441A5">
        <w:rPr>
          <w:rFonts w:ascii="Times New Roman" w:eastAsia="Times New Roman" w:hAnsi="Times New Roman" w:cs="Times New Roman"/>
          <w:b/>
          <w:bCs/>
          <w:sz w:val="20"/>
          <w:szCs w:val="20"/>
        </w:rPr>
        <w:t xml:space="preserve">Paper: </w:t>
      </w:r>
      <w:r w:rsidR="00327DBF" w:rsidRPr="00E441A5">
        <w:rPr>
          <w:rFonts w:ascii="Times New Roman" w:eastAsia="Times New Roman" w:hAnsi="Times New Roman" w:cs="Times New Roman"/>
          <w:b/>
          <w:bCs/>
          <w:sz w:val="20"/>
          <w:szCs w:val="20"/>
        </w:rPr>
        <w:t>Automotive Electronics Lab</w:t>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ab/>
      </w:r>
      <w:r w:rsidR="00327DBF">
        <w:rPr>
          <w:rFonts w:ascii="Times New Roman" w:eastAsia="Times New Roman" w:hAnsi="Times New Roman" w:cs="Times New Roman"/>
          <w:b/>
          <w:bCs/>
          <w:sz w:val="20"/>
          <w:szCs w:val="20"/>
        </w:rPr>
        <w:tab/>
      </w:r>
      <w:r w:rsidRPr="00E441A5">
        <w:rPr>
          <w:rFonts w:ascii="Times New Roman" w:eastAsia="Times New Roman" w:hAnsi="Times New Roman" w:cs="Times New Roman"/>
          <w:b/>
          <w:bCs/>
          <w:sz w:val="20"/>
          <w:szCs w:val="20"/>
        </w:rPr>
        <w:t>0</w:t>
      </w:r>
      <w:r w:rsidRPr="00E441A5">
        <w:rPr>
          <w:rFonts w:ascii="Times New Roman" w:eastAsia="Times New Roman" w:hAnsi="Times New Roman" w:cs="Times New Roman"/>
          <w:b/>
          <w:bCs/>
          <w:sz w:val="20"/>
          <w:szCs w:val="20"/>
        </w:rPr>
        <w:tab/>
        <w:t xml:space="preserve"> 2</w:t>
      </w:r>
      <w:r w:rsidRPr="00E441A5">
        <w:rPr>
          <w:rFonts w:ascii="Times New Roman" w:eastAsia="Times New Roman" w:hAnsi="Times New Roman" w:cs="Times New Roman"/>
          <w:b/>
          <w:bCs/>
          <w:sz w:val="20"/>
          <w:szCs w:val="20"/>
        </w:rPr>
        <w:tab/>
        <w:t>1</w:t>
      </w:r>
    </w:p>
    <w:p w:rsidR="00E441A5" w:rsidRPr="00E441A5" w:rsidRDefault="00E441A5" w:rsidP="00E441A5">
      <w:pPr>
        <w:tabs>
          <w:tab w:val="left" w:pos="851"/>
        </w:tabs>
        <w:spacing w:after="0" w:line="240" w:lineRule="auto"/>
        <w:jc w:val="both"/>
        <w:rPr>
          <w:rFonts w:ascii="Times New Roman" w:eastAsia="Times New Roman" w:hAnsi="Times New Roman" w:cs="Times New Roman"/>
          <w:sz w:val="20"/>
          <w:szCs w:val="20"/>
        </w:rPr>
      </w:pPr>
    </w:p>
    <w:p w:rsidR="00E441A5" w:rsidRPr="00E441A5" w:rsidRDefault="00E441A5" w:rsidP="00E441A5">
      <w:pPr>
        <w:spacing w:after="0" w:line="240" w:lineRule="auto"/>
        <w:rPr>
          <w:rFonts w:ascii="Times New Roman" w:eastAsia="Times New Roman" w:hAnsi="Times New Roman" w:cs="Times New Roman"/>
          <w:b/>
          <w:sz w:val="20"/>
          <w:szCs w:val="20"/>
        </w:rPr>
      </w:pPr>
      <w:r w:rsidRPr="00E441A5">
        <w:rPr>
          <w:rFonts w:ascii="Times New Roman" w:eastAsia="Times New Roman" w:hAnsi="Times New Roman" w:cs="Times New Roman"/>
          <w:b/>
          <w:sz w:val="20"/>
          <w:szCs w:val="20"/>
        </w:rPr>
        <w:t>List of experiments:</w:t>
      </w:r>
    </w:p>
    <w:p w:rsidR="00E441A5" w:rsidRPr="00E441A5" w:rsidRDefault="00E441A5" w:rsidP="00E441A5">
      <w:pPr>
        <w:tabs>
          <w:tab w:val="left" w:pos="851"/>
        </w:tabs>
        <w:spacing w:after="0" w:line="240" w:lineRule="auto"/>
        <w:jc w:val="both"/>
        <w:rPr>
          <w:rFonts w:ascii="Times New Roman" w:eastAsia="Times New Roman" w:hAnsi="Times New Roman" w:cs="Times New Roman"/>
          <w:sz w:val="20"/>
          <w:szCs w:val="20"/>
        </w:rPr>
      </w:pP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automotive electrical system (Starting system, Ignition system, lighting system, wiring harness).</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SCR and IC timer.</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rectifiers and filters.</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the function of solenoid switch and starting motors.</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different sensor used in modern automotive system.</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Electronic ignition system.</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Electronic fuel injection system.</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the cruise control system.</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Electronic dash board instruments.</w:t>
      </w:r>
    </w:p>
    <w:p w:rsidR="00E441A5" w:rsidRPr="00E441A5" w:rsidRDefault="00E441A5" w:rsidP="004B5A7F">
      <w:pPr>
        <w:numPr>
          <w:ilvl w:val="0"/>
          <w:numId w:val="19"/>
        </w:numPr>
        <w:spacing w:after="0" w:line="240" w:lineRule="auto"/>
        <w:contextualSpacing/>
        <w:jc w:val="both"/>
        <w:rPr>
          <w:rFonts w:ascii="Times New Roman" w:eastAsia="Times New Roman" w:hAnsi="Times New Roman" w:cs="Times New Roman"/>
          <w:sz w:val="20"/>
          <w:szCs w:val="20"/>
          <w:lang w:val="en-US" w:eastAsia="en-US" w:bidi="hi-IN"/>
        </w:rPr>
      </w:pPr>
      <w:r w:rsidRPr="00E441A5">
        <w:rPr>
          <w:rFonts w:ascii="Times New Roman" w:eastAsia="Times New Roman" w:hAnsi="Times New Roman" w:cs="Times New Roman"/>
          <w:sz w:val="20"/>
          <w:szCs w:val="20"/>
          <w:lang w:val="en-US" w:eastAsia="en-US" w:bidi="hi-IN"/>
        </w:rPr>
        <w:t>Study of security and warning system.</w:t>
      </w:r>
    </w:p>
    <w:p w:rsidR="00E441A5" w:rsidRPr="00E441A5" w:rsidRDefault="00E441A5" w:rsidP="00E441A5">
      <w:pPr>
        <w:jc w:val="both"/>
        <w:rPr>
          <w:rFonts w:ascii="Times New Roman" w:hAnsi="Times New Roman" w:cs="Times New Roman"/>
          <w:sz w:val="20"/>
          <w:szCs w:val="20"/>
        </w:rPr>
      </w:pPr>
    </w:p>
    <w:p w:rsidR="00E441A5" w:rsidRPr="00E441A5" w:rsidRDefault="00E441A5" w:rsidP="00E441A5">
      <w:pPr>
        <w:spacing w:after="0" w:line="240" w:lineRule="auto"/>
        <w:rPr>
          <w:rFonts w:ascii="Times New Roman" w:eastAsia="Times New Roman" w:hAnsi="Times New Roman" w:cs="Times New Roman"/>
          <w:b/>
          <w:sz w:val="20"/>
        </w:rPr>
      </w:pPr>
    </w:p>
    <w:p w:rsidR="00E441A5" w:rsidRPr="00E441A5" w:rsidRDefault="00E441A5" w:rsidP="00E441A5">
      <w:pPr>
        <w:spacing w:after="0" w:line="240" w:lineRule="auto"/>
        <w:rPr>
          <w:rFonts w:ascii="Times New Roman" w:eastAsia="Times New Roman" w:hAnsi="Times New Roman" w:cs="Times New Roman"/>
          <w:b/>
          <w:sz w:val="20"/>
          <w:szCs w:val="24"/>
        </w:rPr>
      </w:pPr>
      <w:r w:rsidRPr="00E441A5">
        <w:rPr>
          <w:rFonts w:ascii="Times New Roman" w:eastAsia="Times New Roman" w:hAnsi="Times New Roman" w:cs="Times New Roman"/>
          <w:b/>
          <w:sz w:val="20"/>
          <w:szCs w:val="24"/>
        </w:rPr>
        <w:t>NOTE: At least 8 Experiments out of the list must be done in the semester.</w:t>
      </w:r>
    </w:p>
    <w:p w:rsidR="00E441A5" w:rsidRDefault="00E441A5">
      <w:pPr>
        <w:rPr>
          <w:rFonts w:ascii="Times New Roman" w:eastAsia="Calibri" w:hAnsi="Times New Roman" w:cs="Times New Roman"/>
          <w:b/>
          <w:bCs/>
          <w:sz w:val="20"/>
          <w:szCs w:val="20"/>
          <w:u w:val="single"/>
          <w:lang w:val="en-US" w:eastAsia="en-US"/>
        </w:rPr>
      </w:pPr>
      <w:r>
        <w:rPr>
          <w:rFonts w:ascii="Times New Roman" w:eastAsia="Calibri" w:hAnsi="Times New Roman" w:cs="Times New Roman"/>
          <w:b/>
          <w:bCs/>
          <w:sz w:val="20"/>
          <w:szCs w:val="20"/>
          <w:u w:val="single"/>
          <w:lang w:val="en-US" w:eastAsia="en-US"/>
        </w:rPr>
        <w:br w:type="page"/>
      </w:r>
    </w:p>
    <w:p w:rsidR="00375012" w:rsidRPr="00375012" w:rsidRDefault="00375012" w:rsidP="00375012">
      <w:pPr>
        <w:spacing w:after="0" w:line="240" w:lineRule="auto"/>
        <w:contextualSpacing/>
        <w:jc w:val="center"/>
        <w:rPr>
          <w:rFonts w:ascii="Times New Roman" w:eastAsia="Calibri" w:hAnsi="Times New Roman" w:cs="Times New Roman"/>
          <w:b/>
          <w:bCs/>
          <w:sz w:val="20"/>
          <w:szCs w:val="20"/>
          <w:u w:val="single"/>
          <w:lang w:val="en-US" w:eastAsia="en-US"/>
        </w:rPr>
      </w:pPr>
      <w:r w:rsidRPr="00375012">
        <w:rPr>
          <w:rFonts w:ascii="Times New Roman" w:eastAsia="Calibri" w:hAnsi="Times New Roman" w:cs="Times New Roman"/>
          <w:b/>
          <w:bCs/>
          <w:sz w:val="20"/>
          <w:szCs w:val="20"/>
          <w:u w:val="single"/>
          <w:lang w:val="en-US" w:eastAsia="en-US"/>
        </w:rPr>
        <w:lastRenderedPageBreak/>
        <w:t>MICROPROCESSORS AND MICROCONTROLLERS LAB</w:t>
      </w:r>
    </w:p>
    <w:p w:rsidR="00375012" w:rsidRPr="00375012" w:rsidRDefault="00375012" w:rsidP="00375012">
      <w:pPr>
        <w:spacing w:after="0" w:line="240" w:lineRule="auto"/>
        <w:rPr>
          <w:rFonts w:ascii="Times New Roman" w:eastAsia="Calibri" w:hAnsi="Times New Roman" w:cs="Times New Roman"/>
          <w:b/>
          <w:sz w:val="20"/>
          <w:szCs w:val="20"/>
          <w:lang w:val="en-US" w:eastAsia="en-US"/>
        </w:rPr>
      </w:pPr>
    </w:p>
    <w:p w:rsidR="00375012" w:rsidRPr="00375012" w:rsidRDefault="00375012" w:rsidP="00375012">
      <w:pPr>
        <w:spacing w:after="0" w:line="240" w:lineRule="auto"/>
        <w:rPr>
          <w:rFonts w:ascii="Times New Roman" w:eastAsia="Calibri" w:hAnsi="Times New Roman" w:cs="Times New Roman"/>
          <w:b/>
          <w:sz w:val="20"/>
          <w:szCs w:val="20"/>
          <w:lang w:val="en-US" w:eastAsia="en-US"/>
        </w:rPr>
      </w:pPr>
      <w:r w:rsidRPr="00375012">
        <w:rPr>
          <w:rFonts w:ascii="Times New Roman" w:eastAsia="Calibri" w:hAnsi="Times New Roman" w:cs="Times New Roman"/>
          <w:b/>
          <w:sz w:val="20"/>
          <w:szCs w:val="20"/>
          <w:lang w:val="en-US" w:eastAsia="en-US"/>
        </w:rPr>
        <w:t>Paper Code: ET</w:t>
      </w:r>
      <w:r>
        <w:rPr>
          <w:rFonts w:ascii="Times New Roman" w:eastAsia="Calibri" w:hAnsi="Times New Roman" w:cs="Times New Roman"/>
          <w:b/>
          <w:sz w:val="20"/>
          <w:szCs w:val="20"/>
          <w:lang w:val="en-US" w:eastAsia="en-US"/>
        </w:rPr>
        <w:t>MT</w:t>
      </w:r>
      <w:r w:rsidRPr="00375012">
        <w:rPr>
          <w:rFonts w:ascii="Times New Roman" w:eastAsia="Calibri" w:hAnsi="Times New Roman" w:cs="Times New Roman"/>
          <w:b/>
          <w:sz w:val="20"/>
          <w:szCs w:val="20"/>
          <w:lang w:val="en-US" w:eastAsia="en-US"/>
        </w:rPr>
        <w:t>-3</w:t>
      </w:r>
      <w:r>
        <w:rPr>
          <w:rFonts w:ascii="Times New Roman" w:eastAsia="Calibri" w:hAnsi="Times New Roman" w:cs="Times New Roman"/>
          <w:b/>
          <w:sz w:val="20"/>
          <w:szCs w:val="20"/>
          <w:lang w:val="en-US" w:eastAsia="en-US"/>
        </w:rPr>
        <w:t>58</w:t>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t>L</w:t>
      </w:r>
      <w:r w:rsidRPr="00375012">
        <w:rPr>
          <w:rFonts w:ascii="Times New Roman" w:eastAsia="Calibri" w:hAnsi="Times New Roman" w:cs="Times New Roman"/>
          <w:b/>
          <w:sz w:val="20"/>
          <w:szCs w:val="20"/>
          <w:lang w:val="en-US" w:eastAsia="en-US"/>
        </w:rPr>
        <w:tab/>
        <w:t>T/P</w:t>
      </w:r>
      <w:r w:rsidRPr="00375012">
        <w:rPr>
          <w:rFonts w:ascii="Times New Roman" w:eastAsia="Calibri" w:hAnsi="Times New Roman" w:cs="Times New Roman"/>
          <w:b/>
          <w:sz w:val="20"/>
          <w:szCs w:val="20"/>
          <w:lang w:val="en-US" w:eastAsia="en-US"/>
        </w:rPr>
        <w:tab/>
        <w:t xml:space="preserve">C  </w:t>
      </w:r>
    </w:p>
    <w:p w:rsidR="00375012" w:rsidRPr="00375012" w:rsidRDefault="00375012" w:rsidP="00375012">
      <w:pPr>
        <w:spacing w:after="0" w:line="240" w:lineRule="auto"/>
        <w:rPr>
          <w:rFonts w:ascii="Times New Roman" w:eastAsia="Calibri" w:hAnsi="Times New Roman" w:cs="Times New Roman"/>
          <w:sz w:val="20"/>
          <w:szCs w:val="20"/>
          <w:lang w:val="en-US" w:eastAsia="en-US"/>
        </w:rPr>
      </w:pPr>
      <w:r w:rsidRPr="00375012">
        <w:rPr>
          <w:rFonts w:ascii="Times New Roman" w:eastAsia="Calibri" w:hAnsi="Times New Roman" w:cs="Times New Roman"/>
          <w:b/>
          <w:sz w:val="20"/>
          <w:szCs w:val="20"/>
          <w:lang w:val="en-US" w:eastAsia="en-US"/>
        </w:rPr>
        <w:t>Paper: Microprocessors and Microcontrollers Lab</w:t>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r>
      <w:r w:rsidRPr="00375012">
        <w:rPr>
          <w:rFonts w:ascii="Times New Roman" w:eastAsia="Calibri" w:hAnsi="Times New Roman" w:cs="Times New Roman"/>
          <w:b/>
          <w:sz w:val="20"/>
          <w:szCs w:val="20"/>
          <w:lang w:val="en-US" w:eastAsia="en-US"/>
        </w:rPr>
        <w:tab/>
        <w:t xml:space="preserve">          </w:t>
      </w:r>
      <w:r w:rsidRPr="00375012">
        <w:rPr>
          <w:rFonts w:ascii="Times New Roman" w:eastAsia="Calibri" w:hAnsi="Times New Roman" w:cs="Times New Roman"/>
          <w:b/>
          <w:sz w:val="20"/>
          <w:szCs w:val="20"/>
          <w:lang w:val="en-US" w:eastAsia="en-US"/>
        </w:rPr>
        <w:tab/>
      </w:r>
      <w:r w:rsidRPr="00375012">
        <w:rPr>
          <w:rFonts w:ascii="Calibri" w:eastAsia="Calibri" w:hAnsi="Calibri" w:cs="Calibri"/>
          <w:b/>
          <w:sz w:val="20"/>
          <w:szCs w:val="20"/>
          <w:lang w:val="en-US" w:eastAsia="en-US"/>
        </w:rPr>
        <w:tab/>
      </w:r>
      <w:r w:rsidRPr="00375012">
        <w:rPr>
          <w:rFonts w:ascii="Times New Roman" w:eastAsia="Calibri" w:hAnsi="Times New Roman" w:cs="Times New Roman"/>
          <w:b/>
          <w:sz w:val="20"/>
          <w:szCs w:val="20"/>
          <w:lang w:val="en-US" w:eastAsia="en-US"/>
        </w:rPr>
        <w:t>0</w:t>
      </w:r>
      <w:r w:rsidRPr="00375012">
        <w:rPr>
          <w:rFonts w:ascii="Times New Roman" w:eastAsia="Calibri" w:hAnsi="Times New Roman" w:cs="Times New Roman"/>
          <w:b/>
          <w:sz w:val="20"/>
          <w:szCs w:val="20"/>
          <w:lang w:val="en-US" w:eastAsia="en-US"/>
        </w:rPr>
        <w:tab/>
        <w:t xml:space="preserve"> 2</w:t>
      </w:r>
      <w:r w:rsidRPr="00375012">
        <w:rPr>
          <w:rFonts w:ascii="Times New Roman" w:eastAsia="Calibri" w:hAnsi="Times New Roman" w:cs="Times New Roman"/>
          <w:b/>
          <w:sz w:val="20"/>
          <w:szCs w:val="20"/>
          <w:lang w:val="en-US" w:eastAsia="en-US"/>
        </w:rPr>
        <w:tab/>
        <w:t>1</w:t>
      </w:r>
    </w:p>
    <w:p w:rsidR="00375012" w:rsidRPr="00375012" w:rsidRDefault="00375012" w:rsidP="00375012">
      <w:pPr>
        <w:spacing w:after="0" w:line="240" w:lineRule="auto"/>
        <w:jc w:val="both"/>
        <w:rPr>
          <w:rFonts w:ascii="Times New Roman" w:eastAsia="Calibri" w:hAnsi="Times New Roman" w:cs="Times New Roman"/>
          <w:bCs/>
          <w:sz w:val="20"/>
          <w:szCs w:val="20"/>
          <w:lang w:val="en-US" w:eastAsia="en-US" w:bidi="hi-IN"/>
        </w:rPr>
      </w:pPr>
    </w:p>
    <w:p w:rsidR="00375012" w:rsidRPr="00375012" w:rsidRDefault="00375012" w:rsidP="00375012">
      <w:pPr>
        <w:spacing w:after="0" w:line="240" w:lineRule="auto"/>
        <w:jc w:val="both"/>
        <w:rPr>
          <w:rFonts w:ascii="Times New Roman" w:eastAsia="Calibri" w:hAnsi="Times New Roman" w:cs="Times New Roman"/>
          <w:b/>
          <w:color w:val="000000"/>
          <w:sz w:val="20"/>
          <w:szCs w:val="20"/>
          <w:u w:val="single"/>
          <w:lang w:eastAsia="en-US" w:bidi="hi-IN"/>
        </w:rPr>
      </w:pPr>
      <w:r w:rsidRPr="00375012">
        <w:rPr>
          <w:rFonts w:ascii="Times New Roman" w:eastAsia="Calibri" w:hAnsi="Times New Roman" w:cs="Times New Roman"/>
          <w:b/>
          <w:color w:val="000000"/>
          <w:sz w:val="20"/>
          <w:szCs w:val="20"/>
          <w:u w:val="single"/>
          <w:lang w:eastAsia="en-US" w:bidi="hi-IN"/>
        </w:rPr>
        <w:t>List of Experiments:</w:t>
      </w:r>
    </w:p>
    <w:p w:rsidR="00375012" w:rsidRPr="00375012" w:rsidRDefault="00375012" w:rsidP="00375012">
      <w:pPr>
        <w:spacing w:after="0" w:line="240" w:lineRule="auto"/>
        <w:jc w:val="both"/>
        <w:rPr>
          <w:rFonts w:ascii="Times New Roman" w:eastAsia="Calibri" w:hAnsi="Times New Roman" w:cs="Times New Roman"/>
          <w:b/>
          <w:color w:val="000000"/>
          <w:sz w:val="20"/>
          <w:szCs w:val="20"/>
          <w:lang w:eastAsia="en-US" w:bidi="hi-IN"/>
        </w:rPr>
      </w:pP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 xml:space="preserve">Write a program to add and subtract two 16-bit numbers with/ without carry using 8086. </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 xml:space="preserve">Write a program to multiply two 8 bit numbers by repetitive addition method using 8086. </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Write a Program to generate Fibonacci series.</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Write a Program to generate Factorial of a number.</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Write a Program to read 16 bit Data from a port and display the same in another port.</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Write a Program to generate a square wave using 8254.</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Write a Program to generate a square wave of 10 kHz using Timer 1 in mode 1(using 8051).</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Write a Program to transfer data from external ROM to internal (using 8051).</w:t>
      </w:r>
    </w:p>
    <w:p w:rsidR="00375012" w:rsidRPr="00375012" w:rsidRDefault="00375012" w:rsidP="004B5A7F">
      <w:pPr>
        <w:numPr>
          <w:ilvl w:val="0"/>
          <w:numId w:val="16"/>
        </w:numPr>
        <w:spacing w:after="0" w:line="360" w:lineRule="auto"/>
        <w:ind w:left="567" w:hanging="567"/>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Design a Minor project using 8086 Micro processor (Ex: Traffic light controller/temperature controller etc)</w:t>
      </w:r>
    </w:p>
    <w:p w:rsidR="00375012" w:rsidRPr="00375012" w:rsidRDefault="00375012" w:rsidP="004B5A7F">
      <w:pPr>
        <w:numPr>
          <w:ilvl w:val="0"/>
          <w:numId w:val="16"/>
        </w:numPr>
        <w:spacing w:after="0" w:line="360" w:lineRule="auto"/>
        <w:ind w:left="426" w:hanging="426"/>
        <w:contextualSpacing/>
        <w:jc w:val="both"/>
        <w:rPr>
          <w:rFonts w:ascii="Times New Roman" w:eastAsia="Calibri" w:hAnsi="Times New Roman" w:cs="Times New Roman"/>
          <w:sz w:val="20"/>
          <w:szCs w:val="20"/>
          <w:lang w:val="en-US" w:eastAsia="en-US"/>
        </w:rPr>
      </w:pPr>
      <w:r w:rsidRPr="00375012">
        <w:rPr>
          <w:rFonts w:ascii="Times New Roman" w:eastAsia="Calibri" w:hAnsi="Times New Roman" w:cs="Times New Roman"/>
          <w:sz w:val="20"/>
          <w:szCs w:val="20"/>
          <w:lang w:val="en-US" w:eastAsia="en-US"/>
        </w:rPr>
        <w:t xml:space="preserve">   Design a Minor project using 8051 Micro controller</w:t>
      </w:r>
    </w:p>
    <w:p w:rsidR="00375012" w:rsidRPr="00375012" w:rsidRDefault="00375012" w:rsidP="00375012">
      <w:pPr>
        <w:contextualSpacing/>
        <w:jc w:val="both"/>
        <w:rPr>
          <w:rFonts w:ascii="Times New Roman" w:eastAsia="Calibri" w:hAnsi="Times New Roman" w:cs="Times New Roman"/>
          <w:sz w:val="20"/>
          <w:szCs w:val="20"/>
          <w:lang w:val="en-US" w:eastAsia="en-US"/>
        </w:rPr>
      </w:pPr>
    </w:p>
    <w:p w:rsidR="00624AEC" w:rsidRDefault="00375012" w:rsidP="00375012">
      <w:pPr>
        <w:rPr>
          <w:rFonts w:ascii="Times New Roman" w:eastAsia="Calibri" w:hAnsi="Times New Roman" w:cs="Times New Roman"/>
          <w:b/>
          <w:sz w:val="20"/>
          <w:szCs w:val="20"/>
          <w:lang w:val="en-US" w:eastAsia="en-US"/>
        </w:rPr>
      </w:pPr>
      <w:r w:rsidRPr="00375012">
        <w:rPr>
          <w:rFonts w:ascii="Times New Roman" w:hAnsi="Times New Roman" w:cs="Times New Roman"/>
          <w:b/>
          <w:sz w:val="20"/>
          <w:szCs w:val="20"/>
          <w:lang w:eastAsia="en-US"/>
        </w:rPr>
        <w:t>NOTE: - At least 8 Experiments out of the list must be done in the semester</w:t>
      </w:r>
      <w:r w:rsidRPr="00375012">
        <w:rPr>
          <w:rFonts w:ascii="Times New Roman" w:eastAsia="Calibri" w:hAnsi="Times New Roman" w:cs="Times New Roman"/>
          <w:b/>
          <w:sz w:val="20"/>
          <w:szCs w:val="20"/>
          <w:lang w:val="en-US" w:eastAsia="en-US"/>
        </w:rPr>
        <w:t>.</w:t>
      </w:r>
    </w:p>
    <w:p w:rsidR="001C26A2" w:rsidRPr="001C26A2" w:rsidRDefault="00624AEC" w:rsidP="001C26A2">
      <w:pPr>
        <w:spacing w:after="0" w:line="240" w:lineRule="auto"/>
        <w:ind w:left="3240" w:firstLine="360"/>
        <w:jc w:val="both"/>
        <w:rPr>
          <w:rFonts w:ascii="Times New Roman" w:eastAsia="Times New Roman" w:hAnsi="Times New Roman" w:cs="Times New Roman"/>
          <w:b/>
          <w:bCs/>
          <w:sz w:val="20"/>
          <w:szCs w:val="20"/>
          <w:u w:val="single"/>
        </w:rPr>
      </w:pPr>
      <w:r>
        <w:rPr>
          <w:rFonts w:ascii="Times New Roman" w:eastAsia="Calibri" w:hAnsi="Times New Roman" w:cs="Times New Roman"/>
          <w:b/>
          <w:sz w:val="20"/>
          <w:szCs w:val="20"/>
          <w:lang w:val="en-US" w:eastAsia="en-US"/>
        </w:rPr>
        <w:br w:type="page"/>
      </w:r>
      <w:bookmarkStart w:id="2" w:name="OLE_LINK3"/>
      <w:r w:rsidR="001C26A2" w:rsidRPr="001C26A2">
        <w:rPr>
          <w:rFonts w:ascii="Times New Roman" w:eastAsia="Times New Roman" w:hAnsi="Times New Roman" w:cs="Times New Roman"/>
          <w:b/>
          <w:bCs/>
          <w:sz w:val="20"/>
          <w:szCs w:val="20"/>
          <w:u w:val="single"/>
        </w:rPr>
        <w:lastRenderedPageBreak/>
        <w:t>COMPUTER AIDED DESIGN</w:t>
      </w:r>
    </w:p>
    <w:p w:rsidR="001C26A2" w:rsidRPr="001C26A2" w:rsidRDefault="001C26A2" w:rsidP="001C26A2">
      <w:pPr>
        <w:spacing w:after="0" w:line="240" w:lineRule="auto"/>
        <w:ind w:left="3240" w:firstLine="360"/>
        <w:jc w:val="both"/>
        <w:rPr>
          <w:rFonts w:ascii="Times New Roman" w:eastAsia="Times New Roman" w:hAnsi="Times New Roman" w:cs="Times New Roman"/>
          <w:sz w:val="20"/>
          <w:szCs w:val="20"/>
          <w:u w:val="single"/>
        </w:rPr>
      </w:pPr>
    </w:p>
    <w:p w:rsidR="001C26A2" w:rsidRPr="001C26A2" w:rsidRDefault="001C26A2" w:rsidP="001C26A2">
      <w:pPr>
        <w:spacing w:after="0" w:line="240" w:lineRule="auto"/>
        <w:jc w:val="both"/>
        <w:rPr>
          <w:rFonts w:ascii="Times New Roman" w:eastAsia="Times New Roman" w:hAnsi="Times New Roman" w:cs="Times New Roman"/>
          <w:b/>
          <w:bCs/>
          <w:sz w:val="20"/>
          <w:szCs w:val="20"/>
        </w:rPr>
      </w:pPr>
      <w:r w:rsidRPr="001C26A2">
        <w:rPr>
          <w:rFonts w:ascii="Times New Roman" w:eastAsia="Times New Roman" w:hAnsi="Times New Roman" w:cs="Times New Roman"/>
          <w:b/>
          <w:bCs/>
          <w:sz w:val="20"/>
          <w:szCs w:val="20"/>
        </w:rPr>
        <w:t>Paper Code: ETAT-401</w:t>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t xml:space="preserve">L </w:t>
      </w:r>
      <w:r w:rsidRPr="001C26A2">
        <w:rPr>
          <w:rFonts w:ascii="Times New Roman" w:eastAsia="Times New Roman" w:hAnsi="Times New Roman" w:cs="Times New Roman"/>
          <w:b/>
          <w:bCs/>
          <w:sz w:val="20"/>
          <w:szCs w:val="20"/>
        </w:rPr>
        <w:tab/>
        <w:t>T/P</w:t>
      </w:r>
      <w:r w:rsidRPr="001C26A2">
        <w:rPr>
          <w:rFonts w:ascii="Times New Roman" w:eastAsia="Times New Roman" w:hAnsi="Times New Roman" w:cs="Times New Roman"/>
          <w:b/>
          <w:bCs/>
          <w:sz w:val="20"/>
          <w:szCs w:val="20"/>
        </w:rPr>
        <w:tab/>
        <w:t>C</w:t>
      </w:r>
    </w:p>
    <w:p w:rsidR="001C26A2" w:rsidRPr="001C26A2" w:rsidRDefault="001C26A2" w:rsidP="001C26A2">
      <w:pPr>
        <w:spacing w:after="0" w:line="240" w:lineRule="auto"/>
        <w:jc w:val="both"/>
        <w:rPr>
          <w:rFonts w:ascii="Times New Roman" w:eastAsia="Times New Roman" w:hAnsi="Times New Roman" w:cs="Times New Roman"/>
          <w:b/>
          <w:bCs/>
          <w:sz w:val="20"/>
          <w:szCs w:val="20"/>
        </w:rPr>
      </w:pPr>
      <w:r w:rsidRPr="001C26A2">
        <w:rPr>
          <w:rFonts w:ascii="Times New Roman" w:eastAsia="Times New Roman" w:hAnsi="Times New Roman" w:cs="Times New Roman"/>
          <w:b/>
          <w:bCs/>
          <w:sz w:val="20"/>
          <w:szCs w:val="20"/>
        </w:rPr>
        <w:t>Paper: Computer Aided Design</w:t>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r>
      <w:r w:rsidRPr="001C26A2">
        <w:rPr>
          <w:rFonts w:ascii="Times New Roman" w:eastAsia="Times New Roman" w:hAnsi="Times New Roman" w:cs="Times New Roman"/>
          <w:b/>
          <w:bCs/>
          <w:sz w:val="20"/>
          <w:szCs w:val="20"/>
        </w:rPr>
        <w:tab/>
        <w:t>3</w:t>
      </w:r>
      <w:r w:rsidRPr="001C26A2">
        <w:rPr>
          <w:rFonts w:ascii="Times New Roman" w:eastAsia="Times New Roman" w:hAnsi="Times New Roman" w:cs="Times New Roman"/>
          <w:b/>
          <w:bCs/>
          <w:sz w:val="20"/>
          <w:szCs w:val="20"/>
        </w:rPr>
        <w:tab/>
        <w:t>1</w:t>
      </w:r>
      <w:r w:rsidRPr="001C26A2">
        <w:rPr>
          <w:rFonts w:ascii="Times New Roman" w:eastAsia="Times New Roman" w:hAnsi="Times New Roman" w:cs="Times New Roman"/>
          <w:b/>
          <w:bCs/>
          <w:sz w:val="20"/>
          <w:szCs w:val="20"/>
        </w:rPr>
        <w:tab/>
        <w:t>4</w:t>
      </w:r>
    </w:p>
    <w:p w:rsidR="001C26A2" w:rsidRPr="001C26A2" w:rsidRDefault="001C26A2" w:rsidP="001C26A2">
      <w:pPr>
        <w:spacing w:after="0" w:line="240" w:lineRule="auto"/>
        <w:jc w:val="both"/>
        <w:rPr>
          <w:rFonts w:ascii="Times New Roman" w:eastAsia="Times New Roman" w:hAnsi="Times New Roman" w:cs="Times New Roman"/>
          <w:b/>
          <w:bCs/>
          <w:sz w:val="20"/>
          <w:szCs w:val="20"/>
        </w:rPr>
      </w:pPr>
    </w:p>
    <w:p w:rsidR="001C26A2" w:rsidRPr="001C26A2" w:rsidRDefault="00581B8E" w:rsidP="001C26A2">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shape id="_x0000_s1064" type="#_x0000_t202" style="position:absolute;left:0;text-align:left;margin-left:-.45pt;margin-top:4.3pt;width:459.35pt;height:75.75pt;z-index:251697152">
            <v:textbox style="mso-next-textbox:#_x0000_s1064">
              <w:txbxContent>
                <w:p w:rsidR="00F74405" w:rsidRPr="008A2CEC" w:rsidRDefault="00F74405" w:rsidP="001C26A2">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F74405" w:rsidRPr="008A2CEC" w:rsidRDefault="00F74405" w:rsidP="001C26A2">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F74405" w:rsidRPr="008A2CEC" w:rsidRDefault="00F74405" w:rsidP="001C26A2">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1C26A2"/>
              </w:txbxContent>
            </v:textbox>
          </v:shape>
        </w:pict>
      </w: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spacing w:after="0" w:line="240" w:lineRule="auto"/>
        <w:jc w:val="both"/>
        <w:rPr>
          <w:rFonts w:ascii="Times New Roman" w:eastAsia="Times New Roman" w:hAnsi="Times New Roman" w:cs="Times New Roman"/>
          <w:i/>
          <w:sz w:val="20"/>
          <w:szCs w:val="20"/>
        </w:rPr>
      </w:pPr>
      <w:r w:rsidRPr="001C26A2">
        <w:rPr>
          <w:rFonts w:ascii="Times New Roman" w:eastAsia="Times New Roman" w:hAnsi="Times New Roman" w:cs="Times New Roman"/>
          <w:i/>
          <w:sz w:val="20"/>
          <w:szCs w:val="20"/>
        </w:rPr>
        <w:t>Objective: The objective of the paper is to introduce the students about the knowledge of CAD and CAD systems evaluation, 3D transformation, Curves and other geometric mapping and formulation.</w:t>
      </w:r>
    </w:p>
    <w:p w:rsidR="001C26A2" w:rsidRPr="001C26A2" w:rsidRDefault="001C26A2" w:rsidP="001C26A2">
      <w:pPr>
        <w:spacing w:after="0" w:line="240" w:lineRule="auto"/>
        <w:jc w:val="both"/>
        <w:rPr>
          <w:rFonts w:ascii="Times New Roman" w:eastAsia="Times New Roman" w:hAnsi="Times New Roman" w:cs="Times New Roman"/>
          <w:sz w:val="20"/>
          <w:szCs w:val="20"/>
        </w:rPr>
      </w:pP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C26A2">
        <w:rPr>
          <w:rFonts w:ascii="Times New Roman" w:eastAsia="SimSun" w:hAnsi="Times New Roman" w:cs="Times New Roman"/>
          <w:b/>
          <w:bCs/>
          <w:sz w:val="20"/>
          <w:szCs w:val="20"/>
          <w:lang w:eastAsia="zh-CN"/>
        </w:rPr>
        <w:t xml:space="preserve">UNIT- I </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bCs/>
          <w:sz w:val="20"/>
          <w:szCs w:val="20"/>
          <w:lang w:eastAsia="zh-CN"/>
        </w:rPr>
        <w:t xml:space="preserve">CAD: CAD Hardware: </w:t>
      </w:r>
      <w:r w:rsidRPr="001C26A2">
        <w:rPr>
          <w:rFonts w:ascii="Times New Roman" w:eastAsia="SimSun" w:hAnsi="Times New Roman" w:cs="Times New Roman"/>
          <w:sz w:val="20"/>
          <w:szCs w:val="20"/>
          <w:lang w:eastAsia="zh-CN"/>
        </w:rPr>
        <w:t xml:space="preserve">Types of Systems, CAD Systems Evaluation Criteria, Input Devices, Output Devices; </w:t>
      </w:r>
      <w:r w:rsidRPr="001C26A2">
        <w:rPr>
          <w:rFonts w:ascii="Times New Roman" w:eastAsia="SimSun" w:hAnsi="Times New Roman" w:cs="Times New Roman"/>
          <w:b/>
          <w:bCs/>
          <w:sz w:val="20"/>
          <w:szCs w:val="20"/>
          <w:lang w:eastAsia="zh-CN"/>
        </w:rPr>
        <w:t xml:space="preserve">CAD Software: </w:t>
      </w:r>
      <w:r w:rsidRPr="001C26A2">
        <w:rPr>
          <w:rFonts w:ascii="Times New Roman" w:eastAsia="SimSun" w:hAnsi="Times New Roman" w:cs="Times New Roman"/>
          <w:sz w:val="20"/>
          <w:szCs w:val="20"/>
          <w:lang w:eastAsia="zh-CN"/>
        </w:rPr>
        <w:t>Standards, Basic Definitions – Data Structure, Database, DBMS, Database Coordinate System, Working Coordinate System, Screen Coordinate System, Modes of Operations, User Interface, Software Modules – OS Module, Applications Module, Programming Module, Communications Module, Modelling and Viewing.</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bCs/>
          <w:sz w:val="20"/>
          <w:szCs w:val="20"/>
          <w:lang w:eastAsia="zh-CN"/>
        </w:rPr>
        <w:t xml:space="preserve">Mapping of Geometric Models: </w:t>
      </w:r>
      <w:r w:rsidRPr="001C26A2">
        <w:rPr>
          <w:rFonts w:ascii="Times New Roman" w:eastAsia="SimSun" w:hAnsi="Times New Roman" w:cs="Times New Roman"/>
          <w:sz w:val="20"/>
          <w:szCs w:val="20"/>
          <w:lang w:eastAsia="zh-CN"/>
        </w:rPr>
        <w:t xml:space="preserve">Translation, Rotational, General, Changes of Coordinate System, Numerical problems. </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bCs/>
          <w:sz w:val="20"/>
          <w:szCs w:val="20"/>
          <w:lang w:eastAsia="zh-CN"/>
        </w:rPr>
        <w:t xml:space="preserve">Three Dimensional Transformations: </w:t>
      </w:r>
      <w:r w:rsidRPr="001C26A2">
        <w:rPr>
          <w:rFonts w:ascii="Times New Roman" w:eastAsia="SimSun" w:hAnsi="Times New Roman" w:cs="Times New Roman"/>
          <w:sz w:val="20"/>
          <w:szCs w:val="20"/>
          <w:lang w:eastAsia="zh-CN"/>
        </w:rPr>
        <w:t>Point representations, Transformation Matrices, Scaling, Translation, Rotation, Reflection.</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bCs/>
          <w:sz w:val="20"/>
          <w:szCs w:val="20"/>
          <w:lang w:eastAsia="zh-CN"/>
        </w:rPr>
        <w:t xml:space="preserve">Projections: </w:t>
      </w:r>
      <w:r w:rsidRPr="001C26A2">
        <w:rPr>
          <w:rFonts w:ascii="Times New Roman" w:eastAsia="SimSun" w:hAnsi="Times New Roman" w:cs="Times New Roman"/>
          <w:sz w:val="20"/>
          <w:szCs w:val="20"/>
          <w:lang w:eastAsia="zh-CN"/>
        </w:rPr>
        <w:t>Orthographic, Isometric, Perspective, Point at Infinity &amp; Vanishing Point.</w:t>
      </w:r>
    </w:p>
    <w:p w:rsidR="001C26A2" w:rsidRPr="001C26A2" w:rsidRDefault="001C26A2" w:rsidP="001C26A2">
      <w:pPr>
        <w:autoSpaceDE w:val="0"/>
        <w:autoSpaceDN w:val="0"/>
        <w:adjustRightInd w:val="0"/>
        <w:spacing w:after="0" w:line="240" w:lineRule="auto"/>
        <w:ind w:left="6480"/>
        <w:jc w:val="right"/>
        <w:rPr>
          <w:rFonts w:ascii="Times New Roman" w:eastAsia="SimSun" w:hAnsi="Times New Roman" w:cs="Times New Roman"/>
          <w:b/>
          <w:bCs/>
          <w:sz w:val="20"/>
          <w:szCs w:val="20"/>
          <w:lang w:eastAsia="zh-CN"/>
        </w:rPr>
      </w:pPr>
      <w:r w:rsidRPr="001C26A2">
        <w:rPr>
          <w:rFonts w:ascii="Times New Roman" w:eastAsia="Times New Roman" w:hAnsi="Times New Roman" w:cs="Times New Roman"/>
          <w:b/>
          <w:bCs/>
          <w:sz w:val="20"/>
          <w:szCs w:val="20"/>
        </w:rPr>
        <w:t>[T1][T2]</w:t>
      </w:r>
      <w:r w:rsidRPr="001C26A2">
        <w:rPr>
          <w:rFonts w:ascii="Times New Roman" w:eastAsia="SimSun" w:hAnsi="Times New Roman" w:cs="Times New Roman"/>
          <w:b/>
          <w:bCs/>
          <w:sz w:val="20"/>
          <w:szCs w:val="20"/>
          <w:lang w:eastAsia="zh-CN"/>
        </w:rPr>
        <w:t>[No. of Hrs: 1</w:t>
      </w:r>
      <w:r w:rsidRPr="001C26A2">
        <w:rPr>
          <w:rFonts w:ascii="Times New Roman" w:eastAsia="Times New Roman" w:hAnsi="Times New Roman" w:cs="Times New Roman"/>
          <w:b/>
          <w:bCs/>
          <w:sz w:val="20"/>
          <w:szCs w:val="20"/>
        </w:rPr>
        <w:t>1]</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C26A2">
        <w:rPr>
          <w:rFonts w:ascii="Times New Roman" w:eastAsia="SimSun" w:hAnsi="Times New Roman" w:cs="Times New Roman"/>
          <w:b/>
          <w:bCs/>
          <w:sz w:val="20"/>
          <w:szCs w:val="20"/>
          <w:lang w:eastAsia="zh-CN"/>
        </w:rPr>
        <w:t>UNIT-II</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bCs/>
          <w:sz w:val="20"/>
          <w:szCs w:val="20"/>
          <w:lang w:eastAsia="zh-CN"/>
        </w:rPr>
        <w:t xml:space="preserve">Curves: </w:t>
      </w:r>
      <w:r w:rsidRPr="001C26A2">
        <w:rPr>
          <w:rFonts w:ascii="Times New Roman" w:eastAsia="SimSun" w:hAnsi="Times New Roman" w:cs="Times New Roman"/>
          <w:sz w:val="20"/>
          <w:szCs w:val="20"/>
          <w:lang w:eastAsia="zh-CN"/>
        </w:rPr>
        <w:t>Representation of Space Curves, Cubic Spline, Normalized Cubic Splines, Bezier Curves, B-spline Curves, Numerical problems.</w:t>
      </w:r>
    </w:p>
    <w:p w:rsidR="001C26A2" w:rsidRPr="001C26A2" w:rsidRDefault="001C26A2" w:rsidP="001C26A2">
      <w:pPr>
        <w:autoSpaceDE w:val="0"/>
        <w:autoSpaceDN w:val="0"/>
        <w:adjustRightInd w:val="0"/>
        <w:spacing w:after="0" w:line="240" w:lineRule="auto"/>
        <w:rPr>
          <w:rFonts w:ascii="Times New Roman" w:eastAsia="SimSun" w:hAnsi="Times New Roman" w:cs="Times New Roman"/>
          <w:sz w:val="20"/>
          <w:szCs w:val="20"/>
          <w:lang w:eastAsia="zh-CN"/>
        </w:rPr>
      </w:pPr>
      <w:r w:rsidRPr="001C26A2">
        <w:rPr>
          <w:rFonts w:ascii="Times New Roman" w:eastAsia="SimSun" w:hAnsi="Times New Roman" w:cs="Times New Roman"/>
          <w:b/>
          <w:bCs/>
          <w:sz w:val="20"/>
          <w:szCs w:val="20"/>
          <w:lang w:eastAsia="zh-CN"/>
        </w:rPr>
        <w:t xml:space="preserve">Surface Generation: </w:t>
      </w:r>
      <w:r w:rsidRPr="001C26A2">
        <w:rPr>
          <w:rFonts w:ascii="Times New Roman" w:eastAsia="SimSun" w:hAnsi="Times New Roman" w:cs="Times New Roman"/>
          <w:sz w:val="20"/>
          <w:szCs w:val="20"/>
          <w:lang w:eastAsia="zh-CN"/>
        </w:rPr>
        <w:t>Plane Surfaces, Ruled Surfaces, Surface of Revolution, Sweep Surface, Bezier Surface, Cubic Surface Patch, B-Spline Surface, Composite Surface, Numerical problem.</w:t>
      </w:r>
    </w:p>
    <w:p w:rsidR="001C26A2" w:rsidRPr="001C26A2" w:rsidRDefault="001C26A2" w:rsidP="001C26A2">
      <w:pPr>
        <w:autoSpaceDE w:val="0"/>
        <w:autoSpaceDN w:val="0"/>
        <w:adjustRightInd w:val="0"/>
        <w:spacing w:after="0" w:line="240" w:lineRule="auto"/>
        <w:ind w:left="5760"/>
        <w:jc w:val="right"/>
        <w:rPr>
          <w:rFonts w:ascii="Times New Roman" w:eastAsia="SimSun" w:hAnsi="Times New Roman" w:cs="Times New Roman"/>
          <w:b/>
          <w:bCs/>
          <w:sz w:val="20"/>
          <w:szCs w:val="20"/>
          <w:lang w:eastAsia="zh-CN"/>
        </w:rPr>
      </w:pPr>
      <w:r w:rsidRPr="001C26A2">
        <w:rPr>
          <w:rFonts w:ascii="Times New Roman" w:eastAsia="Times New Roman" w:hAnsi="Times New Roman" w:cs="Times New Roman"/>
          <w:b/>
          <w:bCs/>
          <w:sz w:val="20"/>
          <w:szCs w:val="20"/>
        </w:rPr>
        <w:t>[T1][T2]</w:t>
      </w:r>
      <w:r w:rsidRPr="001C26A2">
        <w:rPr>
          <w:rFonts w:ascii="Times New Roman" w:eastAsia="SimSun" w:hAnsi="Times New Roman" w:cs="Times New Roman"/>
          <w:b/>
          <w:bCs/>
          <w:sz w:val="20"/>
          <w:szCs w:val="20"/>
          <w:lang w:eastAsia="zh-CN"/>
        </w:rPr>
        <w:t>[No. of Hrs: 1</w:t>
      </w:r>
      <w:r w:rsidRPr="001C26A2">
        <w:rPr>
          <w:rFonts w:ascii="Times New Roman" w:eastAsia="Times New Roman" w:hAnsi="Times New Roman" w:cs="Times New Roman"/>
          <w:b/>
          <w:bCs/>
          <w:sz w:val="20"/>
          <w:szCs w:val="20"/>
        </w:rPr>
        <w:t>1]</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C26A2">
        <w:rPr>
          <w:rFonts w:ascii="Times New Roman" w:eastAsia="SimSun" w:hAnsi="Times New Roman" w:cs="Times New Roman"/>
          <w:b/>
          <w:bCs/>
          <w:sz w:val="20"/>
          <w:szCs w:val="20"/>
          <w:lang w:eastAsia="zh-CN"/>
        </w:rPr>
        <w:t xml:space="preserve">UNIT- </w:t>
      </w:r>
      <w:smartTag w:uri="urn:schemas-microsoft-com:office:smarttags" w:element="stockticker">
        <w:r w:rsidRPr="001C26A2">
          <w:rPr>
            <w:rFonts w:ascii="Times New Roman" w:eastAsia="SimSun" w:hAnsi="Times New Roman" w:cs="Times New Roman"/>
            <w:b/>
            <w:bCs/>
            <w:sz w:val="20"/>
            <w:szCs w:val="20"/>
            <w:lang w:eastAsia="zh-CN"/>
          </w:rPr>
          <w:t>III</w:t>
        </w:r>
      </w:smartTag>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sz w:val="20"/>
          <w:szCs w:val="20"/>
          <w:lang w:eastAsia="zh-CN"/>
        </w:rPr>
        <w:t>Solid Modeling:</w:t>
      </w:r>
      <w:r w:rsidRPr="001C26A2">
        <w:rPr>
          <w:rFonts w:ascii="Times New Roman" w:eastAsia="SimSun" w:hAnsi="Times New Roman" w:cs="Times New Roman"/>
          <w:sz w:val="20"/>
          <w:szCs w:val="20"/>
          <w:lang w:eastAsia="zh-CN"/>
        </w:rPr>
        <w:t xml:space="preserve"> Set Theory, Boolean Operations, B-rep Modeling, </w:t>
      </w:r>
      <w:smartTag w:uri="urn:schemas-microsoft-com:office:smarttags" w:element="stockticker">
        <w:r w:rsidRPr="001C26A2">
          <w:rPr>
            <w:rFonts w:ascii="Times New Roman" w:eastAsia="SimSun" w:hAnsi="Times New Roman" w:cs="Times New Roman"/>
            <w:sz w:val="20"/>
            <w:szCs w:val="20"/>
            <w:lang w:eastAsia="zh-CN"/>
          </w:rPr>
          <w:t>CSG</w:t>
        </w:r>
      </w:smartTag>
      <w:r w:rsidRPr="001C26A2">
        <w:rPr>
          <w:rFonts w:ascii="Times New Roman" w:eastAsia="SimSun" w:hAnsi="Times New Roman" w:cs="Times New Roman"/>
          <w:sz w:val="20"/>
          <w:szCs w:val="20"/>
          <w:lang w:eastAsia="zh-CN"/>
        </w:rPr>
        <w:t xml:space="preserve">, Sweep Representations, Spatial Occupancy Enumeration Numerical problems. </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b/>
          <w:sz w:val="20"/>
          <w:szCs w:val="20"/>
          <w:lang w:eastAsia="zh-CN"/>
        </w:rPr>
        <w:t>Geometric Property Formulation:</w:t>
      </w:r>
      <w:r w:rsidRPr="001C26A2">
        <w:rPr>
          <w:rFonts w:ascii="Times New Roman" w:eastAsia="SimSun" w:hAnsi="Times New Roman" w:cs="Times New Roman"/>
          <w:sz w:val="20"/>
          <w:szCs w:val="20"/>
          <w:lang w:eastAsia="zh-CN"/>
        </w:rPr>
        <w:t xml:space="preserve"> Curve Length, Surface Area, Volume Calculation, Mass Calculation, Centroid Calculation, Numerical problems.</w:t>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p>
    <w:p w:rsidR="001C26A2" w:rsidRPr="001C26A2" w:rsidRDefault="001C26A2" w:rsidP="001C26A2">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SimSun" w:hAnsi="Times New Roman" w:cs="Times New Roman"/>
          <w:b/>
          <w:bCs/>
          <w:sz w:val="20"/>
          <w:szCs w:val="20"/>
          <w:lang w:eastAsia="zh-CN"/>
        </w:rPr>
        <w:tab/>
      </w:r>
      <w:r w:rsidRPr="001C26A2">
        <w:rPr>
          <w:rFonts w:ascii="Times New Roman" w:eastAsia="Times New Roman" w:hAnsi="Times New Roman" w:cs="Times New Roman"/>
          <w:b/>
          <w:bCs/>
          <w:sz w:val="20"/>
          <w:szCs w:val="20"/>
        </w:rPr>
        <w:t>[T1][T2]</w:t>
      </w:r>
      <w:r w:rsidRPr="001C26A2">
        <w:rPr>
          <w:rFonts w:ascii="Times New Roman" w:eastAsia="SimSun" w:hAnsi="Times New Roman" w:cs="Times New Roman"/>
          <w:b/>
          <w:bCs/>
          <w:sz w:val="20"/>
          <w:szCs w:val="20"/>
          <w:lang w:eastAsia="zh-CN"/>
        </w:rPr>
        <w:t>[No. of Hrs: 10</w:t>
      </w:r>
      <w:r w:rsidRPr="001C26A2">
        <w:rPr>
          <w:rFonts w:ascii="Times New Roman" w:eastAsia="Times New Roman" w:hAnsi="Times New Roman" w:cs="Times New Roman"/>
          <w:b/>
          <w:bCs/>
          <w:sz w:val="20"/>
          <w:szCs w:val="20"/>
        </w:rPr>
        <w:t xml:space="preserve">] </w:t>
      </w:r>
      <w:r w:rsidRPr="001C26A2">
        <w:rPr>
          <w:rFonts w:ascii="Times New Roman" w:eastAsia="SimSun" w:hAnsi="Times New Roman" w:cs="Times New Roman"/>
          <w:b/>
          <w:bCs/>
          <w:sz w:val="20"/>
          <w:szCs w:val="20"/>
          <w:lang w:eastAsia="zh-CN"/>
        </w:rPr>
        <w:tab/>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1C26A2">
          <w:rPr>
            <w:rFonts w:ascii="Times New Roman" w:eastAsia="SimSun" w:hAnsi="Times New Roman" w:cs="Times New Roman"/>
            <w:b/>
            <w:bCs/>
            <w:sz w:val="20"/>
            <w:szCs w:val="20"/>
            <w:lang w:eastAsia="zh-CN"/>
          </w:rPr>
          <w:t>UNIT-</w:t>
        </w:r>
      </w:smartTag>
      <w:r w:rsidRPr="001C26A2">
        <w:rPr>
          <w:rFonts w:ascii="Times New Roman" w:eastAsia="SimSun" w:hAnsi="Times New Roman" w:cs="Times New Roman"/>
          <w:b/>
          <w:bCs/>
          <w:sz w:val="20"/>
          <w:szCs w:val="20"/>
          <w:lang w:eastAsia="zh-CN"/>
        </w:rPr>
        <w:t>IV</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sz w:val="20"/>
          <w:szCs w:val="20"/>
          <w:lang w:eastAsia="zh-CN"/>
        </w:rPr>
      </w:pPr>
      <w:r w:rsidRPr="001C26A2">
        <w:rPr>
          <w:rFonts w:ascii="Times New Roman" w:eastAsia="SimSun" w:hAnsi="Times New Roman" w:cs="Times New Roman"/>
          <w:sz w:val="20"/>
          <w:szCs w:val="20"/>
          <w:lang w:eastAsia="zh-CN"/>
        </w:rPr>
        <w:t>CAD/</w:t>
      </w:r>
      <w:smartTag w:uri="urn:schemas-microsoft-com:office:smarttags" w:element="stockticker">
        <w:r w:rsidRPr="001C26A2">
          <w:rPr>
            <w:rFonts w:ascii="Times New Roman" w:eastAsia="SimSun" w:hAnsi="Times New Roman" w:cs="Times New Roman"/>
            <w:sz w:val="20"/>
            <w:szCs w:val="20"/>
            <w:lang w:eastAsia="zh-CN"/>
          </w:rPr>
          <w:t>CAM</w:t>
        </w:r>
      </w:smartTag>
      <w:r w:rsidRPr="001C26A2">
        <w:rPr>
          <w:rFonts w:ascii="Times New Roman" w:eastAsia="SimSun" w:hAnsi="Times New Roman" w:cs="Times New Roman"/>
          <w:sz w:val="20"/>
          <w:szCs w:val="20"/>
          <w:lang w:eastAsia="zh-CN"/>
        </w:rPr>
        <w:t xml:space="preserve"> Data Exchange: Introduction, IGES, </w:t>
      </w:r>
      <w:smartTag w:uri="urn:schemas-microsoft-com:office:smarttags" w:element="stockticker">
        <w:r w:rsidRPr="001C26A2">
          <w:rPr>
            <w:rFonts w:ascii="Times New Roman" w:eastAsia="SimSun" w:hAnsi="Times New Roman" w:cs="Times New Roman"/>
            <w:sz w:val="20"/>
            <w:szCs w:val="20"/>
            <w:lang w:eastAsia="zh-CN"/>
          </w:rPr>
          <w:t>PDS</w:t>
        </w:r>
      </w:smartTag>
      <w:r w:rsidRPr="001C26A2">
        <w:rPr>
          <w:rFonts w:ascii="Times New Roman" w:eastAsia="SimSun" w:hAnsi="Times New Roman" w:cs="Times New Roman"/>
          <w:sz w:val="20"/>
          <w:szCs w:val="20"/>
          <w:lang w:eastAsia="zh-CN"/>
        </w:rPr>
        <w:t xml:space="preserve">, Finite Element Methods: General Method for FEM, Finite Element Analysis, Numerical problems </w:t>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p>
    <w:p w:rsidR="001C26A2" w:rsidRPr="001C26A2" w:rsidRDefault="001C26A2" w:rsidP="001C26A2">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SimSun" w:hAnsi="Times New Roman" w:cs="Times New Roman"/>
          <w:sz w:val="20"/>
          <w:szCs w:val="20"/>
          <w:lang w:eastAsia="zh-CN"/>
        </w:rPr>
        <w:tab/>
      </w:r>
      <w:r w:rsidRPr="001C26A2">
        <w:rPr>
          <w:rFonts w:ascii="Times New Roman" w:eastAsia="Times New Roman" w:hAnsi="Times New Roman" w:cs="Times New Roman"/>
          <w:b/>
          <w:bCs/>
          <w:sz w:val="20"/>
          <w:szCs w:val="20"/>
        </w:rPr>
        <w:t>[T1][T2]</w:t>
      </w:r>
      <w:r w:rsidRPr="001C26A2">
        <w:rPr>
          <w:rFonts w:ascii="Times New Roman" w:eastAsia="SimSun" w:hAnsi="Times New Roman" w:cs="Times New Roman"/>
          <w:b/>
          <w:bCs/>
          <w:sz w:val="20"/>
          <w:szCs w:val="20"/>
          <w:lang w:eastAsia="zh-CN"/>
        </w:rPr>
        <w:t>[No. of Hrs: 10</w:t>
      </w:r>
      <w:r w:rsidRPr="001C26A2">
        <w:rPr>
          <w:rFonts w:ascii="Times New Roman" w:eastAsia="Times New Roman" w:hAnsi="Times New Roman" w:cs="Times New Roman"/>
          <w:b/>
          <w:bCs/>
          <w:sz w:val="20"/>
          <w:szCs w:val="20"/>
        </w:rPr>
        <w:t>]</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C26A2">
        <w:rPr>
          <w:rFonts w:ascii="Times New Roman" w:eastAsia="SimSun" w:hAnsi="Times New Roman" w:cs="Times New Roman"/>
          <w:b/>
          <w:bCs/>
          <w:sz w:val="20"/>
          <w:szCs w:val="20"/>
          <w:lang w:eastAsia="zh-CN"/>
        </w:rPr>
        <w:t>Text Books:</w:t>
      </w:r>
    </w:p>
    <w:p w:rsidR="001C26A2" w:rsidRPr="001C26A2" w:rsidRDefault="001C26A2" w:rsidP="001C26A2">
      <w:pPr>
        <w:autoSpaceDE w:val="0"/>
        <w:autoSpaceDN w:val="0"/>
        <w:adjustRightInd w:val="0"/>
        <w:spacing w:after="0" w:line="240" w:lineRule="auto"/>
        <w:ind w:left="720" w:hanging="720"/>
        <w:jc w:val="both"/>
        <w:rPr>
          <w:rFonts w:ascii="Times New Roman" w:eastAsia="SimSun" w:hAnsi="Times New Roman" w:cs="Times New Roman"/>
          <w:sz w:val="20"/>
          <w:szCs w:val="20"/>
          <w:lang w:eastAsia="zh-CN"/>
        </w:rPr>
      </w:pPr>
      <w:r w:rsidRPr="001C26A2">
        <w:rPr>
          <w:rFonts w:ascii="Times New Roman" w:eastAsia="SimSun" w:hAnsi="Times New Roman" w:cs="Times New Roman"/>
          <w:sz w:val="20"/>
          <w:szCs w:val="20"/>
          <w:lang w:eastAsia="zh-CN"/>
        </w:rPr>
        <w:t>[T1]</w:t>
      </w:r>
      <w:r w:rsidRPr="001C26A2">
        <w:rPr>
          <w:rFonts w:ascii="Times New Roman" w:eastAsia="SimSun" w:hAnsi="Times New Roman" w:cs="Times New Roman"/>
          <w:sz w:val="20"/>
          <w:szCs w:val="20"/>
          <w:lang w:eastAsia="zh-CN"/>
        </w:rPr>
        <w:tab/>
        <w:t>Ibrahim Zeid, “CAD/</w:t>
      </w:r>
      <w:smartTag w:uri="urn:schemas-microsoft-com:office:smarttags" w:element="stockticker">
        <w:r w:rsidRPr="001C26A2">
          <w:rPr>
            <w:rFonts w:ascii="Times New Roman" w:eastAsia="SimSun" w:hAnsi="Times New Roman" w:cs="Times New Roman"/>
            <w:sz w:val="20"/>
            <w:szCs w:val="20"/>
            <w:lang w:eastAsia="zh-CN"/>
          </w:rPr>
          <w:t>CAM</w:t>
        </w:r>
      </w:smartTag>
      <w:r w:rsidRPr="001C26A2">
        <w:rPr>
          <w:rFonts w:ascii="Times New Roman" w:eastAsia="SimSun" w:hAnsi="Times New Roman" w:cs="Times New Roman"/>
          <w:sz w:val="20"/>
          <w:szCs w:val="20"/>
          <w:lang w:eastAsia="zh-CN"/>
        </w:rPr>
        <w:t xml:space="preserve"> Theory and Practice”, Tata McGraw-Hill Publishing Company Limited. 2</w:t>
      </w:r>
      <w:r w:rsidRPr="001C26A2">
        <w:rPr>
          <w:rFonts w:ascii="Times New Roman" w:eastAsia="SimSun" w:hAnsi="Times New Roman" w:cs="Times New Roman"/>
          <w:sz w:val="20"/>
          <w:szCs w:val="20"/>
          <w:vertAlign w:val="superscript"/>
          <w:lang w:eastAsia="zh-CN"/>
        </w:rPr>
        <w:t>nd</w:t>
      </w:r>
      <w:r w:rsidRPr="001C26A2">
        <w:rPr>
          <w:rFonts w:ascii="Times New Roman" w:eastAsia="SimSun" w:hAnsi="Times New Roman" w:cs="Times New Roman"/>
          <w:sz w:val="20"/>
          <w:szCs w:val="20"/>
          <w:lang w:eastAsia="zh-CN"/>
        </w:rPr>
        <w:t xml:space="preserve"> Edition.</w:t>
      </w:r>
    </w:p>
    <w:p w:rsidR="001C26A2" w:rsidRPr="001C26A2" w:rsidRDefault="001C26A2" w:rsidP="001C26A2">
      <w:pPr>
        <w:autoSpaceDE w:val="0"/>
        <w:autoSpaceDN w:val="0"/>
        <w:adjustRightInd w:val="0"/>
        <w:spacing w:after="0" w:line="240" w:lineRule="auto"/>
        <w:ind w:left="720" w:hanging="720"/>
        <w:jc w:val="both"/>
        <w:rPr>
          <w:rFonts w:ascii="Times New Roman" w:eastAsia="SimSun" w:hAnsi="Times New Roman" w:cs="Times New Roman"/>
          <w:bCs/>
          <w:sz w:val="20"/>
          <w:szCs w:val="20"/>
          <w:lang w:eastAsia="zh-CN"/>
        </w:rPr>
      </w:pPr>
      <w:r w:rsidRPr="001C26A2">
        <w:rPr>
          <w:rFonts w:ascii="Times New Roman" w:eastAsia="SimSun" w:hAnsi="Times New Roman" w:cs="Times New Roman"/>
          <w:sz w:val="20"/>
          <w:szCs w:val="20"/>
          <w:lang w:eastAsia="zh-CN"/>
        </w:rPr>
        <w:t>[T2]</w:t>
      </w:r>
      <w:r w:rsidRPr="001C26A2">
        <w:rPr>
          <w:rFonts w:ascii="Times New Roman" w:eastAsia="SimSun" w:hAnsi="Times New Roman" w:cs="Times New Roman"/>
          <w:sz w:val="20"/>
          <w:szCs w:val="20"/>
          <w:lang w:eastAsia="zh-CN"/>
        </w:rPr>
        <w:tab/>
        <w:t>David F. Rogers and J. Alan Adams, “Mathematical Elements for Computer Graphics, Prentice Hall India”, Tata McGraw-Hill.</w:t>
      </w: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1C26A2" w:rsidRPr="001C26A2" w:rsidRDefault="001C26A2" w:rsidP="001C26A2">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C26A2">
        <w:rPr>
          <w:rFonts w:ascii="Times New Roman" w:eastAsia="SimSun" w:hAnsi="Times New Roman" w:cs="Times New Roman"/>
          <w:b/>
          <w:bCs/>
          <w:sz w:val="20"/>
          <w:szCs w:val="20"/>
          <w:lang w:eastAsia="zh-CN"/>
        </w:rPr>
        <w:t>Reference Book:</w:t>
      </w:r>
    </w:p>
    <w:p w:rsidR="001C26A2" w:rsidRPr="001C26A2" w:rsidRDefault="001C26A2" w:rsidP="001C26A2">
      <w:pPr>
        <w:tabs>
          <w:tab w:val="left" w:pos="851"/>
        </w:tabs>
        <w:spacing w:after="0" w:line="240" w:lineRule="auto"/>
        <w:jc w:val="both"/>
        <w:rPr>
          <w:rFonts w:ascii="Times New Roman" w:eastAsia="Times New Roman" w:hAnsi="Times New Roman" w:cs="Times New Roman"/>
          <w:sz w:val="20"/>
          <w:szCs w:val="20"/>
        </w:rPr>
      </w:pPr>
      <w:r w:rsidRPr="001C26A2">
        <w:rPr>
          <w:rFonts w:ascii="Times New Roman" w:eastAsia="SimSun" w:hAnsi="Times New Roman" w:cs="Times New Roman"/>
          <w:sz w:val="20"/>
          <w:szCs w:val="20"/>
          <w:lang w:eastAsia="zh-CN"/>
        </w:rPr>
        <w:t xml:space="preserve">[R1]       </w:t>
      </w:r>
      <w:r w:rsidRPr="001C26A2">
        <w:rPr>
          <w:rFonts w:ascii="Times New Roman" w:eastAsia="Times New Roman" w:hAnsi="Times New Roman" w:cs="Times New Roman"/>
          <w:sz w:val="20"/>
          <w:szCs w:val="20"/>
        </w:rPr>
        <w:t>Foley et. al., “Computer Graphics Principles &amp; practice”, Addison Wesley,1999.</w:t>
      </w:r>
    </w:p>
    <w:p w:rsidR="00A543D0" w:rsidRDefault="001C26A2" w:rsidP="001C26A2">
      <w:pPr>
        <w:spacing w:after="0" w:line="240" w:lineRule="auto"/>
        <w:contextualSpacing/>
        <w:jc w:val="both"/>
        <w:rPr>
          <w:rFonts w:ascii="Times New Roman" w:eastAsia="Times New Roman" w:hAnsi="Times New Roman" w:cs="Times New Roman"/>
          <w:sz w:val="20"/>
          <w:szCs w:val="20"/>
        </w:rPr>
      </w:pPr>
      <w:r w:rsidRPr="001C26A2">
        <w:rPr>
          <w:rFonts w:ascii="Times New Roman" w:eastAsia="Times New Roman" w:hAnsi="Times New Roman" w:cs="Times New Roman"/>
          <w:sz w:val="20"/>
          <w:szCs w:val="20"/>
        </w:rPr>
        <w:t>[R2]</w:t>
      </w:r>
      <w:r w:rsidRPr="001C26A2">
        <w:rPr>
          <w:rFonts w:ascii="Times New Roman" w:eastAsia="Times New Roman" w:hAnsi="Times New Roman" w:cs="Times New Roman"/>
          <w:sz w:val="20"/>
          <w:szCs w:val="20"/>
        </w:rPr>
        <w:tab/>
      </w:r>
      <w:r w:rsidRPr="001C26A2">
        <w:rPr>
          <w:rFonts w:ascii="Times New Roman" w:eastAsia="SimSun" w:hAnsi="Times New Roman" w:cs="Times New Roman"/>
          <w:sz w:val="20"/>
          <w:szCs w:val="20"/>
          <w:lang w:eastAsia="zh-CN"/>
        </w:rPr>
        <w:t>Ibrahim Zeid, “Mastering CAD/</w:t>
      </w:r>
      <w:smartTag w:uri="urn:schemas-microsoft-com:office:smarttags" w:element="stockticker">
        <w:r w:rsidRPr="001C26A2">
          <w:rPr>
            <w:rFonts w:ascii="Times New Roman" w:eastAsia="SimSun" w:hAnsi="Times New Roman" w:cs="Times New Roman"/>
            <w:sz w:val="20"/>
            <w:szCs w:val="20"/>
            <w:lang w:eastAsia="zh-CN"/>
          </w:rPr>
          <w:t>CAM</w:t>
        </w:r>
      </w:smartTag>
      <w:r w:rsidRPr="001C26A2">
        <w:rPr>
          <w:rFonts w:ascii="Times New Roman" w:eastAsia="SimSun" w:hAnsi="Times New Roman" w:cs="Times New Roman"/>
          <w:sz w:val="20"/>
          <w:szCs w:val="20"/>
          <w:lang w:eastAsia="zh-CN"/>
        </w:rPr>
        <w:t xml:space="preserve">”, Tata McGraw-Hill Publishing </w:t>
      </w:r>
      <w:r w:rsidRPr="001C26A2">
        <w:rPr>
          <w:rFonts w:ascii="Times New Roman" w:eastAsia="SimSun" w:hAnsi="Times New Roman" w:cs="Times New Roman"/>
          <w:sz w:val="20"/>
          <w:szCs w:val="20"/>
          <w:lang w:eastAsia="zh-CN"/>
        </w:rPr>
        <w:tab/>
        <w:t>Company Limited.</w:t>
      </w:r>
      <w:r w:rsidRPr="001C26A2">
        <w:rPr>
          <w:rFonts w:ascii="Times New Roman" w:eastAsia="Times New Roman" w:hAnsi="Times New Roman" w:cs="Times New Roman"/>
          <w:sz w:val="20"/>
          <w:szCs w:val="20"/>
        </w:rPr>
        <w:t xml:space="preserve"> </w:t>
      </w:r>
    </w:p>
    <w:p w:rsidR="00A543D0" w:rsidRDefault="00A543D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25322" w:rsidRDefault="00425322" w:rsidP="00425322">
      <w:pPr>
        <w:spacing w:after="0" w:line="240" w:lineRule="auto"/>
        <w:jc w:val="center"/>
        <w:rPr>
          <w:rFonts w:ascii="Times New Roman" w:eastAsia="SimSun" w:hAnsi="Times New Roman" w:cs="Times New Roman"/>
          <w:b/>
          <w:sz w:val="20"/>
          <w:szCs w:val="20"/>
          <w:u w:val="single"/>
          <w:lang w:eastAsia="zh-CN" w:bidi="hi-IN"/>
        </w:rPr>
      </w:pPr>
      <w:r w:rsidRPr="003A4566">
        <w:rPr>
          <w:rFonts w:ascii="Times New Roman" w:eastAsia="SimSun" w:hAnsi="Times New Roman" w:cs="Times New Roman"/>
          <w:b/>
          <w:sz w:val="20"/>
          <w:szCs w:val="20"/>
          <w:u w:val="single"/>
          <w:lang w:eastAsia="zh-CN" w:bidi="hi-IN"/>
        </w:rPr>
        <w:lastRenderedPageBreak/>
        <w:t>MICRO ELECTRO MECHANICAL SYSTEM &amp; NANOTECHNOLOGY</w:t>
      </w:r>
    </w:p>
    <w:p w:rsidR="00425322" w:rsidRPr="003A4566" w:rsidRDefault="00425322" w:rsidP="00425322">
      <w:pPr>
        <w:spacing w:after="0" w:line="240" w:lineRule="auto"/>
        <w:jc w:val="center"/>
        <w:rPr>
          <w:rFonts w:ascii="Times New Roman" w:eastAsia="Times New Roman" w:hAnsi="Times New Roman" w:cs="Times New Roman"/>
          <w:b/>
          <w:bCs/>
          <w:color w:val="000000"/>
          <w:sz w:val="20"/>
          <w:szCs w:val="20"/>
          <w:u w:val="single"/>
          <w:lang w:val="en-US" w:eastAsia="en-US"/>
        </w:rPr>
      </w:pPr>
    </w:p>
    <w:p w:rsidR="00425322" w:rsidRPr="008C0F04" w:rsidRDefault="00425322" w:rsidP="00425322">
      <w:pPr>
        <w:spacing w:after="0" w:line="240" w:lineRule="auto"/>
        <w:jc w:val="both"/>
        <w:rPr>
          <w:rFonts w:ascii="Times New Roman" w:eastAsia="Times New Roman" w:hAnsi="Times New Roman" w:cs="Times New Roman"/>
          <w:b/>
          <w:bCs/>
          <w:color w:val="000000"/>
          <w:sz w:val="20"/>
          <w:szCs w:val="20"/>
          <w:lang w:val="en-US" w:eastAsia="en-US"/>
        </w:rPr>
      </w:pPr>
      <w:r w:rsidRPr="008C0F04">
        <w:rPr>
          <w:rFonts w:ascii="Times New Roman" w:hAnsi="Times New Roman" w:cs="Times New Roman"/>
          <w:b/>
          <w:bCs/>
          <w:sz w:val="20"/>
          <w:szCs w:val="20"/>
          <w:lang w:val="en-US" w:eastAsia="en-US"/>
        </w:rPr>
        <w:t xml:space="preserve">Paper Code: </w:t>
      </w:r>
      <w:r w:rsidRPr="008C0F04">
        <w:rPr>
          <w:rFonts w:ascii="Times New Roman" w:eastAsia="Times New Roman" w:hAnsi="Times New Roman" w:cs="Times New Roman"/>
          <w:b/>
          <w:bCs/>
          <w:color w:val="000000"/>
          <w:sz w:val="20"/>
          <w:szCs w:val="20"/>
          <w:lang w:val="en-US" w:eastAsia="en-US"/>
        </w:rPr>
        <w:t>ET</w:t>
      </w:r>
      <w:r>
        <w:rPr>
          <w:rFonts w:ascii="Times New Roman" w:eastAsia="Times New Roman" w:hAnsi="Times New Roman" w:cs="Times New Roman"/>
          <w:b/>
          <w:bCs/>
          <w:color w:val="000000"/>
          <w:sz w:val="20"/>
          <w:szCs w:val="20"/>
          <w:lang w:val="en-US" w:eastAsia="en-US"/>
        </w:rPr>
        <w:t>M</w:t>
      </w:r>
      <w:r w:rsidRPr="008C0F04">
        <w:rPr>
          <w:rFonts w:ascii="Times New Roman" w:eastAsia="Times New Roman" w:hAnsi="Times New Roman" w:cs="Times New Roman"/>
          <w:b/>
          <w:bCs/>
          <w:color w:val="000000"/>
          <w:sz w:val="20"/>
          <w:szCs w:val="20"/>
          <w:lang w:val="en-US" w:eastAsia="en-US"/>
        </w:rPr>
        <w:t>T-</w:t>
      </w:r>
      <w:r>
        <w:rPr>
          <w:rFonts w:ascii="Times New Roman" w:eastAsia="Times New Roman" w:hAnsi="Times New Roman" w:cs="Times New Roman"/>
          <w:b/>
          <w:bCs/>
          <w:color w:val="000000"/>
          <w:sz w:val="20"/>
          <w:szCs w:val="20"/>
          <w:lang w:val="en-US" w:eastAsia="en-US"/>
        </w:rPr>
        <w:t>403</w:t>
      </w:r>
      <w:r>
        <w:rPr>
          <w:rFonts w:ascii="Times New Roman" w:eastAsia="Times New Roman" w:hAnsi="Times New Roman" w:cs="Times New Roman"/>
          <w:b/>
          <w:bCs/>
          <w:color w:val="000000"/>
          <w:sz w:val="20"/>
          <w:szCs w:val="20"/>
          <w:lang w:val="en-US" w:eastAsia="en-US"/>
        </w:rPr>
        <w:tab/>
      </w:r>
      <w:r>
        <w:rPr>
          <w:rFonts w:ascii="Times New Roman" w:eastAsia="Times New Roman" w:hAnsi="Times New Roman" w:cs="Times New Roman"/>
          <w:b/>
          <w:bCs/>
          <w:color w:val="000000"/>
          <w:sz w:val="20"/>
          <w:szCs w:val="20"/>
          <w:lang w:val="en-US" w:eastAsia="en-US"/>
        </w:rPr>
        <w:tab/>
      </w:r>
      <w:r>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     </w:t>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t>L</w:t>
      </w:r>
      <w:r w:rsidRPr="008C0F04">
        <w:rPr>
          <w:rFonts w:ascii="Times New Roman" w:eastAsia="Times New Roman" w:hAnsi="Times New Roman" w:cs="Times New Roman"/>
          <w:b/>
          <w:bCs/>
          <w:color w:val="000000"/>
          <w:sz w:val="20"/>
          <w:szCs w:val="20"/>
          <w:lang w:val="en-US" w:eastAsia="en-US"/>
        </w:rPr>
        <w:tab/>
        <w:t>T/P</w:t>
      </w:r>
      <w:r w:rsidRPr="008C0F04">
        <w:rPr>
          <w:rFonts w:ascii="Times New Roman" w:eastAsia="Times New Roman" w:hAnsi="Times New Roman" w:cs="Times New Roman"/>
          <w:b/>
          <w:bCs/>
          <w:color w:val="000000"/>
          <w:sz w:val="20"/>
          <w:szCs w:val="20"/>
          <w:lang w:val="en-US" w:eastAsia="en-US"/>
        </w:rPr>
        <w:tab/>
        <w:t>C</w:t>
      </w:r>
    </w:p>
    <w:p w:rsidR="00425322" w:rsidRDefault="00425322" w:rsidP="00425322">
      <w:pPr>
        <w:keepNext/>
        <w:spacing w:after="0" w:line="240" w:lineRule="auto"/>
        <w:outlineLvl w:val="4"/>
        <w:rPr>
          <w:rFonts w:ascii="Times New Roman" w:eastAsia="Times New Roman" w:hAnsi="Times New Roman" w:cs="Times New Roman"/>
          <w:b/>
          <w:bCs/>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 xml:space="preserve">Paper: </w:t>
      </w:r>
      <w:r>
        <w:rPr>
          <w:rFonts w:ascii="Times New Roman" w:eastAsia="Times New Roman" w:hAnsi="Times New Roman" w:cs="Times New Roman"/>
          <w:b/>
          <w:bCs/>
          <w:color w:val="000000"/>
          <w:sz w:val="20"/>
          <w:szCs w:val="20"/>
          <w:lang w:val="en-US" w:eastAsia="en-US"/>
        </w:rPr>
        <w:t>Micro Electro Mechanical System &amp; Nanotechnology</w:t>
      </w:r>
      <w:r w:rsidRPr="008C0F04">
        <w:rPr>
          <w:rFonts w:ascii="Times New Roman" w:eastAsia="Times New Roman" w:hAnsi="Times New Roman" w:cs="Times New Roman"/>
          <w:b/>
          <w:bCs/>
          <w:color w:val="000000"/>
          <w:sz w:val="20"/>
          <w:szCs w:val="20"/>
          <w:lang w:val="en-US" w:eastAsia="en-US"/>
        </w:rPr>
        <w:t>           </w:t>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t>3</w:t>
      </w:r>
      <w:r w:rsidRPr="008C0F04">
        <w:rPr>
          <w:rFonts w:ascii="Times New Roman" w:eastAsia="Times New Roman" w:hAnsi="Times New Roman" w:cs="Times New Roman"/>
          <w:b/>
          <w:bCs/>
          <w:color w:val="000000"/>
          <w:sz w:val="20"/>
          <w:szCs w:val="20"/>
          <w:lang w:val="en-US" w:eastAsia="en-US"/>
        </w:rPr>
        <w:tab/>
      </w:r>
      <w:r>
        <w:rPr>
          <w:rFonts w:ascii="Times New Roman" w:eastAsia="Times New Roman" w:hAnsi="Times New Roman" w:cs="Times New Roman"/>
          <w:b/>
          <w:bCs/>
          <w:color w:val="000000"/>
          <w:sz w:val="20"/>
          <w:szCs w:val="20"/>
          <w:lang w:val="en-US" w:eastAsia="en-US"/>
        </w:rPr>
        <w:t>1</w:t>
      </w:r>
      <w:r w:rsidRPr="008C0F04">
        <w:rPr>
          <w:rFonts w:ascii="Times New Roman" w:eastAsia="Times New Roman" w:hAnsi="Times New Roman" w:cs="Times New Roman"/>
          <w:b/>
          <w:bCs/>
          <w:color w:val="000000"/>
          <w:sz w:val="20"/>
          <w:szCs w:val="20"/>
          <w:lang w:val="en-US" w:eastAsia="en-US"/>
        </w:rPr>
        <w:tab/>
      </w:r>
      <w:r>
        <w:rPr>
          <w:rFonts w:ascii="Times New Roman" w:eastAsia="Times New Roman" w:hAnsi="Times New Roman" w:cs="Times New Roman"/>
          <w:b/>
          <w:bCs/>
          <w:color w:val="000000"/>
          <w:sz w:val="20"/>
          <w:szCs w:val="20"/>
          <w:lang w:val="en-US" w:eastAsia="en-US"/>
        </w:rPr>
        <w:t>4</w:t>
      </w:r>
    </w:p>
    <w:p w:rsidR="00425322" w:rsidRDefault="00425322" w:rsidP="00425322">
      <w:pPr>
        <w:keepNext/>
        <w:spacing w:after="0" w:line="240" w:lineRule="auto"/>
        <w:outlineLvl w:val="4"/>
        <w:rPr>
          <w:rFonts w:ascii="Times New Roman" w:eastAsia="Times New Roman" w:hAnsi="Times New Roman" w:cs="Times New Roman"/>
          <w:b/>
          <w:bCs/>
          <w:color w:val="000000"/>
          <w:sz w:val="20"/>
          <w:szCs w:val="20"/>
          <w:lang w:val="en-US" w:eastAsia="en-US"/>
        </w:rPr>
      </w:pPr>
    </w:p>
    <w:p w:rsidR="00425322" w:rsidRDefault="00581B8E" w:rsidP="00425322">
      <w:pPr>
        <w:keepNext/>
        <w:spacing w:after="0" w:line="240" w:lineRule="auto"/>
        <w:outlineLvl w:val="4"/>
        <w:rPr>
          <w:rFonts w:ascii="Times New Roman" w:eastAsia="Times New Roman" w:hAnsi="Times New Roman" w:cs="Times New Roman"/>
          <w:b/>
          <w:bCs/>
          <w:color w:val="000000"/>
          <w:sz w:val="20"/>
          <w:szCs w:val="20"/>
          <w:lang w:val="en-US" w:eastAsia="en-US"/>
        </w:rPr>
      </w:pPr>
      <w:r w:rsidRPr="00581B8E">
        <w:rPr>
          <w:rFonts w:ascii="Times New Roman" w:eastAsia="Times New Roman" w:hAnsi="Times New Roman" w:cs="Times New Roman"/>
          <w:b/>
          <w:bCs/>
          <w:noProof/>
          <w:color w:val="000000"/>
          <w:sz w:val="20"/>
          <w:szCs w:val="20"/>
          <w:lang w:val="en-US" w:eastAsia="en-US"/>
        </w:rPr>
        <w:pict>
          <v:shape id="_x0000_s1136" type="#_x0000_t202" style="position:absolute;margin-left:.7pt;margin-top:4.15pt;width:454.35pt;height:76.7pt;z-index:251770880">
            <v:textbox style="mso-next-textbox:#_x0000_s1136">
              <w:txbxContent>
                <w:p w:rsidR="00425322" w:rsidRPr="00CA2C3F" w:rsidRDefault="00425322" w:rsidP="00425322">
                  <w:pPr>
                    <w:autoSpaceDE w:val="0"/>
                    <w:autoSpaceDN w:val="0"/>
                    <w:adjustRightInd w:val="0"/>
                    <w:spacing w:after="0" w:line="240" w:lineRule="auto"/>
                    <w:jc w:val="both"/>
                    <w:rPr>
                      <w:rFonts w:ascii="Times New Roman" w:hAnsi="Times New Roman" w:cs="Times New Roman"/>
                      <w:b/>
                      <w:bCs/>
                      <w:sz w:val="20"/>
                    </w:rPr>
                  </w:pPr>
                  <w:r w:rsidRPr="00CA2C3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CA2C3F">
                    <w:rPr>
                      <w:rFonts w:ascii="Times New Roman" w:hAnsi="Times New Roman" w:cs="Times New Roman"/>
                      <w:b/>
                      <w:bCs/>
                      <w:sz w:val="20"/>
                    </w:rPr>
                    <w:t>MAXIMUM MARKS: 75</w:t>
                  </w:r>
                </w:p>
                <w:p w:rsidR="00425322" w:rsidRPr="00CA2C3F" w:rsidRDefault="00425322" w:rsidP="00425322">
                  <w:pPr>
                    <w:autoSpaceDE w:val="0"/>
                    <w:autoSpaceDN w:val="0"/>
                    <w:adjustRightInd w:val="0"/>
                    <w:spacing w:after="0" w:line="240" w:lineRule="auto"/>
                    <w:jc w:val="both"/>
                    <w:rPr>
                      <w:rFonts w:ascii="Times New Roman" w:hAnsi="Times New Roman" w:cs="Times New Roman"/>
                      <w:sz w:val="20"/>
                    </w:rPr>
                  </w:pPr>
                  <w:r w:rsidRPr="007A5C26">
                    <w:rPr>
                      <w:rFonts w:ascii="Times New Roman" w:hAnsi="Times New Roman" w:cs="Times New Roman"/>
                      <w:bCs/>
                      <w:sz w:val="20"/>
                    </w:rPr>
                    <w:t>1</w:t>
                  </w:r>
                  <w:r w:rsidRPr="007A5C26">
                    <w:rPr>
                      <w:rFonts w:ascii="Times New Roman" w:hAnsi="Times New Roman" w:cs="Times New Roman"/>
                      <w:sz w:val="20"/>
                    </w:rPr>
                    <w:t>.</w:t>
                  </w:r>
                  <w:r w:rsidRPr="00CA2C3F">
                    <w:rPr>
                      <w:rFonts w:ascii="Times New Roman" w:hAnsi="Times New Roman" w:cs="Times New Roman"/>
                      <w:sz w:val="20"/>
                    </w:rPr>
                    <w:t xml:space="preserve"> Question No. 1 should be compulsory and cover the entire syllabus. This question should have objective or short answer type questions. It should be of 25 marks.</w:t>
                  </w:r>
                </w:p>
                <w:p w:rsidR="00425322" w:rsidRPr="00CA2C3F" w:rsidRDefault="00425322" w:rsidP="00425322">
                  <w:pPr>
                    <w:spacing w:after="0" w:line="240" w:lineRule="auto"/>
                    <w:jc w:val="both"/>
                    <w:rPr>
                      <w:rFonts w:ascii="Times New Roman" w:hAnsi="Times New Roman" w:cs="Times New Roman"/>
                    </w:rPr>
                  </w:pPr>
                  <w:r w:rsidRPr="00CA2C3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CA2C3F">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425322" w:rsidRDefault="00425322" w:rsidP="00425322">
      <w:pPr>
        <w:keepNext/>
        <w:spacing w:after="0" w:line="240" w:lineRule="auto"/>
        <w:outlineLvl w:val="4"/>
        <w:rPr>
          <w:rFonts w:ascii="Times New Roman" w:eastAsia="Times New Roman" w:hAnsi="Times New Roman" w:cs="Times New Roman"/>
          <w:b/>
          <w:bCs/>
          <w:color w:val="000000"/>
          <w:sz w:val="20"/>
          <w:szCs w:val="20"/>
          <w:lang w:val="en-US" w:eastAsia="en-US"/>
        </w:rPr>
      </w:pPr>
    </w:p>
    <w:p w:rsidR="00425322" w:rsidRDefault="00425322" w:rsidP="00425322">
      <w:pPr>
        <w:keepNext/>
        <w:spacing w:after="0" w:line="240" w:lineRule="auto"/>
        <w:outlineLvl w:val="4"/>
        <w:rPr>
          <w:rFonts w:ascii="Times New Roman" w:eastAsia="Times New Roman" w:hAnsi="Times New Roman" w:cs="Times New Roman"/>
          <w:b/>
          <w:bCs/>
          <w:color w:val="000000"/>
          <w:sz w:val="20"/>
          <w:szCs w:val="20"/>
          <w:lang w:val="en-US" w:eastAsia="en-US"/>
        </w:rPr>
      </w:pPr>
    </w:p>
    <w:p w:rsidR="00425322" w:rsidRPr="008C0F04" w:rsidRDefault="00425322" w:rsidP="00425322">
      <w:pPr>
        <w:keepNext/>
        <w:spacing w:after="0" w:line="240" w:lineRule="auto"/>
        <w:outlineLvl w:val="4"/>
        <w:rPr>
          <w:rFonts w:ascii="Times New Roman" w:eastAsia="Times New Roman" w:hAnsi="Times New Roman" w:cs="Times New Roman"/>
          <w:color w:val="000000"/>
          <w:sz w:val="20"/>
          <w:szCs w:val="20"/>
          <w:u w:val="single"/>
          <w:lang w:val="en-US" w:eastAsia="en-US"/>
        </w:rPr>
      </w:pPr>
      <w:r w:rsidRPr="008C0F04">
        <w:rPr>
          <w:rFonts w:ascii="Times New Roman" w:eastAsia="Times New Roman" w:hAnsi="Times New Roman" w:cs="Times New Roman"/>
          <w:b/>
          <w:bCs/>
          <w:color w:val="000000"/>
          <w:sz w:val="20"/>
          <w:szCs w:val="20"/>
          <w:lang w:val="en-US" w:eastAsia="en-US"/>
        </w:rPr>
        <w:t>  </w:t>
      </w:r>
    </w:p>
    <w:p w:rsidR="00425322" w:rsidRPr="008C0F04" w:rsidRDefault="00425322" w:rsidP="00425322">
      <w:pPr>
        <w:spacing w:after="0" w:line="240" w:lineRule="auto"/>
        <w:jc w:val="both"/>
        <w:rPr>
          <w:rFonts w:ascii="Times New Roman" w:hAnsi="Times New Roman" w:cs="Times New Roman"/>
          <w:sz w:val="20"/>
          <w:szCs w:val="20"/>
          <w:lang w:val="en-US" w:eastAsia="en-US"/>
        </w:rPr>
      </w:pPr>
    </w:p>
    <w:p w:rsidR="00425322" w:rsidRDefault="00425322" w:rsidP="00425322">
      <w:pPr>
        <w:rPr>
          <w:rFonts w:ascii="Times New Roman" w:eastAsia="SimSun" w:hAnsi="Times New Roman" w:cs="Times New Roman"/>
          <w:sz w:val="20"/>
          <w:szCs w:val="20"/>
          <w:lang w:eastAsia="zh-CN" w:bidi="hi-IN"/>
        </w:rPr>
      </w:pPr>
    </w:p>
    <w:p w:rsidR="00425322" w:rsidRDefault="00425322" w:rsidP="00425322">
      <w:pPr>
        <w:spacing w:after="0" w:line="240" w:lineRule="auto"/>
        <w:rPr>
          <w:rFonts w:ascii="Times New Roman" w:eastAsia="Times New Roman" w:hAnsi="Times New Roman" w:cs="Times New Roman"/>
          <w:b/>
          <w:bCs/>
          <w:color w:val="000000"/>
          <w:sz w:val="20"/>
          <w:szCs w:val="20"/>
          <w:u w:val="single"/>
          <w:lang w:val="en-US" w:eastAsia="en-US"/>
        </w:rPr>
      </w:pPr>
    </w:p>
    <w:p w:rsidR="00425322" w:rsidRDefault="00425322" w:rsidP="00425322">
      <w:pPr>
        <w:spacing w:after="0" w:line="240" w:lineRule="auto"/>
        <w:rPr>
          <w:rFonts w:ascii="Times New Roman" w:eastAsia="Times New Roman" w:hAnsi="Times New Roman" w:cs="Times New Roman"/>
          <w:bCs/>
          <w:i/>
          <w:color w:val="000000"/>
          <w:sz w:val="20"/>
          <w:szCs w:val="20"/>
          <w:lang w:val="en-US" w:eastAsia="en-US"/>
        </w:rPr>
      </w:pPr>
      <w:r w:rsidRPr="002256ED">
        <w:rPr>
          <w:rFonts w:ascii="Times New Roman" w:eastAsia="Times New Roman" w:hAnsi="Times New Roman" w:cs="Times New Roman"/>
          <w:bCs/>
          <w:i/>
          <w:color w:val="000000"/>
          <w:sz w:val="20"/>
          <w:szCs w:val="20"/>
          <w:lang w:val="en-US" w:eastAsia="en-US"/>
        </w:rPr>
        <w:t>Objective</w:t>
      </w:r>
      <w:r>
        <w:rPr>
          <w:rFonts w:ascii="Times New Roman" w:eastAsia="Times New Roman" w:hAnsi="Times New Roman" w:cs="Times New Roman"/>
          <w:bCs/>
          <w:i/>
          <w:color w:val="000000"/>
          <w:sz w:val="20"/>
          <w:szCs w:val="20"/>
          <w:lang w:val="en-US" w:eastAsia="en-US"/>
        </w:rPr>
        <w:t>: To introduce the student about the knowledge of sensors, actuators, micro-actuators and nanotechnology.</w:t>
      </w:r>
    </w:p>
    <w:p w:rsidR="00425322" w:rsidRDefault="00425322" w:rsidP="00425322">
      <w:pPr>
        <w:spacing w:after="0" w:line="240" w:lineRule="auto"/>
        <w:rPr>
          <w:rFonts w:ascii="Times New Roman" w:eastAsia="Times New Roman" w:hAnsi="Times New Roman" w:cs="Times New Roman"/>
          <w:bCs/>
          <w:i/>
          <w:color w:val="000000"/>
          <w:sz w:val="20"/>
          <w:szCs w:val="20"/>
          <w:lang w:val="en-US" w:eastAsia="en-US"/>
        </w:rPr>
      </w:pP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sz w:val="20"/>
          <w:szCs w:val="20"/>
          <w:lang w:val="en-US" w:eastAsia="en-US"/>
        </w:rPr>
        <w:t>UNIT I</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sz w:val="20"/>
          <w:szCs w:val="20"/>
          <w:lang w:val="en-US" w:eastAsia="en-US"/>
        </w:rPr>
      </w:pPr>
      <w:r w:rsidRPr="0021258E">
        <w:rPr>
          <w:rFonts w:ascii="Times New Roman" w:eastAsia="Times New Roman" w:hAnsi="Times New Roman" w:cs="Times New Roman"/>
          <w:b/>
          <w:sz w:val="20"/>
          <w:szCs w:val="20"/>
          <w:lang w:val="en-US" w:eastAsia="en-US"/>
        </w:rPr>
        <w:t>Introduction to MEMS:</w:t>
      </w:r>
    </w:p>
    <w:p w:rsidR="00425322" w:rsidRDefault="00425322" w:rsidP="00425322">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21258E">
        <w:rPr>
          <w:rFonts w:ascii="Times New Roman" w:eastAsia="Times New Roman" w:hAnsi="Times New Roman" w:cs="Times New Roman"/>
          <w:sz w:val="20"/>
          <w:szCs w:val="20"/>
          <w:lang w:val="en-US" w:eastAsia="en-US"/>
        </w:rPr>
        <w:t xml:space="preserve">Production engineering, ultra precision engineering, ICs, micro sensors, micro actuators, </w:t>
      </w:r>
      <w:r w:rsidR="00CE77B6" w:rsidRPr="0021258E">
        <w:rPr>
          <w:rFonts w:ascii="Times New Roman" w:eastAsia="Times New Roman" w:hAnsi="Times New Roman" w:cs="Times New Roman"/>
          <w:sz w:val="20"/>
          <w:szCs w:val="20"/>
          <w:lang w:val="en-US" w:eastAsia="en-US"/>
        </w:rPr>
        <w:t>microelectronic</w:t>
      </w:r>
      <w:r w:rsidRPr="0021258E">
        <w:rPr>
          <w:rFonts w:ascii="Times New Roman" w:eastAsia="Times New Roman" w:hAnsi="Times New Roman" w:cs="Times New Roman"/>
          <w:sz w:val="20"/>
          <w:szCs w:val="20"/>
          <w:lang w:val="en-US" w:eastAsia="en-US"/>
        </w:rPr>
        <w:t xml:space="preserve"> fabrication, micro machining, Mechanical MEMS, MOEMS. Magnetic MEMS, RF MEMS, micro fluidic systems, Bio and Chemo devices, Nano technology, modeling and simulation, MEMS packaging &amp; design considerations, Micro instrumentation.</w:t>
      </w:r>
    </w:p>
    <w:p w:rsidR="00425322" w:rsidRPr="0021258E" w:rsidRDefault="00425322" w:rsidP="00425322">
      <w:pPr>
        <w:autoSpaceDE w:val="0"/>
        <w:autoSpaceDN w:val="0"/>
        <w:adjustRightInd w:val="0"/>
        <w:spacing w:after="0" w:line="240" w:lineRule="auto"/>
        <w:jc w:val="right"/>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[T1]</w:t>
      </w:r>
      <w:r w:rsidRPr="0021258E">
        <w:rPr>
          <w:rFonts w:ascii="Times New Roman" w:eastAsia="SimSun" w:hAnsi="Times New Roman" w:cs="Times New Roman"/>
          <w:b/>
          <w:bCs/>
          <w:sz w:val="20"/>
          <w:szCs w:val="20"/>
          <w:lang w:eastAsia="zh-CN"/>
        </w:rPr>
        <w:t>[No. of Hrs: 1</w:t>
      </w:r>
      <w:r>
        <w:rPr>
          <w:rFonts w:ascii="Times New Roman" w:eastAsia="SimSun" w:hAnsi="Times New Roman" w:cs="Times New Roman"/>
          <w:b/>
          <w:bCs/>
          <w:sz w:val="20"/>
          <w:szCs w:val="20"/>
          <w:lang w:eastAsia="zh-CN"/>
        </w:rPr>
        <w:t>1</w:t>
      </w:r>
      <w:r>
        <w:rPr>
          <w:rFonts w:ascii="Times New Roman" w:eastAsia="Times New Roman" w:hAnsi="Times New Roman" w:cs="Times New Roman"/>
          <w:b/>
          <w:bCs/>
          <w:sz w:val="20"/>
          <w:szCs w:val="20"/>
          <w:lang w:val="en-US" w:eastAsia="en-US"/>
        </w:rPr>
        <w:t>]</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sz w:val="20"/>
          <w:szCs w:val="20"/>
          <w:lang w:val="en-US" w:eastAsia="en-US"/>
        </w:rPr>
        <w:t>UNIT II</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21258E">
        <w:rPr>
          <w:rFonts w:ascii="Times New Roman" w:eastAsia="Times New Roman" w:hAnsi="Times New Roman" w:cs="Times New Roman"/>
          <w:b/>
          <w:bCs/>
          <w:sz w:val="20"/>
          <w:szCs w:val="20"/>
          <w:lang w:val="en-US" w:eastAsia="en-US"/>
        </w:rPr>
        <w:t xml:space="preserve">Micro </w:t>
      </w:r>
      <w:r>
        <w:rPr>
          <w:rFonts w:ascii="Times New Roman" w:eastAsia="Times New Roman" w:hAnsi="Times New Roman" w:cs="Times New Roman"/>
          <w:b/>
          <w:bCs/>
          <w:sz w:val="20"/>
          <w:szCs w:val="20"/>
          <w:lang w:val="en-US" w:eastAsia="en-US"/>
        </w:rPr>
        <w:t>M</w:t>
      </w:r>
      <w:r w:rsidRPr="0021258E">
        <w:rPr>
          <w:rFonts w:ascii="Times New Roman" w:eastAsia="Times New Roman" w:hAnsi="Times New Roman" w:cs="Times New Roman"/>
          <w:b/>
          <w:bCs/>
          <w:sz w:val="20"/>
          <w:szCs w:val="20"/>
          <w:lang w:val="en-US" w:eastAsia="en-US"/>
        </w:rPr>
        <w:t>achining:</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21258E">
        <w:rPr>
          <w:rFonts w:ascii="Times New Roman" w:eastAsia="Times New Roman" w:hAnsi="Times New Roman" w:cs="Times New Roman"/>
          <w:sz w:val="20"/>
          <w:szCs w:val="20"/>
          <w:lang w:val="en-US" w:eastAsia="en-US"/>
        </w:rPr>
        <w:t>Photo lithography, structural and sacrificial materials, other lithography methods, Thin film deposition, impurity doping, Etching, problem with bulk micro machining. Surface micro machining, wafer bonding.</w:t>
      </w:r>
    </w:p>
    <w:p w:rsidR="00425322" w:rsidRPr="0021258E" w:rsidRDefault="00425322" w:rsidP="00425322">
      <w:pPr>
        <w:autoSpaceDE w:val="0"/>
        <w:autoSpaceDN w:val="0"/>
        <w:adjustRightInd w:val="0"/>
        <w:spacing w:after="0" w:line="240" w:lineRule="auto"/>
        <w:rPr>
          <w:rFonts w:ascii="Times New Roman" w:eastAsia="SimSun" w:hAnsi="Times New Roman" w:cs="Times New Roman"/>
          <w:b/>
          <w:bCs/>
          <w:sz w:val="20"/>
          <w:szCs w:val="20"/>
          <w:lang w:eastAsia="zh-CN"/>
        </w:rPr>
      </w:pPr>
      <w:r w:rsidRPr="0021258E">
        <w:rPr>
          <w:rFonts w:ascii="Times New Roman" w:eastAsia="SimSun" w:hAnsi="Times New Roman" w:cs="Times New Roman"/>
          <w:b/>
          <w:bCs/>
          <w:sz w:val="20"/>
          <w:szCs w:val="20"/>
          <w:lang w:eastAsia="zh-CN"/>
        </w:rPr>
        <w:t>System Modelling:</w:t>
      </w:r>
    </w:p>
    <w:p w:rsidR="00425322" w:rsidRPr="0021258E" w:rsidRDefault="00425322" w:rsidP="00425322">
      <w:pPr>
        <w:autoSpaceDE w:val="0"/>
        <w:autoSpaceDN w:val="0"/>
        <w:adjustRightInd w:val="0"/>
        <w:spacing w:after="0" w:line="240" w:lineRule="auto"/>
        <w:rPr>
          <w:rFonts w:ascii="Times New Roman" w:eastAsia="SimSun" w:hAnsi="Times New Roman" w:cs="Times New Roman"/>
          <w:sz w:val="20"/>
          <w:szCs w:val="20"/>
          <w:lang w:eastAsia="zh-CN"/>
        </w:rPr>
      </w:pPr>
      <w:r w:rsidRPr="0021258E">
        <w:rPr>
          <w:rFonts w:ascii="Times New Roman" w:eastAsia="SimSun" w:hAnsi="Times New Roman" w:cs="Times New Roman"/>
          <w:sz w:val="20"/>
          <w:szCs w:val="20"/>
          <w:lang w:eastAsia="zh-CN"/>
        </w:rPr>
        <w:t>System types, basic modelling elements in – Mechanical systems, electrical systems, fluid systems, thermal systems. Modeling hybrid systems.</w:t>
      </w:r>
    </w:p>
    <w:p w:rsidR="00425322" w:rsidRPr="0021258E" w:rsidRDefault="00425322" w:rsidP="00425322">
      <w:pPr>
        <w:autoSpaceDE w:val="0"/>
        <w:autoSpaceDN w:val="0"/>
        <w:adjustRightInd w:val="0"/>
        <w:spacing w:after="0" w:line="240" w:lineRule="auto"/>
        <w:rPr>
          <w:rFonts w:ascii="Times New Roman" w:eastAsia="SimSun" w:hAnsi="Times New Roman" w:cs="Times New Roman"/>
          <w:b/>
          <w:bCs/>
          <w:sz w:val="20"/>
          <w:szCs w:val="20"/>
          <w:lang w:eastAsia="zh-CN"/>
        </w:rPr>
      </w:pPr>
      <w:r w:rsidRPr="0021258E">
        <w:rPr>
          <w:rFonts w:ascii="Times New Roman" w:eastAsia="SimSun" w:hAnsi="Times New Roman" w:cs="Times New Roman"/>
          <w:b/>
          <w:bCs/>
          <w:sz w:val="20"/>
          <w:szCs w:val="20"/>
          <w:lang w:eastAsia="zh-CN"/>
        </w:rPr>
        <w:t>Passive Components And Systems:</w:t>
      </w:r>
    </w:p>
    <w:p w:rsidR="00425322" w:rsidRPr="0021258E" w:rsidRDefault="00425322" w:rsidP="00425322">
      <w:pPr>
        <w:autoSpaceDE w:val="0"/>
        <w:autoSpaceDN w:val="0"/>
        <w:adjustRightInd w:val="0"/>
        <w:spacing w:after="0" w:line="240" w:lineRule="auto"/>
        <w:rPr>
          <w:rFonts w:ascii="Times New Roman" w:eastAsia="SimSun" w:hAnsi="Times New Roman" w:cs="Times New Roman"/>
          <w:sz w:val="20"/>
          <w:szCs w:val="20"/>
          <w:lang w:eastAsia="zh-CN"/>
        </w:rPr>
      </w:pPr>
      <w:r w:rsidRPr="0021258E">
        <w:rPr>
          <w:rFonts w:ascii="Times New Roman" w:eastAsia="SimSun" w:hAnsi="Times New Roman" w:cs="Times New Roman"/>
          <w:sz w:val="20"/>
          <w:szCs w:val="20"/>
          <w:lang w:eastAsia="zh-CN"/>
        </w:rPr>
        <w:t>System on a chip, passive electronic systems, passive mechanical systems</w:t>
      </w:r>
    </w:p>
    <w:p w:rsidR="00425322" w:rsidRPr="0021258E" w:rsidRDefault="00425322" w:rsidP="00425322">
      <w:pPr>
        <w:autoSpaceDE w:val="0"/>
        <w:autoSpaceDN w:val="0"/>
        <w:adjustRightInd w:val="0"/>
        <w:spacing w:after="0" w:line="240" w:lineRule="auto"/>
        <w:rPr>
          <w:rFonts w:ascii="Times New Roman" w:eastAsia="SimSun" w:hAnsi="Times New Roman" w:cs="Times New Roman"/>
          <w:b/>
          <w:bCs/>
          <w:sz w:val="20"/>
          <w:szCs w:val="20"/>
          <w:lang w:eastAsia="zh-CN"/>
        </w:rPr>
      </w:pPr>
      <w:r w:rsidRPr="0021258E">
        <w:rPr>
          <w:rFonts w:ascii="Times New Roman" w:eastAsia="SimSun" w:hAnsi="Times New Roman" w:cs="Times New Roman"/>
          <w:b/>
          <w:bCs/>
          <w:sz w:val="20"/>
          <w:szCs w:val="20"/>
          <w:lang w:eastAsia="zh-CN"/>
        </w:rPr>
        <w:t xml:space="preserve">Mechanical Sensors </w:t>
      </w:r>
      <w:r>
        <w:rPr>
          <w:rFonts w:ascii="Times New Roman" w:eastAsia="SimSun" w:hAnsi="Times New Roman" w:cs="Times New Roman"/>
          <w:b/>
          <w:bCs/>
          <w:sz w:val="20"/>
          <w:szCs w:val="20"/>
          <w:lang w:eastAsia="zh-CN"/>
        </w:rPr>
        <w:t>a</w:t>
      </w:r>
      <w:r w:rsidRPr="0021258E">
        <w:rPr>
          <w:rFonts w:ascii="Times New Roman" w:eastAsia="SimSun" w:hAnsi="Times New Roman" w:cs="Times New Roman"/>
          <w:b/>
          <w:bCs/>
          <w:sz w:val="20"/>
          <w:szCs w:val="20"/>
          <w:lang w:eastAsia="zh-CN"/>
        </w:rPr>
        <w:t>nd Actuators:</w:t>
      </w:r>
    </w:p>
    <w:p w:rsidR="00425322" w:rsidRPr="0021258E" w:rsidRDefault="00425322" w:rsidP="00425322">
      <w:pPr>
        <w:autoSpaceDE w:val="0"/>
        <w:autoSpaceDN w:val="0"/>
        <w:adjustRightInd w:val="0"/>
        <w:spacing w:after="0" w:line="240" w:lineRule="auto"/>
        <w:rPr>
          <w:rFonts w:ascii="Times New Roman" w:eastAsia="SimSun" w:hAnsi="Times New Roman" w:cs="Times New Roman"/>
          <w:sz w:val="20"/>
          <w:szCs w:val="20"/>
          <w:lang w:eastAsia="zh-CN"/>
        </w:rPr>
      </w:pPr>
      <w:r w:rsidRPr="0021258E">
        <w:rPr>
          <w:rFonts w:ascii="Times New Roman" w:eastAsia="SimSun" w:hAnsi="Times New Roman" w:cs="Times New Roman"/>
          <w:sz w:val="20"/>
          <w:szCs w:val="20"/>
          <w:lang w:eastAsia="zh-CN"/>
        </w:rPr>
        <w:t>Principle of sensing and actuating, beam and cantilever, micro plates, capacitive effect, piezoelectric material, strain measurement, pressure measurement, flow measurement, MEMS gyroscope,  shear mode piezo-actuator, gripping piezo</w:t>
      </w:r>
      <w:r>
        <w:rPr>
          <w:rFonts w:ascii="Times New Roman" w:eastAsia="SimSun" w:hAnsi="Times New Roman" w:cs="Times New Roman"/>
          <w:sz w:val="20"/>
          <w:szCs w:val="20"/>
          <w:lang w:eastAsia="zh-CN"/>
        </w:rPr>
        <w:t>-</w:t>
      </w:r>
      <w:r w:rsidRPr="0021258E">
        <w:rPr>
          <w:rFonts w:ascii="Times New Roman" w:eastAsia="SimSun" w:hAnsi="Times New Roman" w:cs="Times New Roman"/>
          <w:sz w:val="20"/>
          <w:szCs w:val="20"/>
          <w:lang w:eastAsia="zh-CN"/>
        </w:rPr>
        <w:t>actuator, inch worm technology.</w:t>
      </w:r>
    </w:p>
    <w:p w:rsidR="00425322" w:rsidRPr="0021258E" w:rsidRDefault="00425322" w:rsidP="00425322">
      <w:pPr>
        <w:autoSpaceDE w:val="0"/>
        <w:autoSpaceDN w:val="0"/>
        <w:adjustRightInd w:val="0"/>
        <w:spacing w:after="0" w:line="240" w:lineRule="auto"/>
        <w:rPr>
          <w:rFonts w:ascii="Times New Roman" w:eastAsia="SimSun" w:hAnsi="Times New Roman" w:cs="Times New Roman"/>
          <w:b/>
          <w:bCs/>
          <w:sz w:val="20"/>
          <w:szCs w:val="20"/>
          <w:lang w:eastAsia="zh-CN"/>
        </w:rPr>
      </w:pPr>
      <w:r w:rsidRPr="0021258E">
        <w:rPr>
          <w:rFonts w:ascii="Times New Roman" w:eastAsia="SimSun" w:hAnsi="Times New Roman" w:cs="Times New Roman"/>
          <w:b/>
          <w:bCs/>
          <w:sz w:val="20"/>
          <w:szCs w:val="20"/>
          <w:lang w:eastAsia="zh-CN"/>
        </w:rPr>
        <w:t xml:space="preserve">Thermal Sensors </w:t>
      </w:r>
      <w:r>
        <w:rPr>
          <w:rFonts w:ascii="Times New Roman" w:eastAsia="SimSun" w:hAnsi="Times New Roman" w:cs="Times New Roman"/>
          <w:b/>
          <w:bCs/>
          <w:sz w:val="20"/>
          <w:szCs w:val="20"/>
          <w:lang w:eastAsia="zh-CN"/>
        </w:rPr>
        <w:t>a</w:t>
      </w:r>
      <w:r w:rsidRPr="0021258E">
        <w:rPr>
          <w:rFonts w:ascii="Times New Roman" w:eastAsia="SimSun" w:hAnsi="Times New Roman" w:cs="Times New Roman"/>
          <w:b/>
          <w:bCs/>
          <w:sz w:val="20"/>
          <w:szCs w:val="20"/>
          <w:lang w:eastAsia="zh-CN"/>
        </w:rPr>
        <w:t>nd Actuators:</w:t>
      </w:r>
    </w:p>
    <w:p w:rsidR="00425322" w:rsidRDefault="00425322" w:rsidP="00425322">
      <w:pPr>
        <w:autoSpaceDE w:val="0"/>
        <w:autoSpaceDN w:val="0"/>
        <w:adjustRightInd w:val="0"/>
        <w:spacing w:after="0" w:line="240" w:lineRule="auto"/>
        <w:rPr>
          <w:rFonts w:ascii="Times New Roman" w:eastAsia="SimSun" w:hAnsi="Times New Roman" w:cs="Times New Roman"/>
          <w:sz w:val="20"/>
          <w:szCs w:val="20"/>
          <w:lang w:eastAsia="zh-CN"/>
        </w:rPr>
      </w:pPr>
      <w:r w:rsidRPr="0021258E">
        <w:rPr>
          <w:rFonts w:ascii="Times New Roman" w:eastAsia="SimSun" w:hAnsi="Times New Roman" w:cs="Times New Roman"/>
          <w:sz w:val="20"/>
          <w:szCs w:val="20"/>
          <w:lang w:eastAsia="zh-CN"/>
        </w:rPr>
        <w:t>Heat transfer process, Thermistors,  micro machined thermocouple probel, peltier effect heat pumps, thermal flow sensors, micro hotplate gas sensors, MEMS thermo vessels, pyro-electricity, shape memory alloys, Thermally actuated MEMS relay, Micro spring thermal actuator, data storage cantilever</w:t>
      </w:r>
      <w:r>
        <w:rPr>
          <w:rFonts w:ascii="Times New Roman" w:eastAsia="SimSun" w:hAnsi="Times New Roman" w:cs="Times New Roman"/>
          <w:sz w:val="20"/>
          <w:szCs w:val="20"/>
          <w:lang w:eastAsia="zh-CN"/>
        </w:rPr>
        <w:t>.</w:t>
      </w:r>
    </w:p>
    <w:p w:rsidR="00425322" w:rsidRPr="0021258E" w:rsidRDefault="00425322" w:rsidP="00425322">
      <w:pPr>
        <w:autoSpaceDE w:val="0"/>
        <w:autoSpaceDN w:val="0"/>
        <w:adjustRightInd w:val="0"/>
        <w:spacing w:after="0" w:line="240" w:lineRule="auto"/>
        <w:jc w:val="right"/>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[T1]</w:t>
      </w:r>
      <w:r w:rsidRPr="0021258E">
        <w:rPr>
          <w:rFonts w:ascii="Times New Roman" w:eastAsia="SimSun" w:hAnsi="Times New Roman" w:cs="Times New Roman"/>
          <w:b/>
          <w:bCs/>
          <w:sz w:val="20"/>
          <w:szCs w:val="20"/>
          <w:lang w:eastAsia="zh-CN"/>
        </w:rPr>
        <w:t>[No. of Hrs: 1</w:t>
      </w:r>
      <w:r>
        <w:rPr>
          <w:rFonts w:ascii="Times New Roman" w:eastAsia="SimSun" w:hAnsi="Times New Roman" w:cs="Times New Roman"/>
          <w:b/>
          <w:bCs/>
          <w:sz w:val="20"/>
          <w:szCs w:val="20"/>
          <w:lang w:eastAsia="zh-CN"/>
        </w:rPr>
        <w:t>2</w:t>
      </w:r>
      <w:r>
        <w:rPr>
          <w:rFonts w:ascii="Times New Roman" w:eastAsia="Times New Roman" w:hAnsi="Times New Roman" w:cs="Times New Roman"/>
          <w:b/>
          <w:bCs/>
          <w:sz w:val="20"/>
          <w:szCs w:val="20"/>
          <w:lang w:val="en-US" w:eastAsia="en-US"/>
        </w:rPr>
        <w:t>]</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sz w:val="20"/>
          <w:szCs w:val="20"/>
          <w:lang w:val="en-US" w:eastAsia="en-US"/>
        </w:rPr>
        <w:t>UNIT III</w:t>
      </w:r>
    </w:p>
    <w:p w:rsidR="00425322" w:rsidRPr="0021258E" w:rsidRDefault="00425322" w:rsidP="00425322">
      <w:pPr>
        <w:autoSpaceDE w:val="0"/>
        <w:autoSpaceDN w:val="0"/>
        <w:adjustRightInd w:val="0"/>
        <w:spacing w:after="0" w:line="240" w:lineRule="auto"/>
        <w:rPr>
          <w:rFonts w:ascii="Times New Roman" w:eastAsia="Times New Roman" w:hAnsi="Times New Roman" w:cs="Times New Roman"/>
          <w:b/>
          <w:bCs/>
          <w:sz w:val="20"/>
          <w:szCs w:val="20"/>
          <w:lang w:val="en-US" w:eastAsia="en-US"/>
        </w:rPr>
      </w:pPr>
      <w:r w:rsidRPr="0021258E">
        <w:rPr>
          <w:rFonts w:ascii="Times New Roman" w:eastAsia="Times New Roman" w:hAnsi="Times New Roman" w:cs="Times New Roman"/>
          <w:b/>
          <w:bCs/>
          <w:sz w:val="20"/>
          <w:szCs w:val="20"/>
          <w:lang w:val="en-US" w:eastAsia="en-US"/>
        </w:rPr>
        <w:t>Micro-Opto-Electromechanical Systems:</w:t>
      </w:r>
    </w:p>
    <w:p w:rsidR="00425322" w:rsidRPr="0021258E" w:rsidRDefault="00425322" w:rsidP="00425322">
      <w:pPr>
        <w:autoSpaceDE w:val="0"/>
        <w:autoSpaceDN w:val="0"/>
        <w:adjustRightInd w:val="0"/>
        <w:spacing w:after="0" w:line="240" w:lineRule="auto"/>
        <w:rPr>
          <w:rFonts w:ascii="Times New Roman" w:eastAsia="Times New Roman" w:hAnsi="Times New Roman" w:cs="Times New Roman"/>
          <w:sz w:val="20"/>
          <w:szCs w:val="20"/>
          <w:lang w:val="en-US" w:eastAsia="en-US"/>
        </w:rPr>
      </w:pPr>
      <w:r w:rsidRPr="0021258E">
        <w:rPr>
          <w:rFonts w:ascii="Times New Roman" w:eastAsia="Times New Roman" w:hAnsi="Times New Roman" w:cs="Times New Roman"/>
          <w:sz w:val="20"/>
          <w:szCs w:val="20"/>
          <w:lang w:val="en-US" w:eastAsia="en-US"/>
        </w:rPr>
        <w:t>Principle of MOEMS technology, properties of light, light modulators, beam splitters, micro lens, micro mirrors, light detectors, optical switch.</w:t>
      </w:r>
    </w:p>
    <w:p w:rsidR="00425322" w:rsidRPr="0021258E" w:rsidRDefault="00425322" w:rsidP="00425322">
      <w:pPr>
        <w:autoSpaceDE w:val="0"/>
        <w:autoSpaceDN w:val="0"/>
        <w:adjustRightInd w:val="0"/>
        <w:spacing w:after="0" w:line="240" w:lineRule="auto"/>
        <w:rPr>
          <w:rFonts w:ascii="Times New Roman" w:eastAsia="Times New Roman" w:hAnsi="Times New Roman" w:cs="Times New Roman"/>
          <w:b/>
          <w:bCs/>
          <w:sz w:val="20"/>
          <w:szCs w:val="20"/>
          <w:lang w:val="en-US" w:eastAsia="en-US"/>
        </w:rPr>
      </w:pPr>
      <w:r w:rsidRPr="0021258E">
        <w:rPr>
          <w:rFonts w:ascii="Times New Roman" w:eastAsia="Times New Roman" w:hAnsi="Times New Roman" w:cs="Times New Roman"/>
          <w:b/>
          <w:bCs/>
          <w:sz w:val="20"/>
          <w:szCs w:val="20"/>
          <w:lang w:val="en-US" w:eastAsia="en-US"/>
        </w:rPr>
        <w:t>CNT and Nano Technology:</w:t>
      </w:r>
    </w:p>
    <w:p w:rsidR="00425322" w:rsidRDefault="00425322" w:rsidP="00425322">
      <w:pPr>
        <w:autoSpaceDE w:val="0"/>
        <w:autoSpaceDN w:val="0"/>
        <w:adjustRightInd w:val="0"/>
        <w:spacing w:after="0" w:line="240" w:lineRule="auto"/>
        <w:rPr>
          <w:rFonts w:ascii="Times New Roman" w:eastAsia="SimSun" w:hAnsi="Times New Roman" w:cs="Times New Roman"/>
          <w:sz w:val="20"/>
          <w:szCs w:val="20"/>
          <w:lang w:val="en-US" w:eastAsia="zh-CN"/>
        </w:rPr>
      </w:pPr>
      <w:r w:rsidRPr="0021258E">
        <w:rPr>
          <w:rFonts w:ascii="Times New Roman" w:eastAsia="SimSun" w:hAnsi="Times New Roman" w:cs="Times New Roman"/>
          <w:sz w:val="20"/>
          <w:szCs w:val="20"/>
          <w:lang w:val="en-US" w:eastAsia="zh-CN"/>
        </w:rPr>
        <w:t>Introduction, nanotechnology materials, Fullerenes, Carbon Nano Tubes, development and application of CNTs, properties of CNTs, molecular machine components.</w:t>
      </w:r>
    </w:p>
    <w:p w:rsidR="00425322" w:rsidRPr="0021258E" w:rsidRDefault="00425322" w:rsidP="00425322">
      <w:pPr>
        <w:autoSpaceDE w:val="0"/>
        <w:autoSpaceDN w:val="0"/>
        <w:adjustRightInd w:val="0"/>
        <w:spacing w:after="0" w:line="240" w:lineRule="auto"/>
        <w:jc w:val="right"/>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[T1, T2]</w:t>
      </w:r>
      <w:r w:rsidRPr="0021258E">
        <w:rPr>
          <w:rFonts w:ascii="Times New Roman" w:eastAsia="SimSun" w:hAnsi="Times New Roman" w:cs="Times New Roman"/>
          <w:b/>
          <w:bCs/>
          <w:sz w:val="20"/>
          <w:szCs w:val="20"/>
          <w:lang w:eastAsia="zh-CN"/>
        </w:rPr>
        <w:t>[No. of Hrs: 1</w:t>
      </w:r>
      <w:r>
        <w:rPr>
          <w:rFonts w:ascii="Times New Roman" w:eastAsia="SimSun" w:hAnsi="Times New Roman" w:cs="Times New Roman"/>
          <w:b/>
          <w:bCs/>
          <w:sz w:val="20"/>
          <w:szCs w:val="20"/>
          <w:lang w:eastAsia="zh-CN"/>
        </w:rPr>
        <w:t>1</w:t>
      </w:r>
      <w:r>
        <w:rPr>
          <w:rFonts w:ascii="Times New Roman" w:eastAsia="Times New Roman" w:hAnsi="Times New Roman" w:cs="Times New Roman"/>
          <w:b/>
          <w:bCs/>
          <w:sz w:val="20"/>
          <w:szCs w:val="20"/>
          <w:lang w:val="en-US" w:eastAsia="en-US"/>
        </w:rPr>
        <w:t>]</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sz w:val="20"/>
          <w:szCs w:val="20"/>
          <w:lang w:val="en-US" w:eastAsia="en-US"/>
        </w:rPr>
        <w:t>UNIT IV</w:t>
      </w:r>
    </w:p>
    <w:p w:rsidR="00425322" w:rsidRPr="0021258E" w:rsidRDefault="00425322" w:rsidP="00425322">
      <w:pPr>
        <w:autoSpaceDE w:val="0"/>
        <w:autoSpaceDN w:val="0"/>
        <w:adjustRightInd w:val="0"/>
        <w:spacing w:after="0" w:line="240" w:lineRule="auto"/>
        <w:rPr>
          <w:rFonts w:ascii="Times New Roman" w:eastAsia="Times New Roman" w:hAnsi="Times New Roman" w:cs="Times New Roman"/>
          <w:b/>
          <w:bCs/>
          <w:sz w:val="20"/>
          <w:szCs w:val="20"/>
          <w:lang w:val="en-US" w:eastAsia="en-US"/>
        </w:rPr>
      </w:pPr>
      <w:r w:rsidRPr="0021258E">
        <w:rPr>
          <w:rFonts w:ascii="Times New Roman" w:eastAsia="Times New Roman" w:hAnsi="Times New Roman" w:cs="Times New Roman"/>
          <w:b/>
          <w:bCs/>
          <w:sz w:val="20"/>
          <w:szCs w:val="20"/>
          <w:lang w:val="en-US" w:eastAsia="en-US"/>
        </w:rPr>
        <w:t xml:space="preserve">Simulation Based Micro </w:t>
      </w:r>
      <w:r>
        <w:rPr>
          <w:rFonts w:ascii="Times New Roman" w:eastAsia="Times New Roman" w:hAnsi="Times New Roman" w:cs="Times New Roman"/>
          <w:b/>
          <w:bCs/>
          <w:sz w:val="20"/>
          <w:szCs w:val="20"/>
          <w:lang w:val="en-US" w:eastAsia="en-US"/>
        </w:rPr>
        <w:t>a</w:t>
      </w:r>
      <w:r w:rsidRPr="0021258E">
        <w:rPr>
          <w:rFonts w:ascii="Times New Roman" w:eastAsia="Times New Roman" w:hAnsi="Times New Roman" w:cs="Times New Roman"/>
          <w:b/>
          <w:bCs/>
          <w:sz w:val="20"/>
          <w:szCs w:val="20"/>
          <w:lang w:val="en-US" w:eastAsia="en-US"/>
        </w:rPr>
        <w:t>nd Nano System Design:</w:t>
      </w:r>
    </w:p>
    <w:p w:rsidR="00425322" w:rsidRPr="0021258E" w:rsidRDefault="00425322" w:rsidP="00425322">
      <w:pPr>
        <w:autoSpaceDE w:val="0"/>
        <w:autoSpaceDN w:val="0"/>
        <w:adjustRightInd w:val="0"/>
        <w:spacing w:after="0" w:line="240" w:lineRule="auto"/>
        <w:rPr>
          <w:rFonts w:ascii="Times New Roman" w:eastAsia="Times New Roman" w:hAnsi="Times New Roman" w:cs="Times New Roman"/>
          <w:sz w:val="20"/>
          <w:szCs w:val="20"/>
          <w:lang w:val="en-US" w:eastAsia="en-US"/>
        </w:rPr>
      </w:pPr>
      <w:r w:rsidRPr="0021258E">
        <w:rPr>
          <w:rFonts w:ascii="Times New Roman" w:eastAsia="Times New Roman" w:hAnsi="Times New Roman" w:cs="Times New Roman"/>
          <w:sz w:val="20"/>
          <w:szCs w:val="20"/>
          <w:lang w:val="en-US" w:eastAsia="en-US"/>
        </w:rPr>
        <w:t>FEM, design flow using simulation tool, Ansys Multi</w:t>
      </w:r>
      <w:r>
        <w:rPr>
          <w:rFonts w:ascii="Times New Roman" w:eastAsia="Times New Roman" w:hAnsi="Times New Roman" w:cs="Times New Roman"/>
          <w:sz w:val="20"/>
          <w:szCs w:val="20"/>
          <w:lang w:val="en-US" w:eastAsia="en-US"/>
        </w:rPr>
        <w:t>-</w:t>
      </w:r>
      <w:r w:rsidRPr="0021258E">
        <w:rPr>
          <w:rFonts w:ascii="Times New Roman" w:eastAsia="Times New Roman" w:hAnsi="Times New Roman" w:cs="Times New Roman"/>
          <w:sz w:val="20"/>
          <w:szCs w:val="20"/>
          <w:lang w:val="en-US" w:eastAsia="en-US"/>
        </w:rPr>
        <w:t>physics, Atomistic to continuum theory, Analytical theory and computational modeling, multi</w:t>
      </w:r>
      <w:r>
        <w:rPr>
          <w:rFonts w:ascii="Times New Roman" w:eastAsia="Times New Roman" w:hAnsi="Times New Roman" w:cs="Times New Roman"/>
          <w:sz w:val="20"/>
          <w:szCs w:val="20"/>
          <w:lang w:val="en-US" w:eastAsia="en-US"/>
        </w:rPr>
        <w:t>-</w:t>
      </w:r>
      <w:r w:rsidRPr="0021258E">
        <w:rPr>
          <w:rFonts w:ascii="Times New Roman" w:eastAsia="Times New Roman" w:hAnsi="Times New Roman" w:cs="Times New Roman"/>
          <w:sz w:val="20"/>
          <w:szCs w:val="20"/>
          <w:lang w:val="en-US" w:eastAsia="en-US"/>
        </w:rPr>
        <w:t xml:space="preserve">scale concepts and methods, complexity of multi scale systems., </w:t>
      </w:r>
    </w:p>
    <w:p w:rsidR="00425322" w:rsidRPr="0021258E" w:rsidRDefault="00425322" w:rsidP="00425322">
      <w:pPr>
        <w:autoSpaceDE w:val="0"/>
        <w:autoSpaceDN w:val="0"/>
        <w:adjustRightInd w:val="0"/>
        <w:spacing w:after="0" w:line="240" w:lineRule="auto"/>
        <w:rPr>
          <w:rFonts w:ascii="Times New Roman" w:eastAsia="SimSun" w:hAnsi="Times New Roman" w:cs="Times New Roman"/>
          <w:b/>
          <w:bCs/>
          <w:sz w:val="20"/>
          <w:szCs w:val="20"/>
          <w:lang w:val="en-US" w:eastAsia="zh-CN"/>
        </w:rPr>
      </w:pPr>
      <w:r w:rsidRPr="0021258E">
        <w:rPr>
          <w:rFonts w:ascii="Times New Roman" w:eastAsia="SimSun" w:hAnsi="Times New Roman" w:cs="Times New Roman"/>
          <w:b/>
          <w:bCs/>
          <w:sz w:val="20"/>
          <w:szCs w:val="20"/>
          <w:lang w:val="en-US" w:eastAsia="zh-CN"/>
        </w:rPr>
        <w:t>Nano Materials:</w:t>
      </w:r>
    </w:p>
    <w:p w:rsidR="00425322" w:rsidRDefault="00425322" w:rsidP="00425322">
      <w:pPr>
        <w:autoSpaceDE w:val="0"/>
        <w:autoSpaceDN w:val="0"/>
        <w:adjustRightInd w:val="0"/>
        <w:spacing w:after="0" w:line="240" w:lineRule="auto"/>
        <w:rPr>
          <w:rFonts w:ascii="Times New Roman" w:eastAsia="SimSun" w:hAnsi="Times New Roman" w:cs="Times New Roman"/>
          <w:sz w:val="20"/>
          <w:szCs w:val="20"/>
          <w:lang w:val="en-US" w:eastAsia="zh-CN"/>
        </w:rPr>
      </w:pPr>
      <w:r w:rsidRPr="0021258E">
        <w:rPr>
          <w:rFonts w:ascii="Times New Roman" w:eastAsia="SimSun" w:hAnsi="Times New Roman" w:cs="Times New Roman"/>
          <w:sz w:val="20"/>
          <w:szCs w:val="20"/>
          <w:lang w:val="en-US" w:eastAsia="zh-CN"/>
        </w:rPr>
        <w:t>Silicon carbide, Nano particles of Alumina and Zirconia, Mechanical, Magnetic, Electric and optical properties.</w:t>
      </w:r>
    </w:p>
    <w:p w:rsidR="00425322" w:rsidRPr="0021258E" w:rsidRDefault="00425322" w:rsidP="00425322">
      <w:pPr>
        <w:autoSpaceDE w:val="0"/>
        <w:autoSpaceDN w:val="0"/>
        <w:adjustRightInd w:val="0"/>
        <w:spacing w:after="0" w:line="240" w:lineRule="auto"/>
        <w:jc w:val="right"/>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[T1, T2]</w:t>
      </w:r>
      <w:r w:rsidRPr="0021258E">
        <w:rPr>
          <w:rFonts w:ascii="Times New Roman" w:eastAsia="SimSun" w:hAnsi="Times New Roman" w:cs="Times New Roman"/>
          <w:b/>
          <w:bCs/>
          <w:sz w:val="20"/>
          <w:szCs w:val="20"/>
          <w:lang w:eastAsia="zh-CN"/>
        </w:rPr>
        <w:t>[No. of Hrs: 1</w:t>
      </w:r>
      <w:r>
        <w:rPr>
          <w:rFonts w:ascii="Times New Roman" w:eastAsia="SimSun" w:hAnsi="Times New Roman" w:cs="Times New Roman"/>
          <w:b/>
          <w:bCs/>
          <w:sz w:val="20"/>
          <w:szCs w:val="20"/>
          <w:lang w:eastAsia="zh-CN"/>
        </w:rPr>
        <w:t>1</w:t>
      </w:r>
      <w:r>
        <w:rPr>
          <w:rFonts w:ascii="Times New Roman" w:eastAsia="Times New Roman" w:hAnsi="Times New Roman" w:cs="Times New Roman"/>
          <w:b/>
          <w:bCs/>
          <w:sz w:val="20"/>
          <w:szCs w:val="20"/>
          <w:lang w:val="en-US" w:eastAsia="en-US"/>
        </w:rPr>
        <w:t>]</w:t>
      </w:r>
    </w:p>
    <w:p w:rsidR="00425322" w:rsidRPr="0021258E" w:rsidRDefault="00425322" w:rsidP="00425322">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r w:rsidRPr="0021258E">
        <w:rPr>
          <w:rFonts w:ascii="Times New Roman" w:eastAsia="Times New Roman" w:hAnsi="Times New Roman" w:cs="Times New Roman"/>
          <w:b/>
          <w:bCs/>
          <w:color w:val="000000"/>
          <w:sz w:val="20"/>
          <w:szCs w:val="20"/>
          <w:lang w:val="en-US" w:eastAsia="en-US"/>
        </w:rPr>
        <w:t>T</w:t>
      </w:r>
      <w:r>
        <w:rPr>
          <w:rFonts w:ascii="Times New Roman" w:eastAsia="Times New Roman" w:hAnsi="Times New Roman" w:cs="Times New Roman"/>
          <w:b/>
          <w:bCs/>
          <w:color w:val="000000"/>
          <w:sz w:val="20"/>
          <w:szCs w:val="20"/>
          <w:lang w:val="en-US" w:eastAsia="en-US"/>
        </w:rPr>
        <w:t>ext Books</w:t>
      </w:r>
      <w:r w:rsidRPr="0021258E">
        <w:rPr>
          <w:rFonts w:ascii="Times New Roman" w:eastAsia="Times New Roman" w:hAnsi="Times New Roman" w:cs="Times New Roman"/>
          <w:b/>
          <w:bCs/>
          <w:color w:val="000000"/>
          <w:sz w:val="20"/>
          <w:szCs w:val="20"/>
          <w:lang w:val="en-US" w:eastAsia="en-US"/>
        </w:rPr>
        <w:t xml:space="preserve">: </w:t>
      </w:r>
    </w:p>
    <w:p w:rsidR="00425322" w:rsidRPr="0021258E" w:rsidRDefault="00425322" w:rsidP="00425322">
      <w:pPr>
        <w:tabs>
          <w:tab w:val="left" w:pos="851"/>
        </w:tabs>
        <w:spacing w:after="0" w:line="240" w:lineRule="auto"/>
        <w:jc w:val="both"/>
        <w:rPr>
          <w:rFonts w:ascii="Times New Roman" w:eastAsia="Times New Roman" w:hAnsi="Times New Roman" w:cs="Times New Roman"/>
          <w:color w:val="000000"/>
          <w:sz w:val="20"/>
          <w:szCs w:val="20"/>
          <w:lang w:val="en-US" w:eastAsia="en-US"/>
        </w:rPr>
      </w:pPr>
      <w:r w:rsidRPr="0021258E">
        <w:rPr>
          <w:rFonts w:ascii="Times New Roman" w:eastAsia="Times New Roman" w:hAnsi="Times New Roman" w:cs="Times New Roman"/>
          <w:color w:val="000000"/>
          <w:sz w:val="20"/>
          <w:szCs w:val="20"/>
          <w:lang w:val="en-US" w:eastAsia="en-US"/>
        </w:rPr>
        <w:t>[T1]</w:t>
      </w:r>
      <w:r>
        <w:rPr>
          <w:rFonts w:ascii="Times New Roman" w:eastAsia="Times New Roman" w:hAnsi="Times New Roman" w:cs="Times New Roman"/>
          <w:color w:val="000000"/>
          <w:sz w:val="20"/>
          <w:szCs w:val="20"/>
          <w:lang w:val="en-US" w:eastAsia="en-US"/>
        </w:rPr>
        <w:tab/>
      </w:r>
      <w:r w:rsidRPr="0021258E">
        <w:rPr>
          <w:rFonts w:ascii="Times New Roman" w:eastAsia="Times New Roman" w:hAnsi="Times New Roman" w:cs="Times New Roman"/>
          <w:color w:val="000000"/>
          <w:sz w:val="20"/>
          <w:szCs w:val="20"/>
          <w:lang w:val="en-US" w:eastAsia="en-US"/>
        </w:rPr>
        <w:t>Nitaigour Premchand Mahalik, MEMS, Mc Graw Hill.</w:t>
      </w:r>
    </w:p>
    <w:p w:rsidR="00425322" w:rsidRPr="0021258E" w:rsidRDefault="00425322" w:rsidP="00425322">
      <w:pPr>
        <w:tabs>
          <w:tab w:val="left" w:pos="851"/>
        </w:tabs>
        <w:spacing w:after="0" w:line="240" w:lineRule="auto"/>
        <w:jc w:val="both"/>
        <w:rPr>
          <w:rFonts w:ascii="Times New Roman" w:eastAsia="Times New Roman" w:hAnsi="Times New Roman" w:cs="Times New Roman"/>
          <w:sz w:val="20"/>
          <w:szCs w:val="20"/>
          <w:lang w:val="en-US" w:eastAsia="en-US"/>
        </w:rPr>
      </w:pPr>
      <w:r w:rsidRPr="0021258E">
        <w:rPr>
          <w:rFonts w:ascii="Times New Roman" w:eastAsia="Times New Roman" w:hAnsi="Times New Roman" w:cs="Times New Roman"/>
          <w:color w:val="000000"/>
          <w:sz w:val="20"/>
          <w:szCs w:val="20"/>
          <w:lang w:val="en-US" w:eastAsia="en-US"/>
        </w:rPr>
        <w:t>[T2]</w:t>
      </w:r>
      <w:r>
        <w:rPr>
          <w:rFonts w:ascii="Times New Roman" w:eastAsia="Times New Roman" w:hAnsi="Times New Roman" w:cs="Times New Roman"/>
          <w:color w:val="000000"/>
          <w:sz w:val="20"/>
          <w:szCs w:val="20"/>
          <w:lang w:val="en-US" w:eastAsia="en-US"/>
        </w:rPr>
        <w:tab/>
      </w:r>
      <w:r w:rsidRPr="0021258E">
        <w:rPr>
          <w:rFonts w:ascii="Times New Roman" w:eastAsia="Times New Roman" w:hAnsi="Times New Roman" w:cs="Times New Roman"/>
          <w:color w:val="000000"/>
          <w:sz w:val="20"/>
          <w:szCs w:val="20"/>
          <w:lang w:val="en-US" w:eastAsia="en-US"/>
        </w:rPr>
        <w:t>A.K. Bandhopadhyay, Nano Materials, New Age</w:t>
      </w:r>
    </w:p>
    <w:p w:rsidR="00425322" w:rsidRPr="0021258E" w:rsidRDefault="00425322" w:rsidP="00425322">
      <w:pPr>
        <w:spacing w:after="0" w:line="240" w:lineRule="auto"/>
        <w:rPr>
          <w:rFonts w:ascii="Times New Roman" w:eastAsia="Times New Roman" w:hAnsi="Times New Roman" w:cs="Times New Roman"/>
          <w:sz w:val="20"/>
          <w:szCs w:val="20"/>
          <w:lang w:val="en-US" w:eastAsia="en-US"/>
        </w:rPr>
      </w:pPr>
    </w:p>
    <w:p w:rsidR="00016E58" w:rsidRPr="00016E58" w:rsidRDefault="00016E58" w:rsidP="00016E58">
      <w:pPr>
        <w:spacing w:after="0" w:line="240" w:lineRule="auto"/>
        <w:jc w:val="center"/>
        <w:rPr>
          <w:rFonts w:ascii="Times New Roman" w:eastAsia="Times New Roman" w:hAnsi="Times New Roman" w:cs="Times New Roman"/>
          <w:b/>
          <w:bCs/>
          <w:sz w:val="20"/>
          <w:szCs w:val="20"/>
          <w:u w:val="single"/>
          <w:lang w:val="en-US" w:eastAsia="en-US"/>
        </w:rPr>
      </w:pPr>
      <w:r w:rsidRPr="00016E58">
        <w:rPr>
          <w:rFonts w:ascii="Times New Roman" w:eastAsia="Times New Roman" w:hAnsi="Times New Roman" w:cs="Times New Roman"/>
          <w:b/>
          <w:bCs/>
          <w:sz w:val="20"/>
          <w:szCs w:val="20"/>
          <w:u w:val="single"/>
          <w:lang w:val="en-US" w:eastAsia="en-US"/>
        </w:rPr>
        <w:lastRenderedPageBreak/>
        <w:t>MECHATRONICS</w:t>
      </w:r>
      <w:r w:rsidR="007C2723">
        <w:rPr>
          <w:rFonts w:ascii="Times New Roman" w:eastAsia="Times New Roman" w:hAnsi="Times New Roman" w:cs="Times New Roman"/>
          <w:b/>
          <w:bCs/>
          <w:sz w:val="20"/>
          <w:szCs w:val="20"/>
          <w:u w:val="single"/>
          <w:lang w:val="en-US" w:eastAsia="en-US"/>
        </w:rPr>
        <w:t xml:space="preserve"> SYSTEM DESIGN</w:t>
      </w:r>
    </w:p>
    <w:p w:rsidR="00016E58" w:rsidRPr="00016E58" w:rsidRDefault="00016E58" w:rsidP="00016E58">
      <w:pPr>
        <w:spacing w:after="0" w:line="240" w:lineRule="auto"/>
        <w:jc w:val="center"/>
        <w:rPr>
          <w:rFonts w:ascii="Times New Roman" w:eastAsia="Times New Roman" w:hAnsi="Times New Roman" w:cs="Times New Roman"/>
          <w:b/>
          <w:bCs/>
          <w:sz w:val="20"/>
          <w:szCs w:val="20"/>
          <w:u w:val="single"/>
          <w:lang w:val="en-US" w:eastAsia="en-US"/>
        </w:rPr>
      </w:pPr>
    </w:p>
    <w:p w:rsidR="00016E58" w:rsidRPr="00016E58" w:rsidRDefault="00016E58" w:rsidP="00016E58">
      <w:pPr>
        <w:spacing w:after="0" w:line="240" w:lineRule="auto"/>
        <w:jc w:val="both"/>
        <w:rPr>
          <w:rFonts w:ascii="Times New Roman" w:eastAsia="Times New Roman" w:hAnsi="Times New Roman" w:cs="Times New Roman"/>
          <w:b/>
          <w:bCs/>
          <w:sz w:val="20"/>
          <w:szCs w:val="20"/>
          <w:lang w:val="en-US" w:eastAsia="en-US"/>
        </w:rPr>
      </w:pPr>
      <w:r w:rsidRPr="00016E58">
        <w:rPr>
          <w:rFonts w:ascii="Times New Roman" w:eastAsia="Times New Roman" w:hAnsi="Times New Roman" w:cs="Times New Roman"/>
          <w:b/>
          <w:bCs/>
          <w:sz w:val="20"/>
          <w:szCs w:val="20"/>
          <w:lang w:val="en-US" w:eastAsia="en-US"/>
        </w:rPr>
        <w:t>Paper Code: ET</w:t>
      </w:r>
      <w:r w:rsidR="00D21D26">
        <w:rPr>
          <w:rFonts w:ascii="Times New Roman" w:eastAsia="Times New Roman" w:hAnsi="Times New Roman" w:cs="Times New Roman"/>
          <w:b/>
          <w:bCs/>
          <w:sz w:val="20"/>
          <w:szCs w:val="20"/>
          <w:lang w:val="en-US" w:eastAsia="en-US"/>
        </w:rPr>
        <w:t>M</w:t>
      </w:r>
      <w:r w:rsidRPr="00016E58">
        <w:rPr>
          <w:rFonts w:ascii="Times New Roman" w:eastAsia="Times New Roman" w:hAnsi="Times New Roman" w:cs="Times New Roman"/>
          <w:b/>
          <w:bCs/>
          <w:sz w:val="20"/>
          <w:szCs w:val="20"/>
          <w:lang w:val="en-US" w:eastAsia="en-US"/>
        </w:rPr>
        <w:t>T-40</w:t>
      </w:r>
      <w:r w:rsidR="00D21D26">
        <w:rPr>
          <w:rFonts w:ascii="Times New Roman" w:eastAsia="Times New Roman" w:hAnsi="Times New Roman" w:cs="Times New Roman"/>
          <w:b/>
          <w:bCs/>
          <w:sz w:val="20"/>
          <w:szCs w:val="20"/>
          <w:lang w:val="en-US" w:eastAsia="en-US"/>
        </w:rPr>
        <w:t>5</w:t>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t xml:space="preserve">L </w:t>
      </w:r>
      <w:r w:rsidRPr="00016E58">
        <w:rPr>
          <w:rFonts w:ascii="Times New Roman" w:eastAsia="Times New Roman" w:hAnsi="Times New Roman" w:cs="Times New Roman"/>
          <w:b/>
          <w:bCs/>
          <w:sz w:val="20"/>
          <w:szCs w:val="20"/>
          <w:lang w:val="en-US" w:eastAsia="en-US"/>
        </w:rPr>
        <w:tab/>
        <w:t>T/P</w:t>
      </w:r>
      <w:r w:rsidRPr="00016E58">
        <w:rPr>
          <w:rFonts w:ascii="Times New Roman" w:eastAsia="Times New Roman" w:hAnsi="Times New Roman" w:cs="Times New Roman"/>
          <w:b/>
          <w:bCs/>
          <w:sz w:val="20"/>
          <w:szCs w:val="20"/>
          <w:lang w:val="en-US" w:eastAsia="en-US"/>
        </w:rPr>
        <w:tab/>
        <w:t>C</w:t>
      </w:r>
    </w:p>
    <w:p w:rsidR="00016E58" w:rsidRPr="00016E58" w:rsidRDefault="00016E58" w:rsidP="00016E58">
      <w:pPr>
        <w:spacing w:after="0" w:line="240" w:lineRule="auto"/>
        <w:jc w:val="both"/>
        <w:rPr>
          <w:rFonts w:ascii="Times New Roman" w:eastAsia="Times New Roman" w:hAnsi="Times New Roman" w:cs="Times New Roman"/>
          <w:b/>
          <w:bCs/>
          <w:sz w:val="20"/>
          <w:szCs w:val="20"/>
          <w:lang w:val="en-US" w:eastAsia="en-US"/>
        </w:rPr>
      </w:pPr>
      <w:r w:rsidRPr="00016E58">
        <w:rPr>
          <w:rFonts w:ascii="Times New Roman" w:eastAsia="Times New Roman" w:hAnsi="Times New Roman" w:cs="Times New Roman"/>
          <w:b/>
          <w:bCs/>
          <w:sz w:val="20"/>
          <w:szCs w:val="20"/>
          <w:lang w:val="en-US" w:eastAsia="en-US"/>
        </w:rPr>
        <w:t>Paper: Mechatronics</w:t>
      </w:r>
      <w:r w:rsidR="005567A8">
        <w:rPr>
          <w:rFonts w:ascii="Times New Roman" w:eastAsia="Times New Roman" w:hAnsi="Times New Roman" w:cs="Times New Roman"/>
          <w:b/>
          <w:bCs/>
          <w:sz w:val="20"/>
          <w:szCs w:val="20"/>
          <w:lang w:val="en-US" w:eastAsia="en-US"/>
        </w:rPr>
        <w:t xml:space="preserve"> System Design</w:t>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r>
      <w:r w:rsidRPr="00016E58">
        <w:rPr>
          <w:rFonts w:ascii="Times New Roman" w:eastAsia="Times New Roman" w:hAnsi="Times New Roman" w:cs="Times New Roman"/>
          <w:b/>
          <w:bCs/>
          <w:sz w:val="20"/>
          <w:szCs w:val="20"/>
          <w:lang w:val="en-US" w:eastAsia="en-US"/>
        </w:rPr>
        <w:tab/>
        <w:t>3</w:t>
      </w:r>
      <w:r w:rsidRPr="00016E58">
        <w:rPr>
          <w:rFonts w:ascii="Times New Roman" w:eastAsia="Times New Roman" w:hAnsi="Times New Roman" w:cs="Times New Roman"/>
          <w:b/>
          <w:bCs/>
          <w:sz w:val="20"/>
          <w:szCs w:val="20"/>
          <w:lang w:val="en-US" w:eastAsia="en-US"/>
        </w:rPr>
        <w:tab/>
        <w:t>0</w:t>
      </w:r>
      <w:r w:rsidRPr="00016E58">
        <w:rPr>
          <w:rFonts w:ascii="Times New Roman" w:eastAsia="Times New Roman" w:hAnsi="Times New Roman" w:cs="Times New Roman"/>
          <w:b/>
          <w:bCs/>
          <w:sz w:val="20"/>
          <w:szCs w:val="20"/>
          <w:lang w:val="en-US" w:eastAsia="en-US"/>
        </w:rPr>
        <w:tab/>
        <w:t>3</w:t>
      </w: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581B8E" w:rsidP="00016E58">
      <w:pPr>
        <w:spacing w:after="0" w:line="240" w:lineRule="auto"/>
        <w:jc w:val="both"/>
        <w:rPr>
          <w:rFonts w:ascii="Times New Roman" w:eastAsia="Times New Roman" w:hAnsi="Times New Roman" w:cs="Times New Roman"/>
          <w:sz w:val="20"/>
          <w:szCs w:val="20"/>
          <w:lang w:val="en-US" w:eastAsia="en-US"/>
        </w:rPr>
      </w:pPr>
      <w:r w:rsidRPr="00581B8E">
        <w:rPr>
          <w:rFonts w:ascii="Times New Roman" w:eastAsia="Times New Roman" w:hAnsi="Times New Roman" w:cs="Times New Roman"/>
          <w:noProof/>
          <w:sz w:val="20"/>
          <w:szCs w:val="20"/>
          <w:lang w:val="en-US" w:eastAsia="zh-CN"/>
        </w:rPr>
        <w:pict>
          <v:shape id="_x0000_s1101" type="#_x0000_t202" style="position:absolute;left:0;text-align:left;margin-left:0;margin-top:-.25pt;width:454.55pt;height:78.8pt;z-index:251734016">
            <v:textbox style="mso-next-textbox:#_x0000_s1101">
              <w:txbxContent>
                <w:p w:rsidR="00016E58" w:rsidRPr="00901C30" w:rsidRDefault="00016E58" w:rsidP="00016E58">
                  <w:pPr>
                    <w:autoSpaceDE w:val="0"/>
                    <w:autoSpaceDN w:val="0"/>
                    <w:adjustRightInd w:val="0"/>
                    <w:spacing w:after="0" w:line="240" w:lineRule="auto"/>
                    <w:jc w:val="both"/>
                    <w:rPr>
                      <w:rFonts w:ascii="Times New Roman" w:hAnsi="Times New Roman" w:cs="Times New Roman"/>
                      <w:b/>
                      <w:bCs/>
                      <w:sz w:val="20"/>
                      <w:szCs w:val="20"/>
                    </w:rPr>
                  </w:pPr>
                  <w:r w:rsidRPr="00901C30">
                    <w:rPr>
                      <w:rFonts w:ascii="Times New Roman" w:hAnsi="Times New Roman" w:cs="Times New Roman"/>
                      <w:b/>
                      <w:bCs/>
                      <w:sz w:val="20"/>
                      <w:szCs w:val="20"/>
                    </w:rPr>
                    <w:t xml:space="preserve">INSTRUCTIONS TO PAPER SETTERS:      </w:t>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t>MAXIMUM MARKS: 75</w:t>
                  </w:r>
                </w:p>
                <w:p w:rsidR="00016E58" w:rsidRPr="00901C30" w:rsidRDefault="00016E58" w:rsidP="00016E58">
                  <w:pPr>
                    <w:autoSpaceDE w:val="0"/>
                    <w:autoSpaceDN w:val="0"/>
                    <w:adjustRightInd w:val="0"/>
                    <w:spacing w:after="0" w:line="240" w:lineRule="auto"/>
                    <w:jc w:val="both"/>
                    <w:rPr>
                      <w:rFonts w:ascii="Times New Roman" w:hAnsi="Times New Roman" w:cs="Times New Roman"/>
                      <w:sz w:val="20"/>
                      <w:szCs w:val="20"/>
                    </w:rPr>
                  </w:pPr>
                  <w:r w:rsidRPr="00901C30">
                    <w:rPr>
                      <w:rFonts w:ascii="Times New Roman" w:hAnsi="Times New Roman" w:cs="Times New Roman"/>
                      <w:bCs/>
                      <w:sz w:val="20"/>
                      <w:szCs w:val="20"/>
                    </w:rPr>
                    <w:t>1</w:t>
                  </w:r>
                  <w:r w:rsidRPr="00901C30">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016E58" w:rsidRPr="00901C30" w:rsidRDefault="00016E58" w:rsidP="00016E58">
                  <w:pPr>
                    <w:spacing w:after="0" w:line="240" w:lineRule="auto"/>
                    <w:jc w:val="both"/>
                    <w:rPr>
                      <w:rFonts w:ascii="Times New Roman" w:hAnsi="Times New Roman" w:cs="Times New Roman"/>
                    </w:rPr>
                  </w:pPr>
                  <w:r w:rsidRPr="00901C30">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p>
    <w:p w:rsidR="00016E58" w:rsidRPr="00016E58" w:rsidRDefault="00016E58" w:rsidP="00016E58">
      <w:pPr>
        <w:autoSpaceDE w:val="0"/>
        <w:autoSpaceDN w:val="0"/>
        <w:adjustRightInd w:val="0"/>
        <w:spacing w:after="0" w:line="240" w:lineRule="auto"/>
        <w:jc w:val="both"/>
        <w:rPr>
          <w:rFonts w:ascii="Times New Roman" w:eastAsia="Times New Roman" w:hAnsi="Times New Roman" w:cs="Times New Roman"/>
          <w:i/>
          <w:sz w:val="20"/>
          <w:szCs w:val="20"/>
          <w:lang w:val="en-US" w:eastAsia="en-US"/>
        </w:rPr>
      </w:pPr>
      <w:r w:rsidRPr="00016E58">
        <w:rPr>
          <w:rFonts w:ascii="Times New Roman" w:eastAsia="Times New Roman" w:hAnsi="Times New Roman" w:cs="Times New Roman"/>
          <w:i/>
          <w:sz w:val="20"/>
          <w:szCs w:val="20"/>
          <w:lang w:val="en-US" w:eastAsia="en-US"/>
        </w:rPr>
        <w:t>Objective:</w:t>
      </w:r>
      <w:r w:rsidRPr="00016E58">
        <w:rPr>
          <w:rFonts w:ascii="Times New Roman" w:eastAsia="Times New Roman" w:hAnsi="Times New Roman" w:cs="Times New Roman"/>
          <w:i/>
          <w:sz w:val="20"/>
          <w:szCs w:val="24"/>
          <w:lang w:val="en-US" w:eastAsia="en-US"/>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i/>
          <w:sz w:val="20"/>
          <w:szCs w:val="20"/>
          <w:lang w:eastAsia="zh-CN"/>
        </w:rPr>
      </w:pP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t>UNIT - I</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b/>
          <w:bCs/>
          <w:sz w:val="20"/>
          <w:szCs w:val="20"/>
          <w:lang w:eastAsia="zh-CN"/>
        </w:rPr>
        <w:t xml:space="preserve">Introduction: </w:t>
      </w:r>
      <w:r w:rsidRPr="00016E58">
        <w:rPr>
          <w:rFonts w:ascii="Times New Roman" w:eastAsia="SimSun" w:hAnsi="Times New Roman" w:cs="Times New Roman"/>
          <w:sz w:val="20"/>
          <w:szCs w:val="20"/>
          <w:lang w:eastAsia="zh-CN"/>
        </w:rPr>
        <w:t>Evolution of Mechatronics, origins, Multidisciplinary scenario.</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b/>
          <w:bCs/>
          <w:sz w:val="20"/>
          <w:szCs w:val="20"/>
          <w:lang w:eastAsia="zh-CN"/>
        </w:rPr>
        <w:t xml:space="preserve">Signal Theory and Engineering Tools: </w:t>
      </w:r>
      <w:r w:rsidRPr="00016E58">
        <w:rPr>
          <w:rFonts w:ascii="Times New Roman" w:eastAsia="SimSun" w:hAnsi="Times New Roman" w:cs="Times New Roman"/>
          <w:sz w:val="20"/>
          <w:szCs w:val="20"/>
          <w:lang w:eastAsia="zh-CN"/>
        </w:rPr>
        <w:t>Signal nomenclature, Signal analysis and processing, Multi domain signal representation, Analysis and representation of periodic analog signals, discrete fourier transforms and fast fourier transform, analysis of signal in time frequency domain, Differential equation, Laplace transform, difference equation, Z- transform, power and energy of the signal.</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b/>
          <w:bCs/>
          <w:sz w:val="20"/>
          <w:szCs w:val="20"/>
          <w:lang w:eastAsia="zh-CN"/>
        </w:rPr>
        <w:t xml:space="preserve">Electrical components and Electronic devices:: </w:t>
      </w:r>
      <w:r w:rsidRPr="00016E58">
        <w:rPr>
          <w:rFonts w:ascii="Times New Roman" w:eastAsia="SimSun" w:hAnsi="Times New Roman" w:cs="Times New Roman"/>
          <w:sz w:val="20"/>
          <w:szCs w:val="20"/>
          <w:lang w:eastAsia="zh-CN"/>
        </w:rPr>
        <w:t>Introduction, Basics of electrical components, Basic of electronic devices.</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b/>
          <w:bCs/>
          <w:sz w:val="20"/>
          <w:szCs w:val="20"/>
          <w:lang w:eastAsia="zh-CN"/>
        </w:rPr>
        <w:t xml:space="preserve">Basics of digital technology: </w:t>
      </w:r>
      <w:r w:rsidRPr="00016E58">
        <w:rPr>
          <w:rFonts w:ascii="Times New Roman" w:eastAsia="SimSun" w:hAnsi="Times New Roman" w:cs="Times New Roman"/>
          <w:sz w:val="20"/>
          <w:szCs w:val="20"/>
          <w:lang w:eastAsia="zh-CN"/>
        </w:rPr>
        <w:t xml:space="preserve">Number system, Gray codes, DNS architecture, Boolean Algebra, Logic states, logic functions, universal gates, combinational and sequential logic circuits, flip flops, Karnaugh maps, TTL &amp; </w:t>
      </w:r>
      <w:smartTag w:uri="urn:schemas-microsoft-com:office:smarttags" w:element="stockticker">
        <w:r w:rsidRPr="00016E58">
          <w:rPr>
            <w:rFonts w:ascii="Times New Roman" w:eastAsia="SimSun" w:hAnsi="Times New Roman" w:cs="Times New Roman"/>
            <w:sz w:val="20"/>
            <w:szCs w:val="20"/>
            <w:lang w:eastAsia="zh-CN"/>
          </w:rPr>
          <w:t>CMOS</w:t>
        </w:r>
      </w:smartTag>
      <w:r w:rsidRPr="00016E58">
        <w:rPr>
          <w:rFonts w:ascii="Times New Roman" w:eastAsia="SimSun" w:hAnsi="Times New Roman" w:cs="Times New Roman"/>
          <w:sz w:val="20"/>
          <w:szCs w:val="20"/>
          <w:lang w:eastAsia="zh-CN"/>
        </w:rPr>
        <w:t>.</w:t>
      </w:r>
    </w:p>
    <w:p w:rsidR="00016E58" w:rsidRPr="00016E58" w:rsidRDefault="00016E58" w:rsidP="00016E58">
      <w:pPr>
        <w:autoSpaceDE w:val="0"/>
        <w:autoSpaceDN w:val="0"/>
        <w:adjustRightInd w:val="0"/>
        <w:spacing w:after="0" w:line="240" w:lineRule="auto"/>
        <w:jc w:val="right"/>
        <w:rPr>
          <w:rFonts w:ascii="Times New Roman" w:eastAsia="SimSun" w:hAnsi="Times New Roman" w:cs="Times New Roman"/>
          <w:b/>
          <w:bCs/>
          <w:sz w:val="20"/>
          <w:szCs w:val="20"/>
          <w:lang w:val="en-US" w:eastAsia="zh-CN"/>
        </w:rPr>
      </w:pPr>
      <w:r w:rsidRPr="00016E58">
        <w:rPr>
          <w:rFonts w:ascii="Times New Roman" w:eastAsia="Times New Roman" w:hAnsi="Times New Roman" w:cs="Times New Roman"/>
          <w:b/>
          <w:bCs/>
          <w:sz w:val="20"/>
          <w:szCs w:val="20"/>
          <w:lang w:val="en-US" w:eastAsia="en-US"/>
        </w:rPr>
        <w:t>[T1][T2]</w:t>
      </w:r>
      <w:r w:rsidRPr="00016E58">
        <w:rPr>
          <w:rFonts w:ascii="Times New Roman" w:eastAsia="SimSun" w:hAnsi="Times New Roman" w:cs="Times New Roman"/>
          <w:b/>
          <w:bCs/>
          <w:sz w:val="20"/>
          <w:szCs w:val="20"/>
          <w:lang w:eastAsia="zh-CN"/>
        </w:rPr>
        <w:t>[No. of Hrs: 12</w:t>
      </w:r>
      <w:r w:rsidRPr="00016E58">
        <w:rPr>
          <w:rFonts w:ascii="Times New Roman" w:eastAsia="Times New Roman" w:hAnsi="Times New Roman" w:cs="Times New Roman"/>
          <w:b/>
          <w:bCs/>
          <w:sz w:val="20"/>
          <w:szCs w:val="20"/>
          <w:lang w:val="en-US" w:eastAsia="en-US"/>
        </w:rPr>
        <w:t xml:space="preserve">] </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016E58">
          <w:rPr>
            <w:rFonts w:ascii="Times New Roman" w:eastAsia="SimSun" w:hAnsi="Times New Roman" w:cs="Times New Roman"/>
            <w:b/>
            <w:bCs/>
            <w:sz w:val="20"/>
            <w:szCs w:val="20"/>
            <w:lang w:eastAsia="zh-CN"/>
          </w:rPr>
          <w:t>UNIT</w:t>
        </w:r>
      </w:smartTag>
      <w:r w:rsidRPr="00016E58">
        <w:rPr>
          <w:rFonts w:ascii="Times New Roman" w:eastAsia="SimSun" w:hAnsi="Times New Roman" w:cs="Times New Roman"/>
          <w:b/>
          <w:bCs/>
          <w:sz w:val="20"/>
          <w:szCs w:val="20"/>
          <w:lang w:eastAsia="zh-CN"/>
        </w:rPr>
        <w:t xml:space="preserve"> - II</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t xml:space="preserve">Introduction to signal conditioning: </w:t>
      </w:r>
      <w:r w:rsidRPr="00016E58">
        <w:rPr>
          <w:rFonts w:ascii="Times New Roman" w:eastAsia="SimSun" w:hAnsi="Times New Roman" w:cs="Times New Roman"/>
          <w:sz w:val="20"/>
          <w:szCs w:val="20"/>
          <w:lang w:eastAsia="zh-CN"/>
        </w:rPr>
        <w:t xml:space="preserve">Signal Conditioning Processes, Inverting Amplifiers, Non Inverting Amplifiers, Summing, Integrating, Differential, Logarithmic Amplifiers, Comparators, Amplifiers Error, Filtering, </w:t>
      </w:r>
      <w:r w:rsidR="00C53E32" w:rsidRPr="00016E58">
        <w:rPr>
          <w:rFonts w:ascii="Times New Roman" w:eastAsia="SimSun" w:hAnsi="Times New Roman" w:cs="Times New Roman"/>
          <w:sz w:val="20"/>
          <w:szCs w:val="20"/>
          <w:lang w:eastAsia="zh-CN"/>
        </w:rPr>
        <w:t>Wheatstone</w:t>
      </w:r>
      <w:r w:rsidRPr="00016E58">
        <w:rPr>
          <w:rFonts w:ascii="Times New Roman" w:eastAsia="SimSun" w:hAnsi="Times New Roman" w:cs="Times New Roman"/>
          <w:sz w:val="20"/>
          <w:szCs w:val="20"/>
          <w:lang w:eastAsia="zh-CN"/>
        </w:rPr>
        <w:t xml:space="preserve"> Bridge, Temperature Compensation, Thermocouple Compensation, Modeling of Mechanical systems and Simulations</w:t>
      </w:r>
      <w:r w:rsidRPr="00016E58">
        <w:rPr>
          <w:rFonts w:ascii="Times New Roman" w:eastAsia="SimSun" w:hAnsi="Times New Roman" w:cs="Times New Roman"/>
          <w:b/>
          <w:bCs/>
          <w:sz w:val="20"/>
          <w:szCs w:val="20"/>
          <w:lang w:eastAsia="zh-CN"/>
        </w:rPr>
        <w:t xml:space="preserve"> </w:t>
      </w:r>
    </w:p>
    <w:p w:rsidR="00016E58" w:rsidRPr="00016E58" w:rsidRDefault="00016E58" w:rsidP="00016E58">
      <w:pPr>
        <w:autoSpaceDE w:val="0"/>
        <w:autoSpaceDN w:val="0"/>
        <w:adjustRightInd w:val="0"/>
        <w:spacing w:after="0" w:line="240" w:lineRule="auto"/>
        <w:jc w:val="right"/>
        <w:rPr>
          <w:rFonts w:ascii="Times New Roman" w:eastAsia="Times New Roman" w:hAnsi="Times New Roman" w:cs="Times New Roman"/>
          <w:b/>
          <w:bCs/>
          <w:sz w:val="20"/>
          <w:szCs w:val="20"/>
          <w:lang w:val="en-US" w:eastAsia="en-US"/>
        </w:rPr>
      </w:pPr>
      <w:r w:rsidRPr="00016E58">
        <w:rPr>
          <w:rFonts w:ascii="Times New Roman" w:eastAsia="Times New Roman" w:hAnsi="Times New Roman" w:cs="Times New Roman"/>
          <w:b/>
          <w:bCs/>
          <w:sz w:val="20"/>
          <w:szCs w:val="20"/>
          <w:lang w:val="en-US" w:eastAsia="en-US"/>
        </w:rPr>
        <w:t>[T1][T2]</w:t>
      </w:r>
      <w:r w:rsidRPr="00016E58">
        <w:rPr>
          <w:rFonts w:ascii="Times New Roman" w:eastAsia="SimSun" w:hAnsi="Times New Roman" w:cs="Times New Roman"/>
          <w:b/>
          <w:bCs/>
          <w:sz w:val="20"/>
          <w:szCs w:val="20"/>
          <w:lang w:eastAsia="zh-CN"/>
        </w:rPr>
        <w:t>[No. of Hrs: 10</w:t>
      </w:r>
      <w:r w:rsidRPr="00016E58">
        <w:rPr>
          <w:rFonts w:ascii="Times New Roman" w:eastAsia="Times New Roman" w:hAnsi="Times New Roman" w:cs="Times New Roman"/>
          <w:b/>
          <w:bCs/>
          <w:sz w:val="20"/>
          <w:szCs w:val="20"/>
          <w:lang w:val="en-US" w:eastAsia="en-US"/>
        </w:rPr>
        <w:t>]</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t xml:space="preserve">UNIT - </w:t>
      </w:r>
      <w:smartTag w:uri="urn:schemas-microsoft-com:office:smarttags" w:element="stockticker">
        <w:r w:rsidRPr="00016E58">
          <w:rPr>
            <w:rFonts w:ascii="Times New Roman" w:eastAsia="SimSun" w:hAnsi="Times New Roman" w:cs="Times New Roman"/>
            <w:b/>
            <w:bCs/>
            <w:sz w:val="20"/>
            <w:szCs w:val="20"/>
            <w:lang w:eastAsia="zh-CN"/>
          </w:rPr>
          <w:t>III</w:t>
        </w:r>
      </w:smartTag>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b/>
          <w:bCs/>
          <w:sz w:val="20"/>
          <w:szCs w:val="20"/>
          <w:lang w:eastAsia="zh-CN"/>
        </w:rPr>
        <w:t xml:space="preserve">Electrical Actuation Systems: </w:t>
      </w:r>
      <w:r w:rsidRPr="00016E58">
        <w:rPr>
          <w:rFonts w:ascii="Times New Roman" w:eastAsia="SimSun" w:hAnsi="Times New Roman" w:cs="Times New Roman"/>
          <w:sz w:val="20"/>
          <w:szCs w:val="20"/>
          <w:lang w:eastAsia="zh-CN"/>
        </w:rPr>
        <w:t xml:space="preserve">Switching Devices, Mechanical Switches </w:t>
      </w:r>
      <w:r w:rsidRPr="00016E58">
        <w:rPr>
          <w:rFonts w:ascii="Times New Roman" w:eastAsia="SimSun" w:hAnsi="Times New Roman" w:cs="Times New Roman"/>
          <w:b/>
          <w:bCs/>
          <w:sz w:val="20"/>
          <w:szCs w:val="20"/>
          <w:lang w:eastAsia="zh-CN"/>
        </w:rPr>
        <w:t xml:space="preserve">– </w:t>
      </w:r>
      <w:r w:rsidRPr="00016E58">
        <w:rPr>
          <w:rFonts w:ascii="Times New Roman" w:eastAsia="SimSun" w:hAnsi="Times New Roman" w:cs="Times New Roman"/>
          <w:sz w:val="20"/>
          <w:szCs w:val="20"/>
          <w:lang w:eastAsia="zh-CN"/>
        </w:rPr>
        <w:t>SPST, SPDT, DPDT, Debouncing keypads; Relays, Solid State Switches, Diodes, Thyristors, Transistors, Solenoid Type Devices: Solenoid Operated Hydraulic and Pneumatic Valves, Control of DC Motors, Permanent Magnet DC Motors, Bush less Permanent Magnet DC Motors, AC Motors and speed controls, Stepper Motors and Controls, Servo Motors.</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t xml:space="preserve">System Interfacing and data acquisition: </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sz w:val="20"/>
          <w:szCs w:val="20"/>
          <w:lang w:eastAsia="zh-CN"/>
        </w:rPr>
        <w:t>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Electrical power supply and protection.</w:t>
      </w:r>
    </w:p>
    <w:p w:rsidR="00016E58" w:rsidRPr="00016E58" w:rsidRDefault="00016E58" w:rsidP="00016E58">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016E58">
        <w:rPr>
          <w:rFonts w:ascii="Times New Roman" w:eastAsia="Times New Roman" w:hAnsi="Times New Roman" w:cs="Times New Roman"/>
          <w:b/>
          <w:bCs/>
          <w:sz w:val="20"/>
          <w:szCs w:val="20"/>
          <w:lang w:val="en-US" w:eastAsia="en-US"/>
        </w:rPr>
        <w:t>[T1][T2]</w:t>
      </w:r>
      <w:r w:rsidRPr="00016E58">
        <w:rPr>
          <w:rFonts w:ascii="Times New Roman" w:eastAsia="SimSun" w:hAnsi="Times New Roman" w:cs="Times New Roman"/>
          <w:b/>
          <w:bCs/>
          <w:sz w:val="20"/>
          <w:szCs w:val="20"/>
          <w:lang w:eastAsia="zh-CN"/>
        </w:rPr>
        <w:t>[No. of Hrs: 10</w:t>
      </w:r>
      <w:r w:rsidRPr="00016E58">
        <w:rPr>
          <w:rFonts w:ascii="Times New Roman" w:eastAsia="Times New Roman" w:hAnsi="Times New Roman" w:cs="Times New Roman"/>
          <w:b/>
          <w:bCs/>
          <w:sz w:val="20"/>
          <w:szCs w:val="20"/>
          <w:lang w:val="en-US" w:eastAsia="en-US"/>
        </w:rPr>
        <w:t>]</w:t>
      </w:r>
      <w:r w:rsidRPr="00016E58">
        <w:rPr>
          <w:rFonts w:ascii="Times New Roman" w:eastAsia="SimSun" w:hAnsi="Times New Roman" w:cs="Times New Roman"/>
          <w:b/>
          <w:bCs/>
          <w:sz w:val="20"/>
          <w:szCs w:val="20"/>
          <w:lang w:eastAsia="zh-CN"/>
        </w:rPr>
        <w:t xml:space="preserve"> </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smartTag w:uri="urn:schemas-microsoft-com:office:smarttags" w:element="stockticker">
        <w:r w:rsidRPr="00016E58">
          <w:rPr>
            <w:rFonts w:ascii="Times New Roman" w:eastAsia="SimSun" w:hAnsi="Times New Roman" w:cs="Times New Roman"/>
            <w:b/>
            <w:bCs/>
            <w:sz w:val="20"/>
            <w:szCs w:val="20"/>
            <w:lang w:eastAsia="zh-CN"/>
          </w:rPr>
          <w:t>UNIT</w:t>
        </w:r>
      </w:smartTag>
      <w:r w:rsidRPr="00016E58">
        <w:rPr>
          <w:rFonts w:ascii="Times New Roman" w:eastAsia="SimSun" w:hAnsi="Times New Roman" w:cs="Times New Roman"/>
          <w:b/>
          <w:bCs/>
          <w:sz w:val="20"/>
          <w:szCs w:val="20"/>
          <w:lang w:eastAsia="zh-CN"/>
        </w:rPr>
        <w:t xml:space="preserve"> - IV</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b/>
          <w:bCs/>
          <w:sz w:val="20"/>
          <w:szCs w:val="20"/>
          <w:lang w:eastAsia="zh-CN"/>
        </w:rPr>
        <w:t xml:space="preserve">Programmable logic controllers: </w:t>
      </w:r>
      <w:r w:rsidRPr="00016E58">
        <w:rPr>
          <w:rFonts w:ascii="Times New Roman" w:eastAsia="SimSun" w:hAnsi="Times New Roman" w:cs="Times New Roman"/>
          <w:sz w:val="20"/>
          <w:szCs w:val="20"/>
          <w:lang w:eastAsia="zh-CN"/>
        </w:rPr>
        <w:t>Programmable logic controllers (</w:t>
      </w:r>
      <w:smartTag w:uri="urn:schemas-microsoft-com:office:smarttags" w:element="stockticker">
        <w:r w:rsidRPr="00016E58">
          <w:rPr>
            <w:rFonts w:ascii="Times New Roman" w:eastAsia="SimSun" w:hAnsi="Times New Roman" w:cs="Times New Roman"/>
            <w:sz w:val="20"/>
            <w:szCs w:val="20"/>
            <w:lang w:eastAsia="zh-CN"/>
          </w:rPr>
          <w:t>PLC</w:t>
        </w:r>
      </w:smartTag>
      <w:r w:rsidRPr="00016E58">
        <w:rPr>
          <w:rFonts w:ascii="Times New Roman" w:eastAsia="SimSun" w:hAnsi="Times New Roman" w:cs="Times New Roman"/>
          <w:sz w:val="20"/>
          <w:szCs w:val="20"/>
          <w:lang w:eastAsia="zh-CN"/>
        </w:rPr>
        <w:t xml:space="preserve">) Structure, Input / Output Processing, principles of operation, </w:t>
      </w:r>
      <w:smartTag w:uri="urn:schemas-microsoft-com:office:smarttags" w:element="stockticker">
        <w:r w:rsidRPr="00016E58">
          <w:rPr>
            <w:rFonts w:ascii="Times New Roman" w:eastAsia="SimSun" w:hAnsi="Times New Roman" w:cs="Times New Roman"/>
            <w:sz w:val="20"/>
            <w:szCs w:val="20"/>
            <w:lang w:eastAsia="zh-CN"/>
          </w:rPr>
          <w:t>PLC</w:t>
        </w:r>
      </w:smartTag>
      <w:r w:rsidRPr="00016E58">
        <w:rPr>
          <w:rFonts w:ascii="Times New Roman" w:eastAsia="SimSun" w:hAnsi="Times New Roman" w:cs="Times New Roman"/>
          <w:sz w:val="20"/>
          <w:szCs w:val="20"/>
          <w:lang w:eastAsia="zh-CN"/>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sidRPr="00016E58">
          <w:rPr>
            <w:rFonts w:ascii="Times New Roman" w:eastAsia="SimSun" w:hAnsi="Times New Roman" w:cs="Times New Roman"/>
            <w:sz w:val="20"/>
            <w:szCs w:val="20"/>
            <w:lang w:eastAsia="zh-CN"/>
          </w:rPr>
          <w:t>PLC</w:t>
        </w:r>
      </w:smartTag>
      <w:r w:rsidRPr="00016E58">
        <w:rPr>
          <w:rFonts w:ascii="Times New Roman" w:eastAsia="SimSun" w:hAnsi="Times New Roman" w:cs="Times New Roman"/>
          <w:sz w:val="20"/>
          <w:szCs w:val="20"/>
          <w:lang w:eastAsia="zh-CN"/>
        </w:rPr>
        <w:t>.</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t xml:space="preserve">Case Studies: </w:t>
      </w:r>
      <w:r w:rsidRPr="00016E58">
        <w:rPr>
          <w:rFonts w:ascii="Times New Roman" w:eastAsia="SimSun" w:hAnsi="Times New Roman" w:cs="Times New Roman"/>
          <w:sz w:val="20"/>
          <w:szCs w:val="20"/>
          <w:lang w:eastAsia="zh-CN"/>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sidRPr="00016E58">
          <w:rPr>
            <w:rFonts w:ascii="Times New Roman" w:eastAsia="SimSun" w:hAnsi="Times New Roman" w:cs="Times New Roman"/>
            <w:sz w:val="20"/>
            <w:szCs w:val="20"/>
            <w:lang w:eastAsia="zh-CN"/>
          </w:rPr>
          <w:t>PLC</w:t>
        </w:r>
      </w:smartTag>
      <w:r w:rsidRPr="00016E58">
        <w:rPr>
          <w:rFonts w:ascii="Times New Roman" w:eastAsia="SimSun" w:hAnsi="Times New Roman" w:cs="Times New Roman"/>
          <w:sz w:val="20"/>
          <w:szCs w:val="20"/>
          <w:lang w:eastAsia="zh-CN"/>
        </w:rPr>
        <w:t xml:space="preserve"> for extending and retracting a pneumatic piston and two pneumatic pistons in different combinations, control of vibrating machine, control of process tank, control of conveyor motor, detecting, sorting and packaging unit.</w:t>
      </w:r>
      <w:r w:rsidRPr="00016E58">
        <w:rPr>
          <w:rFonts w:ascii="Times New Roman" w:eastAsia="SimSun" w:hAnsi="Times New Roman" w:cs="Times New Roman"/>
          <w:b/>
          <w:bCs/>
          <w:sz w:val="20"/>
          <w:szCs w:val="20"/>
          <w:lang w:eastAsia="zh-CN"/>
        </w:rPr>
        <w:t xml:space="preserve"> </w:t>
      </w:r>
    </w:p>
    <w:p w:rsidR="00016E58" w:rsidRPr="00016E58" w:rsidRDefault="00016E58" w:rsidP="00016E58">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016E58">
        <w:rPr>
          <w:rFonts w:ascii="Times New Roman" w:eastAsia="Times New Roman" w:hAnsi="Times New Roman" w:cs="Times New Roman"/>
          <w:b/>
          <w:bCs/>
          <w:sz w:val="20"/>
          <w:szCs w:val="20"/>
          <w:lang w:val="en-US" w:eastAsia="en-US"/>
        </w:rPr>
        <w:t>[T1][T2]</w:t>
      </w:r>
      <w:r w:rsidRPr="00016E58">
        <w:rPr>
          <w:rFonts w:ascii="Times New Roman" w:eastAsia="SimSun" w:hAnsi="Times New Roman" w:cs="Times New Roman"/>
          <w:b/>
          <w:bCs/>
          <w:sz w:val="20"/>
          <w:szCs w:val="20"/>
          <w:lang w:eastAsia="zh-CN"/>
        </w:rPr>
        <w:t>[No. of Hrs: 10</w:t>
      </w:r>
      <w:r w:rsidRPr="00016E58">
        <w:rPr>
          <w:rFonts w:ascii="Times New Roman" w:eastAsia="Times New Roman" w:hAnsi="Times New Roman" w:cs="Times New Roman"/>
          <w:b/>
          <w:bCs/>
          <w:sz w:val="20"/>
          <w:szCs w:val="20"/>
          <w:lang w:val="en-US" w:eastAsia="en-US"/>
        </w:rPr>
        <w:t>]</w:t>
      </w:r>
      <w:r w:rsidRPr="00016E58">
        <w:rPr>
          <w:rFonts w:ascii="Times New Roman" w:eastAsia="SimSun" w:hAnsi="Times New Roman" w:cs="Times New Roman"/>
          <w:b/>
          <w:bCs/>
          <w:sz w:val="20"/>
          <w:szCs w:val="20"/>
          <w:lang w:eastAsia="zh-CN"/>
        </w:rPr>
        <w:t xml:space="preserve"> </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br w:type="page"/>
      </w:r>
      <w:r w:rsidRPr="00016E58">
        <w:rPr>
          <w:rFonts w:ascii="Times New Roman" w:eastAsia="SimSun" w:hAnsi="Times New Roman" w:cs="Times New Roman"/>
          <w:b/>
          <w:bCs/>
          <w:sz w:val="20"/>
          <w:szCs w:val="20"/>
          <w:lang w:eastAsia="zh-CN"/>
        </w:rPr>
        <w:lastRenderedPageBreak/>
        <w:t>text Book:</w:t>
      </w:r>
    </w:p>
    <w:p w:rsidR="00016E58" w:rsidRPr="00016E58" w:rsidRDefault="00016E58" w:rsidP="00016E58">
      <w:pPr>
        <w:autoSpaceDE w:val="0"/>
        <w:autoSpaceDN w:val="0"/>
        <w:adjustRightInd w:val="0"/>
        <w:spacing w:after="0" w:line="240" w:lineRule="auto"/>
        <w:ind w:left="720" w:hanging="720"/>
        <w:jc w:val="both"/>
        <w:rPr>
          <w:rFonts w:ascii="Times New Roman" w:eastAsia="SimSun" w:hAnsi="Times New Roman" w:cs="Times New Roman"/>
          <w:sz w:val="20"/>
          <w:szCs w:val="20"/>
          <w:lang w:eastAsia="zh-CN"/>
        </w:rPr>
      </w:pPr>
      <w:r w:rsidRPr="00016E58">
        <w:rPr>
          <w:rFonts w:ascii="Times New Roman" w:eastAsia="Times New Roman" w:hAnsi="Times New Roman" w:cs="Times New Roman"/>
          <w:color w:val="000000"/>
          <w:sz w:val="20"/>
          <w:szCs w:val="20"/>
          <w:lang w:val="en-US" w:eastAsia="en-US"/>
        </w:rPr>
        <w:t>[T1]</w:t>
      </w:r>
      <w:r w:rsidRPr="00016E58">
        <w:rPr>
          <w:rFonts w:ascii="Times New Roman" w:eastAsia="Times New Roman" w:hAnsi="Times New Roman" w:cs="Times New Roman"/>
          <w:color w:val="000000"/>
          <w:sz w:val="20"/>
          <w:szCs w:val="20"/>
          <w:lang w:val="en-US" w:eastAsia="en-US"/>
        </w:rPr>
        <w:tab/>
      </w:r>
      <w:r w:rsidRPr="00016E58">
        <w:rPr>
          <w:rFonts w:ascii="Times New Roman" w:eastAsia="SimSun" w:hAnsi="Times New Roman" w:cs="Times New Roman"/>
          <w:sz w:val="20"/>
          <w:szCs w:val="20"/>
          <w:lang w:eastAsia="zh-CN"/>
        </w:rPr>
        <w:t>W. Bolton, “Mechatronics – Electronic control systems in Mechanical &amp; Electrical Engineering”, Pearson Education Ltd., 2003.</w:t>
      </w:r>
    </w:p>
    <w:p w:rsidR="00016E58" w:rsidRPr="00016E58" w:rsidRDefault="00016E58" w:rsidP="00016E58">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lang w:val="en-US" w:eastAsia="en-US"/>
        </w:rPr>
      </w:pPr>
      <w:r w:rsidRPr="00016E58">
        <w:rPr>
          <w:rFonts w:ascii="Times New Roman" w:eastAsia="Times New Roman" w:hAnsi="Times New Roman" w:cs="Times New Roman"/>
          <w:color w:val="000000"/>
          <w:sz w:val="20"/>
          <w:szCs w:val="20"/>
          <w:lang w:val="en-US" w:eastAsia="en-US"/>
        </w:rPr>
        <w:t xml:space="preserve">[T2] </w:t>
      </w:r>
      <w:r w:rsidRPr="00016E58">
        <w:rPr>
          <w:rFonts w:ascii="Times New Roman" w:eastAsia="Times New Roman" w:hAnsi="Times New Roman" w:cs="Times New Roman"/>
          <w:color w:val="000000"/>
          <w:sz w:val="20"/>
          <w:szCs w:val="20"/>
          <w:lang w:val="en-US" w:eastAsia="en-US"/>
        </w:rPr>
        <w:tab/>
        <w:t xml:space="preserve">Nitaigour Premchand Mahalik, Mechatronics principles, concepts and </w:t>
      </w:r>
      <w:r w:rsidRPr="00016E58">
        <w:rPr>
          <w:rFonts w:ascii="Times New Roman" w:eastAsia="Times New Roman" w:hAnsi="Times New Roman" w:cs="Times New Roman"/>
          <w:color w:val="000000"/>
          <w:sz w:val="20"/>
          <w:szCs w:val="20"/>
          <w:lang w:val="en-US" w:eastAsia="en-US"/>
        </w:rPr>
        <w:tab/>
        <w:t>applications, Tata Mc Graw Hill.</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16E58">
        <w:rPr>
          <w:rFonts w:ascii="Times New Roman" w:eastAsia="SimSun" w:hAnsi="Times New Roman" w:cs="Times New Roman"/>
          <w:b/>
          <w:bCs/>
          <w:sz w:val="20"/>
          <w:szCs w:val="20"/>
          <w:lang w:eastAsia="zh-CN"/>
        </w:rPr>
        <w:t>Reference Books:</w:t>
      </w:r>
    </w:p>
    <w:p w:rsidR="00016E58" w:rsidRPr="00016E58" w:rsidRDefault="00016E58" w:rsidP="00016E58">
      <w:pPr>
        <w:autoSpaceDE w:val="0"/>
        <w:autoSpaceDN w:val="0"/>
        <w:adjustRightInd w:val="0"/>
        <w:spacing w:after="0" w:line="240" w:lineRule="auto"/>
        <w:jc w:val="both"/>
        <w:rPr>
          <w:rFonts w:ascii="Times New Roman" w:eastAsia="SimSun" w:hAnsi="Times New Roman" w:cs="Times New Roman"/>
          <w:sz w:val="20"/>
          <w:szCs w:val="20"/>
          <w:lang w:eastAsia="zh-CN"/>
        </w:rPr>
      </w:pPr>
      <w:r w:rsidRPr="00016E58">
        <w:rPr>
          <w:rFonts w:ascii="Times New Roman" w:eastAsia="SimSun" w:hAnsi="Times New Roman" w:cs="Times New Roman"/>
          <w:sz w:val="20"/>
          <w:szCs w:val="20"/>
          <w:lang w:eastAsia="zh-CN"/>
        </w:rPr>
        <w:t>[R1]</w:t>
      </w:r>
      <w:r w:rsidRPr="00016E58">
        <w:rPr>
          <w:rFonts w:ascii="Times New Roman" w:eastAsia="SimSun" w:hAnsi="Times New Roman" w:cs="Times New Roman"/>
          <w:sz w:val="20"/>
          <w:szCs w:val="20"/>
          <w:lang w:eastAsia="zh-CN"/>
        </w:rPr>
        <w:tab/>
        <w:t>Joji P, Pneumatic Controls,  Wiley.</w:t>
      </w:r>
    </w:p>
    <w:p w:rsidR="00016E58" w:rsidRPr="00016E58" w:rsidRDefault="00016E58" w:rsidP="00016E58">
      <w:pPr>
        <w:spacing w:after="0" w:line="240" w:lineRule="auto"/>
        <w:jc w:val="both"/>
        <w:rPr>
          <w:rFonts w:ascii="Times New Roman" w:eastAsia="Times New Roman" w:hAnsi="Times New Roman" w:cs="Times New Roman"/>
          <w:sz w:val="20"/>
          <w:szCs w:val="20"/>
          <w:lang w:val="en-US" w:eastAsia="en-US"/>
        </w:rPr>
      </w:pPr>
      <w:r w:rsidRPr="00016E58">
        <w:rPr>
          <w:rFonts w:ascii="Times New Roman" w:eastAsia="Times New Roman" w:hAnsi="Times New Roman" w:cs="Times New Roman"/>
          <w:sz w:val="20"/>
          <w:szCs w:val="20"/>
          <w:lang w:val="en-US" w:eastAsia="en-US"/>
        </w:rPr>
        <w:t>[R2]</w:t>
      </w:r>
      <w:r w:rsidRPr="00016E58">
        <w:rPr>
          <w:rFonts w:ascii="Times New Roman" w:eastAsia="Times New Roman" w:hAnsi="Times New Roman" w:cs="Times New Roman"/>
          <w:sz w:val="20"/>
          <w:szCs w:val="20"/>
          <w:lang w:val="en-US" w:eastAsia="en-US"/>
        </w:rPr>
        <w:tab/>
        <w:t>Dan Necsulescu, Mechatronics, Pearson</w:t>
      </w:r>
      <w:r w:rsidRPr="00016E58">
        <w:rPr>
          <w:rFonts w:ascii="Times New Roman" w:eastAsia="Times New Roman" w:hAnsi="Times New Roman" w:cs="Times New Roman"/>
          <w:sz w:val="20"/>
          <w:szCs w:val="20"/>
          <w:lang w:val="en-US" w:eastAsia="en-US"/>
        </w:rPr>
        <w:tab/>
      </w:r>
    </w:p>
    <w:p w:rsidR="00016E58" w:rsidRPr="00016E58" w:rsidRDefault="00016E58" w:rsidP="00016E58">
      <w:pPr>
        <w:spacing w:after="0" w:line="240" w:lineRule="auto"/>
        <w:ind w:left="720" w:hanging="720"/>
        <w:jc w:val="both"/>
        <w:rPr>
          <w:rFonts w:ascii="Times New Roman" w:eastAsia="Times New Roman" w:hAnsi="Times New Roman" w:cs="Times New Roman"/>
          <w:sz w:val="20"/>
          <w:szCs w:val="20"/>
          <w:lang w:val="en-US" w:eastAsia="en-US"/>
        </w:rPr>
      </w:pPr>
      <w:r w:rsidRPr="00016E58">
        <w:rPr>
          <w:rFonts w:ascii="Times New Roman" w:eastAsia="Times New Roman" w:hAnsi="Times New Roman" w:cs="Times New Roman"/>
          <w:sz w:val="20"/>
          <w:szCs w:val="20"/>
          <w:lang w:val="en-US" w:eastAsia="en-US"/>
        </w:rPr>
        <w:t>[R3]</w:t>
      </w:r>
      <w:r w:rsidRPr="00016E58">
        <w:rPr>
          <w:rFonts w:ascii="Times New Roman" w:eastAsia="Times New Roman" w:hAnsi="Times New Roman" w:cs="Times New Roman"/>
          <w:sz w:val="20"/>
          <w:szCs w:val="20"/>
          <w:lang w:val="en-US" w:eastAsia="en-US"/>
        </w:rPr>
        <w:tab/>
        <w:t xml:space="preserve">David g Alciatore, Michael B Histand, “Introduction to Mechatronics </w:t>
      </w:r>
      <w:r w:rsidRPr="00016E58">
        <w:rPr>
          <w:rFonts w:ascii="Times New Roman" w:eastAsia="Times New Roman" w:hAnsi="Times New Roman" w:cs="Times New Roman"/>
          <w:sz w:val="20"/>
          <w:szCs w:val="20"/>
          <w:lang w:val="en-US" w:eastAsia="en-US"/>
        </w:rPr>
        <w:tab/>
        <w:t xml:space="preserve">and measurement systems”, Mc Graw Hill Education. </w:t>
      </w:r>
    </w:p>
    <w:p w:rsidR="00016E58" w:rsidRPr="00016E58" w:rsidRDefault="00016E58" w:rsidP="00016E58">
      <w:pPr>
        <w:tabs>
          <w:tab w:val="left" w:pos="851"/>
        </w:tabs>
        <w:spacing w:after="0" w:line="240" w:lineRule="auto"/>
        <w:ind w:left="720" w:hanging="720"/>
        <w:jc w:val="both"/>
        <w:rPr>
          <w:rFonts w:ascii="Times New Roman" w:eastAsia="Times New Roman" w:hAnsi="Times New Roman" w:cs="Times New Roman"/>
          <w:sz w:val="20"/>
          <w:szCs w:val="20"/>
          <w:lang w:val="en-US" w:eastAsia="en-US"/>
        </w:rPr>
      </w:pPr>
      <w:r w:rsidRPr="00016E58">
        <w:rPr>
          <w:rFonts w:ascii="Times New Roman" w:eastAsia="Times New Roman" w:hAnsi="Times New Roman" w:cs="Times New Roman"/>
          <w:sz w:val="20"/>
          <w:szCs w:val="20"/>
          <w:lang w:val="en-US" w:eastAsia="en-US"/>
        </w:rPr>
        <w:t>[R4]</w:t>
      </w:r>
      <w:r w:rsidRPr="00016E58">
        <w:rPr>
          <w:rFonts w:ascii="Times New Roman" w:eastAsia="Times New Roman" w:hAnsi="Times New Roman" w:cs="Times New Roman"/>
          <w:sz w:val="20"/>
          <w:szCs w:val="20"/>
          <w:lang w:val="en-US" w:eastAsia="en-US"/>
        </w:rPr>
        <w:tab/>
        <w:t xml:space="preserve">A Smaili, F Mrad, “Mechatronics – Integrated Technologies for </w:t>
      </w:r>
      <w:r w:rsidRPr="00016E58">
        <w:rPr>
          <w:rFonts w:ascii="Times New Roman" w:eastAsia="Times New Roman" w:hAnsi="Times New Roman" w:cs="Times New Roman"/>
          <w:sz w:val="20"/>
          <w:szCs w:val="20"/>
          <w:lang w:val="en-US" w:eastAsia="en-US"/>
        </w:rPr>
        <w:tab/>
        <w:t>Intelligent  Machines, Oxford Higher Education.</w:t>
      </w:r>
    </w:p>
    <w:p w:rsidR="00016E58" w:rsidRPr="00016E58" w:rsidRDefault="00016E58" w:rsidP="00016E58">
      <w:pPr>
        <w:tabs>
          <w:tab w:val="left" w:pos="851"/>
        </w:tabs>
        <w:spacing w:after="0" w:line="240" w:lineRule="auto"/>
        <w:ind w:left="720" w:hanging="720"/>
        <w:jc w:val="both"/>
        <w:rPr>
          <w:rFonts w:ascii="Times New Roman" w:eastAsia="Times New Roman" w:hAnsi="Times New Roman" w:cs="Times New Roman"/>
          <w:sz w:val="20"/>
          <w:szCs w:val="20"/>
          <w:lang w:val="en-US" w:eastAsia="en-US"/>
        </w:rPr>
      </w:pPr>
      <w:r w:rsidRPr="00016E58">
        <w:rPr>
          <w:rFonts w:ascii="Times New Roman" w:eastAsia="Times New Roman" w:hAnsi="Times New Roman" w:cs="Times New Roman"/>
          <w:sz w:val="20"/>
          <w:szCs w:val="20"/>
          <w:lang w:val="en-US" w:eastAsia="en-US"/>
        </w:rPr>
        <w:t>[R5]</w:t>
      </w:r>
      <w:r w:rsidRPr="00016E58">
        <w:rPr>
          <w:rFonts w:ascii="Times New Roman" w:eastAsia="Times New Roman" w:hAnsi="Times New Roman" w:cs="Times New Roman"/>
          <w:sz w:val="20"/>
          <w:szCs w:val="20"/>
          <w:lang w:val="en-US" w:eastAsia="en-US"/>
        </w:rPr>
        <w:tab/>
      </w:r>
      <w:r w:rsidRPr="00016E58">
        <w:rPr>
          <w:rFonts w:ascii="Times New Roman" w:eastAsia="SimSun" w:hAnsi="Times New Roman" w:cs="Times New Roman"/>
          <w:sz w:val="20"/>
          <w:szCs w:val="20"/>
          <w:lang w:eastAsia="zh-CN"/>
        </w:rPr>
        <w:t xml:space="preserve">Nitaigour Premchand Mahalik, “Mechatronics Principles, Concepts &amp; </w:t>
      </w:r>
      <w:r w:rsidRPr="00016E58">
        <w:rPr>
          <w:rFonts w:ascii="Times New Roman" w:eastAsia="SimSun" w:hAnsi="Times New Roman" w:cs="Times New Roman"/>
          <w:sz w:val="20"/>
          <w:szCs w:val="20"/>
          <w:lang w:eastAsia="zh-CN"/>
        </w:rPr>
        <w:tab/>
        <w:t>Application”, Tata McGraw Hill Publishing Co.Ltd., 2003.</w:t>
      </w:r>
    </w:p>
    <w:p w:rsidR="00ED183A" w:rsidRPr="00D22379" w:rsidRDefault="000B3EAD" w:rsidP="00ED183A">
      <w:pPr>
        <w:spacing w:after="0" w:line="240" w:lineRule="auto"/>
        <w:jc w:val="center"/>
        <w:rPr>
          <w:rFonts w:ascii="Times New Roman" w:eastAsia="Times New Roman" w:hAnsi="Times New Roman" w:cs="Times New Roman"/>
          <w:b/>
          <w:bCs/>
          <w:sz w:val="20"/>
          <w:szCs w:val="24"/>
          <w:u w:val="single"/>
          <w:lang w:val="en-US" w:eastAsia="en-US"/>
        </w:rPr>
      </w:pPr>
      <w:r w:rsidRPr="000B3EAD">
        <w:rPr>
          <w:rFonts w:ascii="Times New Roman" w:eastAsia="SimSun" w:hAnsi="Times New Roman" w:cs="Times New Roman"/>
          <w:sz w:val="20"/>
          <w:szCs w:val="20"/>
          <w:lang w:eastAsia="zh-CN" w:bidi="hi-IN"/>
        </w:rPr>
        <w:br w:type="page"/>
      </w:r>
      <w:r w:rsidR="00ED183A" w:rsidRPr="00D22379">
        <w:rPr>
          <w:rFonts w:ascii="Times New Roman" w:eastAsia="Times New Roman" w:hAnsi="Times New Roman" w:cs="Times New Roman"/>
          <w:b/>
          <w:bCs/>
          <w:sz w:val="20"/>
          <w:szCs w:val="24"/>
          <w:u w:val="single"/>
          <w:lang w:val="en-US" w:eastAsia="en-US"/>
        </w:rPr>
        <w:lastRenderedPageBreak/>
        <w:t>I.C. ENGINES</w:t>
      </w:r>
    </w:p>
    <w:p w:rsidR="00ED183A" w:rsidRPr="00D22379" w:rsidRDefault="00ED183A" w:rsidP="00ED183A">
      <w:pPr>
        <w:spacing w:after="0" w:line="240" w:lineRule="auto"/>
        <w:jc w:val="center"/>
        <w:rPr>
          <w:rFonts w:ascii="Times New Roman" w:eastAsia="Times New Roman" w:hAnsi="Times New Roman" w:cs="Times New Roman"/>
          <w:b/>
          <w:bCs/>
          <w:sz w:val="20"/>
          <w:szCs w:val="24"/>
          <w:u w:val="single"/>
          <w:lang w:val="en-US" w:eastAsia="en-US"/>
        </w:rPr>
      </w:pPr>
    </w:p>
    <w:p w:rsidR="00ED183A" w:rsidRPr="00D22379" w:rsidRDefault="00ED183A" w:rsidP="00ED183A">
      <w:pPr>
        <w:spacing w:after="0" w:line="240" w:lineRule="auto"/>
        <w:jc w:val="both"/>
        <w:rPr>
          <w:rFonts w:ascii="Times New Roman" w:eastAsia="Times New Roman" w:hAnsi="Times New Roman" w:cs="Times New Roman"/>
          <w:b/>
          <w:bCs/>
          <w:sz w:val="20"/>
          <w:szCs w:val="24"/>
          <w:lang w:val="en-US" w:eastAsia="en-US"/>
        </w:rPr>
      </w:pPr>
      <w:r w:rsidRPr="00D22379">
        <w:rPr>
          <w:rFonts w:ascii="Times New Roman" w:eastAsia="Times New Roman" w:hAnsi="Times New Roman" w:cs="Times New Roman"/>
          <w:b/>
          <w:bCs/>
          <w:sz w:val="20"/>
          <w:szCs w:val="24"/>
          <w:lang w:val="en-US" w:eastAsia="en-US"/>
        </w:rPr>
        <w:t>Paper Code: ETMT-407</w:t>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t xml:space="preserve">L </w:t>
      </w:r>
      <w:r w:rsidRPr="00D22379">
        <w:rPr>
          <w:rFonts w:ascii="Times New Roman" w:eastAsia="Times New Roman" w:hAnsi="Times New Roman" w:cs="Times New Roman"/>
          <w:b/>
          <w:bCs/>
          <w:sz w:val="20"/>
          <w:szCs w:val="24"/>
          <w:lang w:val="en-US" w:eastAsia="en-US"/>
        </w:rPr>
        <w:tab/>
        <w:t>T/P</w:t>
      </w:r>
      <w:r w:rsidRPr="00D22379">
        <w:rPr>
          <w:rFonts w:ascii="Times New Roman" w:eastAsia="Times New Roman" w:hAnsi="Times New Roman" w:cs="Times New Roman"/>
          <w:b/>
          <w:bCs/>
          <w:sz w:val="20"/>
          <w:szCs w:val="24"/>
          <w:lang w:val="en-US" w:eastAsia="en-US"/>
        </w:rPr>
        <w:tab/>
        <w:t>C</w:t>
      </w:r>
    </w:p>
    <w:p w:rsidR="00ED183A" w:rsidRPr="00D22379" w:rsidRDefault="00ED183A" w:rsidP="00ED183A">
      <w:pPr>
        <w:spacing w:after="0" w:line="240" w:lineRule="auto"/>
        <w:jc w:val="both"/>
        <w:rPr>
          <w:rFonts w:ascii="Times New Roman" w:eastAsia="Times New Roman" w:hAnsi="Times New Roman" w:cs="Times New Roman"/>
          <w:b/>
          <w:bCs/>
          <w:sz w:val="20"/>
          <w:szCs w:val="24"/>
          <w:lang w:val="en-US" w:eastAsia="en-US"/>
        </w:rPr>
      </w:pPr>
      <w:r w:rsidRPr="00D22379">
        <w:rPr>
          <w:rFonts w:ascii="Times New Roman" w:eastAsia="Times New Roman" w:hAnsi="Times New Roman" w:cs="Times New Roman"/>
          <w:b/>
          <w:bCs/>
          <w:sz w:val="20"/>
          <w:szCs w:val="24"/>
          <w:lang w:val="en-US" w:eastAsia="en-US"/>
        </w:rPr>
        <w:t>Paper: I.C. Engines</w:t>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r>
      <w:r w:rsidRPr="00D22379">
        <w:rPr>
          <w:rFonts w:ascii="Times New Roman" w:eastAsia="Times New Roman" w:hAnsi="Times New Roman" w:cs="Times New Roman"/>
          <w:b/>
          <w:bCs/>
          <w:sz w:val="20"/>
          <w:szCs w:val="24"/>
          <w:lang w:val="en-US" w:eastAsia="en-US"/>
        </w:rPr>
        <w:tab/>
        <w:t>3</w:t>
      </w:r>
      <w:r w:rsidRPr="00D22379">
        <w:rPr>
          <w:rFonts w:ascii="Times New Roman" w:eastAsia="Times New Roman" w:hAnsi="Times New Roman" w:cs="Times New Roman"/>
          <w:b/>
          <w:bCs/>
          <w:sz w:val="20"/>
          <w:szCs w:val="24"/>
          <w:lang w:val="en-US" w:eastAsia="en-US"/>
        </w:rPr>
        <w:tab/>
        <w:t>0</w:t>
      </w:r>
      <w:r w:rsidRPr="00D22379">
        <w:rPr>
          <w:rFonts w:ascii="Times New Roman" w:eastAsia="Times New Roman" w:hAnsi="Times New Roman" w:cs="Times New Roman"/>
          <w:b/>
          <w:bCs/>
          <w:sz w:val="20"/>
          <w:szCs w:val="24"/>
          <w:lang w:val="en-US" w:eastAsia="en-US"/>
        </w:rPr>
        <w:tab/>
        <w:t>3</w:t>
      </w:r>
    </w:p>
    <w:p w:rsidR="00ED183A" w:rsidRPr="00D22379" w:rsidRDefault="00ED183A" w:rsidP="00ED183A">
      <w:pPr>
        <w:spacing w:after="0" w:line="240" w:lineRule="auto"/>
        <w:jc w:val="both"/>
        <w:rPr>
          <w:rFonts w:ascii="Times New Roman" w:eastAsia="Times New Roman" w:hAnsi="Times New Roman" w:cs="Times New Roman"/>
          <w:b/>
          <w:bCs/>
          <w:sz w:val="20"/>
          <w:szCs w:val="24"/>
          <w:lang w:val="en-US" w:eastAsia="en-US"/>
        </w:rPr>
      </w:pPr>
    </w:p>
    <w:p w:rsidR="00ED183A" w:rsidRPr="00D22379" w:rsidRDefault="00581B8E" w:rsidP="00ED183A">
      <w:pPr>
        <w:spacing w:after="0" w:line="240" w:lineRule="auto"/>
        <w:jc w:val="both"/>
        <w:rPr>
          <w:rFonts w:ascii="Times New Roman" w:eastAsia="Times New Roman" w:hAnsi="Times New Roman" w:cs="Times New Roman"/>
          <w:sz w:val="20"/>
          <w:szCs w:val="24"/>
          <w:lang w:val="en-US" w:eastAsia="en-US"/>
        </w:rPr>
      </w:pPr>
      <w:r w:rsidRPr="00581B8E">
        <w:rPr>
          <w:rFonts w:ascii="Times New Roman" w:eastAsia="Times New Roman" w:hAnsi="Times New Roman" w:cs="Times New Roman"/>
          <w:noProof/>
          <w:sz w:val="20"/>
          <w:szCs w:val="24"/>
          <w:lang w:val="en-US"/>
        </w:rPr>
        <w:pict>
          <v:shape id="_x0000_s1137" type="#_x0000_t202" style="position:absolute;left:0;text-align:left;margin-left:0;margin-top:2.15pt;width:456pt;height:77.4pt;z-index:251772928">
            <v:textbox>
              <w:txbxContent>
                <w:p w:rsidR="00ED183A" w:rsidRPr="00C33C66" w:rsidRDefault="00ED183A" w:rsidP="00ED183A">
                  <w:pPr>
                    <w:spacing w:after="0" w:line="240" w:lineRule="auto"/>
                    <w:jc w:val="both"/>
                    <w:rPr>
                      <w:rFonts w:ascii="Times New Roman" w:hAnsi="Times New Roman" w:cs="Times New Roman"/>
                      <w:b/>
                      <w:bCs/>
                      <w:sz w:val="20"/>
                      <w:szCs w:val="20"/>
                    </w:rPr>
                  </w:pPr>
                  <w:r w:rsidRPr="00C33C66">
                    <w:rPr>
                      <w:rFonts w:ascii="Times New Roman" w:hAnsi="Times New Roman" w:cs="Times New Roman"/>
                      <w:b/>
                      <w:bCs/>
                      <w:sz w:val="20"/>
                      <w:szCs w:val="20"/>
                    </w:rPr>
                    <w:t>INSTRUCTIONS TO PAPER SETTERS:</w:t>
                  </w:r>
                  <w:r w:rsidRPr="00C33C66">
                    <w:rPr>
                      <w:rFonts w:ascii="Times New Roman" w:hAnsi="Times New Roman" w:cs="Times New Roman"/>
                      <w:b/>
                      <w:bCs/>
                      <w:sz w:val="20"/>
                      <w:szCs w:val="20"/>
                    </w:rPr>
                    <w:tab/>
                  </w:r>
                  <w:r w:rsidRPr="00C33C66">
                    <w:rPr>
                      <w:rFonts w:ascii="Times New Roman" w:hAnsi="Times New Roman" w:cs="Times New Roman"/>
                      <w:b/>
                      <w:bCs/>
                      <w:sz w:val="20"/>
                      <w:szCs w:val="20"/>
                    </w:rPr>
                    <w:tab/>
                  </w:r>
                  <w:r w:rsidRPr="00C33C66">
                    <w:rPr>
                      <w:rFonts w:ascii="Times New Roman" w:hAnsi="Times New Roman" w:cs="Times New Roman"/>
                      <w:b/>
                      <w:bCs/>
                      <w:sz w:val="20"/>
                      <w:szCs w:val="20"/>
                    </w:rPr>
                    <w:tab/>
                  </w:r>
                  <w:r w:rsidRPr="00C33C66">
                    <w:rPr>
                      <w:rFonts w:ascii="Times New Roman" w:hAnsi="Times New Roman" w:cs="Times New Roman"/>
                      <w:b/>
                      <w:bCs/>
                      <w:sz w:val="20"/>
                      <w:szCs w:val="20"/>
                    </w:rPr>
                    <w:tab/>
                  </w:r>
                  <w:r w:rsidRPr="00C33C66">
                    <w:rPr>
                      <w:rFonts w:ascii="Times New Roman" w:hAnsi="Times New Roman" w:cs="Times New Roman"/>
                      <w:b/>
                      <w:bCs/>
                      <w:sz w:val="20"/>
                      <w:szCs w:val="20"/>
                    </w:rPr>
                    <w:tab/>
                  </w:r>
                  <w:r>
                    <w:rPr>
                      <w:rFonts w:ascii="Times New Roman" w:hAnsi="Times New Roman" w:cs="Times New Roman"/>
                      <w:b/>
                      <w:bCs/>
                      <w:sz w:val="20"/>
                      <w:szCs w:val="20"/>
                    </w:rPr>
                    <w:t xml:space="preserve">  </w:t>
                  </w:r>
                  <w:r w:rsidRPr="00C33C66">
                    <w:rPr>
                      <w:rFonts w:ascii="Times New Roman" w:hAnsi="Times New Roman" w:cs="Times New Roman"/>
                      <w:b/>
                      <w:bCs/>
                      <w:sz w:val="20"/>
                      <w:szCs w:val="20"/>
                    </w:rPr>
                    <w:t>MAXIMUM MARKS: 75</w:t>
                  </w:r>
                </w:p>
                <w:p w:rsidR="00ED183A" w:rsidRPr="00C33C66" w:rsidRDefault="00ED183A" w:rsidP="004B5A7F">
                  <w:pPr>
                    <w:pStyle w:val="ListParagraph"/>
                    <w:numPr>
                      <w:ilvl w:val="0"/>
                      <w:numId w:val="27"/>
                    </w:numPr>
                    <w:ind w:left="180" w:hanging="180"/>
                    <w:jc w:val="both"/>
                    <w:rPr>
                      <w:bCs/>
                      <w:sz w:val="20"/>
                      <w:szCs w:val="20"/>
                    </w:rPr>
                  </w:pPr>
                  <w:r w:rsidRPr="00C33C66">
                    <w:rPr>
                      <w:sz w:val="20"/>
                      <w:szCs w:val="20"/>
                    </w:rPr>
                    <w:t>Question No. 1 should be compulsory and cover the entire syllabus. This question should have objective or short answer type questions. It should be of 25 marks.</w:t>
                  </w:r>
                </w:p>
                <w:p w:rsidR="00ED183A" w:rsidRPr="00C33C66" w:rsidRDefault="00ED183A" w:rsidP="004B5A7F">
                  <w:pPr>
                    <w:pStyle w:val="ListParagraph"/>
                    <w:numPr>
                      <w:ilvl w:val="0"/>
                      <w:numId w:val="27"/>
                    </w:numPr>
                    <w:ind w:left="180" w:hanging="180"/>
                    <w:jc w:val="both"/>
                    <w:rPr>
                      <w:bCs/>
                      <w:sz w:val="20"/>
                      <w:szCs w:val="20"/>
                    </w:rPr>
                  </w:pPr>
                  <w:r w:rsidRPr="00C33C66">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p>
    <w:p w:rsidR="00ED183A" w:rsidRPr="00D22379" w:rsidRDefault="00ED183A" w:rsidP="00ED183A">
      <w:pPr>
        <w:tabs>
          <w:tab w:val="left" w:pos="851"/>
        </w:tabs>
        <w:spacing w:after="0" w:line="240" w:lineRule="auto"/>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ind w:left="993" w:hanging="993"/>
        <w:jc w:val="both"/>
        <w:rPr>
          <w:rFonts w:ascii="Times New Roman" w:eastAsia="Times New Roman" w:hAnsi="Times New Roman" w:cs="Times New Roman"/>
          <w:i/>
          <w:sz w:val="20"/>
          <w:szCs w:val="24"/>
          <w:lang w:val="en-US" w:eastAsia="en-US"/>
        </w:rPr>
      </w:pPr>
    </w:p>
    <w:p w:rsidR="00ED183A" w:rsidRPr="00D22379" w:rsidRDefault="00ED183A" w:rsidP="00ED183A">
      <w:pPr>
        <w:spacing w:after="0" w:line="240" w:lineRule="auto"/>
        <w:ind w:left="993" w:hanging="993"/>
        <w:jc w:val="both"/>
        <w:rPr>
          <w:rFonts w:ascii="Times New Roman" w:eastAsia="Times New Roman" w:hAnsi="Times New Roman" w:cs="Times New Roman"/>
          <w:i/>
          <w:sz w:val="20"/>
          <w:szCs w:val="24"/>
          <w:lang w:val="en-US" w:eastAsia="en-US"/>
        </w:rPr>
      </w:pPr>
      <w:r w:rsidRPr="00D22379">
        <w:rPr>
          <w:rFonts w:ascii="Times New Roman" w:eastAsia="Times New Roman" w:hAnsi="Times New Roman" w:cs="Times New Roman"/>
          <w:i/>
          <w:sz w:val="20"/>
          <w:szCs w:val="24"/>
          <w:lang w:val="en-US" w:eastAsia="en-US"/>
        </w:rPr>
        <w:t>Objective: To introduce the students about the knowledge of SI and CI engines.</w:t>
      </w:r>
    </w:p>
    <w:p w:rsidR="00ED183A" w:rsidRPr="00D22379" w:rsidRDefault="00ED183A" w:rsidP="00ED183A">
      <w:pPr>
        <w:spacing w:after="0" w:line="240" w:lineRule="auto"/>
        <w:ind w:left="993" w:hanging="993"/>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ind w:left="993" w:hanging="993"/>
        <w:jc w:val="both"/>
        <w:rPr>
          <w:rFonts w:ascii="Times New Roman" w:eastAsia="Times New Roman" w:hAnsi="Times New Roman" w:cs="Times New Roman"/>
          <w:b/>
          <w:sz w:val="20"/>
          <w:szCs w:val="24"/>
          <w:lang w:val="en-US" w:eastAsia="en-US"/>
        </w:rPr>
      </w:pPr>
      <w:r w:rsidRPr="00D22379">
        <w:rPr>
          <w:rFonts w:ascii="Times New Roman" w:eastAsia="Times New Roman" w:hAnsi="Times New Roman" w:cs="Times New Roman"/>
          <w:b/>
          <w:sz w:val="20"/>
          <w:szCs w:val="24"/>
          <w:lang w:val="en-US" w:eastAsia="en-US"/>
        </w:rPr>
        <w:t xml:space="preserve">UNIT-I </w:t>
      </w:r>
    </w:p>
    <w:p w:rsidR="00ED183A" w:rsidRPr="00D22379" w:rsidRDefault="00ED183A" w:rsidP="00ED183A">
      <w:pPr>
        <w:autoSpaceDE w:val="0"/>
        <w:autoSpaceDN w:val="0"/>
        <w:adjustRightInd w:val="0"/>
        <w:spacing w:after="0" w:line="240" w:lineRule="auto"/>
        <w:jc w:val="both"/>
        <w:rPr>
          <w:rFonts w:ascii="Times New Roman" w:eastAsia="Times New Roman" w:hAnsi="Times New Roman" w:cs="Times New Roman"/>
          <w:sz w:val="20"/>
          <w:szCs w:val="24"/>
          <w:lang w:val="en-US"/>
        </w:rPr>
      </w:pPr>
      <w:r w:rsidRPr="00D22379">
        <w:rPr>
          <w:rFonts w:ascii="Times New Roman" w:eastAsia="Times New Roman" w:hAnsi="Times New Roman" w:cs="Times New Roman"/>
          <w:b/>
          <w:sz w:val="20"/>
          <w:szCs w:val="24"/>
          <w:lang w:val="en-US" w:eastAsia="en-US"/>
        </w:rPr>
        <w:t>Introduction:</w:t>
      </w:r>
      <w:r w:rsidRPr="00D22379">
        <w:rPr>
          <w:rFonts w:ascii="Times New Roman" w:eastAsia="Times New Roman" w:hAnsi="Times New Roman" w:cs="Times New Roman"/>
          <w:sz w:val="20"/>
          <w:szCs w:val="24"/>
          <w:lang w:val="en-US" w:eastAsia="en-US"/>
        </w:rPr>
        <w:t xml:space="preserve"> Basic Engine components and Nomenclature, Classification of Engines, The working principle of Engines, Comparison of 2-Stroke and 4-Stroke Engines; CI, and SI Engines, Ideal and Actual Working Cycles and their analysis, Valve timing Diagram.</w:t>
      </w: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b/>
          <w:sz w:val="20"/>
          <w:szCs w:val="24"/>
          <w:lang w:val="en-US" w:eastAsia="en-US"/>
        </w:rPr>
        <w:t>Fuels:</w:t>
      </w:r>
      <w:r w:rsidRPr="00D22379">
        <w:rPr>
          <w:rFonts w:ascii="Times New Roman" w:eastAsia="Times New Roman" w:hAnsi="Times New Roman" w:cs="Times New Roman"/>
          <w:sz w:val="20"/>
          <w:szCs w:val="24"/>
          <w:lang w:val="en-US" w:eastAsia="en-US"/>
        </w:rPr>
        <w:t xml:space="preserve"> Fossil fuels, Chemical structure of Petroleum, Properties of SI and CI Engine Fuels, Fuel Ratings; Octane Number, Cetane Number. </w:t>
      </w:r>
      <w:r w:rsidRPr="00D22379">
        <w:rPr>
          <w:rFonts w:ascii="Times New Roman" w:eastAsia="Times New Roman" w:hAnsi="Times New Roman" w:cs="Times New Roman"/>
          <w:sz w:val="20"/>
          <w:szCs w:val="24"/>
          <w:lang w:val="en-US" w:eastAsia="en-US"/>
        </w:rPr>
        <w:tab/>
      </w:r>
    </w:p>
    <w:p w:rsidR="00ED183A" w:rsidRPr="00D22379" w:rsidRDefault="00ED183A" w:rsidP="00ED183A">
      <w:pPr>
        <w:spacing w:after="0" w:line="240" w:lineRule="auto"/>
        <w:jc w:val="right"/>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b/>
          <w:sz w:val="20"/>
          <w:szCs w:val="24"/>
          <w:lang w:val="en-US" w:eastAsia="en-US"/>
        </w:rPr>
        <w:t>[T1, R1, R2] [No. of Hrs. 10]</w:t>
      </w:r>
    </w:p>
    <w:p w:rsidR="00ED183A" w:rsidRPr="00D22379" w:rsidRDefault="00ED183A" w:rsidP="00ED183A">
      <w:pPr>
        <w:spacing w:after="0" w:line="240" w:lineRule="auto"/>
        <w:jc w:val="both"/>
        <w:rPr>
          <w:rFonts w:ascii="Times New Roman" w:eastAsia="Times New Roman" w:hAnsi="Times New Roman" w:cs="Times New Roman"/>
          <w:b/>
          <w:sz w:val="20"/>
          <w:szCs w:val="24"/>
          <w:lang w:val="en-US" w:eastAsia="en-US"/>
        </w:rPr>
      </w:pPr>
      <w:r w:rsidRPr="00D22379">
        <w:rPr>
          <w:rFonts w:ascii="Times New Roman" w:eastAsia="Times New Roman" w:hAnsi="Times New Roman" w:cs="Times New Roman"/>
          <w:b/>
          <w:sz w:val="20"/>
          <w:szCs w:val="24"/>
          <w:lang w:val="en-US" w:eastAsia="en-US"/>
        </w:rPr>
        <w:t xml:space="preserve">UNIT-II </w:t>
      </w: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b/>
          <w:sz w:val="20"/>
          <w:szCs w:val="24"/>
          <w:lang w:val="en-US" w:eastAsia="en-US"/>
        </w:rPr>
        <w:t xml:space="preserve">Carburetors &amp; Fuel Injection: </w:t>
      </w:r>
      <w:r w:rsidRPr="00D22379">
        <w:rPr>
          <w:rFonts w:ascii="Times New Roman" w:eastAsia="Times New Roman" w:hAnsi="Times New Roman" w:cs="Times New Roman"/>
          <w:sz w:val="20"/>
          <w:szCs w:val="24"/>
          <w:lang w:val="en-US" w:eastAsia="en-US"/>
        </w:rPr>
        <w:t>Air Fuel Mixture Requirements, Construction and Working of Simple Carburetor, Calculation of Air-Fuel Ratio, Parts of Carburetor.</w:t>
      </w:r>
    </w:p>
    <w:p w:rsidR="00ED183A" w:rsidRPr="00D22379" w:rsidRDefault="00ED183A" w:rsidP="00ED183A">
      <w:pPr>
        <w:spacing w:after="0" w:line="240" w:lineRule="auto"/>
        <w:jc w:val="both"/>
        <w:rPr>
          <w:rFonts w:ascii="Times New Roman" w:eastAsia="Times New Roman" w:hAnsi="Times New Roman" w:cs="Times New Roman"/>
          <w:b/>
          <w:sz w:val="20"/>
          <w:szCs w:val="24"/>
          <w:lang w:val="en-US" w:eastAsia="en-US"/>
        </w:rPr>
      </w:pPr>
      <w:r w:rsidRPr="00D22379">
        <w:rPr>
          <w:rFonts w:ascii="Times New Roman" w:eastAsia="Times New Roman" w:hAnsi="Times New Roman" w:cs="Times New Roman"/>
          <w:sz w:val="20"/>
          <w:szCs w:val="24"/>
          <w:lang w:val="en-US" w:eastAsia="en-US"/>
        </w:rPr>
        <w:t xml:space="preserve">Requirement of Injection Systems, Classification of Injection Systems, Fuel Feed pump, Injection Pumps, Working principles of Governors, Nozzles and Fuel Injector, Injection in SI and CI Engines. </w:t>
      </w:r>
    </w:p>
    <w:p w:rsidR="00ED183A" w:rsidRPr="00D22379" w:rsidRDefault="00ED183A" w:rsidP="00ED183A">
      <w:pPr>
        <w:spacing w:after="0" w:line="240" w:lineRule="auto"/>
        <w:jc w:val="right"/>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b/>
          <w:sz w:val="20"/>
          <w:szCs w:val="24"/>
          <w:lang w:val="en-US" w:eastAsia="en-US"/>
        </w:rPr>
        <w:t>[T1, R1, R2] [No. of Hrs.10]</w:t>
      </w:r>
    </w:p>
    <w:p w:rsidR="00ED183A" w:rsidRPr="00D22379" w:rsidRDefault="00ED183A" w:rsidP="00ED183A">
      <w:pPr>
        <w:tabs>
          <w:tab w:val="left" w:pos="851"/>
          <w:tab w:val="left" w:pos="1134"/>
          <w:tab w:val="left" w:pos="2460"/>
        </w:tabs>
        <w:spacing w:after="0" w:line="240" w:lineRule="auto"/>
        <w:jc w:val="both"/>
        <w:rPr>
          <w:rFonts w:ascii="Times New Roman" w:eastAsia="Times New Roman" w:hAnsi="Times New Roman" w:cs="Times New Roman"/>
          <w:b/>
          <w:sz w:val="20"/>
          <w:szCs w:val="24"/>
          <w:lang w:val="en-US" w:eastAsia="en-US"/>
        </w:rPr>
      </w:pPr>
      <w:r w:rsidRPr="00D22379">
        <w:rPr>
          <w:rFonts w:ascii="Times New Roman" w:eastAsia="Times New Roman" w:hAnsi="Times New Roman" w:cs="Times New Roman"/>
          <w:b/>
          <w:sz w:val="20"/>
          <w:szCs w:val="24"/>
          <w:lang w:val="en-US" w:eastAsia="en-US"/>
        </w:rPr>
        <w:t xml:space="preserve">UNIT-III </w:t>
      </w: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b/>
          <w:sz w:val="20"/>
          <w:szCs w:val="24"/>
          <w:lang w:val="en-US" w:eastAsia="en-US"/>
        </w:rPr>
        <w:t xml:space="preserve">Combustion and Ignition Systems in SI and CI Engines: </w:t>
      </w:r>
      <w:r w:rsidRPr="00D22379">
        <w:rPr>
          <w:rFonts w:ascii="Times New Roman" w:eastAsia="Times New Roman" w:hAnsi="Times New Roman" w:cs="Times New Roman"/>
          <w:sz w:val="20"/>
          <w:szCs w:val="24"/>
          <w:lang w:val="en-US" w:eastAsia="en-US"/>
        </w:rPr>
        <w:t xml:space="preserve">Normal and Abnormal Combustion in SI and CI Engines, Stages of Combustion, Detonation and Knocking. </w:t>
      </w:r>
    </w:p>
    <w:p w:rsidR="00ED183A" w:rsidRPr="00D22379" w:rsidRDefault="00ED183A" w:rsidP="00ED183A">
      <w:pPr>
        <w:spacing w:after="0" w:line="240" w:lineRule="auto"/>
        <w:jc w:val="both"/>
        <w:rPr>
          <w:rFonts w:ascii="Times New Roman" w:eastAsia="Times New Roman" w:hAnsi="Times New Roman" w:cs="Times New Roman"/>
          <w:sz w:val="20"/>
          <w:szCs w:val="24"/>
          <w:shd w:val="clear" w:color="auto" w:fill="FFFFFF"/>
          <w:lang w:val="en-US" w:eastAsia="en-US"/>
        </w:rPr>
      </w:pPr>
      <w:r w:rsidRPr="00D22379">
        <w:rPr>
          <w:rFonts w:ascii="Times New Roman" w:eastAsia="Times New Roman" w:hAnsi="Times New Roman" w:cs="Times New Roman"/>
          <w:b/>
          <w:sz w:val="20"/>
          <w:szCs w:val="24"/>
          <w:shd w:val="clear" w:color="auto" w:fill="FFFFFF"/>
          <w:lang w:val="en-US" w:eastAsia="en-US"/>
        </w:rPr>
        <w:t>Performance parameters for IC Engines:</w:t>
      </w:r>
      <w:r w:rsidRPr="00D22379">
        <w:rPr>
          <w:rFonts w:ascii="Times New Roman" w:eastAsia="Times New Roman" w:hAnsi="Times New Roman" w:cs="Times New Roman"/>
          <w:sz w:val="20"/>
          <w:szCs w:val="24"/>
          <w:shd w:val="clear" w:color="auto" w:fill="FFFFFF"/>
          <w:lang w:val="en-US" w:eastAsia="en-US"/>
        </w:rPr>
        <w:t xml:space="preserve">  Engine Power, Engine Efficiencies, Performance Characteristics, Variables Effecting Performance Characteristics, Methods of Improving Engine Performance, Heat Balance.</w:t>
      </w:r>
    </w:p>
    <w:p w:rsidR="00ED183A" w:rsidRPr="00D22379" w:rsidRDefault="00ED183A" w:rsidP="00ED183A">
      <w:pPr>
        <w:spacing w:after="0" w:line="240" w:lineRule="auto"/>
        <w:jc w:val="right"/>
        <w:rPr>
          <w:rFonts w:ascii="Times New Roman" w:eastAsia="Times New Roman" w:hAnsi="Times New Roman" w:cs="Times New Roman"/>
          <w:bCs/>
          <w:sz w:val="20"/>
          <w:szCs w:val="24"/>
          <w:lang w:val="en-US" w:eastAsia="en-US"/>
        </w:rPr>
      </w:pPr>
      <w:r w:rsidRPr="00D22379">
        <w:rPr>
          <w:rFonts w:ascii="Times New Roman" w:eastAsia="Times New Roman" w:hAnsi="Times New Roman" w:cs="Times New Roman"/>
          <w:b/>
          <w:sz w:val="20"/>
          <w:szCs w:val="24"/>
          <w:lang w:val="en-US" w:eastAsia="en-US"/>
        </w:rPr>
        <w:t xml:space="preserve">[T1, T2, R1][No. of Hrs. 10] </w:t>
      </w:r>
    </w:p>
    <w:p w:rsidR="00ED183A" w:rsidRPr="00D22379" w:rsidRDefault="00ED183A" w:rsidP="00ED183A">
      <w:pPr>
        <w:spacing w:after="0" w:line="240" w:lineRule="auto"/>
        <w:jc w:val="both"/>
        <w:rPr>
          <w:rFonts w:ascii="Times New Roman" w:eastAsia="Times New Roman" w:hAnsi="Times New Roman" w:cs="Times New Roman"/>
          <w:b/>
          <w:bCs/>
          <w:sz w:val="20"/>
          <w:szCs w:val="24"/>
          <w:lang w:val="en-US" w:eastAsia="en-US"/>
        </w:rPr>
      </w:pPr>
      <w:r w:rsidRPr="00D22379">
        <w:rPr>
          <w:rFonts w:ascii="Times New Roman" w:eastAsia="Times New Roman" w:hAnsi="Times New Roman" w:cs="Times New Roman"/>
          <w:b/>
          <w:bCs/>
          <w:sz w:val="20"/>
          <w:szCs w:val="24"/>
          <w:lang w:val="en-US" w:eastAsia="en-US"/>
        </w:rPr>
        <w:t>UNIT-IV</w:t>
      </w:r>
    </w:p>
    <w:p w:rsidR="00ED183A" w:rsidRPr="00D22379" w:rsidRDefault="00ED183A" w:rsidP="00ED183A">
      <w:pPr>
        <w:spacing w:after="0" w:line="240" w:lineRule="auto"/>
        <w:jc w:val="both"/>
        <w:rPr>
          <w:rFonts w:ascii="Times New Roman" w:eastAsia="Times New Roman" w:hAnsi="Times New Roman" w:cs="Times New Roman"/>
          <w:bCs/>
          <w:sz w:val="20"/>
          <w:szCs w:val="24"/>
          <w:lang w:val="en-US" w:eastAsia="en-US"/>
        </w:rPr>
      </w:pPr>
      <w:r w:rsidRPr="00D22379">
        <w:rPr>
          <w:rFonts w:ascii="Times New Roman" w:eastAsia="Times New Roman" w:hAnsi="Times New Roman" w:cs="Times New Roman"/>
          <w:b/>
          <w:bCs/>
          <w:sz w:val="20"/>
          <w:szCs w:val="24"/>
          <w:lang w:val="en-US" w:eastAsia="en-US"/>
        </w:rPr>
        <w:t>Modern Automotive Engines</w:t>
      </w:r>
      <w:r w:rsidRPr="00D22379">
        <w:rPr>
          <w:rFonts w:ascii="Times New Roman" w:eastAsia="Times New Roman" w:hAnsi="Times New Roman" w:cs="Times New Roman"/>
          <w:b/>
          <w:bCs/>
          <w:i/>
          <w:sz w:val="20"/>
          <w:szCs w:val="24"/>
          <w:lang w:val="en-US" w:eastAsia="en-US"/>
        </w:rPr>
        <w:t xml:space="preserve">: </w:t>
      </w:r>
      <w:r w:rsidRPr="00D22379">
        <w:rPr>
          <w:rFonts w:ascii="Times New Roman" w:eastAsia="Times New Roman" w:hAnsi="Times New Roman" w:cs="Times New Roman"/>
          <w:bCs/>
          <w:sz w:val="20"/>
          <w:szCs w:val="24"/>
          <w:lang w:val="en-US" w:eastAsia="en-US"/>
        </w:rPr>
        <w:t xml:space="preserve">Changes in Fuel injection Methods in S.I and C.I engines, Common Rail Direct Injection System, Gasoline Direct Injection, Variable Valve Technology, A brief review of Design changes to achieve high efficiency. </w:t>
      </w:r>
    </w:p>
    <w:p w:rsidR="00ED183A" w:rsidRPr="00D22379" w:rsidRDefault="00ED183A" w:rsidP="00ED183A">
      <w:pPr>
        <w:spacing w:after="0" w:line="240" w:lineRule="auto"/>
        <w:jc w:val="right"/>
        <w:rPr>
          <w:rFonts w:ascii="Times New Roman" w:eastAsia="Times New Roman" w:hAnsi="Times New Roman" w:cs="Times New Roman"/>
          <w:bCs/>
          <w:sz w:val="20"/>
          <w:szCs w:val="24"/>
          <w:lang w:val="en-US" w:eastAsia="en-US"/>
        </w:rPr>
      </w:pPr>
      <w:r w:rsidRPr="00D22379">
        <w:rPr>
          <w:rFonts w:ascii="Times New Roman" w:eastAsia="Times New Roman" w:hAnsi="Times New Roman" w:cs="Times New Roman"/>
          <w:b/>
          <w:sz w:val="20"/>
          <w:szCs w:val="24"/>
          <w:lang w:val="en-US" w:eastAsia="en-US"/>
        </w:rPr>
        <w:t>[T1, T2, R1, R2][No. of Hrs. 10]</w:t>
      </w: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b/>
          <w:bCs/>
          <w:sz w:val="20"/>
          <w:szCs w:val="24"/>
          <w:lang w:val="en-US" w:eastAsia="en-US"/>
        </w:rPr>
        <w:t>Text Books</w:t>
      </w:r>
      <w:r w:rsidRPr="00D22379">
        <w:rPr>
          <w:rFonts w:ascii="Times New Roman" w:eastAsia="Times New Roman" w:hAnsi="Times New Roman" w:cs="Times New Roman"/>
          <w:sz w:val="20"/>
          <w:lang w:val="en-US" w:eastAsia="en-US"/>
        </w:rPr>
        <w:t xml:space="preserve">:   </w:t>
      </w:r>
    </w:p>
    <w:p w:rsidR="00ED183A" w:rsidRPr="00D22379" w:rsidRDefault="00ED183A" w:rsidP="00ED183A">
      <w:pPr>
        <w:spacing w:after="0" w:line="240" w:lineRule="auto"/>
        <w:jc w:val="both"/>
        <w:rPr>
          <w:rFonts w:ascii="Times New Roman" w:eastAsia="Times New Roman" w:hAnsi="Times New Roman" w:cs="Times New Roman"/>
          <w:sz w:val="20"/>
          <w:lang w:val="en-US" w:eastAsia="en-US"/>
        </w:rPr>
      </w:pPr>
      <w:r w:rsidRPr="00D22379">
        <w:rPr>
          <w:rFonts w:ascii="Times New Roman" w:eastAsia="Times New Roman" w:hAnsi="Times New Roman" w:cs="Times New Roman"/>
          <w:sz w:val="20"/>
          <w:lang w:val="en-US" w:eastAsia="en-US"/>
        </w:rPr>
        <w:t>[T1]</w:t>
      </w:r>
      <w:r w:rsidRPr="00D22379">
        <w:rPr>
          <w:rFonts w:ascii="Times New Roman" w:eastAsia="Times New Roman" w:hAnsi="Times New Roman" w:cs="Times New Roman"/>
          <w:sz w:val="20"/>
          <w:lang w:val="en-US" w:eastAsia="en-US"/>
        </w:rPr>
        <w:tab/>
      </w:r>
      <w:r w:rsidRPr="00D22379">
        <w:rPr>
          <w:rFonts w:ascii="Times New Roman" w:eastAsia="Times New Roman" w:hAnsi="Times New Roman" w:cs="Times New Roman"/>
          <w:sz w:val="20"/>
          <w:szCs w:val="24"/>
          <w:lang w:val="en-US" w:eastAsia="en-US"/>
        </w:rPr>
        <w:t>Ganesan V., “Internal Combustion Engines”, Tata McGraw-Hill</w:t>
      </w:r>
    </w:p>
    <w:p w:rsidR="00ED183A" w:rsidRPr="00D22379" w:rsidRDefault="00ED183A" w:rsidP="00ED183A">
      <w:pPr>
        <w:autoSpaceDE w:val="0"/>
        <w:autoSpaceDN w:val="0"/>
        <w:adjustRightInd w:val="0"/>
        <w:spacing w:after="0" w:line="240" w:lineRule="auto"/>
        <w:rPr>
          <w:rFonts w:ascii="Times New Roman" w:eastAsia="Times New Roman" w:hAnsi="Times New Roman" w:cs="Times New Roman"/>
          <w:b/>
          <w:bCs/>
          <w:sz w:val="20"/>
          <w:lang w:val="en-US" w:eastAsia="en-US"/>
        </w:rPr>
      </w:pPr>
      <w:r w:rsidRPr="00D22379">
        <w:rPr>
          <w:rFonts w:ascii="Times New Roman" w:eastAsia="Times New Roman" w:hAnsi="Times New Roman" w:cs="Times New Roman"/>
          <w:sz w:val="20"/>
          <w:lang w:val="en-US" w:eastAsia="en-US"/>
        </w:rPr>
        <w:t>[T2]</w:t>
      </w:r>
      <w:r w:rsidRPr="00D22379">
        <w:rPr>
          <w:rFonts w:ascii="Times New Roman" w:eastAsia="Times New Roman" w:hAnsi="Times New Roman" w:cs="Times New Roman"/>
          <w:sz w:val="20"/>
          <w:lang w:val="en-US" w:eastAsia="en-US"/>
        </w:rPr>
        <w:tab/>
      </w:r>
      <w:r w:rsidRPr="00D22379">
        <w:rPr>
          <w:rFonts w:ascii="Times New Roman" w:eastAsia="Times New Roman" w:hAnsi="Times New Roman" w:cs="Times New Roman"/>
          <w:sz w:val="20"/>
          <w:szCs w:val="24"/>
          <w:lang w:val="en-US" w:eastAsia="en-US"/>
        </w:rPr>
        <w:t>K. K. Ramalingam,   “Internal Combustion Engines” 2nd Ed, SCITECH Publications</w:t>
      </w:r>
    </w:p>
    <w:p w:rsidR="00ED183A" w:rsidRPr="00D22379" w:rsidRDefault="00ED183A" w:rsidP="00ED183A">
      <w:pPr>
        <w:spacing w:after="0" w:line="240" w:lineRule="auto"/>
        <w:ind w:left="1140" w:hanging="1140"/>
        <w:jc w:val="both"/>
        <w:rPr>
          <w:rFonts w:ascii="Times New Roman" w:eastAsia="Times New Roman" w:hAnsi="Times New Roman" w:cs="Times New Roman"/>
          <w:b/>
          <w:bCs/>
          <w:sz w:val="20"/>
          <w:lang w:val="en-US" w:eastAsia="en-US"/>
        </w:rPr>
      </w:pPr>
    </w:p>
    <w:p w:rsidR="00ED183A" w:rsidRPr="00D22379" w:rsidRDefault="00ED183A" w:rsidP="00ED183A">
      <w:pPr>
        <w:spacing w:after="0" w:line="240" w:lineRule="auto"/>
        <w:ind w:left="1140" w:hanging="1140"/>
        <w:jc w:val="both"/>
        <w:rPr>
          <w:rFonts w:ascii="Times New Roman" w:eastAsia="Times New Roman" w:hAnsi="Times New Roman" w:cs="Times New Roman"/>
          <w:sz w:val="20"/>
          <w:lang w:val="en-US" w:eastAsia="en-US"/>
        </w:rPr>
      </w:pPr>
      <w:r w:rsidRPr="00D22379">
        <w:rPr>
          <w:rFonts w:ascii="Times New Roman" w:eastAsia="Times New Roman" w:hAnsi="Times New Roman" w:cs="Times New Roman"/>
          <w:b/>
          <w:bCs/>
          <w:sz w:val="20"/>
          <w:lang w:val="en-US" w:eastAsia="en-US"/>
        </w:rPr>
        <w:t>Reference Books:</w:t>
      </w:r>
      <w:r w:rsidRPr="00D22379">
        <w:rPr>
          <w:rFonts w:ascii="Times New Roman" w:eastAsia="Times New Roman" w:hAnsi="Times New Roman" w:cs="Times New Roman"/>
          <w:sz w:val="20"/>
          <w:lang w:val="en-US" w:eastAsia="en-US"/>
        </w:rPr>
        <w:tab/>
      </w:r>
    </w:p>
    <w:p w:rsidR="00ED183A" w:rsidRPr="00D22379" w:rsidRDefault="00ED183A" w:rsidP="00ED183A">
      <w:pPr>
        <w:spacing w:after="0" w:line="240" w:lineRule="auto"/>
        <w:jc w:val="both"/>
        <w:rPr>
          <w:rFonts w:ascii="Times New Roman" w:eastAsia="Times New Roman" w:hAnsi="Times New Roman" w:cs="Times New Roman"/>
          <w:sz w:val="20"/>
          <w:szCs w:val="24"/>
          <w:lang w:val="en-US" w:eastAsia="en-US"/>
        </w:rPr>
      </w:pPr>
      <w:r w:rsidRPr="00D22379">
        <w:rPr>
          <w:rFonts w:ascii="Times New Roman" w:eastAsia="Times New Roman" w:hAnsi="Times New Roman" w:cs="Times New Roman"/>
          <w:sz w:val="20"/>
          <w:szCs w:val="24"/>
          <w:lang w:val="en-US" w:eastAsia="en-US"/>
        </w:rPr>
        <w:t>[R1]</w:t>
      </w:r>
      <w:r w:rsidRPr="00D22379">
        <w:rPr>
          <w:rFonts w:ascii="Times New Roman" w:eastAsia="Times New Roman" w:hAnsi="Times New Roman" w:cs="Times New Roman"/>
          <w:sz w:val="20"/>
          <w:szCs w:val="24"/>
          <w:lang w:val="en-US" w:eastAsia="en-US"/>
        </w:rPr>
        <w:tab/>
        <w:t>John B Heywood,” Internal Combustion Engine Fundamentals”, Tata McGraw-Hill.</w:t>
      </w:r>
    </w:p>
    <w:p w:rsidR="00ED183A" w:rsidRPr="00D22379" w:rsidRDefault="00ED183A" w:rsidP="00ED183A">
      <w:pPr>
        <w:spacing w:after="0" w:line="240" w:lineRule="auto"/>
        <w:jc w:val="both"/>
        <w:rPr>
          <w:rFonts w:ascii="Times New Roman" w:eastAsia="Times New Roman" w:hAnsi="Times New Roman" w:cs="Times New Roman"/>
          <w:sz w:val="20"/>
          <w:lang w:val="en-US" w:eastAsia="en-US"/>
        </w:rPr>
      </w:pPr>
      <w:r w:rsidRPr="00D22379">
        <w:rPr>
          <w:rFonts w:ascii="Times New Roman" w:eastAsia="Times New Roman" w:hAnsi="Times New Roman" w:cs="Times New Roman"/>
          <w:sz w:val="20"/>
          <w:szCs w:val="24"/>
          <w:lang w:val="en-US" w:eastAsia="en-US"/>
        </w:rPr>
        <w:t>[R2]</w:t>
      </w:r>
      <w:r w:rsidRPr="00D22379">
        <w:rPr>
          <w:rFonts w:ascii="Times New Roman" w:eastAsia="Times New Roman" w:hAnsi="Times New Roman" w:cs="Times New Roman"/>
          <w:sz w:val="20"/>
          <w:szCs w:val="24"/>
          <w:lang w:val="en-US" w:eastAsia="en-US"/>
        </w:rPr>
        <w:tab/>
      </w:r>
      <w:r w:rsidRPr="00D22379">
        <w:rPr>
          <w:rFonts w:ascii="Times New Roman" w:eastAsia="Times New Roman" w:hAnsi="Times New Roman" w:cs="Times New Roman"/>
          <w:sz w:val="20"/>
          <w:shd w:val="clear" w:color="auto" w:fill="FFFFFF"/>
          <w:lang w:val="en-US" w:eastAsia="en-US"/>
        </w:rPr>
        <w:t>E.T.</w:t>
      </w:r>
      <w:r w:rsidRPr="00D22379">
        <w:rPr>
          <w:rFonts w:ascii="Times New Roman" w:eastAsia="Times New Roman" w:hAnsi="Times New Roman" w:cs="Times New Roman"/>
          <w:sz w:val="20"/>
          <w:lang w:val="en-US" w:eastAsia="en-US"/>
        </w:rPr>
        <w:t> </w:t>
      </w:r>
      <w:r w:rsidRPr="00D22379">
        <w:rPr>
          <w:rFonts w:ascii="Times New Roman" w:eastAsia="Times New Roman" w:hAnsi="Times New Roman" w:cs="Times New Roman"/>
          <w:bCs/>
          <w:sz w:val="20"/>
          <w:lang w:val="en-US" w:eastAsia="en-US"/>
        </w:rPr>
        <w:t>Vincent</w:t>
      </w:r>
      <w:r w:rsidRPr="00D22379">
        <w:rPr>
          <w:rFonts w:ascii="Times New Roman" w:eastAsia="Times New Roman" w:hAnsi="Times New Roman" w:cs="Times New Roman"/>
          <w:sz w:val="20"/>
          <w:lang w:val="en-US" w:eastAsia="en-US"/>
        </w:rPr>
        <w:t xml:space="preserve"> “Theory &amp; Design of Gas Turbine and jet engine” McGraw Hill. </w:t>
      </w:r>
    </w:p>
    <w:p w:rsidR="00ED183A" w:rsidRPr="00D22379" w:rsidRDefault="00ED183A" w:rsidP="00ED183A">
      <w:pPr>
        <w:spacing w:after="0" w:line="240" w:lineRule="auto"/>
        <w:ind w:left="360" w:hanging="360"/>
        <w:jc w:val="both"/>
        <w:rPr>
          <w:rFonts w:ascii="Times New Roman" w:eastAsia="Times New Roman" w:hAnsi="Times New Roman" w:cs="Times New Roman"/>
          <w:sz w:val="20"/>
          <w:szCs w:val="24"/>
          <w:lang w:val="en-US" w:eastAsia="en-US"/>
        </w:rPr>
      </w:pPr>
    </w:p>
    <w:p w:rsidR="00ED183A" w:rsidRPr="00D22379" w:rsidRDefault="00ED183A" w:rsidP="00ED183A">
      <w:pPr>
        <w:spacing w:after="0" w:line="240" w:lineRule="auto"/>
        <w:rPr>
          <w:rFonts w:ascii="Times New Roman" w:eastAsia="Times New Roman" w:hAnsi="Times New Roman" w:cs="Times New Roman"/>
          <w:b/>
          <w:sz w:val="16"/>
          <w:szCs w:val="24"/>
          <w:lang w:val="fr-FR" w:eastAsia="en-US"/>
        </w:rPr>
      </w:pPr>
    </w:p>
    <w:p w:rsidR="00ED183A" w:rsidRDefault="00ED183A">
      <w:pPr>
        <w:rPr>
          <w:rFonts w:ascii="Times New Roman" w:eastAsia="Times New Roman" w:hAnsi="Times New Roman" w:cs="Times New Roman"/>
          <w:b/>
          <w:bCs/>
          <w:color w:val="000000"/>
          <w:sz w:val="20"/>
          <w:szCs w:val="20"/>
          <w:u w:val="single"/>
          <w:lang w:val="en-US" w:eastAsia="en-US"/>
        </w:rPr>
      </w:pPr>
      <w:r>
        <w:rPr>
          <w:rFonts w:ascii="Times New Roman" w:eastAsia="Times New Roman" w:hAnsi="Times New Roman" w:cs="Times New Roman"/>
          <w:b/>
          <w:bCs/>
          <w:color w:val="000000"/>
          <w:sz w:val="20"/>
          <w:szCs w:val="20"/>
          <w:u w:val="single"/>
          <w:lang w:val="en-US" w:eastAsia="en-US"/>
        </w:rPr>
        <w:br w:type="page"/>
      </w:r>
    </w:p>
    <w:p w:rsidR="008C0F04" w:rsidRDefault="008C0F04" w:rsidP="003200ED">
      <w:pPr>
        <w:spacing w:after="0" w:line="240" w:lineRule="auto"/>
        <w:jc w:val="center"/>
        <w:rPr>
          <w:rFonts w:ascii="Times New Roman" w:eastAsia="Times New Roman" w:hAnsi="Times New Roman" w:cs="Times New Roman"/>
          <w:b/>
          <w:bCs/>
          <w:color w:val="000000"/>
          <w:sz w:val="20"/>
          <w:szCs w:val="20"/>
          <w:u w:val="single"/>
          <w:lang w:val="en-US" w:eastAsia="en-US"/>
        </w:rPr>
      </w:pPr>
      <w:r w:rsidRPr="008C0F04">
        <w:rPr>
          <w:rFonts w:ascii="Times New Roman" w:eastAsia="Times New Roman" w:hAnsi="Times New Roman" w:cs="Times New Roman"/>
          <w:b/>
          <w:bCs/>
          <w:color w:val="000000"/>
          <w:sz w:val="20"/>
          <w:szCs w:val="20"/>
          <w:u w:val="single"/>
          <w:lang w:val="en-US" w:eastAsia="en-US"/>
        </w:rPr>
        <w:lastRenderedPageBreak/>
        <w:t>DIGITAL IMAGE PROCESSING</w:t>
      </w:r>
    </w:p>
    <w:p w:rsidR="008C0F04" w:rsidRPr="008C0F04" w:rsidRDefault="008C0F04" w:rsidP="008C0F04">
      <w:pPr>
        <w:spacing w:after="0" w:line="240" w:lineRule="auto"/>
        <w:jc w:val="both"/>
        <w:rPr>
          <w:rFonts w:ascii="Times New Roman" w:eastAsia="Times New Roman" w:hAnsi="Times New Roman" w:cs="Times New Roman"/>
          <w:b/>
          <w:bCs/>
          <w:color w:val="000000"/>
          <w:sz w:val="20"/>
          <w:szCs w:val="20"/>
          <w:lang w:val="en-US" w:eastAsia="en-US"/>
        </w:rPr>
      </w:pPr>
      <w:r w:rsidRPr="008C0F04">
        <w:rPr>
          <w:rFonts w:ascii="Times New Roman" w:hAnsi="Times New Roman" w:cs="Times New Roman"/>
          <w:b/>
          <w:bCs/>
          <w:sz w:val="20"/>
          <w:szCs w:val="20"/>
          <w:lang w:val="en-US" w:eastAsia="en-US"/>
        </w:rPr>
        <w:t xml:space="preserve">Paper Code: </w:t>
      </w:r>
      <w:r w:rsidRPr="008C0F04">
        <w:rPr>
          <w:rFonts w:ascii="Times New Roman" w:eastAsia="Times New Roman" w:hAnsi="Times New Roman" w:cs="Times New Roman"/>
          <w:b/>
          <w:bCs/>
          <w:color w:val="000000"/>
          <w:sz w:val="20"/>
          <w:szCs w:val="20"/>
          <w:lang w:val="en-US" w:eastAsia="en-US"/>
        </w:rPr>
        <w:t>ET</w:t>
      </w:r>
      <w:r w:rsidR="006E499A">
        <w:rPr>
          <w:rFonts w:ascii="Times New Roman" w:eastAsia="Times New Roman" w:hAnsi="Times New Roman" w:cs="Times New Roman"/>
          <w:b/>
          <w:bCs/>
          <w:color w:val="000000"/>
          <w:sz w:val="20"/>
          <w:szCs w:val="20"/>
          <w:lang w:val="en-US" w:eastAsia="en-US"/>
        </w:rPr>
        <w:t>M</w:t>
      </w:r>
      <w:r w:rsidRPr="008C0F04">
        <w:rPr>
          <w:rFonts w:ascii="Times New Roman" w:eastAsia="Times New Roman" w:hAnsi="Times New Roman" w:cs="Times New Roman"/>
          <w:b/>
          <w:bCs/>
          <w:color w:val="000000"/>
          <w:sz w:val="20"/>
          <w:szCs w:val="20"/>
          <w:lang w:val="en-US" w:eastAsia="en-US"/>
        </w:rPr>
        <w:t>T-</w:t>
      </w:r>
      <w:r w:rsidR="006E499A">
        <w:rPr>
          <w:rFonts w:ascii="Times New Roman" w:eastAsia="Times New Roman" w:hAnsi="Times New Roman" w:cs="Times New Roman"/>
          <w:b/>
          <w:bCs/>
          <w:color w:val="000000"/>
          <w:sz w:val="20"/>
          <w:szCs w:val="20"/>
          <w:lang w:val="en-US" w:eastAsia="en-US"/>
        </w:rPr>
        <w:t>409</w:t>
      </w:r>
      <w:r w:rsidR="00D00A0D">
        <w:rPr>
          <w:rFonts w:ascii="Times New Roman" w:eastAsia="Times New Roman" w:hAnsi="Times New Roman" w:cs="Times New Roman"/>
          <w:b/>
          <w:bCs/>
          <w:color w:val="000000"/>
          <w:sz w:val="20"/>
          <w:szCs w:val="20"/>
          <w:lang w:val="en-US" w:eastAsia="en-US"/>
        </w:rPr>
        <w:tab/>
      </w:r>
      <w:r w:rsidR="00D00A0D">
        <w:rPr>
          <w:rFonts w:ascii="Times New Roman" w:eastAsia="Times New Roman" w:hAnsi="Times New Roman" w:cs="Times New Roman"/>
          <w:b/>
          <w:bCs/>
          <w:color w:val="000000"/>
          <w:sz w:val="20"/>
          <w:szCs w:val="20"/>
          <w:lang w:val="en-US" w:eastAsia="en-US"/>
        </w:rPr>
        <w:tab/>
      </w:r>
      <w:r w:rsidR="00D00A0D">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     </w:t>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t>L</w:t>
      </w:r>
      <w:r w:rsidRPr="008C0F04">
        <w:rPr>
          <w:rFonts w:ascii="Times New Roman" w:eastAsia="Times New Roman" w:hAnsi="Times New Roman" w:cs="Times New Roman"/>
          <w:b/>
          <w:bCs/>
          <w:color w:val="000000"/>
          <w:sz w:val="20"/>
          <w:szCs w:val="20"/>
          <w:lang w:val="en-US" w:eastAsia="en-US"/>
        </w:rPr>
        <w:tab/>
        <w:t>T/P</w:t>
      </w:r>
      <w:r w:rsidRPr="008C0F04">
        <w:rPr>
          <w:rFonts w:ascii="Times New Roman" w:eastAsia="Times New Roman" w:hAnsi="Times New Roman" w:cs="Times New Roman"/>
          <w:b/>
          <w:bCs/>
          <w:color w:val="000000"/>
          <w:sz w:val="20"/>
          <w:szCs w:val="20"/>
          <w:lang w:val="en-US" w:eastAsia="en-US"/>
        </w:rPr>
        <w:tab/>
        <w:t>C</w:t>
      </w:r>
    </w:p>
    <w:p w:rsidR="008C0F04" w:rsidRPr="008C0F04" w:rsidRDefault="008C0F04" w:rsidP="008C0F04">
      <w:pPr>
        <w:keepNext/>
        <w:spacing w:after="0" w:line="240" w:lineRule="auto"/>
        <w:outlineLvl w:val="4"/>
        <w:rPr>
          <w:rFonts w:ascii="Times New Roman" w:eastAsia="Times New Roman" w:hAnsi="Times New Roman" w:cs="Times New Roman"/>
          <w:color w:val="000000"/>
          <w:sz w:val="20"/>
          <w:szCs w:val="20"/>
          <w:u w:val="single"/>
          <w:lang w:val="en-US" w:eastAsia="en-US"/>
        </w:rPr>
      </w:pPr>
      <w:r w:rsidRPr="008C0F04">
        <w:rPr>
          <w:rFonts w:ascii="Times New Roman" w:eastAsia="Times New Roman" w:hAnsi="Times New Roman" w:cs="Times New Roman"/>
          <w:b/>
          <w:bCs/>
          <w:color w:val="000000"/>
          <w:sz w:val="20"/>
          <w:szCs w:val="20"/>
          <w:lang w:val="en-US" w:eastAsia="en-US"/>
        </w:rPr>
        <w:t>Paper: Digital Image Processing</w:t>
      </w:r>
      <w:r w:rsidRPr="008C0F04">
        <w:rPr>
          <w:rFonts w:ascii="Times New Roman" w:eastAsia="Times New Roman" w:hAnsi="Times New Roman" w:cs="Times New Roman"/>
          <w:b/>
          <w:bCs/>
          <w:color w:val="000000"/>
          <w:sz w:val="20"/>
          <w:szCs w:val="20"/>
          <w:lang w:val="en-US" w:eastAsia="en-US"/>
        </w:rPr>
        <w:tab/>
        <w:t> </w:t>
      </w:r>
      <w:r w:rsidRPr="008C0F04">
        <w:rPr>
          <w:rFonts w:ascii="Times New Roman" w:eastAsia="Times New Roman" w:hAnsi="Times New Roman" w:cs="Times New Roman"/>
          <w:b/>
          <w:bCs/>
          <w:color w:val="000000"/>
          <w:sz w:val="20"/>
          <w:szCs w:val="20"/>
          <w:lang w:val="en-US" w:eastAsia="en-US"/>
        </w:rPr>
        <w:tab/>
        <w:t>                                    </w:t>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r>
      <w:r w:rsidRPr="008C0F04">
        <w:rPr>
          <w:rFonts w:ascii="Times New Roman" w:eastAsia="Times New Roman" w:hAnsi="Times New Roman" w:cs="Times New Roman"/>
          <w:b/>
          <w:bCs/>
          <w:color w:val="000000"/>
          <w:sz w:val="20"/>
          <w:szCs w:val="20"/>
          <w:lang w:val="en-US" w:eastAsia="en-US"/>
        </w:rPr>
        <w:tab/>
        <w:t>3</w:t>
      </w:r>
      <w:r w:rsidRPr="008C0F04">
        <w:rPr>
          <w:rFonts w:ascii="Times New Roman" w:eastAsia="Times New Roman" w:hAnsi="Times New Roman" w:cs="Times New Roman"/>
          <w:b/>
          <w:bCs/>
          <w:color w:val="000000"/>
          <w:sz w:val="20"/>
          <w:szCs w:val="20"/>
          <w:lang w:val="en-US" w:eastAsia="en-US"/>
        </w:rPr>
        <w:tab/>
        <w:t>0</w:t>
      </w:r>
      <w:r w:rsidRPr="008C0F04">
        <w:rPr>
          <w:rFonts w:ascii="Times New Roman" w:eastAsia="Times New Roman" w:hAnsi="Times New Roman" w:cs="Times New Roman"/>
          <w:b/>
          <w:bCs/>
          <w:color w:val="000000"/>
          <w:sz w:val="20"/>
          <w:szCs w:val="20"/>
          <w:lang w:val="en-US" w:eastAsia="en-US"/>
        </w:rPr>
        <w:tab/>
        <w:t>3  </w:t>
      </w:r>
    </w:p>
    <w:p w:rsidR="008C0F04" w:rsidRPr="008C0F04" w:rsidRDefault="008C0F04" w:rsidP="008C0F04">
      <w:pPr>
        <w:spacing w:after="0" w:line="240" w:lineRule="auto"/>
        <w:jc w:val="both"/>
        <w:rPr>
          <w:rFonts w:ascii="Times New Roman" w:hAnsi="Times New Roman" w:cs="Times New Roman"/>
          <w:sz w:val="20"/>
          <w:szCs w:val="20"/>
          <w:lang w:val="en-US" w:eastAsia="en-US"/>
        </w:rPr>
      </w:pPr>
    </w:p>
    <w:p w:rsidR="008C0F04" w:rsidRPr="008C0F04" w:rsidRDefault="00581B8E" w:rsidP="008C0F04">
      <w:pPr>
        <w:spacing w:after="0" w:line="240" w:lineRule="auto"/>
        <w:jc w:val="both"/>
        <w:rPr>
          <w:rFonts w:ascii="Times New Roman" w:hAnsi="Times New Roman" w:cs="Times New Roman"/>
          <w:sz w:val="20"/>
          <w:szCs w:val="20"/>
          <w:lang w:val="en-US" w:eastAsia="en-US"/>
        </w:rPr>
      </w:pPr>
      <w:r>
        <w:rPr>
          <w:rFonts w:ascii="Times New Roman" w:hAnsi="Times New Roman" w:cs="Times New Roman"/>
          <w:noProof/>
          <w:sz w:val="20"/>
          <w:szCs w:val="20"/>
          <w:lang w:bidi="hi-IN"/>
        </w:rPr>
        <w:pict>
          <v:shape id="_x0000_s1068" type="#_x0000_t202" style="position:absolute;left:0;text-align:left;margin-left:0;margin-top:.8pt;width:462.2pt;height:79.75pt;z-index:251701248">
            <v:textbox style="mso-next-textbox:#_x0000_s1068">
              <w:txbxContent>
                <w:p w:rsidR="00F74405" w:rsidRPr="00DC3C98" w:rsidRDefault="00F74405" w:rsidP="008C0F04">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F74405" w:rsidRPr="00DC3C98" w:rsidRDefault="00F74405" w:rsidP="008C0F04">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F74405" w:rsidRPr="00DC3C98" w:rsidRDefault="00F74405" w:rsidP="008C0F04">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C0F04" w:rsidRPr="008C0F04" w:rsidRDefault="008C0F04" w:rsidP="008C0F04">
      <w:pPr>
        <w:spacing w:after="0" w:line="240" w:lineRule="auto"/>
        <w:jc w:val="both"/>
        <w:rPr>
          <w:rFonts w:ascii="Times New Roman" w:hAnsi="Times New Roman" w:cs="Times New Roman"/>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color w:val="222222"/>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color w:val="222222"/>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color w:val="222222"/>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color w:val="222222"/>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color w:val="222222"/>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color w:val="222222"/>
          <w:sz w:val="20"/>
          <w:szCs w:val="20"/>
          <w:lang w:val="en-US" w:eastAsia="en-US"/>
        </w:rPr>
      </w:pPr>
    </w:p>
    <w:p w:rsidR="008C0F04" w:rsidRPr="008C0F04" w:rsidRDefault="008C0F04" w:rsidP="008C0F04">
      <w:pPr>
        <w:tabs>
          <w:tab w:val="left" w:pos="851"/>
        </w:tabs>
        <w:spacing w:after="0" w:line="240" w:lineRule="auto"/>
        <w:jc w:val="both"/>
        <w:rPr>
          <w:rFonts w:ascii="Times New Roman" w:hAnsi="Times New Roman" w:cs="Times New Roman"/>
          <w:i/>
          <w:color w:val="222222"/>
          <w:sz w:val="20"/>
          <w:szCs w:val="20"/>
          <w:shd w:val="clear" w:color="auto" w:fill="FFFFFF"/>
          <w:lang w:val="en-US" w:eastAsia="en-US"/>
        </w:rPr>
      </w:pPr>
      <w:r w:rsidRPr="008C0F04">
        <w:rPr>
          <w:rFonts w:ascii="Times New Roman" w:hAnsi="Times New Roman" w:cs="Times New Roman"/>
          <w:bCs/>
          <w:i/>
          <w:color w:val="222222"/>
          <w:sz w:val="20"/>
          <w:szCs w:val="20"/>
          <w:lang w:val="en-US" w:eastAsia="en-US"/>
        </w:rPr>
        <w:t xml:space="preserve">Objectives: </w:t>
      </w:r>
      <w:r w:rsidRPr="008C0F04">
        <w:rPr>
          <w:rFonts w:ascii="Times New Roman" w:hAnsi="Times New Roman" w:cs="Times New Roman"/>
          <w:i/>
          <w:color w:val="222222"/>
          <w:sz w:val="20"/>
          <w:szCs w:val="20"/>
          <w:lang w:val="en-US" w:eastAsia="en-US"/>
        </w:rPr>
        <w:t xml:space="preserve">The aim of this course is to provide </w:t>
      </w:r>
      <w:r w:rsidRPr="008C0F04">
        <w:rPr>
          <w:rFonts w:ascii="Times New Roman" w:hAnsi="Times New Roman" w:cs="Times New Roman"/>
          <w:i/>
          <w:color w:val="222222"/>
          <w:sz w:val="20"/>
          <w:szCs w:val="20"/>
          <w:shd w:val="clear" w:color="auto" w:fill="FFFFFF"/>
          <w:lang w:val="en-US" w:eastAsia="en-US"/>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8C0F04" w:rsidRPr="008C0F04" w:rsidRDefault="008C0F04" w:rsidP="008C0F04">
      <w:pPr>
        <w:keepNext/>
        <w:spacing w:after="0" w:line="240" w:lineRule="auto"/>
        <w:jc w:val="both"/>
        <w:outlineLvl w:val="4"/>
        <w:rPr>
          <w:rFonts w:ascii="Times New Roman" w:hAnsi="Times New Roman" w:cs="Times New Roman"/>
          <w:b/>
          <w:bCs/>
          <w:sz w:val="20"/>
          <w:szCs w:val="20"/>
          <w:lang w:val="en-US" w:eastAsia="en-US"/>
        </w:rPr>
      </w:pPr>
    </w:p>
    <w:p w:rsidR="008C0F04" w:rsidRPr="008C0F04" w:rsidRDefault="008C0F04" w:rsidP="008C0F04">
      <w:pPr>
        <w:keepNext/>
        <w:spacing w:after="0" w:line="240" w:lineRule="auto"/>
        <w:jc w:val="both"/>
        <w:outlineLvl w:val="4"/>
        <w:rPr>
          <w:rFonts w:ascii="Times New Roman" w:eastAsia="Times New Roman" w:hAnsi="Times New Roman" w:cs="Times New Roman"/>
          <w:b/>
          <w:bCs/>
          <w:color w:val="000000"/>
          <w:sz w:val="20"/>
          <w:szCs w:val="20"/>
          <w:lang w:val="en-US" w:eastAsia="en-US"/>
        </w:rPr>
      </w:pPr>
      <w:r w:rsidRPr="008C0F04">
        <w:rPr>
          <w:rFonts w:ascii="Times New Roman" w:hAnsi="Times New Roman" w:cs="Times New Roman"/>
          <w:b/>
          <w:bCs/>
          <w:sz w:val="20"/>
          <w:szCs w:val="20"/>
          <w:lang w:val="en-US" w:eastAsia="en-US"/>
        </w:rPr>
        <w:t>UNIT- I</w:t>
      </w:r>
      <w:r w:rsidRPr="008C0F04">
        <w:rPr>
          <w:rFonts w:ascii="Times New Roman" w:hAnsi="Times New Roman" w:cs="Times New Roman"/>
          <w:b/>
          <w:bCs/>
          <w:sz w:val="20"/>
          <w:szCs w:val="20"/>
          <w:lang w:val="en-US" w:eastAsia="en-US"/>
        </w:rPr>
        <w:tab/>
        <w:t>:</w:t>
      </w:r>
      <w:r w:rsidRPr="008C0F04">
        <w:rPr>
          <w:rFonts w:ascii="Times New Roman" w:eastAsia="Times New Roman" w:hAnsi="Times New Roman" w:cs="Times New Roman"/>
          <w:b/>
          <w:bCs/>
          <w:color w:val="000000"/>
          <w:sz w:val="20"/>
          <w:szCs w:val="20"/>
          <w:lang w:val="en-US" w:eastAsia="en-US"/>
        </w:rPr>
        <w:t xml:space="preserve"> </w:t>
      </w:r>
    </w:p>
    <w:p w:rsidR="008C0F04" w:rsidRPr="008C0F04" w:rsidRDefault="008C0F04" w:rsidP="008C0F04">
      <w:pPr>
        <w:keepNext/>
        <w:spacing w:after="0" w:line="240" w:lineRule="auto"/>
        <w:jc w:val="both"/>
        <w:outlineLvl w:val="4"/>
        <w:rPr>
          <w:rFonts w:ascii="Times New Roman" w:eastAsia="Times New Roman" w:hAnsi="Times New Roman" w:cs="Times New Roman"/>
          <w:color w:val="000000"/>
          <w:sz w:val="20"/>
          <w:szCs w:val="20"/>
          <w:u w:val="single"/>
          <w:lang w:val="en-US" w:eastAsia="en-US"/>
        </w:rPr>
      </w:pPr>
      <w:r w:rsidRPr="008C0F04">
        <w:rPr>
          <w:rFonts w:ascii="Times New Roman" w:eastAsia="Times New Roman" w:hAnsi="Times New Roman" w:cs="Times New Roman"/>
          <w:b/>
          <w:bCs/>
          <w:color w:val="000000"/>
          <w:sz w:val="20"/>
          <w:szCs w:val="20"/>
          <w:lang w:val="en-US" w:eastAsia="en-US"/>
        </w:rPr>
        <w:t>Introduction and Digital Image Fundamentals:</w:t>
      </w:r>
      <w:r w:rsidRPr="008C0F04">
        <w:rPr>
          <w:rFonts w:ascii="Times New Roman" w:eastAsia="Times New Roman" w:hAnsi="Times New Roman" w:cs="Times New Roman"/>
          <w:color w:val="000000"/>
          <w:sz w:val="20"/>
          <w:szCs w:val="20"/>
          <w:lang w:val="en-US" w:eastAsia="en-US"/>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8C0F04" w:rsidRPr="008C0F04" w:rsidRDefault="008C0F04" w:rsidP="008C0F04">
      <w:pPr>
        <w:spacing w:after="0" w:line="240" w:lineRule="auto"/>
        <w:jc w:val="both"/>
        <w:rPr>
          <w:rFonts w:ascii="Times New Roman" w:eastAsia="Times New Roman" w:hAnsi="Times New Roman" w:cs="Times New Roman"/>
          <w:b/>
          <w:bCs/>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Image Enhancement in the Spatial Domain:</w:t>
      </w:r>
      <w:r w:rsidRPr="008C0F04">
        <w:rPr>
          <w:rFonts w:ascii="Times New Roman" w:eastAsia="Times New Roman" w:hAnsi="Times New Roman" w:cs="Times New Roman"/>
          <w:color w:val="000000"/>
          <w:sz w:val="20"/>
          <w:szCs w:val="20"/>
          <w:lang w:val="en-US" w:eastAsia="en-US"/>
        </w:rPr>
        <w:t> Some basic Gray Level Transformations, Histogram Processing, Enhancement Using Arithmetic and Logic operations, Basics of Spatial Filters, Smoothening and Sharpening Spatial Filters, Combining Spatial Enhancement Methods</w:t>
      </w:r>
      <w:r w:rsidRPr="008C0F04">
        <w:rPr>
          <w:rFonts w:ascii="Times New Roman" w:eastAsia="Times New Roman" w:hAnsi="Times New Roman" w:cs="Times New Roman"/>
          <w:b/>
          <w:bCs/>
          <w:color w:val="000000"/>
          <w:sz w:val="20"/>
          <w:szCs w:val="20"/>
          <w:lang w:val="en-US" w:eastAsia="en-US"/>
        </w:rPr>
        <w:t>.  </w:t>
      </w:r>
    </w:p>
    <w:p w:rsidR="008C0F04" w:rsidRPr="008C0F04" w:rsidRDefault="008C0F04" w:rsidP="008C0F04">
      <w:pPr>
        <w:spacing w:after="0" w:line="240" w:lineRule="auto"/>
        <w:jc w:val="right"/>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[T1, T2]</w:t>
      </w:r>
      <w:r w:rsidRPr="008C0F04">
        <w:rPr>
          <w:rFonts w:ascii="Times New Roman" w:eastAsia="Times New Roman" w:hAnsi="Times New Roman" w:cs="Times New Roman"/>
          <w:b/>
          <w:color w:val="000000"/>
          <w:sz w:val="20"/>
          <w:szCs w:val="20"/>
          <w:lang w:val="en-US" w:eastAsia="en-US"/>
        </w:rPr>
        <w:t>[No. of Hrs: 10]</w:t>
      </w:r>
    </w:p>
    <w:p w:rsidR="008C0F04" w:rsidRPr="008C0F04" w:rsidRDefault="008C0F04" w:rsidP="008C0F04">
      <w:pPr>
        <w:spacing w:after="0" w:line="240" w:lineRule="auto"/>
        <w:jc w:val="both"/>
        <w:rPr>
          <w:rFonts w:ascii="Times New Roman" w:hAnsi="Times New Roman" w:cs="Times New Roman"/>
          <w:sz w:val="20"/>
          <w:szCs w:val="20"/>
          <w:lang w:val="en-US" w:eastAsia="en-US"/>
        </w:rPr>
      </w:pPr>
      <w:r w:rsidRPr="008C0F04">
        <w:rPr>
          <w:rFonts w:ascii="Times New Roman" w:hAnsi="Times New Roman" w:cs="Times New Roman"/>
          <w:b/>
          <w:bCs/>
          <w:sz w:val="20"/>
          <w:szCs w:val="20"/>
          <w:lang w:val="en-US" w:eastAsia="en-US"/>
        </w:rPr>
        <w:t>UNIT- II:</w:t>
      </w:r>
      <w:r w:rsidRPr="008C0F04">
        <w:rPr>
          <w:rFonts w:ascii="Times New Roman" w:hAnsi="Times New Roman" w:cs="Times New Roman"/>
          <w:sz w:val="20"/>
          <w:szCs w:val="20"/>
          <w:lang w:val="en-US" w:eastAsia="en-US"/>
        </w:rPr>
        <w:t xml:space="preserve"> </w:t>
      </w:r>
    </w:p>
    <w:p w:rsidR="008C0F04" w:rsidRPr="008C0F04" w:rsidRDefault="008C0F04" w:rsidP="008C0F04">
      <w:pPr>
        <w:spacing w:after="0" w:line="240" w:lineRule="auto"/>
        <w:jc w:val="both"/>
        <w:rPr>
          <w:rFonts w:ascii="Times New Roman" w:eastAsia="Times New Roman" w:hAnsi="Times New Roman" w:cs="Times New Roman"/>
          <w:b/>
          <w:bCs/>
          <w:color w:val="000000"/>
          <w:sz w:val="20"/>
          <w:szCs w:val="20"/>
          <w:lang w:val="en-US" w:eastAsia="en-US"/>
        </w:rPr>
      </w:pPr>
      <w:r w:rsidRPr="008C0F04">
        <w:rPr>
          <w:rFonts w:ascii="Times New Roman" w:hAnsi="Times New Roman" w:cs="Times New Roman"/>
          <w:b/>
          <w:sz w:val="20"/>
          <w:szCs w:val="20"/>
          <w:lang w:val="en-US" w:eastAsia="en-US"/>
        </w:rPr>
        <w:t>Filtering in the Frequency Domain:</w:t>
      </w:r>
      <w:r w:rsidRPr="008C0F04">
        <w:rPr>
          <w:rFonts w:ascii="Times New Roman" w:eastAsia="Times New Roman" w:hAnsi="Times New Roman" w:cs="Times New Roman"/>
          <w:color w:val="000000"/>
          <w:sz w:val="20"/>
          <w:szCs w:val="20"/>
          <w:lang w:val="en-US" w:eastAsia="en-US"/>
        </w:rPr>
        <w:t xml:space="preserve"> Introduction to Fourier Transform and the frequency Domain, Smoothing and Sharpening Frequency Domain Filters.</w:t>
      </w:r>
      <w:r w:rsidRPr="008C0F04">
        <w:rPr>
          <w:rFonts w:ascii="Times New Roman" w:eastAsia="Times New Roman" w:hAnsi="Times New Roman" w:cs="Times New Roman"/>
          <w:b/>
          <w:bCs/>
          <w:color w:val="000000"/>
          <w:sz w:val="20"/>
          <w:szCs w:val="20"/>
          <w:lang w:val="en-US" w:eastAsia="en-US"/>
        </w:rPr>
        <w:t xml:space="preserve"> </w:t>
      </w:r>
    </w:p>
    <w:p w:rsidR="008C0F04" w:rsidRPr="008C0F04" w:rsidRDefault="008C0F04" w:rsidP="008C0F04">
      <w:pPr>
        <w:spacing w:after="0" w:line="240" w:lineRule="auto"/>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Image Restoration: </w:t>
      </w:r>
      <w:r w:rsidRPr="008C0F04">
        <w:rPr>
          <w:rFonts w:ascii="Times New Roman" w:eastAsia="Times New Roman" w:hAnsi="Times New Roman" w:cs="Times New Roman"/>
          <w:color w:val="000000"/>
          <w:sz w:val="20"/>
          <w:szCs w:val="20"/>
          <w:lang w:val="en-US" w:eastAsia="en-US"/>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8C0F04" w:rsidRPr="008C0F04" w:rsidRDefault="008C0F04" w:rsidP="008C0F04">
      <w:pPr>
        <w:spacing w:after="0" w:line="240" w:lineRule="auto"/>
        <w:jc w:val="right"/>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[T1, T2][No. of Hrs. 12]</w:t>
      </w:r>
    </w:p>
    <w:p w:rsidR="008C0F04" w:rsidRPr="008C0F04" w:rsidRDefault="008C0F04" w:rsidP="008C0F04">
      <w:pPr>
        <w:spacing w:after="0" w:line="240" w:lineRule="auto"/>
        <w:jc w:val="both"/>
        <w:rPr>
          <w:rFonts w:ascii="Times New Roman" w:hAnsi="Times New Roman" w:cs="Times New Roman"/>
          <w:b/>
          <w:sz w:val="20"/>
          <w:szCs w:val="20"/>
          <w:lang w:val="en-US" w:eastAsia="en-US"/>
        </w:rPr>
      </w:pPr>
      <w:r w:rsidRPr="008C0F04">
        <w:rPr>
          <w:rFonts w:ascii="Times New Roman" w:hAnsi="Times New Roman" w:cs="Times New Roman"/>
          <w:b/>
          <w:bCs/>
          <w:sz w:val="20"/>
          <w:szCs w:val="20"/>
          <w:lang w:val="en-US" w:eastAsia="en-US"/>
        </w:rPr>
        <w:t>UNIT- III:</w:t>
      </w:r>
      <w:r w:rsidRPr="008C0F04">
        <w:rPr>
          <w:rFonts w:ascii="Times New Roman" w:hAnsi="Times New Roman" w:cs="Times New Roman"/>
          <w:sz w:val="20"/>
          <w:szCs w:val="20"/>
          <w:lang w:val="en-US" w:eastAsia="en-US"/>
        </w:rPr>
        <w:t xml:space="preserve"> </w:t>
      </w:r>
    </w:p>
    <w:p w:rsidR="008C0F04" w:rsidRPr="008C0F04" w:rsidRDefault="008C0F04" w:rsidP="008C0F04">
      <w:pPr>
        <w:spacing w:after="0" w:line="240" w:lineRule="auto"/>
        <w:jc w:val="both"/>
        <w:rPr>
          <w:rFonts w:ascii="Times New Roman" w:eastAsia="Times New Roman" w:hAnsi="Times New Roman" w:cs="Times New Roman"/>
          <w:b/>
          <w:bCs/>
          <w:color w:val="000000"/>
          <w:sz w:val="20"/>
          <w:szCs w:val="20"/>
          <w:lang w:val="en-US" w:eastAsia="en-US"/>
        </w:rPr>
      </w:pPr>
      <w:r w:rsidRPr="008C0F04">
        <w:rPr>
          <w:rFonts w:ascii="Times New Roman" w:hAnsi="Times New Roman" w:cs="Times New Roman"/>
          <w:b/>
          <w:sz w:val="20"/>
          <w:szCs w:val="20"/>
          <w:lang w:val="en-US" w:eastAsia="en-US"/>
        </w:rPr>
        <w:t>Image Compression</w:t>
      </w:r>
      <w:r w:rsidRPr="008C0F04">
        <w:rPr>
          <w:rFonts w:ascii="Times New Roman" w:hAnsi="Times New Roman" w:cs="Times New Roman"/>
          <w:sz w:val="20"/>
          <w:szCs w:val="20"/>
          <w:lang w:val="en-US" w:eastAsia="en-US"/>
        </w:rPr>
        <w:t>: fundamentals of compression, coding redundancy, Lossy and lossless compression, Spatial and temporal redundancy, Image compression models. Some basic compression methods</w:t>
      </w:r>
      <w:r w:rsidRPr="008C0F04">
        <w:rPr>
          <w:rFonts w:ascii="Times New Roman" w:eastAsia="Times New Roman" w:hAnsi="Times New Roman" w:cs="Times New Roman"/>
          <w:b/>
          <w:bCs/>
          <w:color w:val="000000"/>
          <w:sz w:val="20"/>
          <w:szCs w:val="20"/>
          <w:lang w:val="en-US" w:eastAsia="en-US"/>
        </w:rPr>
        <w:t xml:space="preserve"> </w:t>
      </w:r>
    </w:p>
    <w:p w:rsidR="008C0F04" w:rsidRPr="008C0F04" w:rsidRDefault="008C0F04" w:rsidP="008C0F04">
      <w:pPr>
        <w:spacing w:after="0" w:line="240" w:lineRule="auto"/>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Image Segmentation: </w:t>
      </w:r>
      <w:r w:rsidRPr="008C0F04">
        <w:rPr>
          <w:rFonts w:ascii="Times New Roman" w:eastAsia="Times New Roman" w:hAnsi="Times New Roman" w:cs="Times New Roman"/>
          <w:color w:val="000000"/>
          <w:sz w:val="20"/>
          <w:szCs w:val="20"/>
          <w:lang w:val="en-US" w:eastAsia="en-US"/>
        </w:rPr>
        <w:t>Detection of Discontinuities, Edge linking and boundary detection, Region Oriented Segmentation, Motion based segmentation.</w:t>
      </w:r>
    </w:p>
    <w:p w:rsidR="008C0F04" w:rsidRPr="008C0F04" w:rsidRDefault="008C0F04" w:rsidP="008C0F04">
      <w:pPr>
        <w:spacing w:after="0" w:line="240" w:lineRule="auto"/>
        <w:jc w:val="right"/>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[T1, T2][No. of Hrs. 12]</w:t>
      </w:r>
    </w:p>
    <w:p w:rsidR="008C0F04" w:rsidRPr="008C0F04" w:rsidRDefault="008C0F04" w:rsidP="008C0F04">
      <w:pPr>
        <w:spacing w:after="0" w:line="240" w:lineRule="auto"/>
        <w:jc w:val="both"/>
        <w:rPr>
          <w:rFonts w:ascii="Times New Roman" w:eastAsia="Times New Roman" w:hAnsi="Times New Roman" w:cs="Times New Roman"/>
          <w:b/>
          <w:bCs/>
          <w:color w:val="000000"/>
          <w:sz w:val="20"/>
          <w:szCs w:val="20"/>
          <w:lang w:val="en-US" w:eastAsia="en-US"/>
        </w:rPr>
      </w:pPr>
      <w:r w:rsidRPr="008C0F04">
        <w:rPr>
          <w:rFonts w:ascii="Times New Roman" w:hAnsi="Times New Roman" w:cs="Times New Roman"/>
          <w:b/>
          <w:bCs/>
          <w:sz w:val="20"/>
          <w:szCs w:val="20"/>
          <w:lang w:val="en-US" w:eastAsia="en-US"/>
        </w:rPr>
        <w:t>UNIT- IV:</w:t>
      </w:r>
      <w:r w:rsidRPr="008C0F04">
        <w:rPr>
          <w:rFonts w:ascii="Times New Roman" w:eastAsia="Times New Roman" w:hAnsi="Times New Roman" w:cs="Times New Roman"/>
          <w:b/>
          <w:bCs/>
          <w:color w:val="000000"/>
          <w:sz w:val="20"/>
          <w:szCs w:val="20"/>
          <w:lang w:val="en-US" w:eastAsia="en-US"/>
        </w:rPr>
        <w:t xml:space="preserve"> </w:t>
      </w:r>
    </w:p>
    <w:p w:rsidR="008C0F04" w:rsidRPr="008C0F04" w:rsidRDefault="008C0F04" w:rsidP="008C0F04">
      <w:pPr>
        <w:spacing w:after="0" w:line="240" w:lineRule="auto"/>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Representation and Description: </w:t>
      </w:r>
      <w:r w:rsidRPr="008C0F04">
        <w:rPr>
          <w:rFonts w:ascii="Times New Roman" w:eastAsia="Times New Roman" w:hAnsi="Times New Roman" w:cs="Times New Roman"/>
          <w:color w:val="000000"/>
          <w:sz w:val="20"/>
          <w:szCs w:val="20"/>
          <w:lang w:val="en-US" w:eastAsia="en-US"/>
        </w:rPr>
        <w:t>Representation, Boundary Descriptors, Regional Descriptors, Use of Principal Components for Description, Introduction to Morphology, Some basic Morphological Algorithms.</w:t>
      </w:r>
    </w:p>
    <w:p w:rsidR="008C0F04" w:rsidRPr="008C0F04" w:rsidRDefault="008C0F04" w:rsidP="008C0F04">
      <w:pPr>
        <w:spacing w:after="0" w:line="240" w:lineRule="auto"/>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Object Recognition: </w:t>
      </w:r>
      <w:r w:rsidRPr="008C0F04">
        <w:rPr>
          <w:rFonts w:ascii="Times New Roman" w:eastAsia="Times New Roman" w:hAnsi="Times New Roman" w:cs="Times New Roman"/>
          <w:color w:val="000000"/>
          <w:sz w:val="20"/>
          <w:szCs w:val="20"/>
          <w:lang w:val="en-US" w:eastAsia="en-US"/>
        </w:rPr>
        <w:t>Patterns and Pattern Classes, Decision-Theoretic Methods, Structural Methods. </w:t>
      </w:r>
    </w:p>
    <w:p w:rsidR="008C0F04" w:rsidRPr="008C0F04" w:rsidRDefault="008C0F04" w:rsidP="008C0F04">
      <w:pPr>
        <w:spacing w:after="0" w:line="240" w:lineRule="auto"/>
        <w:jc w:val="right"/>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[T1, T2][No. of Hrs: 10]</w:t>
      </w:r>
    </w:p>
    <w:p w:rsidR="008C0F04" w:rsidRPr="008C0F04" w:rsidRDefault="008C0F04" w:rsidP="008C0F04">
      <w:pPr>
        <w:spacing w:after="0" w:line="240" w:lineRule="auto"/>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Text Books:</w:t>
      </w:r>
    </w:p>
    <w:p w:rsidR="008C0F04" w:rsidRPr="008C0F04" w:rsidRDefault="008C0F04" w:rsidP="008C0F04">
      <w:pPr>
        <w:spacing w:after="0" w:line="240" w:lineRule="auto"/>
        <w:ind w:left="720" w:hanging="720"/>
        <w:contextualSpacing/>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color w:val="000000"/>
          <w:sz w:val="20"/>
          <w:szCs w:val="20"/>
          <w:lang w:val="en-US" w:eastAsia="en-US"/>
        </w:rPr>
        <w:t>[T1]</w:t>
      </w:r>
      <w:r w:rsidRPr="008C0F04">
        <w:rPr>
          <w:rFonts w:ascii="Times New Roman" w:eastAsia="Times New Roman" w:hAnsi="Times New Roman" w:cs="Times New Roman"/>
          <w:color w:val="000000"/>
          <w:sz w:val="20"/>
          <w:szCs w:val="20"/>
          <w:lang w:val="en-US" w:eastAsia="en-US"/>
        </w:rPr>
        <w:tab/>
        <w:t>Rafael C. Gonzalez &amp; Richard E. Woods, “Digital Image Processing”, 3</w:t>
      </w:r>
      <w:r w:rsidRPr="008C0F04">
        <w:rPr>
          <w:rFonts w:ascii="Times New Roman" w:eastAsia="Times New Roman" w:hAnsi="Times New Roman" w:cs="Times New Roman"/>
          <w:color w:val="000000"/>
          <w:sz w:val="20"/>
          <w:szCs w:val="20"/>
          <w:vertAlign w:val="superscript"/>
          <w:lang w:val="en-US" w:eastAsia="en-US"/>
        </w:rPr>
        <w:t>Rd</w:t>
      </w:r>
      <w:r w:rsidRPr="008C0F04">
        <w:rPr>
          <w:rFonts w:ascii="Times New Roman" w:eastAsia="Times New Roman" w:hAnsi="Times New Roman" w:cs="Times New Roman"/>
          <w:color w:val="000000"/>
          <w:sz w:val="20"/>
          <w:szCs w:val="20"/>
          <w:lang w:val="en-US" w:eastAsia="en-US"/>
        </w:rPr>
        <w:t> edition, Pearson Education, 2002.</w:t>
      </w:r>
    </w:p>
    <w:p w:rsidR="008C0F04" w:rsidRPr="008C0F04" w:rsidRDefault="008C0F04" w:rsidP="008C0F04">
      <w:pPr>
        <w:spacing w:after="0" w:line="240" w:lineRule="auto"/>
        <w:contextualSpacing/>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color w:val="000000"/>
          <w:sz w:val="20"/>
          <w:szCs w:val="20"/>
          <w:lang w:val="en-US" w:eastAsia="en-US"/>
        </w:rPr>
        <w:t>[T2]</w:t>
      </w:r>
      <w:r w:rsidRPr="008C0F04">
        <w:rPr>
          <w:rFonts w:ascii="Times New Roman" w:eastAsia="Times New Roman" w:hAnsi="Times New Roman" w:cs="Times New Roman"/>
          <w:color w:val="000000"/>
          <w:sz w:val="20"/>
          <w:szCs w:val="20"/>
          <w:lang w:val="en-US" w:eastAsia="en-US"/>
        </w:rPr>
        <w:tab/>
        <w:t>A.K. Jain, “Fundamental of Digital Image Processing”, PHI, 1989.</w:t>
      </w:r>
    </w:p>
    <w:p w:rsidR="008C0F04" w:rsidRPr="008C0F04" w:rsidRDefault="008C0F04" w:rsidP="008C0F04">
      <w:pPr>
        <w:spacing w:after="0" w:line="240" w:lineRule="auto"/>
        <w:jc w:val="both"/>
        <w:rPr>
          <w:rFonts w:ascii="Times New Roman" w:eastAsia="Times New Roman" w:hAnsi="Times New Roman" w:cs="Times New Roman"/>
          <w:b/>
          <w:bCs/>
          <w:color w:val="000000"/>
          <w:sz w:val="20"/>
          <w:szCs w:val="20"/>
          <w:lang w:val="en-US" w:eastAsia="en-US"/>
        </w:rPr>
      </w:pPr>
    </w:p>
    <w:p w:rsidR="008C0F04" w:rsidRPr="008C0F04" w:rsidRDefault="008C0F04" w:rsidP="008C0F04">
      <w:pPr>
        <w:spacing w:after="0" w:line="240" w:lineRule="auto"/>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b/>
          <w:bCs/>
          <w:color w:val="000000"/>
          <w:sz w:val="20"/>
          <w:szCs w:val="20"/>
          <w:lang w:val="en-US" w:eastAsia="en-US"/>
        </w:rPr>
        <w:t>Reference Books:</w:t>
      </w:r>
    </w:p>
    <w:p w:rsidR="008C0F04" w:rsidRPr="008C0F04" w:rsidRDefault="008C0F04" w:rsidP="008C0F04">
      <w:pPr>
        <w:spacing w:after="0" w:line="240" w:lineRule="auto"/>
        <w:contextualSpacing/>
        <w:jc w:val="both"/>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color w:val="000000"/>
          <w:sz w:val="20"/>
          <w:szCs w:val="20"/>
          <w:lang w:val="en-US" w:eastAsia="en-US"/>
        </w:rPr>
        <w:t>[R1]</w:t>
      </w:r>
      <w:r w:rsidRPr="008C0F04">
        <w:rPr>
          <w:rFonts w:ascii="Times New Roman" w:eastAsia="Times New Roman" w:hAnsi="Times New Roman" w:cs="Times New Roman"/>
          <w:color w:val="000000"/>
          <w:sz w:val="20"/>
          <w:szCs w:val="20"/>
          <w:lang w:val="en-US" w:eastAsia="en-US"/>
        </w:rPr>
        <w:tab/>
        <w:t>Bernd Jahne, “Digital Image Processing”, 5</w:t>
      </w:r>
      <w:r w:rsidRPr="008C0F04">
        <w:rPr>
          <w:rFonts w:ascii="Times New Roman" w:eastAsia="Times New Roman" w:hAnsi="Times New Roman" w:cs="Times New Roman"/>
          <w:color w:val="000000"/>
          <w:sz w:val="20"/>
          <w:szCs w:val="20"/>
          <w:vertAlign w:val="superscript"/>
          <w:lang w:val="en-US" w:eastAsia="en-US"/>
        </w:rPr>
        <w:t>th</w:t>
      </w:r>
      <w:r w:rsidRPr="008C0F04">
        <w:rPr>
          <w:rFonts w:ascii="Times New Roman" w:eastAsia="Times New Roman" w:hAnsi="Times New Roman" w:cs="Times New Roman"/>
          <w:color w:val="000000"/>
          <w:sz w:val="20"/>
          <w:szCs w:val="20"/>
          <w:lang w:val="en-US" w:eastAsia="en-US"/>
        </w:rPr>
        <w:t> Ed., Springer, 2002.</w:t>
      </w:r>
    </w:p>
    <w:p w:rsidR="00D706C0" w:rsidRDefault="008C0F04" w:rsidP="008C0F04">
      <w:pPr>
        <w:spacing w:after="0" w:line="240" w:lineRule="auto"/>
        <w:contextualSpacing/>
        <w:rPr>
          <w:rFonts w:ascii="Times New Roman" w:eastAsia="Times New Roman" w:hAnsi="Times New Roman" w:cs="Times New Roman"/>
          <w:color w:val="000000"/>
          <w:sz w:val="20"/>
          <w:szCs w:val="20"/>
          <w:lang w:val="en-US" w:eastAsia="en-US"/>
        </w:rPr>
      </w:pPr>
      <w:r w:rsidRPr="008C0F04">
        <w:rPr>
          <w:rFonts w:ascii="Times New Roman" w:eastAsia="Times New Roman" w:hAnsi="Times New Roman" w:cs="Times New Roman"/>
          <w:color w:val="000000"/>
          <w:sz w:val="20"/>
          <w:szCs w:val="20"/>
          <w:lang w:val="en-US" w:eastAsia="en-US"/>
        </w:rPr>
        <w:t>[R2]</w:t>
      </w:r>
      <w:r w:rsidRPr="008C0F04">
        <w:rPr>
          <w:rFonts w:ascii="Times New Roman" w:eastAsia="Times New Roman" w:hAnsi="Times New Roman" w:cs="Times New Roman"/>
          <w:color w:val="000000"/>
          <w:sz w:val="20"/>
          <w:szCs w:val="20"/>
          <w:lang w:val="en-US" w:eastAsia="en-US"/>
        </w:rPr>
        <w:tab/>
        <w:t>William K Pratt, “Digital Image Processing: Piks Inside”, John Wiley &amp; Sons, 2001.</w:t>
      </w:r>
    </w:p>
    <w:p w:rsidR="00D706C0" w:rsidRDefault="00D706C0">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br w:type="page"/>
      </w:r>
    </w:p>
    <w:p w:rsidR="00C827DB" w:rsidRPr="003E2A1F" w:rsidRDefault="00C827DB" w:rsidP="00C827DB">
      <w:pPr>
        <w:jc w:val="center"/>
        <w:rPr>
          <w:rFonts w:ascii="Times New Roman" w:eastAsia="Times New Roman" w:hAnsi="Times New Roman" w:cs="Times New Roman"/>
          <w:b/>
          <w:bCs/>
          <w:color w:val="000000"/>
          <w:sz w:val="20"/>
          <w:szCs w:val="20"/>
          <w:u w:val="single"/>
          <w:lang w:val="en-US" w:eastAsia="en-US"/>
        </w:rPr>
      </w:pPr>
      <w:r w:rsidRPr="003E2A1F">
        <w:rPr>
          <w:rFonts w:ascii="Times New Roman" w:eastAsia="Times New Roman" w:hAnsi="Times New Roman" w:cs="Times New Roman"/>
          <w:b/>
          <w:bCs/>
          <w:color w:val="000000"/>
          <w:sz w:val="20"/>
          <w:szCs w:val="20"/>
          <w:u w:val="single"/>
          <w:lang w:val="en-US" w:eastAsia="en-US"/>
        </w:rPr>
        <w:lastRenderedPageBreak/>
        <w:t>PRODUCT DESIGN AND COSTING</w:t>
      </w:r>
    </w:p>
    <w:p w:rsidR="00C827DB" w:rsidRPr="003E2A1F" w:rsidRDefault="00C827DB" w:rsidP="00C827DB">
      <w:pPr>
        <w:spacing w:after="0" w:line="240" w:lineRule="auto"/>
        <w:jc w:val="both"/>
        <w:rPr>
          <w:rFonts w:ascii="Times New Roman" w:eastAsia="Times New Roman" w:hAnsi="Times New Roman" w:cs="Times New Roman"/>
          <w:b/>
          <w:bCs/>
          <w:color w:val="000000"/>
          <w:sz w:val="20"/>
          <w:szCs w:val="20"/>
          <w:lang w:val="en-US" w:eastAsia="en-US"/>
        </w:rPr>
      </w:pPr>
      <w:r w:rsidRPr="003E2A1F">
        <w:rPr>
          <w:rFonts w:ascii="Times New Roman" w:hAnsi="Times New Roman" w:cs="Times New Roman"/>
          <w:b/>
          <w:bCs/>
          <w:sz w:val="20"/>
          <w:szCs w:val="20"/>
          <w:lang w:val="en-US" w:eastAsia="en-US"/>
        </w:rPr>
        <w:t xml:space="preserve">Paper Code: </w:t>
      </w:r>
      <w:r w:rsidRPr="003E2A1F">
        <w:rPr>
          <w:rFonts w:ascii="Times New Roman" w:eastAsia="Times New Roman" w:hAnsi="Times New Roman" w:cs="Times New Roman"/>
          <w:b/>
          <w:bCs/>
          <w:color w:val="000000"/>
          <w:sz w:val="20"/>
          <w:szCs w:val="20"/>
          <w:lang w:val="en-US" w:eastAsia="en-US"/>
        </w:rPr>
        <w:t>ETMT-</w:t>
      </w:r>
      <w:r w:rsidR="00FC095B" w:rsidRPr="003E2A1F">
        <w:rPr>
          <w:rFonts w:ascii="Times New Roman" w:eastAsia="Times New Roman" w:hAnsi="Times New Roman" w:cs="Times New Roman"/>
          <w:b/>
          <w:bCs/>
          <w:color w:val="000000"/>
          <w:sz w:val="20"/>
          <w:szCs w:val="20"/>
          <w:lang w:val="en-US" w:eastAsia="en-US"/>
        </w:rPr>
        <w:t>411</w:t>
      </w:r>
      <w:r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ab/>
        <w:t>     </w:t>
      </w:r>
      <w:r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ab/>
        <w:t>L</w:t>
      </w:r>
      <w:r w:rsidRPr="003E2A1F">
        <w:rPr>
          <w:rFonts w:ascii="Times New Roman" w:eastAsia="Times New Roman" w:hAnsi="Times New Roman" w:cs="Times New Roman"/>
          <w:b/>
          <w:bCs/>
          <w:color w:val="000000"/>
          <w:sz w:val="20"/>
          <w:szCs w:val="20"/>
          <w:lang w:val="en-US" w:eastAsia="en-US"/>
        </w:rPr>
        <w:tab/>
        <w:t>T/P</w:t>
      </w:r>
      <w:r w:rsidRPr="003E2A1F">
        <w:rPr>
          <w:rFonts w:ascii="Times New Roman" w:eastAsia="Times New Roman" w:hAnsi="Times New Roman" w:cs="Times New Roman"/>
          <w:b/>
          <w:bCs/>
          <w:color w:val="000000"/>
          <w:sz w:val="20"/>
          <w:szCs w:val="20"/>
          <w:lang w:val="en-US" w:eastAsia="en-US"/>
        </w:rPr>
        <w:tab/>
        <w:t>C</w:t>
      </w:r>
    </w:p>
    <w:p w:rsidR="00D706C0" w:rsidRPr="003E2A1F" w:rsidRDefault="00C827DB"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r w:rsidRPr="003E2A1F">
        <w:rPr>
          <w:rFonts w:ascii="Times New Roman" w:eastAsia="Times New Roman" w:hAnsi="Times New Roman" w:cs="Times New Roman"/>
          <w:b/>
          <w:bCs/>
          <w:color w:val="000000"/>
          <w:sz w:val="20"/>
          <w:szCs w:val="20"/>
          <w:lang w:val="en-US" w:eastAsia="en-US"/>
        </w:rPr>
        <w:t>Paper:</w:t>
      </w:r>
      <w:r w:rsidR="00FC095B" w:rsidRPr="003E2A1F">
        <w:rPr>
          <w:rFonts w:ascii="Times New Roman" w:eastAsia="Times New Roman" w:hAnsi="Times New Roman" w:cs="Times New Roman"/>
          <w:b/>
          <w:bCs/>
          <w:color w:val="000000"/>
          <w:sz w:val="20"/>
          <w:szCs w:val="20"/>
          <w:lang w:val="en-US" w:eastAsia="en-US"/>
        </w:rPr>
        <w:t xml:space="preserve"> </w:t>
      </w:r>
      <w:r w:rsidR="00FC095B" w:rsidRPr="00D706C0">
        <w:rPr>
          <w:rFonts w:ascii="Times New Roman" w:eastAsia="Times New Roman" w:hAnsi="Times New Roman" w:cs="Times New Roman"/>
          <w:b/>
          <w:bCs/>
          <w:color w:val="000000"/>
          <w:sz w:val="20"/>
          <w:szCs w:val="20"/>
          <w:lang w:val="en-US" w:eastAsia="en-US"/>
        </w:rPr>
        <w:t xml:space="preserve">Product Design and </w:t>
      </w:r>
      <w:r w:rsidR="00FC095B" w:rsidRPr="003E2A1F">
        <w:rPr>
          <w:rFonts w:ascii="Times New Roman" w:eastAsia="Times New Roman" w:hAnsi="Times New Roman" w:cs="Times New Roman"/>
          <w:b/>
          <w:bCs/>
          <w:color w:val="000000"/>
          <w:sz w:val="20"/>
          <w:szCs w:val="20"/>
          <w:lang w:val="en-US" w:eastAsia="en-US"/>
        </w:rPr>
        <w:t>C</w:t>
      </w:r>
      <w:r w:rsidR="00FC095B" w:rsidRPr="00D706C0">
        <w:rPr>
          <w:rFonts w:ascii="Times New Roman" w:eastAsia="Times New Roman" w:hAnsi="Times New Roman" w:cs="Times New Roman"/>
          <w:b/>
          <w:bCs/>
          <w:color w:val="000000"/>
          <w:sz w:val="20"/>
          <w:szCs w:val="20"/>
          <w:lang w:val="en-US" w:eastAsia="en-US"/>
        </w:rPr>
        <w:t>osting</w:t>
      </w:r>
      <w:r w:rsidRPr="003E2A1F">
        <w:rPr>
          <w:rFonts w:ascii="Times New Roman" w:eastAsia="Times New Roman" w:hAnsi="Times New Roman" w:cs="Times New Roman"/>
          <w:b/>
          <w:bCs/>
          <w:color w:val="000000"/>
          <w:sz w:val="20"/>
          <w:szCs w:val="20"/>
          <w:lang w:val="en-US" w:eastAsia="en-US"/>
        </w:rPr>
        <w:tab/>
        <w:t> </w:t>
      </w:r>
      <w:r w:rsidRPr="003E2A1F">
        <w:rPr>
          <w:rFonts w:ascii="Times New Roman" w:eastAsia="Times New Roman" w:hAnsi="Times New Roman" w:cs="Times New Roman"/>
          <w:b/>
          <w:bCs/>
          <w:color w:val="000000"/>
          <w:sz w:val="20"/>
          <w:szCs w:val="20"/>
          <w:lang w:val="en-US" w:eastAsia="en-US"/>
        </w:rPr>
        <w:tab/>
        <w:t>       </w:t>
      </w:r>
      <w:r w:rsidR="00FC095B" w:rsidRPr="003E2A1F">
        <w:rPr>
          <w:rFonts w:ascii="Times New Roman" w:eastAsia="Times New Roman" w:hAnsi="Times New Roman" w:cs="Times New Roman"/>
          <w:b/>
          <w:bCs/>
          <w:color w:val="000000"/>
          <w:sz w:val="20"/>
          <w:szCs w:val="20"/>
          <w:lang w:val="en-US" w:eastAsia="en-US"/>
        </w:rPr>
        <w:t>                             </w:t>
      </w:r>
      <w:r w:rsidR="00FC095B" w:rsidRPr="003E2A1F">
        <w:rPr>
          <w:rFonts w:ascii="Times New Roman" w:eastAsia="Times New Roman" w:hAnsi="Times New Roman" w:cs="Times New Roman"/>
          <w:b/>
          <w:bCs/>
          <w:color w:val="000000"/>
          <w:sz w:val="20"/>
          <w:szCs w:val="20"/>
          <w:lang w:val="en-US" w:eastAsia="en-US"/>
        </w:rPr>
        <w:tab/>
      </w:r>
      <w:r w:rsidR="00FC095B" w:rsidRPr="003E2A1F">
        <w:rPr>
          <w:rFonts w:ascii="Times New Roman" w:eastAsia="Times New Roman" w:hAnsi="Times New Roman" w:cs="Times New Roman"/>
          <w:b/>
          <w:bCs/>
          <w:color w:val="000000"/>
          <w:sz w:val="20"/>
          <w:szCs w:val="20"/>
          <w:lang w:val="en-US" w:eastAsia="en-US"/>
        </w:rPr>
        <w:tab/>
      </w:r>
      <w:r w:rsidRPr="003E2A1F">
        <w:rPr>
          <w:rFonts w:ascii="Times New Roman" w:eastAsia="Times New Roman" w:hAnsi="Times New Roman" w:cs="Times New Roman"/>
          <w:b/>
          <w:bCs/>
          <w:color w:val="000000"/>
          <w:sz w:val="20"/>
          <w:szCs w:val="20"/>
          <w:lang w:val="en-US" w:eastAsia="en-US"/>
        </w:rPr>
        <w:t>3</w:t>
      </w:r>
      <w:r w:rsidRPr="003E2A1F">
        <w:rPr>
          <w:rFonts w:ascii="Times New Roman" w:eastAsia="Times New Roman" w:hAnsi="Times New Roman" w:cs="Times New Roman"/>
          <w:b/>
          <w:bCs/>
          <w:color w:val="000000"/>
          <w:sz w:val="20"/>
          <w:szCs w:val="20"/>
          <w:lang w:val="en-US" w:eastAsia="en-US"/>
        </w:rPr>
        <w:tab/>
        <w:t>0</w:t>
      </w:r>
      <w:r w:rsidRPr="003E2A1F">
        <w:rPr>
          <w:rFonts w:ascii="Times New Roman" w:eastAsia="Times New Roman" w:hAnsi="Times New Roman" w:cs="Times New Roman"/>
          <w:b/>
          <w:bCs/>
          <w:color w:val="000000"/>
          <w:sz w:val="20"/>
          <w:szCs w:val="20"/>
          <w:lang w:val="en-US" w:eastAsia="en-US"/>
        </w:rPr>
        <w:tab/>
        <w:t>3 </w:t>
      </w: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650AD6" w:rsidRPr="003E2A1F" w:rsidRDefault="00581B8E"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r w:rsidRPr="00581B8E">
        <w:rPr>
          <w:rFonts w:ascii="Times New Roman" w:eastAsia="Times New Roman" w:hAnsi="Times New Roman" w:cs="Times New Roman"/>
          <w:b/>
          <w:bCs/>
          <w:noProof/>
          <w:color w:val="000000"/>
          <w:sz w:val="20"/>
          <w:szCs w:val="20"/>
          <w:lang w:val="en-US" w:eastAsia="en-US"/>
        </w:rPr>
        <w:pict>
          <v:shape id="_x0000_s1096" type="#_x0000_t202" style="position:absolute;margin-left:-.15pt;margin-top:2.25pt;width:454.6pt;height:79.75pt;z-index:251729920">
            <v:textbox style="mso-next-textbox:#_x0000_s1096">
              <w:txbxContent>
                <w:p w:rsidR="00650AD6" w:rsidRPr="00DC3C98" w:rsidRDefault="00650AD6" w:rsidP="00650AD6">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650AD6" w:rsidRPr="00DC3C98" w:rsidRDefault="00650AD6" w:rsidP="00650AD6">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650AD6" w:rsidRPr="00DC3C98" w:rsidRDefault="00650AD6" w:rsidP="00650AD6">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650AD6" w:rsidRPr="003E2A1F" w:rsidRDefault="00650AD6" w:rsidP="00FC095B">
      <w:pPr>
        <w:keepNext/>
        <w:spacing w:after="0" w:line="240" w:lineRule="auto"/>
        <w:outlineLvl w:val="4"/>
        <w:rPr>
          <w:rFonts w:ascii="Times New Roman" w:eastAsia="Times New Roman" w:hAnsi="Times New Roman" w:cs="Times New Roman"/>
          <w:b/>
          <w:bCs/>
          <w:color w:val="000000"/>
          <w:sz w:val="20"/>
          <w:szCs w:val="20"/>
          <w:lang w:val="en-US" w:eastAsia="en-US"/>
        </w:rPr>
      </w:pP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p>
    <w:p w:rsidR="00D706C0" w:rsidRPr="00D706C0" w:rsidRDefault="00650AD6" w:rsidP="00650AD6">
      <w:pPr>
        <w:autoSpaceDE w:val="0"/>
        <w:autoSpaceDN w:val="0"/>
        <w:adjustRightInd w:val="0"/>
        <w:spacing w:after="0" w:line="240" w:lineRule="auto"/>
        <w:jc w:val="both"/>
        <w:rPr>
          <w:rFonts w:ascii="Times New Roman" w:eastAsia="Times New Roman" w:hAnsi="Times New Roman" w:cs="Times New Roman"/>
          <w:bCs/>
          <w:i/>
          <w:color w:val="000000"/>
          <w:sz w:val="20"/>
          <w:szCs w:val="20"/>
          <w:lang w:val="en-US" w:eastAsia="en-US"/>
        </w:rPr>
      </w:pPr>
      <w:r w:rsidRPr="003E2A1F">
        <w:rPr>
          <w:rFonts w:ascii="Times New Roman" w:eastAsia="Times New Roman" w:hAnsi="Times New Roman" w:cs="Times New Roman"/>
          <w:bCs/>
          <w:i/>
          <w:color w:val="000000"/>
          <w:sz w:val="20"/>
          <w:szCs w:val="20"/>
          <w:lang w:val="en-US" w:eastAsia="en-US"/>
        </w:rPr>
        <w:t>O</w:t>
      </w:r>
      <w:r w:rsidR="00D706C0" w:rsidRPr="00D706C0">
        <w:rPr>
          <w:rFonts w:ascii="Times New Roman" w:eastAsia="Times New Roman" w:hAnsi="Times New Roman" w:cs="Times New Roman"/>
          <w:bCs/>
          <w:i/>
          <w:color w:val="000000"/>
          <w:sz w:val="20"/>
          <w:szCs w:val="20"/>
          <w:lang w:val="en-US" w:eastAsia="en-US"/>
        </w:rPr>
        <w:t>bjectives:</w:t>
      </w:r>
      <w:r w:rsidRPr="003E2A1F">
        <w:rPr>
          <w:rFonts w:ascii="Times New Roman" w:eastAsia="Times New Roman" w:hAnsi="Times New Roman" w:cs="Times New Roman"/>
          <w:bCs/>
          <w:i/>
          <w:color w:val="000000"/>
          <w:sz w:val="20"/>
          <w:szCs w:val="20"/>
          <w:lang w:val="en-US" w:eastAsia="en-US"/>
        </w:rPr>
        <w:t xml:space="preserve"> </w:t>
      </w:r>
      <w:r w:rsidR="00D706C0" w:rsidRPr="00D706C0">
        <w:rPr>
          <w:rFonts w:ascii="Times New Roman" w:eastAsia="Times New Roman" w:hAnsi="Times New Roman" w:cs="Times New Roman"/>
          <w:i/>
          <w:color w:val="000000"/>
          <w:sz w:val="20"/>
          <w:szCs w:val="20"/>
          <w:lang w:val="en-US" w:eastAsia="en-US"/>
        </w:rPr>
        <w:t xml:space="preserve">The focus of Product Design and costing is integration of the marketing, design, and manufacturing functions of the firm in creating a new product. </w:t>
      </w:r>
    </w:p>
    <w:p w:rsidR="00650AD6" w:rsidRPr="003E2A1F" w:rsidRDefault="00650AD6"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UNIT – I </w:t>
      </w:r>
    </w:p>
    <w:p w:rsidR="00D706C0" w:rsidRPr="00D706C0" w:rsidRDefault="00D706C0" w:rsidP="000E7E08">
      <w:pPr>
        <w:autoSpaceDE w:val="0"/>
        <w:autoSpaceDN w:val="0"/>
        <w:adjustRightInd w:val="0"/>
        <w:spacing w:after="0" w:line="240" w:lineRule="auto"/>
        <w:jc w:val="both"/>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Cs/>
          <w:color w:val="000000"/>
          <w:sz w:val="20"/>
          <w:szCs w:val="20"/>
          <w:lang w:val="en-US" w:eastAsia="en-US"/>
        </w:rPr>
        <w:t xml:space="preserve">Introduction to Product Design, Engineering Design, Modern Product Development, Reverse Engineering development process, </w:t>
      </w:r>
    </w:p>
    <w:p w:rsidR="00D706C0" w:rsidRPr="00D706C0" w:rsidRDefault="00D706C0" w:rsidP="000E7E08">
      <w:pPr>
        <w:autoSpaceDE w:val="0"/>
        <w:autoSpaceDN w:val="0"/>
        <w:adjustRightInd w:val="0"/>
        <w:spacing w:after="0" w:line="240" w:lineRule="auto"/>
        <w:jc w:val="both"/>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Product </w:t>
      </w:r>
      <w:r w:rsidR="00675A08" w:rsidRPr="00D706C0">
        <w:rPr>
          <w:rFonts w:ascii="Times New Roman" w:eastAsia="Times New Roman" w:hAnsi="Times New Roman" w:cs="Times New Roman"/>
          <w:b/>
          <w:bCs/>
          <w:color w:val="000000"/>
          <w:sz w:val="20"/>
          <w:szCs w:val="20"/>
          <w:lang w:val="en-US" w:eastAsia="en-US"/>
        </w:rPr>
        <w:t>Development Process Tools</w:t>
      </w:r>
      <w:r w:rsidR="00675A08" w:rsidRPr="00D706C0">
        <w:rPr>
          <w:rFonts w:ascii="Times New Roman" w:eastAsia="Times New Roman" w:hAnsi="Times New Roman" w:cs="Times New Roman"/>
          <w:bCs/>
          <w:color w:val="000000"/>
          <w:sz w:val="20"/>
          <w:szCs w:val="20"/>
          <w:lang w:val="en-US" w:eastAsia="en-US"/>
        </w:rPr>
        <w:t xml:space="preserve">: </w:t>
      </w:r>
      <w:r w:rsidRPr="00D706C0">
        <w:rPr>
          <w:rFonts w:ascii="Times New Roman" w:eastAsia="Times New Roman" w:hAnsi="Times New Roman" w:cs="Times New Roman"/>
          <w:bCs/>
          <w:color w:val="000000"/>
          <w:sz w:val="20"/>
          <w:szCs w:val="20"/>
          <w:lang w:val="en-US" w:eastAsia="en-US"/>
        </w:rPr>
        <w:t>Team and product planning, concept development, system level design, detail design, testing and refi</w:t>
      </w:r>
      <w:r w:rsidR="005473D6">
        <w:rPr>
          <w:rFonts w:ascii="Times New Roman" w:eastAsia="Times New Roman" w:hAnsi="Times New Roman" w:cs="Times New Roman"/>
          <w:bCs/>
          <w:color w:val="000000"/>
          <w:sz w:val="20"/>
          <w:szCs w:val="20"/>
          <w:lang w:val="en-US" w:eastAsia="en-US"/>
        </w:rPr>
        <w:t>ne</w:t>
      </w:r>
      <w:r w:rsidRPr="00D706C0">
        <w:rPr>
          <w:rFonts w:ascii="Times New Roman" w:eastAsia="Times New Roman" w:hAnsi="Times New Roman" w:cs="Times New Roman"/>
          <w:bCs/>
          <w:color w:val="000000"/>
          <w:sz w:val="20"/>
          <w:szCs w:val="20"/>
          <w:lang w:val="en-US" w:eastAsia="en-US"/>
        </w:rPr>
        <w:t>ment.</w:t>
      </w:r>
    </w:p>
    <w:p w:rsidR="006567A4" w:rsidRPr="008853EE" w:rsidRDefault="00D706C0" w:rsidP="000E7E08">
      <w:pPr>
        <w:autoSpaceDE w:val="0"/>
        <w:autoSpaceDN w:val="0"/>
        <w:adjustRightInd w:val="0"/>
        <w:spacing w:after="0" w:line="240" w:lineRule="auto"/>
        <w:jc w:val="both"/>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Scoping Product </w:t>
      </w:r>
      <w:r w:rsidR="002D49A4" w:rsidRPr="008853EE">
        <w:rPr>
          <w:rFonts w:ascii="Times New Roman" w:eastAsia="Times New Roman" w:hAnsi="Times New Roman" w:cs="Times New Roman"/>
          <w:b/>
          <w:bCs/>
          <w:color w:val="000000"/>
          <w:sz w:val="20"/>
          <w:szCs w:val="20"/>
          <w:lang w:val="en-US" w:eastAsia="en-US"/>
        </w:rPr>
        <w:t>D</w:t>
      </w:r>
      <w:r w:rsidRPr="00D706C0">
        <w:rPr>
          <w:rFonts w:ascii="Times New Roman" w:eastAsia="Times New Roman" w:hAnsi="Times New Roman" w:cs="Times New Roman"/>
          <w:b/>
          <w:bCs/>
          <w:color w:val="000000"/>
          <w:sz w:val="20"/>
          <w:szCs w:val="20"/>
          <w:lang w:val="en-US" w:eastAsia="en-US"/>
        </w:rPr>
        <w:t>evelopment</w:t>
      </w:r>
      <w:r w:rsidRPr="00D706C0">
        <w:rPr>
          <w:rFonts w:ascii="Times New Roman" w:eastAsia="Times New Roman" w:hAnsi="Times New Roman" w:cs="Times New Roman"/>
          <w:bCs/>
          <w:color w:val="000000"/>
          <w:sz w:val="20"/>
          <w:szCs w:val="20"/>
          <w:lang w:val="en-US" w:eastAsia="en-US"/>
        </w:rPr>
        <w:t>: Technical and Business.</w:t>
      </w:r>
    </w:p>
    <w:p w:rsidR="00D706C0" w:rsidRPr="00D706C0" w:rsidRDefault="00D706C0" w:rsidP="006567A4">
      <w:pPr>
        <w:autoSpaceDE w:val="0"/>
        <w:autoSpaceDN w:val="0"/>
        <w:adjustRightInd w:val="0"/>
        <w:spacing w:after="0" w:line="240" w:lineRule="auto"/>
        <w:jc w:val="right"/>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sz w:val="20"/>
          <w:szCs w:val="20"/>
          <w:lang w:val="en-US" w:eastAsia="en-US"/>
        </w:rPr>
        <w:t>[T1</w:t>
      </w:r>
      <w:r w:rsidR="00D43F71" w:rsidRPr="00D706C0">
        <w:rPr>
          <w:rFonts w:ascii="Times New Roman" w:eastAsia="Times New Roman" w:hAnsi="Times New Roman" w:cs="Times New Roman"/>
          <w:b/>
          <w:sz w:val="20"/>
          <w:szCs w:val="20"/>
          <w:lang w:val="en-US" w:eastAsia="en-US"/>
        </w:rPr>
        <w:t>, T2</w:t>
      </w:r>
      <w:r w:rsidRPr="00D706C0">
        <w:rPr>
          <w:rFonts w:ascii="Times New Roman" w:eastAsia="Times New Roman" w:hAnsi="Times New Roman" w:cs="Times New Roman"/>
          <w:b/>
          <w:sz w:val="20"/>
          <w:szCs w:val="20"/>
          <w:lang w:val="en-US" w:eastAsia="en-US"/>
        </w:rPr>
        <w:t xml:space="preserve">][No. of Hrs. </w:t>
      </w:r>
      <w:r w:rsidR="00B8738B" w:rsidRPr="008853EE">
        <w:rPr>
          <w:rFonts w:ascii="Times New Roman" w:eastAsia="Times New Roman" w:hAnsi="Times New Roman" w:cs="Times New Roman"/>
          <w:b/>
          <w:sz w:val="20"/>
          <w:szCs w:val="20"/>
          <w:lang w:val="en-US" w:eastAsia="en-US"/>
        </w:rPr>
        <w:t>10</w:t>
      </w:r>
      <w:r w:rsidRPr="00D706C0">
        <w:rPr>
          <w:rFonts w:ascii="Times New Roman" w:eastAsia="Times New Roman" w:hAnsi="Times New Roman" w:cs="Times New Roman"/>
          <w:b/>
          <w:sz w:val="20"/>
          <w:szCs w:val="20"/>
          <w:lang w:val="en-US" w:eastAsia="en-US"/>
        </w:rPr>
        <w:t>]</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UNIT – II </w:t>
      </w:r>
    </w:p>
    <w:p w:rsidR="00D706C0" w:rsidRPr="00D706C0" w:rsidRDefault="00D706C0" w:rsidP="00FC4D7D">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Identifying Customer Needs: </w:t>
      </w:r>
      <w:r w:rsidRPr="00D706C0">
        <w:rPr>
          <w:rFonts w:ascii="Times New Roman" w:eastAsia="Times New Roman" w:hAnsi="Times New Roman" w:cs="Times New Roman"/>
          <w:color w:val="000000"/>
          <w:sz w:val="20"/>
          <w:szCs w:val="20"/>
          <w:lang w:val="en-US" w:eastAsia="en-US"/>
        </w:rPr>
        <w:t xml:space="preserve">Gather raw data from </w:t>
      </w:r>
      <w:r w:rsidR="0027530C" w:rsidRPr="00D706C0">
        <w:rPr>
          <w:rFonts w:ascii="Times New Roman" w:eastAsia="Times New Roman" w:hAnsi="Times New Roman" w:cs="Times New Roman"/>
          <w:color w:val="000000"/>
          <w:sz w:val="20"/>
          <w:szCs w:val="20"/>
          <w:lang w:val="en-US" w:eastAsia="en-US"/>
        </w:rPr>
        <w:t>customers</w:t>
      </w:r>
      <w:r w:rsidR="0027530C">
        <w:rPr>
          <w:rFonts w:ascii="Times New Roman" w:eastAsia="Times New Roman" w:hAnsi="Times New Roman" w:cs="Times New Roman"/>
          <w:color w:val="000000"/>
          <w:sz w:val="20"/>
          <w:szCs w:val="20"/>
          <w:lang w:val="en-US" w:eastAsia="en-US"/>
        </w:rPr>
        <w:t>,</w:t>
      </w:r>
      <w:r w:rsidRPr="00D706C0">
        <w:rPr>
          <w:rFonts w:ascii="Times New Roman" w:eastAsia="Times New Roman" w:hAnsi="Times New Roman" w:cs="Times New Roman"/>
          <w:color w:val="000000"/>
          <w:sz w:val="20"/>
          <w:szCs w:val="20"/>
          <w:lang w:val="en-US" w:eastAsia="en-US"/>
        </w:rPr>
        <w:t xml:space="preserve"> interpret raw data in terms of</w:t>
      </w:r>
      <w:r w:rsidR="0027530C">
        <w:rPr>
          <w:rFonts w:ascii="Times New Roman" w:eastAsia="Times New Roman" w:hAnsi="Times New Roman" w:cs="Times New Roman"/>
          <w:color w:val="000000"/>
          <w:sz w:val="20"/>
          <w:szCs w:val="20"/>
          <w:lang w:val="en-US" w:eastAsia="en-US"/>
        </w:rPr>
        <w:t xml:space="preserve"> </w:t>
      </w:r>
      <w:r w:rsidRPr="00D706C0">
        <w:rPr>
          <w:rFonts w:ascii="Times New Roman" w:eastAsia="Times New Roman" w:hAnsi="Times New Roman" w:cs="Times New Roman"/>
          <w:color w:val="000000"/>
          <w:sz w:val="20"/>
          <w:szCs w:val="20"/>
          <w:lang w:val="en-US" w:eastAsia="en-US"/>
        </w:rPr>
        <w:t>customer needs, organize the needs into a hierarchy, establish the relative importance of the</w:t>
      </w:r>
      <w:r w:rsidR="0027530C">
        <w:rPr>
          <w:rFonts w:ascii="Times New Roman" w:eastAsia="Times New Roman" w:hAnsi="Times New Roman" w:cs="Times New Roman"/>
          <w:color w:val="000000"/>
          <w:sz w:val="20"/>
          <w:szCs w:val="20"/>
          <w:lang w:val="en-US" w:eastAsia="en-US"/>
        </w:rPr>
        <w:t xml:space="preserve"> </w:t>
      </w:r>
      <w:r w:rsidRPr="00D706C0">
        <w:rPr>
          <w:rFonts w:ascii="Times New Roman" w:eastAsia="Times New Roman" w:hAnsi="Times New Roman" w:cs="Times New Roman"/>
          <w:color w:val="000000"/>
          <w:sz w:val="20"/>
          <w:szCs w:val="20"/>
          <w:lang w:val="en-US" w:eastAsia="en-US"/>
        </w:rPr>
        <w:t>needs and reflect on the results and the process</w:t>
      </w:r>
      <w:r w:rsidRPr="00D706C0">
        <w:rPr>
          <w:rFonts w:ascii="Times New Roman" w:eastAsia="Times New Roman" w:hAnsi="Times New Roman" w:cs="Times New Roman"/>
          <w:bCs/>
          <w:color w:val="000000"/>
          <w:sz w:val="20"/>
          <w:szCs w:val="20"/>
          <w:lang w:val="en-US" w:eastAsia="en-US"/>
        </w:rPr>
        <w:t>.</w:t>
      </w:r>
    </w:p>
    <w:p w:rsidR="00D706C0" w:rsidRPr="00D706C0" w:rsidRDefault="00D706C0" w:rsidP="00FC4D7D">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Concept Generation: </w:t>
      </w:r>
      <w:r w:rsidRPr="00D706C0">
        <w:rPr>
          <w:rFonts w:ascii="Times New Roman" w:eastAsia="Times New Roman" w:hAnsi="Times New Roman" w:cs="Times New Roman"/>
          <w:color w:val="000000"/>
          <w:sz w:val="20"/>
          <w:szCs w:val="20"/>
          <w:lang w:val="en-US" w:eastAsia="en-US"/>
        </w:rPr>
        <w:t>Process, Basic methods of information gathering and brain storming.</w:t>
      </w:r>
    </w:p>
    <w:p w:rsidR="00FC4D7D" w:rsidRDefault="00D706C0" w:rsidP="00FC4D7D">
      <w:pPr>
        <w:autoSpaceDE w:val="0"/>
        <w:autoSpaceDN w:val="0"/>
        <w:adjustRightInd w:val="0"/>
        <w:spacing w:after="0" w:line="240" w:lineRule="auto"/>
        <w:jc w:val="both"/>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Benchmarking and Establishing Engineering Specifications</w:t>
      </w:r>
      <w:r w:rsidRPr="00D706C0">
        <w:rPr>
          <w:rFonts w:ascii="Times New Roman" w:eastAsia="Times New Roman" w:hAnsi="Times New Roman" w:cs="Times New Roman"/>
          <w:bCs/>
          <w:color w:val="000000"/>
          <w:sz w:val="20"/>
          <w:szCs w:val="20"/>
          <w:lang w:val="en-US" w:eastAsia="en-US"/>
        </w:rPr>
        <w:t>: Benchmarking approach, product specification.</w:t>
      </w:r>
    </w:p>
    <w:p w:rsidR="00FC4D7D" w:rsidRPr="00D706C0" w:rsidRDefault="00FC4D7D" w:rsidP="00FC4D7D">
      <w:pPr>
        <w:autoSpaceDE w:val="0"/>
        <w:autoSpaceDN w:val="0"/>
        <w:adjustRightInd w:val="0"/>
        <w:spacing w:after="0" w:line="240" w:lineRule="auto"/>
        <w:jc w:val="right"/>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sz w:val="20"/>
          <w:szCs w:val="20"/>
          <w:lang w:val="en-US" w:eastAsia="en-US"/>
        </w:rPr>
        <w:t xml:space="preserve">[T1, T2][No. of Hrs. </w:t>
      </w:r>
      <w:r w:rsidRPr="008853EE">
        <w:rPr>
          <w:rFonts w:ascii="Times New Roman" w:eastAsia="Times New Roman" w:hAnsi="Times New Roman" w:cs="Times New Roman"/>
          <w:b/>
          <w:sz w:val="20"/>
          <w:szCs w:val="20"/>
          <w:lang w:val="en-US" w:eastAsia="en-US"/>
        </w:rPr>
        <w:t>1</w:t>
      </w:r>
      <w:r w:rsidR="0043644D">
        <w:rPr>
          <w:rFonts w:ascii="Times New Roman" w:eastAsia="Times New Roman" w:hAnsi="Times New Roman" w:cs="Times New Roman"/>
          <w:b/>
          <w:sz w:val="20"/>
          <w:szCs w:val="20"/>
          <w:lang w:val="en-US" w:eastAsia="en-US"/>
        </w:rPr>
        <w:t>1</w:t>
      </w:r>
      <w:r w:rsidRPr="00D706C0">
        <w:rPr>
          <w:rFonts w:ascii="Times New Roman" w:eastAsia="Times New Roman" w:hAnsi="Times New Roman" w:cs="Times New Roman"/>
          <w:b/>
          <w:sz w:val="20"/>
          <w:szCs w:val="20"/>
          <w:lang w:val="en-US" w:eastAsia="en-US"/>
        </w:rPr>
        <w:t>]</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UNIT – III </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Concept </w:t>
      </w:r>
      <w:r w:rsidR="0085516A">
        <w:rPr>
          <w:rFonts w:ascii="Times New Roman" w:eastAsia="Times New Roman" w:hAnsi="Times New Roman" w:cs="Times New Roman"/>
          <w:b/>
          <w:bCs/>
          <w:color w:val="000000"/>
          <w:sz w:val="20"/>
          <w:szCs w:val="20"/>
          <w:lang w:val="en-US" w:eastAsia="en-US"/>
        </w:rPr>
        <w:t>S</w:t>
      </w:r>
      <w:r w:rsidRPr="00D706C0">
        <w:rPr>
          <w:rFonts w:ascii="Times New Roman" w:eastAsia="Times New Roman" w:hAnsi="Times New Roman" w:cs="Times New Roman"/>
          <w:b/>
          <w:bCs/>
          <w:color w:val="000000"/>
          <w:sz w:val="20"/>
          <w:szCs w:val="20"/>
          <w:lang w:val="en-US" w:eastAsia="en-US"/>
        </w:rPr>
        <w:t xml:space="preserve">election: </w:t>
      </w:r>
      <w:r w:rsidRPr="00D706C0">
        <w:rPr>
          <w:rFonts w:ascii="Times New Roman" w:eastAsia="Times New Roman" w:hAnsi="Times New Roman" w:cs="Times New Roman"/>
          <w:bCs/>
          <w:color w:val="000000"/>
          <w:sz w:val="20"/>
          <w:szCs w:val="20"/>
          <w:lang w:val="en-US" w:eastAsia="en-US"/>
        </w:rPr>
        <w:t>Introduction, technical feasibility, Pugh concept selection chart</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Concept Embodiment</w:t>
      </w:r>
      <w:r w:rsidRPr="00D706C0">
        <w:rPr>
          <w:rFonts w:ascii="Times New Roman" w:eastAsia="Times New Roman" w:hAnsi="Times New Roman" w:cs="Times New Roman"/>
          <w:bCs/>
          <w:color w:val="000000"/>
          <w:sz w:val="20"/>
          <w:szCs w:val="20"/>
          <w:lang w:val="en-US" w:eastAsia="en-US"/>
        </w:rPr>
        <w:t>: Refining Geometry and Layout</w:t>
      </w:r>
    </w:p>
    <w:p w:rsidR="00D605AD" w:rsidRDefault="00D706C0" w:rsidP="00D706C0">
      <w:pPr>
        <w:autoSpaceDE w:val="0"/>
        <w:autoSpaceDN w:val="0"/>
        <w:adjustRightInd w:val="0"/>
        <w:spacing w:after="0" w:line="240" w:lineRule="auto"/>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Design for manufacturing and Assembly</w:t>
      </w:r>
      <w:r w:rsidRPr="00D706C0">
        <w:rPr>
          <w:rFonts w:ascii="Times New Roman" w:eastAsia="Times New Roman" w:hAnsi="Times New Roman" w:cs="Times New Roman"/>
          <w:bCs/>
          <w:color w:val="000000"/>
          <w:sz w:val="20"/>
          <w:szCs w:val="20"/>
          <w:lang w:val="en-US" w:eastAsia="en-US"/>
        </w:rPr>
        <w:t>: design Guidelines.</w:t>
      </w:r>
    </w:p>
    <w:p w:rsidR="00D706C0" w:rsidRPr="00D706C0" w:rsidRDefault="00D605AD" w:rsidP="00596C21">
      <w:pPr>
        <w:autoSpaceDE w:val="0"/>
        <w:autoSpaceDN w:val="0"/>
        <w:adjustRightInd w:val="0"/>
        <w:spacing w:after="0" w:line="240" w:lineRule="auto"/>
        <w:jc w:val="right"/>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w:t>
      </w:r>
      <w:r w:rsidR="00D706C0" w:rsidRPr="00D706C0">
        <w:rPr>
          <w:rFonts w:ascii="Times New Roman" w:eastAsia="Times New Roman" w:hAnsi="Times New Roman" w:cs="Times New Roman"/>
          <w:b/>
          <w:sz w:val="20"/>
          <w:szCs w:val="20"/>
          <w:lang w:val="en-US" w:eastAsia="en-US"/>
        </w:rPr>
        <w:t>T1</w:t>
      </w:r>
      <w:r w:rsidR="00013794" w:rsidRPr="00D706C0">
        <w:rPr>
          <w:rFonts w:ascii="Times New Roman" w:eastAsia="Times New Roman" w:hAnsi="Times New Roman" w:cs="Times New Roman"/>
          <w:b/>
          <w:sz w:val="20"/>
          <w:szCs w:val="20"/>
          <w:lang w:val="en-US" w:eastAsia="en-US"/>
        </w:rPr>
        <w:t>, T2</w:t>
      </w:r>
      <w:r w:rsidR="00D706C0" w:rsidRPr="00D706C0">
        <w:rPr>
          <w:rFonts w:ascii="Times New Roman" w:eastAsia="Times New Roman" w:hAnsi="Times New Roman" w:cs="Times New Roman"/>
          <w:b/>
          <w:sz w:val="20"/>
          <w:szCs w:val="20"/>
          <w:lang w:val="en-US" w:eastAsia="en-US"/>
        </w:rPr>
        <w:t xml:space="preserve">][No. of Hrs. </w:t>
      </w:r>
      <w:r w:rsidR="00596C21">
        <w:rPr>
          <w:rFonts w:ascii="Times New Roman" w:eastAsia="Times New Roman" w:hAnsi="Times New Roman" w:cs="Times New Roman"/>
          <w:b/>
          <w:sz w:val="20"/>
          <w:szCs w:val="20"/>
          <w:lang w:val="en-US" w:eastAsia="en-US"/>
        </w:rPr>
        <w:t>1</w:t>
      </w:r>
      <w:r w:rsidR="00026C1B">
        <w:rPr>
          <w:rFonts w:ascii="Times New Roman" w:eastAsia="Times New Roman" w:hAnsi="Times New Roman" w:cs="Times New Roman"/>
          <w:b/>
          <w:sz w:val="20"/>
          <w:szCs w:val="20"/>
          <w:lang w:val="en-US" w:eastAsia="en-US"/>
        </w:rPr>
        <w:t>0</w:t>
      </w:r>
      <w:r w:rsidR="00D706C0" w:rsidRPr="00D706C0">
        <w:rPr>
          <w:rFonts w:ascii="Times New Roman" w:eastAsia="Times New Roman" w:hAnsi="Times New Roman" w:cs="Times New Roman"/>
          <w:b/>
          <w:sz w:val="20"/>
          <w:szCs w:val="20"/>
          <w:lang w:val="en-US" w:eastAsia="en-US"/>
        </w:rPr>
        <w:t>]</w:t>
      </w:r>
      <w:r w:rsidR="00D706C0" w:rsidRPr="00D706C0">
        <w:rPr>
          <w:rFonts w:ascii="Times New Roman" w:eastAsia="Times New Roman" w:hAnsi="Times New Roman" w:cs="Times New Roman"/>
          <w:bCs/>
          <w:color w:val="000000"/>
          <w:sz w:val="20"/>
          <w:szCs w:val="20"/>
          <w:lang w:val="en-US" w:eastAsia="en-US"/>
        </w:rPr>
        <w:t xml:space="preserve"> </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UNIT – IV </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 xml:space="preserve">Product Cost Analysis: </w:t>
      </w:r>
      <w:r w:rsidRPr="00D706C0">
        <w:rPr>
          <w:rFonts w:ascii="Times New Roman" w:eastAsia="Times New Roman" w:hAnsi="Times New Roman" w:cs="Times New Roman"/>
          <w:bCs/>
          <w:color w:val="000000"/>
          <w:sz w:val="20"/>
          <w:szCs w:val="20"/>
          <w:lang w:val="en-US" w:eastAsia="en-US"/>
        </w:rPr>
        <w:t>various types and elements of cost, cost of development, cost component of initial investment, cost of financing, manufacturing cost.</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Design for environment</w:t>
      </w:r>
      <w:r w:rsidRPr="00D706C0">
        <w:rPr>
          <w:rFonts w:ascii="Times New Roman" w:eastAsia="Times New Roman" w:hAnsi="Times New Roman" w:cs="Times New Roman"/>
          <w:bCs/>
          <w:color w:val="000000"/>
          <w:sz w:val="20"/>
          <w:szCs w:val="20"/>
          <w:lang w:val="en-US" w:eastAsia="en-US"/>
        </w:rPr>
        <w:t>: Environmental objectives, techniques to reduce environmental Impact.</w:t>
      </w:r>
    </w:p>
    <w:p w:rsidR="00D706C0" w:rsidRPr="00D706C0" w:rsidRDefault="00D706C0" w:rsidP="00D706C0">
      <w:pPr>
        <w:autoSpaceDE w:val="0"/>
        <w:autoSpaceDN w:val="0"/>
        <w:adjustRightInd w:val="0"/>
        <w:spacing w:after="0" w:line="240" w:lineRule="auto"/>
        <w:ind w:left="6480" w:firstLine="720"/>
        <w:rPr>
          <w:rFonts w:ascii="Times New Roman" w:eastAsia="Times New Roman" w:hAnsi="Times New Roman" w:cs="Times New Roman"/>
          <w:b/>
          <w:bCs/>
          <w:color w:val="000000"/>
          <w:sz w:val="20"/>
          <w:szCs w:val="20"/>
          <w:lang w:val="en-US" w:eastAsia="en-US"/>
        </w:rPr>
      </w:pPr>
      <w:r w:rsidRPr="00D706C0">
        <w:rPr>
          <w:rFonts w:ascii="Arial" w:eastAsia="Times New Roman" w:hAnsi="Arial" w:cs="Arial"/>
          <w:b/>
          <w:color w:val="000000"/>
          <w:sz w:val="20"/>
          <w:szCs w:val="20"/>
          <w:lang w:val="en-US" w:eastAsia="en-US"/>
        </w:rPr>
        <w:t xml:space="preserve"> </w:t>
      </w:r>
      <w:r w:rsidRPr="00D706C0">
        <w:rPr>
          <w:rFonts w:ascii="Times New Roman" w:eastAsia="Times New Roman" w:hAnsi="Times New Roman" w:cs="Times New Roman"/>
          <w:b/>
          <w:sz w:val="20"/>
          <w:szCs w:val="20"/>
          <w:lang w:val="en-US" w:eastAsia="en-US"/>
        </w:rPr>
        <w:t xml:space="preserve">[T3][No. of Hrs. </w:t>
      </w:r>
      <w:r w:rsidR="00013794">
        <w:rPr>
          <w:rFonts w:ascii="Times New Roman" w:eastAsia="Times New Roman" w:hAnsi="Times New Roman" w:cs="Times New Roman"/>
          <w:b/>
          <w:sz w:val="20"/>
          <w:szCs w:val="20"/>
          <w:lang w:val="en-US" w:eastAsia="en-US"/>
        </w:rPr>
        <w:t>10</w:t>
      </w:r>
      <w:r w:rsidRPr="00D706C0">
        <w:rPr>
          <w:rFonts w:ascii="Times New Roman" w:eastAsia="Times New Roman" w:hAnsi="Times New Roman" w:cs="Times New Roman"/>
          <w:b/>
          <w:sz w:val="20"/>
          <w:szCs w:val="20"/>
          <w:lang w:val="en-US" w:eastAsia="en-US"/>
        </w:rPr>
        <w:t>]</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Text Books:</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Cs/>
          <w:color w:val="000000"/>
          <w:sz w:val="20"/>
          <w:szCs w:val="20"/>
          <w:lang w:val="en-US" w:eastAsia="en-US"/>
        </w:rPr>
        <w:t>[T1]</w:t>
      </w:r>
      <w:r w:rsidRPr="00D706C0">
        <w:rPr>
          <w:rFonts w:ascii="Times New Roman" w:eastAsia="Times New Roman" w:hAnsi="Times New Roman" w:cs="Times New Roman"/>
          <w:bCs/>
          <w:color w:val="000000"/>
          <w:sz w:val="20"/>
          <w:szCs w:val="20"/>
          <w:lang w:val="en-US" w:eastAsia="en-US"/>
        </w:rPr>
        <w:tab/>
        <w:t>Kevin Otto, Kristin Wood “Product Design” Pearson</w:t>
      </w:r>
      <w:r w:rsidRPr="00D706C0">
        <w:rPr>
          <w:rFonts w:ascii="Times New Roman" w:eastAsia="Times New Roman" w:hAnsi="Times New Roman" w:cs="Times New Roman"/>
          <w:b/>
          <w:bCs/>
          <w:color w:val="000000"/>
          <w:sz w:val="20"/>
          <w:szCs w:val="20"/>
          <w:lang w:val="en-US" w:eastAsia="en-US"/>
        </w:rPr>
        <w:t xml:space="preserve"> </w:t>
      </w:r>
    </w:p>
    <w:p w:rsidR="00D706C0" w:rsidRPr="00D706C0" w:rsidRDefault="00D706C0" w:rsidP="00723675">
      <w:pPr>
        <w:autoSpaceDE w:val="0"/>
        <w:autoSpaceDN w:val="0"/>
        <w:adjustRightInd w:val="0"/>
        <w:spacing w:after="0" w:line="240" w:lineRule="auto"/>
        <w:rPr>
          <w:rFonts w:ascii="Times New Roman" w:eastAsia="Times New Roman" w:hAnsi="Times New Roman" w:cs="Times New Roman"/>
          <w:color w:val="000000"/>
          <w:sz w:val="20"/>
          <w:szCs w:val="20"/>
          <w:lang w:val="en-US" w:eastAsia="en-US"/>
        </w:rPr>
      </w:pPr>
      <w:r w:rsidRPr="00D706C0">
        <w:rPr>
          <w:rFonts w:ascii="Times New Roman" w:eastAsia="Times New Roman" w:hAnsi="Times New Roman" w:cs="Times New Roman"/>
          <w:color w:val="000000"/>
          <w:sz w:val="20"/>
          <w:szCs w:val="20"/>
          <w:lang w:val="en-US" w:eastAsia="en-US"/>
        </w:rPr>
        <w:t>[T2]</w:t>
      </w:r>
      <w:r w:rsidRPr="00D706C0">
        <w:rPr>
          <w:rFonts w:ascii="Times New Roman" w:eastAsia="Times New Roman" w:hAnsi="Times New Roman" w:cs="Times New Roman"/>
          <w:color w:val="000000"/>
          <w:sz w:val="20"/>
          <w:szCs w:val="20"/>
          <w:lang w:val="en-US" w:eastAsia="en-US"/>
        </w:rPr>
        <w:tab/>
        <w:t>Karl T. Ulrich and Steven D. Eppinger, “Product Design and Development”, 5</w:t>
      </w:r>
      <w:r w:rsidRPr="00D706C0">
        <w:rPr>
          <w:rFonts w:ascii="Times New Roman" w:eastAsia="Times New Roman" w:hAnsi="Times New Roman" w:cs="Times New Roman"/>
          <w:color w:val="000000"/>
          <w:sz w:val="20"/>
          <w:szCs w:val="20"/>
          <w:vertAlign w:val="superscript"/>
          <w:lang w:val="en-US" w:eastAsia="en-US"/>
        </w:rPr>
        <w:t>th</w:t>
      </w:r>
      <w:r w:rsidRPr="00D706C0">
        <w:rPr>
          <w:rFonts w:ascii="Times New Roman" w:eastAsia="Times New Roman" w:hAnsi="Times New Roman" w:cs="Times New Roman"/>
          <w:color w:val="000000"/>
          <w:sz w:val="20"/>
          <w:szCs w:val="20"/>
          <w:lang w:val="en-US" w:eastAsia="en-US"/>
        </w:rPr>
        <w:t> Edition 2011</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color w:val="000000"/>
          <w:sz w:val="20"/>
          <w:szCs w:val="20"/>
          <w:lang w:val="en-US" w:eastAsia="en-US"/>
        </w:rPr>
        <w:t>[T3]</w:t>
      </w:r>
      <w:r w:rsidRPr="00D706C0">
        <w:rPr>
          <w:rFonts w:ascii="Times New Roman" w:eastAsia="Times New Roman" w:hAnsi="Times New Roman" w:cs="Times New Roman"/>
          <w:color w:val="000000"/>
          <w:sz w:val="20"/>
          <w:szCs w:val="20"/>
          <w:lang w:val="en-US" w:eastAsia="en-US"/>
        </w:rPr>
        <w:tab/>
        <w:t xml:space="preserve">Khan, Siddiquee, Kumar “Engineering Economy” </w:t>
      </w:r>
      <w:r w:rsidR="008B10AF">
        <w:rPr>
          <w:rFonts w:ascii="Times New Roman" w:eastAsia="Times New Roman" w:hAnsi="Times New Roman" w:cs="Times New Roman"/>
          <w:color w:val="000000"/>
          <w:sz w:val="20"/>
          <w:szCs w:val="20"/>
          <w:lang w:val="en-US" w:eastAsia="en-US"/>
        </w:rPr>
        <w:t>P</w:t>
      </w:r>
      <w:r w:rsidRPr="00D706C0">
        <w:rPr>
          <w:rFonts w:ascii="Times New Roman" w:eastAsia="Times New Roman" w:hAnsi="Times New Roman" w:cs="Times New Roman"/>
          <w:color w:val="000000"/>
          <w:sz w:val="20"/>
          <w:szCs w:val="20"/>
          <w:lang w:val="en-US" w:eastAsia="en-US"/>
        </w:rPr>
        <w:t>earson</w:t>
      </w:r>
    </w:p>
    <w:p w:rsidR="00D706C0" w:rsidRPr="00D706C0" w:rsidRDefault="00D706C0" w:rsidP="00D706C0">
      <w:pPr>
        <w:autoSpaceDE w:val="0"/>
        <w:autoSpaceDN w:val="0"/>
        <w:adjustRightInd w:val="0"/>
        <w:spacing w:after="0" w:line="240" w:lineRule="auto"/>
        <w:rPr>
          <w:rFonts w:ascii="Times New Roman" w:eastAsia="Times New Roman" w:hAnsi="Times New Roman" w:cs="Times New Roman"/>
          <w:b/>
          <w:bCs/>
          <w:color w:val="000000"/>
          <w:sz w:val="20"/>
          <w:szCs w:val="20"/>
          <w:lang w:val="en-US" w:eastAsia="en-US"/>
        </w:rPr>
      </w:pPr>
      <w:r w:rsidRPr="00D706C0">
        <w:rPr>
          <w:rFonts w:ascii="Times New Roman" w:eastAsia="Times New Roman" w:hAnsi="Times New Roman" w:cs="Times New Roman"/>
          <w:b/>
          <w:bCs/>
          <w:color w:val="000000"/>
          <w:sz w:val="20"/>
          <w:szCs w:val="20"/>
          <w:lang w:val="en-US" w:eastAsia="en-US"/>
        </w:rPr>
        <w:t>Reference Books:</w:t>
      </w:r>
    </w:p>
    <w:p w:rsidR="00D706C0" w:rsidRPr="00D706C0" w:rsidRDefault="00D706C0" w:rsidP="00895E5B">
      <w:pPr>
        <w:autoSpaceDE w:val="0"/>
        <w:autoSpaceDN w:val="0"/>
        <w:adjustRightInd w:val="0"/>
        <w:spacing w:after="0" w:line="240" w:lineRule="auto"/>
        <w:ind w:left="720" w:hanging="720"/>
        <w:rPr>
          <w:rFonts w:ascii="Times New Roman" w:eastAsia="Times New Roman" w:hAnsi="Times New Roman" w:cs="Times New Roman"/>
          <w:bCs/>
          <w:color w:val="000000"/>
          <w:sz w:val="20"/>
          <w:szCs w:val="20"/>
          <w:lang w:val="en-US" w:eastAsia="en-US"/>
        </w:rPr>
      </w:pPr>
      <w:r w:rsidRPr="00D706C0">
        <w:rPr>
          <w:rFonts w:ascii="Times New Roman" w:eastAsia="Times New Roman" w:hAnsi="Times New Roman" w:cs="Times New Roman"/>
          <w:bCs/>
          <w:color w:val="000000"/>
          <w:sz w:val="20"/>
          <w:szCs w:val="20"/>
          <w:lang w:val="en-US" w:eastAsia="en-US"/>
        </w:rPr>
        <w:t>[R1]</w:t>
      </w:r>
      <w:r w:rsidRPr="00D706C0">
        <w:rPr>
          <w:rFonts w:ascii="Times New Roman" w:eastAsia="Times New Roman" w:hAnsi="Times New Roman" w:cs="Times New Roman"/>
          <w:bCs/>
          <w:color w:val="000000"/>
          <w:sz w:val="20"/>
          <w:szCs w:val="20"/>
          <w:lang w:val="en-US" w:eastAsia="en-US"/>
        </w:rPr>
        <w:tab/>
        <w:t>Magrab B. Edward, Gupta K.S, Mccluskey P.F “Integrated Product and Process Design and Development” CRC Press</w:t>
      </w:r>
      <w:r w:rsidR="000C5054">
        <w:rPr>
          <w:rFonts w:ascii="Times New Roman" w:eastAsia="Times New Roman" w:hAnsi="Times New Roman" w:cs="Times New Roman"/>
          <w:bCs/>
          <w:color w:val="000000"/>
          <w:sz w:val="20"/>
          <w:szCs w:val="20"/>
          <w:lang w:val="en-US" w:eastAsia="en-US"/>
        </w:rPr>
        <w:t xml:space="preserve"> </w:t>
      </w:r>
      <w:r w:rsidRPr="00D706C0">
        <w:rPr>
          <w:rFonts w:ascii="Times New Roman" w:eastAsia="Times New Roman" w:hAnsi="Times New Roman" w:cs="Times New Roman"/>
          <w:bCs/>
          <w:color w:val="000000"/>
          <w:sz w:val="20"/>
          <w:szCs w:val="20"/>
          <w:lang w:val="en-US" w:eastAsia="en-US"/>
        </w:rPr>
        <w:t>(Taylor &amp; Francis group)</w:t>
      </w:r>
    </w:p>
    <w:p w:rsidR="003E2A1F" w:rsidRDefault="003E2A1F">
      <w:pPr>
        <w:rPr>
          <w:rFonts w:ascii="Times New Roman" w:eastAsiaTheme="minorHAnsi" w:hAnsi="Times New Roman" w:cs="Times New Roman"/>
          <w:b/>
          <w:sz w:val="20"/>
          <w:szCs w:val="20"/>
          <w:u w:val="single"/>
          <w:lang w:eastAsia="en-US" w:bidi="hi-IN"/>
        </w:rPr>
      </w:pPr>
      <w:r>
        <w:rPr>
          <w:rFonts w:ascii="Times New Roman" w:eastAsiaTheme="minorHAnsi" w:hAnsi="Times New Roman" w:cs="Times New Roman"/>
          <w:b/>
          <w:sz w:val="20"/>
          <w:szCs w:val="20"/>
          <w:u w:val="single"/>
          <w:lang w:eastAsia="en-US" w:bidi="hi-IN"/>
        </w:rPr>
        <w:br w:type="page"/>
      </w:r>
    </w:p>
    <w:p w:rsidR="00BE66AE" w:rsidRPr="00BE66AE" w:rsidRDefault="00BE66AE" w:rsidP="00BE66AE">
      <w:pPr>
        <w:spacing w:after="0" w:line="240" w:lineRule="auto"/>
        <w:jc w:val="center"/>
        <w:rPr>
          <w:rFonts w:ascii="Times New Roman" w:eastAsiaTheme="minorHAnsi" w:hAnsi="Times New Roman" w:cs="Times New Roman"/>
          <w:b/>
          <w:sz w:val="20"/>
          <w:szCs w:val="20"/>
          <w:u w:val="single"/>
          <w:lang w:eastAsia="en-US" w:bidi="hi-IN"/>
        </w:rPr>
      </w:pPr>
      <w:r w:rsidRPr="00BE66AE">
        <w:rPr>
          <w:rFonts w:ascii="Times New Roman" w:eastAsiaTheme="minorHAnsi" w:hAnsi="Times New Roman" w:cs="Times New Roman"/>
          <w:b/>
          <w:sz w:val="20"/>
          <w:szCs w:val="20"/>
          <w:u w:val="single"/>
          <w:lang w:eastAsia="en-US" w:bidi="hi-IN"/>
        </w:rPr>
        <w:lastRenderedPageBreak/>
        <w:t>NON-CONVENTIONAL MANUFACTURING PROCESSES</w:t>
      </w:r>
    </w:p>
    <w:p w:rsidR="00BE66AE" w:rsidRPr="00BE66AE" w:rsidRDefault="00BE66AE" w:rsidP="00BE66AE">
      <w:pPr>
        <w:spacing w:after="0" w:line="240" w:lineRule="auto"/>
        <w:jc w:val="center"/>
        <w:rPr>
          <w:rFonts w:ascii="Times New Roman" w:eastAsiaTheme="minorHAnsi" w:hAnsi="Times New Roman" w:cs="Times New Roman"/>
          <w:b/>
          <w:bCs/>
          <w:sz w:val="20"/>
          <w:szCs w:val="20"/>
          <w:u w:val="single"/>
          <w:lang w:eastAsia="en-US" w:bidi="hi-IN"/>
        </w:rPr>
      </w:pPr>
    </w:p>
    <w:p w:rsidR="00BE66AE" w:rsidRPr="00BE66AE" w:rsidRDefault="00BE66AE" w:rsidP="00BE66AE">
      <w:pPr>
        <w:spacing w:after="0" w:line="240" w:lineRule="auto"/>
        <w:jc w:val="both"/>
        <w:rPr>
          <w:rFonts w:ascii="Times New Roman" w:eastAsiaTheme="minorHAnsi" w:hAnsi="Times New Roman" w:cs="Times New Roman"/>
          <w:b/>
          <w:bCs/>
          <w:sz w:val="20"/>
          <w:szCs w:val="20"/>
          <w:lang w:eastAsia="en-US" w:bidi="hi-IN"/>
        </w:rPr>
      </w:pPr>
      <w:r w:rsidRPr="00BE66AE">
        <w:rPr>
          <w:rFonts w:ascii="Times New Roman" w:eastAsiaTheme="minorHAnsi" w:hAnsi="Times New Roman" w:cs="Times New Roman"/>
          <w:b/>
          <w:bCs/>
          <w:sz w:val="20"/>
          <w:szCs w:val="20"/>
          <w:lang w:eastAsia="en-US" w:bidi="hi-IN"/>
        </w:rPr>
        <w:t>Paper Code: ETME-413</w:t>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t>L</w:t>
      </w:r>
      <w:r w:rsidRPr="00BE66AE">
        <w:rPr>
          <w:rFonts w:ascii="Times New Roman" w:eastAsiaTheme="minorHAnsi" w:hAnsi="Times New Roman" w:cs="Times New Roman"/>
          <w:b/>
          <w:bCs/>
          <w:sz w:val="20"/>
          <w:szCs w:val="20"/>
          <w:lang w:eastAsia="en-US" w:bidi="hi-IN"/>
        </w:rPr>
        <w:tab/>
        <w:t>T/P</w:t>
      </w:r>
      <w:r w:rsidRPr="00BE66AE">
        <w:rPr>
          <w:rFonts w:ascii="Times New Roman" w:eastAsiaTheme="minorHAnsi" w:hAnsi="Times New Roman" w:cs="Times New Roman"/>
          <w:b/>
          <w:bCs/>
          <w:sz w:val="20"/>
          <w:szCs w:val="20"/>
          <w:lang w:eastAsia="en-US" w:bidi="hi-IN"/>
        </w:rPr>
        <w:tab/>
        <w:t xml:space="preserve">C          </w:t>
      </w:r>
    </w:p>
    <w:p w:rsidR="00BE66AE" w:rsidRPr="00BE66AE" w:rsidRDefault="00BE66AE" w:rsidP="00BE66AE">
      <w:pPr>
        <w:spacing w:after="0" w:line="240" w:lineRule="auto"/>
        <w:jc w:val="both"/>
        <w:rPr>
          <w:rFonts w:ascii="Times New Roman" w:eastAsiaTheme="minorHAnsi" w:hAnsi="Times New Roman" w:cs="Times New Roman"/>
          <w:b/>
          <w:bCs/>
          <w:sz w:val="20"/>
          <w:szCs w:val="20"/>
          <w:lang w:eastAsia="en-US" w:bidi="hi-IN"/>
        </w:rPr>
      </w:pPr>
      <w:r w:rsidRPr="00BE66AE">
        <w:rPr>
          <w:rFonts w:ascii="Times New Roman" w:eastAsiaTheme="minorHAnsi" w:hAnsi="Times New Roman" w:cs="Times New Roman"/>
          <w:b/>
          <w:bCs/>
          <w:sz w:val="20"/>
          <w:szCs w:val="20"/>
          <w:lang w:eastAsia="en-US" w:bidi="hi-IN"/>
        </w:rPr>
        <w:t xml:space="preserve">Paper: </w:t>
      </w:r>
      <w:r w:rsidRPr="00BE66AE">
        <w:rPr>
          <w:rFonts w:ascii="Times New Roman" w:eastAsiaTheme="minorHAnsi" w:hAnsi="Times New Roman" w:cs="Times New Roman"/>
          <w:b/>
          <w:sz w:val="20"/>
          <w:szCs w:val="20"/>
          <w:lang w:eastAsia="en-US" w:bidi="hi-IN"/>
        </w:rPr>
        <w:t>Non-Conventional Manufacturing Processes</w:t>
      </w:r>
      <w:r w:rsidRPr="00BE66AE">
        <w:rPr>
          <w:rFonts w:ascii="Times New Roman" w:eastAsiaTheme="minorHAnsi" w:hAnsi="Times New Roman" w:cs="Times New Roman"/>
          <w:sz w:val="20"/>
          <w:szCs w:val="20"/>
          <w:lang w:eastAsia="en-US" w:bidi="hi-IN"/>
        </w:rPr>
        <w:t xml:space="preserve"> </w:t>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r>
      <w:r w:rsidRPr="00BE66AE">
        <w:rPr>
          <w:rFonts w:ascii="Times New Roman" w:eastAsiaTheme="minorHAnsi" w:hAnsi="Times New Roman" w:cs="Times New Roman"/>
          <w:b/>
          <w:bCs/>
          <w:sz w:val="20"/>
          <w:szCs w:val="20"/>
          <w:lang w:eastAsia="en-US" w:bidi="hi-IN"/>
        </w:rPr>
        <w:tab/>
        <w:t>3</w:t>
      </w:r>
      <w:r w:rsidRPr="00BE66AE">
        <w:rPr>
          <w:rFonts w:ascii="Times New Roman" w:eastAsiaTheme="minorHAnsi" w:hAnsi="Times New Roman" w:cs="Times New Roman"/>
          <w:b/>
          <w:bCs/>
          <w:sz w:val="20"/>
          <w:szCs w:val="20"/>
          <w:lang w:eastAsia="en-US" w:bidi="hi-IN"/>
        </w:rPr>
        <w:tab/>
        <w:t>0</w:t>
      </w:r>
      <w:r w:rsidRPr="00BE66AE">
        <w:rPr>
          <w:rFonts w:ascii="Times New Roman" w:eastAsiaTheme="minorHAnsi" w:hAnsi="Times New Roman" w:cs="Times New Roman"/>
          <w:b/>
          <w:bCs/>
          <w:sz w:val="20"/>
          <w:szCs w:val="20"/>
          <w:lang w:eastAsia="en-US" w:bidi="hi-IN"/>
        </w:rPr>
        <w:tab/>
        <w:t>3</w:t>
      </w:r>
    </w:p>
    <w:p w:rsidR="00BE66AE" w:rsidRPr="00BE66AE" w:rsidRDefault="00BE66AE" w:rsidP="00BE66AE">
      <w:pPr>
        <w:spacing w:after="0" w:line="240" w:lineRule="auto"/>
        <w:jc w:val="both"/>
        <w:rPr>
          <w:rFonts w:ascii="Times New Roman" w:eastAsiaTheme="minorHAnsi" w:hAnsi="Times New Roman" w:cs="Times New Roman"/>
          <w:b/>
          <w:bCs/>
          <w:sz w:val="20"/>
          <w:szCs w:val="20"/>
          <w:lang w:eastAsia="en-US" w:bidi="hi-IN"/>
        </w:rPr>
      </w:pPr>
    </w:p>
    <w:p w:rsidR="00BE66AE" w:rsidRPr="00BE66AE" w:rsidRDefault="00581B8E" w:rsidP="00BE66AE">
      <w:pPr>
        <w:spacing w:after="0" w:line="240" w:lineRule="auto"/>
        <w:jc w:val="both"/>
        <w:rPr>
          <w:rFonts w:ascii="Times New Roman" w:eastAsiaTheme="minorHAnsi" w:hAnsi="Times New Roman" w:cs="Times New Roman"/>
          <w:sz w:val="20"/>
          <w:szCs w:val="20"/>
          <w:lang w:eastAsia="en-US" w:bidi="hi-IN"/>
        </w:rPr>
      </w:pPr>
      <w:r>
        <w:rPr>
          <w:rFonts w:ascii="Times New Roman" w:eastAsiaTheme="minorHAnsi" w:hAnsi="Times New Roman" w:cs="Times New Roman"/>
          <w:noProof/>
          <w:sz w:val="20"/>
          <w:szCs w:val="20"/>
          <w:lang w:bidi="hi-IN"/>
        </w:rPr>
        <w:pict>
          <v:shape id="_x0000_s1070" type="#_x0000_t202" style="position:absolute;left:0;text-align:left;margin-left:-1.5pt;margin-top:.8pt;width:461.6pt;height:77.1pt;z-index:251703296">
            <v:textbox>
              <w:txbxContent>
                <w:p w:rsidR="00F74405" w:rsidRDefault="00F74405" w:rsidP="00BE66AE">
                  <w:pPr>
                    <w:autoSpaceDE w:val="0"/>
                    <w:autoSpaceDN w:val="0"/>
                    <w:adjustRightInd w:val="0"/>
                    <w:spacing w:after="0" w:line="240" w:lineRule="auto"/>
                    <w:jc w:val="both"/>
                    <w:rPr>
                      <w:rFonts w:ascii="Times New Roman" w:hAnsi="Times New Roman" w:cs="Times New Roman"/>
                      <w:b/>
                      <w:bCs/>
                      <w:sz w:val="20"/>
                    </w:rPr>
                  </w:pPr>
                  <w:r w:rsidRPr="00971EF1">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971EF1">
                    <w:rPr>
                      <w:rFonts w:ascii="Times New Roman" w:hAnsi="Times New Roman" w:cs="Times New Roman"/>
                      <w:b/>
                      <w:bCs/>
                      <w:sz w:val="20"/>
                    </w:rPr>
                    <w:t>MAXIMUM MARKS: 75</w:t>
                  </w:r>
                  <w:r>
                    <w:rPr>
                      <w:rFonts w:ascii="Times New Roman" w:hAnsi="Times New Roman" w:cs="Times New Roman"/>
                      <w:b/>
                      <w:bCs/>
                      <w:sz w:val="20"/>
                    </w:rPr>
                    <w:t xml:space="preserve">  </w:t>
                  </w:r>
                </w:p>
                <w:p w:rsidR="00F74405" w:rsidRPr="001E03A8" w:rsidRDefault="00F74405" w:rsidP="004B5A7F">
                  <w:pPr>
                    <w:pStyle w:val="ListParagraph"/>
                    <w:numPr>
                      <w:ilvl w:val="0"/>
                      <w:numId w:val="22"/>
                    </w:numPr>
                    <w:autoSpaceDE w:val="0"/>
                    <w:autoSpaceDN w:val="0"/>
                    <w:adjustRightInd w:val="0"/>
                    <w:ind w:left="180" w:hanging="180"/>
                    <w:jc w:val="both"/>
                    <w:rPr>
                      <w:b/>
                      <w:bCs/>
                      <w:sz w:val="20"/>
                    </w:rPr>
                  </w:pPr>
                  <w:r w:rsidRPr="00971EF1">
                    <w:rPr>
                      <w:sz w:val="20"/>
                    </w:rPr>
                    <w:t xml:space="preserve">Question No. 1 should be compulsory and cover the entire syllabus. This question should have objective or short answer type questions. It should be of 25 marks. </w:t>
                  </w:r>
                </w:p>
                <w:p w:rsidR="00F74405" w:rsidRPr="00971EF1" w:rsidRDefault="00F74405" w:rsidP="004B5A7F">
                  <w:pPr>
                    <w:pStyle w:val="ListParagraph"/>
                    <w:numPr>
                      <w:ilvl w:val="0"/>
                      <w:numId w:val="22"/>
                    </w:numPr>
                    <w:autoSpaceDE w:val="0"/>
                    <w:autoSpaceDN w:val="0"/>
                    <w:adjustRightInd w:val="0"/>
                    <w:ind w:left="180" w:hanging="180"/>
                    <w:jc w:val="both"/>
                    <w:rPr>
                      <w:b/>
                      <w:bCs/>
                      <w:sz w:val="20"/>
                    </w:rPr>
                  </w:pPr>
                  <w:r>
                    <w:rPr>
                      <w:sz w:val="20"/>
                    </w:rPr>
                    <w:t>A</w:t>
                  </w:r>
                  <w:r w:rsidRPr="00971EF1">
                    <w:rPr>
                      <w:sz w:val="20"/>
                    </w:rPr>
                    <w:t>part from Question No. 1, rest of the paper shall consist of four units as per the syllabus. Every unit should have two questions. However, student may be asked to attempt only 1 question from each unit. Each question should be of 12.5 marks</w:t>
                  </w:r>
                  <w:r>
                    <w:rPr>
                      <w:sz w:val="20"/>
                    </w:rPr>
                    <w:t>.</w:t>
                  </w:r>
                </w:p>
              </w:txbxContent>
            </v:textbox>
          </v:shape>
        </w:pict>
      </w:r>
    </w:p>
    <w:p w:rsidR="00BE66AE" w:rsidRPr="00BE66AE" w:rsidRDefault="00BE66AE" w:rsidP="00BE66AE">
      <w:pPr>
        <w:spacing w:after="0" w:line="240" w:lineRule="auto"/>
        <w:jc w:val="both"/>
        <w:rPr>
          <w:rFonts w:ascii="Times New Roman" w:eastAsiaTheme="minorHAnsi" w:hAnsi="Times New Roman" w:cs="Times New Roman"/>
          <w:sz w:val="20"/>
          <w:szCs w:val="20"/>
          <w:lang w:eastAsia="en-US" w:bidi="hi-IN"/>
        </w:rPr>
      </w:pPr>
    </w:p>
    <w:p w:rsidR="00BE66AE" w:rsidRPr="00BE66AE" w:rsidRDefault="00BE66AE" w:rsidP="00BE66AE">
      <w:pPr>
        <w:spacing w:after="0" w:line="240" w:lineRule="auto"/>
        <w:jc w:val="both"/>
        <w:rPr>
          <w:rFonts w:ascii="Times New Roman" w:eastAsiaTheme="minorHAnsi" w:hAnsi="Times New Roman" w:cs="Times New Roman"/>
          <w:sz w:val="20"/>
          <w:szCs w:val="20"/>
          <w:lang w:eastAsia="en-US" w:bidi="hi-IN"/>
        </w:rPr>
      </w:pPr>
    </w:p>
    <w:p w:rsidR="00BE66AE" w:rsidRPr="00BE66AE" w:rsidRDefault="00BE66AE" w:rsidP="00BE66AE">
      <w:pPr>
        <w:spacing w:after="0" w:line="240" w:lineRule="auto"/>
        <w:jc w:val="both"/>
        <w:rPr>
          <w:rFonts w:ascii="Times New Roman" w:eastAsiaTheme="minorHAnsi" w:hAnsi="Times New Roman" w:cs="Times New Roman"/>
          <w:sz w:val="20"/>
          <w:szCs w:val="20"/>
          <w:lang w:eastAsia="en-US" w:bidi="hi-IN"/>
        </w:rPr>
      </w:pPr>
    </w:p>
    <w:p w:rsidR="00BE66AE" w:rsidRPr="00BE66AE" w:rsidRDefault="00BE66AE" w:rsidP="00BE66AE">
      <w:pPr>
        <w:spacing w:after="0" w:line="240" w:lineRule="auto"/>
        <w:jc w:val="both"/>
        <w:rPr>
          <w:rFonts w:ascii="Times New Roman" w:eastAsiaTheme="minorHAnsi" w:hAnsi="Times New Roman" w:cs="Times New Roman"/>
          <w:sz w:val="20"/>
          <w:szCs w:val="20"/>
          <w:lang w:eastAsia="en-US" w:bidi="hi-IN"/>
        </w:rPr>
      </w:pPr>
    </w:p>
    <w:p w:rsidR="00BE66AE" w:rsidRPr="00BE66AE" w:rsidRDefault="00BE66AE" w:rsidP="00BE66AE">
      <w:pPr>
        <w:autoSpaceDE w:val="0"/>
        <w:autoSpaceDN w:val="0"/>
        <w:adjustRightInd w:val="0"/>
        <w:spacing w:after="0" w:line="240" w:lineRule="auto"/>
        <w:jc w:val="both"/>
        <w:rPr>
          <w:rFonts w:ascii="Times New Roman" w:eastAsiaTheme="minorHAnsi" w:hAnsi="Times New Roman" w:cs="Times New Roman"/>
          <w:bCs/>
          <w:i/>
          <w:sz w:val="20"/>
          <w:szCs w:val="20"/>
          <w:lang w:eastAsia="en-US" w:bidi="hi-IN"/>
        </w:rPr>
      </w:pPr>
    </w:p>
    <w:p w:rsidR="00BE66AE" w:rsidRPr="00BE66AE" w:rsidRDefault="00BE66AE" w:rsidP="00BE66AE">
      <w:pPr>
        <w:autoSpaceDE w:val="0"/>
        <w:autoSpaceDN w:val="0"/>
        <w:adjustRightInd w:val="0"/>
        <w:spacing w:after="0" w:line="240" w:lineRule="auto"/>
        <w:jc w:val="both"/>
        <w:rPr>
          <w:rFonts w:ascii="Times New Roman" w:eastAsiaTheme="minorHAnsi" w:hAnsi="Times New Roman" w:cs="Times New Roman"/>
          <w:bCs/>
          <w:i/>
          <w:sz w:val="20"/>
          <w:szCs w:val="20"/>
          <w:lang w:eastAsia="en-US" w:bidi="hi-IN"/>
        </w:rPr>
      </w:pPr>
    </w:p>
    <w:p w:rsidR="00BE66AE" w:rsidRPr="00BE66AE" w:rsidRDefault="00BE66AE" w:rsidP="00BE66AE">
      <w:pPr>
        <w:autoSpaceDE w:val="0"/>
        <w:autoSpaceDN w:val="0"/>
        <w:adjustRightInd w:val="0"/>
        <w:spacing w:after="0" w:line="240" w:lineRule="auto"/>
        <w:jc w:val="both"/>
        <w:rPr>
          <w:rFonts w:ascii="Times New Roman" w:eastAsiaTheme="minorHAnsi" w:hAnsi="Times New Roman" w:cs="Times New Roman"/>
          <w:bCs/>
          <w:sz w:val="20"/>
          <w:szCs w:val="20"/>
          <w:lang w:eastAsia="en-US" w:bidi="hi-IN"/>
        </w:rPr>
      </w:pPr>
    </w:p>
    <w:p w:rsidR="00BE66AE" w:rsidRPr="00BE66AE" w:rsidRDefault="00BE66AE" w:rsidP="00BE66AE">
      <w:pPr>
        <w:autoSpaceDE w:val="0"/>
        <w:autoSpaceDN w:val="0"/>
        <w:adjustRightInd w:val="0"/>
        <w:spacing w:after="0" w:line="240" w:lineRule="auto"/>
        <w:jc w:val="both"/>
        <w:rPr>
          <w:rFonts w:ascii="Times New Roman" w:eastAsiaTheme="minorHAnsi" w:hAnsi="Times New Roman" w:cs="Times New Roman"/>
          <w:i/>
          <w:color w:val="000000"/>
          <w:sz w:val="20"/>
          <w:szCs w:val="20"/>
          <w:lang w:eastAsia="en-US" w:bidi="hi-IN"/>
        </w:rPr>
      </w:pPr>
      <w:r w:rsidRPr="00BE66AE">
        <w:rPr>
          <w:rFonts w:ascii="Times New Roman" w:eastAsiaTheme="minorHAnsi" w:hAnsi="Times New Roman" w:cs="Times New Roman"/>
          <w:bCs/>
          <w:i/>
          <w:sz w:val="20"/>
          <w:szCs w:val="20"/>
          <w:lang w:eastAsia="en-US" w:bidi="hi-IN"/>
        </w:rPr>
        <w:t>Objective: The objective of the paper is to facilitate the student with non conventional manufacturing processes.</w:t>
      </w: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b/>
          <w:bCs/>
          <w:sz w:val="20"/>
          <w:szCs w:val="20"/>
          <w:lang w:eastAsia="zh-CN" w:bidi="hi-IN"/>
        </w:rPr>
      </w:pP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b/>
          <w:bCs/>
          <w:color w:val="000000" w:themeColor="text1"/>
          <w:sz w:val="20"/>
          <w:szCs w:val="20"/>
          <w:lang w:eastAsia="zh-CN" w:bidi="hi-IN"/>
        </w:rPr>
      </w:pPr>
      <w:r w:rsidRPr="00BE66AE">
        <w:rPr>
          <w:rFonts w:ascii="Times New Roman" w:eastAsia="SimSun" w:hAnsi="Times New Roman" w:cs="Times New Roman"/>
          <w:b/>
          <w:bCs/>
          <w:color w:val="000000" w:themeColor="text1"/>
          <w:sz w:val="20"/>
          <w:szCs w:val="20"/>
          <w:lang w:eastAsia="zh-CN" w:bidi="hi-IN"/>
        </w:rPr>
        <w:t>UNIT - I</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Introduction:</w:t>
      </w:r>
      <w:r w:rsidRPr="00BE66AE">
        <w:rPr>
          <w:rFonts w:ascii="Times New Roman" w:eastAsiaTheme="minorHAnsi" w:hAnsi="Times New Roman" w:cs="Times New Roman"/>
          <w:color w:val="000000" w:themeColor="text1"/>
          <w:sz w:val="20"/>
          <w:szCs w:val="20"/>
          <w:lang w:bidi="hi-IN"/>
        </w:rPr>
        <w:t> Limitations of conventional manufacturing processes need of unconventional manufacturing processes &amp; its classification and its future possibilities.</w:t>
      </w:r>
    </w:p>
    <w:p w:rsidR="00BE66AE" w:rsidRPr="00BE66AE" w:rsidRDefault="00BE66AE" w:rsidP="00BE66AE">
      <w:pPr>
        <w:spacing w:after="0" w:line="240" w:lineRule="auto"/>
        <w:jc w:val="right"/>
        <w:textAlignment w:val="baseline"/>
        <w:rPr>
          <w:rFonts w:ascii="Times New Roman" w:eastAsiaTheme="minorHAnsi" w:hAnsi="Times New Roman" w:cs="Times New Roman"/>
          <w:b/>
          <w:color w:val="000000" w:themeColor="text1"/>
          <w:sz w:val="20"/>
          <w:szCs w:val="20"/>
          <w:lang w:bidi="hi-IN"/>
        </w:rPr>
      </w:pPr>
      <w:r w:rsidRPr="00BE66AE">
        <w:rPr>
          <w:rFonts w:ascii="Times New Roman" w:eastAsiaTheme="minorHAnsi" w:hAnsi="Times New Roman" w:cs="Times New Roman"/>
          <w:b/>
          <w:color w:val="000000" w:themeColor="text1"/>
          <w:sz w:val="20"/>
          <w:szCs w:val="20"/>
          <w:lang w:bidi="hi-IN"/>
        </w:rPr>
        <w:t>[T1][No. of Hrs. 06]</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UNIT - II</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Unconventional Machining Process:</w:t>
      </w:r>
      <w:r w:rsidRPr="00BE66AE">
        <w:rPr>
          <w:rFonts w:ascii="Times New Roman" w:eastAsiaTheme="minorHAnsi" w:hAnsi="Times New Roman" w:cs="Times New Roman"/>
          <w:color w:val="000000" w:themeColor="text1"/>
          <w:sz w:val="20"/>
          <w:szCs w:val="20"/>
          <w:lang w:bidi="hi-IN"/>
        </w:rPr>
        <w:t> Principle, Working, Process parameters and applications of unconventional machining process such as Electro-Discharge machining, WEDM, Chemical machining, Electro</w:t>
      </w:r>
      <w:r w:rsidRPr="00BE66AE">
        <w:rPr>
          <w:rFonts w:ascii="Times New Roman" w:eastAsiaTheme="minorHAnsi" w:hAnsi="Times New Roman" w:cs="Times New Roman"/>
          <w:color w:val="000000" w:themeColor="text1"/>
          <w:sz w:val="20"/>
          <w:szCs w:val="20"/>
          <w:lang w:bidi="hi-IN"/>
        </w:rPr>
        <w:softHyphen/>
        <w:t>chemical machining, Ultrasonic machining, Abrasive jet machining, Abrasive flow machining, Water jet machining, Laser beam machining, Electron beam machining, IBM and other advanced manufacturing processes.</w:t>
      </w:r>
    </w:p>
    <w:p w:rsidR="00BE66AE" w:rsidRPr="00BE66AE" w:rsidRDefault="00BE66AE" w:rsidP="00BE66AE">
      <w:pPr>
        <w:spacing w:after="0" w:line="240" w:lineRule="auto"/>
        <w:jc w:val="right"/>
        <w:textAlignment w:val="baseline"/>
        <w:rPr>
          <w:rFonts w:ascii="Times New Roman" w:eastAsiaTheme="minorHAnsi" w:hAnsi="Times New Roman" w:cs="Times New Roman"/>
          <w:b/>
          <w:color w:val="000000" w:themeColor="text1"/>
          <w:sz w:val="20"/>
          <w:szCs w:val="20"/>
          <w:lang w:bidi="hi-IN"/>
        </w:rPr>
      </w:pPr>
      <w:r w:rsidRPr="00BE66AE">
        <w:rPr>
          <w:rFonts w:ascii="Times New Roman" w:eastAsiaTheme="minorHAnsi" w:hAnsi="Times New Roman" w:cs="Times New Roman"/>
          <w:b/>
          <w:color w:val="000000" w:themeColor="text1"/>
          <w:sz w:val="20"/>
          <w:szCs w:val="20"/>
          <w:lang w:bidi="hi-IN"/>
        </w:rPr>
        <w:t>[T1][No. of Hrs. 15]</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UNIT – III</w:t>
      </w:r>
    </w:p>
    <w:p w:rsidR="00BE66AE" w:rsidRPr="00BE66AE" w:rsidRDefault="00BE66AE" w:rsidP="00BE66AE">
      <w:pPr>
        <w:spacing w:after="0" w:line="240" w:lineRule="auto"/>
        <w:jc w:val="both"/>
        <w:textAlignment w:val="baseline"/>
        <w:rPr>
          <w:rFonts w:ascii="Times New Roman" w:eastAsia="SimSun" w:hAnsi="Times New Roman" w:cs="Times New Roman"/>
          <w:b/>
          <w:bCs/>
          <w:color w:val="000000" w:themeColor="text1"/>
          <w:sz w:val="20"/>
          <w:szCs w:val="20"/>
          <w:lang w:eastAsia="zh-CN" w:bidi="hi-IN"/>
        </w:rPr>
      </w:pPr>
      <w:r w:rsidRPr="00BE66AE">
        <w:rPr>
          <w:rFonts w:ascii="Times New Roman" w:eastAsiaTheme="minorHAnsi" w:hAnsi="Times New Roman" w:cs="Times New Roman"/>
          <w:b/>
          <w:bCs/>
          <w:color w:val="000000" w:themeColor="text1"/>
          <w:sz w:val="20"/>
          <w:szCs w:val="20"/>
          <w:lang w:bidi="hi-IN"/>
        </w:rPr>
        <w:t>Unconventional welding processes: </w:t>
      </w:r>
      <w:r w:rsidRPr="00BE66AE">
        <w:rPr>
          <w:rFonts w:ascii="Times New Roman" w:eastAsiaTheme="minorHAnsi" w:hAnsi="Times New Roman" w:cs="Times New Roman"/>
          <w:color w:val="000000" w:themeColor="text1"/>
          <w:sz w:val="20"/>
          <w:szCs w:val="20"/>
          <w:lang w:bidi="hi-IN"/>
        </w:rPr>
        <w:t xml:space="preserve">Explosive welding, Cladding etc. Under water welding, Metalizing, Plasma </w:t>
      </w:r>
      <w:r w:rsidR="00BD06EB">
        <w:rPr>
          <w:rFonts w:ascii="Times New Roman" w:eastAsiaTheme="minorHAnsi" w:hAnsi="Times New Roman" w:cs="Times New Roman"/>
          <w:color w:val="000000" w:themeColor="text1"/>
          <w:sz w:val="20"/>
          <w:szCs w:val="20"/>
          <w:lang w:bidi="hi-IN"/>
        </w:rPr>
        <w:t>arc</w:t>
      </w:r>
      <w:r w:rsidRPr="00BE66AE">
        <w:rPr>
          <w:rFonts w:ascii="Times New Roman" w:eastAsiaTheme="minorHAnsi" w:hAnsi="Times New Roman" w:cs="Times New Roman"/>
          <w:color w:val="000000" w:themeColor="text1"/>
          <w:sz w:val="20"/>
          <w:szCs w:val="20"/>
          <w:lang w:bidi="hi-IN"/>
        </w:rPr>
        <w:t xml:space="preserve"> welding/cutting etc.</w:t>
      </w:r>
      <w:r w:rsidRPr="00BE66AE">
        <w:rPr>
          <w:rFonts w:ascii="Times New Roman" w:eastAsia="SimSun" w:hAnsi="Times New Roman" w:cs="Times New Roman"/>
          <w:b/>
          <w:bCs/>
          <w:color w:val="000000" w:themeColor="text1"/>
          <w:sz w:val="20"/>
          <w:szCs w:val="20"/>
          <w:lang w:eastAsia="zh-CN" w:bidi="hi-IN"/>
        </w:rPr>
        <w:t xml:space="preserve"> </w:t>
      </w:r>
    </w:p>
    <w:p w:rsidR="00BE66AE" w:rsidRPr="00BE66AE" w:rsidRDefault="00BE66AE" w:rsidP="00BE66AE">
      <w:pPr>
        <w:spacing w:after="0" w:line="240" w:lineRule="auto"/>
        <w:jc w:val="right"/>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color w:val="000000" w:themeColor="text1"/>
          <w:sz w:val="20"/>
          <w:szCs w:val="20"/>
          <w:lang w:bidi="hi-IN"/>
        </w:rPr>
        <w:t>[T1][No. of Hrs. 10]</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UNIT-IV</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Unconventional Forming processes:</w:t>
      </w:r>
      <w:r w:rsidRPr="00BE66AE">
        <w:rPr>
          <w:rFonts w:ascii="Times New Roman" w:eastAsiaTheme="minorHAnsi" w:hAnsi="Times New Roman" w:cs="Times New Roman"/>
          <w:color w:val="000000" w:themeColor="text1"/>
          <w:sz w:val="20"/>
          <w:szCs w:val="20"/>
          <w:lang w:bidi="hi-IN"/>
        </w:rPr>
        <w:t> Principle, working and applications of High energy forming processes such as Explosive Forming, Electromagnetic forming, Electro</w:t>
      </w:r>
      <w:r w:rsidRPr="00BE66AE">
        <w:rPr>
          <w:rFonts w:ascii="Times New Roman" w:eastAsiaTheme="minorHAnsi" w:hAnsi="Times New Roman" w:cs="Times New Roman"/>
          <w:color w:val="000000" w:themeColor="text1"/>
          <w:sz w:val="20"/>
          <w:szCs w:val="20"/>
          <w:lang w:bidi="hi-IN"/>
        </w:rPr>
        <w:softHyphen/>
        <w:t xml:space="preserve"> Discharge forming, water hammer forming, explosive compaction etc.</w:t>
      </w:r>
    </w:p>
    <w:p w:rsidR="00BE66AE" w:rsidRPr="00BE66AE" w:rsidRDefault="00BE66AE" w:rsidP="00BE66AE">
      <w:pPr>
        <w:spacing w:after="0" w:line="240" w:lineRule="auto"/>
        <w:jc w:val="both"/>
        <w:textAlignment w:val="baseline"/>
        <w:rPr>
          <w:rFonts w:ascii="Times New Roman" w:eastAsiaTheme="minorHAnsi" w:hAnsi="Times New Roman" w:cs="Times New Roman"/>
          <w:color w:val="000000" w:themeColor="text1"/>
          <w:sz w:val="20"/>
          <w:szCs w:val="20"/>
          <w:lang w:bidi="hi-IN"/>
        </w:rPr>
      </w:pPr>
      <w:r w:rsidRPr="00BE66AE">
        <w:rPr>
          <w:rFonts w:ascii="Times New Roman" w:eastAsiaTheme="minorHAnsi" w:hAnsi="Times New Roman" w:cs="Times New Roman"/>
          <w:b/>
          <w:bCs/>
          <w:color w:val="000000" w:themeColor="text1"/>
          <w:sz w:val="20"/>
          <w:szCs w:val="20"/>
          <w:lang w:bidi="hi-IN"/>
        </w:rPr>
        <w:t>Electronic-device Manufacturing:</w:t>
      </w:r>
      <w:r w:rsidRPr="00BE66AE">
        <w:rPr>
          <w:rFonts w:ascii="Times New Roman" w:eastAsiaTheme="minorHAnsi" w:hAnsi="Times New Roman" w:cs="Times New Roman"/>
          <w:color w:val="000000" w:themeColor="text1"/>
          <w:sz w:val="20"/>
          <w:szCs w:val="20"/>
          <w:lang w:bidi="hi-IN"/>
        </w:rPr>
        <w:t> Brief description of Diffusion and Photo- Lithography process for electronic-device manufacturing.</w:t>
      </w:r>
    </w:p>
    <w:p w:rsidR="00BE66AE" w:rsidRPr="00BE66AE" w:rsidRDefault="00BE66AE" w:rsidP="00BE66AE">
      <w:pPr>
        <w:spacing w:after="0" w:line="240" w:lineRule="auto"/>
        <w:jc w:val="right"/>
        <w:textAlignment w:val="baseline"/>
        <w:rPr>
          <w:rFonts w:ascii="Times New Roman" w:eastAsiaTheme="minorHAnsi" w:hAnsi="Times New Roman" w:cs="Times New Roman"/>
          <w:b/>
          <w:color w:val="000000" w:themeColor="text1"/>
          <w:sz w:val="20"/>
          <w:szCs w:val="20"/>
          <w:lang w:bidi="hi-IN"/>
        </w:rPr>
      </w:pPr>
      <w:r w:rsidRPr="00BE66AE">
        <w:rPr>
          <w:rFonts w:ascii="Times New Roman" w:eastAsiaTheme="minorHAnsi" w:hAnsi="Times New Roman" w:cs="Times New Roman"/>
          <w:b/>
          <w:color w:val="000000" w:themeColor="text1"/>
          <w:sz w:val="20"/>
          <w:szCs w:val="20"/>
          <w:lang w:bidi="hi-IN"/>
        </w:rPr>
        <w:t>[T1][No. of Hrs. 11]</w:t>
      </w: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b/>
          <w:bCs/>
          <w:sz w:val="20"/>
          <w:szCs w:val="20"/>
          <w:lang w:eastAsia="zh-CN" w:bidi="hi-IN"/>
        </w:rPr>
      </w:pPr>
      <w:r w:rsidRPr="00BE66AE">
        <w:rPr>
          <w:rFonts w:ascii="Times New Roman" w:eastAsia="SimSun" w:hAnsi="Times New Roman" w:cs="Times New Roman"/>
          <w:b/>
          <w:bCs/>
          <w:sz w:val="20"/>
          <w:szCs w:val="20"/>
          <w:lang w:eastAsia="zh-CN" w:bidi="hi-IN"/>
        </w:rPr>
        <w:t>Text Books:</w:t>
      </w: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sz w:val="20"/>
          <w:szCs w:val="20"/>
          <w:lang w:eastAsia="zh-CN" w:bidi="hi-IN"/>
        </w:rPr>
      </w:pPr>
      <w:r w:rsidRPr="00BE66AE">
        <w:rPr>
          <w:rFonts w:ascii="Times New Roman" w:eastAsia="SimSun" w:hAnsi="Times New Roman" w:cs="Times New Roman"/>
          <w:sz w:val="20"/>
          <w:szCs w:val="20"/>
          <w:lang w:eastAsia="zh-CN" w:bidi="hi-IN"/>
        </w:rPr>
        <w:t>[T1]</w:t>
      </w:r>
      <w:r w:rsidRPr="00BE66AE">
        <w:rPr>
          <w:rFonts w:ascii="Times New Roman" w:eastAsia="SimSun" w:hAnsi="Times New Roman" w:cs="Times New Roman"/>
          <w:sz w:val="20"/>
          <w:szCs w:val="20"/>
          <w:lang w:eastAsia="zh-CN" w:bidi="hi-IN"/>
        </w:rPr>
        <w:tab/>
        <w:t>P.C. Pandey &amp; H.S. Shan, “Modern Machining Process”, Tata McGraw Hills, 2001</w:t>
      </w: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sz w:val="20"/>
          <w:szCs w:val="20"/>
          <w:lang w:eastAsia="zh-CN" w:bidi="hi-IN"/>
        </w:rPr>
      </w:pPr>
      <w:r w:rsidRPr="00BE66AE">
        <w:rPr>
          <w:rFonts w:ascii="Times New Roman" w:eastAsia="SimSun" w:hAnsi="Times New Roman" w:cs="Times New Roman"/>
          <w:sz w:val="20"/>
          <w:szCs w:val="20"/>
          <w:lang w:eastAsia="zh-CN" w:bidi="hi-IN"/>
        </w:rPr>
        <w:t>[T2]</w:t>
      </w:r>
      <w:r w:rsidRPr="00BE66AE">
        <w:rPr>
          <w:rFonts w:ascii="Times New Roman" w:eastAsia="SimSun" w:hAnsi="Times New Roman" w:cs="Times New Roman"/>
          <w:sz w:val="20"/>
          <w:szCs w:val="20"/>
          <w:lang w:eastAsia="zh-CN" w:bidi="hi-IN"/>
        </w:rPr>
        <w:tab/>
        <w:t>Amitabh Gosh and A.K. Mallik, “Manufacturing Science”, Affiliated East-West Press Pvt. Ltd., 1985.</w:t>
      </w: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sz w:val="20"/>
          <w:szCs w:val="20"/>
          <w:lang w:eastAsia="zh-CN" w:bidi="hi-IN"/>
        </w:rPr>
      </w:pPr>
    </w:p>
    <w:p w:rsidR="00BE66AE" w:rsidRPr="00BE66AE" w:rsidRDefault="00BE66AE" w:rsidP="00BE66AE">
      <w:pPr>
        <w:autoSpaceDE w:val="0"/>
        <w:autoSpaceDN w:val="0"/>
        <w:adjustRightInd w:val="0"/>
        <w:spacing w:after="0" w:line="240" w:lineRule="auto"/>
        <w:jc w:val="both"/>
        <w:rPr>
          <w:rFonts w:ascii="Times New Roman" w:eastAsia="SimSun" w:hAnsi="Times New Roman" w:cs="Times New Roman"/>
          <w:b/>
          <w:bCs/>
          <w:sz w:val="20"/>
          <w:szCs w:val="20"/>
          <w:lang w:eastAsia="zh-CN" w:bidi="hi-IN"/>
        </w:rPr>
      </w:pPr>
      <w:r w:rsidRPr="00BE66AE">
        <w:rPr>
          <w:rFonts w:ascii="Times New Roman" w:eastAsia="SimSun" w:hAnsi="Times New Roman" w:cs="Times New Roman"/>
          <w:b/>
          <w:bCs/>
          <w:sz w:val="20"/>
          <w:szCs w:val="20"/>
          <w:lang w:eastAsia="zh-CN" w:bidi="hi-IN"/>
        </w:rPr>
        <w:t>Reference Books:</w:t>
      </w:r>
    </w:p>
    <w:p w:rsidR="00BE66AE" w:rsidRPr="00BE66AE" w:rsidRDefault="00BE66AE" w:rsidP="005B6BB5">
      <w:pPr>
        <w:autoSpaceDE w:val="0"/>
        <w:autoSpaceDN w:val="0"/>
        <w:adjustRightInd w:val="0"/>
        <w:spacing w:after="0" w:line="240" w:lineRule="auto"/>
        <w:ind w:left="720" w:hanging="720"/>
        <w:jc w:val="both"/>
        <w:rPr>
          <w:rFonts w:ascii="Times New Roman" w:eastAsia="SimSun" w:hAnsi="Times New Roman" w:cs="Times New Roman"/>
          <w:sz w:val="20"/>
          <w:szCs w:val="20"/>
          <w:lang w:eastAsia="zh-CN" w:bidi="hi-IN"/>
        </w:rPr>
      </w:pPr>
      <w:r w:rsidRPr="00BE66AE">
        <w:rPr>
          <w:rFonts w:ascii="Times New Roman" w:eastAsia="SimSun" w:hAnsi="Times New Roman" w:cs="Times New Roman"/>
          <w:sz w:val="20"/>
          <w:szCs w:val="20"/>
          <w:lang w:eastAsia="zh-CN" w:bidi="hi-IN"/>
        </w:rPr>
        <w:t>[R1]</w:t>
      </w:r>
      <w:r w:rsidRPr="00BE66AE">
        <w:rPr>
          <w:rFonts w:ascii="Times New Roman" w:eastAsia="SimSun" w:hAnsi="Times New Roman" w:cs="Times New Roman"/>
          <w:sz w:val="20"/>
          <w:szCs w:val="20"/>
          <w:lang w:eastAsia="zh-CN" w:bidi="hi-IN"/>
        </w:rPr>
        <w:tab/>
      </w:r>
      <w:r w:rsidRPr="00BE66AE">
        <w:rPr>
          <w:rFonts w:ascii="Times New Roman" w:eastAsiaTheme="minorHAnsi" w:hAnsi="Times New Roman" w:cs="Times New Roman"/>
          <w:sz w:val="20"/>
          <w:szCs w:val="20"/>
          <w:lang w:eastAsia="en-US" w:bidi="hi-IN"/>
        </w:rPr>
        <w:t xml:space="preserve">J.T. Black, Ronald A. kosher </w:t>
      </w:r>
      <w:r w:rsidRPr="00BE66AE">
        <w:rPr>
          <w:rFonts w:ascii="Times New Roman" w:eastAsiaTheme="minorHAnsi" w:hAnsi="Times New Roman" w:cs="Times New Roman"/>
          <w:sz w:val="20"/>
          <w:szCs w:val="20"/>
          <w:shd w:val="clear" w:color="auto" w:fill="FFFFFF"/>
          <w:lang w:eastAsia="en-US" w:bidi="hi-IN"/>
        </w:rPr>
        <w:t xml:space="preserve">DeGarmo's Materials and Processes in Manufacturing, 11th Edition </w:t>
      </w:r>
      <w:r w:rsidRPr="00BE66AE">
        <w:rPr>
          <w:rFonts w:ascii="Times New Roman" w:eastAsiaTheme="minorHAnsi" w:hAnsi="Times New Roman" w:cs="Times New Roman"/>
          <w:sz w:val="20"/>
          <w:szCs w:val="20"/>
          <w:lang w:eastAsia="en-US" w:bidi="hi-IN"/>
        </w:rPr>
        <w:t>, Wiley</w:t>
      </w:r>
      <w:r w:rsidRPr="00BE66AE">
        <w:rPr>
          <w:rFonts w:ascii="Times New Roman" w:eastAsia="SimSun" w:hAnsi="Times New Roman" w:cs="Times New Roman"/>
          <w:sz w:val="20"/>
          <w:szCs w:val="20"/>
          <w:lang w:eastAsia="zh-CN" w:bidi="hi-IN"/>
        </w:rPr>
        <w:t xml:space="preserve"> </w:t>
      </w:r>
    </w:p>
    <w:p w:rsidR="001E0140" w:rsidRDefault="00BE66AE" w:rsidP="00BE66AE">
      <w:pPr>
        <w:autoSpaceDE w:val="0"/>
        <w:autoSpaceDN w:val="0"/>
        <w:adjustRightInd w:val="0"/>
        <w:spacing w:after="0" w:line="240" w:lineRule="auto"/>
        <w:jc w:val="both"/>
        <w:rPr>
          <w:rFonts w:ascii="Times New Roman" w:eastAsiaTheme="minorHAnsi" w:hAnsi="Times New Roman" w:cs="Times New Roman"/>
          <w:sz w:val="20"/>
          <w:szCs w:val="20"/>
          <w:shd w:val="clear" w:color="auto" w:fill="FFFFFF"/>
          <w:lang w:eastAsia="en-US" w:bidi="hi-IN"/>
        </w:rPr>
      </w:pPr>
      <w:r w:rsidRPr="00BE66AE">
        <w:rPr>
          <w:rFonts w:ascii="Times New Roman" w:eastAsia="SimSun" w:hAnsi="Times New Roman" w:cs="Times New Roman"/>
          <w:sz w:val="20"/>
          <w:szCs w:val="20"/>
          <w:lang w:eastAsia="zh-CN" w:bidi="hi-IN"/>
        </w:rPr>
        <w:t>[R2]</w:t>
      </w:r>
      <w:r w:rsidRPr="00BE66AE">
        <w:rPr>
          <w:rFonts w:ascii="Times New Roman" w:eastAsia="SimSun" w:hAnsi="Times New Roman" w:cs="Times New Roman"/>
          <w:sz w:val="20"/>
          <w:szCs w:val="20"/>
          <w:lang w:eastAsia="zh-CN" w:bidi="hi-IN"/>
        </w:rPr>
        <w:tab/>
      </w:r>
      <w:r w:rsidRPr="00BE66AE">
        <w:rPr>
          <w:rFonts w:ascii="Times New Roman" w:eastAsiaTheme="minorHAnsi" w:hAnsi="Times New Roman" w:cs="Times New Roman"/>
          <w:sz w:val="20"/>
          <w:szCs w:val="20"/>
          <w:lang w:eastAsia="en-US" w:bidi="hi-IN"/>
        </w:rPr>
        <w:t xml:space="preserve">Mikell P. Groover" </w:t>
      </w:r>
      <w:r w:rsidRPr="00BE66AE">
        <w:rPr>
          <w:rFonts w:ascii="Times New Roman" w:eastAsiaTheme="minorHAnsi" w:hAnsi="Times New Roman" w:cs="Times New Roman"/>
          <w:sz w:val="20"/>
          <w:szCs w:val="20"/>
          <w:shd w:val="clear" w:color="auto" w:fill="FFFFFF"/>
          <w:lang w:eastAsia="en-US" w:bidi="hi-IN"/>
        </w:rPr>
        <w:t xml:space="preserve">Principles of Modern Manufacturing, 5th Edition SI Version, Wiley </w:t>
      </w:r>
    </w:p>
    <w:p w:rsidR="001E0140" w:rsidRDefault="001E0140">
      <w:pPr>
        <w:rPr>
          <w:rFonts w:ascii="Times New Roman" w:eastAsiaTheme="minorHAnsi" w:hAnsi="Times New Roman" w:cs="Times New Roman"/>
          <w:sz w:val="20"/>
          <w:szCs w:val="20"/>
          <w:shd w:val="clear" w:color="auto" w:fill="FFFFFF"/>
          <w:lang w:eastAsia="en-US" w:bidi="hi-IN"/>
        </w:rPr>
      </w:pPr>
      <w:r>
        <w:rPr>
          <w:rFonts w:ascii="Times New Roman" w:eastAsiaTheme="minorHAnsi" w:hAnsi="Times New Roman" w:cs="Times New Roman"/>
          <w:sz w:val="20"/>
          <w:szCs w:val="20"/>
          <w:shd w:val="clear" w:color="auto" w:fill="FFFFFF"/>
          <w:lang w:eastAsia="en-US" w:bidi="hi-IN"/>
        </w:rPr>
        <w:br w:type="page"/>
      </w:r>
    </w:p>
    <w:p w:rsidR="001E0140" w:rsidRPr="00D85DD7" w:rsidRDefault="001E0140" w:rsidP="001E0140">
      <w:pPr>
        <w:spacing w:after="0" w:line="240" w:lineRule="auto"/>
        <w:jc w:val="center"/>
        <w:rPr>
          <w:rFonts w:ascii="Times New Roman" w:eastAsiaTheme="minorHAnsi" w:hAnsi="Times New Roman" w:cs="Times New Roman"/>
          <w:b/>
          <w:spacing w:val="-6"/>
          <w:sz w:val="20"/>
          <w:szCs w:val="20"/>
          <w:u w:val="single"/>
          <w:lang w:bidi="hi-IN"/>
        </w:rPr>
      </w:pPr>
      <w:r w:rsidRPr="00D85DD7">
        <w:rPr>
          <w:rFonts w:ascii="Times New Roman" w:eastAsiaTheme="minorHAnsi" w:hAnsi="Times New Roman" w:cs="Times New Roman"/>
          <w:b/>
          <w:spacing w:val="-6"/>
          <w:sz w:val="20"/>
          <w:szCs w:val="20"/>
          <w:u w:val="single"/>
          <w:lang w:bidi="hi-IN"/>
        </w:rPr>
        <w:lastRenderedPageBreak/>
        <w:t>PROCESS MODEL</w:t>
      </w:r>
      <w:r w:rsidR="00B6441E">
        <w:rPr>
          <w:rFonts w:ascii="Times New Roman" w:eastAsiaTheme="minorHAnsi" w:hAnsi="Times New Roman" w:cs="Times New Roman"/>
          <w:b/>
          <w:spacing w:val="-6"/>
          <w:sz w:val="20"/>
          <w:szCs w:val="20"/>
          <w:u w:val="single"/>
          <w:lang w:bidi="hi-IN"/>
        </w:rPr>
        <w:t>L</w:t>
      </w:r>
      <w:r w:rsidRPr="00D85DD7">
        <w:rPr>
          <w:rFonts w:ascii="Times New Roman" w:eastAsiaTheme="minorHAnsi" w:hAnsi="Times New Roman" w:cs="Times New Roman"/>
          <w:b/>
          <w:spacing w:val="-6"/>
          <w:sz w:val="20"/>
          <w:szCs w:val="20"/>
          <w:u w:val="single"/>
          <w:lang w:bidi="hi-IN"/>
        </w:rPr>
        <w:t>ING &amp; OPTIMIZATION TECHNIQUES</w:t>
      </w:r>
    </w:p>
    <w:p w:rsidR="001E0140" w:rsidRPr="00D85DD7" w:rsidRDefault="001E0140" w:rsidP="001E0140">
      <w:pPr>
        <w:spacing w:after="0" w:line="240" w:lineRule="auto"/>
        <w:jc w:val="center"/>
        <w:rPr>
          <w:rFonts w:ascii="Times New Roman" w:eastAsiaTheme="minorHAnsi" w:hAnsi="Times New Roman" w:cs="Times New Roman"/>
          <w:b/>
          <w:bCs/>
          <w:sz w:val="20"/>
          <w:szCs w:val="20"/>
          <w:u w:val="single"/>
          <w:lang w:bidi="hi-IN"/>
        </w:rPr>
      </w:pPr>
    </w:p>
    <w:p w:rsidR="001E0140" w:rsidRPr="00D85DD7" w:rsidRDefault="001E0140" w:rsidP="001E0140">
      <w:pPr>
        <w:spacing w:after="0" w:line="240" w:lineRule="auto"/>
        <w:rPr>
          <w:rFonts w:ascii="Times New Roman" w:eastAsiaTheme="minorHAnsi" w:hAnsi="Times New Roman" w:cs="Times New Roman"/>
          <w:b/>
          <w:bCs/>
          <w:sz w:val="20"/>
          <w:szCs w:val="20"/>
          <w:u w:val="single"/>
          <w:lang w:bidi="hi-IN"/>
        </w:rPr>
      </w:pPr>
      <w:r>
        <w:rPr>
          <w:rFonts w:ascii="Times New Roman" w:eastAsiaTheme="minorHAnsi" w:hAnsi="Times New Roman" w:cs="Times New Roman"/>
          <w:b/>
          <w:bCs/>
          <w:sz w:val="20"/>
          <w:szCs w:val="20"/>
          <w:lang w:bidi="hi-IN"/>
        </w:rPr>
        <w:t>Paper Code: ETMT</w:t>
      </w:r>
      <w:r w:rsidRPr="00D85DD7">
        <w:rPr>
          <w:rFonts w:ascii="Times New Roman" w:eastAsiaTheme="minorHAnsi" w:hAnsi="Times New Roman" w:cs="Times New Roman"/>
          <w:b/>
          <w:bCs/>
          <w:sz w:val="20"/>
          <w:szCs w:val="20"/>
          <w:lang w:bidi="hi-IN"/>
        </w:rPr>
        <w:t>-415</w:t>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t xml:space="preserve">L </w:t>
      </w:r>
      <w:r w:rsidRPr="00D85DD7">
        <w:rPr>
          <w:rFonts w:ascii="Times New Roman" w:eastAsiaTheme="minorHAnsi" w:hAnsi="Times New Roman" w:cs="Times New Roman"/>
          <w:b/>
          <w:bCs/>
          <w:sz w:val="20"/>
          <w:szCs w:val="20"/>
          <w:lang w:bidi="hi-IN"/>
        </w:rPr>
        <w:tab/>
        <w:t>T</w:t>
      </w:r>
      <w:r w:rsidRPr="00D85DD7">
        <w:rPr>
          <w:rFonts w:ascii="Times New Roman" w:eastAsiaTheme="minorHAnsi" w:hAnsi="Times New Roman" w:cs="Times New Roman"/>
          <w:b/>
          <w:bCs/>
          <w:sz w:val="20"/>
          <w:szCs w:val="20"/>
          <w:lang w:bidi="hi-IN"/>
        </w:rPr>
        <w:tab/>
        <w:t>C</w:t>
      </w:r>
    </w:p>
    <w:p w:rsidR="001E0140" w:rsidRDefault="001E0140" w:rsidP="001E0140">
      <w:pPr>
        <w:spacing w:after="0"/>
        <w:jc w:val="both"/>
        <w:rPr>
          <w:rFonts w:ascii="Times New Roman" w:eastAsiaTheme="minorHAnsi" w:hAnsi="Times New Roman" w:cs="Times New Roman"/>
          <w:b/>
          <w:bCs/>
          <w:sz w:val="20"/>
          <w:szCs w:val="20"/>
          <w:lang w:bidi="hi-IN"/>
        </w:rPr>
      </w:pPr>
      <w:r w:rsidRPr="00D85DD7">
        <w:rPr>
          <w:rFonts w:ascii="Times New Roman" w:eastAsiaTheme="minorHAnsi" w:hAnsi="Times New Roman" w:cs="Times New Roman"/>
          <w:b/>
          <w:bCs/>
          <w:sz w:val="20"/>
          <w:szCs w:val="20"/>
          <w:lang w:bidi="hi-IN"/>
        </w:rPr>
        <w:t>Paper:</w:t>
      </w:r>
      <w:r w:rsidRPr="00D85DD7">
        <w:rPr>
          <w:rFonts w:ascii="Times New Roman" w:eastAsiaTheme="minorHAnsi" w:hAnsi="Times New Roman" w:cs="Times New Roman"/>
          <w:b/>
          <w:spacing w:val="-7"/>
          <w:sz w:val="20"/>
          <w:szCs w:val="20"/>
          <w:lang w:bidi="hi-IN"/>
        </w:rPr>
        <w:t xml:space="preserve"> </w:t>
      </w:r>
      <w:r w:rsidRPr="00D85DD7">
        <w:rPr>
          <w:rFonts w:ascii="Times New Roman" w:eastAsiaTheme="minorHAnsi" w:hAnsi="Times New Roman" w:cs="Times New Roman"/>
          <w:b/>
          <w:spacing w:val="-6"/>
          <w:sz w:val="20"/>
          <w:szCs w:val="20"/>
          <w:lang w:bidi="hi-IN"/>
        </w:rPr>
        <w:t>Process Mode</w:t>
      </w:r>
      <w:r w:rsidR="00B6441E">
        <w:rPr>
          <w:rFonts w:ascii="Times New Roman" w:eastAsiaTheme="minorHAnsi" w:hAnsi="Times New Roman" w:cs="Times New Roman"/>
          <w:b/>
          <w:spacing w:val="-6"/>
          <w:sz w:val="20"/>
          <w:szCs w:val="20"/>
          <w:lang w:bidi="hi-IN"/>
        </w:rPr>
        <w:t>l</w:t>
      </w:r>
      <w:r w:rsidRPr="00D85DD7">
        <w:rPr>
          <w:rFonts w:ascii="Times New Roman" w:eastAsiaTheme="minorHAnsi" w:hAnsi="Times New Roman" w:cs="Times New Roman"/>
          <w:b/>
          <w:spacing w:val="-6"/>
          <w:sz w:val="20"/>
          <w:szCs w:val="20"/>
          <w:lang w:bidi="hi-IN"/>
        </w:rPr>
        <w:t xml:space="preserve">ling &amp; Optimization Techniques   </w:t>
      </w:r>
      <w:r w:rsidRPr="00D85DD7">
        <w:rPr>
          <w:rFonts w:ascii="Times New Roman" w:eastAsiaTheme="minorHAnsi" w:hAnsi="Times New Roman" w:cs="Times New Roman"/>
          <w:b/>
          <w:bCs/>
          <w:sz w:val="20"/>
          <w:szCs w:val="20"/>
          <w:lang w:bidi="hi-IN"/>
        </w:rPr>
        <w:tab/>
      </w:r>
      <w:r w:rsidRPr="00D85DD7">
        <w:rPr>
          <w:rFonts w:ascii="Times New Roman" w:eastAsiaTheme="minorHAnsi" w:hAnsi="Times New Roman" w:cs="Times New Roman"/>
          <w:b/>
          <w:bCs/>
          <w:sz w:val="20"/>
          <w:szCs w:val="20"/>
          <w:lang w:bidi="hi-IN"/>
        </w:rPr>
        <w:tab/>
      </w:r>
      <w:r>
        <w:rPr>
          <w:rFonts w:ascii="Times New Roman" w:eastAsiaTheme="minorHAnsi" w:hAnsi="Times New Roman" w:cs="Times New Roman"/>
          <w:b/>
          <w:bCs/>
          <w:sz w:val="20"/>
          <w:szCs w:val="20"/>
          <w:lang w:bidi="hi-IN"/>
        </w:rPr>
        <w:tab/>
      </w:r>
      <w:r>
        <w:rPr>
          <w:rFonts w:ascii="Times New Roman" w:eastAsiaTheme="minorHAnsi" w:hAnsi="Times New Roman" w:cs="Times New Roman"/>
          <w:b/>
          <w:bCs/>
          <w:sz w:val="20"/>
          <w:szCs w:val="20"/>
          <w:lang w:bidi="hi-IN"/>
        </w:rPr>
        <w:tab/>
        <w:t>3</w:t>
      </w:r>
      <w:r>
        <w:rPr>
          <w:rFonts w:ascii="Times New Roman" w:eastAsiaTheme="minorHAnsi" w:hAnsi="Times New Roman" w:cs="Times New Roman"/>
          <w:b/>
          <w:bCs/>
          <w:sz w:val="20"/>
          <w:szCs w:val="20"/>
          <w:lang w:bidi="hi-IN"/>
        </w:rPr>
        <w:tab/>
        <w:t>0</w:t>
      </w:r>
      <w:r>
        <w:rPr>
          <w:rFonts w:ascii="Times New Roman" w:eastAsiaTheme="minorHAnsi" w:hAnsi="Times New Roman" w:cs="Times New Roman"/>
          <w:b/>
          <w:bCs/>
          <w:sz w:val="20"/>
          <w:szCs w:val="20"/>
          <w:lang w:bidi="hi-IN"/>
        </w:rPr>
        <w:tab/>
        <w:t>3</w:t>
      </w:r>
    </w:p>
    <w:p w:rsidR="001E0140" w:rsidRPr="00D85DD7" w:rsidRDefault="001E0140" w:rsidP="001E0140">
      <w:pPr>
        <w:spacing w:after="0"/>
        <w:jc w:val="both"/>
        <w:rPr>
          <w:rFonts w:ascii="Times New Roman" w:eastAsiaTheme="minorHAnsi" w:hAnsi="Times New Roman" w:cs="Times New Roman"/>
          <w:b/>
          <w:bCs/>
          <w:sz w:val="20"/>
          <w:szCs w:val="20"/>
          <w:lang w:bidi="hi-IN"/>
        </w:rPr>
      </w:pPr>
    </w:p>
    <w:p w:rsidR="001E0140" w:rsidRPr="00D85DD7" w:rsidRDefault="00581B8E" w:rsidP="001E0140">
      <w:pPr>
        <w:spacing w:after="0" w:line="240" w:lineRule="auto"/>
        <w:jc w:val="both"/>
        <w:rPr>
          <w:rFonts w:ascii="Times New Roman" w:eastAsiaTheme="minorHAnsi" w:hAnsi="Times New Roman" w:cs="Times New Roman"/>
          <w:sz w:val="20"/>
          <w:szCs w:val="20"/>
          <w:lang w:bidi="hi-IN"/>
        </w:rPr>
      </w:pPr>
      <w:r>
        <w:rPr>
          <w:rFonts w:ascii="Times New Roman" w:eastAsiaTheme="minorHAnsi" w:hAnsi="Times New Roman" w:cs="Times New Roman"/>
          <w:noProof/>
          <w:sz w:val="20"/>
          <w:szCs w:val="20"/>
        </w:rPr>
        <w:pict>
          <v:shape id="_x0000_s1088" type="#_x0000_t202" style="position:absolute;left:0;text-align:left;margin-left:-.65pt;margin-top:.15pt;width:456pt;height:75.75pt;z-index:251722752">
            <v:textbox style="mso-next-textbox:#_x0000_s1088">
              <w:txbxContent>
                <w:p w:rsidR="001E0140" w:rsidRPr="008A2CEC" w:rsidRDefault="001E0140" w:rsidP="001E0140">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7C26E5">
                    <w:rPr>
                      <w:rFonts w:ascii="Times New Roman" w:hAnsi="Times New Roman" w:cs="Times New Roman"/>
                      <w:b/>
                      <w:bCs/>
                      <w:sz w:val="20"/>
                    </w:rPr>
                    <w:tab/>
                  </w:r>
                  <w:r w:rsidRPr="008A2CEC">
                    <w:rPr>
                      <w:rFonts w:ascii="Times New Roman" w:hAnsi="Times New Roman" w:cs="Times New Roman"/>
                      <w:b/>
                      <w:bCs/>
                      <w:sz w:val="20"/>
                    </w:rPr>
                    <w:t>MAXIMUM MARKS: 75</w:t>
                  </w:r>
                </w:p>
                <w:p w:rsidR="001E0140" w:rsidRPr="008A2CEC" w:rsidRDefault="001E0140" w:rsidP="001E0140">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1E0140" w:rsidRPr="008A2CEC" w:rsidRDefault="001E0140" w:rsidP="001E0140">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1E0140" w:rsidRDefault="001E0140" w:rsidP="001E0140"/>
              </w:txbxContent>
            </v:textbox>
          </v:shape>
        </w:pict>
      </w:r>
    </w:p>
    <w:p w:rsidR="001E0140" w:rsidRPr="00D85DD7" w:rsidRDefault="001E0140" w:rsidP="001E0140">
      <w:pPr>
        <w:spacing w:after="0" w:line="240" w:lineRule="auto"/>
        <w:jc w:val="both"/>
        <w:rPr>
          <w:rFonts w:ascii="Times New Roman" w:eastAsiaTheme="minorHAnsi" w:hAnsi="Times New Roman" w:cs="Times New Roman"/>
          <w:sz w:val="20"/>
          <w:szCs w:val="20"/>
          <w:lang w:bidi="hi-IN"/>
        </w:rPr>
      </w:pPr>
    </w:p>
    <w:p w:rsidR="001E0140" w:rsidRPr="00D85DD7" w:rsidRDefault="001E0140" w:rsidP="001E0140">
      <w:pPr>
        <w:spacing w:after="0" w:line="240" w:lineRule="auto"/>
        <w:jc w:val="both"/>
        <w:rPr>
          <w:rFonts w:ascii="Times New Roman" w:eastAsiaTheme="minorHAnsi" w:hAnsi="Times New Roman" w:cs="Times New Roman"/>
          <w:sz w:val="20"/>
          <w:szCs w:val="20"/>
          <w:lang w:bidi="hi-IN"/>
        </w:rPr>
      </w:pPr>
    </w:p>
    <w:p w:rsidR="001E0140" w:rsidRPr="00D85DD7" w:rsidRDefault="001E0140" w:rsidP="001E0140">
      <w:pPr>
        <w:spacing w:after="0" w:line="240" w:lineRule="auto"/>
        <w:jc w:val="both"/>
        <w:rPr>
          <w:rFonts w:ascii="Times New Roman" w:eastAsiaTheme="minorHAnsi" w:hAnsi="Times New Roman" w:cs="Times New Roman"/>
          <w:sz w:val="20"/>
          <w:szCs w:val="20"/>
          <w:lang w:bidi="hi-IN"/>
        </w:rPr>
      </w:pPr>
    </w:p>
    <w:p w:rsidR="001E0140" w:rsidRPr="00D85DD7" w:rsidRDefault="001E0140" w:rsidP="001E0140">
      <w:pPr>
        <w:spacing w:after="0" w:line="240" w:lineRule="auto"/>
        <w:jc w:val="both"/>
        <w:rPr>
          <w:rFonts w:ascii="Times New Roman" w:eastAsiaTheme="minorHAnsi" w:hAnsi="Times New Roman" w:cs="Times New Roman"/>
          <w:sz w:val="20"/>
          <w:szCs w:val="20"/>
          <w:lang w:bidi="hi-IN"/>
        </w:rPr>
      </w:pPr>
    </w:p>
    <w:p w:rsidR="001E0140" w:rsidRPr="00D85DD7" w:rsidRDefault="001E0140" w:rsidP="001E0140">
      <w:pPr>
        <w:spacing w:after="0" w:line="240" w:lineRule="auto"/>
        <w:jc w:val="both"/>
        <w:rPr>
          <w:rFonts w:ascii="Times New Roman" w:eastAsiaTheme="minorHAnsi" w:hAnsi="Times New Roman" w:cs="Times New Roman"/>
          <w:sz w:val="20"/>
          <w:szCs w:val="20"/>
          <w:lang w:bidi="hi-IN"/>
        </w:rPr>
      </w:pPr>
    </w:p>
    <w:p w:rsidR="001E0140" w:rsidRPr="00D85DD7" w:rsidRDefault="001E0140" w:rsidP="001E0140">
      <w:pPr>
        <w:spacing w:after="0" w:line="240" w:lineRule="auto"/>
        <w:jc w:val="both"/>
        <w:rPr>
          <w:rFonts w:ascii="Times New Roman" w:eastAsiaTheme="minorHAnsi" w:hAnsi="Times New Roman" w:cs="Times New Roman"/>
          <w:sz w:val="20"/>
          <w:szCs w:val="20"/>
          <w:lang w:bidi="hi-IN"/>
        </w:rPr>
      </w:pPr>
    </w:p>
    <w:p w:rsidR="00B63B94" w:rsidRDefault="00B63B94" w:rsidP="001E0140">
      <w:pPr>
        <w:tabs>
          <w:tab w:val="left" w:pos="851"/>
        </w:tabs>
        <w:spacing w:after="0" w:line="240" w:lineRule="auto"/>
        <w:jc w:val="both"/>
        <w:rPr>
          <w:rFonts w:ascii="Times New Roman" w:eastAsiaTheme="minorHAnsi" w:hAnsi="Times New Roman" w:cs="Times New Roman"/>
          <w:i/>
          <w:sz w:val="20"/>
          <w:szCs w:val="20"/>
          <w:lang w:bidi="hi-IN"/>
        </w:rPr>
      </w:pPr>
    </w:p>
    <w:p w:rsidR="001E0140" w:rsidRPr="00392C6B" w:rsidRDefault="001E0140" w:rsidP="00066931">
      <w:pPr>
        <w:tabs>
          <w:tab w:val="left" w:pos="851"/>
        </w:tabs>
        <w:spacing w:after="0" w:line="240" w:lineRule="auto"/>
        <w:jc w:val="both"/>
        <w:rPr>
          <w:rFonts w:ascii="Times New Roman" w:eastAsiaTheme="minorHAnsi" w:hAnsi="Times New Roman" w:cs="Times New Roman"/>
          <w:i/>
          <w:sz w:val="20"/>
          <w:szCs w:val="20"/>
          <w:lang w:bidi="hi-IN"/>
        </w:rPr>
      </w:pPr>
      <w:r w:rsidRPr="00392C6B">
        <w:rPr>
          <w:rFonts w:ascii="Times New Roman" w:eastAsiaTheme="minorHAnsi" w:hAnsi="Times New Roman" w:cs="Times New Roman"/>
          <w:i/>
          <w:sz w:val="20"/>
          <w:szCs w:val="20"/>
          <w:lang w:bidi="hi-IN"/>
        </w:rPr>
        <w:t xml:space="preserve">Objective: The objective of the paper is to facilitate the students with </w:t>
      </w:r>
      <w:r w:rsidRPr="00392C6B">
        <w:rPr>
          <w:rFonts w:ascii="Times New Roman" w:eastAsiaTheme="minorHAnsi" w:hAnsi="Times New Roman" w:cs="Times New Roman"/>
          <w:i/>
          <w:sz w:val="20"/>
          <w:szCs w:val="20"/>
          <w:shd w:val="clear" w:color="auto" w:fill="FFFFFF"/>
          <w:lang w:bidi="hi-IN"/>
        </w:rPr>
        <w:t>the field concerned with the modeling and optimization techniques of various industrial processes.</w:t>
      </w:r>
    </w:p>
    <w:p w:rsidR="001E0140" w:rsidRPr="00392C6B" w:rsidRDefault="001E0140" w:rsidP="00066931">
      <w:pPr>
        <w:tabs>
          <w:tab w:val="left" w:pos="851"/>
        </w:tabs>
        <w:spacing w:after="0" w:line="240" w:lineRule="auto"/>
        <w:jc w:val="both"/>
        <w:rPr>
          <w:rFonts w:ascii="Times New Roman" w:eastAsia="Calibri" w:hAnsi="Times New Roman" w:cs="Times New Roman"/>
          <w:b/>
          <w:i/>
          <w:spacing w:val="-3"/>
          <w:sz w:val="20"/>
          <w:szCs w:val="20"/>
          <w:lang w:bidi="hi-IN"/>
        </w:rPr>
      </w:pPr>
    </w:p>
    <w:p w:rsidR="001E0140" w:rsidRPr="00D85DD7" w:rsidRDefault="001E0140" w:rsidP="00066931">
      <w:pPr>
        <w:tabs>
          <w:tab w:val="left" w:pos="851"/>
        </w:tabs>
        <w:spacing w:after="0" w:line="240" w:lineRule="auto"/>
        <w:jc w:val="both"/>
        <w:rPr>
          <w:rFonts w:ascii="Times New Roman" w:eastAsia="Calibri" w:hAnsi="Times New Roman" w:cs="Times New Roman"/>
          <w:b/>
          <w:spacing w:val="-3"/>
          <w:sz w:val="20"/>
          <w:szCs w:val="20"/>
          <w:lang w:bidi="hi-IN"/>
        </w:rPr>
      </w:pPr>
      <w:r w:rsidRPr="00D85DD7">
        <w:rPr>
          <w:rFonts w:ascii="Times New Roman" w:eastAsia="Calibri" w:hAnsi="Times New Roman" w:cs="Times New Roman"/>
          <w:b/>
          <w:spacing w:val="-3"/>
          <w:sz w:val="20"/>
          <w:szCs w:val="20"/>
          <w:lang w:bidi="hi-IN"/>
        </w:rPr>
        <w:t>UNIT - I</w:t>
      </w:r>
    </w:p>
    <w:p w:rsidR="001E0140" w:rsidRPr="00D85DD7" w:rsidRDefault="001E0140" w:rsidP="00066931">
      <w:pPr>
        <w:widowControl w:val="0"/>
        <w:autoSpaceDE w:val="0"/>
        <w:autoSpaceDN w:val="0"/>
        <w:adjustRightInd w:val="0"/>
        <w:spacing w:after="0" w:line="240" w:lineRule="auto"/>
        <w:jc w:val="both"/>
        <w:rPr>
          <w:rFonts w:ascii="Times New Roman" w:eastAsiaTheme="minorHAnsi" w:hAnsi="Times New Roman" w:cs="Times New Roman"/>
          <w:b/>
          <w:sz w:val="20"/>
          <w:szCs w:val="20"/>
          <w:lang w:bidi="hi-IN"/>
        </w:rPr>
      </w:pPr>
      <w:r w:rsidRPr="00D85DD7">
        <w:rPr>
          <w:rFonts w:ascii="Times New Roman" w:eastAsia="Calibri" w:hAnsi="Times New Roman" w:cs="Times New Roman"/>
          <w:sz w:val="20"/>
          <w:szCs w:val="20"/>
          <w:lang w:bidi="hi-IN"/>
        </w:rPr>
        <w:t>Process modelling, SISO and MIMO processes, Coupled processes, Study  of Biochemical reactors, CSTR, Steam drum level, surge vessel level control, Batch reactor  and Biomedical systems.</w:t>
      </w:r>
      <w:r w:rsidRPr="00D85DD7">
        <w:rPr>
          <w:rFonts w:ascii="Times New Roman" w:eastAsiaTheme="minorHAnsi" w:hAnsi="Times New Roman" w:cs="Times New Roman"/>
          <w:b/>
          <w:sz w:val="20"/>
          <w:szCs w:val="20"/>
          <w:lang w:bidi="hi-IN"/>
        </w:rPr>
        <w:t xml:space="preserve">                                      </w:t>
      </w:r>
    </w:p>
    <w:p w:rsidR="001E0140" w:rsidRPr="00D85DD7" w:rsidRDefault="001E0140" w:rsidP="00066931">
      <w:pPr>
        <w:widowControl w:val="0"/>
        <w:autoSpaceDE w:val="0"/>
        <w:autoSpaceDN w:val="0"/>
        <w:adjustRightInd w:val="0"/>
        <w:spacing w:after="0" w:line="240" w:lineRule="auto"/>
        <w:jc w:val="right"/>
        <w:rPr>
          <w:rFonts w:ascii="Times New Roman" w:eastAsiaTheme="minorHAnsi" w:hAnsi="Times New Roman" w:cs="Times New Roman"/>
          <w:spacing w:val="-6"/>
          <w:sz w:val="20"/>
          <w:szCs w:val="20"/>
          <w:lang w:bidi="hi-IN"/>
        </w:rPr>
      </w:pPr>
      <w:r w:rsidRPr="00D85DD7">
        <w:rPr>
          <w:rFonts w:ascii="Times New Roman" w:eastAsiaTheme="minorHAnsi" w:hAnsi="Times New Roman" w:cs="Times New Roman"/>
          <w:b/>
          <w:sz w:val="20"/>
          <w:szCs w:val="20"/>
          <w:lang w:bidi="hi-IN"/>
        </w:rPr>
        <w:t>[T1, T2]</w:t>
      </w:r>
      <w:r w:rsidR="009F4435">
        <w:rPr>
          <w:rFonts w:ascii="Times New Roman" w:eastAsiaTheme="minorHAnsi" w:hAnsi="Times New Roman" w:cs="Times New Roman"/>
          <w:b/>
          <w:sz w:val="20"/>
          <w:szCs w:val="20"/>
          <w:lang w:bidi="hi-IN"/>
        </w:rPr>
        <w:t>[</w:t>
      </w:r>
      <w:r w:rsidRPr="00D85DD7">
        <w:rPr>
          <w:rFonts w:ascii="Times New Roman" w:eastAsiaTheme="minorHAnsi" w:hAnsi="Times New Roman" w:cs="Times New Roman"/>
          <w:b/>
          <w:sz w:val="20"/>
          <w:szCs w:val="20"/>
          <w:lang w:bidi="hi-IN"/>
        </w:rPr>
        <w:t>No. of Hrs. 11</w:t>
      </w:r>
      <w:r w:rsidR="009F4435">
        <w:rPr>
          <w:rFonts w:ascii="Times New Roman" w:eastAsiaTheme="minorHAnsi" w:hAnsi="Times New Roman" w:cs="Times New Roman"/>
          <w:b/>
          <w:sz w:val="20"/>
          <w:szCs w:val="20"/>
          <w:lang w:bidi="hi-IN"/>
        </w:rPr>
        <w:t>]</w:t>
      </w:r>
    </w:p>
    <w:p w:rsidR="001E0140" w:rsidRPr="00D85DD7" w:rsidRDefault="001E0140" w:rsidP="00066931">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3"/>
          <w:sz w:val="20"/>
          <w:szCs w:val="20"/>
          <w:lang w:bidi="hi-IN"/>
        </w:rPr>
      </w:pPr>
      <w:r w:rsidRPr="00D85DD7">
        <w:rPr>
          <w:rFonts w:ascii="Times New Roman" w:eastAsia="Calibri" w:hAnsi="Times New Roman" w:cs="Times New Roman"/>
          <w:b/>
          <w:spacing w:val="-3"/>
          <w:sz w:val="20"/>
          <w:szCs w:val="20"/>
          <w:lang w:bidi="hi-IN"/>
        </w:rPr>
        <w:t>UNIT - II</w:t>
      </w:r>
    </w:p>
    <w:p w:rsidR="00015C08" w:rsidRDefault="001E0140" w:rsidP="00066931">
      <w:pPr>
        <w:widowControl w:val="0"/>
        <w:autoSpaceDE w:val="0"/>
        <w:autoSpaceDN w:val="0"/>
        <w:adjustRightInd w:val="0"/>
        <w:spacing w:after="0" w:line="240" w:lineRule="auto"/>
        <w:jc w:val="both"/>
        <w:rPr>
          <w:rFonts w:ascii="Times New Roman" w:eastAsiaTheme="minorHAnsi" w:hAnsi="Times New Roman" w:cs="Times New Roman"/>
          <w:b/>
          <w:sz w:val="20"/>
          <w:szCs w:val="20"/>
          <w:lang w:bidi="hi-IN"/>
        </w:rPr>
      </w:pPr>
      <w:r w:rsidRPr="00D85DD7">
        <w:rPr>
          <w:rFonts w:ascii="Times New Roman" w:eastAsia="Calibri" w:hAnsi="Times New Roman" w:cs="Times New Roman"/>
          <w:sz w:val="20"/>
          <w:szCs w:val="20"/>
          <w:lang w:bidi="hi-IN"/>
        </w:rPr>
        <w:t>Introduction  to  Control  and optimization of Boiler, Cooling Tower,  Distillation column, Reactors, Heat exchangers, condenser and evaporator.</w:t>
      </w:r>
      <w:r w:rsidRPr="00D85DD7">
        <w:rPr>
          <w:rFonts w:ascii="Times New Roman" w:eastAsiaTheme="minorHAnsi" w:hAnsi="Times New Roman" w:cs="Times New Roman"/>
          <w:b/>
          <w:sz w:val="20"/>
          <w:szCs w:val="20"/>
          <w:lang w:bidi="hi-IN"/>
        </w:rPr>
        <w:t xml:space="preserve"> </w:t>
      </w:r>
    </w:p>
    <w:p w:rsidR="00015C08" w:rsidRPr="00D85DD7" w:rsidRDefault="00015C08" w:rsidP="00066931">
      <w:pPr>
        <w:widowControl w:val="0"/>
        <w:autoSpaceDE w:val="0"/>
        <w:autoSpaceDN w:val="0"/>
        <w:adjustRightInd w:val="0"/>
        <w:spacing w:after="0" w:line="240" w:lineRule="auto"/>
        <w:jc w:val="right"/>
        <w:rPr>
          <w:rFonts w:ascii="Times New Roman" w:eastAsiaTheme="minorHAnsi" w:hAnsi="Times New Roman" w:cs="Times New Roman"/>
          <w:spacing w:val="-6"/>
          <w:sz w:val="20"/>
          <w:szCs w:val="20"/>
          <w:lang w:bidi="hi-IN"/>
        </w:rPr>
      </w:pPr>
      <w:r w:rsidRPr="00D85DD7">
        <w:rPr>
          <w:rFonts w:ascii="Times New Roman" w:eastAsiaTheme="minorHAnsi" w:hAnsi="Times New Roman" w:cs="Times New Roman"/>
          <w:b/>
          <w:sz w:val="20"/>
          <w:szCs w:val="20"/>
          <w:lang w:bidi="hi-IN"/>
        </w:rPr>
        <w:t>[T1, T2]</w:t>
      </w:r>
      <w:r>
        <w:rPr>
          <w:rFonts w:ascii="Times New Roman" w:eastAsiaTheme="minorHAnsi" w:hAnsi="Times New Roman" w:cs="Times New Roman"/>
          <w:b/>
          <w:sz w:val="20"/>
          <w:szCs w:val="20"/>
          <w:lang w:bidi="hi-IN"/>
        </w:rPr>
        <w:t>[</w:t>
      </w:r>
      <w:r w:rsidRPr="00D85DD7">
        <w:rPr>
          <w:rFonts w:ascii="Times New Roman" w:eastAsiaTheme="minorHAnsi" w:hAnsi="Times New Roman" w:cs="Times New Roman"/>
          <w:b/>
          <w:sz w:val="20"/>
          <w:szCs w:val="20"/>
          <w:lang w:bidi="hi-IN"/>
        </w:rPr>
        <w:t>No. of Hrs. 11</w:t>
      </w:r>
      <w:r>
        <w:rPr>
          <w:rFonts w:ascii="Times New Roman" w:eastAsiaTheme="minorHAnsi" w:hAnsi="Times New Roman" w:cs="Times New Roman"/>
          <w:b/>
          <w:sz w:val="20"/>
          <w:szCs w:val="20"/>
          <w:lang w:bidi="hi-IN"/>
        </w:rPr>
        <w:t>]</w:t>
      </w:r>
    </w:p>
    <w:p w:rsidR="001E0140" w:rsidRPr="00D85DD7" w:rsidRDefault="001E0140" w:rsidP="00066931">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3"/>
          <w:sz w:val="20"/>
          <w:szCs w:val="20"/>
          <w:lang w:bidi="hi-IN"/>
        </w:rPr>
      </w:pPr>
      <w:r w:rsidRPr="00D85DD7">
        <w:rPr>
          <w:rFonts w:ascii="Times New Roman" w:eastAsia="Calibri" w:hAnsi="Times New Roman" w:cs="Times New Roman"/>
          <w:b/>
          <w:spacing w:val="-3"/>
          <w:sz w:val="20"/>
          <w:szCs w:val="20"/>
          <w:lang w:bidi="hi-IN"/>
        </w:rPr>
        <w:t>UNIT - III</w:t>
      </w:r>
    </w:p>
    <w:p w:rsidR="001E0140" w:rsidRDefault="001E0140" w:rsidP="00066931">
      <w:pPr>
        <w:widowControl w:val="0"/>
        <w:autoSpaceDE w:val="0"/>
        <w:autoSpaceDN w:val="0"/>
        <w:adjustRightInd w:val="0"/>
        <w:spacing w:after="0" w:line="240" w:lineRule="auto"/>
        <w:jc w:val="both"/>
        <w:rPr>
          <w:rFonts w:ascii="Times New Roman" w:eastAsia="Calibri" w:hAnsi="Times New Roman" w:cs="Times New Roman"/>
          <w:sz w:val="20"/>
          <w:szCs w:val="20"/>
          <w:lang w:bidi="hi-IN"/>
        </w:rPr>
      </w:pPr>
      <w:r w:rsidRPr="00D85DD7">
        <w:rPr>
          <w:rFonts w:ascii="Times New Roman" w:eastAsia="Calibri" w:hAnsi="Times New Roman" w:cs="Times New Roman"/>
          <w:sz w:val="20"/>
          <w:szCs w:val="20"/>
          <w:lang w:bidi="hi-IN"/>
        </w:rPr>
        <w:t>Overview of optimisation techniques, Cost functions, supervised and unsupervised methods, Linear Optimisation–Least squares method, Recursive Least square, subset selection.</w:t>
      </w:r>
    </w:p>
    <w:p w:rsidR="00CA56CE" w:rsidRPr="00D85DD7" w:rsidRDefault="00CA56CE" w:rsidP="00066931">
      <w:pPr>
        <w:widowControl w:val="0"/>
        <w:autoSpaceDE w:val="0"/>
        <w:autoSpaceDN w:val="0"/>
        <w:adjustRightInd w:val="0"/>
        <w:spacing w:after="0" w:line="240" w:lineRule="auto"/>
        <w:jc w:val="right"/>
        <w:rPr>
          <w:rFonts w:ascii="Times New Roman" w:eastAsiaTheme="minorHAnsi" w:hAnsi="Times New Roman" w:cs="Times New Roman"/>
          <w:spacing w:val="-6"/>
          <w:sz w:val="20"/>
          <w:szCs w:val="20"/>
          <w:lang w:bidi="hi-IN"/>
        </w:rPr>
      </w:pPr>
      <w:r w:rsidRPr="00D85DD7">
        <w:rPr>
          <w:rFonts w:ascii="Times New Roman" w:eastAsiaTheme="minorHAnsi" w:hAnsi="Times New Roman" w:cs="Times New Roman"/>
          <w:b/>
          <w:sz w:val="20"/>
          <w:szCs w:val="20"/>
          <w:lang w:bidi="hi-IN"/>
        </w:rPr>
        <w:t>[T1, T2]</w:t>
      </w:r>
      <w:r>
        <w:rPr>
          <w:rFonts w:ascii="Times New Roman" w:eastAsiaTheme="minorHAnsi" w:hAnsi="Times New Roman" w:cs="Times New Roman"/>
          <w:b/>
          <w:sz w:val="20"/>
          <w:szCs w:val="20"/>
          <w:lang w:bidi="hi-IN"/>
        </w:rPr>
        <w:t>[</w:t>
      </w:r>
      <w:r w:rsidRPr="00D85DD7">
        <w:rPr>
          <w:rFonts w:ascii="Times New Roman" w:eastAsiaTheme="minorHAnsi" w:hAnsi="Times New Roman" w:cs="Times New Roman"/>
          <w:b/>
          <w:sz w:val="20"/>
          <w:szCs w:val="20"/>
          <w:lang w:bidi="hi-IN"/>
        </w:rPr>
        <w:t>No. of Hrs. 11</w:t>
      </w:r>
      <w:r>
        <w:rPr>
          <w:rFonts w:ascii="Times New Roman" w:eastAsiaTheme="minorHAnsi" w:hAnsi="Times New Roman" w:cs="Times New Roman"/>
          <w:b/>
          <w:sz w:val="20"/>
          <w:szCs w:val="20"/>
          <w:lang w:bidi="hi-IN"/>
        </w:rPr>
        <w:t>]</w:t>
      </w:r>
    </w:p>
    <w:p w:rsidR="001E0140" w:rsidRPr="00D85DD7" w:rsidRDefault="001E0140" w:rsidP="00066931">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3"/>
          <w:sz w:val="20"/>
          <w:szCs w:val="20"/>
          <w:lang w:bidi="hi-IN"/>
        </w:rPr>
      </w:pPr>
      <w:r w:rsidRPr="00D85DD7">
        <w:rPr>
          <w:rFonts w:ascii="Times New Roman" w:eastAsia="Calibri" w:hAnsi="Times New Roman" w:cs="Times New Roman"/>
          <w:b/>
          <w:spacing w:val="-3"/>
          <w:sz w:val="20"/>
          <w:szCs w:val="20"/>
          <w:lang w:bidi="hi-IN"/>
        </w:rPr>
        <w:t>UNIT - IV</w:t>
      </w:r>
    </w:p>
    <w:p w:rsidR="00066931" w:rsidRDefault="001E0140" w:rsidP="00066931">
      <w:pPr>
        <w:widowControl w:val="0"/>
        <w:autoSpaceDE w:val="0"/>
        <w:autoSpaceDN w:val="0"/>
        <w:adjustRightInd w:val="0"/>
        <w:spacing w:after="0" w:line="240" w:lineRule="auto"/>
        <w:jc w:val="both"/>
        <w:rPr>
          <w:rFonts w:ascii="Times New Roman" w:eastAsia="Calibri" w:hAnsi="Times New Roman" w:cs="Times New Roman"/>
          <w:sz w:val="20"/>
          <w:szCs w:val="20"/>
          <w:lang w:bidi="hi-IN"/>
        </w:rPr>
      </w:pPr>
      <w:r w:rsidRPr="00D85DD7">
        <w:rPr>
          <w:rFonts w:ascii="Times New Roman" w:eastAsia="Calibri" w:hAnsi="Times New Roman" w:cs="Times New Roman"/>
          <w:sz w:val="20"/>
          <w:szCs w:val="20"/>
          <w:lang w:bidi="hi-IN"/>
        </w:rPr>
        <w:t xml:space="preserve">Nonlinear Local optimisation- Direct search algorithms, general gradient based algorithms, constrained nonlinear optimisation. Nonlinear Global optimisation – Simulated annealing, Genetic algorithms, Ant colony optimisation, Process Modelling using soft computing methods. </w:t>
      </w:r>
    </w:p>
    <w:p w:rsidR="00066931" w:rsidRPr="00D85DD7" w:rsidRDefault="00066931" w:rsidP="00066931">
      <w:pPr>
        <w:widowControl w:val="0"/>
        <w:autoSpaceDE w:val="0"/>
        <w:autoSpaceDN w:val="0"/>
        <w:adjustRightInd w:val="0"/>
        <w:spacing w:after="0" w:line="240" w:lineRule="auto"/>
        <w:jc w:val="right"/>
        <w:rPr>
          <w:rFonts w:ascii="Times New Roman" w:eastAsiaTheme="minorHAnsi" w:hAnsi="Times New Roman" w:cs="Times New Roman"/>
          <w:spacing w:val="-6"/>
          <w:sz w:val="20"/>
          <w:szCs w:val="20"/>
          <w:lang w:bidi="hi-IN"/>
        </w:rPr>
      </w:pPr>
      <w:r w:rsidRPr="00D85DD7">
        <w:rPr>
          <w:rFonts w:ascii="Times New Roman" w:eastAsiaTheme="minorHAnsi" w:hAnsi="Times New Roman" w:cs="Times New Roman"/>
          <w:b/>
          <w:sz w:val="20"/>
          <w:szCs w:val="20"/>
          <w:lang w:bidi="hi-IN"/>
        </w:rPr>
        <w:t>[T1, T2]</w:t>
      </w:r>
      <w:r>
        <w:rPr>
          <w:rFonts w:ascii="Times New Roman" w:eastAsiaTheme="minorHAnsi" w:hAnsi="Times New Roman" w:cs="Times New Roman"/>
          <w:b/>
          <w:sz w:val="20"/>
          <w:szCs w:val="20"/>
          <w:lang w:bidi="hi-IN"/>
        </w:rPr>
        <w:t>[</w:t>
      </w:r>
      <w:r w:rsidRPr="00D85DD7">
        <w:rPr>
          <w:rFonts w:ascii="Times New Roman" w:eastAsiaTheme="minorHAnsi" w:hAnsi="Times New Roman" w:cs="Times New Roman"/>
          <w:b/>
          <w:sz w:val="20"/>
          <w:szCs w:val="20"/>
          <w:lang w:bidi="hi-IN"/>
        </w:rPr>
        <w:t>No. of Hrs. 11</w:t>
      </w:r>
      <w:r>
        <w:rPr>
          <w:rFonts w:ascii="Times New Roman" w:eastAsiaTheme="minorHAnsi" w:hAnsi="Times New Roman" w:cs="Times New Roman"/>
          <w:b/>
          <w:sz w:val="20"/>
          <w:szCs w:val="20"/>
          <w:lang w:bidi="hi-IN"/>
        </w:rPr>
        <w:t>]</w:t>
      </w:r>
    </w:p>
    <w:p w:rsidR="001E0140" w:rsidRPr="00D85DD7" w:rsidRDefault="001E0140" w:rsidP="00066931">
      <w:pPr>
        <w:widowControl w:val="0"/>
        <w:autoSpaceDE w:val="0"/>
        <w:autoSpaceDN w:val="0"/>
        <w:adjustRightInd w:val="0"/>
        <w:spacing w:after="0" w:line="240" w:lineRule="auto"/>
        <w:jc w:val="both"/>
        <w:rPr>
          <w:rFonts w:ascii="Times New Roman" w:eastAsia="Calibri" w:hAnsi="Times New Roman" w:cs="Times New Roman"/>
          <w:b/>
          <w:spacing w:val="-6"/>
          <w:sz w:val="20"/>
          <w:szCs w:val="20"/>
          <w:lang w:bidi="hi-IN"/>
        </w:rPr>
      </w:pPr>
      <w:r w:rsidRPr="00D85DD7">
        <w:rPr>
          <w:rFonts w:ascii="Times New Roman" w:eastAsia="Calibri" w:hAnsi="Times New Roman" w:cs="Times New Roman"/>
          <w:b/>
          <w:spacing w:val="-6"/>
          <w:sz w:val="20"/>
          <w:szCs w:val="20"/>
          <w:lang w:bidi="hi-IN"/>
        </w:rPr>
        <w:t>Text Books:</w:t>
      </w:r>
    </w:p>
    <w:p w:rsidR="001E0140" w:rsidRPr="0052367D" w:rsidRDefault="001E0140" w:rsidP="00066931">
      <w:pPr>
        <w:widowControl w:val="0"/>
        <w:autoSpaceDE w:val="0"/>
        <w:autoSpaceDN w:val="0"/>
        <w:adjustRightInd w:val="0"/>
        <w:spacing w:after="0" w:line="240" w:lineRule="auto"/>
        <w:jc w:val="both"/>
        <w:rPr>
          <w:rFonts w:ascii="Times New Roman" w:eastAsia="Calibri" w:hAnsi="Times New Roman" w:cs="Times New Roman"/>
          <w:spacing w:val="-5"/>
          <w:sz w:val="20"/>
          <w:szCs w:val="20"/>
          <w:lang w:bidi="hi-IN"/>
        </w:rPr>
      </w:pPr>
      <w:r w:rsidRPr="0052367D">
        <w:rPr>
          <w:rFonts w:ascii="Times New Roman" w:eastAsiaTheme="minorHAnsi" w:hAnsi="Times New Roman" w:cs="Times New Roman"/>
          <w:spacing w:val="-6"/>
          <w:sz w:val="20"/>
          <w:szCs w:val="20"/>
          <w:lang w:bidi="hi-IN"/>
        </w:rPr>
        <w:t>[T1]</w:t>
      </w:r>
      <w:r w:rsidR="0052367D">
        <w:rPr>
          <w:rFonts w:ascii="Times New Roman" w:eastAsiaTheme="minorHAnsi" w:hAnsi="Times New Roman" w:cs="Times New Roman"/>
          <w:spacing w:val="-6"/>
          <w:sz w:val="20"/>
          <w:szCs w:val="20"/>
          <w:lang w:bidi="hi-IN"/>
        </w:rPr>
        <w:tab/>
      </w:r>
      <w:r w:rsidRPr="0052367D">
        <w:rPr>
          <w:rFonts w:ascii="Times New Roman" w:eastAsia="Calibri" w:hAnsi="Times New Roman" w:cs="Times New Roman"/>
          <w:spacing w:val="-5"/>
          <w:sz w:val="20"/>
          <w:szCs w:val="20"/>
          <w:lang w:bidi="hi-IN"/>
        </w:rPr>
        <w:t>Oliver Nelles, “Process Nonlinear System Identification”, Springer</w:t>
      </w:r>
    </w:p>
    <w:p w:rsidR="001E0140" w:rsidRPr="00D85DD7" w:rsidRDefault="001E0140" w:rsidP="00066931">
      <w:pPr>
        <w:shd w:val="clear" w:color="auto" w:fill="FFFFFF"/>
        <w:spacing w:after="0" w:line="240" w:lineRule="auto"/>
        <w:jc w:val="both"/>
        <w:rPr>
          <w:rFonts w:ascii="Times New Roman" w:eastAsia="Times New Roman" w:hAnsi="Times New Roman" w:cs="Times New Roman"/>
          <w:color w:val="000000"/>
          <w:kern w:val="36"/>
          <w:sz w:val="20"/>
          <w:szCs w:val="20"/>
        </w:rPr>
      </w:pPr>
      <w:r w:rsidRPr="0052367D">
        <w:rPr>
          <w:rFonts w:ascii="Times New Roman" w:eastAsia="Times New Roman" w:hAnsi="Times New Roman" w:cs="Times New Roman"/>
          <w:bCs/>
          <w:spacing w:val="-6"/>
          <w:kern w:val="36"/>
          <w:sz w:val="20"/>
          <w:szCs w:val="20"/>
        </w:rPr>
        <w:t>[T2]</w:t>
      </w:r>
      <w:r w:rsidR="0052367D">
        <w:rPr>
          <w:rFonts w:ascii="Times New Roman" w:eastAsia="Times New Roman" w:hAnsi="Times New Roman" w:cs="Times New Roman"/>
          <w:bCs/>
          <w:spacing w:val="-6"/>
          <w:kern w:val="36"/>
          <w:sz w:val="20"/>
          <w:szCs w:val="20"/>
        </w:rPr>
        <w:tab/>
      </w:r>
      <w:hyperlink r:id="rId9" w:history="1">
        <w:r w:rsidRPr="0052367D">
          <w:rPr>
            <w:rFonts w:ascii="Times New Roman" w:eastAsia="Calibri" w:hAnsi="Times New Roman" w:cs="Times New Roman"/>
            <w:spacing w:val="-5"/>
            <w:sz w:val="20"/>
            <w:szCs w:val="20"/>
            <w:lang w:bidi="hi-IN"/>
          </w:rPr>
          <w:t>Stephanopoulos G.</w:t>
        </w:r>
      </w:hyperlink>
      <w:r w:rsidRPr="00D85DD7">
        <w:rPr>
          <w:rFonts w:ascii="Times New Roman" w:eastAsia="Calibri" w:hAnsi="Times New Roman" w:cs="Times New Roman"/>
          <w:spacing w:val="-5"/>
          <w:sz w:val="20"/>
          <w:szCs w:val="20"/>
          <w:lang w:bidi="hi-IN"/>
        </w:rPr>
        <w:t> “Chemical Process Control: An Introduction to Theory and Practice”, PHI</w:t>
      </w:r>
    </w:p>
    <w:p w:rsidR="001E0140" w:rsidRPr="00D85DD7" w:rsidRDefault="001E0140" w:rsidP="00066931">
      <w:pPr>
        <w:widowControl w:val="0"/>
        <w:autoSpaceDE w:val="0"/>
        <w:autoSpaceDN w:val="0"/>
        <w:adjustRightInd w:val="0"/>
        <w:spacing w:after="0" w:line="240" w:lineRule="auto"/>
        <w:jc w:val="both"/>
        <w:rPr>
          <w:rFonts w:ascii="Times New Roman" w:eastAsia="Calibri" w:hAnsi="Times New Roman" w:cs="Times New Roman"/>
          <w:spacing w:val="-5"/>
          <w:sz w:val="20"/>
          <w:szCs w:val="20"/>
          <w:lang w:bidi="hi-IN"/>
        </w:rPr>
      </w:pPr>
    </w:p>
    <w:p w:rsidR="001E0140" w:rsidRPr="00D85DD7" w:rsidRDefault="001E0140" w:rsidP="00066931">
      <w:pPr>
        <w:widowControl w:val="0"/>
        <w:autoSpaceDE w:val="0"/>
        <w:autoSpaceDN w:val="0"/>
        <w:adjustRightInd w:val="0"/>
        <w:spacing w:after="0" w:line="240" w:lineRule="auto"/>
        <w:jc w:val="both"/>
        <w:rPr>
          <w:rFonts w:ascii="Times New Roman" w:eastAsia="Calibri" w:hAnsi="Times New Roman" w:cs="Times New Roman"/>
          <w:b/>
          <w:spacing w:val="-6"/>
          <w:sz w:val="20"/>
          <w:szCs w:val="20"/>
          <w:lang w:bidi="hi-IN"/>
        </w:rPr>
      </w:pPr>
      <w:r w:rsidRPr="00D85DD7">
        <w:rPr>
          <w:rFonts w:ascii="Times New Roman" w:eastAsia="Calibri" w:hAnsi="Times New Roman" w:cs="Times New Roman"/>
          <w:b/>
          <w:spacing w:val="-6"/>
          <w:sz w:val="20"/>
          <w:szCs w:val="20"/>
          <w:lang w:bidi="hi-IN"/>
        </w:rPr>
        <w:t>Reference Books:</w:t>
      </w:r>
    </w:p>
    <w:p w:rsidR="001E0140" w:rsidRPr="003A7774" w:rsidRDefault="001E0140" w:rsidP="00066931">
      <w:pPr>
        <w:widowControl w:val="0"/>
        <w:autoSpaceDE w:val="0"/>
        <w:autoSpaceDN w:val="0"/>
        <w:adjustRightInd w:val="0"/>
        <w:spacing w:after="0" w:line="240" w:lineRule="auto"/>
        <w:jc w:val="both"/>
        <w:rPr>
          <w:rFonts w:ascii="Times New Roman" w:eastAsia="Calibri" w:hAnsi="Times New Roman" w:cs="Times New Roman"/>
          <w:spacing w:val="-5"/>
          <w:sz w:val="20"/>
          <w:szCs w:val="20"/>
          <w:lang w:bidi="hi-IN"/>
        </w:rPr>
      </w:pPr>
      <w:r w:rsidRPr="003A7774">
        <w:rPr>
          <w:rFonts w:ascii="Times New Roman" w:eastAsiaTheme="minorHAnsi" w:hAnsi="Times New Roman" w:cs="Times New Roman"/>
          <w:spacing w:val="-5"/>
          <w:sz w:val="20"/>
          <w:szCs w:val="20"/>
          <w:lang w:bidi="hi-IN"/>
        </w:rPr>
        <w:t>[R1]</w:t>
      </w:r>
      <w:r w:rsidR="003A7774">
        <w:rPr>
          <w:rFonts w:ascii="Times New Roman" w:eastAsiaTheme="minorHAnsi" w:hAnsi="Times New Roman" w:cs="Times New Roman"/>
          <w:spacing w:val="-5"/>
          <w:sz w:val="20"/>
          <w:szCs w:val="20"/>
          <w:lang w:bidi="hi-IN"/>
        </w:rPr>
        <w:tab/>
      </w:r>
      <w:r w:rsidRPr="003A7774">
        <w:rPr>
          <w:rFonts w:ascii="Times New Roman" w:eastAsia="Calibri" w:hAnsi="Times New Roman" w:cs="Times New Roman"/>
          <w:spacing w:val="-5"/>
          <w:sz w:val="20"/>
          <w:szCs w:val="20"/>
          <w:lang w:bidi="hi-IN"/>
        </w:rPr>
        <w:t>Bela G. Liptak, ‘Process Control- Instrument Engineers’ Handbook, Chilton Book Co.</w:t>
      </w:r>
    </w:p>
    <w:p w:rsidR="001E0140" w:rsidRPr="003A7774" w:rsidRDefault="001E0140" w:rsidP="00066931">
      <w:pPr>
        <w:widowControl w:val="0"/>
        <w:autoSpaceDE w:val="0"/>
        <w:autoSpaceDN w:val="0"/>
        <w:adjustRightInd w:val="0"/>
        <w:spacing w:after="0" w:line="240" w:lineRule="auto"/>
        <w:jc w:val="both"/>
        <w:rPr>
          <w:rFonts w:ascii="Times New Roman" w:eastAsia="Calibri" w:hAnsi="Times New Roman" w:cs="Times New Roman"/>
          <w:spacing w:val="-5"/>
          <w:sz w:val="20"/>
          <w:szCs w:val="20"/>
          <w:lang w:bidi="hi-IN"/>
        </w:rPr>
      </w:pPr>
      <w:r w:rsidRPr="003A7774">
        <w:rPr>
          <w:rFonts w:ascii="Times New Roman" w:eastAsiaTheme="minorHAnsi" w:hAnsi="Times New Roman" w:cs="Times New Roman"/>
          <w:spacing w:val="-5"/>
          <w:sz w:val="20"/>
          <w:szCs w:val="20"/>
          <w:lang w:bidi="hi-IN"/>
        </w:rPr>
        <w:t>[R2]</w:t>
      </w:r>
      <w:r w:rsidR="003A7774">
        <w:rPr>
          <w:rFonts w:ascii="Times New Roman" w:eastAsiaTheme="minorHAnsi" w:hAnsi="Times New Roman" w:cs="Times New Roman"/>
          <w:spacing w:val="-5"/>
          <w:sz w:val="20"/>
          <w:szCs w:val="20"/>
          <w:lang w:bidi="hi-IN"/>
        </w:rPr>
        <w:tab/>
      </w:r>
      <w:r w:rsidRPr="003A7774">
        <w:rPr>
          <w:rFonts w:ascii="Times New Roman" w:eastAsia="Calibri" w:hAnsi="Times New Roman" w:cs="Times New Roman"/>
          <w:spacing w:val="-5"/>
          <w:sz w:val="20"/>
          <w:szCs w:val="20"/>
          <w:lang w:bidi="hi-IN"/>
        </w:rPr>
        <w:t>Regina M Murphy, ‘Introduction to Chemical Processes’, McGraw Hill Education</w:t>
      </w:r>
    </w:p>
    <w:p w:rsidR="001E0140" w:rsidRPr="003A7774" w:rsidRDefault="001E0140" w:rsidP="00066931">
      <w:pPr>
        <w:widowControl w:val="0"/>
        <w:autoSpaceDE w:val="0"/>
        <w:autoSpaceDN w:val="0"/>
        <w:adjustRightInd w:val="0"/>
        <w:spacing w:after="0" w:line="240" w:lineRule="auto"/>
        <w:jc w:val="both"/>
        <w:rPr>
          <w:rFonts w:ascii="Times New Roman" w:eastAsia="Calibri" w:hAnsi="Times New Roman" w:cs="Times New Roman"/>
          <w:spacing w:val="-5"/>
          <w:sz w:val="20"/>
          <w:szCs w:val="20"/>
          <w:lang w:bidi="hi-IN"/>
        </w:rPr>
      </w:pPr>
      <w:r w:rsidRPr="003A7774">
        <w:rPr>
          <w:rFonts w:ascii="Times New Roman" w:eastAsiaTheme="minorHAnsi" w:hAnsi="Times New Roman" w:cs="Times New Roman"/>
          <w:spacing w:val="-5"/>
          <w:sz w:val="20"/>
          <w:szCs w:val="20"/>
          <w:lang w:bidi="hi-IN"/>
        </w:rPr>
        <w:t>[R3]</w:t>
      </w:r>
      <w:r w:rsidR="003A7774">
        <w:rPr>
          <w:rFonts w:ascii="Times New Roman" w:eastAsiaTheme="minorHAnsi" w:hAnsi="Times New Roman" w:cs="Times New Roman"/>
          <w:spacing w:val="-5"/>
          <w:sz w:val="20"/>
          <w:szCs w:val="20"/>
          <w:lang w:bidi="hi-IN"/>
        </w:rPr>
        <w:tab/>
      </w:r>
      <w:r w:rsidRPr="003A7774">
        <w:rPr>
          <w:rFonts w:ascii="Times New Roman" w:eastAsia="Calibri" w:hAnsi="Times New Roman" w:cs="Times New Roman"/>
          <w:spacing w:val="-5"/>
          <w:sz w:val="20"/>
          <w:szCs w:val="20"/>
          <w:lang w:bidi="hi-IN"/>
        </w:rPr>
        <w:t>John E. Hewson, “Process Instrumentation Manifolds”, Instrumentation society of America.</w:t>
      </w:r>
    </w:p>
    <w:p w:rsidR="001E0140" w:rsidRPr="003A7774" w:rsidRDefault="001E0140" w:rsidP="003A7774">
      <w:pPr>
        <w:widowControl w:val="0"/>
        <w:autoSpaceDE w:val="0"/>
        <w:autoSpaceDN w:val="0"/>
        <w:adjustRightInd w:val="0"/>
        <w:spacing w:after="0" w:line="240" w:lineRule="auto"/>
        <w:ind w:left="720" w:hanging="720"/>
        <w:jc w:val="both"/>
        <w:rPr>
          <w:rFonts w:ascii="Times New Roman" w:eastAsia="Calibri" w:hAnsi="Times New Roman" w:cs="Times New Roman"/>
          <w:sz w:val="20"/>
          <w:szCs w:val="20"/>
          <w:lang w:bidi="hi-IN"/>
        </w:rPr>
      </w:pPr>
      <w:r w:rsidRPr="003A7774">
        <w:rPr>
          <w:rFonts w:ascii="Times New Roman" w:eastAsiaTheme="minorHAnsi" w:hAnsi="Times New Roman" w:cs="Times New Roman"/>
          <w:spacing w:val="-6"/>
          <w:sz w:val="20"/>
          <w:szCs w:val="20"/>
          <w:lang w:bidi="hi-IN"/>
        </w:rPr>
        <w:t>[R4]</w:t>
      </w:r>
      <w:r w:rsidR="003A7774">
        <w:rPr>
          <w:rFonts w:ascii="Times New Roman" w:eastAsiaTheme="minorHAnsi" w:hAnsi="Times New Roman" w:cs="Times New Roman"/>
          <w:spacing w:val="-6"/>
          <w:sz w:val="20"/>
          <w:szCs w:val="20"/>
          <w:lang w:bidi="hi-IN"/>
        </w:rPr>
        <w:tab/>
      </w:r>
      <w:r w:rsidRPr="003A7774">
        <w:rPr>
          <w:rFonts w:ascii="Times New Roman" w:eastAsia="Calibri" w:hAnsi="Times New Roman" w:cs="Times New Roman"/>
          <w:sz w:val="20"/>
          <w:szCs w:val="20"/>
          <w:lang w:bidi="hi-IN"/>
        </w:rPr>
        <w:t>W. L. Luben, “Process Modeling &amp; Simulation Control for Chemical Engineers”, McGraw Hill. 1995</w:t>
      </w:r>
    </w:p>
    <w:p w:rsidR="001E0140" w:rsidRPr="003A7774" w:rsidRDefault="001E0140" w:rsidP="00066931">
      <w:pPr>
        <w:widowControl w:val="0"/>
        <w:autoSpaceDE w:val="0"/>
        <w:autoSpaceDN w:val="0"/>
        <w:adjustRightInd w:val="0"/>
        <w:spacing w:after="0" w:line="240" w:lineRule="auto"/>
        <w:jc w:val="both"/>
        <w:rPr>
          <w:rFonts w:ascii="Times New Roman" w:eastAsia="Calibri" w:hAnsi="Times New Roman" w:cs="Times New Roman"/>
          <w:sz w:val="20"/>
          <w:szCs w:val="20"/>
          <w:lang w:bidi="hi-IN"/>
        </w:rPr>
      </w:pPr>
      <w:r w:rsidRPr="003A7774">
        <w:rPr>
          <w:rFonts w:ascii="Times New Roman" w:eastAsiaTheme="minorHAnsi" w:hAnsi="Times New Roman" w:cs="Times New Roman"/>
          <w:spacing w:val="-6"/>
          <w:sz w:val="20"/>
          <w:szCs w:val="20"/>
          <w:lang w:bidi="hi-IN"/>
        </w:rPr>
        <w:t>[R5]</w:t>
      </w:r>
      <w:r w:rsidR="003A7774">
        <w:rPr>
          <w:rFonts w:ascii="Times New Roman" w:eastAsiaTheme="minorHAnsi" w:hAnsi="Times New Roman" w:cs="Times New Roman"/>
          <w:spacing w:val="-6"/>
          <w:sz w:val="20"/>
          <w:szCs w:val="20"/>
          <w:lang w:bidi="hi-IN"/>
        </w:rPr>
        <w:tab/>
      </w:r>
      <w:r w:rsidRPr="003A7774">
        <w:rPr>
          <w:rFonts w:ascii="Times New Roman" w:eastAsia="Calibri" w:hAnsi="Times New Roman" w:cs="Times New Roman"/>
          <w:spacing w:val="-5"/>
          <w:sz w:val="20"/>
          <w:szCs w:val="20"/>
          <w:lang w:bidi="hi-IN"/>
        </w:rPr>
        <w:t xml:space="preserve">B. Wayne </w:t>
      </w:r>
      <w:r w:rsidRPr="003A7774">
        <w:rPr>
          <w:rFonts w:ascii="Times New Roman" w:eastAsia="Calibri" w:hAnsi="Times New Roman" w:cs="Times New Roman"/>
          <w:sz w:val="20"/>
          <w:szCs w:val="20"/>
          <w:lang w:bidi="hi-IN"/>
        </w:rPr>
        <w:t>Bequette, “Process</w:t>
      </w:r>
      <w:r w:rsidRPr="003A7774">
        <w:rPr>
          <w:rFonts w:ascii="Times New Roman" w:eastAsia="Calibri" w:hAnsi="Times New Roman" w:cs="Times New Roman"/>
          <w:spacing w:val="-5"/>
          <w:sz w:val="20"/>
          <w:szCs w:val="20"/>
          <w:lang w:bidi="hi-IN"/>
        </w:rPr>
        <w:t xml:space="preserve"> Control- Modelling, Design and Simulation”, PHI</w:t>
      </w:r>
    </w:p>
    <w:p w:rsidR="00BE66AE" w:rsidRPr="00BE66AE" w:rsidRDefault="00BE66AE" w:rsidP="00066931">
      <w:pPr>
        <w:autoSpaceDE w:val="0"/>
        <w:autoSpaceDN w:val="0"/>
        <w:adjustRightInd w:val="0"/>
        <w:spacing w:after="0" w:line="240" w:lineRule="auto"/>
        <w:jc w:val="both"/>
        <w:rPr>
          <w:rFonts w:ascii="Times New Roman" w:eastAsiaTheme="minorHAnsi" w:hAnsi="Times New Roman" w:cs="Times New Roman"/>
          <w:b/>
          <w:bCs/>
          <w:sz w:val="20"/>
          <w:szCs w:val="20"/>
          <w:lang w:eastAsia="en-US" w:bidi="hi-IN"/>
        </w:rPr>
      </w:pPr>
    </w:p>
    <w:p w:rsidR="00BE66AE" w:rsidRPr="00BE66AE" w:rsidRDefault="00BE66AE" w:rsidP="00BE66AE">
      <w:pPr>
        <w:rPr>
          <w:rFonts w:eastAsiaTheme="minorHAnsi"/>
          <w:b/>
          <w:bCs/>
          <w:szCs w:val="20"/>
          <w:u w:val="single"/>
          <w:lang w:eastAsia="en-US" w:bidi="hi-IN"/>
        </w:rPr>
      </w:pPr>
      <w:r w:rsidRPr="00BE66AE">
        <w:rPr>
          <w:rFonts w:eastAsiaTheme="minorHAnsi"/>
          <w:b/>
          <w:bCs/>
          <w:szCs w:val="20"/>
          <w:u w:val="single"/>
          <w:lang w:eastAsia="en-US" w:bidi="hi-IN"/>
        </w:rPr>
        <w:br w:type="page"/>
      </w:r>
    </w:p>
    <w:p w:rsidR="0051347D" w:rsidRPr="0051347D" w:rsidRDefault="0051347D" w:rsidP="0051347D">
      <w:pPr>
        <w:spacing w:after="0" w:line="240" w:lineRule="auto"/>
        <w:jc w:val="center"/>
        <w:rPr>
          <w:rFonts w:ascii="Times New Roman" w:eastAsia="Times New Roman" w:hAnsi="Times New Roman" w:cs="Times New Roman"/>
          <w:b/>
          <w:sz w:val="20"/>
          <w:szCs w:val="20"/>
          <w:u w:val="single"/>
          <w:lang w:val="fr-FR" w:eastAsia="en-US"/>
        </w:rPr>
      </w:pPr>
      <w:r w:rsidRPr="0051347D">
        <w:rPr>
          <w:rFonts w:ascii="Times New Roman" w:eastAsia="Times New Roman" w:hAnsi="Times New Roman" w:cs="Times New Roman"/>
          <w:b/>
          <w:sz w:val="20"/>
          <w:szCs w:val="20"/>
          <w:u w:val="single"/>
          <w:lang w:val="en-US" w:eastAsia="en-US"/>
        </w:rPr>
        <w:lastRenderedPageBreak/>
        <w:t>AUTOMOBILE ENGINEERING</w:t>
      </w:r>
    </w:p>
    <w:p w:rsidR="0051347D" w:rsidRPr="0051347D" w:rsidRDefault="0051347D" w:rsidP="0051347D">
      <w:pPr>
        <w:spacing w:after="0" w:line="240" w:lineRule="auto"/>
        <w:jc w:val="both"/>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jc w:val="both"/>
        <w:rPr>
          <w:rFonts w:ascii="Times New Roman" w:eastAsia="Times New Roman" w:hAnsi="Times New Roman" w:cs="Times New Roman"/>
          <w:b/>
          <w:sz w:val="20"/>
          <w:szCs w:val="20"/>
          <w:lang w:val="fr-FR" w:eastAsia="en-US"/>
        </w:rPr>
      </w:pPr>
      <w:r w:rsidRPr="0051347D">
        <w:rPr>
          <w:rFonts w:ascii="Times New Roman" w:eastAsia="Times New Roman" w:hAnsi="Times New Roman" w:cs="Times New Roman"/>
          <w:b/>
          <w:sz w:val="20"/>
          <w:szCs w:val="20"/>
          <w:lang w:val="fr-FR" w:eastAsia="en-US"/>
        </w:rPr>
        <w:t>Paper Code: ETME-401</w:t>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r>
      <w:r w:rsidRPr="0051347D">
        <w:rPr>
          <w:rFonts w:ascii="Times New Roman" w:eastAsia="Times New Roman" w:hAnsi="Times New Roman" w:cs="Times New Roman"/>
          <w:b/>
          <w:sz w:val="20"/>
          <w:szCs w:val="20"/>
          <w:lang w:val="fr-FR" w:eastAsia="en-US"/>
        </w:rPr>
        <w:tab/>
        <w:t>L</w:t>
      </w:r>
      <w:r w:rsidRPr="0051347D">
        <w:rPr>
          <w:rFonts w:ascii="Times New Roman" w:eastAsia="Times New Roman" w:hAnsi="Times New Roman" w:cs="Times New Roman"/>
          <w:b/>
          <w:sz w:val="20"/>
          <w:szCs w:val="20"/>
          <w:lang w:val="fr-FR" w:eastAsia="en-US"/>
        </w:rPr>
        <w:tab/>
        <w:t>T/P</w:t>
      </w:r>
      <w:r w:rsidRPr="0051347D">
        <w:rPr>
          <w:rFonts w:ascii="Times New Roman" w:eastAsia="Times New Roman" w:hAnsi="Times New Roman" w:cs="Times New Roman"/>
          <w:b/>
          <w:sz w:val="20"/>
          <w:szCs w:val="20"/>
          <w:lang w:val="fr-FR" w:eastAsia="en-US"/>
        </w:rPr>
        <w:tab/>
        <w:t>C</w:t>
      </w:r>
    </w:p>
    <w:p w:rsidR="0051347D" w:rsidRPr="0051347D" w:rsidRDefault="0051347D" w:rsidP="0051347D">
      <w:pPr>
        <w:spacing w:after="0" w:line="240" w:lineRule="auto"/>
        <w:rPr>
          <w:rFonts w:ascii="Times New Roman" w:eastAsia="Times New Roman" w:hAnsi="Times New Roman" w:cs="Times New Roman"/>
          <w:b/>
          <w:sz w:val="20"/>
          <w:szCs w:val="20"/>
          <w:lang w:val="en-US" w:eastAsia="en-US"/>
        </w:rPr>
      </w:pPr>
      <w:r w:rsidRPr="0051347D">
        <w:rPr>
          <w:rFonts w:ascii="Times New Roman" w:eastAsia="Times New Roman" w:hAnsi="Times New Roman" w:cs="Times New Roman"/>
          <w:b/>
          <w:sz w:val="20"/>
          <w:szCs w:val="20"/>
          <w:lang w:val="en-US" w:eastAsia="en-US"/>
        </w:rPr>
        <w:t>Paper: Automobile Engineering</w:t>
      </w:r>
      <w:r w:rsidRPr="0051347D">
        <w:rPr>
          <w:rFonts w:ascii="Times New Roman" w:eastAsia="Times New Roman" w:hAnsi="Times New Roman" w:cs="Times New Roman"/>
          <w:b/>
          <w:sz w:val="20"/>
          <w:szCs w:val="20"/>
          <w:lang w:val="en-US" w:eastAsia="en-US"/>
        </w:rPr>
        <w:tab/>
      </w:r>
      <w:r w:rsidRPr="0051347D">
        <w:rPr>
          <w:rFonts w:ascii="Times New Roman" w:eastAsia="Times New Roman" w:hAnsi="Times New Roman" w:cs="Times New Roman"/>
          <w:b/>
          <w:sz w:val="20"/>
          <w:szCs w:val="20"/>
          <w:lang w:val="en-US" w:eastAsia="en-US"/>
        </w:rPr>
        <w:tab/>
      </w:r>
      <w:r w:rsidRPr="0051347D">
        <w:rPr>
          <w:rFonts w:ascii="Times New Roman" w:eastAsia="Times New Roman" w:hAnsi="Times New Roman" w:cs="Times New Roman"/>
          <w:b/>
          <w:sz w:val="20"/>
          <w:szCs w:val="20"/>
          <w:lang w:val="en-US" w:eastAsia="en-US"/>
        </w:rPr>
        <w:tab/>
      </w:r>
      <w:r w:rsidRPr="0051347D">
        <w:rPr>
          <w:rFonts w:ascii="Times New Roman" w:eastAsia="Times New Roman" w:hAnsi="Times New Roman" w:cs="Times New Roman"/>
          <w:b/>
          <w:sz w:val="20"/>
          <w:szCs w:val="20"/>
          <w:lang w:val="en-US" w:eastAsia="en-US"/>
        </w:rPr>
        <w:tab/>
      </w:r>
      <w:r w:rsidRPr="0051347D">
        <w:rPr>
          <w:rFonts w:ascii="Times New Roman" w:eastAsia="Times New Roman" w:hAnsi="Times New Roman" w:cs="Times New Roman"/>
          <w:b/>
          <w:sz w:val="20"/>
          <w:szCs w:val="20"/>
          <w:lang w:val="en-US" w:eastAsia="en-US"/>
        </w:rPr>
        <w:tab/>
      </w:r>
      <w:r w:rsidRPr="0051347D">
        <w:rPr>
          <w:rFonts w:ascii="Times New Roman" w:eastAsia="Times New Roman" w:hAnsi="Times New Roman" w:cs="Times New Roman"/>
          <w:b/>
          <w:sz w:val="20"/>
          <w:szCs w:val="20"/>
          <w:lang w:val="en-US" w:eastAsia="en-US"/>
        </w:rPr>
        <w:tab/>
      </w:r>
      <w:r w:rsidRPr="0051347D">
        <w:rPr>
          <w:rFonts w:ascii="Times New Roman" w:eastAsia="Times New Roman" w:hAnsi="Times New Roman" w:cs="Times New Roman"/>
          <w:b/>
          <w:sz w:val="20"/>
          <w:szCs w:val="20"/>
          <w:lang w:val="en-US" w:eastAsia="en-US"/>
        </w:rPr>
        <w:tab/>
        <w:t>3</w:t>
      </w:r>
      <w:r w:rsidRPr="0051347D">
        <w:rPr>
          <w:rFonts w:ascii="Times New Roman" w:eastAsia="Times New Roman" w:hAnsi="Times New Roman" w:cs="Times New Roman"/>
          <w:b/>
          <w:sz w:val="20"/>
          <w:szCs w:val="20"/>
          <w:lang w:val="en-US" w:eastAsia="en-US"/>
        </w:rPr>
        <w:tab/>
        <w:t>0</w:t>
      </w:r>
      <w:r w:rsidRPr="0051347D">
        <w:rPr>
          <w:rFonts w:ascii="Times New Roman" w:eastAsia="Times New Roman" w:hAnsi="Times New Roman" w:cs="Times New Roman"/>
          <w:b/>
          <w:sz w:val="20"/>
          <w:szCs w:val="20"/>
          <w:lang w:val="en-US" w:eastAsia="en-US"/>
        </w:rPr>
        <w:tab/>
        <w:t>3</w:t>
      </w:r>
    </w:p>
    <w:p w:rsidR="0051347D" w:rsidRPr="0051347D" w:rsidRDefault="00581B8E" w:rsidP="0051347D">
      <w:pPr>
        <w:spacing w:after="0" w:line="240" w:lineRule="auto"/>
        <w:ind w:right="-180"/>
        <w:rPr>
          <w:rFonts w:ascii="Times New Roman" w:eastAsia="Times New Roman" w:hAnsi="Times New Roman" w:cs="Times New Roman"/>
          <w:b/>
          <w:sz w:val="20"/>
          <w:szCs w:val="20"/>
          <w:lang w:val="en-US" w:eastAsia="en-US"/>
        </w:rPr>
      </w:pPr>
      <w:r>
        <w:rPr>
          <w:rFonts w:ascii="Times New Roman" w:eastAsia="Times New Roman" w:hAnsi="Times New Roman" w:cs="Times New Roman"/>
          <w:b/>
          <w:noProof/>
          <w:sz w:val="20"/>
          <w:szCs w:val="20"/>
        </w:rPr>
        <w:pict>
          <v:shape id="_x0000_s1072" type="#_x0000_t202" style="position:absolute;margin-left:0;margin-top:10.5pt;width:459.85pt;height:77.05pt;z-index:251705344">
            <v:textbox style="mso-next-textbox:#_x0000_s1072">
              <w:txbxContent>
                <w:p w:rsidR="00F74405" w:rsidRPr="0018014F" w:rsidRDefault="00F74405" w:rsidP="0051347D">
                  <w:pPr>
                    <w:spacing w:after="0" w:line="240" w:lineRule="auto"/>
                    <w:jc w:val="both"/>
                    <w:rPr>
                      <w:rFonts w:ascii="Times New Roman" w:hAnsi="Times New Roman" w:cs="Times New Roman"/>
                      <w:b/>
                      <w:bCs/>
                      <w:sz w:val="20"/>
                    </w:rPr>
                  </w:pPr>
                  <w:r w:rsidRPr="0018014F">
                    <w:rPr>
                      <w:rFonts w:ascii="Times New Roman" w:hAnsi="Times New Roman" w:cs="Times New Roman"/>
                      <w:b/>
                      <w:bCs/>
                      <w:sz w:val="20"/>
                    </w:rPr>
                    <w:t>INSTRUCTIONS TO PAPER SETTERS:</w:t>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Pr>
                      <w:rFonts w:ascii="Times New Roman" w:hAnsi="Times New Roman" w:cs="Times New Roman"/>
                      <w:b/>
                      <w:bCs/>
                      <w:sz w:val="20"/>
                    </w:rPr>
                    <w:tab/>
                  </w:r>
                  <w:r w:rsidRPr="0018014F">
                    <w:rPr>
                      <w:rFonts w:ascii="Times New Roman" w:hAnsi="Times New Roman" w:cs="Times New Roman"/>
                      <w:b/>
                      <w:bCs/>
                      <w:sz w:val="20"/>
                    </w:rPr>
                    <w:t>MAXIMUM MARKS: 75</w:t>
                  </w:r>
                </w:p>
                <w:p w:rsidR="00F74405" w:rsidRPr="003907D3" w:rsidRDefault="00F74405" w:rsidP="004B5A7F">
                  <w:pPr>
                    <w:pStyle w:val="ListParagraph"/>
                    <w:numPr>
                      <w:ilvl w:val="0"/>
                      <w:numId w:val="20"/>
                    </w:numPr>
                    <w:ind w:left="284" w:hanging="284"/>
                    <w:jc w:val="both"/>
                    <w:rPr>
                      <w:bCs/>
                      <w:sz w:val="20"/>
                    </w:rPr>
                  </w:pPr>
                  <w:r w:rsidRPr="003907D3">
                    <w:rPr>
                      <w:sz w:val="20"/>
                    </w:rPr>
                    <w:t>Question No. 1 should be compulsory and cover the entire syllabus. This question should have objective or short answer type questions. It should be of 25 marks.</w:t>
                  </w:r>
                </w:p>
                <w:p w:rsidR="00F74405" w:rsidRPr="003907D3" w:rsidRDefault="00F74405" w:rsidP="004B5A7F">
                  <w:pPr>
                    <w:pStyle w:val="ListParagraph"/>
                    <w:numPr>
                      <w:ilvl w:val="0"/>
                      <w:numId w:val="20"/>
                    </w:numPr>
                    <w:ind w:left="284" w:hanging="284"/>
                    <w:jc w:val="both"/>
                    <w:rPr>
                      <w:bCs/>
                      <w:sz w:val="20"/>
                    </w:rPr>
                  </w:pPr>
                  <w:r w:rsidRPr="003907D3">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ind w:right="-180"/>
        <w:rPr>
          <w:rFonts w:ascii="Times New Roman" w:eastAsia="Times New Roman" w:hAnsi="Times New Roman" w:cs="Times New Roman"/>
          <w:b/>
          <w:sz w:val="20"/>
          <w:szCs w:val="20"/>
          <w:lang w:val="en-US" w:eastAsia="en-US"/>
        </w:rPr>
      </w:pPr>
    </w:p>
    <w:p w:rsidR="0051347D" w:rsidRPr="0051347D" w:rsidRDefault="0051347D" w:rsidP="0051347D">
      <w:pPr>
        <w:spacing w:after="0" w:line="240" w:lineRule="auto"/>
        <w:jc w:val="both"/>
        <w:rPr>
          <w:rFonts w:ascii="Times New Roman" w:eastAsiaTheme="minorHAnsi" w:hAnsi="Times New Roman" w:cs="Times New Roman"/>
          <w:i/>
          <w:sz w:val="20"/>
          <w:szCs w:val="20"/>
          <w:lang w:val="en-US" w:eastAsia="en-US"/>
        </w:rPr>
      </w:pPr>
      <w:r w:rsidRPr="0051347D">
        <w:rPr>
          <w:rFonts w:ascii="Times New Roman" w:eastAsiaTheme="minorHAnsi" w:hAnsi="Times New Roman" w:cs="Times New Roman"/>
          <w:i/>
          <w:sz w:val="20"/>
          <w:szCs w:val="20"/>
          <w:lang w:val="en-US" w:eastAsia="en-US"/>
        </w:rPr>
        <w:t xml:space="preserve">Objective: The objective of the paper is to introduce the student about Power plant, Transmission Systems, Clutches and its principles of friction clutch, types of suspension, Mechanical and hydraulic brakes and other automobile s engineering functions.  </w:t>
      </w:r>
    </w:p>
    <w:p w:rsidR="0051347D" w:rsidRPr="0051347D" w:rsidRDefault="0051347D" w:rsidP="0051347D">
      <w:pPr>
        <w:spacing w:after="0" w:line="240" w:lineRule="auto"/>
        <w:jc w:val="both"/>
        <w:rPr>
          <w:rFonts w:ascii="Times New Roman" w:eastAsiaTheme="minorHAnsi" w:hAnsi="Times New Roman" w:cs="Times New Roman"/>
          <w:b/>
          <w:sz w:val="20"/>
          <w:szCs w:val="20"/>
          <w:lang w:val="en-US" w:eastAsia="en-US"/>
        </w:rPr>
      </w:pPr>
    </w:p>
    <w:p w:rsidR="0051347D" w:rsidRPr="0051347D" w:rsidRDefault="0051347D" w:rsidP="0051347D">
      <w:pPr>
        <w:spacing w:after="0" w:line="240" w:lineRule="auto"/>
        <w:rPr>
          <w:rFonts w:ascii="Times New Roman" w:eastAsiaTheme="minorHAnsi" w:hAnsi="Times New Roman" w:cs="Times New Roman"/>
          <w:b/>
          <w:sz w:val="20"/>
          <w:szCs w:val="20"/>
          <w:lang w:val="en-US" w:eastAsia="en-US"/>
        </w:rPr>
      </w:pPr>
      <w:r w:rsidRPr="0051347D">
        <w:rPr>
          <w:rFonts w:ascii="Times New Roman" w:eastAsiaTheme="minorHAnsi" w:hAnsi="Times New Roman" w:cs="Times New Roman"/>
          <w:b/>
          <w:sz w:val="20"/>
          <w:szCs w:val="20"/>
          <w:lang w:val="en-US" w:eastAsia="en-US"/>
        </w:rPr>
        <w:t xml:space="preserve">UNIT – I   </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bCs/>
          <w:sz w:val="20"/>
          <w:szCs w:val="20"/>
          <w:lang w:val="en-US" w:eastAsia="en-US"/>
        </w:rPr>
        <w:t>Power Plant</w:t>
      </w:r>
      <w:r w:rsidRPr="0051347D">
        <w:rPr>
          <w:rFonts w:ascii="Times New Roman" w:eastAsiaTheme="minorHAnsi" w:hAnsi="Times New Roman" w:cs="Times New Roman"/>
          <w:sz w:val="20"/>
          <w:szCs w:val="20"/>
          <w:lang w:val="en-US" w:eastAsia="en-US"/>
        </w:rPr>
        <w:t>: Selection of power plant for automotive vehicle, requirements of vehicle.  Characteristics of various power plants (Petrol engines, Diesel engines, CNG and LPG engine,); constructional details of C.I. and S.I. engines, crank shafts, connecting rods, pistons, piston pins, piston rings, valves mechanisms, manifolds, air cleaners, mufflers, radiators and oil filters.</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bCs/>
          <w:sz w:val="20"/>
          <w:szCs w:val="20"/>
          <w:lang w:val="en-US" w:eastAsia="en-US"/>
        </w:rPr>
        <w:t>Vehicular Performance</w:t>
      </w:r>
      <w:r w:rsidRPr="0051347D">
        <w:rPr>
          <w:rFonts w:ascii="Times New Roman" w:eastAsiaTheme="minorHAnsi" w:hAnsi="Times New Roman" w:cs="Times New Roman"/>
          <w:sz w:val="20"/>
          <w:szCs w:val="20"/>
          <w:lang w:val="en-US" w:eastAsia="en-US"/>
        </w:rPr>
        <w:t>: Load, air and grade resistance; matching of engine output and demand power, performance requirements of Passenger cars, heavy duty trucks. Performance characteristics of internal combustion engines, drive effectiveness for 2 wheel and 4 wheel drive vehicles.</w:t>
      </w:r>
      <w:r w:rsidRPr="0051347D">
        <w:rPr>
          <w:rFonts w:ascii="Times New Roman" w:eastAsiaTheme="minorHAnsi" w:hAnsi="Times New Roman" w:cs="Times New Roman"/>
          <w:sz w:val="20"/>
          <w:szCs w:val="20"/>
          <w:lang w:val="en-US" w:eastAsia="en-US"/>
        </w:rPr>
        <w:tab/>
      </w:r>
    </w:p>
    <w:p w:rsidR="0051347D" w:rsidRPr="0051347D" w:rsidRDefault="0051347D" w:rsidP="0051347D">
      <w:pPr>
        <w:spacing w:after="0" w:line="240" w:lineRule="auto"/>
        <w:jc w:val="right"/>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sz w:val="20"/>
          <w:szCs w:val="20"/>
          <w:lang w:val="en-US" w:eastAsia="en-US"/>
        </w:rPr>
        <w:t>[T1, T2, T3] [No. of Hrs. 12]</w:t>
      </w:r>
    </w:p>
    <w:p w:rsidR="0051347D" w:rsidRPr="0051347D" w:rsidRDefault="0051347D" w:rsidP="0051347D">
      <w:pPr>
        <w:spacing w:after="0" w:line="240" w:lineRule="auto"/>
        <w:rPr>
          <w:rFonts w:ascii="Times New Roman" w:eastAsiaTheme="minorHAnsi" w:hAnsi="Times New Roman" w:cs="Times New Roman"/>
          <w:b/>
          <w:sz w:val="20"/>
          <w:szCs w:val="20"/>
          <w:lang w:val="en-US" w:eastAsia="en-US"/>
        </w:rPr>
      </w:pPr>
      <w:r w:rsidRPr="0051347D">
        <w:rPr>
          <w:rFonts w:ascii="Times New Roman" w:eastAsiaTheme="minorHAnsi" w:hAnsi="Times New Roman" w:cs="Times New Roman"/>
          <w:b/>
          <w:sz w:val="20"/>
          <w:szCs w:val="20"/>
          <w:lang w:val="en-US" w:eastAsia="en-US"/>
        </w:rPr>
        <w:t xml:space="preserve">UNIT II   </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bCs/>
          <w:sz w:val="20"/>
          <w:szCs w:val="20"/>
          <w:lang w:val="en-US" w:eastAsia="en-US"/>
        </w:rPr>
        <w:t>Transmission Systems</w:t>
      </w:r>
      <w:r w:rsidRPr="0051347D">
        <w:rPr>
          <w:rFonts w:ascii="Times New Roman" w:eastAsiaTheme="minorHAnsi" w:hAnsi="Times New Roman" w:cs="Times New Roman"/>
          <w:b/>
          <w:sz w:val="20"/>
          <w:szCs w:val="20"/>
          <w:lang w:val="en-US" w:eastAsia="en-US"/>
        </w:rPr>
        <w:t>:</w:t>
      </w:r>
      <w:r w:rsidRPr="0051347D">
        <w:rPr>
          <w:rFonts w:ascii="Times New Roman" w:eastAsiaTheme="minorHAnsi" w:hAnsi="Times New Roman" w:cs="Times New Roman"/>
          <w:sz w:val="20"/>
          <w:szCs w:val="20"/>
          <w:lang w:val="en-US" w:eastAsia="en-US"/>
        </w:rPr>
        <w:t xml:space="preserve"> Transmission requirements, general arrangement of clutch, gear box and transmission, for various combinations of front wheel, rear wheel, front engine and rear engine for 2 wheels and 4 wheels drives De-Dion drive.</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bCs/>
          <w:sz w:val="20"/>
          <w:szCs w:val="20"/>
          <w:lang w:val="en-US" w:eastAsia="en-US"/>
        </w:rPr>
        <w:t>Clutches</w:t>
      </w:r>
      <w:r w:rsidRPr="0051347D">
        <w:rPr>
          <w:rFonts w:ascii="Times New Roman" w:eastAsiaTheme="minorHAnsi" w:hAnsi="Times New Roman" w:cs="Times New Roman"/>
          <w:sz w:val="20"/>
          <w:szCs w:val="20"/>
          <w:lang w:val="en-US" w:eastAsia="en-US"/>
        </w:rPr>
        <w:t>: Principle of friction clutch, single and multi-plate clutches, centrifugal clutch and related  Numericals.  Friction materials.  Bonding materials.  Fluid fly wheel clutch.</w:t>
      </w:r>
    </w:p>
    <w:p w:rsidR="0051347D" w:rsidRPr="0051347D" w:rsidRDefault="0051347D" w:rsidP="0051347D">
      <w:pPr>
        <w:spacing w:after="0" w:line="240" w:lineRule="auto"/>
        <w:jc w:val="right"/>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sz w:val="20"/>
          <w:szCs w:val="20"/>
          <w:lang w:val="en-US" w:eastAsia="en-US"/>
        </w:rPr>
        <w:t>[T1, T2, T3] [No. of Hrs. 11]</w:t>
      </w:r>
      <w:r w:rsidRPr="0051347D">
        <w:rPr>
          <w:rFonts w:ascii="Times New Roman" w:eastAsiaTheme="minorHAnsi" w:hAnsi="Times New Roman" w:cs="Times New Roman"/>
          <w:sz w:val="20"/>
          <w:szCs w:val="20"/>
          <w:lang w:val="en-US" w:eastAsia="en-US"/>
        </w:rPr>
        <w:t xml:space="preserve">      </w:t>
      </w:r>
    </w:p>
    <w:p w:rsidR="0051347D" w:rsidRPr="0051347D" w:rsidRDefault="0051347D" w:rsidP="0051347D">
      <w:pPr>
        <w:spacing w:after="0" w:line="240" w:lineRule="auto"/>
        <w:jc w:val="both"/>
        <w:rPr>
          <w:rFonts w:ascii="Times New Roman" w:eastAsia="Times New Roman" w:hAnsi="Times New Roman" w:cs="Times New Roman"/>
          <w:b/>
          <w:sz w:val="20"/>
          <w:szCs w:val="20"/>
          <w:lang w:val="en-US" w:eastAsia="en-US"/>
        </w:rPr>
      </w:pPr>
      <w:r w:rsidRPr="0051347D">
        <w:rPr>
          <w:rFonts w:ascii="Times New Roman" w:eastAsia="Times New Roman" w:hAnsi="Times New Roman" w:cs="Times New Roman"/>
          <w:b/>
          <w:sz w:val="20"/>
          <w:szCs w:val="20"/>
          <w:lang w:val="en-US" w:eastAsia="en-US"/>
        </w:rPr>
        <w:t>UNIT III</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sz w:val="20"/>
          <w:szCs w:val="20"/>
          <w:lang w:val="en-US" w:eastAsia="en-US"/>
        </w:rPr>
        <w:t>Transmission:</w:t>
      </w:r>
      <w:r w:rsidRPr="0051347D">
        <w:rPr>
          <w:rFonts w:ascii="Times New Roman" w:eastAsiaTheme="minorHAnsi" w:hAnsi="Times New Roman" w:cs="Times New Roman"/>
          <w:sz w:val="20"/>
          <w:szCs w:val="20"/>
          <w:lang w:val="en-US" w:eastAsia="en-US"/>
        </w:rPr>
        <w:t xml:space="preserve"> Description and working of manually operated gearboxes like sliding mesh, constant mesh, synchromesh.  Hydraulic torque converter and its construction, working and performance.  Analysis of Semi-automatic and Automatic transmission, overdrives, Differentials and Wilson Gear Box. Construction and working of Live axles.</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bCs/>
          <w:sz w:val="20"/>
          <w:szCs w:val="20"/>
          <w:lang w:val="en-US" w:eastAsia="en-US"/>
        </w:rPr>
        <w:t>Steering System</w:t>
      </w:r>
      <w:r w:rsidRPr="0051347D">
        <w:rPr>
          <w:rFonts w:ascii="Times New Roman" w:eastAsiaTheme="minorHAnsi" w:hAnsi="Times New Roman" w:cs="Times New Roman"/>
          <w:sz w:val="20"/>
          <w:szCs w:val="20"/>
          <w:lang w:val="en-US" w:eastAsia="en-US"/>
        </w:rPr>
        <w:t>: Steering terminologies and geometry. Davis and Ackermann steering.  Power steering.</w:t>
      </w:r>
    </w:p>
    <w:p w:rsidR="0051347D" w:rsidRPr="0051347D" w:rsidRDefault="0051347D" w:rsidP="0051347D">
      <w:pPr>
        <w:spacing w:after="0" w:line="240" w:lineRule="auto"/>
        <w:jc w:val="right"/>
        <w:rPr>
          <w:rFonts w:ascii="Times New Roman" w:eastAsiaTheme="minorHAnsi" w:hAnsi="Times New Roman" w:cs="Times New Roman"/>
          <w:b/>
          <w:sz w:val="20"/>
          <w:szCs w:val="20"/>
          <w:lang w:val="en-US" w:eastAsia="en-US"/>
        </w:rPr>
      </w:pPr>
      <w:r w:rsidRPr="0051347D">
        <w:rPr>
          <w:rFonts w:ascii="Times New Roman" w:eastAsiaTheme="minorHAnsi" w:hAnsi="Times New Roman" w:cs="Times New Roman"/>
          <w:b/>
          <w:sz w:val="20"/>
          <w:szCs w:val="20"/>
          <w:lang w:val="en-US" w:eastAsia="en-US"/>
        </w:rPr>
        <w:t>[T1, T2, T3] [No. of Hrs. 11]</w:t>
      </w:r>
    </w:p>
    <w:p w:rsidR="0051347D" w:rsidRPr="0051347D" w:rsidRDefault="0051347D" w:rsidP="0051347D">
      <w:pPr>
        <w:spacing w:after="0" w:line="240" w:lineRule="auto"/>
        <w:rPr>
          <w:rFonts w:ascii="Times New Roman" w:eastAsiaTheme="minorHAnsi" w:hAnsi="Times New Roman" w:cs="Times New Roman"/>
          <w:b/>
          <w:sz w:val="20"/>
          <w:szCs w:val="20"/>
          <w:lang w:val="en-US" w:eastAsia="en-US"/>
        </w:rPr>
      </w:pPr>
      <w:r w:rsidRPr="0051347D">
        <w:rPr>
          <w:rFonts w:ascii="Times New Roman" w:eastAsiaTheme="minorHAnsi" w:hAnsi="Times New Roman" w:cs="Times New Roman"/>
          <w:b/>
          <w:sz w:val="20"/>
          <w:szCs w:val="20"/>
          <w:lang w:val="en-US" w:eastAsia="en-US"/>
        </w:rPr>
        <w:t xml:space="preserve">UNIT IV    </w:t>
      </w:r>
    </w:p>
    <w:p w:rsidR="0051347D" w:rsidRPr="0051347D" w:rsidRDefault="0051347D" w:rsidP="0051347D">
      <w:pPr>
        <w:spacing w:after="0" w:line="240" w:lineRule="auto"/>
        <w:jc w:val="both"/>
        <w:rPr>
          <w:rFonts w:ascii="Times New Roman" w:eastAsia="Times New Roman" w:hAnsi="Times New Roman" w:cs="Times New Roman"/>
          <w:sz w:val="20"/>
          <w:szCs w:val="20"/>
          <w:lang w:val="en-US" w:eastAsia="en-US"/>
        </w:rPr>
      </w:pPr>
      <w:r w:rsidRPr="0051347D">
        <w:rPr>
          <w:rFonts w:ascii="Times New Roman" w:eastAsia="Times New Roman" w:hAnsi="Times New Roman" w:cs="Times New Roman"/>
          <w:b/>
          <w:bCs/>
          <w:sz w:val="20"/>
          <w:szCs w:val="20"/>
          <w:lang w:val="en-US" w:eastAsia="en-US"/>
        </w:rPr>
        <w:t>Suspension</w:t>
      </w:r>
      <w:r w:rsidRPr="0051347D">
        <w:rPr>
          <w:rFonts w:ascii="Times New Roman" w:eastAsia="Times New Roman" w:hAnsi="Times New Roman" w:cs="Times New Roman"/>
          <w:sz w:val="20"/>
          <w:szCs w:val="20"/>
          <w:lang w:val="en-US" w:eastAsia="en-US"/>
        </w:rPr>
        <w:t>: Types of suspension systems, Dead Axle and Independent suspension;., air suspension, shock absorbers.</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b/>
          <w:bCs/>
          <w:sz w:val="20"/>
          <w:szCs w:val="20"/>
          <w:lang w:val="en-US" w:eastAsia="en-US"/>
        </w:rPr>
        <w:t>Wheels, Tyres and Brakes</w:t>
      </w:r>
      <w:r w:rsidRPr="0051347D">
        <w:rPr>
          <w:rFonts w:ascii="Times New Roman" w:eastAsiaTheme="minorHAnsi" w:hAnsi="Times New Roman" w:cs="Times New Roman"/>
          <w:sz w:val="20"/>
          <w:szCs w:val="20"/>
          <w:lang w:val="en-US" w:eastAsia="en-US"/>
        </w:rPr>
        <w:t>:, Mechanical and hydraulic brakes, shoe arrangements and analysis, disc brakes, braking effectiveness requirements. Concept of Anti lock brakes. Wheel and tyre requirements, Tyre dynamics.</w:t>
      </w:r>
    </w:p>
    <w:p w:rsidR="0051347D" w:rsidRPr="0051347D" w:rsidRDefault="0051347D" w:rsidP="0051347D">
      <w:pPr>
        <w:spacing w:after="0" w:line="240" w:lineRule="auto"/>
        <w:jc w:val="right"/>
        <w:rPr>
          <w:rFonts w:ascii="Times New Roman" w:eastAsiaTheme="minorHAnsi" w:hAnsi="Times New Roman" w:cs="Times New Roman"/>
          <w:b/>
          <w:sz w:val="20"/>
          <w:szCs w:val="20"/>
          <w:lang w:val="en-US" w:eastAsia="en-US"/>
        </w:rPr>
      </w:pPr>
      <w:r w:rsidRPr="0051347D">
        <w:rPr>
          <w:rFonts w:ascii="Times New Roman" w:eastAsiaTheme="minorHAnsi" w:hAnsi="Times New Roman" w:cs="Times New Roman"/>
          <w:sz w:val="20"/>
          <w:szCs w:val="20"/>
          <w:lang w:val="en-US" w:eastAsia="en-US"/>
        </w:rPr>
        <w:t>[</w:t>
      </w:r>
      <w:r w:rsidRPr="0051347D">
        <w:rPr>
          <w:rFonts w:ascii="Times New Roman" w:eastAsiaTheme="minorHAnsi" w:hAnsi="Times New Roman" w:cs="Times New Roman"/>
          <w:b/>
          <w:sz w:val="20"/>
          <w:szCs w:val="20"/>
          <w:lang w:val="en-US" w:eastAsia="en-US"/>
        </w:rPr>
        <w:t>T1, T2, T3] [No. of Hrs.12]</w:t>
      </w:r>
    </w:p>
    <w:p w:rsidR="0051347D" w:rsidRPr="0051347D" w:rsidRDefault="0051347D" w:rsidP="0051347D">
      <w:pPr>
        <w:spacing w:after="0" w:line="240" w:lineRule="auto"/>
        <w:rPr>
          <w:rFonts w:ascii="Times New Roman" w:eastAsiaTheme="minorHAnsi" w:hAnsi="Times New Roman" w:cs="Times New Roman"/>
          <w:b/>
          <w:bCs/>
          <w:sz w:val="20"/>
          <w:szCs w:val="20"/>
          <w:lang w:val="en-US" w:eastAsia="en-US"/>
        </w:rPr>
      </w:pPr>
      <w:r w:rsidRPr="0051347D">
        <w:rPr>
          <w:rFonts w:ascii="Times New Roman" w:eastAsiaTheme="minorHAnsi" w:hAnsi="Times New Roman" w:cs="Times New Roman"/>
          <w:b/>
          <w:bCs/>
          <w:sz w:val="20"/>
          <w:szCs w:val="20"/>
          <w:lang w:val="en-US" w:eastAsia="en-US"/>
        </w:rPr>
        <w:t>Text Books:</w:t>
      </w:r>
    </w:p>
    <w:p w:rsidR="0051347D" w:rsidRPr="0051347D" w:rsidRDefault="0051347D" w:rsidP="0051347D">
      <w:pPr>
        <w:spacing w:after="0" w:line="240" w:lineRule="auto"/>
        <w:contextualSpacing/>
        <w:rPr>
          <w:rFonts w:ascii="Times New Roman" w:eastAsia="Times New Roman" w:hAnsi="Times New Roman" w:cs="Times New Roman"/>
          <w:sz w:val="20"/>
          <w:szCs w:val="20"/>
          <w:lang w:val="en-US" w:eastAsia="en-US"/>
        </w:rPr>
      </w:pPr>
      <w:r w:rsidRPr="0051347D">
        <w:rPr>
          <w:rFonts w:ascii="Times New Roman" w:eastAsia="Times New Roman" w:hAnsi="Times New Roman" w:cs="Times New Roman"/>
          <w:sz w:val="20"/>
          <w:szCs w:val="20"/>
          <w:lang w:val="en-US" w:eastAsia="en-US"/>
        </w:rPr>
        <w:t>[T1]</w:t>
      </w:r>
      <w:r w:rsidRPr="0051347D">
        <w:rPr>
          <w:rFonts w:ascii="Times New Roman" w:eastAsia="Times New Roman" w:hAnsi="Times New Roman" w:cs="Times New Roman"/>
          <w:sz w:val="20"/>
          <w:szCs w:val="20"/>
          <w:lang w:val="en-US" w:eastAsia="en-US"/>
        </w:rPr>
        <w:tab/>
        <w:t xml:space="preserve">N.K. Giri, “Automotive Mechanics”, Khanna Publishers </w:t>
      </w:r>
    </w:p>
    <w:p w:rsidR="0051347D" w:rsidRPr="0051347D" w:rsidRDefault="0051347D" w:rsidP="0051347D">
      <w:pPr>
        <w:spacing w:after="0" w:line="240" w:lineRule="auto"/>
        <w:contextualSpacing/>
        <w:rPr>
          <w:rFonts w:ascii="Times New Roman" w:eastAsia="Times New Roman" w:hAnsi="Times New Roman" w:cs="Times New Roman"/>
          <w:sz w:val="20"/>
          <w:szCs w:val="20"/>
          <w:lang w:val="en-US" w:eastAsia="en-US"/>
        </w:rPr>
      </w:pPr>
      <w:r w:rsidRPr="0051347D">
        <w:rPr>
          <w:rFonts w:ascii="Times New Roman" w:eastAsia="Times New Roman" w:hAnsi="Times New Roman" w:cs="Times New Roman"/>
          <w:sz w:val="20"/>
          <w:szCs w:val="20"/>
          <w:lang w:val="en-US" w:eastAsia="en-US"/>
        </w:rPr>
        <w:t>[T2]</w:t>
      </w:r>
      <w:r w:rsidRPr="0051347D">
        <w:rPr>
          <w:rFonts w:ascii="Times New Roman" w:eastAsia="Times New Roman" w:hAnsi="Times New Roman" w:cs="Times New Roman"/>
          <w:sz w:val="20"/>
          <w:szCs w:val="20"/>
          <w:lang w:val="en-US" w:eastAsia="en-US"/>
        </w:rPr>
        <w:tab/>
        <w:t>R K Rajput,” A text Book on Automobile Engineering”, Laxmi publication</w:t>
      </w:r>
    </w:p>
    <w:p w:rsidR="0051347D" w:rsidRPr="0051347D" w:rsidRDefault="0051347D" w:rsidP="0051347D">
      <w:pPr>
        <w:spacing w:after="0" w:line="240" w:lineRule="auto"/>
        <w:contextualSpacing/>
        <w:rPr>
          <w:rFonts w:ascii="Times New Roman" w:eastAsia="Times New Roman" w:hAnsi="Times New Roman" w:cs="Times New Roman"/>
          <w:sz w:val="20"/>
          <w:szCs w:val="20"/>
          <w:lang w:val="en-US" w:eastAsia="en-US"/>
        </w:rPr>
      </w:pPr>
      <w:r w:rsidRPr="0051347D">
        <w:rPr>
          <w:rFonts w:ascii="Times New Roman" w:eastAsia="Times New Roman" w:hAnsi="Times New Roman" w:cs="Times New Roman"/>
          <w:sz w:val="20"/>
          <w:szCs w:val="20"/>
          <w:lang w:val="en-US" w:eastAsia="en-US"/>
        </w:rPr>
        <w:t>[T3]</w:t>
      </w:r>
      <w:r w:rsidRPr="0051347D">
        <w:rPr>
          <w:rFonts w:ascii="Times New Roman" w:eastAsia="Times New Roman" w:hAnsi="Times New Roman" w:cs="Times New Roman"/>
          <w:sz w:val="20"/>
          <w:szCs w:val="20"/>
          <w:lang w:val="en-US" w:eastAsia="en-US"/>
        </w:rPr>
        <w:tab/>
        <w:t>Kirpal Singh, “Automobile Engg.”, Vol. .I &amp; II, Standard Publishers, 2004</w:t>
      </w:r>
      <w:r w:rsidRPr="0051347D">
        <w:rPr>
          <w:rFonts w:ascii="Times New Roman" w:eastAsia="Times New Roman" w:hAnsi="Times New Roman" w:cs="Times New Roman"/>
          <w:sz w:val="20"/>
          <w:szCs w:val="20"/>
          <w:lang w:val="en-US" w:eastAsia="en-US"/>
        </w:rPr>
        <w:tab/>
      </w:r>
    </w:p>
    <w:p w:rsidR="0051347D" w:rsidRPr="0051347D" w:rsidRDefault="0051347D" w:rsidP="0051347D">
      <w:pPr>
        <w:spacing w:after="0" w:line="240" w:lineRule="auto"/>
        <w:jc w:val="both"/>
        <w:rPr>
          <w:rFonts w:ascii="Times New Roman" w:eastAsiaTheme="minorHAnsi" w:hAnsi="Times New Roman" w:cs="Times New Roman"/>
          <w:b/>
          <w:sz w:val="20"/>
          <w:szCs w:val="20"/>
          <w:lang w:val="en-US" w:eastAsia="en-US"/>
        </w:rPr>
      </w:pPr>
    </w:p>
    <w:p w:rsidR="0051347D" w:rsidRPr="0051347D" w:rsidRDefault="0051347D" w:rsidP="0051347D">
      <w:pPr>
        <w:spacing w:after="0" w:line="240" w:lineRule="auto"/>
        <w:jc w:val="both"/>
        <w:rPr>
          <w:rFonts w:ascii="Times New Roman" w:eastAsiaTheme="minorHAnsi" w:hAnsi="Times New Roman" w:cs="Times New Roman"/>
          <w:b/>
          <w:sz w:val="20"/>
          <w:szCs w:val="20"/>
          <w:lang w:val="en-US" w:eastAsia="en-US"/>
        </w:rPr>
      </w:pPr>
      <w:r w:rsidRPr="0051347D">
        <w:rPr>
          <w:rFonts w:ascii="Times New Roman" w:eastAsiaTheme="minorHAnsi" w:hAnsi="Times New Roman" w:cs="Times New Roman"/>
          <w:b/>
          <w:sz w:val="20"/>
          <w:szCs w:val="20"/>
          <w:lang w:val="en-US" w:eastAsia="en-US"/>
        </w:rPr>
        <w:t>Reference Books:</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sz w:val="20"/>
          <w:szCs w:val="20"/>
          <w:lang w:val="en-US" w:eastAsia="en-US"/>
        </w:rPr>
        <w:t>[R1]</w:t>
      </w:r>
      <w:r w:rsidRPr="0051347D">
        <w:rPr>
          <w:rFonts w:ascii="Times New Roman" w:eastAsiaTheme="minorHAnsi" w:hAnsi="Times New Roman" w:cs="Times New Roman"/>
          <w:sz w:val="20"/>
          <w:szCs w:val="20"/>
          <w:lang w:val="en-US" w:eastAsia="en-US"/>
        </w:rPr>
        <w:tab/>
        <w:t>Narang G.B.S., “Automobile Engg.”, Khanna Publishers</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sz w:val="20"/>
          <w:szCs w:val="20"/>
          <w:lang w:val="en-US" w:eastAsia="en-US"/>
        </w:rPr>
        <w:t>[R2]</w:t>
      </w:r>
      <w:r w:rsidRPr="0051347D">
        <w:rPr>
          <w:rFonts w:ascii="Times New Roman" w:eastAsiaTheme="minorHAnsi" w:hAnsi="Times New Roman" w:cs="Times New Roman"/>
          <w:sz w:val="20"/>
          <w:szCs w:val="20"/>
          <w:lang w:val="en-US" w:eastAsia="en-US"/>
        </w:rPr>
        <w:tab/>
        <w:t>Srinivasan, “Automotive Engines”, Tata McGraw Hill</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sz w:val="20"/>
          <w:szCs w:val="20"/>
          <w:lang w:val="en-US" w:eastAsia="en-US"/>
        </w:rPr>
        <w:t>[R3]</w:t>
      </w:r>
      <w:r w:rsidRPr="0051347D">
        <w:rPr>
          <w:rFonts w:ascii="Times New Roman" w:eastAsiaTheme="minorHAnsi" w:hAnsi="Times New Roman" w:cs="Times New Roman"/>
          <w:sz w:val="20"/>
          <w:szCs w:val="20"/>
          <w:lang w:val="en-US" w:eastAsia="en-US"/>
        </w:rPr>
        <w:tab/>
        <w:t>K.K. Jain &amp; R.B. Asthana, “Automobile Engineering”, Tata McGraw Hill</w:t>
      </w:r>
    </w:p>
    <w:p w:rsidR="0051347D" w:rsidRPr="0051347D" w:rsidRDefault="0051347D" w:rsidP="0051347D">
      <w:pPr>
        <w:spacing w:after="0" w:line="240" w:lineRule="auto"/>
        <w:jc w:val="both"/>
        <w:rPr>
          <w:rFonts w:ascii="Times New Roman" w:eastAsiaTheme="minorHAnsi" w:hAnsi="Times New Roman" w:cs="Times New Roman"/>
          <w:sz w:val="20"/>
          <w:szCs w:val="20"/>
          <w:lang w:val="en-US" w:eastAsia="en-US"/>
        </w:rPr>
      </w:pPr>
      <w:r w:rsidRPr="0051347D">
        <w:rPr>
          <w:rFonts w:ascii="Times New Roman" w:eastAsiaTheme="minorHAnsi" w:hAnsi="Times New Roman" w:cs="Times New Roman"/>
          <w:sz w:val="20"/>
          <w:szCs w:val="20"/>
          <w:lang w:val="en-US" w:eastAsia="en-US"/>
        </w:rPr>
        <w:t>[R4]</w:t>
      </w:r>
      <w:r w:rsidRPr="0051347D">
        <w:rPr>
          <w:rFonts w:ascii="Times New Roman" w:eastAsiaTheme="minorHAnsi" w:hAnsi="Times New Roman" w:cs="Times New Roman"/>
          <w:sz w:val="20"/>
          <w:szCs w:val="20"/>
          <w:lang w:val="en-US" w:eastAsia="en-US"/>
        </w:rPr>
        <w:tab/>
        <w:t>Joseph Haitner, “Automotive Mechanics”, C.B.S. Publications</w:t>
      </w:r>
    </w:p>
    <w:p w:rsidR="00A02E97" w:rsidRDefault="00A02E9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861D74" w:rsidRPr="00861D74" w:rsidRDefault="00861D74" w:rsidP="00861D74">
      <w:pPr>
        <w:spacing w:after="0" w:line="240" w:lineRule="auto"/>
        <w:jc w:val="center"/>
        <w:rPr>
          <w:rFonts w:ascii="Times New Roman" w:eastAsia="Times New Roman" w:hAnsi="Times New Roman" w:cs="Times New Roman"/>
          <w:b/>
          <w:bCs/>
          <w:sz w:val="20"/>
          <w:szCs w:val="20"/>
          <w:u w:val="single"/>
          <w:lang w:val="en-US" w:eastAsia="en-US" w:bidi="hi-IN"/>
        </w:rPr>
      </w:pPr>
      <w:r w:rsidRPr="00861D74">
        <w:rPr>
          <w:rFonts w:ascii="Times New Roman" w:eastAsia="Times New Roman" w:hAnsi="Times New Roman" w:cs="Times New Roman"/>
          <w:b/>
          <w:bCs/>
          <w:sz w:val="20"/>
          <w:szCs w:val="20"/>
          <w:u w:val="single"/>
          <w:lang w:val="en-US" w:eastAsia="en-US" w:bidi="hi-IN"/>
        </w:rPr>
        <w:lastRenderedPageBreak/>
        <w:t>DATABASE MANAGEMENT SYSTEMS</w:t>
      </w:r>
    </w:p>
    <w:p w:rsidR="00861D74" w:rsidRPr="00861D74" w:rsidRDefault="00861D74" w:rsidP="00861D74">
      <w:pPr>
        <w:spacing w:after="0" w:line="240" w:lineRule="auto"/>
        <w:jc w:val="center"/>
        <w:rPr>
          <w:rFonts w:ascii="Times New Roman" w:eastAsia="Times New Roman" w:hAnsi="Times New Roman" w:cs="Times New Roman"/>
          <w:b/>
          <w:bCs/>
          <w:sz w:val="20"/>
          <w:szCs w:val="20"/>
          <w:u w:val="single"/>
          <w:lang w:val="en-US" w:eastAsia="en-US" w:bidi="hi-IN"/>
        </w:rPr>
      </w:pPr>
    </w:p>
    <w:p w:rsidR="00861D74" w:rsidRPr="00861D74" w:rsidRDefault="00861D74" w:rsidP="00861D74">
      <w:pPr>
        <w:spacing w:after="0" w:line="240" w:lineRule="auto"/>
        <w:rPr>
          <w:rFonts w:ascii="Times New Roman" w:eastAsia="Times New Roman" w:hAnsi="Times New Roman" w:cs="Times New Roman"/>
          <w:b/>
          <w:bCs/>
          <w:sz w:val="20"/>
          <w:szCs w:val="20"/>
          <w:lang w:val="en-US" w:eastAsia="en-US" w:bidi="hi-IN"/>
        </w:rPr>
      </w:pPr>
      <w:r w:rsidRPr="00861D74">
        <w:rPr>
          <w:rFonts w:ascii="Times New Roman" w:eastAsia="Times New Roman" w:hAnsi="Times New Roman" w:cs="Times New Roman"/>
          <w:b/>
          <w:bCs/>
          <w:sz w:val="20"/>
          <w:szCs w:val="20"/>
          <w:lang w:val="en-US" w:eastAsia="en-US" w:bidi="hi-IN"/>
        </w:rPr>
        <w:t>Paper Code: ETCS-425</w:t>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t xml:space="preserve">L </w:t>
      </w:r>
      <w:r w:rsidRPr="00861D74">
        <w:rPr>
          <w:rFonts w:ascii="Times New Roman" w:eastAsia="Times New Roman" w:hAnsi="Times New Roman" w:cs="Times New Roman"/>
          <w:b/>
          <w:bCs/>
          <w:sz w:val="20"/>
          <w:szCs w:val="20"/>
          <w:lang w:val="en-US" w:eastAsia="en-US" w:bidi="hi-IN"/>
        </w:rPr>
        <w:tab/>
        <w:t>T/P</w:t>
      </w:r>
      <w:r w:rsidRPr="00861D74">
        <w:rPr>
          <w:rFonts w:ascii="Times New Roman" w:eastAsia="Times New Roman" w:hAnsi="Times New Roman" w:cs="Times New Roman"/>
          <w:b/>
          <w:bCs/>
          <w:sz w:val="20"/>
          <w:szCs w:val="20"/>
          <w:lang w:val="en-US" w:eastAsia="en-US" w:bidi="hi-IN"/>
        </w:rPr>
        <w:tab/>
        <w:t>C</w:t>
      </w: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r w:rsidRPr="00861D74">
        <w:rPr>
          <w:rFonts w:ascii="Times New Roman" w:eastAsia="Times New Roman" w:hAnsi="Times New Roman" w:cs="Times New Roman"/>
          <w:b/>
          <w:bCs/>
          <w:sz w:val="20"/>
          <w:szCs w:val="20"/>
          <w:lang w:val="en-US" w:eastAsia="en-US" w:bidi="hi-IN"/>
        </w:rPr>
        <w:t>Paper:  Database Management Systems</w:t>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r>
      <w:r w:rsidRPr="00861D74">
        <w:rPr>
          <w:rFonts w:ascii="Times New Roman" w:eastAsia="Times New Roman" w:hAnsi="Times New Roman" w:cs="Times New Roman"/>
          <w:b/>
          <w:bCs/>
          <w:sz w:val="20"/>
          <w:szCs w:val="20"/>
          <w:lang w:val="en-US" w:eastAsia="en-US" w:bidi="hi-IN"/>
        </w:rPr>
        <w:tab/>
        <w:t xml:space="preserve">                          </w:t>
      </w:r>
      <w:r w:rsidRPr="00861D74">
        <w:rPr>
          <w:rFonts w:ascii="Times New Roman" w:eastAsia="Times New Roman" w:hAnsi="Times New Roman" w:cs="Times New Roman"/>
          <w:b/>
          <w:bCs/>
          <w:sz w:val="20"/>
          <w:szCs w:val="20"/>
          <w:lang w:val="en-US" w:eastAsia="en-US" w:bidi="hi-IN"/>
        </w:rPr>
        <w:tab/>
        <w:t>3</w:t>
      </w:r>
      <w:r w:rsidRPr="00861D74">
        <w:rPr>
          <w:rFonts w:ascii="Times New Roman" w:eastAsia="Times New Roman" w:hAnsi="Times New Roman" w:cs="Times New Roman"/>
          <w:b/>
          <w:bCs/>
          <w:sz w:val="20"/>
          <w:szCs w:val="20"/>
          <w:lang w:val="en-US" w:eastAsia="en-US" w:bidi="hi-IN"/>
        </w:rPr>
        <w:tab/>
        <w:t>0</w:t>
      </w:r>
      <w:r w:rsidRPr="00861D74">
        <w:rPr>
          <w:rFonts w:ascii="Times New Roman" w:eastAsia="Times New Roman" w:hAnsi="Times New Roman" w:cs="Times New Roman"/>
          <w:b/>
          <w:bCs/>
          <w:sz w:val="20"/>
          <w:szCs w:val="20"/>
          <w:lang w:val="en-US" w:eastAsia="en-US" w:bidi="hi-IN"/>
        </w:rPr>
        <w:tab/>
        <w:t>3</w:t>
      </w: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581B8E" w:rsidP="00861D74">
      <w:pPr>
        <w:spacing w:after="0" w:line="240" w:lineRule="auto"/>
        <w:jc w:val="both"/>
        <w:rPr>
          <w:rFonts w:ascii="Times New Roman" w:eastAsia="Times New Roman" w:hAnsi="Times New Roman" w:cs="Times New Roman"/>
          <w:b/>
          <w:bCs/>
          <w:sz w:val="20"/>
          <w:szCs w:val="20"/>
          <w:lang w:val="en-US" w:eastAsia="en-US" w:bidi="hi-IN"/>
        </w:rPr>
      </w:pPr>
      <w:r w:rsidRPr="00581B8E">
        <w:rPr>
          <w:rFonts w:ascii="Times New Roman" w:eastAsia="Times New Roman" w:hAnsi="Times New Roman" w:cs="Times New Roman"/>
          <w:b/>
          <w:bCs/>
          <w:noProof/>
          <w:sz w:val="20"/>
          <w:szCs w:val="20"/>
          <w:lang w:val="en-US" w:eastAsia="en-US"/>
        </w:rPr>
        <w:pict>
          <v:shape id="_x0000_s1074" type="#_x0000_t202" style="position:absolute;left:0;text-align:left;margin-left:.65pt;margin-top:3.3pt;width:451.25pt;height:75.75pt;z-index:251707392">
            <v:textbox>
              <w:txbxContent>
                <w:p w:rsidR="00F74405" w:rsidRPr="00980108" w:rsidRDefault="00F74405" w:rsidP="00861D74">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F74405" w:rsidRPr="00980108" w:rsidRDefault="00F74405" w:rsidP="00861D74">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F74405" w:rsidRPr="00980108" w:rsidRDefault="00F74405" w:rsidP="00861D74">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861D74" w:rsidP="00861D74">
      <w:pPr>
        <w:spacing w:after="0" w:line="240" w:lineRule="auto"/>
        <w:jc w:val="both"/>
        <w:rPr>
          <w:rFonts w:ascii="Times New Roman" w:eastAsia="Times New Roman" w:hAnsi="Times New Roman" w:cs="Times New Roman"/>
          <w:b/>
          <w:bCs/>
          <w:sz w:val="20"/>
          <w:szCs w:val="20"/>
          <w:lang w:val="en-US" w:eastAsia="en-US" w:bidi="hi-IN"/>
        </w:rPr>
      </w:pPr>
    </w:p>
    <w:p w:rsidR="00861D74" w:rsidRPr="00861D74" w:rsidRDefault="00861D74" w:rsidP="00861D74">
      <w:pPr>
        <w:tabs>
          <w:tab w:val="left" w:pos="0"/>
        </w:tabs>
        <w:spacing w:after="0" w:line="240" w:lineRule="auto"/>
        <w:jc w:val="both"/>
        <w:rPr>
          <w:rFonts w:ascii="Times New Roman" w:eastAsia="Times New Roman" w:hAnsi="Times New Roman" w:cs="Times New Roman"/>
          <w:i/>
          <w:color w:val="000000"/>
          <w:sz w:val="20"/>
          <w:szCs w:val="20"/>
          <w:lang w:val="en-US" w:eastAsia="en-US" w:bidi="hi-IN"/>
        </w:rPr>
      </w:pPr>
    </w:p>
    <w:p w:rsidR="00861D74" w:rsidRPr="00861D74" w:rsidRDefault="00861D74" w:rsidP="00861D74">
      <w:pPr>
        <w:tabs>
          <w:tab w:val="left" w:pos="0"/>
        </w:tabs>
        <w:spacing w:after="0" w:line="240" w:lineRule="auto"/>
        <w:jc w:val="both"/>
        <w:rPr>
          <w:rFonts w:ascii="Times New Roman" w:eastAsia="Times New Roman" w:hAnsi="Times New Roman" w:cs="Times New Roman"/>
          <w:i/>
          <w:color w:val="000000"/>
          <w:sz w:val="20"/>
          <w:szCs w:val="20"/>
          <w:lang w:val="en-US" w:eastAsia="en-US" w:bidi="hi-IN"/>
        </w:rPr>
      </w:pPr>
      <w:r w:rsidRPr="00861D74">
        <w:rPr>
          <w:rFonts w:ascii="Times New Roman" w:eastAsia="Times New Roman" w:hAnsi="Times New Roman" w:cs="Times New Roman"/>
          <w:i/>
          <w:color w:val="000000"/>
          <w:sz w:val="20"/>
          <w:szCs w:val="20"/>
          <w:lang w:val="en-US" w:eastAsia="en-US" w:bidi="hi-IN"/>
        </w:rPr>
        <w:t>Objective: The concepts related to database, database techniques, SQL and database operations are introduced in this subject. This creates strong foundation for application data design.</w:t>
      </w:r>
    </w:p>
    <w:p w:rsidR="00861D74" w:rsidRPr="00861D74" w:rsidRDefault="00861D74" w:rsidP="00861D74">
      <w:pPr>
        <w:spacing w:after="0" w:line="240" w:lineRule="auto"/>
        <w:jc w:val="both"/>
        <w:rPr>
          <w:rFonts w:ascii="Times New Roman" w:eastAsia="Times New Roman" w:hAnsi="Times New Roman" w:cs="Times New Roman"/>
          <w:b/>
          <w:bCs/>
          <w:kern w:val="36"/>
          <w:sz w:val="20"/>
          <w:szCs w:val="20"/>
          <w:lang w:val="en-US" w:bidi="hi-IN"/>
        </w:rPr>
      </w:pP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b/>
          <w:bCs/>
          <w:kern w:val="36"/>
          <w:sz w:val="20"/>
          <w:szCs w:val="20"/>
          <w:lang w:val="en-US" w:bidi="hi-IN"/>
        </w:rPr>
        <w:t xml:space="preserve">UNIT-I : </w:t>
      </w:r>
      <w:r w:rsidRPr="00861D74">
        <w:rPr>
          <w:rFonts w:ascii="Times New Roman" w:eastAsia="Times New Roman" w:hAnsi="Times New Roman" w:cs="Times New Roman"/>
          <w:b/>
          <w:color w:val="222222"/>
          <w:sz w:val="20"/>
          <w:szCs w:val="20"/>
          <w:lang w:val="en-US" w:eastAsia="en-US" w:bidi="hi-IN"/>
        </w:rPr>
        <w:t>Introductory Concepts of DBMS:</w:t>
      </w:r>
      <w:r w:rsidRPr="00861D74">
        <w:rPr>
          <w:rFonts w:ascii="Times New Roman" w:eastAsia="Times New Roman" w:hAnsi="Times New Roman" w:cs="Times New Roman"/>
          <w:sz w:val="20"/>
          <w:szCs w:val="20"/>
          <w:lang w:val="en-US" w:bidi="hi-IN"/>
        </w:rPr>
        <w:t xml:space="preserve"> </w:t>
      </w:r>
      <w:r w:rsidRPr="00861D74">
        <w:rPr>
          <w:rFonts w:ascii="Times New Roman" w:eastAsia="Times New Roman" w:hAnsi="Times New Roman" w:cs="Times New Roman"/>
          <w:color w:val="222222"/>
          <w:sz w:val="20"/>
          <w:szCs w:val="20"/>
          <w:lang w:val="en-US" w:eastAsia="en-US"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861D74" w:rsidRPr="00861D74" w:rsidRDefault="00861D74" w:rsidP="00861D74">
      <w:pPr>
        <w:spacing w:after="0" w:line="240" w:lineRule="auto"/>
        <w:jc w:val="right"/>
        <w:rPr>
          <w:rFonts w:ascii="Times New Roman" w:eastAsia="Times New Roman" w:hAnsi="Times New Roman" w:cs="Times New Roman"/>
          <w:b/>
          <w:bCs/>
          <w:kern w:val="36"/>
          <w:sz w:val="20"/>
          <w:szCs w:val="20"/>
          <w:lang w:val="en-US" w:bidi="hi-IN"/>
        </w:rPr>
      </w:pPr>
      <w:r w:rsidRPr="00861D74">
        <w:rPr>
          <w:rFonts w:ascii="Times New Roman" w:eastAsia="Times New Roman" w:hAnsi="Times New Roman" w:cs="Times New Roman"/>
          <w:b/>
          <w:bCs/>
          <w:kern w:val="36"/>
          <w:sz w:val="20"/>
          <w:szCs w:val="20"/>
          <w:lang w:val="en-US" w:bidi="hi-IN"/>
        </w:rPr>
        <w:t xml:space="preserve">[T1, T2][No. of Hrs. </w:t>
      </w:r>
      <w:r w:rsidR="006C4696">
        <w:rPr>
          <w:rFonts w:ascii="Times New Roman" w:eastAsia="Times New Roman" w:hAnsi="Times New Roman" w:cs="Times New Roman"/>
          <w:b/>
          <w:bCs/>
          <w:kern w:val="36"/>
          <w:sz w:val="20"/>
          <w:szCs w:val="20"/>
          <w:lang w:val="en-US" w:bidi="hi-IN"/>
        </w:rPr>
        <w:t>1</w:t>
      </w:r>
      <w:r w:rsidRPr="00861D74">
        <w:rPr>
          <w:rFonts w:ascii="Times New Roman" w:eastAsia="Times New Roman" w:hAnsi="Times New Roman" w:cs="Times New Roman"/>
          <w:b/>
          <w:bCs/>
          <w:kern w:val="36"/>
          <w:sz w:val="20"/>
          <w:szCs w:val="20"/>
          <w:lang w:val="en-US" w:bidi="hi-IN"/>
        </w:rPr>
        <w:t xml:space="preserve">0]    </w:t>
      </w: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b/>
          <w:bCs/>
          <w:kern w:val="36"/>
          <w:sz w:val="20"/>
          <w:szCs w:val="20"/>
          <w:lang w:val="en-US" w:bidi="hi-IN"/>
        </w:rPr>
        <w:t xml:space="preserve">UNIT-II : </w:t>
      </w:r>
      <w:r w:rsidRPr="00861D74">
        <w:rPr>
          <w:rFonts w:ascii="Times New Roman" w:eastAsia="Times New Roman" w:hAnsi="Times New Roman" w:cs="Times New Roman"/>
          <w:b/>
          <w:color w:val="222222"/>
          <w:sz w:val="20"/>
          <w:szCs w:val="20"/>
          <w:lang w:val="en-US" w:eastAsia="en-US" w:bidi="hi-IN"/>
        </w:rPr>
        <w:t>Relational Model:</w:t>
      </w:r>
      <w:r w:rsidRPr="00861D74">
        <w:rPr>
          <w:rFonts w:ascii="Times New Roman" w:eastAsia="Times New Roman" w:hAnsi="Times New Roman" w:cs="Times New Roman"/>
          <w:sz w:val="20"/>
          <w:szCs w:val="20"/>
          <w:lang w:val="en-US" w:bidi="hi-IN"/>
        </w:rPr>
        <w:t xml:space="preserve"> </w:t>
      </w:r>
      <w:r w:rsidRPr="00861D74">
        <w:rPr>
          <w:rFonts w:ascii="Times New Roman" w:eastAsia="Times New Roman" w:hAnsi="Times New Roman" w:cs="Times New Roman"/>
          <w:color w:val="222222"/>
          <w:sz w:val="20"/>
          <w:szCs w:val="20"/>
          <w:lang w:val="en-US" w:eastAsia="en-US" w:bidi="hi-IN"/>
        </w:rPr>
        <w:t>The relational Model, The catalog, Types, Keys, Relational Algebra, Fundamental operations, Additional Operations-, SQL fundamentals, DDL,DML,DCL PL/SQL Concepts, Cursors, Stored Procedures, Stored Functions, Database Integrity – Triggers.</w:t>
      </w:r>
    </w:p>
    <w:p w:rsidR="00861D74" w:rsidRPr="00861D74" w:rsidRDefault="00861D74" w:rsidP="00861D74">
      <w:pPr>
        <w:spacing w:after="0" w:line="240" w:lineRule="auto"/>
        <w:jc w:val="right"/>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b/>
          <w:bCs/>
          <w:kern w:val="36"/>
          <w:sz w:val="20"/>
          <w:szCs w:val="20"/>
          <w:lang w:val="en-US" w:bidi="hi-IN"/>
        </w:rPr>
        <w:t>[T2, R3][No. of Hrs. 10]</w:t>
      </w: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b/>
          <w:bCs/>
          <w:kern w:val="36"/>
          <w:sz w:val="20"/>
          <w:szCs w:val="20"/>
          <w:lang w:val="en-US" w:bidi="hi-IN"/>
        </w:rPr>
        <w:t>UNIT-III:</w:t>
      </w:r>
      <w:r w:rsidRPr="00861D74">
        <w:rPr>
          <w:rFonts w:ascii="Times New Roman" w:eastAsia="Times New Roman" w:hAnsi="Times New Roman" w:cs="Times New Roman"/>
          <w:sz w:val="20"/>
          <w:szCs w:val="20"/>
          <w:shd w:val="clear" w:color="auto" w:fill="FFFFFF"/>
          <w:lang w:val="en-US" w:bidi="hi-IN"/>
        </w:rPr>
        <w:t xml:space="preserve"> </w:t>
      </w:r>
      <w:r w:rsidRPr="00861D74">
        <w:rPr>
          <w:rFonts w:ascii="Times New Roman" w:eastAsia="Times New Roman" w:hAnsi="Times New Roman" w:cs="Times New Roman"/>
          <w:color w:val="222222"/>
          <w:sz w:val="20"/>
          <w:szCs w:val="20"/>
          <w:lang w:val="en-US" w:eastAsia="en-US" w:bidi="hi-IN"/>
        </w:rPr>
        <w:t>Functional Dependencies, Non-loss Decomposition, First, Second, Third Normal Forms, Dependency Preservation, Boyce/Codd Normal Form, Multi-valued Dependencies and Fourth Normal Form, Join Dependencies and Fifth Normal Form.</w:t>
      </w:r>
    </w:p>
    <w:p w:rsidR="00861D74" w:rsidRPr="00861D74" w:rsidRDefault="00861D74" w:rsidP="00861D74">
      <w:pPr>
        <w:spacing w:after="0" w:line="240" w:lineRule="auto"/>
        <w:jc w:val="right"/>
        <w:rPr>
          <w:rFonts w:ascii="Times New Roman" w:eastAsia="Times New Roman" w:hAnsi="Times New Roman" w:cs="Times New Roman"/>
          <w:sz w:val="20"/>
          <w:szCs w:val="20"/>
          <w:lang w:val="en-US" w:bidi="hi-IN"/>
        </w:rPr>
      </w:pPr>
      <w:r w:rsidRPr="00861D74">
        <w:rPr>
          <w:rFonts w:ascii="Times New Roman" w:eastAsia="Times New Roman" w:hAnsi="Times New Roman" w:cs="Times New Roman"/>
          <w:b/>
          <w:bCs/>
          <w:kern w:val="36"/>
          <w:sz w:val="20"/>
          <w:szCs w:val="20"/>
          <w:lang w:val="en-US" w:bidi="hi-IN"/>
        </w:rPr>
        <w:t>[T2, R1][No. of Hrs. 10]</w:t>
      </w: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b/>
          <w:bCs/>
          <w:kern w:val="36"/>
          <w:sz w:val="20"/>
          <w:szCs w:val="20"/>
          <w:lang w:val="en-US" w:bidi="hi-IN"/>
        </w:rPr>
        <w:t xml:space="preserve">UNIT-IV: </w:t>
      </w:r>
      <w:r w:rsidRPr="00861D74">
        <w:rPr>
          <w:rFonts w:ascii="Times New Roman" w:eastAsia="Times New Roman" w:hAnsi="Times New Roman" w:cs="Times New Roman"/>
          <w:b/>
          <w:color w:val="222222"/>
          <w:sz w:val="20"/>
          <w:szCs w:val="20"/>
          <w:lang w:val="en-US" w:eastAsia="en-US" w:bidi="hi-IN"/>
        </w:rPr>
        <w:t>Transaction Management</w:t>
      </w:r>
      <w:r w:rsidRPr="00861D74">
        <w:rPr>
          <w:rFonts w:ascii="Times New Roman" w:eastAsia="Times New Roman" w:hAnsi="Times New Roman" w:cs="Times New Roman"/>
          <w:b/>
          <w:sz w:val="20"/>
          <w:szCs w:val="20"/>
          <w:lang w:val="en-US" w:eastAsia="en-US" w:bidi="hi-IN"/>
        </w:rPr>
        <w:t>:</w:t>
      </w:r>
      <w:r w:rsidRPr="00861D74">
        <w:rPr>
          <w:rFonts w:ascii="Times New Roman" w:eastAsia="Times New Roman" w:hAnsi="Times New Roman" w:cs="Times New Roman"/>
          <w:color w:val="222222"/>
          <w:sz w:val="20"/>
          <w:szCs w:val="20"/>
          <w:lang w:val="en-US" w:eastAsia="en-US" w:bidi="hi-IN"/>
        </w:rPr>
        <w:t xml:space="preserve"> ACID properties, serializability of Transaction, Testing for Serializability and concurrency control, Lock based concurrency control (2PL, Deadlocks), Time stamping methods, Database recovery management.</w:t>
      </w:r>
    </w:p>
    <w:p w:rsidR="00861D74" w:rsidRPr="00861D74" w:rsidRDefault="00861D74" w:rsidP="00861D74">
      <w:pPr>
        <w:spacing w:after="0" w:line="240" w:lineRule="auto"/>
        <w:jc w:val="both"/>
        <w:rPr>
          <w:rFonts w:ascii="Times New Roman" w:eastAsia="Times New Roman" w:hAnsi="Times New Roman" w:cs="Times New Roman"/>
          <w:b/>
          <w:bCs/>
          <w:kern w:val="36"/>
          <w:sz w:val="20"/>
          <w:szCs w:val="20"/>
          <w:lang w:val="en-US" w:bidi="hi-IN"/>
        </w:rPr>
      </w:pPr>
      <w:r w:rsidRPr="00861D74">
        <w:rPr>
          <w:rFonts w:ascii="Times New Roman" w:eastAsia="Times New Roman" w:hAnsi="Times New Roman" w:cs="Times New Roman"/>
          <w:b/>
          <w:color w:val="222222"/>
          <w:sz w:val="20"/>
          <w:szCs w:val="20"/>
          <w:lang w:val="en-US" w:eastAsia="en-US" w:bidi="hi-IN"/>
        </w:rPr>
        <w:t>Implementation Techniques:</w:t>
      </w:r>
      <w:r w:rsidRPr="00861D74">
        <w:rPr>
          <w:rFonts w:ascii="Times New Roman" w:eastAsia="Times New Roman" w:hAnsi="Times New Roman" w:cs="Times New Roman"/>
          <w:color w:val="222222"/>
          <w:sz w:val="20"/>
          <w:szCs w:val="20"/>
          <w:lang w:val="en-US" w:eastAsia="en-US"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861D74">
        <w:rPr>
          <w:rFonts w:ascii="Times New Roman" w:eastAsia="Times New Roman" w:hAnsi="Times New Roman" w:cs="Times New Roman"/>
          <w:b/>
          <w:bCs/>
          <w:kern w:val="36"/>
          <w:sz w:val="20"/>
          <w:szCs w:val="20"/>
          <w:lang w:val="en-US" w:bidi="hi-IN"/>
        </w:rPr>
        <w:t xml:space="preserve"> </w:t>
      </w:r>
    </w:p>
    <w:p w:rsidR="00861D74" w:rsidRPr="00861D74" w:rsidRDefault="00861D74" w:rsidP="00861D74">
      <w:pPr>
        <w:spacing w:after="0" w:line="240" w:lineRule="auto"/>
        <w:jc w:val="right"/>
        <w:rPr>
          <w:rFonts w:ascii="Times New Roman" w:eastAsia="Times New Roman" w:hAnsi="Times New Roman" w:cs="Times New Roman"/>
          <w:b/>
          <w:bCs/>
          <w:kern w:val="36"/>
          <w:sz w:val="20"/>
          <w:szCs w:val="20"/>
          <w:lang w:val="en-US" w:bidi="hi-IN"/>
        </w:rPr>
      </w:pPr>
      <w:r w:rsidRPr="00861D74">
        <w:rPr>
          <w:rFonts w:ascii="Times New Roman" w:eastAsia="Times New Roman" w:hAnsi="Times New Roman" w:cs="Times New Roman"/>
          <w:b/>
          <w:bCs/>
          <w:kern w:val="36"/>
          <w:sz w:val="20"/>
          <w:szCs w:val="20"/>
          <w:lang w:val="en-US" w:bidi="hi-IN"/>
        </w:rPr>
        <w:t>[T1, T2, R2][No. of Hrs. 12]</w:t>
      </w:r>
    </w:p>
    <w:p w:rsidR="00861D74" w:rsidRPr="00861D74" w:rsidRDefault="00861D74" w:rsidP="00861D74">
      <w:pPr>
        <w:spacing w:after="0" w:line="240" w:lineRule="auto"/>
        <w:jc w:val="both"/>
        <w:rPr>
          <w:rFonts w:ascii="Times New Roman" w:eastAsia="Times New Roman" w:hAnsi="Times New Roman" w:cs="Times New Roman"/>
          <w:b/>
          <w:bCs/>
          <w:kern w:val="36"/>
          <w:sz w:val="20"/>
          <w:szCs w:val="20"/>
          <w:lang w:val="en-US" w:bidi="hi-IN"/>
        </w:rPr>
      </w:pPr>
      <w:r w:rsidRPr="00861D74">
        <w:rPr>
          <w:rFonts w:ascii="Times New Roman" w:eastAsia="Times New Roman" w:hAnsi="Times New Roman" w:cs="Times New Roman"/>
          <w:b/>
          <w:bCs/>
          <w:color w:val="222222"/>
          <w:sz w:val="20"/>
          <w:szCs w:val="20"/>
          <w:lang w:val="en-US" w:eastAsia="en-US" w:bidi="hi-IN"/>
        </w:rPr>
        <w:t>Text Books:</w:t>
      </w:r>
    </w:p>
    <w:p w:rsidR="00861D74" w:rsidRPr="00861D74" w:rsidRDefault="00861D74" w:rsidP="00407368">
      <w:pPr>
        <w:spacing w:after="0" w:line="240" w:lineRule="auto"/>
        <w:ind w:left="720" w:hanging="720"/>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color w:val="222222"/>
          <w:sz w:val="20"/>
          <w:szCs w:val="20"/>
          <w:lang w:val="en-US" w:eastAsia="en-US" w:bidi="hi-IN"/>
        </w:rPr>
        <w:t>[T1]</w:t>
      </w:r>
      <w:r w:rsidRPr="00861D74">
        <w:rPr>
          <w:rFonts w:ascii="Times New Roman" w:eastAsia="Times New Roman" w:hAnsi="Times New Roman" w:cs="Times New Roman"/>
          <w:color w:val="222222"/>
          <w:sz w:val="20"/>
          <w:szCs w:val="20"/>
          <w:lang w:val="en-US" w:eastAsia="en-US" w:bidi="hi-IN"/>
        </w:rPr>
        <w:tab/>
        <w:t>Abraham Silberschatz, Henry F. Korth, S. Sudharshan, “Database System Concepts”, 5</w:t>
      </w:r>
      <w:r w:rsidRPr="00861D74">
        <w:rPr>
          <w:rFonts w:ascii="Times New Roman" w:eastAsia="Times New Roman" w:hAnsi="Times New Roman" w:cs="Times New Roman"/>
          <w:color w:val="222222"/>
          <w:sz w:val="20"/>
          <w:szCs w:val="20"/>
          <w:vertAlign w:val="superscript"/>
          <w:lang w:val="en-US" w:eastAsia="en-US" w:bidi="hi-IN"/>
        </w:rPr>
        <w:t>th</w:t>
      </w:r>
      <w:r w:rsidRPr="00861D74">
        <w:rPr>
          <w:rFonts w:ascii="Times New Roman" w:eastAsia="Times New Roman" w:hAnsi="Times New Roman" w:cs="Times New Roman"/>
          <w:color w:val="222222"/>
          <w:sz w:val="20"/>
          <w:szCs w:val="20"/>
          <w:lang w:val="en-US" w:eastAsia="en-US" w:bidi="hi-IN"/>
        </w:rPr>
        <w:t xml:space="preserve"> Edition, Tata McGraw Hill, 2006</w:t>
      </w: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color w:val="222222"/>
          <w:sz w:val="20"/>
          <w:szCs w:val="20"/>
          <w:lang w:val="en-US" w:eastAsia="en-US" w:bidi="hi-IN"/>
        </w:rPr>
        <w:t>[T2]</w:t>
      </w:r>
      <w:r w:rsidRPr="00861D74">
        <w:rPr>
          <w:rFonts w:ascii="Times New Roman" w:eastAsia="Times New Roman" w:hAnsi="Times New Roman" w:cs="Times New Roman"/>
          <w:color w:val="222222"/>
          <w:sz w:val="20"/>
          <w:szCs w:val="20"/>
          <w:lang w:val="en-US" w:eastAsia="en-US" w:bidi="hi-IN"/>
        </w:rPr>
        <w:tab/>
        <w:t>Elmsari and Navathe, “Fundamentals of Database Systems”, 4th Ed., A. Wesley, 2004</w:t>
      </w: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b/>
          <w:bCs/>
          <w:color w:val="222222"/>
          <w:sz w:val="20"/>
          <w:szCs w:val="20"/>
          <w:lang w:val="en-US" w:eastAsia="en-US" w:bidi="hi-IN"/>
        </w:rPr>
        <w:t>References Books:</w:t>
      </w:r>
    </w:p>
    <w:p w:rsidR="00861D74" w:rsidRPr="00861D74" w:rsidRDefault="00861D74" w:rsidP="00407368">
      <w:pPr>
        <w:spacing w:after="0" w:line="240" w:lineRule="auto"/>
        <w:ind w:left="720" w:hanging="720"/>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color w:val="222222"/>
          <w:sz w:val="20"/>
          <w:szCs w:val="20"/>
          <w:lang w:val="en-US" w:eastAsia="en-US" w:bidi="hi-IN"/>
        </w:rPr>
        <w:t>[R1]</w:t>
      </w:r>
      <w:r w:rsidRPr="00861D74">
        <w:rPr>
          <w:rFonts w:ascii="Times New Roman" w:eastAsia="Times New Roman" w:hAnsi="Times New Roman" w:cs="Times New Roman"/>
          <w:color w:val="222222"/>
          <w:sz w:val="20"/>
          <w:szCs w:val="20"/>
          <w:lang w:val="en-US" w:eastAsia="en-US" w:bidi="hi-IN"/>
        </w:rPr>
        <w:tab/>
        <w:t>C.J.Date, A.Kannan, S.Swamynathan, “An Introduction to Database Systems”, 8</w:t>
      </w:r>
      <w:r w:rsidRPr="00861D74">
        <w:rPr>
          <w:rFonts w:ascii="Times New Roman" w:eastAsia="Times New Roman" w:hAnsi="Times New Roman" w:cs="Times New Roman"/>
          <w:color w:val="222222"/>
          <w:sz w:val="20"/>
          <w:szCs w:val="20"/>
          <w:vertAlign w:val="superscript"/>
          <w:lang w:val="en-US" w:eastAsia="en-US" w:bidi="hi-IN"/>
        </w:rPr>
        <w:t>th</w:t>
      </w:r>
      <w:r w:rsidRPr="00861D74">
        <w:rPr>
          <w:rFonts w:ascii="Times New Roman" w:eastAsia="Times New Roman" w:hAnsi="Times New Roman" w:cs="Times New Roman"/>
          <w:color w:val="222222"/>
          <w:sz w:val="20"/>
          <w:szCs w:val="20"/>
          <w:lang w:val="en-US" w:eastAsia="en-US" w:bidi="hi-IN"/>
        </w:rPr>
        <w:t xml:space="preserve"> Edition, Pearson Education, 2006.</w:t>
      </w:r>
    </w:p>
    <w:p w:rsidR="00861D74" w:rsidRPr="00861D74" w:rsidRDefault="00861D74" w:rsidP="00861D74">
      <w:pPr>
        <w:spacing w:after="0" w:line="240" w:lineRule="auto"/>
        <w:jc w:val="both"/>
        <w:rPr>
          <w:rFonts w:ascii="Times New Roman" w:eastAsia="Times New Roman" w:hAnsi="Times New Roman" w:cs="Times New Roman"/>
          <w:color w:val="222222"/>
          <w:sz w:val="20"/>
          <w:szCs w:val="20"/>
          <w:lang w:val="en-US" w:eastAsia="en-US" w:bidi="hi-IN"/>
        </w:rPr>
      </w:pPr>
      <w:r w:rsidRPr="00861D74">
        <w:rPr>
          <w:rFonts w:ascii="Times New Roman" w:eastAsia="Times New Roman" w:hAnsi="Times New Roman" w:cs="Times New Roman"/>
          <w:color w:val="222222"/>
          <w:sz w:val="20"/>
          <w:szCs w:val="20"/>
          <w:lang w:val="en-US" w:eastAsia="en-US" w:bidi="hi-IN"/>
        </w:rPr>
        <w:t>[R2]</w:t>
      </w:r>
      <w:r w:rsidRPr="00861D74">
        <w:rPr>
          <w:rFonts w:ascii="Times New Roman" w:eastAsia="Times New Roman" w:hAnsi="Times New Roman" w:cs="Times New Roman"/>
          <w:color w:val="222222"/>
          <w:sz w:val="20"/>
          <w:szCs w:val="20"/>
          <w:lang w:val="en-US" w:eastAsia="en-US" w:bidi="hi-IN"/>
        </w:rPr>
        <w:tab/>
        <w:t>J. D. Ullman, “Principles of Database Systems”, 2nd Ed., Galgotia Publications, 1999.</w:t>
      </w:r>
    </w:p>
    <w:p w:rsidR="00861D74" w:rsidRPr="00861D74" w:rsidRDefault="00861D74" w:rsidP="00861D74">
      <w:pPr>
        <w:rPr>
          <w:rFonts w:ascii="Times New Roman" w:eastAsiaTheme="minorHAnsi" w:hAnsi="Times New Roman" w:cs="Times New Roman"/>
          <w:b/>
          <w:bCs/>
          <w:sz w:val="20"/>
          <w:szCs w:val="20"/>
          <w:u w:val="single"/>
          <w:lang w:val="en-US" w:eastAsia="en-US" w:bidi="hi-IN"/>
        </w:rPr>
      </w:pPr>
      <w:r w:rsidRPr="00861D74">
        <w:rPr>
          <w:rFonts w:ascii="Times New Roman" w:eastAsiaTheme="minorHAnsi" w:hAnsi="Times New Roman" w:cs="Times New Roman"/>
          <w:b/>
          <w:bCs/>
          <w:sz w:val="20"/>
          <w:szCs w:val="20"/>
          <w:u w:val="single"/>
          <w:lang w:val="en-US" w:eastAsia="en-US" w:bidi="hi-IN"/>
        </w:rPr>
        <w:br w:type="page"/>
      </w:r>
    </w:p>
    <w:p w:rsidR="002B582C" w:rsidRPr="002B582C" w:rsidRDefault="002B582C" w:rsidP="002B582C">
      <w:pPr>
        <w:spacing w:after="0" w:line="240" w:lineRule="auto"/>
        <w:jc w:val="center"/>
        <w:rPr>
          <w:rFonts w:ascii="Times New Roman" w:eastAsia="Times New Roman" w:hAnsi="Times New Roman" w:cs="Times New Roman"/>
          <w:b/>
          <w:sz w:val="20"/>
          <w:szCs w:val="20"/>
          <w:u w:val="single"/>
          <w:lang w:val="en-GB" w:eastAsia="zh-CN"/>
        </w:rPr>
      </w:pPr>
      <w:r w:rsidRPr="002B582C">
        <w:rPr>
          <w:rFonts w:ascii="Times New Roman" w:eastAsia="Times New Roman" w:hAnsi="Times New Roman" w:cs="Times New Roman"/>
          <w:b/>
          <w:sz w:val="20"/>
          <w:szCs w:val="20"/>
          <w:u w:val="single"/>
          <w:lang w:val="en-GB" w:eastAsia="zh-CN"/>
        </w:rPr>
        <w:lastRenderedPageBreak/>
        <w:t>ARTIFICIAL INTELLIGENCE</w:t>
      </w:r>
    </w:p>
    <w:p w:rsidR="002B582C" w:rsidRPr="002B582C" w:rsidRDefault="002B582C" w:rsidP="002B582C">
      <w:pPr>
        <w:spacing w:after="0" w:line="240" w:lineRule="auto"/>
        <w:jc w:val="center"/>
        <w:rPr>
          <w:rFonts w:ascii="Times New Roman" w:eastAsia="Times New Roman" w:hAnsi="Times New Roman" w:cs="Times New Roman"/>
          <w:bCs/>
          <w:sz w:val="20"/>
          <w:szCs w:val="20"/>
          <w:u w:val="single"/>
          <w:lang w:val="en-US" w:eastAsia="zh-CN"/>
        </w:rPr>
      </w:pP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r w:rsidRPr="002B582C">
        <w:rPr>
          <w:rFonts w:ascii="Times New Roman" w:eastAsia="Times New Roman" w:hAnsi="Times New Roman" w:cs="Times New Roman"/>
          <w:b/>
          <w:sz w:val="20"/>
          <w:szCs w:val="20"/>
          <w:lang w:val="en-GB" w:eastAsia="zh-CN"/>
        </w:rPr>
        <w:t>Paper Code: ETCS-429</w:t>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Batang" w:hAnsi="Times New Roman" w:cs="Times New Roman"/>
          <w:b/>
          <w:sz w:val="20"/>
          <w:szCs w:val="20"/>
          <w:lang w:val="en-US" w:eastAsia="ko-KR"/>
        </w:rPr>
        <w:t>L</w:t>
      </w:r>
      <w:r w:rsidRPr="002B582C">
        <w:rPr>
          <w:rFonts w:ascii="Times New Roman" w:eastAsia="Batang" w:hAnsi="Times New Roman" w:cs="Times New Roman"/>
          <w:b/>
          <w:sz w:val="20"/>
          <w:szCs w:val="20"/>
          <w:lang w:val="en-US" w:eastAsia="ko-KR"/>
        </w:rPr>
        <w:tab/>
        <w:t>T/P</w:t>
      </w:r>
      <w:r w:rsidRPr="002B582C">
        <w:rPr>
          <w:rFonts w:ascii="Times New Roman" w:eastAsia="Batang" w:hAnsi="Times New Roman" w:cs="Times New Roman"/>
          <w:b/>
          <w:sz w:val="20"/>
          <w:szCs w:val="20"/>
          <w:lang w:val="en-US" w:eastAsia="ko-KR"/>
        </w:rPr>
        <w:tab/>
        <w:t>C</w:t>
      </w: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r w:rsidRPr="002B582C">
        <w:rPr>
          <w:rFonts w:ascii="Times New Roman" w:eastAsia="Times New Roman" w:hAnsi="Times New Roman" w:cs="Times New Roman"/>
          <w:b/>
          <w:sz w:val="20"/>
          <w:szCs w:val="20"/>
          <w:lang w:val="en-GB" w:eastAsia="zh-CN"/>
        </w:rPr>
        <w:t>Paper: Artificial Intelligence</w:t>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r>
      <w:r w:rsidRPr="002B582C">
        <w:rPr>
          <w:rFonts w:ascii="Times New Roman" w:eastAsia="Times New Roman" w:hAnsi="Times New Roman" w:cs="Times New Roman"/>
          <w:b/>
          <w:sz w:val="20"/>
          <w:szCs w:val="20"/>
          <w:lang w:val="en-GB" w:eastAsia="zh-CN"/>
        </w:rPr>
        <w:tab/>
        <w:t>3</w:t>
      </w:r>
      <w:r w:rsidRPr="002B582C">
        <w:rPr>
          <w:rFonts w:ascii="Times New Roman" w:eastAsia="Times New Roman" w:hAnsi="Times New Roman" w:cs="Times New Roman"/>
          <w:b/>
          <w:sz w:val="20"/>
          <w:szCs w:val="20"/>
          <w:lang w:val="en-GB" w:eastAsia="zh-CN"/>
        </w:rPr>
        <w:tab/>
        <w:t>0</w:t>
      </w:r>
      <w:r w:rsidRPr="002B582C">
        <w:rPr>
          <w:rFonts w:ascii="Times New Roman" w:eastAsia="Times New Roman" w:hAnsi="Times New Roman" w:cs="Times New Roman"/>
          <w:b/>
          <w:sz w:val="20"/>
          <w:szCs w:val="20"/>
          <w:lang w:val="en-GB" w:eastAsia="zh-CN"/>
        </w:rPr>
        <w:tab/>
        <w:t>3</w:t>
      </w: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581B8E" w:rsidP="002B582C">
      <w:pPr>
        <w:spacing w:after="0" w:line="240" w:lineRule="auto"/>
        <w:rPr>
          <w:rFonts w:ascii="Times New Roman" w:eastAsia="Times New Roman" w:hAnsi="Times New Roman" w:cs="Times New Roman"/>
          <w:b/>
          <w:sz w:val="20"/>
          <w:szCs w:val="20"/>
          <w:lang w:val="en-GB" w:eastAsia="zh-CN"/>
        </w:rPr>
      </w:pPr>
      <w:r w:rsidRPr="00581B8E">
        <w:rPr>
          <w:rFonts w:ascii="Times New Roman" w:eastAsia="Times New Roman" w:hAnsi="Times New Roman" w:cs="Times New Roman"/>
          <w:b/>
          <w:noProof/>
          <w:sz w:val="20"/>
          <w:szCs w:val="20"/>
          <w:lang w:val="en-US" w:eastAsia="en-US"/>
        </w:rPr>
        <w:pict>
          <v:shape id="_x0000_s1076" type="#_x0000_t202" style="position:absolute;margin-left:-.05pt;margin-top:.25pt;width:451.7pt;height:77.05pt;z-index:251709440">
            <v:textbox style="mso-next-textbox:#_x0000_s1076">
              <w:txbxContent>
                <w:p w:rsidR="00F74405" w:rsidRPr="008A2CEC" w:rsidRDefault="00F74405" w:rsidP="002B582C">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F74405" w:rsidRPr="008A2CEC" w:rsidRDefault="00F74405" w:rsidP="002B582C">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F74405" w:rsidRPr="008A2CEC" w:rsidRDefault="00F74405" w:rsidP="002B582C">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F74405" w:rsidRDefault="00F74405" w:rsidP="002B582C"/>
              </w:txbxContent>
            </v:textbox>
          </v:shape>
        </w:pict>
      </w: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2B582C" w:rsidP="002B582C">
      <w:pPr>
        <w:spacing w:after="0" w:line="240" w:lineRule="auto"/>
        <w:rPr>
          <w:rFonts w:ascii="Times New Roman" w:eastAsia="Times New Roman" w:hAnsi="Times New Roman" w:cs="Times New Roman"/>
          <w:b/>
          <w:sz w:val="20"/>
          <w:szCs w:val="20"/>
          <w:lang w:val="en-GB" w:eastAsia="zh-CN"/>
        </w:rPr>
      </w:pPr>
    </w:p>
    <w:p w:rsidR="002B582C" w:rsidRPr="002B582C" w:rsidRDefault="002B582C" w:rsidP="002B582C">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2B582C" w:rsidRPr="002B582C" w:rsidRDefault="002B582C" w:rsidP="002B582C">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2B582C">
        <w:rPr>
          <w:rFonts w:ascii="Times New Roman" w:eastAsia="Times New Roman" w:hAnsi="Times New Roman" w:cs="Times New Roman"/>
          <w:b/>
          <w:bCs/>
          <w:i/>
          <w:sz w:val="20"/>
          <w:szCs w:val="20"/>
          <w:lang w:val="en-GB" w:eastAsia="zh-CN"/>
        </w:rPr>
        <w:t>Objective:</w:t>
      </w:r>
      <w:r w:rsidRPr="002B582C">
        <w:rPr>
          <w:rFonts w:ascii="Times New Roman" w:eastAsia="Times New Roman" w:hAnsi="Times New Roman" w:cs="Times New Roman"/>
          <w:color w:val="000000"/>
          <w:sz w:val="20"/>
          <w:szCs w:val="20"/>
          <w:shd w:val="clear" w:color="auto" w:fill="FFFFFF"/>
          <w:lang w:val="en-US" w:eastAsia="zh-CN"/>
        </w:rPr>
        <w:t xml:space="preserve"> To learn the basics of designing intelligent agents that can solve general purpose problems, represent and process knowledge, plan and act, reason under uncertainty and can learn from experiences</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br/>
        <w:t>UNIT-I</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b/>
          <w:bCs/>
          <w:sz w:val="20"/>
          <w:szCs w:val="20"/>
          <w:lang w:val="en-GB" w:eastAsia="zh-CN"/>
        </w:rPr>
        <w:t xml:space="preserve">Introduction: </w:t>
      </w:r>
      <w:r w:rsidRPr="002B582C">
        <w:rPr>
          <w:rFonts w:ascii="Times New Roman" w:eastAsia="Times New Roman" w:hAnsi="Times New Roman" w:cs="Times New Roman"/>
          <w:sz w:val="20"/>
          <w:szCs w:val="20"/>
          <w:lang w:val="en-GB" w:eastAsia="zh-CN"/>
        </w:rPr>
        <w:t>Introduction to intelligent agents</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b/>
          <w:bCs/>
          <w:sz w:val="20"/>
          <w:szCs w:val="20"/>
          <w:lang w:val="en-GB" w:eastAsia="zh-CN"/>
        </w:rPr>
        <w:t xml:space="preserve">Problem solving: </w:t>
      </w:r>
      <w:r w:rsidRPr="002B582C">
        <w:rPr>
          <w:rFonts w:ascii="Times New Roman" w:eastAsia="Times New Roman" w:hAnsi="Times New Roman" w:cs="Times New Roman"/>
          <w:color w:val="000000"/>
          <w:sz w:val="20"/>
          <w:szCs w:val="20"/>
          <w:shd w:val="clear" w:color="auto" w:fill="FFFFFF"/>
          <w:lang w:val="en-US" w:eastAsia="zh-CN"/>
        </w:rPr>
        <w:t>Problem formulation, uninformed search strategies, heuristics</w:t>
      </w:r>
      <w:r w:rsidRPr="002B582C">
        <w:rPr>
          <w:rFonts w:ascii="Times New Roman" w:eastAsia="Times New Roman" w:hAnsi="Times New Roman" w:cs="Times New Roman"/>
          <w:color w:val="000000"/>
          <w:sz w:val="20"/>
          <w:szCs w:val="20"/>
          <w:lang w:val="en-US" w:eastAsia="zh-CN"/>
        </w:rPr>
        <w:t xml:space="preserve">, </w:t>
      </w:r>
      <w:r w:rsidRPr="002B582C">
        <w:rPr>
          <w:rFonts w:ascii="Times New Roman" w:eastAsia="Times New Roman" w:hAnsi="Times New Roman" w:cs="Times New Roman"/>
          <w:color w:val="000000"/>
          <w:sz w:val="20"/>
          <w:szCs w:val="20"/>
          <w:shd w:val="clear" w:color="auto" w:fill="FFFFFF"/>
          <w:lang w:val="en-US" w:eastAsia="zh-CN"/>
        </w:rPr>
        <w:t>informed search strategies, constraint satisfaction</w:t>
      </w:r>
      <w:r w:rsidRPr="002B582C">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2B582C" w:rsidRPr="002B582C" w:rsidRDefault="002B582C" w:rsidP="002B582C">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2B582C">
        <w:rPr>
          <w:rFonts w:ascii="Times New Roman" w:eastAsia="Batang" w:hAnsi="Times New Roman" w:cs="Times New Roman"/>
          <w:b/>
          <w:sz w:val="20"/>
          <w:szCs w:val="20"/>
          <w:lang w:val="en-US" w:eastAsia="ko-KR"/>
        </w:rPr>
        <w:t>[T1, T2]</w:t>
      </w:r>
      <w:r w:rsidRPr="002B582C">
        <w:rPr>
          <w:rFonts w:ascii="Times New Roman" w:eastAsia="Batang" w:hAnsi="Times New Roman" w:cs="Times New Roman"/>
          <w:b/>
          <w:color w:val="222222"/>
          <w:sz w:val="20"/>
          <w:szCs w:val="20"/>
          <w:shd w:val="clear" w:color="auto" w:fill="FFFFFF"/>
          <w:lang w:val="en-US" w:eastAsia="ko-KR"/>
        </w:rPr>
        <w:t>[No. of hrs. 12] </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t>UNIT-II</w:t>
      </w:r>
    </w:p>
    <w:p w:rsidR="002B582C" w:rsidRPr="002B582C" w:rsidRDefault="002B582C" w:rsidP="002B582C">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color w:val="000000"/>
          <w:sz w:val="20"/>
          <w:szCs w:val="20"/>
          <w:shd w:val="clear" w:color="auto" w:fill="FFFFFF"/>
          <w:lang w:val="en-US" w:eastAsia="zh-CN"/>
        </w:rPr>
        <w:t xml:space="preserve">Logical Reasoning: </w:t>
      </w:r>
      <w:r w:rsidRPr="002B582C">
        <w:rPr>
          <w:rFonts w:ascii="Times New Roman" w:eastAsia="Times New Roman" w:hAnsi="Times New Roman" w:cs="Times New Roman"/>
          <w:color w:val="000000"/>
          <w:sz w:val="20"/>
          <w:szCs w:val="20"/>
          <w:shd w:val="clear" w:color="auto" w:fill="FFFFFF"/>
          <w:lang w:val="en-US" w:eastAsia="zh-CN"/>
        </w:rPr>
        <w:t>Logical agents , propositional logic, inferences, first-order logic, inferences in first order logic, forward chaining, backward chaining, unification, resolution</w:t>
      </w:r>
    </w:p>
    <w:p w:rsidR="002B582C" w:rsidRPr="002B582C" w:rsidRDefault="002B582C" w:rsidP="002B582C">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2B582C">
        <w:rPr>
          <w:rFonts w:ascii="Times New Roman" w:eastAsia="Batang" w:hAnsi="Times New Roman" w:cs="Times New Roman"/>
          <w:b/>
          <w:sz w:val="20"/>
          <w:szCs w:val="20"/>
          <w:lang w:val="en-US" w:eastAsia="ko-KR"/>
        </w:rPr>
        <w:t>[T1, T2]</w:t>
      </w:r>
      <w:r w:rsidRPr="002B582C">
        <w:rPr>
          <w:rFonts w:ascii="Times New Roman" w:eastAsia="Batang" w:hAnsi="Times New Roman" w:cs="Times New Roman"/>
          <w:b/>
          <w:color w:val="222222"/>
          <w:sz w:val="20"/>
          <w:szCs w:val="20"/>
          <w:shd w:val="clear" w:color="auto" w:fill="FFFFFF"/>
          <w:lang w:val="en-US" w:eastAsia="ko-KR"/>
        </w:rPr>
        <w:t>[No. of hrs. 10] </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t>UNIT-III</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t xml:space="preserve">Game Playing: </w:t>
      </w:r>
      <w:r w:rsidRPr="002B582C">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2B582C" w:rsidRPr="002B582C" w:rsidRDefault="002B582C" w:rsidP="002B582C">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2B582C">
        <w:rPr>
          <w:rFonts w:ascii="Times New Roman" w:eastAsia="Batang" w:hAnsi="Times New Roman" w:cs="Times New Roman"/>
          <w:b/>
          <w:sz w:val="20"/>
          <w:szCs w:val="20"/>
          <w:lang w:val="en-US" w:eastAsia="ko-KR"/>
        </w:rPr>
        <w:t>[T1, T2]</w:t>
      </w:r>
      <w:r w:rsidRPr="002B582C">
        <w:rPr>
          <w:rFonts w:ascii="Times New Roman" w:eastAsia="Batang" w:hAnsi="Times New Roman" w:cs="Times New Roman"/>
          <w:b/>
          <w:color w:val="222222"/>
          <w:sz w:val="20"/>
          <w:szCs w:val="20"/>
          <w:shd w:val="clear" w:color="auto" w:fill="FFFFFF"/>
          <w:lang w:val="en-US" w:eastAsia="ko-KR"/>
        </w:rPr>
        <w:t>[No. of hrs. 12] </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t>UNIT-IV</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b/>
          <w:bCs/>
          <w:sz w:val="20"/>
          <w:szCs w:val="20"/>
          <w:lang w:val="en-GB" w:eastAsia="zh-CN"/>
        </w:rPr>
        <w:t xml:space="preserve">Learning from observations: </w:t>
      </w:r>
      <w:r w:rsidRPr="002B582C">
        <w:rPr>
          <w:rFonts w:ascii="Times New Roman" w:eastAsia="Times New Roman" w:hAnsi="Times New Roman" w:cs="Times New Roman"/>
          <w:sz w:val="20"/>
          <w:szCs w:val="20"/>
          <w:lang w:val="en-GB" w:eastAsia="zh-CN"/>
        </w:rPr>
        <w:t>Inductive learning, learning decision trees, computational learning theory, Explanation based learning</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b/>
          <w:bCs/>
          <w:sz w:val="20"/>
          <w:szCs w:val="20"/>
          <w:lang w:val="en-GB" w:eastAsia="zh-CN"/>
        </w:rPr>
        <w:t xml:space="preserve">Applications: </w:t>
      </w:r>
      <w:r w:rsidRPr="002B582C">
        <w:rPr>
          <w:rFonts w:ascii="Times New Roman" w:eastAsia="Times New Roman" w:hAnsi="Times New Roman" w:cs="Times New Roman"/>
          <w:sz w:val="20"/>
          <w:szCs w:val="20"/>
          <w:lang w:val="en-GB" w:eastAsia="zh-CN"/>
        </w:rPr>
        <w:t>Environmental Science, Robotics, Aerospace, Medical Sciences etc.</w:t>
      </w:r>
    </w:p>
    <w:p w:rsidR="002B582C" w:rsidRPr="002B582C" w:rsidRDefault="002B582C" w:rsidP="002B582C">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2B582C">
        <w:rPr>
          <w:rFonts w:ascii="Times New Roman" w:eastAsia="Batang" w:hAnsi="Times New Roman" w:cs="Times New Roman"/>
          <w:b/>
          <w:sz w:val="20"/>
          <w:szCs w:val="20"/>
          <w:lang w:val="en-US" w:eastAsia="ko-KR"/>
        </w:rPr>
        <w:t>[T1, T2]</w:t>
      </w:r>
      <w:r w:rsidRPr="002B582C">
        <w:rPr>
          <w:rFonts w:ascii="Times New Roman" w:eastAsia="Batang" w:hAnsi="Times New Roman" w:cs="Times New Roman"/>
          <w:b/>
          <w:color w:val="222222"/>
          <w:sz w:val="20"/>
          <w:szCs w:val="20"/>
          <w:shd w:val="clear" w:color="auto" w:fill="FFFFFF"/>
          <w:lang w:val="en-US" w:eastAsia="ko-KR"/>
        </w:rPr>
        <w:t>[No. of hrs. 10] </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t>Text Book:</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sz w:val="20"/>
          <w:szCs w:val="20"/>
          <w:lang w:val="en-GB" w:eastAsia="zh-CN"/>
        </w:rPr>
        <w:t>[T1]</w:t>
      </w:r>
      <w:r w:rsidRPr="002B582C">
        <w:rPr>
          <w:rFonts w:ascii="Times New Roman" w:eastAsia="Times New Roman" w:hAnsi="Times New Roman" w:cs="Times New Roman"/>
          <w:sz w:val="20"/>
          <w:szCs w:val="20"/>
          <w:lang w:val="en-GB" w:eastAsia="zh-CN"/>
        </w:rPr>
        <w:tab/>
        <w:t>Rich and Knight, “Artificial Intelligence”, Tata McGraw Hill, 1992</w:t>
      </w:r>
    </w:p>
    <w:p w:rsidR="002B582C" w:rsidRPr="002B582C" w:rsidRDefault="002B582C" w:rsidP="002B582C">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color w:val="000000"/>
          <w:sz w:val="20"/>
          <w:szCs w:val="20"/>
          <w:shd w:val="clear" w:color="auto" w:fill="FFFFFF"/>
          <w:lang w:val="en-US" w:eastAsia="zh-CN"/>
        </w:rPr>
        <w:t>[T2]</w:t>
      </w:r>
      <w:r w:rsidRPr="002B582C">
        <w:rPr>
          <w:rFonts w:ascii="Times New Roman" w:eastAsia="Times New Roman" w:hAnsi="Times New Roman" w:cs="Times New Roman"/>
          <w:color w:val="000000"/>
          <w:sz w:val="20"/>
          <w:szCs w:val="20"/>
          <w:shd w:val="clear" w:color="auto" w:fill="FFFFFF"/>
          <w:lang w:val="en-US" w:eastAsia="zh-CN"/>
        </w:rPr>
        <w:tab/>
        <w:t>S. Russel and P. Norvig, “Artificial Intelligence – A Modern Approach”, Second</w:t>
      </w:r>
      <w:r w:rsidRPr="002B582C">
        <w:rPr>
          <w:rFonts w:ascii="Times New Roman" w:eastAsia="Times New Roman" w:hAnsi="Times New Roman" w:cs="Times New Roman"/>
          <w:color w:val="000000"/>
          <w:sz w:val="20"/>
          <w:szCs w:val="20"/>
          <w:lang w:val="en-US" w:eastAsia="zh-CN"/>
        </w:rPr>
        <w:t xml:space="preserve"> </w:t>
      </w:r>
      <w:r w:rsidRPr="002B582C">
        <w:rPr>
          <w:rFonts w:ascii="Times New Roman" w:eastAsia="Times New Roman" w:hAnsi="Times New Roman" w:cs="Times New Roman"/>
          <w:color w:val="000000"/>
          <w:sz w:val="20"/>
          <w:szCs w:val="20"/>
          <w:shd w:val="clear" w:color="auto" w:fill="FFFFFF"/>
          <w:lang w:val="en-US" w:eastAsia="zh-CN"/>
        </w:rPr>
        <w:t>Edition, Pearson Edu.</w:t>
      </w:r>
      <w:r w:rsidRPr="002B582C">
        <w:rPr>
          <w:rFonts w:ascii="Times New Roman" w:eastAsia="Times New Roman" w:hAnsi="Times New Roman" w:cs="Times New Roman"/>
          <w:color w:val="000000"/>
          <w:sz w:val="20"/>
          <w:szCs w:val="20"/>
          <w:lang w:val="en-US" w:eastAsia="zh-CN"/>
        </w:rPr>
        <w:br/>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2B582C">
        <w:rPr>
          <w:rFonts w:ascii="Times New Roman" w:eastAsia="Times New Roman" w:hAnsi="Times New Roman" w:cs="Times New Roman"/>
          <w:b/>
          <w:bCs/>
          <w:sz w:val="20"/>
          <w:szCs w:val="20"/>
          <w:lang w:val="en-GB" w:eastAsia="zh-CN"/>
        </w:rPr>
        <w:t>Reference Books:</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sz w:val="20"/>
          <w:szCs w:val="20"/>
          <w:lang w:val="en-GB" w:eastAsia="zh-CN"/>
        </w:rPr>
        <w:t>[R1]</w:t>
      </w:r>
      <w:r w:rsidRPr="002B582C">
        <w:rPr>
          <w:rFonts w:ascii="Times New Roman" w:eastAsia="Times New Roman" w:hAnsi="Times New Roman" w:cs="Times New Roman"/>
          <w:sz w:val="20"/>
          <w:szCs w:val="20"/>
          <w:lang w:val="en-GB" w:eastAsia="zh-CN"/>
        </w:rPr>
        <w:tab/>
        <w:t>KM Fu, "Neural Networks in Computer Intelligence", McGraw Hill</w:t>
      </w:r>
    </w:p>
    <w:p w:rsidR="00F000B1"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2B582C">
        <w:rPr>
          <w:rFonts w:ascii="Times New Roman" w:eastAsia="Times New Roman" w:hAnsi="Times New Roman" w:cs="Times New Roman"/>
          <w:sz w:val="20"/>
          <w:szCs w:val="20"/>
          <w:lang w:val="en-GB" w:eastAsia="zh-CN"/>
        </w:rPr>
        <w:t>[R2]</w:t>
      </w:r>
      <w:r w:rsidRPr="002B582C">
        <w:rPr>
          <w:rFonts w:ascii="Times New Roman" w:eastAsia="Times New Roman" w:hAnsi="Times New Roman" w:cs="Times New Roman"/>
          <w:sz w:val="20"/>
          <w:szCs w:val="20"/>
          <w:lang w:val="en-GB" w:eastAsia="zh-CN"/>
        </w:rPr>
        <w:tab/>
        <w:t>Russel and Norvig, "Artificial Intelligence: A modern approach", Pearson Education</w:t>
      </w:r>
    </w:p>
    <w:p w:rsidR="00F000B1" w:rsidRDefault="00F000B1">
      <w:pPr>
        <w:rPr>
          <w:rFonts w:ascii="Times New Roman" w:eastAsia="Times New Roman" w:hAnsi="Times New Roman" w:cs="Times New Roman"/>
          <w:sz w:val="20"/>
          <w:szCs w:val="20"/>
          <w:lang w:val="en-GB" w:eastAsia="zh-CN"/>
        </w:rPr>
      </w:pPr>
      <w:r>
        <w:rPr>
          <w:rFonts w:ascii="Times New Roman" w:eastAsia="Times New Roman" w:hAnsi="Times New Roman" w:cs="Times New Roman"/>
          <w:sz w:val="20"/>
          <w:szCs w:val="20"/>
          <w:lang w:val="en-GB" w:eastAsia="zh-CN"/>
        </w:rPr>
        <w:br w:type="page"/>
      </w:r>
    </w:p>
    <w:p w:rsidR="00F000B1" w:rsidRPr="00361C9B" w:rsidRDefault="00361C9B" w:rsidP="00361C9B">
      <w:pPr>
        <w:spacing w:after="0" w:line="240" w:lineRule="auto"/>
        <w:jc w:val="center"/>
        <w:rPr>
          <w:rFonts w:ascii="Times New Roman" w:eastAsia="Times New Roman" w:hAnsi="Times New Roman" w:cs="Times New Roman"/>
          <w:b/>
          <w:bCs/>
          <w:sz w:val="20"/>
          <w:szCs w:val="20"/>
          <w:u w:val="single"/>
          <w:lang w:val="en-US" w:eastAsia="en-US"/>
        </w:rPr>
      </w:pPr>
      <w:r w:rsidRPr="00361C9B">
        <w:rPr>
          <w:rFonts w:ascii="Times New Roman" w:eastAsia="Times New Roman" w:hAnsi="Times New Roman" w:cs="Times New Roman"/>
          <w:b/>
          <w:bCs/>
          <w:sz w:val="20"/>
          <w:szCs w:val="20"/>
          <w:u w:val="single"/>
          <w:lang w:val="en-US" w:eastAsia="en-US"/>
        </w:rPr>
        <w:lastRenderedPageBreak/>
        <w:t>WASTE AND HEAT RECOVERY SYSTEMS</w:t>
      </w:r>
    </w:p>
    <w:p w:rsidR="00361C9B" w:rsidRPr="00F000B1" w:rsidRDefault="00361C9B" w:rsidP="00361C9B">
      <w:pPr>
        <w:spacing w:after="0" w:line="240" w:lineRule="auto"/>
        <w:jc w:val="both"/>
        <w:rPr>
          <w:rFonts w:ascii="Times New Roman" w:eastAsia="Times New Roman" w:hAnsi="Times New Roman" w:cs="Times New Roman"/>
          <w:color w:val="333333"/>
          <w:sz w:val="20"/>
          <w:szCs w:val="20"/>
          <w:shd w:val="clear" w:color="auto" w:fill="FFFFFF"/>
          <w:lang w:val="en-US" w:eastAsia="en-US"/>
        </w:rPr>
      </w:pPr>
    </w:p>
    <w:p w:rsidR="00F000B1" w:rsidRPr="00F000B1" w:rsidRDefault="00F000B1" w:rsidP="00361C9B">
      <w:pPr>
        <w:spacing w:after="0" w:line="240" w:lineRule="auto"/>
        <w:jc w:val="both"/>
        <w:rPr>
          <w:rFonts w:ascii="Times New Roman" w:eastAsia="Times New Roman" w:hAnsi="Times New Roman" w:cs="Times New Roman"/>
          <w:b/>
          <w:bCs/>
          <w:sz w:val="20"/>
          <w:szCs w:val="20"/>
          <w:lang w:val="en-US" w:eastAsia="en-US"/>
        </w:rPr>
      </w:pPr>
      <w:r w:rsidRPr="00F000B1">
        <w:rPr>
          <w:rFonts w:ascii="Times New Roman" w:eastAsia="Times New Roman" w:hAnsi="Times New Roman" w:cs="Times New Roman"/>
          <w:b/>
          <w:bCs/>
          <w:sz w:val="20"/>
          <w:szCs w:val="20"/>
          <w:lang w:val="en-US" w:eastAsia="en-US"/>
        </w:rPr>
        <w:t>Paper Code: ETMT</w:t>
      </w:r>
      <w:r w:rsidR="00312DB7">
        <w:rPr>
          <w:rFonts w:ascii="Times New Roman" w:eastAsia="Times New Roman" w:hAnsi="Times New Roman" w:cs="Times New Roman"/>
          <w:b/>
          <w:bCs/>
          <w:sz w:val="20"/>
          <w:szCs w:val="20"/>
          <w:lang w:val="en-US" w:eastAsia="en-US"/>
        </w:rPr>
        <w:t>-421</w:t>
      </w:r>
      <w:r w:rsidRPr="00F000B1">
        <w:rPr>
          <w:rFonts w:ascii="Times New Roman" w:eastAsia="Times New Roman" w:hAnsi="Times New Roman" w:cs="Times New Roman"/>
          <w:b/>
          <w:bCs/>
          <w:sz w:val="20"/>
          <w:szCs w:val="20"/>
          <w:lang w:val="en-US" w:eastAsia="en-US"/>
        </w:rPr>
        <w:tab/>
        <w:t xml:space="preserve">                                                             </w:t>
      </w:r>
      <w:r w:rsidRPr="00F000B1">
        <w:rPr>
          <w:rFonts w:ascii="Times New Roman" w:eastAsia="Times New Roman" w:hAnsi="Times New Roman" w:cs="Times New Roman"/>
          <w:b/>
          <w:bCs/>
          <w:sz w:val="20"/>
          <w:szCs w:val="20"/>
          <w:lang w:val="en-US" w:eastAsia="en-US"/>
        </w:rPr>
        <w:tab/>
      </w:r>
      <w:r w:rsidRPr="00F000B1">
        <w:rPr>
          <w:rFonts w:ascii="Times New Roman" w:eastAsia="Times New Roman" w:hAnsi="Times New Roman" w:cs="Times New Roman"/>
          <w:b/>
          <w:bCs/>
          <w:sz w:val="20"/>
          <w:szCs w:val="20"/>
          <w:lang w:val="en-US" w:eastAsia="en-US"/>
        </w:rPr>
        <w:tab/>
      </w:r>
      <w:r w:rsidR="00E675BB">
        <w:rPr>
          <w:rFonts w:ascii="Times New Roman" w:eastAsia="Times New Roman" w:hAnsi="Times New Roman" w:cs="Times New Roman"/>
          <w:b/>
          <w:bCs/>
          <w:sz w:val="20"/>
          <w:szCs w:val="20"/>
          <w:lang w:val="en-US" w:eastAsia="en-US"/>
        </w:rPr>
        <w:tab/>
      </w:r>
      <w:r w:rsidRPr="00F000B1">
        <w:rPr>
          <w:rFonts w:ascii="Times New Roman" w:eastAsia="Times New Roman" w:hAnsi="Times New Roman" w:cs="Times New Roman"/>
          <w:b/>
          <w:bCs/>
          <w:sz w:val="20"/>
          <w:szCs w:val="20"/>
          <w:lang w:val="en-US" w:eastAsia="en-US"/>
        </w:rPr>
        <w:t xml:space="preserve">L </w:t>
      </w:r>
      <w:r w:rsidRPr="00F000B1">
        <w:rPr>
          <w:rFonts w:ascii="Times New Roman" w:eastAsia="Times New Roman" w:hAnsi="Times New Roman" w:cs="Times New Roman"/>
          <w:b/>
          <w:bCs/>
          <w:sz w:val="20"/>
          <w:szCs w:val="20"/>
          <w:lang w:val="en-US" w:eastAsia="en-US"/>
        </w:rPr>
        <w:tab/>
        <w:t>T</w:t>
      </w:r>
      <w:r w:rsidR="003C16B1" w:rsidRPr="00361C9B">
        <w:rPr>
          <w:rFonts w:ascii="Times New Roman" w:eastAsia="Times New Roman" w:hAnsi="Times New Roman" w:cs="Times New Roman"/>
          <w:b/>
          <w:bCs/>
          <w:sz w:val="20"/>
          <w:szCs w:val="20"/>
          <w:lang w:val="en-US" w:eastAsia="en-US"/>
        </w:rPr>
        <w:t>/P</w:t>
      </w:r>
      <w:r w:rsidRPr="00F000B1">
        <w:rPr>
          <w:rFonts w:ascii="Times New Roman" w:eastAsia="Times New Roman" w:hAnsi="Times New Roman" w:cs="Times New Roman"/>
          <w:b/>
          <w:bCs/>
          <w:sz w:val="20"/>
          <w:szCs w:val="20"/>
          <w:lang w:val="en-US" w:eastAsia="en-US"/>
        </w:rPr>
        <w:tab/>
        <w:t xml:space="preserve">C   </w:t>
      </w:r>
    </w:p>
    <w:p w:rsidR="00F000B1" w:rsidRPr="00F000B1" w:rsidRDefault="00F000B1" w:rsidP="00361C9B">
      <w:pPr>
        <w:spacing w:after="0" w:line="240" w:lineRule="auto"/>
        <w:jc w:val="both"/>
        <w:rPr>
          <w:rFonts w:ascii="Times New Roman" w:eastAsia="Times New Roman" w:hAnsi="Times New Roman" w:cs="Times New Roman"/>
          <w:b/>
          <w:bCs/>
          <w:sz w:val="20"/>
          <w:szCs w:val="20"/>
          <w:lang w:val="en-US" w:eastAsia="en-US"/>
        </w:rPr>
      </w:pPr>
      <w:r w:rsidRPr="00F000B1">
        <w:rPr>
          <w:rFonts w:ascii="Times New Roman" w:eastAsia="Times New Roman" w:hAnsi="Times New Roman" w:cs="Times New Roman"/>
          <w:b/>
          <w:bCs/>
          <w:sz w:val="20"/>
          <w:szCs w:val="20"/>
          <w:lang w:val="en-US" w:eastAsia="en-US"/>
        </w:rPr>
        <w:t xml:space="preserve">Paper: Waste and Heat Recovery Systems                                  </w:t>
      </w:r>
      <w:r w:rsidRPr="00F000B1">
        <w:rPr>
          <w:rFonts w:ascii="Times New Roman" w:eastAsia="Times New Roman" w:hAnsi="Times New Roman" w:cs="Times New Roman"/>
          <w:b/>
          <w:bCs/>
          <w:sz w:val="20"/>
          <w:szCs w:val="20"/>
          <w:lang w:val="en-US" w:eastAsia="en-US"/>
        </w:rPr>
        <w:tab/>
      </w:r>
      <w:r w:rsidR="00FF681F" w:rsidRPr="00361C9B">
        <w:rPr>
          <w:rFonts w:ascii="Times New Roman" w:eastAsia="Times New Roman" w:hAnsi="Times New Roman" w:cs="Times New Roman"/>
          <w:b/>
          <w:bCs/>
          <w:sz w:val="20"/>
          <w:szCs w:val="20"/>
          <w:lang w:val="en-US" w:eastAsia="en-US"/>
        </w:rPr>
        <w:tab/>
      </w:r>
      <w:r w:rsidR="00E675BB">
        <w:rPr>
          <w:rFonts w:ascii="Times New Roman" w:eastAsia="Times New Roman" w:hAnsi="Times New Roman" w:cs="Times New Roman"/>
          <w:b/>
          <w:bCs/>
          <w:sz w:val="20"/>
          <w:szCs w:val="20"/>
          <w:lang w:val="en-US" w:eastAsia="en-US"/>
        </w:rPr>
        <w:tab/>
      </w:r>
      <w:r w:rsidRPr="00F000B1">
        <w:rPr>
          <w:rFonts w:ascii="Times New Roman" w:eastAsia="Times New Roman" w:hAnsi="Times New Roman" w:cs="Times New Roman"/>
          <w:b/>
          <w:bCs/>
          <w:sz w:val="20"/>
          <w:szCs w:val="20"/>
          <w:lang w:val="en-US" w:eastAsia="en-US"/>
        </w:rPr>
        <w:t>3</w:t>
      </w:r>
      <w:r w:rsidRPr="00F000B1">
        <w:rPr>
          <w:rFonts w:ascii="Times New Roman" w:eastAsia="Times New Roman" w:hAnsi="Times New Roman" w:cs="Times New Roman"/>
          <w:b/>
          <w:bCs/>
          <w:sz w:val="20"/>
          <w:szCs w:val="20"/>
          <w:lang w:val="en-US" w:eastAsia="en-US"/>
        </w:rPr>
        <w:tab/>
        <w:t>1</w:t>
      </w:r>
      <w:r w:rsidRPr="00F000B1">
        <w:rPr>
          <w:rFonts w:ascii="Times New Roman" w:eastAsia="Times New Roman" w:hAnsi="Times New Roman" w:cs="Times New Roman"/>
          <w:b/>
          <w:bCs/>
          <w:sz w:val="20"/>
          <w:szCs w:val="20"/>
          <w:lang w:val="en-US" w:eastAsia="en-US"/>
        </w:rPr>
        <w:tab/>
        <w:t>4</w:t>
      </w:r>
    </w:p>
    <w:p w:rsidR="00F000B1" w:rsidRPr="00F000B1" w:rsidRDefault="00581B8E" w:rsidP="00361C9B">
      <w:pPr>
        <w:spacing w:after="0" w:line="240" w:lineRule="auto"/>
        <w:jc w:val="both"/>
        <w:rPr>
          <w:rFonts w:ascii="Times New Roman" w:eastAsia="Times New Roman" w:hAnsi="Times New Roman" w:cs="Times New Roman"/>
          <w:sz w:val="20"/>
          <w:szCs w:val="20"/>
          <w:lang w:val="en-US" w:eastAsia="en-US"/>
        </w:rPr>
      </w:pPr>
      <w:r w:rsidRPr="00581B8E">
        <w:rPr>
          <w:rFonts w:ascii="Times New Roman" w:eastAsia="Times New Roman" w:hAnsi="Times New Roman" w:cs="Times New Roman"/>
          <w:noProof/>
          <w:sz w:val="20"/>
          <w:szCs w:val="20"/>
          <w:lang w:val="en-US"/>
        </w:rPr>
        <w:pict>
          <v:shape id="_x0000_s1090" type="#_x0000_t202" style="position:absolute;left:0;text-align:left;margin-left:0;margin-top:12.85pt;width:458.25pt;height:77.45pt;z-index:251724800">
            <v:textbox>
              <w:txbxContent>
                <w:p w:rsidR="00F000B1" w:rsidRPr="00F000B1" w:rsidRDefault="00F000B1" w:rsidP="00F000B1">
                  <w:pPr>
                    <w:autoSpaceDE w:val="0"/>
                    <w:autoSpaceDN w:val="0"/>
                    <w:adjustRightInd w:val="0"/>
                    <w:spacing w:after="0" w:line="240" w:lineRule="auto"/>
                    <w:jc w:val="both"/>
                    <w:rPr>
                      <w:rFonts w:ascii="Times New Roman" w:hAnsi="Times New Roman" w:cs="Times New Roman"/>
                      <w:b/>
                      <w:bCs/>
                      <w:sz w:val="20"/>
                      <w:szCs w:val="20"/>
                    </w:rPr>
                  </w:pPr>
                  <w:r w:rsidRPr="00F000B1">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sidRPr="00F000B1">
                    <w:rPr>
                      <w:rFonts w:ascii="Times New Roman" w:hAnsi="Times New Roman" w:cs="Times New Roman"/>
                      <w:b/>
                      <w:bCs/>
                      <w:sz w:val="20"/>
                      <w:szCs w:val="20"/>
                    </w:rPr>
                    <w:t>MAXIMUM MARKS: 75</w:t>
                  </w:r>
                </w:p>
                <w:p w:rsidR="00F000B1" w:rsidRPr="00F000B1" w:rsidRDefault="00F000B1" w:rsidP="00F000B1">
                  <w:pPr>
                    <w:autoSpaceDE w:val="0"/>
                    <w:autoSpaceDN w:val="0"/>
                    <w:adjustRightInd w:val="0"/>
                    <w:spacing w:after="0" w:line="240" w:lineRule="auto"/>
                    <w:jc w:val="both"/>
                    <w:rPr>
                      <w:rFonts w:ascii="Times New Roman" w:hAnsi="Times New Roman" w:cs="Times New Roman"/>
                      <w:sz w:val="20"/>
                      <w:szCs w:val="20"/>
                    </w:rPr>
                  </w:pPr>
                  <w:r w:rsidRPr="00F000B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F000B1" w:rsidRPr="00F000B1" w:rsidRDefault="00F000B1" w:rsidP="00F000B1">
                  <w:pPr>
                    <w:autoSpaceDE w:val="0"/>
                    <w:autoSpaceDN w:val="0"/>
                    <w:adjustRightInd w:val="0"/>
                    <w:spacing w:after="0" w:line="240" w:lineRule="auto"/>
                    <w:jc w:val="both"/>
                    <w:rPr>
                      <w:rFonts w:ascii="Times New Roman" w:hAnsi="Times New Roman" w:cs="Times New Roman"/>
                      <w:sz w:val="20"/>
                      <w:szCs w:val="20"/>
                    </w:rPr>
                  </w:pPr>
                  <w:r w:rsidRPr="00F000B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000B1" w:rsidRPr="00F000B1" w:rsidRDefault="00F000B1" w:rsidP="00361C9B">
      <w:pPr>
        <w:spacing w:after="0" w:line="240" w:lineRule="auto"/>
        <w:jc w:val="both"/>
        <w:rPr>
          <w:rFonts w:ascii="Times New Roman" w:eastAsia="Times New Roman" w:hAnsi="Times New Roman" w:cs="Times New Roman"/>
          <w:sz w:val="20"/>
          <w:szCs w:val="20"/>
          <w:lang w:val="en-US" w:eastAsia="en-US"/>
        </w:rPr>
      </w:pPr>
    </w:p>
    <w:p w:rsidR="00F000B1" w:rsidRPr="00F000B1" w:rsidRDefault="00F000B1" w:rsidP="00361C9B">
      <w:pPr>
        <w:spacing w:after="0" w:line="240" w:lineRule="auto"/>
        <w:jc w:val="both"/>
        <w:rPr>
          <w:rFonts w:ascii="Times New Roman" w:eastAsia="Times New Roman" w:hAnsi="Times New Roman" w:cs="Times New Roman"/>
          <w:sz w:val="20"/>
          <w:szCs w:val="20"/>
          <w:lang w:val="en-US" w:eastAsia="en-US"/>
        </w:rPr>
      </w:pPr>
    </w:p>
    <w:p w:rsidR="00F000B1" w:rsidRDefault="00F000B1" w:rsidP="00361C9B">
      <w:pPr>
        <w:spacing w:after="0" w:line="240" w:lineRule="auto"/>
        <w:jc w:val="both"/>
        <w:rPr>
          <w:rFonts w:ascii="Times New Roman" w:eastAsia="Times New Roman" w:hAnsi="Times New Roman" w:cs="Times New Roman"/>
          <w:sz w:val="20"/>
          <w:szCs w:val="20"/>
          <w:lang w:val="en-US" w:eastAsia="en-US"/>
        </w:rPr>
      </w:pPr>
    </w:p>
    <w:p w:rsidR="001568FA" w:rsidRDefault="001568FA" w:rsidP="00361C9B">
      <w:pPr>
        <w:spacing w:after="0" w:line="240" w:lineRule="auto"/>
        <w:jc w:val="both"/>
        <w:rPr>
          <w:rFonts w:ascii="Times New Roman" w:eastAsia="Times New Roman" w:hAnsi="Times New Roman" w:cs="Times New Roman"/>
          <w:sz w:val="20"/>
          <w:szCs w:val="20"/>
          <w:lang w:val="en-US" w:eastAsia="en-US"/>
        </w:rPr>
      </w:pPr>
    </w:p>
    <w:p w:rsidR="001568FA" w:rsidRDefault="001568FA" w:rsidP="00361C9B">
      <w:pPr>
        <w:spacing w:after="0" w:line="240" w:lineRule="auto"/>
        <w:jc w:val="both"/>
        <w:rPr>
          <w:rFonts w:ascii="Times New Roman" w:eastAsia="Times New Roman" w:hAnsi="Times New Roman" w:cs="Times New Roman"/>
          <w:sz w:val="20"/>
          <w:szCs w:val="20"/>
          <w:lang w:val="en-US" w:eastAsia="en-US"/>
        </w:rPr>
      </w:pPr>
    </w:p>
    <w:p w:rsidR="001568FA" w:rsidRPr="00F000B1" w:rsidRDefault="001568FA" w:rsidP="00361C9B">
      <w:pPr>
        <w:spacing w:after="0" w:line="240" w:lineRule="auto"/>
        <w:jc w:val="both"/>
        <w:rPr>
          <w:rFonts w:ascii="Times New Roman" w:eastAsia="Times New Roman" w:hAnsi="Times New Roman" w:cs="Times New Roman"/>
          <w:sz w:val="20"/>
          <w:szCs w:val="20"/>
          <w:lang w:val="en-US" w:eastAsia="en-US"/>
        </w:rPr>
      </w:pPr>
    </w:p>
    <w:p w:rsidR="00F000B1" w:rsidRPr="00F000B1" w:rsidRDefault="00F000B1" w:rsidP="00361C9B">
      <w:pPr>
        <w:spacing w:after="0" w:line="240" w:lineRule="auto"/>
        <w:jc w:val="both"/>
        <w:rPr>
          <w:rFonts w:ascii="Times New Roman" w:eastAsia="Times New Roman" w:hAnsi="Times New Roman" w:cs="Times New Roman"/>
          <w:sz w:val="20"/>
          <w:szCs w:val="20"/>
          <w:lang w:val="en-US" w:eastAsia="en-US"/>
        </w:rPr>
      </w:pPr>
    </w:p>
    <w:p w:rsidR="00F000B1" w:rsidRPr="00F000B1" w:rsidRDefault="00F000B1" w:rsidP="00361C9B">
      <w:pPr>
        <w:spacing w:after="0" w:line="240" w:lineRule="auto"/>
        <w:jc w:val="both"/>
        <w:rPr>
          <w:rFonts w:ascii="Times New Roman" w:eastAsia="Times New Roman" w:hAnsi="Times New Roman" w:cs="Times New Roman"/>
          <w:sz w:val="20"/>
          <w:szCs w:val="20"/>
          <w:lang w:val="en-US" w:eastAsia="en-US"/>
        </w:rPr>
      </w:pPr>
    </w:p>
    <w:p w:rsidR="00F000B1" w:rsidRPr="00F000B1" w:rsidRDefault="001568FA" w:rsidP="00361C9B">
      <w:pPr>
        <w:spacing w:after="0" w:line="240" w:lineRule="auto"/>
        <w:jc w:val="both"/>
        <w:rPr>
          <w:rFonts w:ascii="Times New Roman" w:eastAsia="Times New Roman" w:hAnsi="Times New Roman" w:cs="Times New Roman"/>
          <w:i/>
          <w:sz w:val="20"/>
          <w:szCs w:val="20"/>
          <w:lang w:val="en-US" w:eastAsia="en-US"/>
        </w:rPr>
      </w:pPr>
      <w:r>
        <w:rPr>
          <w:rFonts w:ascii="Times New Roman" w:eastAsia="Times New Roman" w:hAnsi="Times New Roman" w:cs="Times New Roman"/>
          <w:i/>
          <w:sz w:val="20"/>
          <w:szCs w:val="20"/>
          <w:lang w:val="en-US" w:eastAsia="en-US"/>
        </w:rPr>
        <w:t>Objective: To introduce the students about the knowledge</w:t>
      </w:r>
      <w:r w:rsidR="002A5F91">
        <w:rPr>
          <w:rFonts w:ascii="Times New Roman" w:eastAsia="Times New Roman" w:hAnsi="Times New Roman" w:cs="Times New Roman"/>
          <w:i/>
          <w:sz w:val="20"/>
          <w:szCs w:val="20"/>
          <w:lang w:val="en-US" w:eastAsia="en-US"/>
        </w:rPr>
        <w:t xml:space="preserve"> heat recovery equipments and their importance in power plants etc.</w:t>
      </w:r>
    </w:p>
    <w:p w:rsidR="00F000B1" w:rsidRPr="00F000B1" w:rsidRDefault="00F000B1" w:rsidP="00361C9B">
      <w:pPr>
        <w:spacing w:after="0" w:line="240" w:lineRule="auto"/>
        <w:jc w:val="both"/>
        <w:rPr>
          <w:rFonts w:ascii="Times New Roman" w:eastAsia="Times New Roman" w:hAnsi="Times New Roman" w:cs="Times New Roman"/>
          <w:sz w:val="20"/>
          <w:szCs w:val="20"/>
          <w:lang w:val="en-US" w:eastAsia="en-US"/>
        </w:rPr>
      </w:pPr>
    </w:p>
    <w:p w:rsidR="00F000B1" w:rsidRPr="00F000B1" w:rsidRDefault="00F000B1" w:rsidP="00361C9B">
      <w:pPr>
        <w:spacing w:after="0" w:line="240" w:lineRule="auto"/>
        <w:jc w:val="both"/>
        <w:rPr>
          <w:rFonts w:ascii="Times New Roman" w:eastAsia="Times New Roman" w:hAnsi="Times New Roman" w:cs="Times New Roman"/>
          <w:b/>
          <w:sz w:val="20"/>
          <w:szCs w:val="20"/>
          <w:lang w:val="en-US" w:eastAsia="en-US"/>
        </w:rPr>
      </w:pPr>
      <w:r w:rsidRPr="00F000B1">
        <w:rPr>
          <w:rFonts w:ascii="Times New Roman" w:eastAsia="Times New Roman" w:hAnsi="Times New Roman" w:cs="Times New Roman"/>
          <w:b/>
          <w:sz w:val="20"/>
          <w:szCs w:val="20"/>
          <w:lang w:val="en-US" w:eastAsia="en-US"/>
        </w:rPr>
        <w:t>UNIT- I</w:t>
      </w:r>
      <w:r w:rsidRPr="00F000B1">
        <w:rPr>
          <w:rFonts w:ascii="Times New Roman" w:eastAsia="Times New Roman" w:hAnsi="Times New Roman" w:cs="Times New Roman"/>
          <w:b/>
          <w:sz w:val="20"/>
          <w:szCs w:val="20"/>
          <w:lang w:val="en-US" w:eastAsia="en-US"/>
        </w:rPr>
        <w:tab/>
      </w:r>
      <w:r w:rsidRPr="00F000B1">
        <w:rPr>
          <w:rFonts w:ascii="Times New Roman" w:eastAsia="Times New Roman" w:hAnsi="Times New Roman" w:cs="Times New Roman"/>
          <w:b/>
          <w:sz w:val="20"/>
          <w:szCs w:val="20"/>
          <w:lang w:val="en-US" w:eastAsia="en-US"/>
        </w:rPr>
        <w:tab/>
        <w:t xml:space="preserve"> </w:t>
      </w:r>
    </w:p>
    <w:p w:rsidR="00B441AD" w:rsidRDefault="00BD6181" w:rsidP="00B441AD">
      <w:pPr>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sz w:val="20"/>
          <w:szCs w:val="20"/>
          <w:lang w:val="en-US" w:eastAsia="en-US"/>
        </w:rPr>
        <w:t>Waste Heat Recovery:</w:t>
      </w:r>
      <w:r w:rsidRPr="00F000B1">
        <w:rPr>
          <w:rFonts w:ascii="Times New Roman" w:eastAsia="Times New Roman" w:hAnsi="Times New Roman" w:cs="Times New Roman"/>
          <w:sz w:val="20"/>
          <w:szCs w:val="20"/>
          <w:lang w:val="en-US" w:eastAsia="en-US"/>
        </w:rPr>
        <w:t xml:space="preserve"> </w:t>
      </w:r>
      <w:r w:rsidR="00F000B1" w:rsidRPr="00F000B1">
        <w:rPr>
          <w:rFonts w:ascii="Times New Roman" w:eastAsia="Times New Roman" w:hAnsi="Times New Roman" w:cs="Times New Roman"/>
          <w:sz w:val="20"/>
          <w:szCs w:val="20"/>
          <w:lang w:val="en-US" w:eastAsia="en-US"/>
        </w:rPr>
        <w:t xml:space="preserve">Introduction - Principles of Thermodynamics and Second Law, </w:t>
      </w:r>
      <w:r w:rsidR="00B441AD" w:rsidRPr="00F000B1">
        <w:rPr>
          <w:rFonts w:ascii="Times New Roman" w:eastAsia="Times New Roman" w:hAnsi="Times New Roman" w:cs="Times New Roman"/>
          <w:sz w:val="20"/>
          <w:szCs w:val="20"/>
          <w:lang w:val="en-US" w:eastAsia="en-US"/>
        </w:rPr>
        <w:t>Cogeneration system</w:t>
      </w:r>
      <w:r w:rsidR="00F000B1" w:rsidRPr="00F000B1">
        <w:rPr>
          <w:rFonts w:ascii="Times New Roman" w:eastAsia="Times New Roman" w:hAnsi="Times New Roman" w:cs="Times New Roman"/>
          <w:sz w:val="20"/>
          <w:szCs w:val="20"/>
          <w:lang w:val="en-US" w:eastAsia="en-US"/>
        </w:rPr>
        <w:t xml:space="preserve">.  Sources of waste heat and its potential applications, Waste heat survey and measurements, Data collection, Limitations and affecting factors Heat </w:t>
      </w:r>
      <w:r w:rsidR="00B441AD" w:rsidRPr="00F000B1">
        <w:rPr>
          <w:rFonts w:ascii="Times New Roman" w:eastAsia="Times New Roman" w:hAnsi="Times New Roman" w:cs="Times New Roman"/>
          <w:sz w:val="20"/>
          <w:szCs w:val="20"/>
          <w:lang w:val="en-US" w:eastAsia="en-US"/>
        </w:rPr>
        <w:t>recovery equipment</w:t>
      </w:r>
      <w:r w:rsidR="00F000B1" w:rsidRPr="00F000B1">
        <w:rPr>
          <w:rFonts w:ascii="Times New Roman" w:eastAsia="Times New Roman" w:hAnsi="Times New Roman" w:cs="Times New Roman"/>
          <w:sz w:val="20"/>
          <w:szCs w:val="20"/>
          <w:lang w:val="en-US" w:eastAsia="en-US"/>
        </w:rPr>
        <w:t xml:space="preserve"> and </w:t>
      </w:r>
      <w:r w:rsidR="00B441AD" w:rsidRPr="00F000B1">
        <w:rPr>
          <w:rFonts w:ascii="Times New Roman" w:eastAsia="Times New Roman" w:hAnsi="Times New Roman" w:cs="Times New Roman"/>
          <w:sz w:val="20"/>
          <w:szCs w:val="20"/>
          <w:lang w:val="en-US" w:eastAsia="en-US"/>
        </w:rPr>
        <w:t>systems.</w:t>
      </w:r>
      <w:r w:rsidR="00F000B1" w:rsidRPr="00F000B1">
        <w:rPr>
          <w:rFonts w:ascii="Times New Roman" w:eastAsia="Times New Roman" w:hAnsi="Times New Roman" w:cs="Times New Roman"/>
          <w:sz w:val="20"/>
          <w:szCs w:val="20"/>
          <w:lang w:val="en-US" w:eastAsia="en-US"/>
        </w:rPr>
        <w:t xml:space="preserve"> </w:t>
      </w:r>
    </w:p>
    <w:p w:rsidR="00F000B1" w:rsidRPr="00F000B1" w:rsidRDefault="00F000B1" w:rsidP="00B441AD">
      <w:pPr>
        <w:spacing w:after="0" w:line="240" w:lineRule="auto"/>
        <w:jc w:val="right"/>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bCs/>
          <w:sz w:val="20"/>
          <w:szCs w:val="20"/>
          <w:lang w:val="en-US" w:eastAsia="en-US"/>
        </w:rPr>
        <w:t>[T1</w:t>
      </w:r>
      <w:r w:rsidR="00B441AD">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T2</w:t>
      </w:r>
      <w:r w:rsidR="00B441AD">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R1</w:t>
      </w:r>
      <w:r w:rsidR="00B441AD">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R2][No. of Hrs.</w:t>
      </w:r>
      <w:r w:rsidR="00B441AD">
        <w:rPr>
          <w:rFonts w:ascii="Times New Roman" w:eastAsia="Times New Roman" w:hAnsi="Times New Roman" w:cs="Times New Roman"/>
          <w:b/>
          <w:bCs/>
          <w:sz w:val="20"/>
          <w:szCs w:val="20"/>
          <w:lang w:val="en-US" w:eastAsia="en-US"/>
        </w:rPr>
        <w:t xml:space="preserve"> 11</w:t>
      </w:r>
      <w:r w:rsidRPr="00F000B1">
        <w:rPr>
          <w:rFonts w:ascii="Times New Roman" w:eastAsia="Times New Roman" w:hAnsi="Times New Roman" w:cs="Times New Roman"/>
          <w:b/>
          <w:bCs/>
          <w:sz w:val="20"/>
          <w:szCs w:val="20"/>
          <w:lang w:val="en-US" w:eastAsia="en-US"/>
        </w:rPr>
        <w:t>]</w:t>
      </w:r>
    </w:p>
    <w:p w:rsidR="00F000B1" w:rsidRPr="00F000B1" w:rsidRDefault="00F000B1" w:rsidP="00361C9B">
      <w:pPr>
        <w:spacing w:after="0" w:line="240" w:lineRule="auto"/>
        <w:jc w:val="both"/>
        <w:rPr>
          <w:rFonts w:ascii="Times New Roman" w:eastAsia="Times New Roman" w:hAnsi="Times New Roman" w:cs="Times New Roman"/>
          <w:b/>
          <w:sz w:val="20"/>
          <w:szCs w:val="20"/>
          <w:lang w:val="en-US" w:eastAsia="en-US"/>
        </w:rPr>
      </w:pPr>
      <w:r w:rsidRPr="00F000B1">
        <w:rPr>
          <w:rFonts w:ascii="Times New Roman" w:eastAsia="Times New Roman" w:hAnsi="Times New Roman" w:cs="Times New Roman"/>
          <w:b/>
          <w:sz w:val="20"/>
          <w:szCs w:val="20"/>
          <w:lang w:val="en-US" w:eastAsia="en-US"/>
        </w:rPr>
        <w:t>UNIT- II</w:t>
      </w:r>
      <w:r w:rsidRPr="00F000B1">
        <w:rPr>
          <w:rFonts w:ascii="Times New Roman" w:eastAsia="Times New Roman" w:hAnsi="Times New Roman" w:cs="Times New Roman"/>
          <w:b/>
          <w:sz w:val="20"/>
          <w:szCs w:val="20"/>
          <w:lang w:val="en-US" w:eastAsia="en-US"/>
        </w:rPr>
        <w:tab/>
        <w:t xml:space="preserve"> </w:t>
      </w:r>
    </w:p>
    <w:p w:rsidR="00F000B1" w:rsidRDefault="00BD6181" w:rsidP="00361C9B">
      <w:pPr>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sz w:val="20"/>
          <w:szCs w:val="20"/>
          <w:lang w:val="en-US" w:eastAsia="en-US"/>
        </w:rPr>
        <w:t>Waste Heat Recovery Systems:</w:t>
      </w:r>
      <w:r w:rsidRPr="00F000B1">
        <w:rPr>
          <w:rFonts w:ascii="Times New Roman" w:eastAsia="Times New Roman" w:hAnsi="Times New Roman" w:cs="Times New Roman"/>
          <w:sz w:val="20"/>
          <w:szCs w:val="20"/>
          <w:lang w:val="en-US" w:eastAsia="en-US"/>
        </w:rPr>
        <w:t xml:space="preserve"> </w:t>
      </w:r>
      <w:r w:rsidR="00945710">
        <w:rPr>
          <w:rFonts w:ascii="Times New Roman" w:eastAsia="Times New Roman" w:hAnsi="Times New Roman" w:cs="Times New Roman"/>
          <w:sz w:val="20"/>
          <w:szCs w:val="20"/>
          <w:lang w:val="en-US" w:eastAsia="en-US"/>
        </w:rPr>
        <w:t xml:space="preserve">Introduction, classification and design of </w:t>
      </w:r>
      <w:r w:rsidR="00F000B1" w:rsidRPr="00F000B1">
        <w:rPr>
          <w:rFonts w:ascii="Times New Roman" w:eastAsia="Times New Roman" w:hAnsi="Times New Roman" w:cs="Times New Roman"/>
          <w:sz w:val="20"/>
          <w:szCs w:val="20"/>
          <w:lang w:val="en-US" w:eastAsia="en-US"/>
        </w:rPr>
        <w:t xml:space="preserve">Recuperators, Regenerators, </w:t>
      </w:r>
      <w:r w:rsidR="00945710" w:rsidRPr="00F000B1">
        <w:rPr>
          <w:rFonts w:ascii="Times New Roman" w:eastAsia="Times New Roman" w:hAnsi="Times New Roman" w:cs="Times New Roman"/>
          <w:sz w:val="20"/>
          <w:szCs w:val="20"/>
          <w:lang w:val="en-US" w:eastAsia="en-US"/>
        </w:rPr>
        <w:t>and economizers</w:t>
      </w:r>
      <w:r w:rsidR="00F000B1" w:rsidRPr="00F000B1">
        <w:rPr>
          <w:rFonts w:ascii="Times New Roman" w:eastAsia="Times New Roman" w:hAnsi="Times New Roman" w:cs="Times New Roman"/>
          <w:sz w:val="20"/>
          <w:szCs w:val="20"/>
          <w:lang w:val="en-US" w:eastAsia="en-US"/>
        </w:rPr>
        <w:t>.</w:t>
      </w:r>
    </w:p>
    <w:p w:rsidR="00B12E76" w:rsidRPr="00F000B1" w:rsidRDefault="00B12E76" w:rsidP="00B12E76">
      <w:pPr>
        <w:spacing w:after="0" w:line="240" w:lineRule="auto"/>
        <w:jc w:val="right"/>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bCs/>
          <w:sz w:val="20"/>
          <w:szCs w:val="20"/>
          <w:lang w:val="en-US" w:eastAsia="en-US"/>
        </w:rPr>
        <w:t>[T1</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T2</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R1</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R2][No. of Hrs.</w:t>
      </w:r>
      <w:r>
        <w:rPr>
          <w:rFonts w:ascii="Times New Roman" w:eastAsia="Times New Roman" w:hAnsi="Times New Roman" w:cs="Times New Roman"/>
          <w:b/>
          <w:bCs/>
          <w:sz w:val="20"/>
          <w:szCs w:val="20"/>
          <w:lang w:val="en-US" w:eastAsia="en-US"/>
        </w:rPr>
        <w:t xml:space="preserve"> 1</w:t>
      </w:r>
      <w:r w:rsidR="00DB2F19">
        <w:rPr>
          <w:rFonts w:ascii="Times New Roman" w:eastAsia="Times New Roman" w:hAnsi="Times New Roman" w:cs="Times New Roman"/>
          <w:b/>
          <w:bCs/>
          <w:sz w:val="20"/>
          <w:szCs w:val="20"/>
          <w:lang w:val="en-US" w:eastAsia="en-US"/>
        </w:rPr>
        <w:t>0</w:t>
      </w:r>
      <w:r w:rsidRPr="00F000B1">
        <w:rPr>
          <w:rFonts w:ascii="Times New Roman" w:eastAsia="Times New Roman" w:hAnsi="Times New Roman" w:cs="Times New Roman"/>
          <w:b/>
          <w:bCs/>
          <w:sz w:val="20"/>
          <w:szCs w:val="20"/>
          <w:lang w:val="en-US" w:eastAsia="en-US"/>
        </w:rPr>
        <w:t>]</w:t>
      </w:r>
    </w:p>
    <w:p w:rsidR="00F000B1" w:rsidRPr="00F000B1" w:rsidRDefault="00F000B1" w:rsidP="00361C9B">
      <w:pPr>
        <w:spacing w:after="0" w:line="240" w:lineRule="auto"/>
        <w:jc w:val="both"/>
        <w:rPr>
          <w:rFonts w:ascii="Times New Roman" w:eastAsia="Times New Roman" w:hAnsi="Times New Roman" w:cs="Times New Roman"/>
          <w:b/>
          <w:sz w:val="20"/>
          <w:szCs w:val="20"/>
          <w:lang w:val="en-US" w:eastAsia="en-US"/>
        </w:rPr>
      </w:pPr>
      <w:r w:rsidRPr="00F000B1">
        <w:rPr>
          <w:rFonts w:ascii="Times New Roman" w:eastAsia="Times New Roman" w:hAnsi="Times New Roman" w:cs="Times New Roman"/>
          <w:b/>
          <w:sz w:val="20"/>
          <w:szCs w:val="20"/>
          <w:lang w:val="en-US" w:eastAsia="en-US"/>
        </w:rPr>
        <w:t>UNIT- III</w:t>
      </w:r>
      <w:r w:rsidRPr="00F000B1">
        <w:rPr>
          <w:rFonts w:ascii="Times New Roman" w:eastAsia="Times New Roman" w:hAnsi="Times New Roman" w:cs="Times New Roman"/>
          <w:b/>
          <w:sz w:val="20"/>
          <w:szCs w:val="20"/>
          <w:lang w:val="en-US" w:eastAsia="en-US"/>
        </w:rPr>
        <w:tab/>
        <w:t xml:space="preserve"> </w:t>
      </w:r>
    </w:p>
    <w:p w:rsidR="00F000B1" w:rsidRPr="00F000B1" w:rsidRDefault="00BD6181" w:rsidP="00361C9B">
      <w:pPr>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sz w:val="20"/>
          <w:szCs w:val="20"/>
          <w:lang w:val="en-US" w:eastAsia="en-US"/>
        </w:rPr>
        <w:t>Waste Heat Boilers:</w:t>
      </w:r>
      <w:r w:rsidRPr="00F000B1">
        <w:rPr>
          <w:rFonts w:ascii="Times New Roman" w:eastAsia="Times New Roman" w:hAnsi="Times New Roman" w:cs="Times New Roman"/>
          <w:sz w:val="20"/>
          <w:szCs w:val="20"/>
          <w:lang w:val="en-US" w:eastAsia="en-US"/>
        </w:rPr>
        <w:t xml:space="preserve"> </w:t>
      </w:r>
      <w:r w:rsidR="00F000B1" w:rsidRPr="00F000B1">
        <w:rPr>
          <w:rFonts w:ascii="Times New Roman" w:eastAsia="Times New Roman" w:hAnsi="Times New Roman" w:cs="Times New Roman"/>
          <w:sz w:val="20"/>
          <w:szCs w:val="20"/>
          <w:lang w:val="en-US" w:eastAsia="en-US"/>
        </w:rPr>
        <w:t xml:space="preserve">Classification, Location, Service Conditions, Design </w:t>
      </w:r>
    </w:p>
    <w:p w:rsidR="00033FA2" w:rsidRDefault="00F000B1" w:rsidP="00361C9B">
      <w:pPr>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sz w:val="20"/>
          <w:szCs w:val="20"/>
          <w:lang w:val="en-US" w:eastAsia="en-US"/>
        </w:rPr>
        <w:t xml:space="preserve">Considerations, Unfired combined Cycle, Supplementary fired combined cycle, </w:t>
      </w:r>
      <w:r w:rsidR="00033FA2" w:rsidRPr="00F000B1">
        <w:rPr>
          <w:rFonts w:ascii="Times New Roman" w:eastAsia="Times New Roman" w:hAnsi="Times New Roman" w:cs="Times New Roman"/>
          <w:sz w:val="20"/>
          <w:szCs w:val="20"/>
          <w:lang w:val="en-US" w:eastAsia="en-US"/>
        </w:rPr>
        <w:t>fired combined</w:t>
      </w:r>
      <w:r w:rsidRPr="00F000B1">
        <w:rPr>
          <w:rFonts w:ascii="Times New Roman" w:eastAsia="Times New Roman" w:hAnsi="Times New Roman" w:cs="Times New Roman"/>
          <w:sz w:val="20"/>
          <w:szCs w:val="20"/>
          <w:lang w:val="en-US" w:eastAsia="en-US"/>
        </w:rPr>
        <w:t xml:space="preserve"> cycle, Thermic fluid heaters.</w:t>
      </w:r>
    </w:p>
    <w:p w:rsidR="00033FA2" w:rsidRPr="00F000B1" w:rsidRDefault="00033FA2" w:rsidP="00033FA2">
      <w:pPr>
        <w:spacing w:after="0" w:line="240" w:lineRule="auto"/>
        <w:jc w:val="right"/>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bCs/>
          <w:sz w:val="20"/>
          <w:szCs w:val="20"/>
          <w:lang w:val="en-US" w:eastAsia="en-US"/>
        </w:rPr>
        <w:t>[T1</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T2</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R1</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R2][No. of Hrs.</w:t>
      </w:r>
      <w:r>
        <w:rPr>
          <w:rFonts w:ascii="Times New Roman" w:eastAsia="Times New Roman" w:hAnsi="Times New Roman" w:cs="Times New Roman"/>
          <w:b/>
          <w:bCs/>
          <w:sz w:val="20"/>
          <w:szCs w:val="20"/>
          <w:lang w:val="en-US" w:eastAsia="en-US"/>
        </w:rPr>
        <w:t xml:space="preserve"> 11</w:t>
      </w:r>
      <w:r w:rsidRPr="00F000B1">
        <w:rPr>
          <w:rFonts w:ascii="Times New Roman" w:eastAsia="Times New Roman" w:hAnsi="Times New Roman" w:cs="Times New Roman"/>
          <w:b/>
          <w:bCs/>
          <w:sz w:val="20"/>
          <w:szCs w:val="20"/>
          <w:lang w:val="en-US" w:eastAsia="en-US"/>
        </w:rPr>
        <w:t>]</w:t>
      </w:r>
    </w:p>
    <w:p w:rsidR="00F000B1" w:rsidRPr="00F000B1" w:rsidRDefault="00F000B1" w:rsidP="00361C9B">
      <w:pPr>
        <w:spacing w:after="0" w:line="240" w:lineRule="auto"/>
        <w:jc w:val="both"/>
        <w:rPr>
          <w:rFonts w:ascii="Times New Roman" w:eastAsia="Times New Roman" w:hAnsi="Times New Roman" w:cs="Times New Roman"/>
          <w:b/>
          <w:sz w:val="20"/>
          <w:szCs w:val="20"/>
          <w:lang w:val="en-US" w:eastAsia="en-US"/>
        </w:rPr>
      </w:pPr>
      <w:r w:rsidRPr="00F000B1">
        <w:rPr>
          <w:rFonts w:ascii="Times New Roman" w:eastAsia="Times New Roman" w:hAnsi="Times New Roman" w:cs="Times New Roman"/>
          <w:b/>
          <w:sz w:val="20"/>
          <w:szCs w:val="20"/>
          <w:lang w:val="en-US" w:eastAsia="en-US"/>
        </w:rPr>
        <w:t>UNIT- IV</w:t>
      </w:r>
      <w:r w:rsidRPr="00F000B1">
        <w:rPr>
          <w:rFonts w:ascii="Times New Roman" w:eastAsia="Times New Roman" w:hAnsi="Times New Roman" w:cs="Times New Roman"/>
          <w:b/>
          <w:sz w:val="20"/>
          <w:szCs w:val="20"/>
          <w:lang w:val="en-US" w:eastAsia="en-US"/>
        </w:rPr>
        <w:tab/>
        <w:t xml:space="preserve"> </w:t>
      </w:r>
    </w:p>
    <w:p w:rsidR="00207AFA" w:rsidRDefault="00BD6181" w:rsidP="00361C9B">
      <w:pPr>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sz w:val="20"/>
          <w:szCs w:val="20"/>
          <w:lang w:val="en-US" w:eastAsia="en-US"/>
        </w:rPr>
        <w:t xml:space="preserve">Applications &amp; Techno Economics </w:t>
      </w:r>
      <w:r w:rsidR="00C11924">
        <w:rPr>
          <w:rFonts w:ascii="Times New Roman" w:eastAsia="Times New Roman" w:hAnsi="Times New Roman" w:cs="Times New Roman"/>
          <w:b/>
          <w:sz w:val="20"/>
          <w:szCs w:val="20"/>
          <w:lang w:val="en-US" w:eastAsia="en-US"/>
        </w:rPr>
        <w:t>o</w:t>
      </w:r>
      <w:r w:rsidRPr="00F000B1">
        <w:rPr>
          <w:rFonts w:ascii="Times New Roman" w:eastAsia="Times New Roman" w:hAnsi="Times New Roman" w:cs="Times New Roman"/>
          <w:b/>
          <w:sz w:val="20"/>
          <w:szCs w:val="20"/>
          <w:lang w:val="en-US" w:eastAsia="en-US"/>
        </w:rPr>
        <w:t>f Waste Heat Recovery Systems:</w:t>
      </w:r>
      <w:r w:rsidRPr="00F000B1">
        <w:rPr>
          <w:rFonts w:ascii="Times New Roman" w:eastAsia="Times New Roman" w:hAnsi="Times New Roman" w:cs="Times New Roman"/>
          <w:sz w:val="20"/>
          <w:szCs w:val="20"/>
          <w:lang w:val="en-US" w:eastAsia="en-US"/>
        </w:rPr>
        <w:t xml:space="preserve">  </w:t>
      </w:r>
      <w:r w:rsidR="00F000B1" w:rsidRPr="00F000B1">
        <w:rPr>
          <w:rFonts w:ascii="Times New Roman" w:eastAsia="Times New Roman" w:hAnsi="Times New Roman" w:cs="Times New Roman"/>
          <w:sz w:val="20"/>
          <w:szCs w:val="20"/>
          <w:lang w:val="en-US" w:eastAsia="en-US"/>
        </w:rPr>
        <w:t xml:space="preserve">Applications in industries, selection of waste heat recovery </w:t>
      </w:r>
      <w:r w:rsidR="00665218" w:rsidRPr="00F000B1">
        <w:rPr>
          <w:rFonts w:ascii="Times New Roman" w:eastAsia="Times New Roman" w:hAnsi="Times New Roman" w:cs="Times New Roman"/>
          <w:sz w:val="20"/>
          <w:szCs w:val="20"/>
          <w:lang w:val="en-US" w:eastAsia="en-US"/>
        </w:rPr>
        <w:t xml:space="preserve">technologies </w:t>
      </w:r>
      <w:r w:rsidR="00665218" w:rsidRPr="00F000B1">
        <w:rPr>
          <w:rFonts w:ascii="Times New Roman" w:eastAsia="Times New Roman" w:hAnsi="Times New Roman" w:cs="Times New Roman"/>
          <w:b/>
          <w:sz w:val="20"/>
          <w:szCs w:val="20"/>
          <w:lang w:val="en-US" w:eastAsia="en-US"/>
        </w:rPr>
        <w:t>-</w:t>
      </w:r>
      <w:r w:rsidR="00F000B1" w:rsidRPr="00F000B1">
        <w:rPr>
          <w:rFonts w:ascii="Times New Roman" w:eastAsia="Times New Roman" w:hAnsi="Times New Roman" w:cs="Times New Roman"/>
          <w:sz w:val="20"/>
          <w:szCs w:val="20"/>
          <w:lang w:val="en-US" w:eastAsia="en-US"/>
        </w:rPr>
        <w:t xml:space="preserve"> financial considerations - operations and investment costs of waste heat recovery. Introduction to tri-generation and quad-generation.</w:t>
      </w:r>
    </w:p>
    <w:p w:rsidR="00207AFA" w:rsidRPr="00F000B1" w:rsidRDefault="00207AFA" w:rsidP="00207AFA">
      <w:pPr>
        <w:spacing w:after="0" w:line="240" w:lineRule="auto"/>
        <w:jc w:val="right"/>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bCs/>
          <w:sz w:val="20"/>
          <w:szCs w:val="20"/>
          <w:lang w:val="en-US" w:eastAsia="en-US"/>
        </w:rPr>
        <w:t>[T1</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T2</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R1</w:t>
      </w:r>
      <w:r>
        <w:rPr>
          <w:rFonts w:ascii="Times New Roman" w:eastAsia="Times New Roman" w:hAnsi="Times New Roman" w:cs="Times New Roman"/>
          <w:b/>
          <w:bCs/>
          <w:sz w:val="20"/>
          <w:szCs w:val="20"/>
          <w:lang w:val="en-US" w:eastAsia="en-US"/>
        </w:rPr>
        <w:t>,</w:t>
      </w:r>
      <w:r w:rsidRPr="00F000B1">
        <w:rPr>
          <w:rFonts w:ascii="Times New Roman" w:eastAsia="Times New Roman" w:hAnsi="Times New Roman" w:cs="Times New Roman"/>
          <w:b/>
          <w:bCs/>
          <w:sz w:val="20"/>
          <w:szCs w:val="20"/>
          <w:lang w:val="en-US" w:eastAsia="en-US"/>
        </w:rPr>
        <w:t xml:space="preserve"> R2][No. of Hrs.</w:t>
      </w:r>
      <w:r>
        <w:rPr>
          <w:rFonts w:ascii="Times New Roman" w:eastAsia="Times New Roman" w:hAnsi="Times New Roman" w:cs="Times New Roman"/>
          <w:b/>
          <w:bCs/>
          <w:sz w:val="20"/>
          <w:szCs w:val="20"/>
          <w:lang w:val="en-US" w:eastAsia="en-US"/>
        </w:rPr>
        <w:t xml:space="preserve"> 11</w:t>
      </w:r>
      <w:r w:rsidRPr="00F000B1">
        <w:rPr>
          <w:rFonts w:ascii="Times New Roman" w:eastAsia="Times New Roman" w:hAnsi="Times New Roman" w:cs="Times New Roman"/>
          <w:b/>
          <w:bCs/>
          <w:sz w:val="20"/>
          <w:szCs w:val="20"/>
          <w:lang w:val="en-US" w:eastAsia="en-US"/>
        </w:rPr>
        <w:t>]</w:t>
      </w:r>
    </w:p>
    <w:p w:rsidR="00F000B1" w:rsidRPr="00F000B1" w:rsidRDefault="00F000B1" w:rsidP="00361C9B">
      <w:pPr>
        <w:tabs>
          <w:tab w:val="left" w:pos="851"/>
        </w:tabs>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bCs/>
          <w:sz w:val="20"/>
          <w:szCs w:val="20"/>
          <w:lang w:val="en-US" w:eastAsia="en-US"/>
        </w:rPr>
        <w:t>Text</w:t>
      </w:r>
      <w:r w:rsidR="00207AFA">
        <w:rPr>
          <w:rFonts w:ascii="Times New Roman" w:eastAsia="Times New Roman" w:hAnsi="Times New Roman" w:cs="Times New Roman"/>
          <w:b/>
          <w:bCs/>
          <w:sz w:val="20"/>
          <w:szCs w:val="20"/>
          <w:lang w:val="en-US" w:eastAsia="en-US"/>
        </w:rPr>
        <w:t xml:space="preserve"> Books</w:t>
      </w:r>
      <w:r w:rsidRPr="00F000B1">
        <w:rPr>
          <w:rFonts w:ascii="Times New Roman" w:eastAsia="Times New Roman" w:hAnsi="Times New Roman" w:cs="Times New Roman"/>
          <w:b/>
          <w:sz w:val="20"/>
          <w:szCs w:val="20"/>
          <w:lang w:val="en-US" w:eastAsia="en-US"/>
        </w:rPr>
        <w:t xml:space="preserve">: </w:t>
      </w:r>
      <w:r w:rsidRPr="00F000B1">
        <w:rPr>
          <w:rFonts w:ascii="Times New Roman" w:eastAsia="Times New Roman" w:hAnsi="Times New Roman" w:cs="Times New Roman"/>
          <w:sz w:val="20"/>
          <w:szCs w:val="20"/>
          <w:lang w:val="en-US" w:eastAsia="en-US"/>
        </w:rPr>
        <w:t xml:space="preserve">   </w:t>
      </w:r>
    </w:p>
    <w:p w:rsidR="00F000B1" w:rsidRPr="00F000B1" w:rsidRDefault="00207AFA" w:rsidP="00361C9B">
      <w:pPr>
        <w:tabs>
          <w:tab w:val="left" w:pos="851"/>
        </w:tabs>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[T1]</w:t>
      </w:r>
      <w:r>
        <w:rPr>
          <w:rFonts w:ascii="Times New Roman" w:eastAsia="Times New Roman" w:hAnsi="Times New Roman" w:cs="Times New Roman"/>
          <w:sz w:val="20"/>
          <w:szCs w:val="20"/>
          <w:lang w:val="en-US" w:eastAsia="en-US"/>
        </w:rPr>
        <w:tab/>
      </w:r>
      <w:r w:rsidR="00F000B1" w:rsidRPr="00F000B1">
        <w:rPr>
          <w:rFonts w:ascii="Times New Roman" w:eastAsia="Times New Roman" w:hAnsi="Times New Roman" w:cs="Times New Roman"/>
          <w:sz w:val="20"/>
          <w:szCs w:val="20"/>
          <w:lang w:val="en-US" w:eastAsia="en-US"/>
        </w:rPr>
        <w:t>Khartchenko N.V. Green Power: Eco-Friendly Energy Engineering, Tech Books New Delhi,</w:t>
      </w:r>
    </w:p>
    <w:p w:rsidR="00F000B1" w:rsidRPr="00F000B1" w:rsidRDefault="00207AFA" w:rsidP="00361C9B">
      <w:pPr>
        <w:tabs>
          <w:tab w:val="left" w:pos="851"/>
        </w:tabs>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[T2]</w:t>
      </w:r>
      <w:r>
        <w:rPr>
          <w:rFonts w:ascii="Times New Roman" w:eastAsia="Times New Roman" w:hAnsi="Times New Roman" w:cs="Times New Roman"/>
          <w:sz w:val="20"/>
          <w:szCs w:val="20"/>
          <w:lang w:val="en-US" w:eastAsia="en-US"/>
        </w:rPr>
        <w:tab/>
      </w:r>
      <w:r w:rsidR="00F000B1" w:rsidRPr="00F000B1">
        <w:rPr>
          <w:rFonts w:ascii="Times New Roman" w:eastAsia="Times New Roman" w:hAnsi="Times New Roman" w:cs="Times New Roman"/>
          <w:sz w:val="20"/>
          <w:szCs w:val="20"/>
          <w:lang w:val="en-US" w:eastAsia="en-US"/>
        </w:rPr>
        <w:t>Boyce M.P. Cogeneration and Combined Cycle Power Plants, ASME Press, 2"d ed., 2010</w:t>
      </w:r>
    </w:p>
    <w:p w:rsidR="00207AFA" w:rsidRDefault="00207AFA" w:rsidP="00361C9B">
      <w:pPr>
        <w:spacing w:after="0" w:line="240" w:lineRule="auto"/>
        <w:jc w:val="both"/>
        <w:rPr>
          <w:rFonts w:ascii="Times New Roman" w:eastAsia="Times New Roman" w:hAnsi="Times New Roman" w:cs="Times New Roman"/>
          <w:b/>
          <w:bCs/>
          <w:sz w:val="20"/>
          <w:szCs w:val="20"/>
          <w:lang w:val="en-US" w:eastAsia="en-US"/>
        </w:rPr>
      </w:pPr>
    </w:p>
    <w:p w:rsidR="00F000B1" w:rsidRPr="00F000B1" w:rsidRDefault="00F000B1" w:rsidP="00361C9B">
      <w:pPr>
        <w:spacing w:after="0" w:line="240" w:lineRule="auto"/>
        <w:jc w:val="both"/>
        <w:rPr>
          <w:rFonts w:ascii="Times New Roman" w:eastAsia="Times New Roman" w:hAnsi="Times New Roman" w:cs="Times New Roman"/>
          <w:sz w:val="20"/>
          <w:szCs w:val="20"/>
          <w:lang w:val="en-US" w:eastAsia="en-US"/>
        </w:rPr>
      </w:pPr>
      <w:r w:rsidRPr="00F000B1">
        <w:rPr>
          <w:rFonts w:ascii="Times New Roman" w:eastAsia="Times New Roman" w:hAnsi="Times New Roman" w:cs="Times New Roman"/>
          <w:b/>
          <w:bCs/>
          <w:sz w:val="20"/>
          <w:szCs w:val="20"/>
          <w:lang w:val="en-US" w:eastAsia="en-US"/>
        </w:rPr>
        <w:t>Reference</w:t>
      </w:r>
      <w:r w:rsidR="00207AFA">
        <w:rPr>
          <w:rFonts w:ascii="Times New Roman" w:eastAsia="Times New Roman" w:hAnsi="Times New Roman" w:cs="Times New Roman"/>
          <w:b/>
          <w:bCs/>
          <w:sz w:val="20"/>
          <w:szCs w:val="20"/>
          <w:lang w:val="en-US" w:eastAsia="en-US"/>
        </w:rPr>
        <w:t xml:space="preserve"> Books</w:t>
      </w:r>
      <w:r w:rsidRPr="00F000B1">
        <w:rPr>
          <w:rFonts w:ascii="Times New Roman" w:eastAsia="Times New Roman" w:hAnsi="Times New Roman" w:cs="Times New Roman"/>
          <w:b/>
          <w:sz w:val="20"/>
          <w:szCs w:val="20"/>
          <w:lang w:val="en-US" w:eastAsia="en-US"/>
        </w:rPr>
        <w:t>:</w:t>
      </w:r>
    </w:p>
    <w:p w:rsidR="00F000B1" w:rsidRPr="00F000B1" w:rsidRDefault="00207AFA" w:rsidP="00207AFA">
      <w:pPr>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[R1]</w:t>
      </w:r>
      <w:r>
        <w:rPr>
          <w:rFonts w:ascii="Times New Roman" w:eastAsia="Times New Roman" w:hAnsi="Times New Roman" w:cs="Times New Roman"/>
          <w:sz w:val="20"/>
          <w:szCs w:val="20"/>
          <w:lang w:val="en-US" w:eastAsia="en-US"/>
        </w:rPr>
        <w:tab/>
      </w:r>
      <w:r w:rsidR="00F000B1" w:rsidRPr="00F000B1">
        <w:rPr>
          <w:rFonts w:ascii="Times New Roman" w:eastAsia="Times New Roman" w:hAnsi="Times New Roman" w:cs="Times New Roman"/>
          <w:sz w:val="20"/>
          <w:szCs w:val="20"/>
          <w:lang w:val="en-US" w:eastAsia="en-US"/>
        </w:rPr>
        <w:t>Khartchenko N.V. Advanced Energy Systems, Taylor and Francis, Washington DC, 1998</w:t>
      </w:r>
    </w:p>
    <w:p w:rsidR="00F000B1" w:rsidRPr="00F000B1" w:rsidRDefault="00207AFA" w:rsidP="00207AFA">
      <w:pPr>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[R2]</w:t>
      </w:r>
      <w:r>
        <w:rPr>
          <w:rFonts w:ascii="Times New Roman" w:eastAsia="Times New Roman" w:hAnsi="Times New Roman" w:cs="Times New Roman"/>
          <w:sz w:val="20"/>
          <w:szCs w:val="20"/>
          <w:lang w:val="en-US" w:eastAsia="en-US"/>
        </w:rPr>
        <w:tab/>
      </w:r>
      <w:r w:rsidR="00F000B1" w:rsidRPr="00F000B1">
        <w:rPr>
          <w:rFonts w:ascii="Times New Roman" w:eastAsia="Times New Roman" w:hAnsi="Times New Roman" w:cs="Times New Roman"/>
          <w:sz w:val="20"/>
          <w:szCs w:val="20"/>
          <w:lang w:val="en-US" w:eastAsia="en-US"/>
        </w:rPr>
        <w:t>Institute of Fuel, London, Waste Heat Recovery, Chapman and Hall Publishers, London, 1963.</w:t>
      </w:r>
    </w:p>
    <w:p w:rsidR="002B582C" w:rsidRPr="002B582C" w:rsidRDefault="002B582C" w:rsidP="002B582C">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p>
    <w:p w:rsidR="002B582C" w:rsidRPr="002B582C" w:rsidRDefault="002B582C" w:rsidP="002B582C">
      <w:pPr>
        <w:rPr>
          <w:rFonts w:ascii="Times New Roman" w:eastAsia="Times New Roman" w:hAnsi="Times New Roman" w:cs="Times New Roman"/>
          <w:b/>
          <w:sz w:val="20"/>
          <w:szCs w:val="20"/>
          <w:lang w:val="en-US" w:eastAsia="en-US"/>
        </w:rPr>
      </w:pPr>
      <w:r w:rsidRPr="002B582C">
        <w:rPr>
          <w:rFonts w:ascii="Times New Roman" w:eastAsia="Times New Roman" w:hAnsi="Times New Roman" w:cs="Times New Roman"/>
          <w:b/>
          <w:sz w:val="20"/>
          <w:szCs w:val="20"/>
          <w:lang w:val="en-US" w:eastAsia="en-US"/>
        </w:rPr>
        <w:br w:type="page"/>
      </w:r>
    </w:p>
    <w:p w:rsidR="004D6151" w:rsidRPr="004D6151" w:rsidRDefault="004D6151" w:rsidP="004D6151">
      <w:pPr>
        <w:spacing w:after="0" w:line="240" w:lineRule="auto"/>
        <w:jc w:val="center"/>
        <w:rPr>
          <w:rFonts w:ascii="Times New Roman" w:eastAsia="Calibri" w:hAnsi="Times New Roman" w:cs="Times New Roman"/>
          <w:b/>
          <w:bCs/>
          <w:color w:val="000000"/>
          <w:sz w:val="20"/>
          <w:szCs w:val="20"/>
          <w:u w:val="single"/>
          <w:lang w:val="fr-FR" w:eastAsia="en-US"/>
        </w:rPr>
      </w:pPr>
      <w:r w:rsidRPr="004D6151">
        <w:rPr>
          <w:rFonts w:ascii="Times New Roman" w:eastAsiaTheme="minorHAnsi" w:hAnsi="Times New Roman" w:cs="Times New Roman"/>
          <w:b/>
          <w:sz w:val="20"/>
          <w:szCs w:val="20"/>
          <w:u w:val="single"/>
          <w:lang w:val="en-US" w:eastAsia="en-US"/>
        </w:rPr>
        <w:lastRenderedPageBreak/>
        <w:t>MANAGEMENT INFORMATION SYSTEMS AND ERP</w:t>
      </w:r>
    </w:p>
    <w:p w:rsidR="004D6151" w:rsidRPr="004D6151" w:rsidRDefault="004D6151" w:rsidP="004D6151">
      <w:pPr>
        <w:spacing w:after="0" w:line="240" w:lineRule="auto"/>
        <w:jc w:val="both"/>
        <w:rPr>
          <w:rFonts w:ascii="Times New Roman" w:eastAsia="Calibri" w:hAnsi="Times New Roman" w:cs="Times New Roman"/>
          <w:b/>
          <w:bCs/>
          <w:color w:val="000000"/>
          <w:sz w:val="20"/>
          <w:szCs w:val="20"/>
          <w:lang w:val="fr-FR" w:eastAsia="en-US"/>
        </w:rPr>
      </w:pPr>
    </w:p>
    <w:p w:rsidR="004D6151" w:rsidRPr="004D6151" w:rsidRDefault="004D6151" w:rsidP="004D6151">
      <w:pPr>
        <w:spacing w:after="0" w:line="240" w:lineRule="auto"/>
        <w:jc w:val="both"/>
        <w:rPr>
          <w:rFonts w:ascii="Times New Roman" w:eastAsia="Calibri" w:hAnsi="Times New Roman" w:cs="Times New Roman"/>
          <w:b/>
          <w:bCs/>
          <w:color w:val="000000"/>
          <w:sz w:val="20"/>
          <w:szCs w:val="20"/>
          <w:lang w:val="fr-FR" w:eastAsia="en-US"/>
        </w:rPr>
      </w:pPr>
      <w:r w:rsidRPr="004D6151">
        <w:rPr>
          <w:rFonts w:ascii="Times New Roman" w:eastAsia="Calibri" w:hAnsi="Times New Roman" w:cs="Times New Roman"/>
          <w:b/>
          <w:bCs/>
          <w:color w:val="000000"/>
          <w:sz w:val="20"/>
          <w:szCs w:val="20"/>
          <w:lang w:val="fr-FR" w:eastAsia="en-US"/>
        </w:rPr>
        <w:t>Paper Code: ETME-421</w:t>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r>
      <w:r w:rsidRPr="004D6151">
        <w:rPr>
          <w:rFonts w:ascii="Times New Roman" w:eastAsia="Calibri" w:hAnsi="Times New Roman" w:cs="Times New Roman"/>
          <w:b/>
          <w:bCs/>
          <w:color w:val="000000"/>
          <w:sz w:val="20"/>
          <w:szCs w:val="20"/>
          <w:lang w:val="fr-FR" w:eastAsia="en-US"/>
        </w:rPr>
        <w:tab/>
        <w:t>L</w:t>
      </w:r>
      <w:r w:rsidRPr="004D6151">
        <w:rPr>
          <w:rFonts w:ascii="Times New Roman" w:eastAsia="Calibri" w:hAnsi="Times New Roman" w:cs="Times New Roman"/>
          <w:b/>
          <w:bCs/>
          <w:color w:val="000000"/>
          <w:sz w:val="20"/>
          <w:szCs w:val="20"/>
          <w:lang w:val="fr-FR" w:eastAsia="en-US"/>
        </w:rPr>
        <w:tab/>
        <w:t>T/P</w:t>
      </w:r>
      <w:r w:rsidRPr="004D6151">
        <w:rPr>
          <w:rFonts w:ascii="Times New Roman" w:eastAsia="Calibri" w:hAnsi="Times New Roman" w:cs="Times New Roman"/>
          <w:b/>
          <w:bCs/>
          <w:color w:val="000000"/>
          <w:sz w:val="20"/>
          <w:szCs w:val="20"/>
          <w:lang w:val="fr-FR" w:eastAsia="en-US"/>
        </w:rPr>
        <w:tab/>
        <w:t>C</w:t>
      </w:r>
    </w:p>
    <w:p w:rsidR="004D6151" w:rsidRPr="004D6151" w:rsidRDefault="004D6151" w:rsidP="004D6151">
      <w:pPr>
        <w:spacing w:after="0" w:line="240" w:lineRule="auto"/>
        <w:jc w:val="both"/>
        <w:rPr>
          <w:rFonts w:ascii="Times New Roman" w:eastAsiaTheme="minorHAnsi" w:hAnsi="Times New Roman" w:cs="Times New Roman"/>
          <w:b/>
          <w:sz w:val="20"/>
          <w:szCs w:val="20"/>
          <w:lang w:val="en-US" w:eastAsia="en-US"/>
        </w:rPr>
      </w:pPr>
      <w:r w:rsidRPr="004D6151">
        <w:rPr>
          <w:rFonts w:ascii="Times New Roman" w:eastAsia="Calibri" w:hAnsi="Times New Roman" w:cs="Times New Roman"/>
          <w:b/>
          <w:bCs/>
          <w:color w:val="000000"/>
          <w:sz w:val="20"/>
          <w:szCs w:val="20"/>
          <w:lang w:val="fr-FR" w:eastAsia="en-US"/>
        </w:rPr>
        <w:t xml:space="preserve">Paper: </w:t>
      </w:r>
      <w:r w:rsidRPr="004D6151">
        <w:rPr>
          <w:rFonts w:ascii="Times New Roman" w:eastAsiaTheme="minorHAnsi" w:hAnsi="Times New Roman" w:cs="Times New Roman"/>
          <w:b/>
          <w:sz w:val="20"/>
          <w:szCs w:val="20"/>
          <w:lang w:val="en-US" w:eastAsia="en-US"/>
        </w:rPr>
        <w:t>Management Information Systems and ERP</w:t>
      </w:r>
      <w:r w:rsidRPr="004D6151">
        <w:rPr>
          <w:rFonts w:ascii="Times New Roman" w:eastAsiaTheme="minorHAnsi" w:hAnsi="Times New Roman" w:cs="Times New Roman"/>
          <w:b/>
          <w:sz w:val="20"/>
          <w:szCs w:val="20"/>
          <w:lang w:val="en-US" w:eastAsia="en-US"/>
        </w:rPr>
        <w:tab/>
      </w:r>
      <w:r w:rsidRPr="004D6151">
        <w:rPr>
          <w:rFonts w:ascii="Times New Roman" w:eastAsiaTheme="minorHAnsi" w:hAnsi="Times New Roman" w:cs="Times New Roman"/>
          <w:b/>
          <w:sz w:val="20"/>
          <w:szCs w:val="20"/>
          <w:lang w:val="en-US" w:eastAsia="en-US"/>
        </w:rPr>
        <w:tab/>
      </w:r>
      <w:r w:rsidRPr="004D6151">
        <w:rPr>
          <w:rFonts w:ascii="Times New Roman" w:eastAsiaTheme="minorHAnsi" w:hAnsi="Times New Roman" w:cs="Times New Roman"/>
          <w:b/>
          <w:sz w:val="20"/>
          <w:szCs w:val="20"/>
          <w:lang w:val="en-US" w:eastAsia="en-US"/>
        </w:rPr>
        <w:tab/>
      </w:r>
      <w:r w:rsidRPr="004D6151">
        <w:rPr>
          <w:rFonts w:ascii="Times New Roman" w:eastAsiaTheme="minorHAnsi" w:hAnsi="Times New Roman" w:cs="Times New Roman"/>
          <w:b/>
          <w:sz w:val="20"/>
          <w:szCs w:val="20"/>
          <w:lang w:val="en-US" w:eastAsia="en-US"/>
        </w:rPr>
        <w:tab/>
        <w:t>3</w:t>
      </w:r>
      <w:r w:rsidRPr="004D6151">
        <w:rPr>
          <w:rFonts w:ascii="Times New Roman" w:eastAsiaTheme="minorHAnsi" w:hAnsi="Times New Roman" w:cs="Times New Roman"/>
          <w:b/>
          <w:sz w:val="20"/>
          <w:szCs w:val="20"/>
          <w:lang w:val="en-US" w:eastAsia="en-US"/>
        </w:rPr>
        <w:tab/>
        <w:t>0</w:t>
      </w:r>
      <w:r w:rsidRPr="004D6151">
        <w:rPr>
          <w:rFonts w:ascii="Times New Roman" w:eastAsiaTheme="minorHAnsi" w:hAnsi="Times New Roman" w:cs="Times New Roman"/>
          <w:b/>
          <w:sz w:val="20"/>
          <w:szCs w:val="20"/>
          <w:lang w:val="en-US" w:eastAsia="en-US"/>
        </w:rPr>
        <w:tab/>
        <w:t>3</w:t>
      </w:r>
    </w:p>
    <w:p w:rsidR="004D6151" w:rsidRPr="004D6151" w:rsidRDefault="004D6151" w:rsidP="004D6151">
      <w:pPr>
        <w:spacing w:after="0" w:line="240" w:lineRule="auto"/>
        <w:jc w:val="both"/>
        <w:rPr>
          <w:rFonts w:ascii="Times New Roman" w:eastAsiaTheme="minorHAnsi" w:hAnsi="Times New Roman" w:cs="Times New Roman"/>
          <w:b/>
          <w:sz w:val="20"/>
          <w:szCs w:val="20"/>
          <w:lang w:val="en-US" w:eastAsia="en-US"/>
        </w:rPr>
      </w:pPr>
    </w:p>
    <w:p w:rsidR="004D6151" w:rsidRPr="004D6151" w:rsidRDefault="00581B8E" w:rsidP="004D6151">
      <w:pPr>
        <w:spacing w:after="0" w:line="240" w:lineRule="auto"/>
        <w:jc w:val="both"/>
        <w:rPr>
          <w:rFonts w:ascii="Times New Roman" w:eastAsia="Calibri" w:hAnsi="Times New Roman" w:cs="Times New Roman"/>
          <w:b/>
          <w:bCs/>
          <w:color w:val="000000"/>
          <w:sz w:val="20"/>
          <w:szCs w:val="20"/>
          <w:lang w:eastAsia="en-US"/>
        </w:rPr>
      </w:pPr>
      <w:r w:rsidRPr="00581B8E">
        <w:rPr>
          <w:rFonts w:ascii="Times New Roman" w:eastAsia="Calibri" w:hAnsi="Times New Roman" w:cs="Times New Roman"/>
          <w:noProof/>
          <w:color w:val="000000"/>
          <w:sz w:val="20"/>
          <w:szCs w:val="20"/>
          <w:lang w:val="en-US" w:eastAsia="en-US"/>
        </w:rPr>
        <w:pict>
          <v:shape id="_x0000_s1078" type="#_x0000_t202" style="position:absolute;left:0;text-align:left;margin-left:-2.2pt;margin-top:.1pt;width:455pt;height:79pt;z-index:251711488">
            <v:textbox>
              <w:txbxContent>
                <w:p w:rsidR="00F74405" w:rsidRDefault="00F74405" w:rsidP="004D615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F74405" w:rsidRPr="00511457" w:rsidRDefault="00F74405" w:rsidP="004D6151">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F74405" w:rsidRPr="00511457" w:rsidRDefault="00F74405" w:rsidP="004D615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F74405" w:rsidRPr="00511457" w:rsidRDefault="00F74405" w:rsidP="004D6151">
                  <w:pPr>
                    <w:jc w:val="both"/>
                    <w:rPr>
                      <w:sz w:val="20"/>
                    </w:rPr>
                  </w:pPr>
                </w:p>
              </w:txbxContent>
            </v:textbox>
          </v:shape>
        </w:pict>
      </w:r>
    </w:p>
    <w:p w:rsidR="004D6151" w:rsidRPr="004D6151" w:rsidRDefault="004D6151" w:rsidP="004D6151">
      <w:pPr>
        <w:spacing w:after="0" w:line="240" w:lineRule="auto"/>
        <w:jc w:val="both"/>
        <w:rPr>
          <w:rFonts w:ascii="Times New Roman" w:eastAsia="Calibri" w:hAnsi="Times New Roman" w:cs="Times New Roman"/>
          <w:b/>
          <w:bCs/>
          <w:color w:val="000000"/>
          <w:sz w:val="20"/>
          <w:szCs w:val="20"/>
          <w:lang w:eastAsia="en-US"/>
        </w:rPr>
      </w:pPr>
    </w:p>
    <w:p w:rsidR="004D6151" w:rsidRPr="004D6151" w:rsidRDefault="004D6151" w:rsidP="004D6151">
      <w:pPr>
        <w:spacing w:after="0" w:line="240" w:lineRule="auto"/>
        <w:jc w:val="both"/>
        <w:rPr>
          <w:rFonts w:ascii="Times New Roman" w:eastAsia="Calibri" w:hAnsi="Times New Roman" w:cs="Times New Roman"/>
          <w:b/>
          <w:bCs/>
          <w:color w:val="000000"/>
          <w:sz w:val="20"/>
          <w:szCs w:val="20"/>
          <w:lang w:eastAsia="en-US"/>
        </w:rPr>
      </w:pPr>
    </w:p>
    <w:p w:rsidR="004D6151" w:rsidRPr="004D6151" w:rsidRDefault="004D6151" w:rsidP="004D6151">
      <w:pPr>
        <w:spacing w:after="0" w:line="240" w:lineRule="auto"/>
        <w:jc w:val="both"/>
        <w:rPr>
          <w:rFonts w:ascii="Times New Roman" w:eastAsia="Calibri" w:hAnsi="Times New Roman" w:cs="Times New Roman"/>
          <w:b/>
          <w:bCs/>
          <w:color w:val="000000"/>
          <w:sz w:val="20"/>
          <w:szCs w:val="20"/>
          <w:lang w:eastAsia="en-US"/>
        </w:rPr>
      </w:pPr>
    </w:p>
    <w:p w:rsidR="004D6151" w:rsidRPr="004D6151" w:rsidRDefault="004D6151" w:rsidP="004D6151">
      <w:pPr>
        <w:spacing w:after="0" w:line="240" w:lineRule="auto"/>
        <w:jc w:val="both"/>
        <w:rPr>
          <w:rFonts w:ascii="Times New Roman" w:eastAsia="Calibri" w:hAnsi="Times New Roman" w:cs="Times New Roman"/>
          <w:b/>
          <w:bCs/>
          <w:color w:val="000000"/>
          <w:sz w:val="20"/>
          <w:szCs w:val="20"/>
          <w:lang w:eastAsia="en-US"/>
        </w:rPr>
      </w:pPr>
    </w:p>
    <w:p w:rsidR="004D6151" w:rsidRPr="004D6151" w:rsidRDefault="004D6151" w:rsidP="004D6151">
      <w:pPr>
        <w:spacing w:after="0" w:line="240" w:lineRule="auto"/>
        <w:jc w:val="both"/>
        <w:rPr>
          <w:rFonts w:ascii="Times New Roman" w:eastAsia="Calibri" w:hAnsi="Times New Roman" w:cs="Times New Roman"/>
          <w:color w:val="000000"/>
          <w:sz w:val="20"/>
          <w:szCs w:val="20"/>
          <w:lang w:eastAsia="en-US"/>
        </w:rPr>
      </w:pPr>
    </w:p>
    <w:p w:rsidR="004D6151" w:rsidRPr="004D6151" w:rsidRDefault="004D6151" w:rsidP="004D6151">
      <w:pPr>
        <w:spacing w:after="0" w:line="240" w:lineRule="auto"/>
        <w:jc w:val="both"/>
        <w:rPr>
          <w:rFonts w:ascii="Times New Roman" w:eastAsia="Calibri" w:hAnsi="Times New Roman" w:cs="Times New Roman"/>
          <w:color w:val="000000"/>
          <w:sz w:val="20"/>
          <w:szCs w:val="20"/>
          <w:lang w:eastAsia="en-US"/>
        </w:rPr>
      </w:pPr>
    </w:p>
    <w:p w:rsidR="004D6151" w:rsidRPr="004D6151" w:rsidRDefault="004D6151" w:rsidP="004D6151">
      <w:pPr>
        <w:spacing w:after="0" w:line="240" w:lineRule="auto"/>
        <w:jc w:val="both"/>
        <w:rPr>
          <w:rFonts w:ascii="Times New Roman" w:eastAsia="Calibri" w:hAnsi="Times New Roman" w:cs="Times New Roman"/>
          <w:color w:val="000000"/>
          <w:sz w:val="20"/>
          <w:szCs w:val="20"/>
          <w:lang w:eastAsia="en-US"/>
        </w:rPr>
      </w:pP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i/>
          <w:sz w:val="20"/>
          <w:szCs w:val="20"/>
          <w:lang w:val="en-US" w:eastAsia="en-US"/>
        </w:rPr>
      </w:pPr>
      <w:r w:rsidRPr="004D6151">
        <w:rPr>
          <w:rFonts w:ascii="Times New Roman" w:eastAsiaTheme="minorHAnsi" w:hAnsi="Times New Roman" w:cs="Times New Roman"/>
          <w:b/>
          <w:i/>
          <w:sz w:val="20"/>
          <w:szCs w:val="20"/>
          <w:lang w:val="en-US" w:eastAsia="en-US"/>
        </w:rPr>
        <w:t>Objectives:</w:t>
      </w:r>
      <w:r w:rsidRPr="004D6151">
        <w:rPr>
          <w:rFonts w:ascii="Times New Roman" w:eastAsiaTheme="minorHAnsi" w:hAnsi="Times New Roman" w:cs="Times New Roman"/>
          <w:i/>
          <w:sz w:val="20"/>
          <w:szCs w:val="20"/>
          <w:lang w:val="en-US" w:eastAsia="en-US"/>
        </w:rPr>
        <w:t xml:space="preserve"> The objective of this course is to expose the students to the managerial issues relating to information systems and help them identify and evaluate various options in this regard.</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UNIT I</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4D6151">
        <w:rPr>
          <w:rFonts w:ascii="Times New Roman" w:eastAsiaTheme="minorHAnsi" w:hAnsi="Times New Roman" w:cs="Times New Roman"/>
          <w:sz w:val="20"/>
          <w:szCs w:val="20"/>
          <w:lang w:val="en-US" w:eastAsia="en-US"/>
        </w:rPr>
        <w:t>Meaning and Role of Information Systems. Types of Information Systems: Operations Support Systems, Management Support Systems, Expert Systems, and Knowledge Management Systems. Information Systems for Strategic Management: Competitive Strategy Concepts, Strategic Role of Information Systems. Integrating Information Systems with Business Strategy, Value Chain Analysis, and Strategic Information Systems Framework.</w:t>
      </w:r>
    </w:p>
    <w:p w:rsidR="004D6151" w:rsidRPr="004D6151" w:rsidRDefault="004D6151" w:rsidP="004D6151">
      <w:pPr>
        <w:autoSpaceDE w:val="0"/>
        <w:autoSpaceDN w:val="0"/>
        <w:adjustRightInd w:val="0"/>
        <w:spacing w:after="0" w:line="240" w:lineRule="auto"/>
        <w:jc w:val="right"/>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[T1,T2][No. of Hrs. 12]</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UNIT II</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4D6151">
        <w:rPr>
          <w:rFonts w:ascii="Times New Roman" w:eastAsiaTheme="minorHAnsi" w:hAnsi="Times New Roman" w:cs="Times New Roman"/>
          <w:sz w:val="20"/>
          <w:szCs w:val="20"/>
          <w:lang w:val="en-US" w:eastAsia="en-US"/>
        </w:rPr>
        <w:t>Planning for Information Systems: Identification of Applications, Business Planning Systems and Critical Success Factors, Method of Identifying Applications, Risks in Information Systems. Resource Requirements for Information Systems: Hardware and Capacity Planning, Software Needs, Procurement Options – Make or Buy decisions, Outsourcing as an Option.</w:t>
      </w:r>
    </w:p>
    <w:p w:rsidR="004D6151" w:rsidRPr="004D6151" w:rsidRDefault="004D6151" w:rsidP="004D6151">
      <w:pPr>
        <w:autoSpaceDE w:val="0"/>
        <w:autoSpaceDN w:val="0"/>
        <w:adjustRightInd w:val="0"/>
        <w:spacing w:after="0" w:line="240" w:lineRule="auto"/>
        <w:jc w:val="right"/>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[T1,T2][No. of Hrs. 12]</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UNIT III</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4D6151">
        <w:rPr>
          <w:rFonts w:ascii="Times New Roman" w:eastAsiaTheme="minorHAnsi" w:hAnsi="Times New Roman" w:cs="Times New Roman"/>
          <w:sz w:val="20"/>
          <w:szCs w:val="20"/>
          <w:lang w:val="en-US" w:eastAsia="en-US"/>
        </w:rPr>
        <w:t>Systems design and Development Methodologies: SDLC Approach, Prototyping, Spiral Method, End User Development. Logical and Physical Design. Evaluation of Information Systems.</w:t>
      </w:r>
    </w:p>
    <w:p w:rsidR="004D6151" w:rsidRPr="004D6151" w:rsidRDefault="004D6151" w:rsidP="004D6151">
      <w:pPr>
        <w:autoSpaceDE w:val="0"/>
        <w:autoSpaceDN w:val="0"/>
        <w:adjustRightInd w:val="0"/>
        <w:spacing w:after="0" w:line="240" w:lineRule="auto"/>
        <w:jc w:val="right"/>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[T1,T2][No. of Hrs. 10]</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UNIT IV</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4D6151">
        <w:rPr>
          <w:rFonts w:ascii="Times New Roman" w:eastAsiaTheme="minorHAnsi" w:hAnsi="Times New Roman" w:cs="Times New Roman"/>
          <w:sz w:val="20"/>
          <w:szCs w:val="20"/>
          <w:lang w:val="en-US" w:eastAsia="en-US"/>
        </w:rPr>
        <w:t>Emerging Concepts and Issues in Information Systems: Supply Chain Management, Customer Relationship Management, ERP. Introduction to Data Warehousing, Data Mining and its Applications.</w:t>
      </w:r>
    </w:p>
    <w:p w:rsidR="004D6151" w:rsidRPr="004D6151" w:rsidRDefault="004D6151" w:rsidP="004D6151">
      <w:pPr>
        <w:autoSpaceDE w:val="0"/>
        <w:autoSpaceDN w:val="0"/>
        <w:adjustRightInd w:val="0"/>
        <w:spacing w:after="0" w:line="240" w:lineRule="auto"/>
        <w:jc w:val="right"/>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[T1,T2][No. of Hrs. 10]</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b/>
          <w:sz w:val="20"/>
          <w:szCs w:val="20"/>
          <w:lang w:val="en-US" w:eastAsia="en-US"/>
        </w:rPr>
      </w:pPr>
      <w:r w:rsidRPr="004D6151">
        <w:rPr>
          <w:rFonts w:ascii="Times New Roman" w:eastAsiaTheme="minorHAnsi" w:hAnsi="Times New Roman" w:cs="Times New Roman"/>
          <w:b/>
          <w:sz w:val="20"/>
          <w:szCs w:val="20"/>
          <w:lang w:val="en-US" w:eastAsia="en-US"/>
        </w:rPr>
        <w:t>Text Books:</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4D6151">
        <w:rPr>
          <w:rFonts w:ascii="Times New Roman" w:eastAsiaTheme="minorHAnsi" w:hAnsi="Times New Roman" w:cs="Times New Roman"/>
          <w:sz w:val="20"/>
          <w:szCs w:val="20"/>
          <w:lang w:val="en-US" w:eastAsia="en-US"/>
        </w:rPr>
        <w:t>[T1]</w:t>
      </w:r>
      <w:r w:rsidRPr="004D6151">
        <w:rPr>
          <w:rFonts w:ascii="Times New Roman" w:eastAsiaTheme="minorHAnsi" w:hAnsi="Times New Roman" w:cs="Times New Roman"/>
          <w:sz w:val="20"/>
          <w:szCs w:val="20"/>
          <w:lang w:val="en-US" w:eastAsia="en-US"/>
        </w:rPr>
        <w:tab/>
        <w:t>Kenneth Laudon and Jane Laudon (2013). Management Information Systems, Twelfth Edition, Pearson, New Delhi.</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4D6151">
        <w:rPr>
          <w:rFonts w:ascii="Times New Roman" w:eastAsiaTheme="minorHAnsi" w:hAnsi="Times New Roman" w:cs="Times New Roman"/>
          <w:sz w:val="20"/>
          <w:szCs w:val="20"/>
          <w:lang w:val="en-US" w:eastAsia="en-US"/>
        </w:rPr>
        <w:t>[T2]</w:t>
      </w:r>
      <w:r w:rsidRPr="004D6151">
        <w:rPr>
          <w:rFonts w:ascii="Times New Roman" w:eastAsiaTheme="minorHAnsi" w:hAnsi="Times New Roman" w:cs="Times New Roman"/>
          <w:sz w:val="20"/>
          <w:szCs w:val="20"/>
          <w:lang w:val="en-US" w:eastAsia="en-US"/>
        </w:rPr>
        <w:tab/>
        <w:t>James O’Brien, George Marakas and Ramesh Behl (2014). Management Information Systems, Tenth Edition, McGraw Hill Education, New Delhi.</w:t>
      </w:r>
    </w:p>
    <w:p w:rsidR="004D6151" w:rsidRPr="004D6151" w:rsidRDefault="004D6151" w:rsidP="004D6151">
      <w:pPr>
        <w:autoSpaceDE w:val="0"/>
        <w:autoSpaceDN w:val="0"/>
        <w:adjustRightInd w:val="0"/>
        <w:spacing w:after="0" w:line="240" w:lineRule="auto"/>
        <w:jc w:val="both"/>
        <w:rPr>
          <w:rFonts w:ascii="Times New Roman" w:eastAsiaTheme="minorHAnsi" w:hAnsi="Times New Roman" w:cs="Times New Roman"/>
          <w:b/>
          <w:sz w:val="20"/>
          <w:szCs w:val="20"/>
          <w:lang w:val="en-US" w:eastAsia="en-US"/>
        </w:rPr>
      </w:pPr>
    </w:p>
    <w:p w:rsidR="00F17F74" w:rsidRDefault="00F17F74" w:rsidP="00F17F74">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References Books:</w:t>
      </w:r>
    </w:p>
    <w:p w:rsidR="00F17F74" w:rsidRDefault="00F17F74" w:rsidP="00F17F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[R1]</w:t>
      </w:r>
      <w:r>
        <w:rPr>
          <w:rFonts w:ascii="Times New Roman" w:hAnsi="Times New Roman" w:cs="Times New Roman"/>
          <w:sz w:val="20"/>
          <w:szCs w:val="20"/>
        </w:rPr>
        <w:tab/>
        <w:t>Sahil Raj, “Management Information Systems”, Pearson 2013</w:t>
      </w:r>
    </w:p>
    <w:p w:rsidR="00F17F74" w:rsidRDefault="00F17F74" w:rsidP="00F17F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[R2]</w:t>
      </w:r>
      <w:r>
        <w:rPr>
          <w:rFonts w:ascii="Times New Roman" w:hAnsi="Times New Roman" w:cs="Times New Roman"/>
          <w:sz w:val="20"/>
          <w:szCs w:val="20"/>
        </w:rPr>
        <w:tab/>
        <w:t>Girdhar Joshi (2013). Management Information Systems, Oxford University Press, New Delhi.</w:t>
      </w:r>
    </w:p>
    <w:p w:rsidR="00F17F74" w:rsidRDefault="00F17F74" w:rsidP="00F17F74">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rPr>
        <w:t>[R3]</w:t>
      </w:r>
      <w:r>
        <w:rPr>
          <w:rFonts w:ascii="Times New Roman" w:hAnsi="Times New Roman" w:cs="Times New Roman"/>
          <w:sz w:val="20"/>
          <w:szCs w:val="20"/>
        </w:rPr>
        <w:tab/>
        <w:t>Effy Oz (2009). Management Information Systems, Sixth Edition, Cengage Learning, Delhi.</w:t>
      </w:r>
    </w:p>
    <w:p w:rsidR="00F17F74" w:rsidRDefault="00F17F74" w:rsidP="00F17F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[R4]</w:t>
      </w:r>
      <w:r>
        <w:rPr>
          <w:rFonts w:ascii="Times New Roman" w:hAnsi="Times New Roman" w:cs="Times New Roman"/>
          <w:sz w:val="20"/>
          <w:szCs w:val="20"/>
        </w:rPr>
        <w:tab/>
        <w:t>Nirmalya Bagchi (2014). Management Information Systems, Vikas Publishing House, New Delhi.</w:t>
      </w:r>
    </w:p>
    <w:p w:rsidR="00F17F74" w:rsidRDefault="00F17F74" w:rsidP="00F17F74">
      <w:pPr>
        <w:spacing w:after="0" w:line="240" w:lineRule="auto"/>
        <w:jc w:val="both"/>
        <w:rPr>
          <w:rFonts w:ascii="Times New Roman" w:hAnsi="Times New Roman" w:cs="Times New Roman"/>
          <w:sz w:val="20"/>
          <w:szCs w:val="20"/>
        </w:rPr>
      </w:pPr>
    </w:p>
    <w:p w:rsidR="009C0DA8" w:rsidRDefault="009C0DA8">
      <w:pPr>
        <w:rPr>
          <w:rFonts w:ascii="Times New Roman" w:eastAsiaTheme="minorHAnsi" w:hAnsi="Times New Roman" w:cs="Times New Roman"/>
          <w:sz w:val="20"/>
          <w:szCs w:val="20"/>
          <w:lang w:val="en-US" w:eastAsia="en-US"/>
        </w:rPr>
      </w:pPr>
      <w:r>
        <w:rPr>
          <w:rFonts w:ascii="Times New Roman" w:eastAsiaTheme="minorHAnsi" w:hAnsi="Times New Roman" w:cs="Times New Roman"/>
          <w:sz w:val="20"/>
          <w:szCs w:val="20"/>
          <w:lang w:val="en-US" w:eastAsia="en-US"/>
        </w:rPr>
        <w:br w:type="page"/>
      </w:r>
    </w:p>
    <w:p w:rsidR="009C0DA8" w:rsidRPr="009C0DA8" w:rsidRDefault="009C0DA8" w:rsidP="009C0DA8">
      <w:pPr>
        <w:spacing w:after="0" w:line="240" w:lineRule="auto"/>
        <w:jc w:val="center"/>
        <w:rPr>
          <w:rFonts w:ascii="Times New Roman" w:hAnsi="Times New Roman" w:cs="Times New Roman"/>
          <w:b/>
          <w:bCs/>
          <w:sz w:val="20"/>
          <w:szCs w:val="20"/>
          <w:u w:val="single"/>
          <w:lang w:val="en-US" w:eastAsia="en-US"/>
        </w:rPr>
      </w:pPr>
      <w:r>
        <w:rPr>
          <w:rFonts w:ascii="Times New Roman" w:hAnsi="Times New Roman" w:cs="Times New Roman"/>
          <w:b/>
          <w:bCs/>
          <w:sz w:val="20"/>
          <w:szCs w:val="20"/>
          <w:u w:val="single"/>
          <w:lang w:val="en-US" w:eastAsia="en-US"/>
        </w:rPr>
        <w:lastRenderedPageBreak/>
        <w:t xml:space="preserve">FUZZY LOGIC AND </w:t>
      </w:r>
      <w:r w:rsidRPr="009C0DA8">
        <w:rPr>
          <w:rFonts w:ascii="Times New Roman" w:hAnsi="Times New Roman" w:cs="Times New Roman"/>
          <w:b/>
          <w:bCs/>
          <w:sz w:val="20"/>
          <w:szCs w:val="20"/>
          <w:u w:val="single"/>
          <w:lang w:val="en-US" w:eastAsia="en-US"/>
        </w:rPr>
        <w:t>NEU</w:t>
      </w:r>
      <w:r>
        <w:rPr>
          <w:rFonts w:ascii="Times New Roman" w:hAnsi="Times New Roman" w:cs="Times New Roman"/>
          <w:b/>
          <w:bCs/>
          <w:sz w:val="20"/>
          <w:szCs w:val="20"/>
          <w:u w:val="single"/>
          <w:lang w:val="en-US" w:eastAsia="en-US"/>
        </w:rPr>
        <w:t>RAL NETWORK</w:t>
      </w:r>
      <w:r w:rsidRPr="009C0DA8">
        <w:rPr>
          <w:rFonts w:ascii="Times New Roman" w:hAnsi="Times New Roman" w:cs="Times New Roman"/>
          <w:b/>
          <w:bCs/>
          <w:sz w:val="20"/>
          <w:szCs w:val="20"/>
          <w:u w:val="single"/>
          <w:lang w:val="en-US" w:eastAsia="en-US"/>
        </w:rPr>
        <w:t>S</w:t>
      </w:r>
    </w:p>
    <w:p w:rsidR="009C0DA8" w:rsidRPr="009C0DA8" w:rsidRDefault="009C0DA8" w:rsidP="009C0DA8">
      <w:pPr>
        <w:spacing w:after="0" w:line="240" w:lineRule="auto"/>
        <w:jc w:val="center"/>
        <w:rPr>
          <w:rFonts w:ascii="Times New Roman" w:hAnsi="Times New Roman" w:cs="Times New Roman"/>
          <w:b/>
          <w:bCs/>
          <w:sz w:val="20"/>
          <w:szCs w:val="20"/>
          <w:u w:val="single"/>
          <w:lang w:val="en-US" w:eastAsia="en-US"/>
        </w:rPr>
      </w:pPr>
    </w:p>
    <w:p w:rsidR="009C0DA8" w:rsidRPr="009C0DA8" w:rsidRDefault="009C0DA8" w:rsidP="009C0DA8">
      <w:pPr>
        <w:spacing w:after="0" w:line="240" w:lineRule="auto"/>
        <w:rPr>
          <w:rFonts w:ascii="Times New Roman" w:hAnsi="Times New Roman" w:cs="Times New Roman"/>
          <w:b/>
          <w:bCs/>
          <w:sz w:val="20"/>
          <w:szCs w:val="20"/>
          <w:lang w:val="en-US" w:eastAsia="en-US"/>
        </w:rPr>
      </w:pPr>
      <w:r w:rsidRPr="009C0DA8">
        <w:rPr>
          <w:rFonts w:ascii="Times New Roman" w:hAnsi="Times New Roman" w:cs="Times New Roman"/>
          <w:b/>
          <w:bCs/>
          <w:sz w:val="20"/>
          <w:szCs w:val="20"/>
          <w:lang w:val="en-US" w:eastAsia="en-US"/>
        </w:rPr>
        <w:t>Paper Code: ET</w:t>
      </w:r>
      <w:r w:rsidR="00A2562B">
        <w:rPr>
          <w:rFonts w:ascii="Times New Roman" w:hAnsi="Times New Roman" w:cs="Times New Roman"/>
          <w:b/>
          <w:bCs/>
          <w:sz w:val="20"/>
          <w:szCs w:val="20"/>
          <w:lang w:val="en-US" w:eastAsia="en-US"/>
        </w:rPr>
        <w:t>MT</w:t>
      </w:r>
      <w:r w:rsidRPr="009C0DA8">
        <w:rPr>
          <w:rFonts w:ascii="Times New Roman" w:hAnsi="Times New Roman" w:cs="Times New Roman"/>
          <w:b/>
          <w:bCs/>
          <w:sz w:val="20"/>
          <w:szCs w:val="20"/>
          <w:lang w:val="en-US" w:eastAsia="en-US"/>
        </w:rPr>
        <w:t>-</w:t>
      </w:r>
      <w:r w:rsidR="00A2562B">
        <w:rPr>
          <w:rFonts w:ascii="Times New Roman" w:hAnsi="Times New Roman" w:cs="Times New Roman"/>
          <w:b/>
          <w:bCs/>
          <w:sz w:val="20"/>
          <w:szCs w:val="20"/>
          <w:lang w:val="en-US" w:eastAsia="en-US"/>
        </w:rPr>
        <w:t>425</w:t>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t>L</w:t>
      </w:r>
      <w:r w:rsidRPr="009C0DA8">
        <w:rPr>
          <w:rFonts w:ascii="Times New Roman" w:hAnsi="Times New Roman" w:cs="Times New Roman"/>
          <w:b/>
          <w:bCs/>
          <w:sz w:val="20"/>
          <w:szCs w:val="20"/>
          <w:lang w:val="en-US" w:eastAsia="en-US"/>
        </w:rPr>
        <w:tab/>
        <w:t>T/P</w:t>
      </w:r>
      <w:r w:rsidRPr="009C0DA8">
        <w:rPr>
          <w:rFonts w:ascii="Times New Roman" w:hAnsi="Times New Roman" w:cs="Times New Roman"/>
          <w:b/>
          <w:bCs/>
          <w:sz w:val="20"/>
          <w:szCs w:val="20"/>
          <w:lang w:val="en-US" w:eastAsia="en-US"/>
        </w:rPr>
        <w:tab/>
        <w:t>C</w:t>
      </w:r>
    </w:p>
    <w:p w:rsidR="009C0DA8" w:rsidRDefault="009C0DA8" w:rsidP="009C0DA8">
      <w:pPr>
        <w:spacing w:after="0" w:line="240" w:lineRule="auto"/>
        <w:rPr>
          <w:rFonts w:ascii="Times New Roman" w:hAnsi="Times New Roman" w:cs="Times New Roman"/>
          <w:b/>
          <w:bCs/>
          <w:sz w:val="20"/>
          <w:szCs w:val="20"/>
          <w:lang w:val="en-US" w:eastAsia="en-US"/>
        </w:rPr>
      </w:pPr>
      <w:r w:rsidRPr="009C0DA8">
        <w:rPr>
          <w:rFonts w:ascii="Times New Roman" w:hAnsi="Times New Roman" w:cs="Times New Roman"/>
          <w:b/>
          <w:bCs/>
          <w:sz w:val="20"/>
          <w:szCs w:val="20"/>
          <w:lang w:val="en-US" w:eastAsia="en-US"/>
        </w:rPr>
        <w:t xml:space="preserve">Paper: </w:t>
      </w:r>
      <w:r>
        <w:rPr>
          <w:rFonts w:ascii="Times New Roman" w:hAnsi="Times New Roman" w:cs="Times New Roman"/>
          <w:b/>
          <w:bCs/>
          <w:sz w:val="20"/>
          <w:szCs w:val="20"/>
          <w:lang w:val="en-US" w:eastAsia="en-US"/>
        </w:rPr>
        <w:t>Fuzzy Logic and Neural Networks</w:t>
      </w:r>
      <w:r>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r>
      <w:r w:rsidRPr="009C0DA8">
        <w:rPr>
          <w:rFonts w:ascii="Times New Roman" w:hAnsi="Times New Roman" w:cs="Times New Roman"/>
          <w:b/>
          <w:bCs/>
          <w:sz w:val="20"/>
          <w:szCs w:val="20"/>
          <w:lang w:val="en-US" w:eastAsia="en-US"/>
        </w:rPr>
        <w:tab/>
        <w:t>3</w:t>
      </w:r>
      <w:r w:rsidRPr="009C0DA8">
        <w:rPr>
          <w:rFonts w:ascii="Times New Roman" w:hAnsi="Times New Roman" w:cs="Times New Roman"/>
          <w:b/>
          <w:bCs/>
          <w:sz w:val="20"/>
          <w:szCs w:val="20"/>
          <w:lang w:val="en-US" w:eastAsia="en-US"/>
        </w:rPr>
        <w:tab/>
      </w:r>
      <w:r w:rsidR="00DF2724">
        <w:rPr>
          <w:rFonts w:ascii="Times New Roman" w:hAnsi="Times New Roman" w:cs="Times New Roman"/>
          <w:b/>
          <w:bCs/>
          <w:sz w:val="20"/>
          <w:szCs w:val="20"/>
          <w:lang w:val="en-US" w:eastAsia="en-US"/>
        </w:rPr>
        <w:t>0</w:t>
      </w:r>
      <w:r w:rsidRPr="009C0DA8">
        <w:rPr>
          <w:rFonts w:ascii="Times New Roman" w:hAnsi="Times New Roman" w:cs="Times New Roman"/>
          <w:b/>
          <w:bCs/>
          <w:sz w:val="20"/>
          <w:szCs w:val="20"/>
          <w:lang w:val="en-US" w:eastAsia="en-US"/>
        </w:rPr>
        <w:tab/>
      </w:r>
      <w:r w:rsidR="00DF2724">
        <w:rPr>
          <w:rFonts w:ascii="Times New Roman" w:hAnsi="Times New Roman" w:cs="Times New Roman"/>
          <w:b/>
          <w:bCs/>
          <w:sz w:val="20"/>
          <w:szCs w:val="20"/>
          <w:lang w:val="en-US" w:eastAsia="en-US"/>
        </w:rPr>
        <w:t>3</w:t>
      </w:r>
    </w:p>
    <w:p w:rsidR="003C1B10" w:rsidRPr="009C0DA8" w:rsidRDefault="003C1B10" w:rsidP="009C0DA8">
      <w:pPr>
        <w:spacing w:after="0" w:line="240" w:lineRule="auto"/>
        <w:rPr>
          <w:rFonts w:ascii="Times New Roman" w:hAnsi="Times New Roman" w:cs="Times New Roman"/>
          <w:b/>
          <w:bCs/>
          <w:sz w:val="20"/>
          <w:szCs w:val="20"/>
          <w:lang w:val="en-US" w:eastAsia="en-US"/>
        </w:rPr>
      </w:pPr>
    </w:p>
    <w:p w:rsidR="009C0DA8" w:rsidRPr="009C0DA8" w:rsidRDefault="00581B8E" w:rsidP="009C0DA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hAnsi="Times New Roman" w:cs="Times New Roman"/>
          <w:b/>
          <w:bCs/>
          <w:sz w:val="20"/>
          <w:szCs w:val="20"/>
          <w:lang w:val="en-US" w:eastAsia="en-US"/>
        </w:rPr>
      </w:pPr>
      <w:r w:rsidRPr="00581B8E">
        <w:rPr>
          <w:rFonts w:ascii="Times New Roman" w:hAnsi="Times New Roman" w:cs="Times New Roman"/>
          <w:b/>
          <w:bCs/>
          <w:noProof/>
          <w:sz w:val="20"/>
          <w:szCs w:val="20"/>
          <w:lang w:val="en-US" w:eastAsia="en-US"/>
        </w:rPr>
        <w:pict>
          <v:shape id="_x0000_s1094" type="#_x0000_t202" style="position:absolute;margin-left:-2pt;margin-top:2.05pt;width:460.9pt;height:77pt;z-index:251726848">
            <v:textbox>
              <w:txbxContent>
                <w:p w:rsidR="009C0DA8" w:rsidRDefault="009C0DA8" w:rsidP="009C0DA8">
                  <w:pPr>
                    <w:spacing w:after="0" w:line="240" w:lineRule="auto"/>
                    <w:jc w:val="both"/>
                    <w:rPr>
                      <w:rFonts w:ascii="Times New Roman" w:hAnsi="Times New Roman" w:cs="Times New Roman"/>
                      <w:b/>
                      <w:sz w:val="20"/>
                    </w:rPr>
                  </w:pPr>
                  <w:r w:rsidRPr="00AF62F2">
                    <w:rPr>
                      <w:rFonts w:ascii="Times New Roman" w:hAnsi="Times New Roman" w:cs="Times New Roman"/>
                      <w:b/>
                      <w:sz w:val="20"/>
                    </w:rPr>
                    <w:t>INSTRUCTIONS TO PAPER SETTERS:</w:t>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Pr>
                      <w:rFonts w:ascii="Times New Roman" w:hAnsi="Times New Roman" w:cs="Times New Roman"/>
                      <w:b/>
                      <w:sz w:val="20"/>
                    </w:rPr>
                    <w:tab/>
                  </w:r>
                  <w:r w:rsidRPr="00AF62F2">
                    <w:rPr>
                      <w:rFonts w:ascii="Times New Roman" w:hAnsi="Times New Roman" w:cs="Times New Roman"/>
                      <w:b/>
                      <w:sz w:val="20"/>
                    </w:rPr>
                    <w:t>MAXIMUM MARKS: 75</w:t>
                  </w:r>
                </w:p>
                <w:p w:rsidR="009C0DA8" w:rsidRPr="00BD7339" w:rsidRDefault="009C0DA8" w:rsidP="004B5A7F">
                  <w:pPr>
                    <w:pStyle w:val="ListParagraph"/>
                    <w:numPr>
                      <w:ilvl w:val="0"/>
                      <w:numId w:val="26"/>
                    </w:numPr>
                    <w:ind w:left="180" w:hanging="180"/>
                    <w:jc w:val="both"/>
                    <w:rPr>
                      <w:sz w:val="20"/>
                    </w:rPr>
                  </w:pPr>
                  <w:r w:rsidRPr="00BD7339">
                    <w:rPr>
                      <w:sz w:val="20"/>
                    </w:rPr>
                    <w:t>Question No. 1 should be compulsory and cover the entire syllabus. This question should have objective or short answer type questions. It should be of 25 marks.</w:t>
                  </w:r>
                </w:p>
                <w:p w:rsidR="009C0DA8" w:rsidRPr="00806FD2" w:rsidRDefault="009C0DA8" w:rsidP="004B5A7F">
                  <w:pPr>
                    <w:pStyle w:val="ListParagraph"/>
                    <w:numPr>
                      <w:ilvl w:val="0"/>
                      <w:numId w:val="26"/>
                    </w:numPr>
                    <w:ind w:left="180" w:hanging="180"/>
                    <w:jc w:val="both"/>
                    <w:rPr>
                      <w:sz w:val="20"/>
                    </w:rPr>
                  </w:pPr>
                  <w:r>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C0DA8" w:rsidRPr="009C0DA8" w:rsidRDefault="009C0DA8" w:rsidP="009C0DA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hAnsi="Times New Roman" w:cs="Times New Roman"/>
          <w:b/>
          <w:bCs/>
          <w:sz w:val="20"/>
          <w:szCs w:val="20"/>
          <w:lang w:val="en-US" w:eastAsia="en-US"/>
        </w:rPr>
      </w:pPr>
    </w:p>
    <w:p w:rsidR="009C0DA8" w:rsidRPr="009C0DA8" w:rsidRDefault="009C0DA8" w:rsidP="009C0DA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hAnsi="Times New Roman" w:cs="Times New Roman"/>
          <w:b/>
          <w:bCs/>
          <w:sz w:val="20"/>
          <w:szCs w:val="20"/>
          <w:lang w:val="en-US" w:eastAsia="en-US"/>
        </w:rPr>
      </w:pPr>
    </w:p>
    <w:p w:rsidR="009C0DA8" w:rsidRPr="009C0DA8" w:rsidRDefault="009C0DA8" w:rsidP="009C0DA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hAnsi="Times New Roman" w:cs="Times New Roman"/>
          <w:sz w:val="20"/>
          <w:szCs w:val="20"/>
          <w:lang w:val="en-US" w:eastAsia="en-US"/>
        </w:rPr>
      </w:pPr>
    </w:p>
    <w:p w:rsidR="009C0DA8" w:rsidRPr="009C0DA8" w:rsidRDefault="009C0DA8" w:rsidP="009C0DA8">
      <w:pPr>
        <w:spacing w:after="0" w:line="240" w:lineRule="auto"/>
        <w:ind w:left="360" w:hanging="360"/>
        <w:rPr>
          <w:rFonts w:ascii="Times New Roman" w:hAnsi="Times New Roman" w:cs="Times New Roman"/>
          <w:b/>
          <w:bCs/>
          <w:sz w:val="20"/>
          <w:szCs w:val="20"/>
          <w:lang w:val="en-US" w:eastAsia="en-US"/>
        </w:rPr>
      </w:pPr>
    </w:p>
    <w:p w:rsidR="009C0DA8" w:rsidRPr="009C0DA8" w:rsidRDefault="009C0DA8" w:rsidP="009C0DA8">
      <w:pPr>
        <w:spacing w:after="0" w:line="240" w:lineRule="auto"/>
        <w:ind w:left="360" w:hanging="360"/>
        <w:rPr>
          <w:rFonts w:ascii="Times New Roman" w:hAnsi="Times New Roman" w:cs="Times New Roman"/>
          <w:b/>
          <w:bCs/>
          <w:sz w:val="20"/>
          <w:szCs w:val="20"/>
          <w:lang w:val="en-US" w:eastAsia="en-US"/>
        </w:rPr>
      </w:pPr>
    </w:p>
    <w:p w:rsidR="009C0DA8" w:rsidRPr="009C0DA8" w:rsidRDefault="009C0DA8" w:rsidP="009C0DA8">
      <w:pPr>
        <w:spacing w:after="0" w:line="240" w:lineRule="auto"/>
        <w:ind w:left="360" w:hanging="360"/>
        <w:rPr>
          <w:rFonts w:ascii="Times New Roman" w:hAnsi="Times New Roman" w:cs="Times New Roman"/>
          <w:b/>
          <w:bCs/>
          <w:sz w:val="20"/>
          <w:szCs w:val="20"/>
          <w:lang w:val="en-US" w:eastAsia="en-US"/>
        </w:rPr>
      </w:pPr>
    </w:p>
    <w:p w:rsidR="009C0DA8" w:rsidRPr="009C0DA8" w:rsidRDefault="009C0DA8" w:rsidP="009C0DA8">
      <w:pPr>
        <w:spacing w:after="0" w:line="240" w:lineRule="auto"/>
        <w:ind w:left="360" w:hanging="360"/>
        <w:rPr>
          <w:rFonts w:ascii="Times New Roman" w:hAnsi="Times New Roman" w:cs="Times New Roman"/>
          <w:i/>
          <w:iCs/>
          <w:sz w:val="20"/>
          <w:szCs w:val="20"/>
          <w:lang w:val="en-US" w:eastAsia="en-US"/>
        </w:rPr>
      </w:pPr>
    </w:p>
    <w:p w:rsidR="009C0DA8" w:rsidRPr="009C0DA8" w:rsidRDefault="009C0DA8" w:rsidP="00E76005">
      <w:pPr>
        <w:spacing w:after="0" w:line="240" w:lineRule="auto"/>
        <w:jc w:val="both"/>
        <w:rPr>
          <w:rFonts w:ascii="Times New Roman" w:hAnsi="Times New Roman" w:cs="Times New Roman"/>
          <w:b/>
          <w:bCs/>
          <w:sz w:val="20"/>
          <w:szCs w:val="20"/>
          <w:lang w:val="en-US" w:eastAsia="en-US"/>
        </w:rPr>
      </w:pPr>
      <w:r w:rsidRPr="009C0DA8">
        <w:rPr>
          <w:rFonts w:ascii="Times New Roman" w:hAnsi="Times New Roman" w:cs="Times New Roman"/>
          <w:i/>
          <w:iCs/>
          <w:sz w:val="20"/>
          <w:szCs w:val="20"/>
          <w:lang w:val="en-US" w:eastAsia="en-US"/>
        </w:rPr>
        <w:t xml:space="preserve">Objective: To impart knowledge of </w:t>
      </w:r>
      <w:r w:rsidR="00B54878">
        <w:rPr>
          <w:rFonts w:ascii="Times New Roman" w:hAnsi="Times New Roman" w:cs="Times New Roman"/>
          <w:i/>
          <w:iCs/>
          <w:sz w:val="20"/>
          <w:szCs w:val="20"/>
          <w:lang w:val="en-US" w:eastAsia="en-US"/>
        </w:rPr>
        <w:t xml:space="preserve">fuzzy logic and neural networks </w:t>
      </w:r>
      <w:r w:rsidR="00E76005">
        <w:rPr>
          <w:rFonts w:ascii="Times New Roman" w:hAnsi="Times New Roman" w:cs="Times New Roman"/>
          <w:i/>
          <w:iCs/>
          <w:sz w:val="20"/>
          <w:szCs w:val="20"/>
          <w:lang w:val="en-US" w:eastAsia="en-US"/>
        </w:rPr>
        <w:t xml:space="preserve">alongwith their techniques and applications </w:t>
      </w:r>
      <w:r w:rsidRPr="009C0DA8">
        <w:rPr>
          <w:rFonts w:ascii="Times New Roman" w:hAnsi="Times New Roman" w:cs="Times New Roman"/>
          <w:i/>
          <w:iCs/>
          <w:sz w:val="20"/>
          <w:szCs w:val="20"/>
          <w:lang w:val="en-US" w:eastAsia="en-US"/>
        </w:rPr>
        <w:t>in engineering systems.</w:t>
      </w:r>
    </w:p>
    <w:p w:rsidR="009C0DA8" w:rsidRPr="009C0DA8" w:rsidRDefault="009C0DA8" w:rsidP="009C0DA8">
      <w:pPr>
        <w:spacing w:after="0" w:line="240" w:lineRule="auto"/>
        <w:jc w:val="both"/>
        <w:outlineLvl w:val="5"/>
        <w:rPr>
          <w:rFonts w:ascii="Times New Roman" w:hAnsi="Times New Roman" w:cs="Times New Roman"/>
          <w:b/>
          <w:bCs/>
          <w:sz w:val="20"/>
          <w:szCs w:val="20"/>
          <w:lang w:val="en-US" w:eastAsia="en-US"/>
        </w:rPr>
      </w:pPr>
    </w:p>
    <w:p w:rsidR="009C0DA8" w:rsidRPr="009C0DA8" w:rsidRDefault="009C0DA8" w:rsidP="009C0DA8">
      <w:pPr>
        <w:spacing w:after="0" w:line="240" w:lineRule="auto"/>
        <w:jc w:val="both"/>
        <w:outlineLvl w:val="5"/>
        <w:rPr>
          <w:rFonts w:ascii="Times New Roman" w:hAnsi="Times New Roman" w:cs="Times New Roman"/>
          <w:b/>
          <w:bCs/>
          <w:sz w:val="20"/>
          <w:szCs w:val="20"/>
          <w:lang w:val="en-US" w:eastAsia="en-US"/>
        </w:rPr>
      </w:pPr>
      <w:r w:rsidRPr="009C0DA8">
        <w:rPr>
          <w:rFonts w:ascii="Times New Roman" w:hAnsi="Times New Roman" w:cs="Times New Roman"/>
          <w:b/>
          <w:bCs/>
          <w:sz w:val="20"/>
          <w:szCs w:val="20"/>
          <w:lang w:val="en-US" w:eastAsia="en-US"/>
        </w:rPr>
        <w:t>UNIT -I</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b/>
          <w:bCs/>
          <w:sz w:val="20"/>
          <w:szCs w:val="20"/>
          <w:lang w:val="en-US" w:eastAsia="en-US"/>
        </w:rPr>
        <w:t>Neural Networks</w:t>
      </w:r>
      <w:r w:rsidRPr="009C0DA8">
        <w:rPr>
          <w:rFonts w:ascii="Times New Roman" w:hAnsi="Times New Roman" w:cs="Times New Roman"/>
          <w:sz w:val="20"/>
          <w:szCs w:val="20"/>
          <w:lang w:val="en-US" w:eastAsia="en-US"/>
        </w:rPr>
        <w:t>: Fundamental of neural network, overview of biological Neuro-system, Mathematical Models of Neurons, ANN architecture, Learning Methods, Learning Paradigms-Supervised, Unsupervised and reinforcement Learning, ANN training Algorithms-perceptions, Training rules, Delta, Back Propagation Algorithm, Multilayer Perceptron Model, Radial Basis functions, Hopfield Networks, Associative Memories, Applications of Artificial Neural Networks. </w:t>
      </w:r>
    </w:p>
    <w:p w:rsidR="009C0DA8" w:rsidRPr="009C0DA8" w:rsidRDefault="009C0DA8" w:rsidP="009C0DA8">
      <w:pPr>
        <w:spacing w:after="0" w:line="240" w:lineRule="auto"/>
        <w:jc w:val="right"/>
        <w:rPr>
          <w:rFonts w:ascii="Times New Roman" w:hAnsi="Times New Roman" w:cs="Times New Roman"/>
          <w:b/>
          <w:bCs/>
          <w:sz w:val="20"/>
          <w:szCs w:val="20"/>
          <w:lang w:val="en-US" w:eastAsia="en-US"/>
        </w:rPr>
      </w:pPr>
      <w:r w:rsidRPr="009C0DA8">
        <w:rPr>
          <w:rFonts w:ascii="Times New Roman" w:hAnsi="Times New Roman" w:cs="Times New Roman"/>
          <w:b/>
          <w:sz w:val="20"/>
          <w:szCs w:val="20"/>
          <w:lang w:val="en-US" w:eastAsia="en-US"/>
        </w:rPr>
        <w:t>[T1</w:t>
      </w:r>
      <w:r w:rsidR="00970029" w:rsidRPr="009C0DA8">
        <w:rPr>
          <w:rFonts w:ascii="Times New Roman" w:hAnsi="Times New Roman" w:cs="Times New Roman"/>
          <w:b/>
          <w:sz w:val="20"/>
          <w:szCs w:val="20"/>
          <w:lang w:val="en-US" w:eastAsia="en-US"/>
        </w:rPr>
        <w:t>, T2</w:t>
      </w:r>
      <w:r w:rsidRPr="009C0DA8">
        <w:rPr>
          <w:rFonts w:ascii="Times New Roman" w:hAnsi="Times New Roman" w:cs="Times New Roman"/>
          <w:b/>
          <w:sz w:val="20"/>
          <w:szCs w:val="20"/>
          <w:lang w:val="en-US" w:eastAsia="en-US"/>
        </w:rPr>
        <w:t>]</w:t>
      </w:r>
      <w:r w:rsidRPr="009C0DA8">
        <w:rPr>
          <w:rFonts w:ascii="Times New Roman" w:hAnsi="Times New Roman" w:cs="Times New Roman"/>
          <w:b/>
          <w:bCs/>
          <w:sz w:val="20"/>
          <w:szCs w:val="20"/>
          <w:lang w:val="en-US" w:eastAsia="en-US"/>
        </w:rPr>
        <w:t xml:space="preserve">[No. of </w:t>
      </w:r>
      <w:r w:rsidR="006E7848" w:rsidRPr="009C0DA8">
        <w:rPr>
          <w:rFonts w:ascii="Times New Roman" w:hAnsi="Times New Roman" w:cs="Times New Roman"/>
          <w:b/>
          <w:bCs/>
          <w:sz w:val="20"/>
          <w:szCs w:val="20"/>
          <w:lang w:val="en-US" w:eastAsia="en-US"/>
        </w:rPr>
        <w:t>Hrs.</w:t>
      </w:r>
      <w:r w:rsidRPr="009C0DA8">
        <w:rPr>
          <w:rFonts w:ascii="Times New Roman" w:hAnsi="Times New Roman" w:cs="Times New Roman"/>
          <w:b/>
          <w:bCs/>
          <w:sz w:val="20"/>
          <w:szCs w:val="20"/>
          <w:lang w:val="en-US" w:eastAsia="en-US"/>
        </w:rPr>
        <w:t xml:space="preserve"> 11]</w:t>
      </w:r>
    </w:p>
    <w:p w:rsidR="009C0DA8" w:rsidRPr="009C0DA8" w:rsidRDefault="009C0DA8" w:rsidP="009C0DA8">
      <w:pPr>
        <w:spacing w:after="0" w:line="240" w:lineRule="auto"/>
        <w:rPr>
          <w:rFonts w:ascii="Times New Roman" w:hAnsi="Times New Roman" w:cs="Times New Roman"/>
          <w:sz w:val="20"/>
          <w:szCs w:val="20"/>
          <w:lang w:val="en-US" w:eastAsia="en-US"/>
        </w:rPr>
      </w:pPr>
      <w:r w:rsidRPr="009C0DA8">
        <w:rPr>
          <w:rFonts w:ascii="Times New Roman" w:hAnsi="Times New Roman" w:cs="Times New Roman"/>
          <w:b/>
          <w:bCs/>
          <w:sz w:val="20"/>
          <w:szCs w:val="20"/>
          <w:lang w:val="en-US" w:eastAsia="en-US"/>
        </w:rPr>
        <w:t>UNIT-II</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 xml:space="preserve">Fuzzy sets: Introduction to Fuzzy Logic, Classical and Fuzzy Sets: Overview of Classical Sets, Operations on Fuzzy Sets: Compliment, Intersections, Unions, Combinations of Operations, Extension principle and fuzzy relationsFuzzy Logic: Fuzzification and defuzzification, Membership Function, Linguistic Variables, Linguistic hedges, Fuzzy rules and reasoning, lamda cut-sets. Arithmetic operations on Fuzzy numbers. </w:t>
      </w:r>
    </w:p>
    <w:p w:rsidR="009C0DA8" w:rsidRPr="009C0DA8" w:rsidRDefault="009C0DA8" w:rsidP="009C0DA8">
      <w:pPr>
        <w:spacing w:after="0" w:line="240" w:lineRule="auto"/>
        <w:jc w:val="right"/>
        <w:rPr>
          <w:rFonts w:ascii="Times New Roman" w:hAnsi="Times New Roman" w:cs="Times New Roman"/>
          <w:b/>
          <w:bCs/>
          <w:sz w:val="20"/>
          <w:szCs w:val="20"/>
          <w:lang w:val="en-US" w:eastAsia="en-US"/>
        </w:rPr>
      </w:pPr>
      <w:r w:rsidRPr="009C0DA8">
        <w:rPr>
          <w:rFonts w:ascii="Times New Roman" w:hAnsi="Times New Roman" w:cs="Times New Roman"/>
          <w:b/>
          <w:sz w:val="20"/>
          <w:szCs w:val="20"/>
          <w:lang w:val="en-US" w:eastAsia="en-US"/>
        </w:rPr>
        <w:t>[T1</w:t>
      </w:r>
      <w:r w:rsidR="00970029" w:rsidRPr="009C0DA8">
        <w:rPr>
          <w:rFonts w:ascii="Times New Roman" w:hAnsi="Times New Roman" w:cs="Times New Roman"/>
          <w:b/>
          <w:sz w:val="20"/>
          <w:szCs w:val="20"/>
          <w:lang w:val="en-US" w:eastAsia="en-US"/>
        </w:rPr>
        <w:t>, T2</w:t>
      </w:r>
      <w:r w:rsidRPr="009C0DA8">
        <w:rPr>
          <w:rFonts w:ascii="Times New Roman" w:hAnsi="Times New Roman" w:cs="Times New Roman"/>
          <w:b/>
          <w:sz w:val="20"/>
          <w:szCs w:val="20"/>
          <w:lang w:val="en-US" w:eastAsia="en-US"/>
        </w:rPr>
        <w:t>]</w:t>
      </w:r>
      <w:r w:rsidRPr="009C0DA8">
        <w:rPr>
          <w:rFonts w:ascii="Times New Roman" w:hAnsi="Times New Roman" w:cs="Times New Roman"/>
          <w:b/>
          <w:bCs/>
          <w:sz w:val="20"/>
          <w:szCs w:val="20"/>
          <w:lang w:val="en-US" w:eastAsia="en-US"/>
        </w:rPr>
        <w:t xml:space="preserve">[No. of </w:t>
      </w:r>
      <w:r w:rsidR="006E7848" w:rsidRPr="009C0DA8">
        <w:rPr>
          <w:rFonts w:ascii="Times New Roman" w:hAnsi="Times New Roman" w:cs="Times New Roman"/>
          <w:b/>
          <w:bCs/>
          <w:sz w:val="20"/>
          <w:szCs w:val="20"/>
          <w:lang w:val="en-US" w:eastAsia="en-US"/>
        </w:rPr>
        <w:t>Hrs.</w:t>
      </w:r>
      <w:r w:rsidRPr="009C0DA8">
        <w:rPr>
          <w:rFonts w:ascii="Times New Roman" w:hAnsi="Times New Roman" w:cs="Times New Roman"/>
          <w:b/>
          <w:bCs/>
          <w:sz w:val="20"/>
          <w:szCs w:val="20"/>
          <w:lang w:val="en-US" w:eastAsia="en-US"/>
        </w:rPr>
        <w:t xml:space="preserve"> 10]</w:t>
      </w:r>
    </w:p>
    <w:p w:rsidR="009C0DA8" w:rsidRPr="009C0DA8" w:rsidRDefault="009C0DA8" w:rsidP="009C0DA8">
      <w:pPr>
        <w:spacing w:after="0" w:line="240" w:lineRule="auto"/>
        <w:rPr>
          <w:rFonts w:ascii="Times New Roman" w:hAnsi="Times New Roman" w:cs="Times New Roman"/>
          <w:b/>
          <w:bCs/>
          <w:sz w:val="20"/>
          <w:szCs w:val="20"/>
          <w:lang w:val="en-US" w:eastAsia="en-US"/>
        </w:rPr>
      </w:pPr>
      <w:r w:rsidRPr="009C0DA8">
        <w:rPr>
          <w:rFonts w:ascii="Times New Roman" w:hAnsi="Times New Roman" w:cs="Times New Roman"/>
          <w:b/>
          <w:bCs/>
          <w:sz w:val="20"/>
          <w:szCs w:val="20"/>
          <w:lang w:val="en-US" w:eastAsia="en-US"/>
        </w:rPr>
        <w:t>UNIT-III</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 xml:space="preserve">Fuzzy Inference System: Fuzzy Modeling, Mamdani Fuzzy model, TSK Fuzzy model, Fuzzy Controller, Industrial Applications. </w:t>
      </w:r>
    </w:p>
    <w:p w:rsidR="009C0DA8" w:rsidRPr="009C0DA8" w:rsidRDefault="009C0DA8" w:rsidP="009C0DA8">
      <w:pPr>
        <w:spacing w:after="0" w:line="240" w:lineRule="auto"/>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Introduction of Neuro-Fuzzy Systems, Architecture of Neuro Fuzzy Networ</w:t>
      </w:r>
      <w:r w:rsidR="008B1856">
        <w:rPr>
          <w:rFonts w:ascii="Times New Roman" w:hAnsi="Times New Roman" w:cs="Times New Roman"/>
          <w:sz w:val="20"/>
          <w:szCs w:val="20"/>
          <w:lang w:val="en-US" w:eastAsia="en-US"/>
        </w:rPr>
        <w:t xml:space="preserve">ks, Hybrid learning algorithms, </w:t>
      </w:r>
      <w:r w:rsidRPr="009C0DA8">
        <w:rPr>
          <w:rFonts w:ascii="Times New Roman" w:hAnsi="Times New Roman" w:cs="Times New Roman"/>
          <w:sz w:val="20"/>
          <w:szCs w:val="20"/>
          <w:lang w:val="en-US" w:eastAsia="en-US"/>
        </w:rPr>
        <w:t xml:space="preserve">Neuro-fuzzy Control. </w:t>
      </w:r>
    </w:p>
    <w:p w:rsidR="009C0DA8" w:rsidRPr="009C0DA8" w:rsidRDefault="009C0DA8" w:rsidP="009C0DA8">
      <w:pPr>
        <w:spacing w:after="0" w:line="240" w:lineRule="auto"/>
        <w:jc w:val="right"/>
        <w:rPr>
          <w:rFonts w:ascii="Times New Roman" w:hAnsi="Times New Roman" w:cs="Times New Roman"/>
          <w:b/>
          <w:bCs/>
          <w:sz w:val="20"/>
          <w:szCs w:val="20"/>
          <w:lang w:val="en-US" w:eastAsia="en-US"/>
        </w:rPr>
      </w:pPr>
      <w:r w:rsidRPr="009C0DA8">
        <w:rPr>
          <w:rFonts w:ascii="Times New Roman" w:hAnsi="Times New Roman" w:cs="Times New Roman"/>
          <w:b/>
          <w:sz w:val="20"/>
          <w:szCs w:val="20"/>
          <w:lang w:val="en-US" w:eastAsia="en-US"/>
        </w:rPr>
        <w:t>[T1</w:t>
      </w:r>
      <w:r w:rsidR="00970029" w:rsidRPr="009C0DA8">
        <w:rPr>
          <w:rFonts w:ascii="Times New Roman" w:hAnsi="Times New Roman" w:cs="Times New Roman"/>
          <w:b/>
          <w:sz w:val="20"/>
          <w:szCs w:val="20"/>
          <w:lang w:val="en-US" w:eastAsia="en-US"/>
        </w:rPr>
        <w:t>, T2</w:t>
      </w:r>
      <w:r w:rsidRPr="009C0DA8">
        <w:rPr>
          <w:rFonts w:ascii="Times New Roman" w:hAnsi="Times New Roman" w:cs="Times New Roman"/>
          <w:b/>
          <w:sz w:val="20"/>
          <w:szCs w:val="20"/>
          <w:lang w:val="en-US" w:eastAsia="en-US"/>
        </w:rPr>
        <w:t>]</w:t>
      </w:r>
      <w:r w:rsidRPr="009C0DA8">
        <w:rPr>
          <w:rFonts w:ascii="Times New Roman" w:hAnsi="Times New Roman" w:cs="Times New Roman"/>
          <w:b/>
          <w:bCs/>
          <w:sz w:val="20"/>
          <w:szCs w:val="20"/>
          <w:lang w:val="en-US" w:eastAsia="en-US"/>
        </w:rPr>
        <w:t xml:space="preserve">[No. of </w:t>
      </w:r>
      <w:r w:rsidR="006E7848" w:rsidRPr="009C0DA8">
        <w:rPr>
          <w:rFonts w:ascii="Times New Roman" w:hAnsi="Times New Roman" w:cs="Times New Roman"/>
          <w:b/>
          <w:bCs/>
          <w:sz w:val="20"/>
          <w:szCs w:val="20"/>
          <w:lang w:val="en-US" w:eastAsia="en-US"/>
        </w:rPr>
        <w:t>Hrs.</w:t>
      </w:r>
      <w:r w:rsidRPr="009C0DA8">
        <w:rPr>
          <w:rFonts w:ascii="Times New Roman" w:hAnsi="Times New Roman" w:cs="Times New Roman"/>
          <w:b/>
          <w:bCs/>
          <w:sz w:val="20"/>
          <w:szCs w:val="20"/>
          <w:lang w:val="en-US" w:eastAsia="en-US"/>
        </w:rPr>
        <w:t xml:space="preserve"> 11]</w:t>
      </w:r>
    </w:p>
    <w:p w:rsidR="009C0DA8" w:rsidRPr="009C0DA8" w:rsidRDefault="009C0DA8" w:rsidP="009C0DA8">
      <w:pPr>
        <w:spacing w:after="0" w:line="240" w:lineRule="auto"/>
        <w:rPr>
          <w:rFonts w:ascii="Times New Roman" w:hAnsi="Times New Roman" w:cs="Times New Roman"/>
          <w:b/>
          <w:bCs/>
          <w:sz w:val="20"/>
          <w:szCs w:val="20"/>
          <w:lang w:val="en-US" w:eastAsia="en-US"/>
        </w:rPr>
      </w:pPr>
      <w:r w:rsidRPr="009C0DA8">
        <w:rPr>
          <w:rFonts w:ascii="Times New Roman" w:hAnsi="Times New Roman" w:cs="Times New Roman"/>
          <w:b/>
          <w:bCs/>
          <w:sz w:val="20"/>
          <w:szCs w:val="20"/>
          <w:lang w:val="en-US" w:eastAsia="en-US"/>
        </w:rPr>
        <w:t>UNIT-IV</w:t>
      </w:r>
    </w:p>
    <w:p w:rsidR="009C0DA8" w:rsidRPr="009C0DA8" w:rsidRDefault="009C0DA8" w:rsidP="009C0DA8">
      <w:pPr>
        <w:tabs>
          <w:tab w:val="left" w:pos="-180"/>
        </w:tabs>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Introduction to Evolutionary Techniques:  Genetic Algorithm, Basic Concepts, Flow Chart of GA, Genetic representations (Encoding), Initialization and Selection, Genetic Operators, Mutation, Generational Cycle, Convergence of GA and Applications.</w:t>
      </w:r>
    </w:p>
    <w:p w:rsidR="009C0DA8" w:rsidRPr="009C0DA8" w:rsidRDefault="009C0DA8" w:rsidP="009C0DA8">
      <w:pPr>
        <w:tabs>
          <w:tab w:val="left" w:pos="-180"/>
        </w:tabs>
        <w:spacing w:after="0" w:line="240" w:lineRule="auto"/>
        <w:jc w:val="right"/>
        <w:rPr>
          <w:rFonts w:ascii="Times New Roman" w:hAnsi="Times New Roman" w:cs="Times New Roman"/>
          <w:b/>
          <w:sz w:val="20"/>
          <w:szCs w:val="20"/>
          <w:lang w:val="en-US" w:eastAsia="en-US"/>
        </w:rPr>
      </w:pPr>
      <w:r w:rsidRPr="009C0DA8">
        <w:rPr>
          <w:rFonts w:ascii="Times New Roman" w:hAnsi="Times New Roman" w:cs="Times New Roman"/>
          <w:b/>
          <w:sz w:val="20"/>
          <w:szCs w:val="20"/>
          <w:lang w:val="en-US" w:eastAsia="en-US"/>
        </w:rPr>
        <w:t>[T1</w:t>
      </w:r>
      <w:r w:rsidR="00970029" w:rsidRPr="009C0DA8">
        <w:rPr>
          <w:rFonts w:ascii="Times New Roman" w:hAnsi="Times New Roman" w:cs="Times New Roman"/>
          <w:b/>
          <w:sz w:val="20"/>
          <w:szCs w:val="20"/>
          <w:lang w:val="en-US" w:eastAsia="en-US"/>
        </w:rPr>
        <w:t>, T2</w:t>
      </w:r>
      <w:r w:rsidRPr="009C0DA8">
        <w:rPr>
          <w:rFonts w:ascii="Times New Roman" w:hAnsi="Times New Roman" w:cs="Times New Roman"/>
          <w:b/>
          <w:sz w:val="20"/>
          <w:szCs w:val="20"/>
          <w:lang w:val="en-US" w:eastAsia="en-US"/>
        </w:rPr>
        <w:t>]</w:t>
      </w:r>
      <w:r w:rsidRPr="009C0DA8">
        <w:rPr>
          <w:rFonts w:ascii="Times New Roman" w:hAnsi="Times New Roman" w:cs="Times New Roman"/>
          <w:b/>
          <w:bCs/>
          <w:sz w:val="20"/>
          <w:szCs w:val="20"/>
          <w:lang w:val="en-US" w:eastAsia="en-US"/>
        </w:rPr>
        <w:t xml:space="preserve">[No. of </w:t>
      </w:r>
      <w:r w:rsidR="006E7848" w:rsidRPr="009C0DA8">
        <w:rPr>
          <w:rFonts w:ascii="Times New Roman" w:hAnsi="Times New Roman" w:cs="Times New Roman"/>
          <w:b/>
          <w:bCs/>
          <w:sz w:val="20"/>
          <w:szCs w:val="20"/>
          <w:lang w:val="en-US" w:eastAsia="en-US"/>
        </w:rPr>
        <w:t>Hrs.</w:t>
      </w:r>
      <w:r w:rsidRPr="009C0DA8">
        <w:rPr>
          <w:rFonts w:ascii="Times New Roman" w:hAnsi="Times New Roman" w:cs="Times New Roman"/>
          <w:b/>
          <w:bCs/>
          <w:sz w:val="20"/>
          <w:szCs w:val="20"/>
          <w:lang w:val="en-US" w:eastAsia="en-US"/>
        </w:rPr>
        <w:t xml:space="preserve"> 10]</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b/>
          <w:bCs/>
          <w:sz w:val="20"/>
          <w:szCs w:val="20"/>
          <w:lang w:val="en-US" w:eastAsia="en-US"/>
        </w:rPr>
        <w:t>Text Books:</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[T1]</w:t>
      </w:r>
      <w:r w:rsidRPr="009C0DA8">
        <w:rPr>
          <w:rFonts w:ascii="Times New Roman" w:hAnsi="Times New Roman" w:cs="Times New Roman"/>
          <w:sz w:val="20"/>
          <w:szCs w:val="20"/>
          <w:lang w:val="en-US" w:eastAsia="en-US"/>
        </w:rPr>
        <w:tab/>
      </w:r>
      <w:r w:rsidR="00A53ED6" w:rsidRPr="009C0DA8">
        <w:rPr>
          <w:rFonts w:ascii="Times New Roman" w:hAnsi="Times New Roman" w:cs="Times New Roman"/>
          <w:sz w:val="20"/>
          <w:szCs w:val="20"/>
          <w:lang w:val="en-US" w:eastAsia="en-US"/>
        </w:rPr>
        <w:t>S.</w:t>
      </w:r>
      <w:r w:rsidR="00E540AB">
        <w:rPr>
          <w:rFonts w:ascii="Times New Roman" w:hAnsi="Times New Roman" w:cs="Times New Roman"/>
          <w:sz w:val="20"/>
          <w:szCs w:val="20"/>
          <w:lang w:val="en-US" w:eastAsia="en-US"/>
        </w:rPr>
        <w:t xml:space="preserve"> </w:t>
      </w:r>
      <w:r w:rsidR="00A53ED6" w:rsidRPr="009C0DA8">
        <w:rPr>
          <w:rFonts w:ascii="Times New Roman" w:hAnsi="Times New Roman" w:cs="Times New Roman"/>
          <w:sz w:val="20"/>
          <w:szCs w:val="20"/>
          <w:lang w:val="en-US" w:eastAsia="en-US"/>
        </w:rPr>
        <w:t>Rajasekaran</w:t>
      </w:r>
      <w:r w:rsidR="00A53ED6">
        <w:rPr>
          <w:rFonts w:ascii="Times New Roman" w:hAnsi="Times New Roman" w:cs="Times New Roman"/>
          <w:sz w:val="20"/>
          <w:szCs w:val="20"/>
          <w:lang w:val="en-US" w:eastAsia="en-US"/>
        </w:rPr>
        <w:t>,</w:t>
      </w:r>
      <w:r w:rsidR="00A53ED6" w:rsidRPr="009C0DA8">
        <w:rPr>
          <w:rFonts w:ascii="Times New Roman" w:hAnsi="Times New Roman" w:cs="Times New Roman"/>
          <w:sz w:val="20"/>
          <w:szCs w:val="20"/>
          <w:lang w:val="en-US" w:eastAsia="en-US"/>
        </w:rPr>
        <w:t xml:space="preserve"> </w:t>
      </w:r>
      <w:r w:rsidR="00A53ED6">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Neural Network,</w:t>
      </w:r>
      <w:r w:rsidR="00E645B6">
        <w:rPr>
          <w:rFonts w:ascii="Times New Roman" w:hAnsi="Times New Roman" w:cs="Times New Roman"/>
          <w:sz w:val="20"/>
          <w:szCs w:val="20"/>
          <w:lang w:val="en-US" w:eastAsia="en-US"/>
        </w:rPr>
        <w:t xml:space="preserve"> </w:t>
      </w:r>
      <w:r w:rsidRPr="009C0DA8">
        <w:rPr>
          <w:rFonts w:ascii="Times New Roman" w:hAnsi="Times New Roman" w:cs="Times New Roman"/>
          <w:sz w:val="20"/>
          <w:szCs w:val="20"/>
          <w:lang w:val="en-US" w:eastAsia="en-US"/>
        </w:rPr>
        <w:t>Fuzzy Logic and Genetic Algorithms</w:t>
      </w:r>
      <w:r w:rsidR="00A53ED6">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 xml:space="preserve"> PHI Learning India 2011</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[T2]</w:t>
      </w:r>
      <w:r w:rsidRPr="009C0DA8">
        <w:rPr>
          <w:rFonts w:ascii="Times New Roman" w:hAnsi="Times New Roman" w:cs="Times New Roman"/>
          <w:sz w:val="20"/>
          <w:szCs w:val="20"/>
          <w:lang w:val="en-US" w:eastAsia="en-US"/>
        </w:rPr>
        <w:tab/>
      </w:r>
      <w:r w:rsidR="009C3824" w:rsidRPr="009C0DA8">
        <w:rPr>
          <w:rFonts w:ascii="Times New Roman" w:hAnsi="Times New Roman" w:cs="Times New Roman"/>
          <w:sz w:val="20"/>
          <w:szCs w:val="20"/>
          <w:lang w:val="en-US" w:eastAsia="en-US"/>
        </w:rPr>
        <w:t>S. N. Sivanandam</w:t>
      </w:r>
      <w:r w:rsidR="009C3824">
        <w:rPr>
          <w:rFonts w:ascii="Times New Roman" w:hAnsi="Times New Roman" w:cs="Times New Roman"/>
          <w:sz w:val="20"/>
          <w:szCs w:val="20"/>
          <w:lang w:val="en-US" w:eastAsia="en-US"/>
        </w:rPr>
        <w:t>,</w:t>
      </w:r>
      <w:r w:rsidR="009C3824" w:rsidRPr="009C0DA8">
        <w:rPr>
          <w:rFonts w:ascii="Times New Roman" w:hAnsi="Times New Roman" w:cs="Times New Roman"/>
          <w:sz w:val="20"/>
          <w:szCs w:val="20"/>
          <w:lang w:val="en-US" w:eastAsia="en-US"/>
        </w:rPr>
        <w:t xml:space="preserve"> </w:t>
      </w:r>
      <w:r w:rsidR="00AF7312" w:rsidRPr="009C0DA8">
        <w:rPr>
          <w:rFonts w:ascii="Times New Roman" w:hAnsi="Times New Roman" w:cs="Times New Roman"/>
          <w:sz w:val="20"/>
          <w:szCs w:val="20"/>
          <w:lang w:val="en-US" w:eastAsia="en-US"/>
        </w:rPr>
        <w:t>S.N. Deepa,</w:t>
      </w:r>
      <w:r w:rsidR="00AF7312">
        <w:rPr>
          <w:rFonts w:ascii="Times New Roman" w:hAnsi="Times New Roman" w:cs="Times New Roman"/>
          <w:sz w:val="20"/>
          <w:szCs w:val="20"/>
          <w:lang w:val="en-US" w:eastAsia="en-US"/>
        </w:rPr>
        <w:t xml:space="preserve"> </w:t>
      </w:r>
      <w:r w:rsidR="009C3824">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Principles of Soft Computing</w:t>
      </w:r>
      <w:r w:rsidR="00B06801">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 Wiley India.</w:t>
      </w:r>
    </w:p>
    <w:p w:rsidR="009C0DA8" w:rsidRPr="009C0DA8" w:rsidRDefault="009C0DA8" w:rsidP="009C0DA8">
      <w:pPr>
        <w:spacing w:after="0" w:line="240" w:lineRule="auto"/>
        <w:jc w:val="both"/>
        <w:rPr>
          <w:rFonts w:ascii="Times New Roman" w:hAnsi="Times New Roman" w:cs="Times New Roman"/>
          <w:sz w:val="20"/>
          <w:szCs w:val="20"/>
          <w:lang w:val="en-US" w:eastAsia="en-US"/>
        </w:rPr>
      </w:pPr>
    </w:p>
    <w:p w:rsidR="009C0DA8" w:rsidRPr="009C0DA8" w:rsidRDefault="009C0DA8" w:rsidP="009C0DA8">
      <w:pPr>
        <w:spacing w:after="0" w:line="240" w:lineRule="auto"/>
        <w:jc w:val="both"/>
        <w:rPr>
          <w:rFonts w:ascii="Times New Roman" w:hAnsi="Times New Roman" w:cs="Times New Roman"/>
          <w:b/>
          <w:bCs/>
          <w:sz w:val="20"/>
          <w:szCs w:val="20"/>
          <w:lang w:val="en-US" w:eastAsia="en-US"/>
        </w:rPr>
      </w:pPr>
      <w:r w:rsidRPr="009C0DA8">
        <w:rPr>
          <w:rFonts w:ascii="Times New Roman" w:hAnsi="Times New Roman" w:cs="Times New Roman"/>
          <w:b/>
          <w:bCs/>
          <w:sz w:val="20"/>
          <w:szCs w:val="20"/>
          <w:lang w:val="en-US" w:eastAsia="en-US"/>
        </w:rPr>
        <w:t>References Books:</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[R1]</w:t>
      </w:r>
      <w:r w:rsidRPr="009C0DA8">
        <w:rPr>
          <w:rFonts w:ascii="Times New Roman" w:hAnsi="Times New Roman" w:cs="Times New Roman"/>
          <w:sz w:val="20"/>
          <w:szCs w:val="20"/>
          <w:lang w:val="en-US" w:eastAsia="en-US"/>
        </w:rPr>
        <w:tab/>
      </w:r>
      <w:r w:rsidR="000E1774" w:rsidRPr="009C0DA8">
        <w:rPr>
          <w:rFonts w:ascii="Times New Roman" w:hAnsi="Times New Roman" w:cs="Times New Roman"/>
          <w:sz w:val="20"/>
          <w:szCs w:val="20"/>
          <w:lang w:val="en-US" w:eastAsia="en-US"/>
        </w:rPr>
        <w:t>Patricks Henry,Winston,</w:t>
      </w:r>
      <w:r w:rsidR="000E1774">
        <w:rPr>
          <w:rFonts w:ascii="Times New Roman" w:hAnsi="Times New Roman" w:cs="Times New Roman"/>
          <w:sz w:val="20"/>
          <w:szCs w:val="20"/>
          <w:lang w:val="en-US" w:eastAsia="en-US"/>
        </w:rPr>
        <w:t xml:space="preserve"> “</w:t>
      </w:r>
      <w:r w:rsidRPr="009C0DA8">
        <w:rPr>
          <w:rFonts w:ascii="Times New Roman" w:hAnsi="Times New Roman" w:cs="Times New Roman"/>
          <w:sz w:val="20"/>
          <w:szCs w:val="20"/>
          <w:lang w:val="en-US" w:eastAsia="en-US"/>
        </w:rPr>
        <w:t>Artificial Intelligence</w:t>
      </w:r>
      <w:r w:rsidR="000E1774">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 Pearson Education,2001</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[R2]</w:t>
      </w:r>
      <w:r w:rsidRPr="009C0DA8">
        <w:rPr>
          <w:rFonts w:ascii="Times New Roman" w:hAnsi="Times New Roman" w:cs="Times New Roman"/>
          <w:sz w:val="20"/>
          <w:szCs w:val="20"/>
          <w:lang w:val="en-US" w:eastAsia="en-US"/>
        </w:rPr>
        <w:tab/>
      </w:r>
      <w:r w:rsidR="002C74A1" w:rsidRPr="009C0DA8">
        <w:rPr>
          <w:rFonts w:ascii="Times New Roman" w:hAnsi="Times New Roman" w:cs="Times New Roman"/>
          <w:sz w:val="20"/>
          <w:szCs w:val="20"/>
          <w:lang w:val="en-US" w:eastAsia="en-US"/>
        </w:rPr>
        <w:t xml:space="preserve">Nilsson, Morgon, </w:t>
      </w:r>
      <w:r w:rsidR="002C74A1">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Artificial Intelligence</w:t>
      </w:r>
      <w:r w:rsidR="002C74A1">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 Kufmann 1998.</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[R3]</w:t>
      </w:r>
      <w:r w:rsidRPr="009C0DA8">
        <w:rPr>
          <w:rFonts w:ascii="Times New Roman" w:hAnsi="Times New Roman" w:cs="Times New Roman"/>
          <w:sz w:val="20"/>
          <w:szCs w:val="20"/>
          <w:lang w:val="en-US" w:eastAsia="en-US"/>
        </w:rPr>
        <w:tab/>
      </w:r>
      <w:r w:rsidR="003C708C" w:rsidRPr="009C0DA8">
        <w:rPr>
          <w:rFonts w:ascii="Times New Roman" w:hAnsi="Times New Roman" w:cs="Times New Roman"/>
          <w:sz w:val="20"/>
          <w:szCs w:val="20"/>
          <w:lang w:val="en-US" w:eastAsia="en-US"/>
        </w:rPr>
        <w:t>J.-S.R.Jung, c.T.Sun</w:t>
      </w:r>
      <w:r w:rsidR="003C708C">
        <w:rPr>
          <w:rFonts w:ascii="Times New Roman" w:hAnsi="Times New Roman" w:cs="Times New Roman"/>
          <w:sz w:val="20"/>
          <w:szCs w:val="20"/>
          <w:lang w:val="en-US" w:eastAsia="en-US"/>
        </w:rPr>
        <w:t>,</w:t>
      </w:r>
      <w:r w:rsidR="003C708C" w:rsidRPr="009C0DA8">
        <w:rPr>
          <w:rFonts w:ascii="Times New Roman" w:hAnsi="Times New Roman" w:cs="Times New Roman"/>
          <w:sz w:val="20"/>
          <w:szCs w:val="20"/>
          <w:lang w:val="en-US" w:eastAsia="en-US"/>
        </w:rPr>
        <w:t xml:space="preserve"> </w:t>
      </w:r>
      <w:r w:rsidR="003C708C">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Neuro-Fuzzy and Soft Computing</w:t>
      </w:r>
      <w:r w:rsidR="00DE67FD">
        <w:rPr>
          <w:rFonts w:ascii="Times New Roman" w:hAnsi="Times New Roman" w:cs="Times New Roman"/>
          <w:sz w:val="20"/>
          <w:szCs w:val="20"/>
          <w:lang w:val="en-US" w:eastAsia="en-US"/>
        </w:rPr>
        <w:t xml:space="preserve">”, </w:t>
      </w:r>
      <w:r w:rsidRPr="009C0DA8">
        <w:rPr>
          <w:rFonts w:ascii="Times New Roman" w:hAnsi="Times New Roman" w:cs="Times New Roman"/>
          <w:sz w:val="20"/>
          <w:szCs w:val="20"/>
          <w:lang w:val="en-US" w:eastAsia="en-US"/>
        </w:rPr>
        <w:t>PHI Learning India 2011</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[R4]</w:t>
      </w:r>
      <w:r w:rsidRPr="009C0DA8">
        <w:rPr>
          <w:rFonts w:ascii="Times New Roman" w:hAnsi="Times New Roman" w:cs="Times New Roman"/>
          <w:sz w:val="20"/>
          <w:szCs w:val="20"/>
          <w:lang w:val="en-US" w:eastAsia="en-US"/>
        </w:rPr>
        <w:tab/>
        <w:t>Hagan Demuth, Beale</w:t>
      </w:r>
      <w:r w:rsidR="00727A87">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 </w:t>
      </w:r>
      <w:r w:rsidR="00727A87">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Neural Network Design</w:t>
      </w:r>
      <w:r w:rsidR="00727A87">
        <w:rPr>
          <w:rFonts w:ascii="Times New Roman" w:hAnsi="Times New Roman" w:cs="Times New Roman"/>
          <w:sz w:val="20"/>
          <w:szCs w:val="20"/>
          <w:lang w:val="en-US" w:eastAsia="en-US"/>
        </w:rPr>
        <w:t>”,</w:t>
      </w:r>
      <w:r w:rsidRPr="009C0DA8">
        <w:rPr>
          <w:rFonts w:ascii="Times New Roman" w:hAnsi="Times New Roman" w:cs="Times New Roman"/>
          <w:sz w:val="20"/>
          <w:szCs w:val="20"/>
          <w:lang w:val="en-US" w:eastAsia="en-US"/>
        </w:rPr>
        <w:t xml:space="preserve"> Cengage Learning 2013</w:t>
      </w:r>
    </w:p>
    <w:p w:rsidR="009C0DA8" w:rsidRPr="009C0DA8" w:rsidRDefault="009C0DA8" w:rsidP="009C0DA8">
      <w:pPr>
        <w:spacing w:after="0" w:line="240" w:lineRule="auto"/>
        <w:jc w:val="both"/>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t>[R5]</w:t>
      </w:r>
      <w:r w:rsidRPr="009C0DA8">
        <w:rPr>
          <w:rFonts w:ascii="Times New Roman" w:hAnsi="Times New Roman" w:cs="Times New Roman"/>
          <w:sz w:val="20"/>
          <w:szCs w:val="20"/>
          <w:lang w:val="en-US" w:eastAsia="en-US"/>
        </w:rPr>
        <w:tab/>
        <w:t xml:space="preserve">S N Sivanandam, “Neural Network using Matlab” TMH 2013 </w:t>
      </w:r>
    </w:p>
    <w:p w:rsidR="009C0DA8" w:rsidRPr="009C0DA8" w:rsidRDefault="009C0DA8" w:rsidP="009C0DA8">
      <w:pPr>
        <w:spacing w:after="0" w:line="240" w:lineRule="auto"/>
        <w:rPr>
          <w:rFonts w:ascii="Times New Roman" w:hAnsi="Times New Roman" w:cs="Times New Roman"/>
          <w:sz w:val="20"/>
          <w:szCs w:val="20"/>
          <w:lang w:val="en-US" w:eastAsia="en-US"/>
        </w:rPr>
      </w:pPr>
      <w:r w:rsidRPr="009C0DA8">
        <w:rPr>
          <w:rFonts w:ascii="Times New Roman" w:hAnsi="Times New Roman" w:cs="Times New Roman"/>
          <w:sz w:val="20"/>
          <w:szCs w:val="20"/>
          <w:lang w:val="en-US" w:eastAsia="en-US"/>
        </w:rPr>
        <w:br w:type="page"/>
      </w:r>
    </w:p>
    <w:p w:rsidR="0081435A" w:rsidRPr="0081435A" w:rsidRDefault="0081435A" w:rsidP="0081435A">
      <w:pPr>
        <w:spacing w:after="0" w:line="240" w:lineRule="auto"/>
        <w:jc w:val="center"/>
        <w:rPr>
          <w:rFonts w:ascii="Times New Roman" w:eastAsia="Times New Roman" w:hAnsi="Times New Roman" w:cs="Times New Roman"/>
          <w:b/>
          <w:bCs/>
          <w:sz w:val="20"/>
          <w:szCs w:val="20"/>
          <w:u w:val="single"/>
          <w:lang w:val="en-US" w:eastAsia="en-US"/>
        </w:rPr>
      </w:pPr>
      <w:r w:rsidRPr="0081435A">
        <w:rPr>
          <w:rFonts w:ascii="Times New Roman" w:eastAsia="Times New Roman" w:hAnsi="Times New Roman" w:cs="Times New Roman"/>
          <w:b/>
          <w:bCs/>
          <w:sz w:val="20"/>
          <w:szCs w:val="20"/>
          <w:u w:val="single"/>
          <w:lang w:val="en-US" w:eastAsia="en-US"/>
        </w:rPr>
        <w:lastRenderedPageBreak/>
        <w:t>OPERATIONS RESEARCH</w:t>
      </w:r>
    </w:p>
    <w:p w:rsidR="0081435A" w:rsidRPr="0081435A" w:rsidRDefault="0081435A" w:rsidP="0081435A">
      <w:pPr>
        <w:spacing w:after="0" w:line="240" w:lineRule="auto"/>
        <w:jc w:val="both"/>
        <w:rPr>
          <w:rFonts w:ascii="Times New Roman" w:eastAsia="Times New Roman" w:hAnsi="Times New Roman" w:cs="Times New Roman"/>
          <w:sz w:val="20"/>
          <w:szCs w:val="20"/>
          <w:u w:val="single"/>
          <w:lang w:val="en-US" w:eastAsia="en-US"/>
        </w:rPr>
      </w:pPr>
    </w:p>
    <w:p w:rsidR="0081435A" w:rsidRPr="0081435A" w:rsidRDefault="0081435A" w:rsidP="0081435A">
      <w:pPr>
        <w:spacing w:after="0" w:line="240" w:lineRule="auto"/>
        <w:jc w:val="both"/>
        <w:rPr>
          <w:rFonts w:ascii="Times New Roman" w:eastAsia="Times New Roman" w:hAnsi="Times New Roman" w:cs="Times New Roman"/>
          <w:b/>
          <w:bCs/>
          <w:sz w:val="20"/>
          <w:szCs w:val="20"/>
          <w:lang w:val="en-US" w:eastAsia="en-US"/>
        </w:rPr>
      </w:pPr>
      <w:r w:rsidRPr="0081435A">
        <w:rPr>
          <w:rFonts w:ascii="Times New Roman" w:eastAsia="Times New Roman" w:hAnsi="Times New Roman" w:cs="Times New Roman"/>
          <w:b/>
          <w:bCs/>
          <w:sz w:val="20"/>
          <w:szCs w:val="20"/>
          <w:lang w:val="en-US" w:eastAsia="en-US"/>
        </w:rPr>
        <w:t>Paper Code: ETMT-427</w:t>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t xml:space="preserve">L </w:t>
      </w:r>
      <w:r w:rsidRPr="0081435A">
        <w:rPr>
          <w:rFonts w:ascii="Times New Roman" w:eastAsia="Times New Roman" w:hAnsi="Times New Roman" w:cs="Times New Roman"/>
          <w:b/>
          <w:bCs/>
          <w:sz w:val="20"/>
          <w:szCs w:val="20"/>
          <w:lang w:val="en-US" w:eastAsia="en-US"/>
        </w:rPr>
        <w:tab/>
        <w:t>T/P</w:t>
      </w:r>
      <w:r w:rsidRPr="0081435A">
        <w:rPr>
          <w:rFonts w:ascii="Times New Roman" w:eastAsia="Times New Roman" w:hAnsi="Times New Roman" w:cs="Times New Roman"/>
          <w:b/>
          <w:bCs/>
          <w:sz w:val="20"/>
          <w:szCs w:val="20"/>
          <w:lang w:val="en-US" w:eastAsia="en-US"/>
        </w:rPr>
        <w:tab/>
        <w:t>C</w:t>
      </w:r>
    </w:p>
    <w:p w:rsidR="0081435A" w:rsidRPr="0081435A" w:rsidRDefault="0081435A" w:rsidP="0081435A">
      <w:pPr>
        <w:spacing w:after="0" w:line="240" w:lineRule="auto"/>
        <w:jc w:val="both"/>
        <w:rPr>
          <w:rFonts w:ascii="Times New Roman" w:eastAsia="Times New Roman" w:hAnsi="Times New Roman" w:cs="Times New Roman"/>
          <w:b/>
          <w:bCs/>
          <w:sz w:val="20"/>
          <w:szCs w:val="20"/>
          <w:lang w:val="en-US" w:eastAsia="en-US"/>
        </w:rPr>
      </w:pPr>
      <w:r w:rsidRPr="0081435A">
        <w:rPr>
          <w:rFonts w:ascii="Times New Roman" w:eastAsia="Times New Roman" w:hAnsi="Times New Roman" w:cs="Times New Roman"/>
          <w:b/>
          <w:bCs/>
          <w:sz w:val="20"/>
          <w:szCs w:val="20"/>
          <w:lang w:val="en-US" w:eastAsia="en-US"/>
        </w:rPr>
        <w:t>Paper: Operations Research</w:t>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t>3</w:t>
      </w:r>
      <w:r w:rsidRPr="0081435A">
        <w:rPr>
          <w:rFonts w:ascii="Times New Roman" w:eastAsia="Times New Roman" w:hAnsi="Times New Roman" w:cs="Times New Roman"/>
          <w:b/>
          <w:bCs/>
          <w:sz w:val="20"/>
          <w:szCs w:val="20"/>
          <w:lang w:val="en-US" w:eastAsia="en-US"/>
        </w:rPr>
        <w:tab/>
        <w:t>0</w:t>
      </w:r>
      <w:r w:rsidRPr="0081435A">
        <w:rPr>
          <w:rFonts w:ascii="Times New Roman" w:eastAsia="Times New Roman" w:hAnsi="Times New Roman" w:cs="Times New Roman"/>
          <w:b/>
          <w:bCs/>
          <w:sz w:val="20"/>
          <w:szCs w:val="20"/>
          <w:lang w:val="en-US" w:eastAsia="en-US"/>
        </w:rPr>
        <w:tab/>
        <w:t>3</w:t>
      </w:r>
    </w:p>
    <w:p w:rsidR="0081435A" w:rsidRPr="0081435A" w:rsidRDefault="0081435A" w:rsidP="0081435A">
      <w:pPr>
        <w:spacing w:after="0" w:line="240" w:lineRule="auto"/>
        <w:jc w:val="both"/>
        <w:rPr>
          <w:rFonts w:ascii="Times New Roman" w:eastAsia="Times New Roman" w:hAnsi="Times New Roman" w:cs="Times New Roman"/>
          <w:b/>
          <w:bCs/>
          <w:sz w:val="20"/>
          <w:szCs w:val="20"/>
          <w:lang w:val="en-US" w:eastAsia="en-US"/>
        </w:rPr>
      </w:pPr>
    </w:p>
    <w:p w:rsidR="0081435A" w:rsidRPr="0081435A" w:rsidRDefault="00581B8E" w:rsidP="0081435A">
      <w:pPr>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noProof/>
          <w:sz w:val="20"/>
          <w:szCs w:val="20"/>
          <w:lang w:bidi="hi-IN"/>
        </w:rPr>
        <w:pict>
          <v:shape id="_x0000_s1080" type="#_x0000_t202" style="position:absolute;left:0;text-align:left;margin-left:0;margin-top:2.5pt;width:453.9pt;height:76.7pt;z-index:251713536">
            <v:textbox>
              <w:txbxContent>
                <w:p w:rsidR="00F74405" w:rsidRPr="0061476F" w:rsidRDefault="00F74405" w:rsidP="0081435A">
                  <w:pPr>
                    <w:autoSpaceDE w:val="0"/>
                    <w:autoSpaceDN w:val="0"/>
                    <w:adjustRightInd w:val="0"/>
                    <w:spacing w:after="0" w:line="240" w:lineRule="auto"/>
                    <w:jc w:val="both"/>
                    <w:rPr>
                      <w:rFonts w:ascii="Times New Roman" w:hAnsi="Times New Roman" w:cs="Times New Roman"/>
                      <w:b/>
                      <w:bCs/>
                      <w:sz w:val="20"/>
                      <w:szCs w:val="20"/>
                    </w:rPr>
                  </w:pPr>
                  <w:r w:rsidRPr="0061476F">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sidR="00AA7F33">
                    <w:rPr>
                      <w:rFonts w:ascii="Times New Roman" w:hAnsi="Times New Roman" w:cs="Times New Roman"/>
                      <w:b/>
                      <w:bCs/>
                      <w:sz w:val="20"/>
                      <w:szCs w:val="20"/>
                    </w:rPr>
                    <w:t xml:space="preserve">  </w:t>
                  </w:r>
                  <w:r w:rsidRPr="0061476F">
                    <w:rPr>
                      <w:rFonts w:ascii="Times New Roman" w:hAnsi="Times New Roman" w:cs="Times New Roman"/>
                      <w:b/>
                      <w:bCs/>
                      <w:sz w:val="20"/>
                      <w:szCs w:val="20"/>
                    </w:rPr>
                    <w:t>MAXIMUM MARKS: 75</w:t>
                  </w:r>
                </w:p>
                <w:p w:rsidR="00F74405" w:rsidRPr="0061476F" w:rsidRDefault="00F74405" w:rsidP="0081435A">
                  <w:pPr>
                    <w:autoSpaceDE w:val="0"/>
                    <w:autoSpaceDN w:val="0"/>
                    <w:adjustRightInd w:val="0"/>
                    <w:spacing w:after="0" w:line="240" w:lineRule="auto"/>
                    <w:jc w:val="both"/>
                    <w:rPr>
                      <w:rFonts w:ascii="Times New Roman" w:hAnsi="Times New Roman" w:cs="Times New Roman"/>
                      <w:sz w:val="20"/>
                      <w:szCs w:val="20"/>
                    </w:rPr>
                  </w:pPr>
                  <w:r w:rsidRPr="00DF565E">
                    <w:rPr>
                      <w:rFonts w:ascii="Times New Roman" w:hAnsi="Times New Roman" w:cs="Times New Roman"/>
                      <w:bCs/>
                      <w:sz w:val="20"/>
                      <w:szCs w:val="20"/>
                    </w:rPr>
                    <w:t>1</w:t>
                  </w:r>
                  <w:r w:rsidRPr="00DF565E">
                    <w:rPr>
                      <w:rFonts w:ascii="Times New Roman" w:hAnsi="Times New Roman" w:cs="Times New Roman"/>
                      <w:sz w:val="20"/>
                      <w:szCs w:val="20"/>
                    </w:rPr>
                    <w:t>.</w:t>
                  </w:r>
                  <w:r w:rsidRPr="0061476F">
                    <w:rPr>
                      <w:rFonts w:ascii="Times New Roman" w:hAnsi="Times New Roman" w:cs="Times New Roman"/>
                      <w:sz w:val="20"/>
                      <w:szCs w:val="20"/>
                    </w:rPr>
                    <w:t xml:space="preserve"> Question No. 1 should be compulsory and cover the entire syllabus. This question should have objective or short answer type questions. It should be of 25 marks.</w:t>
                  </w:r>
                </w:p>
                <w:p w:rsidR="00F74405" w:rsidRPr="0061476F" w:rsidRDefault="00F74405" w:rsidP="0081435A">
                  <w:pPr>
                    <w:spacing w:after="0" w:line="240" w:lineRule="auto"/>
                    <w:jc w:val="both"/>
                    <w:rPr>
                      <w:rFonts w:ascii="Times New Roman" w:hAnsi="Times New Roman" w:cs="Times New Roman"/>
                      <w:sz w:val="20"/>
                      <w:szCs w:val="20"/>
                    </w:rPr>
                  </w:pPr>
                  <w:r w:rsidRPr="0061476F">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61476F">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p>
    <w:p w:rsidR="0081435A" w:rsidRPr="0081435A" w:rsidRDefault="0081435A" w:rsidP="0081435A">
      <w:pPr>
        <w:autoSpaceDE w:val="0"/>
        <w:autoSpaceDN w:val="0"/>
        <w:adjustRightInd w:val="0"/>
        <w:spacing w:after="0" w:line="240" w:lineRule="auto"/>
        <w:jc w:val="both"/>
        <w:rPr>
          <w:rFonts w:ascii="Times New Roman" w:eastAsia="Times New Roman" w:hAnsi="Times New Roman" w:cs="Times New Roman"/>
          <w:bCs/>
          <w:i/>
          <w:sz w:val="20"/>
          <w:szCs w:val="20"/>
          <w:lang w:val="en-US" w:eastAsia="en-US"/>
        </w:rPr>
      </w:pPr>
    </w:p>
    <w:p w:rsidR="0081435A" w:rsidRPr="0081435A" w:rsidRDefault="0081435A" w:rsidP="0081435A">
      <w:pPr>
        <w:autoSpaceDE w:val="0"/>
        <w:autoSpaceDN w:val="0"/>
        <w:adjustRightInd w:val="0"/>
        <w:spacing w:after="0" w:line="240" w:lineRule="auto"/>
        <w:jc w:val="both"/>
        <w:rPr>
          <w:rFonts w:ascii="Times New Roman" w:eastAsia="Times New Roman" w:hAnsi="Times New Roman" w:cs="Times New Roman"/>
          <w:bCs/>
          <w:i/>
          <w:sz w:val="20"/>
          <w:szCs w:val="20"/>
          <w:lang w:val="en-US" w:eastAsia="en-US"/>
        </w:rPr>
      </w:pPr>
    </w:p>
    <w:p w:rsidR="0081435A" w:rsidRPr="0081435A" w:rsidRDefault="0081435A" w:rsidP="0081435A">
      <w:pPr>
        <w:autoSpaceDE w:val="0"/>
        <w:autoSpaceDN w:val="0"/>
        <w:adjustRightInd w:val="0"/>
        <w:spacing w:after="0" w:line="240" w:lineRule="auto"/>
        <w:jc w:val="both"/>
        <w:rPr>
          <w:rFonts w:ascii="Times New Roman" w:eastAsia="Times New Roman" w:hAnsi="Times New Roman" w:cs="Times New Roman"/>
          <w:bCs/>
          <w:i/>
          <w:sz w:val="20"/>
          <w:szCs w:val="20"/>
          <w:lang w:val="en-US" w:eastAsia="en-US"/>
        </w:rPr>
      </w:pPr>
    </w:p>
    <w:p w:rsidR="0081435A" w:rsidRPr="0081435A" w:rsidRDefault="0081435A" w:rsidP="0081435A">
      <w:pPr>
        <w:autoSpaceDE w:val="0"/>
        <w:autoSpaceDN w:val="0"/>
        <w:adjustRightInd w:val="0"/>
        <w:spacing w:after="0" w:line="240" w:lineRule="auto"/>
        <w:jc w:val="both"/>
        <w:rPr>
          <w:rFonts w:ascii="Times New Roman" w:eastAsia="Times New Roman" w:hAnsi="Times New Roman" w:cs="Times New Roman"/>
          <w:bCs/>
          <w:sz w:val="20"/>
          <w:szCs w:val="20"/>
          <w:lang w:val="en-US" w:eastAsia="en-US"/>
        </w:rPr>
      </w:pPr>
    </w:p>
    <w:p w:rsidR="0081435A" w:rsidRPr="0081435A" w:rsidRDefault="0081435A" w:rsidP="0081435A">
      <w:pPr>
        <w:autoSpaceDE w:val="0"/>
        <w:autoSpaceDN w:val="0"/>
        <w:adjustRightInd w:val="0"/>
        <w:spacing w:after="0" w:line="240" w:lineRule="auto"/>
        <w:jc w:val="both"/>
        <w:rPr>
          <w:rFonts w:ascii="Times New Roman" w:eastAsia="Times New Roman" w:hAnsi="Times New Roman" w:cs="Times New Roman"/>
          <w:i/>
          <w:color w:val="000000"/>
          <w:sz w:val="20"/>
          <w:szCs w:val="20"/>
          <w:lang w:val="en-US" w:eastAsia="en-US"/>
        </w:rPr>
      </w:pPr>
      <w:r w:rsidRPr="0081435A">
        <w:rPr>
          <w:rFonts w:ascii="Times New Roman" w:eastAsia="Times New Roman" w:hAnsi="Times New Roman" w:cs="Times New Roman"/>
          <w:bCs/>
          <w:i/>
          <w:sz w:val="20"/>
          <w:szCs w:val="20"/>
          <w:lang w:val="en-US" w:eastAsia="en-US"/>
        </w:rPr>
        <w:t>Objective: The objective of the paper is to acquaint the student with mathematical techniques being adopted in industry which help managers in decision taking.</w:t>
      </w:r>
    </w:p>
    <w:p w:rsidR="0081435A" w:rsidRPr="0081435A" w:rsidRDefault="0081435A" w:rsidP="0081435A">
      <w:pPr>
        <w:spacing w:after="0" w:line="240" w:lineRule="auto"/>
        <w:jc w:val="both"/>
        <w:rPr>
          <w:rFonts w:ascii="Times New Roman" w:eastAsia="Times New Roman" w:hAnsi="Times New Roman" w:cs="Times New Roman"/>
          <w:b/>
          <w:sz w:val="20"/>
          <w:szCs w:val="20"/>
          <w:lang w:val="en-US" w:eastAsia="en-US"/>
        </w:rPr>
      </w:pPr>
    </w:p>
    <w:p w:rsidR="0081435A" w:rsidRPr="0081435A" w:rsidRDefault="0081435A" w:rsidP="0081435A">
      <w:pPr>
        <w:spacing w:after="0" w:line="240" w:lineRule="auto"/>
        <w:jc w:val="both"/>
        <w:rPr>
          <w:rFonts w:ascii="Times New Roman" w:eastAsia="Times New Roman" w:hAnsi="Times New Roman" w:cs="Times New Roman"/>
          <w:b/>
          <w:sz w:val="20"/>
          <w:szCs w:val="20"/>
          <w:lang w:val="en-US" w:eastAsia="en-US"/>
        </w:rPr>
      </w:pPr>
      <w:r w:rsidRPr="0081435A">
        <w:rPr>
          <w:rFonts w:ascii="Times New Roman" w:eastAsia="Times New Roman" w:hAnsi="Times New Roman" w:cs="Times New Roman"/>
          <w:b/>
          <w:sz w:val="20"/>
          <w:szCs w:val="20"/>
          <w:lang w:val="en-US" w:eastAsia="en-US"/>
        </w:rPr>
        <w:t>UNIT-I</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Linear Programming</w:t>
      </w:r>
      <w:r w:rsidRPr="0081435A">
        <w:rPr>
          <w:rFonts w:ascii="Times New Roman" w:eastAsia="Times New Roman" w:hAnsi="Times New Roman" w:cs="Times New Roman"/>
          <w:sz w:val="20"/>
          <w:szCs w:val="20"/>
          <w:lang w:val="en-US" w:eastAsia="en-US"/>
        </w:rPr>
        <w:t xml:space="preserve">: Formulation of LP Problem. Graphical method, Simplex method for maximization and minimization LP Problems.  Duality  in Simplex Problems, </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Queuing Theory</w:t>
      </w:r>
      <w:r w:rsidRPr="0081435A">
        <w:rPr>
          <w:rFonts w:ascii="Times New Roman" w:eastAsia="Times New Roman" w:hAnsi="Times New Roman" w:cs="Times New Roman"/>
          <w:sz w:val="20"/>
          <w:szCs w:val="20"/>
          <w:lang w:val="en-US" w:eastAsia="en-US"/>
        </w:rPr>
        <w:t>: Introduction to probability concept for queuing problems. Basic structure, Terminology, Classification, Birth and Death Process. Queuing Models.</w:t>
      </w:r>
      <w:r w:rsidRPr="0081435A">
        <w:rPr>
          <w:rFonts w:ascii="Times New Roman" w:eastAsia="Times New Roman" w:hAnsi="Times New Roman" w:cs="Times New Roman"/>
          <w:sz w:val="20"/>
          <w:szCs w:val="20"/>
          <w:lang w:val="en-US" w:eastAsia="en-US"/>
        </w:rPr>
        <w:tab/>
      </w:r>
    </w:p>
    <w:p w:rsidR="0081435A" w:rsidRPr="0081435A" w:rsidRDefault="0081435A" w:rsidP="0081435A">
      <w:pPr>
        <w:spacing w:after="0" w:line="240" w:lineRule="auto"/>
        <w:jc w:val="right"/>
        <w:rPr>
          <w:rFonts w:ascii="Times New Roman" w:eastAsia="Times New Roman" w:hAnsi="Times New Roman" w:cs="Times New Roman"/>
          <w:b/>
          <w:bCs/>
          <w:sz w:val="20"/>
          <w:szCs w:val="20"/>
          <w:lang w:val="en-US" w:eastAsia="en-US"/>
        </w:rPr>
      </w:pPr>
      <w:r w:rsidRPr="0081435A">
        <w:rPr>
          <w:rFonts w:ascii="Times New Roman" w:eastAsia="Times New Roman" w:hAnsi="Times New Roman" w:cs="Times New Roman"/>
          <w:b/>
          <w:bCs/>
          <w:color w:val="000000" w:themeColor="text1"/>
          <w:sz w:val="20"/>
          <w:szCs w:val="20"/>
          <w:lang w:val="en-US" w:eastAsia="en-US"/>
        </w:rPr>
        <w:t>[T1][No. of Hrs. 11]</w:t>
      </w:r>
      <w:r w:rsidRPr="0081435A">
        <w:rPr>
          <w:rFonts w:ascii="Times New Roman" w:eastAsia="Times New Roman" w:hAnsi="Times New Roman" w:cs="Times New Roman"/>
          <w:b/>
          <w:bCs/>
          <w:sz w:val="20"/>
          <w:szCs w:val="20"/>
          <w:lang w:val="en-US" w:eastAsia="en-US"/>
        </w:rPr>
        <w:t xml:space="preserve"> </w:t>
      </w:r>
    </w:p>
    <w:p w:rsidR="0081435A" w:rsidRPr="0081435A" w:rsidRDefault="0081435A" w:rsidP="0081435A">
      <w:pPr>
        <w:spacing w:after="0" w:line="240" w:lineRule="auto"/>
        <w:jc w:val="both"/>
        <w:rPr>
          <w:rFonts w:ascii="Times New Roman" w:eastAsia="Times New Roman" w:hAnsi="Times New Roman" w:cs="Times New Roman"/>
          <w:b/>
          <w:sz w:val="20"/>
          <w:szCs w:val="20"/>
          <w:lang w:val="en-US" w:eastAsia="en-US"/>
        </w:rPr>
      </w:pPr>
      <w:r w:rsidRPr="0081435A">
        <w:rPr>
          <w:rFonts w:ascii="Times New Roman" w:eastAsia="Times New Roman" w:hAnsi="Times New Roman" w:cs="Times New Roman"/>
          <w:b/>
          <w:sz w:val="20"/>
          <w:szCs w:val="20"/>
          <w:lang w:val="en-US" w:eastAsia="en-US"/>
        </w:rPr>
        <w:t>UNIT-II</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 xml:space="preserve">Transportation Models: </w:t>
      </w:r>
      <w:r w:rsidRPr="0081435A">
        <w:rPr>
          <w:rFonts w:ascii="Times New Roman" w:eastAsia="Times New Roman" w:hAnsi="Times New Roman" w:cs="Times New Roman"/>
          <w:sz w:val="20"/>
          <w:szCs w:val="20"/>
          <w:lang w:val="en-US" w:eastAsia="en-US"/>
        </w:rPr>
        <w:t xml:space="preserve"> MODI method for optimality check, North West Corner Method, Least-cost Method and Vogel’s Approximation Method (VAM) for solving balanced and unbalanced transportation problems. Problems of degeneracy and maximization.</w:t>
      </w:r>
    </w:p>
    <w:p w:rsidR="0081435A" w:rsidRPr="0081435A" w:rsidRDefault="0081435A" w:rsidP="0081435A">
      <w:pPr>
        <w:spacing w:after="0" w:line="240" w:lineRule="auto"/>
        <w:jc w:val="both"/>
        <w:rPr>
          <w:rFonts w:ascii="Times New Roman" w:eastAsia="Times New Roman" w:hAnsi="Times New Roman" w:cs="Times New Roman"/>
          <w:b/>
          <w:bCs/>
          <w:sz w:val="20"/>
          <w:szCs w:val="20"/>
          <w:lang w:val="en-US" w:eastAsia="en-US"/>
        </w:rPr>
      </w:pPr>
      <w:r w:rsidRPr="0081435A">
        <w:rPr>
          <w:rFonts w:ascii="Times New Roman" w:eastAsia="Times New Roman" w:hAnsi="Times New Roman" w:cs="Times New Roman"/>
          <w:b/>
          <w:sz w:val="20"/>
          <w:szCs w:val="20"/>
          <w:lang w:val="en-US" w:eastAsia="en-US"/>
        </w:rPr>
        <w:t>Assignment Models</w:t>
      </w:r>
      <w:r w:rsidRPr="0081435A">
        <w:rPr>
          <w:rFonts w:ascii="Times New Roman" w:eastAsia="Times New Roman" w:hAnsi="Times New Roman" w:cs="Times New Roman"/>
          <w:sz w:val="20"/>
          <w:szCs w:val="20"/>
          <w:lang w:val="en-US" w:eastAsia="en-US"/>
        </w:rPr>
        <w:t>: Assignment model for maximization &amp; minimization problems. Traveling Salesman Problems, Industrial Problems.</w:t>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b/>
          <w:bCs/>
          <w:sz w:val="20"/>
          <w:szCs w:val="20"/>
          <w:lang w:val="en-US" w:eastAsia="en-US"/>
        </w:rPr>
        <w:t xml:space="preserve"> </w:t>
      </w:r>
      <w:r w:rsidRPr="0081435A">
        <w:rPr>
          <w:rFonts w:ascii="Times New Roman" w:eastAsia="Times New Roman" w:hAnsi="Times New Roman" w:cs="Times New Roman"/>
          <w:b/>
          <w:bCs/>
          <w:sz w:val="20"/>
          <w:szCs w:val="20"/>
          <w:lang w:val="en-US" w:eastAsia="en-US"/>
        </w:rPr>
        <w:tab/>
      </w:r>
      <w:r w:rsidRPr="0081435A">
        <w:rPr>
          <w:rFonts w:ascii="Times New Roman" w:eastAsia="Times New Roman" w:hAnsi="Times New Roman" w:cs="Times New Roman"/>
          <w:b/>
          <w:bCs/>
          <w:sz w:val="20"/>
          <w:szCs w:val="20"/>
          <w:lang w:val="en-US" w:eastAsia="en-US"/>
        </w:rPr>
        <w:tab/>
      </w:r>
    </w:p>
    <w:p w:rsidR="0081435A" w:rsidRPr="0081435A" w:rsidRDefault="0081435A" w:rsidP="0081435A">
      <w:pPr>
        <w:spacing w:after="0" w:line="240" w:lineRule="auto"/>
        <w:jc w:val="right"/>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bCs/>
          <w:color w:val="000000" w:themeColor="text1"/>
          <w:sz w:val="20"/>
          <w:szCs w:val="20"/>
          <w:lang w:val="en-US" w:eastAsia="en-US"/>
        </w:rPr>
        <w:t>[T2][No. of Hrs. 11]</w:t>
      </w:r>
    </w:p>
    <w:p w:rsidR="0081435A" w:rsidRPr="0081435A" w:rsidRDefault="0081435A" w:rsidP="0081435A">
      <w:pPr>
        <w:spacing w:after="0" w:line="240" w:lineRule="auto"/>
        <w:jc w:val="both"/>
        <w:rPr>
          <w:rFonts w:ascii="Times New Roman" w:eastAsia="Times New Roman" w:hAnsi="Times New Roman" w:cs="Times New Roman"/>
          <w:b/>
          <w:sz w:val="20"/>
          <w:szCs w:val="20"/>
          <w:lang w:val="en-US" w:eastAsia="en-US"/>
        </w:rPr>
      </w:pPr>
      <w:r w:rsidRPr="0081435A">
        <w:rPr>
          <w:rFonts w:ascii="Times New Roman" w:eastAsia="Times New Roman" w:hAnsi="Times New Roman" w:cs="Times New Roman"/>
          <w:sz w:val="20"/>
          <w:szCs w:val="20"/>
          <w:lang w:val="en-US" w:eastAsia="en-US"/>
        </w:rPr>
        <w:t> </w:t>
      </w:r>
      <w:r w:rsidRPr="0081435A">
        <w:rPr>
          <w:rFonts w:ascii="Times New Roman" w:eastAsia="Times New Roman" w:hAnsi="Times New Roman" w:cs="Times New Roman"/>
          <w:b/>
          <w:sz w:val="20"/>
          <w:szCs w:val="20"/>
          <w:lang w:val="en-US" w:eastAsia="en-US"/>
        </w:rPr>
        <w:t>UNIT-III</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 xml:space="preserve">Sequencing Theory: </w:t>
      </w:r>
      <w:r w:rsidRPr="0081435A">
        <w:rPr>
          <w:rFonts w:ascii="Times New Roman" w:eastAsia="Times New Roman" w:hAnsi="Times New Roman" w:cs="Times New Roman"/>
          <w:sz w:val="20"/>
          <w:szCs w:val="20"/>
          <w:lang w:val="en-US" w:eastAsia="en-US"/>
        </w:rPr>
        <w:t>Processing of n-jobs through m-machines with each job having same processing order.  Processing of two jobs through m-machines with each job having different processing order.</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 xml:space="preserve">Decision Theory: </w:t>
      </w:r>
      <w:r w:rsidRPr="0081435A">
        <w:rPr>
          <w:rFonts w:ascii="Times New Roman" w:eastAsia="Times New Roman" w:hAnsi="Times New Roman" w:cs="Times New Roman"/>
          <w:sz w:val="20"/>
          <w:szCs w:val="20"/>
          <w:lang w:val="en-US" w:eastAsia="en-US"/>
        </w:rPr>
        <w:t>Decision making under uncertainty and under risk, Multistage decision making, Multi criteria decision making.</w:t>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sz w:val="20"/>
          <w:szCs w:val="20"/>
          <w:lang w:val="en-US" w:eastAsia="en-US"/>
        </w:rPr>
        <w:tab/>
        <w:t xml:space="preserve">     </w:t>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sz w:val="20"/>
          <w:szCs w:val="20"/>
          <w:lang w:val="en-US" w:eastAsia="en-US"/>
        </w:rPr>
        <w:tab/>
      </w:r>
    </w:p>
    <w:p w:rsidR="0081435A" w:rsidRPr="0081435A" w:rsidRDefault="0081435A" w:rsidP="0081435A">
      <w:pPr>
        <w:spacing w:after="0" w:line="240" w:lineRule="auto"/>
        <w:jc w:val="right"/>
        <w:rPr>
          <w:rFonts w:ascii="Times New Roman" w:eastAsia="Times New Roman" w:hAnsi="Times New Roman" w:cs="Times New Roman"/>
          <w:b/>
          <w:bCs/>
          <w:color w:val="000000" w:themeColor="text1"/>
          <w:sz w:val="20"/>
          <w:szCs w:val="20"/>
          <w:lang w:val="en-US" w:eastAsia="en-US"/>
        </w:rPr>
      </w:pPr>
      <w:r w:rsidRPr="0081435A">
        <w:rPr>
          <w:rFonts w:ascii="Times New Roman" w:eastAsia="Times New Roman" w:hAnsi="Times New Roman" w:cs="Times New Roman"/>
          <w:b/>
          <w:bCs/>
          <w:color w:val="000000" w:themeColor="text1"/>
          <w:sz w:val="20"/>
          <w:szCs w:val="20"/>
          <w:lang w:val="en-US" w:eastAsia="en-US"/>
        </w:rPr>
        <w:t>[T1][No. of Hrs. 11]</w:t>
      </w:r>
    </w:p>
    <w:p w:rsidR="0081435A" w:rsidRPr="0081435A" w:rsidRDefault="0081435A" w:rsidP="0081435A">
      <w:pPr>
        <w:spacing w:after="0" w:line="240" w:lineRule="auto"/>
        <w:rPr>
          <w:rFonts w:ascii="Times New Roman" w:eastAsia="Times New Roman" w:hAnsi="Times New Roman" w:cs="Times New Roman"/>
          <w:b/>
          <w:sz w:val="20"/>
          <w:szCs w:val="20"/>
          <w:lang w:val="en-US" w:eastAsia="en-US"/>
        </w:rPr>
      </w:pPr>
      <w:r w:rsidRPr="0081435A">
        <w:rPr>
          <w:rFonts w:ascii="Times New Roman" w:eastAsia="Times New Roman" w:hAnsi="Times New Roman" w:cs="Times New Roman"/>
          <w:b/>
          <w:sz w:val="20"/>
          <w:szCs w:val="20"/>
          <w:lang w:val="en-US" w:eastAsia="en-US"/>
        </w:rPr>
        <w:t>UNIT - IV</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 xml:space="preserve">Network Models: </w:t>
      </w:r>
      <w:r w:rsidRPr="0081435A">
        <w:rPr>
          <w:rFonts w:ascii="Times New Roman" w:eastAsia="Times New Roman" w:hAnsi="Times New Roman" w:cs="Times New Roman"/>
          <w:sz w:val="20"/>
          <w:szCs w:val="20"/>
          <w:lang w:val="en-US" w:eastAsia="en-US"/>
        </w:rPr>
        <w:t>Introduction to PERT and CPM.  Fundamental concept of Network models and construction of network diagrams.  Activity time estimates.  Critical path and project time duration.  Probability of completing the project on or before specified time.  Concept of Float and slack.</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
          <w:sz w:val="20"/>
          <w:szCs w:val="20"/>
          <w:lang w:val="en-US" w:eastAsia="en-US"/>
        </w:rPr>
        <w:t>Game Theory</w:t>
      </w:r>
      <w:r w:rsidRPr="0081435A">
        <w:rPr>
          <w:rFonts w:ascii="Times New Roman" w:eastAsia="Times New Roman" w:hAnsi="Times New Roman" w:cs="Times New Roman"/>
          <w:sz w:val="20"/>
          <w:szCs w:val="20"/>
          <w:lang w:val="en-US" w:eastAsia="en-US"/>
        </w:rPr>
        <w:t xml:space="preserve">: Two person zero-sum games.  Minimax and Maximin principle. Arithmetic, Algebraic, Matrix Algebra method.  Solution by Dominance, Subgame, Graphical method, </w:t>
      </w:r>
      <w:r w:rsidR="00EE353D" w:rsidRPr="0081435A">
        <w:rPr>
          <w:rFonts w:ascii="Times New Roman" w:eastAsia="Times New Roman" w:hAnsi="Times New Roman" w:cs="Times New Roman"/>
          <w:sz w:val="20"/>
          <w:szCs w:val="20"/>
          <w:lang w:val="en-US" w:eastAsia="en-US"/>
        </w:rPr>
        <w:t>linear</w:t>
      </w:r>
      <w:r w:rsidRPr="0081435A">
        <w:rPr>
          <w:rFonts w:ascii="Times New Roman" w:eastAsia="Times New Roman" w:hAnsi="Times New Roman" w:cs="Times New Roman"/>
          <w:sz w:val="20"/>
          <w:szCs w:val="20"/>
          <w:lang w:val="en-US" w:eastAsia="en-US"/>
        </w:rPr>
        <w:t xml:space="preserve"> programming method.</w:t>
      </w:r>
    </w:p>
    <w:p w:rsidR="0081435A" w:rsidRPr="0081435A" w:rsidRDefault="0081435A" w:rsidP="0081435A">
      <w:pPr>
        <w:spacing w:after="0" w:line="240" w:lineRule="auto"/>
        <w:jc w:val="right"/>
        <w:rPr>
          <w:rFonts w:ascii="Times New Roman" w:eastAsia="Times New Roman" w:hAnsi="Times New Roman" w:cs="Times New Roman"/>
          <w:b/>
          <w:sz w:val="20"/>
          <w:szCs w:val="20"/>
          <w:lang w:val="en-US" w:eastAsia="en-US"/>
        </w:rPr>
      </w:pPr>
      <w:r w:rsidRPr="0081435A">
        <w:rPr>
          <w:rFonts w:ascii="Times New Roman" w:eastAsia="Times New Roman" w:hAnsi="Times New Roman" w:cs="Times New Roman"/>
          <w:b/>
          <w:bCs/>
          <w:color w:val="000000" w:themeColor="text1"/>
          <w:sz w:val="20"/>
          <w:szCs w:val="20"/>
          <w:lang w:val="en-US" w:eastAsia="en-US"/>
        </w:rPr>
        <w:t>[T2][No. of Hrs. 11]</w:t>
      </w:r>
    </w:p>
    <w:p w:rsidR="0081435A" w:rsidRPr="0081435A" w:rsidRDefault="0081435A" w:rsidP="0081435A">
      <w:pPr>
        <w:spacing w:after="0" w:line="240" w:lineRule="auto"/>
        <w:jc w:val="both"/>
        <w:rPr>
          <w:rFonts w:ascii="Times New Roman" w:eastAsia="Times New Roman" w:hAnsi="Times New Roman" w:cs="Times New Roman"/>
          <w:b/>
          <w:bCs/>
          <w:sz w:val="20"/>
          <w:szCs w:val="20"/>
          <w:lang w:val="en-US" w:eastAsia="en-US"/>
        </w:rPr>
      </w:pPr>
      <w:r w:rsidRPr="0081435A">
        <w:rPr>
          <w:rFonts w:ascii="Times New Roman" w:eastAsia="Times New Roman" w:hAnsi="Times New Roman" w:cs="Times New Roman"/>
          <w:b/>
          <w:bCs/>
          <w:sz w:val="20"/>
          <w:szCs w:val="20"/>
          <w:lang w:val="en-US" w:eastAsia="en-US"/>
        </w:rPr>
        <w:t>Text Books:</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bCs/>
          <w:sz w:val="20"/>
          <w:szCs w:val="20"/>
          <w:lang w:val="en-US" w:eastAsia="en-US"/>
        </w:rPr>
        <w:t>[T1]</w:t>
      </w:r>
      <w:r w:rsidRPr="0081435A">
        <w:rPr>
          <w:rFonts w:ascii="Times New Roman" w:eastAsia="Times New Roman" w:hAnsi="Times New Roman" w:cs="Times New Roman"/>
          <w:bCs/>
          <w:sz w:val="20"/>
          <w:szCs w:val="20"/>
          <w:lang w:val="en-US" w:eastAsia="en-US"/>
        </w:rPr>
        <w:tab/>
        <w:t>Hira and Gupta “ Operation Research” S. Chand Publications</w:t>
      </w:r>
    </w:p>
    <w:p w:rsidR="0081435A" w:rsidRPr="0081435A" w:rsidRDefault="0081435A" w:rsidP="0081435A">
      <w:pPr>
        <w:spacing w:after="0" w:line="240" w:lineRule="auto"/>
        <w:jc w:val="both"/>
        <w:rPr>
          <w:rFonts w:ascii="Times New Roman" w:eastAsia="Times New Roman" w:hAnsi="Times New Roman" w:cs="Times New Roman"/>
          <w:bCs/>
          <w:sz w:val="20"/>
          <w:szCs w:val="20"/>
          <w:lang w:val="en-US" w:eastAsia="en-US"/>
        </w:rPr>
      </w:pPr>
      <w:r w:rsidRPr="0081435A">
        <w:rPr>
          <w:rFonts w:ascii="Times New Roman" w:eastAsia="Times New Roman" w:hAnsi="Times New Roman" w:cs="Times New Roman"/>
          <w:bCs/>
          <w:sz w:val="20"/>
          <w:szCs w:val="20"/>
          <w:lang w:val="en-US" w:eastAsia="en-US"/>
        </w:rPr>
        <w:t>[T2]</w:t>
      </w:r>
      <w:r w:rsidRPr="0081435A">
        <w:rPr>
          <w:rFonts w:ascii="Times New Roman" w:eastAsia="Times New Roman" w:hAnsi="Times New Roman" w:cs="Times New Roman"/>
          <w:bCs/>
          <w:sz w:val="20"/>
          <w:szCs w:val="20"/>
          <w:lang w:val="en-US" w:eastAsia="en-US"/>
        </w:rPr>
        <w:tab/>
        <w:t>H.A. Taha, “Operations Research”, Prentice-Hall India, 6</w:t>
      </w:r>
      <w:r w:rsidRPr="0081435A">
        <w:rPr>
          <w:rFonts w:ascii="Times New Roman" w:eastAsia="Times New Roman" w:hAnsi="Times New Roman" w:cs="Times New Roman"/>
          <w:bCs/>
          <w:sz w:val="20"/>
          <w:szCs w:val="20"/>
          <w:vertAlign w:val="superscript"/>
          <w:lang w:val="en-US" w:eastAsia="en-US"/>
        </w:rPr>
        <w:t>th</w:t>
      </w:r>
      <w:r w:rsidRPr="0081435A">
        <w:rPr>
          <w:rFonts w:ascii="Times New Roman" w:eastAsia="Times New Roman" w:hAnsi="Times New Roman" w:cs="Times New Roman"/>
          <w:bCs/>
          <w:sz w:val="20"/>
          <w:szCs w:val="20"/>
          <w:lang w:val="en-US" w:eastAsia="en-US"/>
        </w:rPr>
        <w:t xml:space="preserve"> Edition, 2004.</w:t>
      </w:r>
    </w:p>
    <w:p w:rsidR="0081435A" w:rsidRPr="0081435A" w:rsidRDefault="0081435A" w:rsidP="0081435A">
      <w:pPr>
        <w:spacing w:after="0" w:line="240" w:lineRule="auto"/>
        <w:jc w:val="both"/>
        <w:rPr>
          <w:rFonts w:ascii="Times New Roman" w:eastAsia="Times New Roman" w:hAnsi="Times New Roman" w:cs="Times New Roman"/>
          <w:bCs/>
          <w:sz w:val="20"/>
          <w:szCs w:val="20"/>
          <w:lang w:val="en-US" w:eastAsia="en-US"/>
        </w:rPr>
      </w:pPr>
    </w:p>
    <w:p w:rsidR="0081435A" w:rsidRPr="0081435A" w:rsidRDefault="0081435A" w:rsidP="0081435A">
      <w:pPr>
        <w:spacing w:after="0" w:line="240" w:lineRule="auto"/>
        <w:jc w:val="both"/>
        <w:rPr>
          <w:rFonts w:ascii="Times New Roman" w:eastAsia="Times New Roman" w:hAnsi="Times New Roman" w:cs="Times New Roman"/>
          <w:b/>
          <w:bCs/>
          <w:sz w:val="20"/>
          <w:szCs w:val="20"/>
          <w:lang w:val="en-US" w:eastAsia="en-US"/>
        </w:rPr>
      </w:pPr>
      <w:r w:rsidRPr="0081435A">
        <w:rPr>
          <w:rFonts w:ascii="Times New Roman" w:eastAsia="Times New Roman" w:hAnsi="Times New Roman" w:cs="Times New Roman"/>
          <w:b/>
          <w:bCs/>
          <w:sz w:val="20"/>
          <w:szCs w:val="20"/>
          <w:lang w:val="en-US" w:eastAsia="en-US"/>
        </w:rPr>
        <w:t>Reference Books:</w:t>
      </w:r>
    </w:p>
    <w:p w:rsidR="0081435A" w:rsidRPr="0081435A" w:rsidRDefault="0081435A" w:rsidP="0081435A">
      <w:pPr>
        <w:spacing w:after="0" w:line="240" w:lineRule="auto"/>
        <w:jc w:val="both"/>
        <w:rPr>
          <w:rFonts w:ascii="Times New Roman" w:eastAsia="Times New Roman" w:hAnsi="Times New Roman" w:cs="Times New Roman"/>
          <w:bCs/>
          <w:sz w:val="20"/>
          <w:szCs w:val="20"/>
          <w:lang w:val="en-US" w:eastAsia="en-US"/>
        </w:rPr>
      </w:pPr>
      <w:r w:rsidRPr="0081435A">
        <w:rPr>
          <w:rFonts w:ascii="Times New Roman" w:eastAsia="Times New Roman" w:hAnsi="Times New Roman" w:cs="Times New Roman"/>
          <w:bCs/>
          <w:sz w:val="20"/>
          <w:szCs w:val="20"/>
          <w:lang w:val="en-US" w:eastAsia="en-US"/>
        </w:rPr>
        <w:t>[R1]</w:t>
      </w:r>
      <w:r w:rsidRPr="0081435A">
        <w:rPr>
          <w:rFonts w:ascii="Times New Roman" w:eastAsia="Times New Roman" w:hAnsi="Times New Roman" w:cs="Times New Roman"/>
          <w:bCs/>
          <w:sz w:val="20"/>
          <w:szCs w:val="20"/>
          <w:lang w:val="en-US" w:eastAsia="en-US"/>
        </w:rPr>
        <w:tab/>
        <w:t>S.Kalavathy, “Operations Research”, Vikas Publication, 4</w:t>
      </w:r>
      <w:r w:rsidRPr="0081435A">
        <w:rPr>
          <w:rFonts w:ascii="Times New Roman" w:eastAsia="Times New Roman" w:hAnsi="Times New Roman" w:cs="Times New Roman"/>
          <w:bCs/>
          <w:sz w:val="20"/>
          <w:szCs w:val="20"/>
          <w:vertAlign w:val="superscript"/>
          <w:lang w:val="en-US" w:eastAsia="en-US"/>
        </w:rPr>
        <w:t>th</w:t>
      </w:r>
      <w:r w:rsidRPr="0081435A">
        <w:rPr>
          <w:rFonts w:ascii="Times New Roman" w:eastAsia="Times New Roman" w:hAnsi="Times New Roman" w:cs="Times New Roman"/>
          <w:bCs/>
          <w:sz w:val="20"/>
          <w:szCs w:val="20"/>
          <w:lang w:val="en-US" w:eastAsia="en-US"/>
        </w:rPr>
        <w:t xml:space="preserve"> Edition, 2013.</w:t>
      </w:r>
    </w:p>
    <w:p w:rsidR="0081435A" w:rsidRPr="0081435A" w:rsidRDefault="0081435A" w:rsidP="0081435A">
      <w:pPr>
        <w:spacing w:after="0" w:line="240" w:lineRule="auto"/>
        <w:jc w:val="both"/>
        <w:rPr>
          <w:rFonts w:ascii="Times New Roman" w:eastAsia="Times New Roman" w:hAnsi="Times New Roman" w:cs="Times New Roman"/>
          <w:bCs/>
          <w:sz w:val="20"/>
          <w:szCs w:val="20"/>
          <w:lang w:val="en-US" w:eastAsia="en-US"/>
        </w:rPr>
      </w:pPr>
      <w:r w:rsidRPr="0081435A">
        <w:rPr>
          <w:rFonts w:ascii="Times New Roman" w:eastAsia="Times New Roman" w:hAnsi="Times New Roman" w:cs="Times New Roman"/>
          <w:bCs/>
          <w:sz w:val="20"/>
          <w:szCs w:val="20"/>
          <w:lang w:val="en-US" w:eastAsia="en-US"/>
        </w:rPr>
        <w:t>[R2]</w:t>
      </w:r>
      <w:r w:rsidRPr="0081435A">
        <w:rPr>
          <w:rFonts w:ascii="Times New Roman" w:eastAsia="Times New Roman" w:hAnsi="Times New Roman" w:cs="Times New Roman"/>
          <w:bCs/>
          <w:sz w:val="20"/>
          <w:szCs w:val="20"/>
          <w:lang w:val="en-US" w:eastAsia="en-US"/>
        </w:rPr>
        <w:tab/>
        <w:t xml:space="preserve">N.D. Vohra, “Operations Research”, Tata McGraw Hill, 2004. </w:t>
      </w:r>
    </w:p>
    <w:p w:rsidR="0081435A" w:rsidRPr="0081435A" w:rsidRDefault="0081435A" w:rsidP="0081435A">
      <w:pPr>
        <w:spacing w:after="0" w:line="240" w:lineRule="auto"/>
        <w:jc w:val="both"/>
        <w:rPr>
          <w:rFonts w:ascii="Times New Roman" w:eastAsia="Times New Roman" w:hAnsi="Times New Roman" w:cs="Times New Roman"/>
          <w:bCs/>
          <w:sz w:val="20"/>
          <w:szCs w:val="20"/>
          <w:lang w:val="en-US" w:eastAsia="en-US"/>
        </w:rPr>
      </w:pPr>
      <w:r w:rsidRPr="0081435A">
        <w:rPr>
          <w:rFonts w:ascii="Times New Roman" w:eastAsia="Times New Roman" w:hAnsi="Times New Roman" w:cs="Times New Roman"/>
          <w:bCs/>
          <w:sz w:val="20"/>
          <w:szCs w:val="20"/>
          <w:lang w:val="en-US" w:eastAsia="en-US"/>
        </w:rPr>
        <w:t>[R3]</w:t>
      </w:r>
      <w:r w:rsidRPr="0081435A">
        <w:rPr>
          <w:rFonts w:ascii="Times New Roman" w:eastAsia="Times New Roman" w:hAnsi="Times New Roman" w:cs="Times New Roman"/>
          <w:bCs/>
          <w:sz w:val="20"/>
          <w:szCs w:val="20"/>
          <w:lang w:val="en-US" w:eastAsia="en-US"/>
        </w:rPr>
        <w:tab/>
        <w:t>Richard Bronson, Govindasami Naadimuthu, “Operations Research”, Tata McGraw Hill, 2004</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sz w:val="20"/>
          <w:szCs w:val="20"/>
          <w:lang w:val="en-US" w:eastAsia="en-US"/>
        </w:rPr>
        <w:t>[R4]</w:t>
      </w:r>
      <w:r w:rsidRPr="0081435A">
        <w:rPr>
          <w:rFonts w:ascii="Times New Roman" w:eastAsia="Times New Roman" w:hAnsi="Times New Roman" w:cs="Times New Roman"/>
          <w:sz w:val="20"/>
          <w:szCs w:val="20"/>
          <w:lang w:val="en-US" w:eastAsia="en-US"/>
        </w:rPr>
        <w:tab/>
        <w:t>A.P. Verma, “Operations Research”, S.K. Kataria &amp; Sons, 2004.</w:t>
      </w:r>
    </w:p>
    <w:p w:rsidR="0081435A" w:rsidRPr="0081435A" w:rsidRDefault="0081435A" w:rsidP="0081435A">
      <w:pPr>
        <w:spacing w:after="0" w:line="240" w:lineRule="auto"/>
        <w:jc w:val="both"/>
        <w:rPr>
          <w:rFonts w:ascii="Times New Roman" w:eastAsia="Times New Roman" w:hAnsi="Times New Roman" w:cs="Times New Roman"/>
          <w:sz w:val="20"/>
          <w:szCs w:val="20"/>
          <w:lang w:val="en-US" w:eastAsia="en-US"/>
        </w:rPr>
      </w:pPr>
      <w:r w:rsidRPr="0081435A">
        <w:rPr>
          <w:rFonts w:ascii="Times New Roman" w:eastAsia="Times New Roman" w:hAnsi="Times New Roman" w:cs="Times New Roman"/>
          <w:sz w:val="20"/>
          <w:szCs w:val="20"/>
          <w:lang w:val="en-US" w:eastAsia="en-US"/>
        </w:rPr>
        <w:t>[R5]</w:t>
      </w:r>
      <w:r w:rsidRPr="0081435A">
        <w:rPr>
          <w:rFonts w:ascii="Times New Roman" w:eastAsia="Times New Roman" w:hAnsi="Times New Roman" w:cs="Times New Roman"/>
          <w:sz w:val="20"/>
          <w:szCs w:val="20"/>
          <w:lang w:val="en-US" w:eastAsia="en-US"/>
        </w:rPr>
        <w:tab/>
      </w:r>
      <w:r w:rsidRPr="0081435A">
        <w:rPr>
          <w:rFonts w:ascii="Times New Roman" w:eastAsia="Times New Roman" w:hAnsi="Times New Roman" w:cs="Times New Roman"/>
          <w:bCs/>
          <w:sz w:val="20"/>
          <w:szCs w:val="20"/>
          <w:lang w:val="en-US" w:eastAsia="en-US"/>
        </w:rPr>
        <w:t>J.K. Sharma, “Operation Research”, Macmillan India Ltd. 2005.</w:t>
      </w:r>
      <w:r w:rsidRPr="0081435A">
        <w:rPr>
          <w:rFonts w:ascii="Times New Roman" w:eastAsia="Times New Roman" w:hAnsi="Times New Roman" w:cs="Times New Roman"/>
          <w:sz w:val="20"/>
          <w:szCs w:val="20"/>
          <w:lang w:val="en-US" w:eastAsia="en-US"/>
        </w:rPr>
        <w:t xml:space="preserve"> </w:t>
      </w:r>
    </w:p>
    <w:p w:rsidR="0081435A" w:rsidRPr="0081435A" w:rsidRDefault="0081435A" w:rsidP="0081435A">
      <w:pPr>
        <w:rPr>
          <w:rFonts w:eastAsiaTheme="minorHAnsi"/>
          <w:b/>
          <w:bCs/>
          <w:szCs w:val="20"/>
          <w:u w:val="single"/>
          <w:lang w:eastAsia="en-US" w:bidi="hi-IN"/>
        </w:rPr>
      </w:pPr>
      <w:r w:rsidRPr="0081435A">
        <w:rPr>
          <w:rFonts w:eastAsiaTheme="minorHAnsi"/>
          <w:b/>
          <w:bCs/>
          <w:szCs w:val="20"/>
          <w:u w:val="single"/>
          <w:lang w:eastAsia="en-US" w:bidi="hi-IN"/>
        </w:rPr>
        <w:br w:type="page"/>
      </w:r>
    </w:p>
    <w:p w:rsidR="00CF2EBB" w:rsidRPr="009A6A98" w:rsidRDefault="00CF2EBB" w:rsidP="00CF2EBB">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9A6A98">
        <w:rPr>
          <w:rFonts w:ascii="Times New Roman" w:eastAsia="Times New Roman" w:hAnsi="Times New Roman" w:cs="Times New Roman"/>
          <w:b/>
          <w:bCs/>
          <w:sz w:val="20"/>
          <w:szCs w:val="20"/>
          <w:u w:val="single"/>
        </w:rPr>
        <w:lastRenderedPageBreak/>
        <w:t>DECISION SCIENCE</w:t>
      </w:r>
    </w:p>
    <w:p w:rsidR="00CF2EBB" w:rsidRPr="009A6A98" w:rsidRDefault="00CF2EBB" w:rsidP="00CF2EBB">
      <w:pPr>
        <w:spacing w:after="0" w:line="240" w:lineRule="auto"/>
        <w:jc w:val="both"/>
        <w:rPr>
          <w:rFonts w:ascii="Times New Roman" w:eastAsia="Times New Roman" w:hAnsi="Times New Roman" w:cs="Times New Roman"/>
          <w:b/>
          <w:bCs/>
          <w:sz w:val="20"/>
          <w:szCs w:val="20"/>
          <w:u w:val="single"/>
        </w:rPr>
      </w:pP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w:t>
      </w:r>
      <w:r w:rsidR="00FD5036">
        <w:rPr>
          <w:rFonts w:ascii="Times New Roman" w:eastAsia="Times New Roman" w:hAnsi="Times New Roman" w:cs="Times New Roman"/>
          <w:b/>
          <w:bCs/>
          <w:sz w:val="20"/>
          <w:szCs w:val="20"/>
        </w:rPr>
        <w:t>M</w:t>
      </w:r>
      <w:r w:rsidRPr="009A6A98">
        <w:rPr>
          <w:rFonts w:ascii="Times New Roman" w:eastAsia="Times New Roman" w:hAnsi="Times New Roman" w:cs="Times New Roman"/>
          <w:b/>
          <w:bCs/>
          <w:sz w:val="20"/>
          <w:szCs w:val="20"/>
        </w:rPr>
        <w:t>T-</w:t>
      </w:r>
      <w:r w:rsidR="00901C73">
        <w:rPr>
          <w:rFonts w:ascii="Times New Roman" w:eastAsia="Times New Roman" w:hAnsi="Times New Roman" w:cs="Times New Roman"/>
          <w:b/>
          <w:bCs/>
          <w:sz w:val="20"/>
          <w:szCs w:val="20"/>
        </w:rPr>
        <w:t>429</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L </w:t>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rPr>
        <w:tab/>
        <w:t>C</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Decision Science</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3</w:t>
      </w:r>
      <w:r w:rsidRPr="009A6A98">
        <w:rPr>
          <w:rFonts w:ascii="Times New Roman" w:eastAsia="Times New Roman" w:hAnsi="Times New Roman" w:cs="Times New Roman"/>
          <w:b/>
          <w:bCs/>
          <w:sz w:val="20"/>
          <w:szCs w:val="20"/>
        </w:rPr>
        <w:tab/>
      </w:r>
      <w:r w:rsidR="00AF00B1">
        <w:rPr>
          <w:rFonts w:ascii="Times New Roman" w:eastAsia="Times New Roman" w:hAnsi="Times New Roman" w:cs="Times New Roman"/>
          <w:b/>
          <w:bCs/>
          <w:sz w:val="20"/>
          <w:szCs w:val="20"/>
        </w:rPr>
        <w:t>0</w:t>
      </w:r>
      <w:r w:rsidRPr="009A6A98">
        <w:rPr>
          <w:rFonts w:ascii="Times New Roman" w:eastAsia="Times New Roman" w:hAnsi="Times New Roman" w:cs="Times New Roman"/>
          <w:b/>
          <w:bCs/>
          <w:sz w:val="20"/>
          <w:szCs w:val="20"/>
        </w:rPr>
        <w:tab/>
      </w:r>
      <w:r w:rsidR="00AF00B1">
        <w:rPr>
          <w:rFonts w:ascii="Times New Roman" w:eastAsia="Times New Roman" w:hAnsi="Times New Roman" w:cs="Times New Roman"/>
          <w:b/>
          <w:bCs/>
          <w:sz w:val="20"/>
          <w:szCs w:val="20"/>
        </w:rPr>
        <w:t>3</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p>
    <w:p w:rsidR="00CF2EBB" w:rsidRPr="009A6A98" w:rsidRDefault="00581B8E" w:rsidP="00CF2EB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shape id="_x0000_s1095" type="#_x0000_t202" style="position:absolute;left:0;text-align:left;margin-left:-2.9pt;margin-top:3.45pt;width:462.55pt;height:77.8pt;z-index:251728896">
            <v:textbox>
              <w:txbxContent>
                <w:p w:rsidR="00CF2EBB" w:rsidRPr="00C333F1" w:rsidRDefault="00CF2EBB" w:rsidP="00CF2EBB">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r>
                  <w:r w:rsidR="007B0731">
                    <w:rPr>
                      <w:rFonts w:ascii="Times New Roman" w:hAnsi="Times New Roman" w:cs="Times New Roman"/>
                      <w:b/>
                      <w:bCs/>
                      <w:sz w:val="20"/>
                      <w:szCs w:val="20"/>
                    </w:rPr>
                    <w:t xml:space="preserve">    </w:t>
                  </w:r>
                  <w:r w:rsidRPr="00C333F1">
                    <w:rPr>
                      <w:rFonts w:ascii="Times New Roman" w:hAnsi="Times New Roman" w:cs="Times New Roman"/>
                      <w:b/>
                      <w:bCs/>
                      <w:sz w:val="20"/>
                      <w:szCs w:val="20"/>
                    </w:rPr>
                    <w:t>MAXIMUM MARKS: 75</w:t>
                  </w:r>
                </w:p>
                <w:p w:rsidR="00CF2EBB" w:rsidRPr="00C333F1" w:rsidRDefault="00CF2EBB" w:rsidP="00CF2EBB">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CF2EBB" w:rsidRPr="00C333F1" w:rsidRDefault="00CF2EBB" w:rsidP="00CF2EBB">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F2EBB" w:rsidRPr="009A6A98" w:rsidRDefault="00CF2EBB" w:rsidP="00CF2EBB">
      <w:pPr>
        <w:spacing w:after="0" w:line="240" w:lineRule="auto"/>
        <w:jc w:val="both"/>
        <w:rPr>
          <w:rFonts w:ascii="Times New Roman" w:eastAsia="Times New Roman" w:hAnsi="Times New Roman" w:cs="Times New Roman"/>
          <w:sz w:val="20"/>
          <w:szCs w:val="20"/>
        </w:rPr>
      </w:pPr>
    </w:p>
    <w:p w:rsidR="00CF2EBB" w:rsidRPr="009A6A98" w:rsidRDefault="00CF2EBB" w:rsidP="00CF2EBB">
      <w:pPr>
        <w:spacing w:after="0" w:line="240" w:lineRule="auto"/>
        <w:jc w:val="both"/>
        <w:rPr>
          <w:rFonts w:ascii="Times New Roman" w:eastAsia="Times New Roman" w:hAnsi="Times New Roman" w:cs="Times New Roman"/>
          <w:sz w:val="20"/>
          <w:szCs w:val="20"/>
        </w:rPr>
      </w:pPr>
    </w:p>
    <w:p w:rsidR="00CF2EBB" w:rsidRPr="009A6A98" w:rsidRDefault="00CF2EBB" w:rsidP="00CF2EBB">
      <w:pPr>
        <w:spacing w:after="0" w:line="240" w:lineRule="auto"/>
        <w:jc w:val="both"/>
        <w:rPr>
          <w:rFonts w:ascii="Times New Roman" w:eastAsia="Times New Roman" w:hAnsi="Times New Roman" w:cs="Times New Roman"/>
          <w:sz w:val="20"/>
          <w:szCs w:val="20"/>
        </w:rPr>
      </w:pPr>
    </w:p>
    <w:p w:rsidR="00CF2EBB" w:rsidRPr="009A6A98" w:rsidRDefault="00CF2EBB" w:rsidP="00CF2EBB">
      <w:pPr>
        <w:spacing w:after="0" w:line="240" w:lineRule="auto"/>
        <w:jc w:val="both"/>
        <w:rPr>
          <w:rFonts w:ascii="Times New Roman" w:eastAsia="Times New Roman" w:hAnsi="Times New Roman" w:cs="Times New Roman"/>
          <w:sz w:val="20"/>
          <w:szCs w:val="20"/>
        </w:rPr>
      </w:pPr>
    </w:p>
    <w:p w:rsidR="00CF2EBB" w:rsidRPr="009A6A98" w:rsidRDefault="00CF2EBB" w:rsidP="00CF2EBB">
      <w:pPr>
        <w:spacing w:after="0" w:line="240" w:lineRule="auto"/>
        <w:jc w:val="both"/>
        <w:rPr>
          <w:rFonts w:ascii="Times New Roman" w:eastAsia="Times New Roman" w:hAnsi="Times New Roman" w:cs="Times New Roman"/>
          <w:sz w:val="20"/>
          <w:szCs w:val="20"/>
        </w:rPr>
      </w:pPr>
    </w:p>
    <w:p w:rsidR="00CF2EBB" w:rsidRPr="009A6A98" w:rsidRDefault="00CF2EBB" w:rsidP="00CF2EBB">
      <w:pPr>
        <w:autoSpaceDE w:val="0"/>
        <w:autoSpaceDN w:val="0"/>
        <w:adjustRightInd w:val="0"/>
        <w:spacing w:after="0" w:line="240" w:lineRule="auto"/>
        <w:jc w:val="both"/>
        <w:rPr>
          <w:rFonts w:ascii="Times New Roman" w:eastAsia="Times New Roman" w:hAnsi="Times New Roman" w:cs="Times New Roman"/>
          <w:sz w:val="20"/>
          <w:szCs w:val="20"/>
        </w:rPr>
      </w:pPr>
    </w:p>
    <w:p w:rsidR="00CF2EBB" w:rsidRPr="009A6A98" w:rsidRDefault="00CF2EBB" w:rsidP="00CF2EBB">
      <w:pPr>
        <w:spacing w:after="0" w:line="240" w:lineRule="auto"/>
        <w:jc w:val="both"/>
        <w:rPr>
          <w:rFonts w:ascii="Times New Roman" w:eastAsia="Times New Roman" w:hAnsi="Times New Roman" w:cs="Times New Roman"/>
          <w:bCs/>
          <w:i/>
          <w:sz w:val="20"/>
          <w:szCs w:val="20"/>
        </w:rPr>
      </w:pPr>
    </w:p>
    <w:p w:rsidR="00CF2EBB" w:rsidRPr="009A6A98" w:rsidRDefault="00CF2EBB" w:rsidP="00CF2EBB">
      <w:pPr>
        <w:spacing w:after="0" w:line="240" w:lineRule="auto"/>
        <w:jc w:val="both"/>
        <w:rPr>
          <w:rFonts w:ascii="Times New Roman" w:eastAsia="Times New Roman" w:hAnsi="Times New Roman" w:cs="Times New Roman"/>
          <w:bCs/>
          <w:i/>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w:t>
      </w:r>
      <w:r w:rsidRPr="009A6A98">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Cs/>
          <w:i/>
          <w:sz w:val="20"/>
          <w:szCs w:val="20"/>
        </w:rPr>
        <w:t xml:space="preserve">Skills acquired from this course will enable students to apply various decisions making and optimization techniques in solving problems pertaining to their respective areas of study. </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                     </w:t>
      </w:r>
    </w:p>
    <w:p w:rsidR="00CF2EBB" w:rsidRDefault="00CF2EBB" w:rsidP="00CF2EB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Descriptive Statistics, Presentation of Data, Measures of Central Tendency and Variation, Probability-Concepts, Theorems, Bayes’ Rule, Linear Programming,  Formulation, Graphical and Simplex Method</w:t>
      </w:r>
      <w:r>
        <w:rPr>
          <w:rFonts w:ascii="Times New Roman" w:eastAsia="Times New Roman" w:hAnsi="Times New Roman" w:cs="Times New Roman"/>
          <w:sz w:val="20"/>
          <w:szCs w:val="20"/>
        </w:rPr>
        <w:t>.</w:t>
      </w:r>
    </w:p>
    <w:p w:rsidR="00CF2EBB" w:rsidRPr="009A6A98" w:rsidRDefault="00CF2EBB" w:rsidP="00CF2EBB">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[T1][R1]</w:t>
      </w:r>
      <w:r w:rsidRPr="009A6A98">
        <w:rPr>
          <w:rFonts w:ascii="Times New Roman" w:eastAsia="Times New Roman" w:hAnsi="Times New Roman" w:cs="Times New Roman"/>
          <w:b/>
          <w:bCs/>
          <w:sz w:val="20"/>
          <w:szCs w:val="20"/>
        </w:rPr>
        <w:t xml:space="preserve"> [No. of hrs. 10]</w:t>
      </w:r>
    </w:p>
    <w:p w:rsidR="00CF2EBB" w:rsidRPr="009A6A98" w:rsidRDefault="00CF2EBB" w:rsidP="00CF2EBB">
      <w:pPr>
        <w:tabs>
          <w:tab w:val="left" w:pos="851"/>
        </w:tabs>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II</w:t>
      </w:r>
    </w:p>
    <w:p w:rsidR="00CF2EBB" w:rsidRDefault="00CF2EBB" w:rsidP="00CF2EB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Decision Sciences &amp; Role of quantitative techniques, Steps in decision making.  Decision making under uncertainty, including optimism criterion, pessimism criterion, Laplace criterion, optimism criterion, Hurwicz criterion and Regret criterion. Decision making under risk, Multistage decision making, Multi criteria decision making. Posterior probabilities and Bayesian Analysis.</w:t>
      </w:r>
    </w:p>
    <w:p w:rsidR="00CF2EBB" w:rsidRPr="009A6A98" w:rsidRDefault="00CF2EBB" w:rsidP="00CF2EBB">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b/>
          <w:bCs/>
          <w:sz w:val="20"/>
          <w:szCs w:val="20"/>
        </w:rPr>
        <w:t>[No. of hrs. 1</w:t>
      </w:r>
      <w:r w:rsidR="00521D3B">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III</w:t>
      </w:r>
    </w:p>
    <w:p w:rsidR="00CF2EBB" w:rsidRDefault="00CF2EBB" w:rsidP="00CF2EB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Game Theory:</w:t>
      </w:r>
      <w:r w:rsidRPr="009A6A98">
        <w:rPr>
          <w:rFonts w:ascii="Times New Roman" w:eastAsia="Times New Roman" w:hAnsi="Times New Roman" w:cs="Times New Roman"/>
          <w:sz w:val="20"/>
          <w:szCs w:val="20"/>
        </w:rPr>
        <w:t xml:space="preserve"> Two person zero-sum games, concept </w:t>
      </w:r>
      <w:r w:rsidR="00BB77B4" w:rsidRPr="009A6A98">
        <w:rPr>
          <w:rFonts w:ascii="Times New Roman" w:eastAsia="Times New Roman" w:hAnsi="Times New Roman" w:cs="Times New Roman"/>
          <w:sz w:val="20"/>
          <w:szCs w:val="20"/>
        </w:rPr>
        <w:t>of dominance</w:t>
      </w:r>
      <w:r w:rsidRPr="009A6A98">
        <w:rPr>
          <w:rFonts w:ascii="Times New Roman" w:eastAsia="Times New Roman" w:hAnsi="Times New Roman" w:cs="Times New Roman"/>
          <w:sz w:val="20"/>
          <w:szCs w:val="20"/>
        </w:rPr>
        <w:t xml:space="preserve">, Pure &amp; Mixed Strategy. Arithmetic, Algebraic, Matrix Algebra method. Solution by Dominance, Subgame and Linear programming method. </w:t>
      </w:r>
      <w:r w:rsidRPr="009A6A98">
        <w:rPr>
          <w:rFonts w:ascii="Times New Roman" w:eastAsia="Times New Roman" w:hAnsi="Times New Roman" w:cs="Times New Roman"/>
          <w:bCs/>
          <w:sz w:val="20"/>
          <w:szCs w:val="20"/>
        </w:rPr>
        <w:t>Queuing Theory</w:t>
      </w:r>
      <w:r w:rsidRPr="009A6A98">
        <w:rPr>
          <w:rFonts w:ascii="Times New Roman" w:eastAsia="Times New Roman" w:hAnsi="Times New Roman" w:cs="Times New Roman"/>
          <w:sz w:val="20"/>
          <w:szCs w:val="20"/>
        </w:rPr>
        <w:t>, Basic structure, Terminology, Classification, Birth and Death  Process. Queuing Models upto 2 service stations</w:t>
      </w:r>
      <w:r>
        <w:rPr>
          <w:rFonts w:ascii="Times New Roman" w:eastAsia="Times New Roman" w:hAnsi="Times New Roman" w:cs="Times New Roman"/>
          <w:sz w:val="20"/>
          <w:szCs w:val="20"/>
        </w:rPr>
        <w:t>.</w:t>
      </w:r>
    </w:p>
    <w:p w:rsidR="00CF2EBB" w:rsidRPr="009A6A98" w:rsidRDefault="00CF2EBB" w:rsidP="00CF2EBB">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[T1][R1]</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bCs/>
          <w:sz w:val="20"/>
          <w:szCs w:val="20"/>
        </w:rPr>
        <w:t>No. of hrs. 1</w:t>
      </w:r>
      <w:r w:rsidR="00A9285C">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UNIT-IV  </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sz w:val="20"/>
          <w:szCs w:val="20"/>
        </w:rPr>
        <w:t xml:space="preserve">Transportation Problems, Initial Basic Feasible Solution, Test for Optimality. Assignment problems.  Network Analysis - PERT and CPM. </w:t>
      </w:r>
      <w:r w:rsidRPr="009A6A98">
        <w:rPr>
          <w:rFonts w:ascii="Times New Roman" w:eastAsia="Times New Roman" w:hAnsi="Times New Roman" w:cs="Times New Roman"/>
          <w:b/>
          <w:bCs/>
          <w:sz w:val="20"/>
          <w:szCs w:val="20"/>
        </w:rPr>
        <w:t xml:space="preserve">                                                                                                                                  </w:t>
      </w:r>
    </w:p>
    <w:p w:rsidR="00CF2EBB" w:rsidRDefault="00CF2EBB" w:rsidP="00CF2EB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Network Models, Concept, Drawing network, identifying critical path</w:t>
      </w:r>
      <w:r w:rsidRPr="009A6A98">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sz w:val="20"/>
          <w:szCs w:val="20"/>
        </w:rPr>
        <w:t xml:space="preserve">Calculating EST, LST, EFT, LFT, Slack &amp; probability of project completion (CPM &amp;PERT), Crashing of Network. </w:t>
      </w:r>
    </w:p>
    <w:p w:rsidR="00CF2EBB" w:rsidRPr="009A6A98" w:rsidRDefault="00CF2EBB" w:rsidP="00CF2EBB">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[T1][R3]</w:t>
      </w:r>
      <w:r w:rsidRPr="009A6A98">
        <w:rPr>
          <w:rFonts w:ascii="Times New Roman" w:eastAsia="Times New Roman" w:hAnsi="Times New Roman" w:cs="Times New Roman"/>
          <w:b/>
          <w:bCs/>
          <w:sz w:val="20"/>
          <w:szCs w:val="20"/>
        </w:rPr>
        <w:t>[No. of hrs. 12]</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Text Books:</w:t>
      </w:r>
    </w:p>
    <w:p w:rsidR="00CF2EBB" w:rsidRPr="009A6A98" w:rsidRDefault="00CF2EBB" w:rsidP="00CF2EBB">
      <w:pPr>
        <w:spacing w:after="0" w:line="240" w:lineRule="auto"/>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[T1]</w:t>
      </w:r>
      <w:r w:rsidRPr="009A6A98">
        <w:rPr>
          <w:rFonts w:ascii="Times New Roman" w:eastAsia="Times New Roman" w:hAnsi="Times New Roman" w:cs="Times New Roman"/>
          <w:bCs/>
          <w:sz w:val="20"/>
          <w:szCs w:val="20"/>
        </w:rPr>
        <w:tab/>
        <w:t xml:space="preserve">Ken Black (2009) Business Statistics: For Contemporary Decision Making, 5th edition, Wiley-India. </w:t>
      </w:r>
    </w:p>
    <w:p w:rsidR="00CF2EBB" w:rsidRPr="009A6A98" w:rsidRDefault="00CF2EBB" w:rsidP="00CF2EBB">
      <w:pPr>
        <w:spacing w:after="0" w:line="240" w:lineRule="auto"/>
        <w:ind w:left="720" w:hanging="720"/>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[T2]</w:t>
      </w:r>
      <w:r w:rsidRPr="009A6A98">
        <w:rPr>
          <w:rFonts w:ascii="Times New Roman" w:eastAsia="Times New Roman" w:hAnsi="Times New Roman" w:cs="Times New Roman"/>
          <w:bCs/>
          <w:sz w:val="20"/>
          <w:szCs w:val="20"/>
        </w:rPr>
        <w:tab/>
        <w:t>Barry Render, RM Stair, ME Hanna and TN Badri (2009) Quantitative Analysis for Management, 10</w:t>
      </w:r>
      <w:r w:rsidRPr="009A6A98">
        <w:rPr>
          <w:rFonts w:ascii="Times New Roman" w:eastAsia="Times New Roman" w:hAnsi="Times New Roman" w:cs="Times New Roman"/>
          <w:bCs/>
          <w:sz w:val="20"/>
          <w:szCs w:val="20"/>
          <w:vertAlign w:val="superscript"/>
        </w:rPr>
        <w:t>th</w:t>
      </w:r>
      <w:r w:rsidRPr="009A6A98">
        <w:rPr>
          <w:rFonts w:ascii="Times New Roman" w:eastAsia="Times New Roman" w:hAnsi="Times New Roman" w:cs="Times New Roman"/>
          <w:bCs/>
          <w:sz w:val="20"/>
          <w:szCs w:val="20"/>
        </w:rPr>
        <w:t xml:space="preserve"> edition, Pearson Prentice Hall. </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 </w:t>
      </w:r>
    </w:p>
    <w:p w:rsidR="00CF2EBB" w:rsidRPr="009A6A98" w:rsidRDefault="00CF2EBB" w:rsidP="00CF2EB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References Book:</w:t>
      </w:r>
    </w:p>
    <w:p w:rsidR="00CF2EBB" w:rsidRPr="009A6A98" w:rsidRDefault="00CF2EBB" w:rsidP="00CF2EBB">
      <w:pPr>
        <w:spacing w:after="0" w:line="240" w:lineRule="auto"/>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[R1]</w:t>
      </w:r>
      <w:r w:rsidRPr="009A6A98">
        <w:rPr>
          <w:rFonts w:ascii="Times New Roman" w:eastAsia="Times New Roman" w:hAnsi="Times New Roman" w:cs="Times New Roman"/>
          <w:bCs/>
          <w:sz w:val="20"/>
          <w:szCs w:val="20"/>
        </w:rPr>
        <w:tab/>
        <w:t>Operations Research, H.A. Taha , Prentice-Hall India, 6</w:t>
      </w:r>
      <w:r w:rsidRPr="009A6A98">
        <w:rPr>
          <w:rFonts w:ascii="Times New Roman" w:eastAsia="Times New Roman" w:hAnsi="Times New Roman" w:cs="Times New Roman"/>
          <w:bCs/>
          <w:sz w:val="20"/>
          <w:szCs w:val="20"/>
          <w:vertAlign w:val="superscript"/>
        </w:rPr>
        <w:t>th</w:t>
      </w:r>
      <w:r w:rsidRPr="009A6A98">
        <w:rPr>
          <w:rFonts w:ascii="Times New Roman" w:eastAsia="Times New Roman" w:hAnsi="Times New Roman" w:cs="Times New Roman"/>
          <w:bCs/>
          <w:sz w:val="20"/>
          <w:szCs w:val="20"/>
        </w:rPr>
        <w:t xml:space="preserve"> Edition, 2004</w:t>
      </w:r>
    </w:p>
    <w:p w:rsidR="00CF2EBB" w:rsidRDefault="00CF2EBB" w:rsidP="00CF2EBB">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9172E7" w:rsidRPr="009172E7" w:rsidRDefault="009172E7" w:rsidP="009172E7">
      <w:pPr>
        <w:autoSpaceDE w:val="0"/>
        <w:autoSpaceDN w:val="0"/>
        <w:adjustRightInd w:val="0"/>
        <w:spacing w:after="0" w:line="240" w:lineRule="auto"/>
        <w:jc w:val="center"/>
        <w:rPr>
          <w:rFonts w:ascii="Times New Roman" w:eastAsiaTheme="minorHAnsi" w:hAnsi="Times New Roman" w:cs="Times New Roman"/>
          <w:b/>
          <w:sz w:val="20"/>
          <w:szCs w:val="20"/>
          <w:u w:val="single"/>
          <w:lang w:eastAsia="en-US"/>
        </w:rPr>
      </w:pPr>
      <w:r w:rsidRPr="009172E7">
        <w:rPr>
          <w:rFonts w:ascii="Times New Roman" w:eastAsiaTheme="minorHAnsi" w:hAnsi="Times New Roman" w:cs="Times New Roman"/>
          <w:b/>
          <w:sz w:val="20"/>
          <w:szCs w:val="20"/>
          <w:u w:val="single"/>
          <w:lang w:eastAsia="en-US"/>
        </w:rPr>
        <w:lastRenderedPageBreak/>
        <w:t>RENEWABLE ENERGY RESOURCES</w:t>
      </w:r>
    </w:p>
    <w:p w:rsidR="009172E7" w:rsidRPr="009172E7" w:rsidRDefault="009172E7" w:rsidP="009172E7">
      <w:pPr>
        <w:autoSpaceDE w:val="0"/>
        <w:autoSpaceDN w:val="0"/>
        <w:adjustRightInd w:val="0"/>
        <w:spacing w:after="0" w:line="240" w:lineRule="auto"/>
        <w:jc w:val="center"/>
        <w:rPr>
          <w:rFonts w:ascii="Times New Roman" w:eastAsiaTheme="minorHAnsi" w:hAnsi="Times New Roman" w:cs="Times New Roman"/>
          <w:b/>
          <w:bCs/>
          <w:sz w:val="20"/>
          <w:szCs w:val="20"/>
          <w:u w:val="single"/>
          <w:lang w:val="fr-FR" w:eastAsia="en-US"/>
        </w:rPr>
      </w:pP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
          <w:bCs/>
          <w:sz w:val="20"/>
          <w:szCs w:val="20"/>
          <w:lang w:val="fr-FR" w:eastAsia="en-US"/>
        </w:rPr>
      </w:pPr>
      <w:r w:rsidRPr="009172E7">
        <w:rPr>
          <w:rFonts w:ascii="Times New Roman" w:eastAsiaTheme="minorHAnsi" w:hAnsi="Times New Roman" w:cs="Times New Roman"/>
          <w:b/>
          <w:bCs/>
          <w:sz w:val="20"/>
          <w:szCs w:val="20"/>
          <w:lang w:val="fr-FR" w:eastAsia="en-US"/>
        </w:rPr>
        <w:t xml:space="preserve">Paper Code: </w:t>
      </w:r>
      <w:r w:rsidRPr="009172E7">
        <w:rPr>
          <w:rFonts w:ascii="Times New Roman" w:eastAsiaTheme="minorHAnsi" w:hAnsi="Times New Roman" w:cs="Times New Roman"/>
          <w:b/>
          <w:sz w:val="20"/>
          <w:szCs w:val="20"/>
          <w:lang w:eastAsia="en-US"/>
        </w:rPr>
        <w:t>ETEE-419</w:t>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r>
      <w:r w:rsidRPr="009172E7">
        <w:rPr>
          <w:rFonts w:ascii="Times New Roman" w:eastAsiaTheme="minorHAnsi" w:hAnsi="Times New Roman" w:cs="Times New Roman"/>
          <w:b/>
          <w:bCs/>
          <w:sz w:val="20"/>
          <w:szCs w:val="20"/>
          <w:lang w:val="fr-FR" w:eastAsia="en-US"/>
        </w:rPr>
        <w:tab/>
        <w:t xml:space="preserve">L </w:t>
      </w:r>
      <w:r w:rsidRPr="009172E7">
        <w:rPr>
          <w:rFonts w:ascii="Times New Roman" w:eastAsiaTheme="minorHAnsi" w:hAnsi="Times New Roman" w:cs="Times New Roman"/>
          <w:b/>
          <w:bCs/>
          <w:sz w:val="20"/>
          <w:szCs w:val="20"/>
          <w:lang w:val="fr-FR" w:eastAsia="en-US"/>
        </w:rPr>
        <w:tab/>
        <w:t>T/P</w:t>
      </w:r>
      <w:r w:rsidRPr="009172E7">
        <w:rPr>
          <w:rFonts w:ascii="Times New Roman" w:eastAsiaTheme="minorHAnsi" w:hAnsi="Times New Roman" w:cs="Times New Roman"/>
          <w:b/>
          <w:bCs/>
          <w:sz w:val="20"/>
          <w:szCs w:val="20"/>
          <w:lang w:val="fr-FR" w:eastAsia="en-US"/>
        </w:rPr>
        <w:tab/>
        <w:t>C</w:t>
      </w: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 xml:space="preserve">Paper: </w:t>
      </w:r>
      <w:r w:rsidRPr="009172E7">
        <w:rPr>
          <w:rFonts w:ascii="Times New Roman" w:eastAsiaTheme="minorHAnsi" w:hAnsi="Times New Roman" w:cs="Times New Roman"/>
          <w:b/>
          <w:sz w:val="20"/>
          <w:szCs w:val="20"/>
          <w:lang w:eastAsia="en-US"/>
        </w:rPr>
        <w:t>Renewable Energy Resources</w:t>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t>3</w:t>
      </w:r>
      <w:r w:rsidRPr="009172E7">
        <w:rPr>
          <w:rFonts w:ascii="Times New Roman" w:eastAsiaTheme="minorHAnsi" w:hAnsi="Times New Roman" w:cs="Times New Roman"/>
          <w:b/>
          <w:bCs/>
          <w:sz w:val="20"/>
          <w:szCs w:val="20"/>
          <w:lang w:eastAsia="en-US"/>
        </w:rPr>
        <w:tab/>
        <w:t>0</w:t>
      </w:r>
      <w:r w:rsidRPr="009172E7">
        <w:rPr>
          <w:rFonts w:ascii="Times New Roman" w:eastAsiaTheme="minorHAnsi" w:hAnsi="Times New Roman" w:cs="Times New Roman"/>
          <w:b/>
          <w:bCs/>
          <w:sz w:val="20"/>
          <w:szCs w:val="20"/>
          <w:lang w:eastAsia="en-US"/>
        </w:rPr>
        <w:tab/>
        <w:t>3</w:t>
      </w: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581B8E"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r>
        <w:rPr>
          <w:rFonts w:ascii="Times New Roman" w:eastAsiaTheme="minorHAnsi" w:hAnsi="Times New Roman" w:cs="Times New Roman"/>
          <w:b/>
          <w:bCs/>
          <w:noProof/>
          <w:sz w:val="20"/>
          <w:szCs w:val="20"/>
          <w:lang w:eastAsia="en-US"/>
        </w:rPr>
        <w:pict>
          <v:shape id="_x0000_s1082" type="#_x0000_t202" style="position:absolute;margin-left:-.9pt;margin-top:2.75pt;width:454.5pt;height:79pt;z-index:251715584">
            <v:textbox>
              <w:txbxContent>
                <w:p w:rsidR="00F74405" w:rsidRDefault="00F74405" w:rsidP="009172E7">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F74405" w:rsidRPr="00511457" w:rsidRDefault="00F74405" w:rsidP="009172E7">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F74405" w:rsidRPr="00511457" w:rsidRDefault="00F74405" w:rsidP="009172E7">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F74405" w:rsidRPr="00511457" w:rsidRDefault="00F74405" w:rsidP="009172E7">
                  <w:pPr>
                    <w:jc w:val="both"/>
                    <w:rPr>
                      <w:sz w:val="20"/>
                    </w:rPr>
                  </w:pPr>
                </w:p>
              </w:txbxContent>
            </v:textbox>
          </v:shape>
        </w:pict>
      </w: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i/>
          <w:iCs/>
          <w:sz w:val="20"/>
          <w:szCs w:val="20"/>
          <w:lang w:eastAsia="en-US"/>
        </w:rPr>
      </w:pPr>
    </w:p>
    <w:p w:rsidR="00C25288" w:rsidRDefault="00C25288" w:rsidP="00C25288">
      <w:pPr>
        <w:autoSpaceDE w:val="0"/>
        <w:autoSpaceDN w:val="0"/>
        <w:adjustRightInd w:val="0"/>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Objective: The objective of the paper is to introduce the knowledge of upcoming and future promising area of renewable e</w:t>
      </w:r>
      <w:r>
        <w:rPr>
          <w:rFonts w:ascii="Times New Roman" w:hAnsi="Times New Roman" w:cs="Times New Roman"/>
          <w:i/>
          <w:sz w:val="20"/>
          <w:szCs w:val="20"/>
        </w:rPr>
        <w:t>nergy resources to the students,</w:t>
      </w:r>
      <w:r>
        <w:rPr>
          <w:rFonts w:ascii="Times New Roman" w:hAnsi="Times New Roman" w:cs="Times New Roman"/>
          <w:i/>
          <w:iCs/>
          <w:sz w:val="20"/>
          <w:szCs w:val="20"/>
        </w:rPr>
        <w:t xml:space="preserve"> which is developing rapidly.</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UNIT- I</w:t>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t xml:space="preserve">                     </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Cs/>
          <w:sz w:val="20"/>
          <w:szCs w:val="20"/>
          <w:lang w:eastAsia="en-US"/>
        </w:rPr>
      </w:pPr>
      <w:r w:rsidRPr="009172E7">
        <w:rPr>
          <w:rFonts w:ascii="Times New Roman" w:eastAsiaTheme="minorHAnsi" w:hAnsi="Times New Roman" w:cs="Times New Roman"/>
          <w:bCs/>
          <w:sz w:val="20"/>
          <w:szCs w:val="20"/>
          <w:lang w:eastAsia="en-US"/>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9172E7">
        <w:rPr>
          <w:rFonts w:ascii="Times New Roman" w:eastAsiaTheme="minorHAnsi" w:hAnsi="Times New Roman" w:cs="Times New Roman"/>
          <w:b/>
          <w:bCs/>
          <w:sz w:val="20"/>
          <w:szCs w:val="20"/>
          <w:lang w:eastAsia="en-US"/>
        </w:rPr>
        <w:t xml:space="preserve"> </w:t>
      </w:r>
      <w:r w:rsidRPr="009172E7">
        <w:rPr>
          <w:rFonts w:ascii="Times New Roman" w:eastAsiaTheme="minorHAnsi" w:hAnsi="Times New Roman" w:cs="Times New Roman"/>
          <w:bCs/>
          <w:sz w:val="20"/>
          <w:szCs w:val="20"/>
          <w:lang w:eastAsia="en-US"/>
        </w:rPr>
        <w:t xml:space="preserve">(PV) technology -   photovoltaic effect, efficiency of solar cells, semi-conductor materials, solar PV system, standards and applications, tracking.     </w:t>
      </w:r>
    </w:p>
    <w:p w:rsidR="009172E7" w:rsidRPr="009172E7" w:rsidRDefault="009172E7" w:rsidP="009172E7">
      <w:pPr>
        <w:autoSpaceDE w:val="0"/>
        <w:autoSpaceDN w:val="0"/>
        <w:adjustRightInd w:val="0"/>
        <w:spacing w:after="0" w:line="240" w:lineRule="auto"/>
        <w:jc w:val="right"/>
        <w:rPr>
          <w:rFonts w:ascii="Times New Roman" w:eastAsiaTheme="minorHAnsi" w:hAnsi="Times New Roman" w:cs="Times New Roman"/>
          <w:b/>
          <w:sz w:val="20"/>
          <w:szCs w:val="20"/>
          <w:lang w:eastAsia="en-US"/>
        </w:rPr>
      </w:pPr>
      <w:r w:rsidRPr="009172E7">
        <w:rPr>
          <w:rFonts w:ascii="Times New Roman" w:eastAsiaTheme="minorHAnsi" w:hAnsi="Times New Roman" w:cs="Times New Roman"/>
          <w:b/>
          <w:bCs/>
          <w:sz w:val="20"/>
          <w:szCs w:val="20"/>
          <w:lang w:eastAsia="en-US"/>
        </w:rPr>
        <w:t>[T1][No. of hrs. 10]</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UNIT- II</w:t>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t xml:space="preserve">       </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Cs/>
          <w:sz w:val="20"/>
          <w:szCs w:val="20"/>
          <w:lang w:eastAsia="en-US"/>
        </w:rPr>
      </w:pPr>
      <w:r w:rsidRPr="009172E7">
        <w:rPr>
          <w:rFonts w:ascii="Times New Roman" w:eastAsiaTheme="minorHAnsi" w:hAnsi="Times New Roman" w:cs="Times New Roman"/>
          <w:bCs/>
          <w:sz w:val="20"/>
          <w:szCs w:val="20"/>
          <w:lang w:eastAsia="en-US"/>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9172E7" w:rsidRPr="009172E7" w:rsidRDefault="009172E7" w:rsidP="009172E7">
      <w:pPr>
        <w:autoSpaceDE w:val="0"/>
        <w:autoSpaceDN w:val="0"/>
        <w:adjustRightInd w:val="0"/>
        <w:spacing w:after="0" w:line="240" w:lineRule="auto"/>
        <w:jc w:val="right"/>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[T2][No. of hrs. 10]</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b/>
          <w:bCs/>
          <w:sz w:val="20"/>
          <w:szCs w:val="20"/>
          <w:lang w:eastAsia="en-US"/>
        </w:rPr>
        <w:t>UNIT- III</w:t>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r>
      <w:r w:rsidRPr="009172E7">
        <w:rPr>
          <w:rFonts w:ascii="Times New Roman" w:eastAsiaTheme="minorHAnsi" w:hAnsi="Times New Roman" w:cs="Times New Roman"/>
          <w:b/>
          <w:bCs/>
          <w:sz w:val="20"/>
          <w:szCs w:val="20"/>
          <w:lang w:eastAsia="en-US"/>
        </w:rPr>
        <w:tab/>
        <w:t xml:space="preserve">       </w:t>
      </w:r>
    </w:p>
    <w:p w:rsidR="009172E7" w:rsidRPr="009172E7" w:rsidRDefault="009172E7" w:rsidP="009172E7">
      <w:pPr>
        <w:tabs>
          <w:tab w:val="left" w:pos="180"/>
        </w:tabs>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Cs/>
          <w:sz w:val="20"/>
          <w:szCs w:val="20"/>
          <w:lang w:eastAsia="en-US"/>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9172E7">
        <w:rPr>
          <w:rFonts w:ascii="Times New Roman" w:eastAsiaTheme="minorHAnsi" w:hAnsi="Times New Roman" w:cs="Times New Roman"/>
          <w:b/>
          <w:bCs/>
          <w:sz w:val="20"/>
          <w:szCs w:val="20"/>
          <w:lang w:eastAsia="en-US"/>
        </w:rPr>
        <w:t xml:space="preserve"> </w:t>
      </w:r>
    </w:p>
    <w:p w:rsidR="009172E7" w:rsidRPr="009172E7" w:rsidRDefault="009172E7" w:rsidP="009172E7">
      <w:pPr>
        <w:tabs>
          <w:tab w:val="left" w:pos="180"/>
        </w:tabs>
        <w:autoSpaceDE w:val="0"/>
        <w:autoSpaceDN w:val="0"/>
        <w:adjustRightInd w:val="0"/>
        <w:spacing w:after="0" w:line="240" w:lineRule="auto"/>
        <w:jc w:val="right"/>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[T1,R2][No. of hrs. 12]</w:t>
      </w:r>
    </w:p>
    <w:p w:rsidR="009172E7" w:rsidRPr="009172E7" w:rsidRDefault="009172E7" w:rsidP="009172E7">
      <w:pPr>
        <w:tabs>
          <w:tab w:val="left" w:pos="180"/>
        </w:tabs>
        <w:autoSpaceDE w:val="0"/>
        <w:autoSpaceDN w:val="0"/>
        <w:adjustRightInd w:val="0"/>
        <w:spacing w:after="0" w:line="240" w:lineRule="auto"/>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 xml:space="preserve">UNIT-IV                                                                                                                                           </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Cs/>
          <w:sz w:val="20"/>
          <w:szCs w:val="20"/>
          <w:lang w:eastAsia="en-US"/>
        </w:rPr>
      </w:pPr>
      <w:r w:rsidRPr="009172E7">
        <w:rPr>
          <w:rFonts w:ascii="Times New Roman" w:eastAsiaTheme="minorHAnsi" w:hAnsi="Times New Roman" w:cs="Times New Roman"/>
          <w:bCs/>
          <w:sz w:val="20"/>
          <w:szCs w:val="20"/>
          <w:lang w:eastAsia="en-US"/>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9172E7">
        <w:rPr>
          <w:rFonts w:ascii="Times New Roman" w:eastAsiaTheme="minorHAnsi" w:hAnsi="Times New Roman" w:cs="Times New Roman"/>
          <w:sz w:val="20"/>
          <w:szCs w:val="20"/>
          <w:lang w:eastAsia="en-US"/>
        </w:rPr>
        <w:t>on-conventional energy system</w:t>
      </w:r>
      <w:r w:rsidRPr="009172E7">
        <w:rPr>
          <w:rFonts w:ascii="Times New Roman" w:eastAsiaTheme="minorHAnsi" w:hAnsi="Times New Roman" w:cs="Times New Roman"/>
          <w:bCs/>
          <w:sz w:val="20"/>
          <w:szCs w:val="20"/>
          <w:lang w:eastAsia="en-US"/>
        </w:rPr>
        <w:t xml:space="preserve"> in smart grid. </w:t>
      </w:r>
    </w:p>
    <w:p w:rsidR="009172E7" w:rsidRPr="009172E7" w:rsidRDefault="009172E7" w:rsidP="009172E7">
      <w:pPr>
        <w:autoSpaceDE w:val="0"/>
        <w:autoSpaceDN w:val="0"/>
        <w:adjustRightInd w:val="0"/>
        <w:spacing w:after="0" w:line="240" w:lineRule="auto"/>
        <w:jc w:val="right"/>
        <w:rPr>
          <w:rFonts w:ascii="Times New Roman" w:eastAsiaTheme="minorHAnsi" w:hAnsi="Times New Roman" w:cs="Times New Roman"/>
          <w:bCs/>
          <w:sz w:val="20"/>
          <w:szCs w:val="20"/>
          <w:lang w:eastAsia="en-US"/>
        </w:rPr>
      </w:pPr>
      <w:r w:rsidRPr="009172E7">
        <w:rPr>
          <w:rFonts w:ascii="Times New Roman" w:eastAsiaTheme="minorHAnsi" w:hAnsi="Times New Roman" w:cs="Times New Roman"/>
          <w:b/>
          <w:bCs/>
          <w:sz w:val="20"/>
          <w:szCs w:val="20"/>
          <w:lang w:eastAsia="en-US"/>
        </w:rPr>
        <w:t>[T2,R3]</w:t>
      </w:r>
      <w:r w:rsidRPr="009172E7">
        <w:rPr>
          <w:rFonts w:ascii="Times New Roman" w:eastAsiaTheme="minorHAnsi" w:hAnsi="Times New Roman" w:cs="Times New Roman"/>
          <w:bCs/>
          <w:sz w:val="20"/>
          <w:szCs w:val="20"/>
          <w:lang w:eastAsia="en-US"/>
        </w:rPr>
        <w:t>[</w:t>
      </w:r>
      <w:r w:rsidRPr="009172E7">
        <w:rPr>
          <w:rFonts w:ascii="Times New Roman" w:eastAsiaTheme="minorHAnsi" w:hAnsi="Times New Roman" w:cs="Times New Roman"/>
          <w:b/>
          <w:bCs/>
          <w:sz w:val="20"/>
          <w:szCs w:val="20"/>
          <w:lang w:eastAsia="en-US"/>
        </w:rPr>
        <w:t>No. of hrs. 10]</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b/>
          <w:bCs/>
          <w:sz w:val="20"/>
          <w:szCs w:val="20"/>
          <w:lang w:eastAsia="en-US"/>
        </w:rPr>
        <w:t>Text Books:</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[T1]</w:t>
      </w:r>
      <w:r w:rsidRPr="009172E7">
        <w:rPr>
          <w:rFonts w:ascii="Times New Roman" w:eastAsiaTheme="minorHAnsi" w:hAnsi="Times New Roman" w:cs="Times New Roman"/>
          <w:sz w:val="20"/>
          <w:szCs w:val="20"/>
          <w:lang w:eastAsia="en-US"/>
        </w:rPr>
        <w:tab/>
        <w:t xml:space="preserve">Tiwari and Ghosal, “Renewable Energy Resources: Basic Principle &amp; Application”, Narosa </w:t>
      </w:r>
    </w:p>
    <w:p w:rsidR="009172E7" w:rsidRPr="009172E7" w:rsidRDefault="009172E7" w:rsidP="009172E7">
      <w:pPr>
        <w:autoSpaceDE w:val="0"/>
        <w:autoSpaceDN w:val="0"/>
        <w:adjustRightInd w:val="0"/>
        <w:spacing w:after="0" w:line="240" w:lineRule="auto"/>
        <w:ind w:firstLine="720"/>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 xml:space="preserve">Publication </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[T2]</w:t>
      </w:r>
      <w:r w:rsidRPr="009172E7">
        <w:rPr>
          <w:rFonts w:ascii="Times New Roman" w:eastAsiaTheme="minorHAnsi" w:hAnsi="Times New Roman" w:cs="Times New Roman"/>
          <w:sz w:val="20"/>
          <w:szCs w:val="20"/>
          <w:lang w:eastAsia="en-US"/>
        </w:rPr>
        <w:tab/>
        <w:t>S N Bhadra ,D, Kastha,’Wind Electrical Systems” Oxford Publication 2014</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b/>
          <w:bCs/>
          <w:sz w:val="20"/>
          <w:szCs w:val="20"/>
          <w:lang w:eastAsia="en-US"/>
        </w:rPr>
      </w:pPr>
      <w:r w:rsidRPr="009172E7">
        <w:rPr>
          <w:rFonts w:ascii="Times New Roman" w:eastAsiaTheme="minorHAnsi" w:hAnsi="Times New Roman" w:cs="Times New Roman"/>
          <w:b/>
          <w:bCs/>
          <w:sz w:val="20"/>
          <w:szCs w:val="20"/>
          <w:lang w:eastAsia="en-US"/>
        </w:rPr>
        <w:t>References Books:</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[R2]</w:t>
      </w:r>
      <w:r w:rsidRPr="009172E7">
        <w:rPr>
          <w:rFonts w:ascii="Times New Roman" w:eastAsiaTheme="minorHAnsi" w:hAnsi="Times New Roman" w:cs="Times New Roman"/>
          <w:sz w:val="20"/>
          <w:szCs w:val="20"/>
          <w:lang w:eastAsia="en-US"/>
        </w:rPr>
        <w:tab/>
        <w:t>John Twidell, “Renewable Energy Sources”, Taylor and Francis</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[R3]</w:t>
      </w:r>
      <w:r w:rsidRPr="009172E7">
        <w:rPr>
          <w:rFonts w:ascii="Times New Roman" w:eastAsiaTheme="minorHAnsi" w:hAnsi="Times New Roman" w:cs="Times New Roman"/>
          <w:sz w:val="20"/>
          <w:szCs w:val="20"/>
          <w:lang w:eastAsia="en-US"/>
        </w:rPr>
        <w:tab/>
        <w:t>Godfrey Boyle, “Renewable Energy: Power for a Sustainable Future”, Oxford University Press</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[R4]</w:t>
      </w:r>
      <w:r w:rsidRPr="009172E7">
        <w:rPr>
          <w:rFonts w:ascii="Times New Roman" w:eastAsiaTheme="minorHAnsi" w:hAnsi="Times New Roman" w:cs="Times New Roman"/>
          <w:sz w:val="20"/>
          <w:szCs w:val="20"/>
          <w:lang w:eastAsia="en-US"/>
        </w:rPr>
        <w:tab/>
        <w:t>Ewald F. Fuchs, “Power Conversion of Renewable Energy Systems”, Springer</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[R5]</w:t>
      </w:r>
      <w:r w:rsidRPr="009172E7">
        <w:rPr>
          <w:rFonts w:ascii="Times New Roman" w:eastAsiaTheme="minorHAnsi" w:hAnsi="Times New Roman" w:cs="Times New Roman"/>
          <w:sz w:val="20"/>
          <w:szCs w:val="20"/>
          <w:lang w:eastAsia="en-US"/>
        </w:rPr>
        <w:tab/>
        <w:t>B. H. Khan, “Non Conventional Energy”, Tata McGraw Hill</w:t>
      </w:r>
    </w:p>
    <w:p w:rsidR="009172E7" w:rsidRPr="009172E7" w:rsidRDefault="009172E7" w:rsidP="009172E7">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9172E7">
        <w:rPr>
          <w:rFonts w:ascii="Times New Roman" w:eastAsiaTheme="minorHAnsi" w:hAnsi="Times New Roman" w:cs="Times New Roman"/>
          <w:sz w:val="20"/>
          <w:szCs w:val="20"/>
          <w:lang w:eastAsia="en-US"/>
        </w:rPr>
        <w:t>[R6]</w:t>
      </w:r>
      <w:r w:rsidRPr="009172E7">
        <w:rPr>
          <w:rFonts w:ascii="Times New Roman" w:eastAsiaTheme="minorHAnsi" w:hAnsi="Times New Roman" w:cs="Times New Roman"/>
          <w:sz w:val="20"/>
          <w:szCs w:val="20"/>
          <w:lang w:eastAsia="en-US"/>
        </w:rPr>
        <w:tab/>
        <w:t>D P kothari ,”Wind energy System and applications” Narosa Pub 2014</w:t>
      </w:r>
    </w:p>
    <w:p w:rsidR="005E179E" w:rsidRDefault="005E179E">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5E179E" w:rsidRPr="005E179E" w:rsidRDefault="005E179E" w:rsidP="005E179E">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lang w:val="en-US" w:eastAsia="en-US"/>
        </w:rPr>
      </w:pPr>
      <w:r w:rsidRPr="005E179E">
        <w:rPr>
          <w:rFonts w:ascii="Times New Roman" w:eastAsia="Times New Roman" w:hAnsi="Times New Roman" w:cs="Times New Roman"/>
          <w:b/>
          <w:bCs/>
          <w:color w:val="000000"/>
          <w:sz w:val="20"/>
          <w:szCs w:val="20"/>
          <w:u w:val="single"/>
          <w:lang w:val="en-US" w:eastAsia="en-US"/>
        </w:rPr>
        <w:lastRenderedPageBreak/>
        <w:t>FINITE ELEMENT METHODS</w:t>
      </w:r>
    </w:p>
    <w:p w:rsidR="005E179E" w:rsidRPr="005E179E" w:rsidRDefault="005E179E" w:rsidP="005E179E">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lang w:val="en-US" w:eastAsia="en-US"/>
        </w:rPr>
      </w:pP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r w:rsidRPr="005E179E">
        <w:rPr>
          <w:rFonts w:ascii="Times New Roman" w:eastAsia="Times New Roman" w:hAnsi="Times New Roman" w:cs="Times New Roman"/>
          <w:b/>
          <w:bCs/>
          <w:color w:val="000000"/>
          <w:sz w:val="20"/>
          <w:szCs w:val="20"/>
          <w:lang w:val="en-US" w:eastAsia="en-US"/>
        </w:rPr>
        <w:t xml:space="preserve">Paper Code: ETME-423           </w:t>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t>L</w:t>
      </w:r>
      <w:r w:rsidRPr="005E179E">
        <w:rPr>
          <w:rFonts w:ascii="Times New Roman" w:eastAsia="Times New Roman" w:hAnsi="Times New Roman" w:cs="Times New Roman"/>
          <w:b/>
          <w:bCs/>
          <w:color w:val="000000"/>
          <w:sz w:val="20"/>
          <w:szCs w:val="20"/>
          <w:lang w:val="en-US" w:eastAsia="en-US"/>
        </w:rPr>
        <w:tab/>
        <w:t>T/P</w:t>
      </w:r>
      <w:r w:rsidRPr="005E179E">
        <w:rPr>
          <w:rFonts w:ascii="Times New Roman" w:eastAsia="Times New Roman" w:hAnsi="Times New Roman" w:cs="Times New Roman"/>
          <w:b/>
          <w:bCs/>
          <w:color w:val="000000"/>
          <w:sz w:val="20"/>
          <w:szCs w:val="20"/>
          <w:lang w:val="en-US" w:eastAsia="en-US"/>
        </w:rPr>
        <w:tab/>
        <w:t>C</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r w:rsidRPr="005E179E">
        <w:rPr>
          <w:rFonts w:ascii="Times New Roman" w:eastAsia="Times New Roman" w:hAnsi="Times New Roman" w:cs="Times New Roman"/>
          <w:b/>
          <w:bCs/>
          <w:color w:val="000000"/>
          <w:sz w:val="20"/>
          <w:szCs w:val="20"/>
          <w:lang w:val="en-US" w:eastAsia="en-US"/>
        </w:rPr>
        <w:t xml:space="preserve">Paper: Finite Element Methods </w:t>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r>
      <w:r w:rsidRPr="005E179E">
        <w:rPr>
          <w:rFonts w:ascii="Times New Roman" w:eastAsia="Times New Roman" w:hAnsi="Times New Roman" w:cs="Times New Roman"/>
          <w:b/>
          <w:bCs/>
          <w:color w:val="000000"/>
          <w:sz w:val="20"/>
          <w:szCs w:val="20"/>
          <w:lang w:val="en-US" w:eastAsia="en-US"/>
        </w:rPr>
        <w:tab/>
        <w:t>3</w:t>
      </w:r>
      <w:r w:rsidRPr="005E179E">
        <w:rPr>
          <w:rFonts w:ascii="Times New Roman" w:eastAsia="Times New Roman" w:hAnsi="Times New Roman" w:cs="Times New Roman"/>
          <w:b/>
          <w:bCs/>
          <w:color w:val="000000"/>
          <w:sz w:val="20"/>
          <w:szCs w:val="20"/>
          <w:lang w:val="en-US" w:eastAsia="en-US"/>
        </w:rPr>
        <w:tab/>
        <w:t>0</w:t>
      </w:r>
      <w:r w:rsidRPr="005E179E">
        <w:rPr>
          <w:rFonts w:ascii="Times New Roman" w:eastAsia="Times New Roman" w:hAnsi="Times New Roman" w:cs="Times New Roman"/>
          <w:b/>
          <w:bCs/>
          <w:color w:val="000000"/>
          <w:sz w:val="20"/>
          <w:szCs w:val="20"/>
          <w:lang w:val="en-US" w:eastAsia="en-US"/>
        </w:rPr>
        <w:tab/>
        <w:t>3</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81B8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r w:rsidRPr="00581B8E">
        <w:rPr>
          <w:rFonts w:ascii="Times New Roman" w:eastAsia="Times New Roman" w:hAnsi="Times New Roman" w:cs="Times New Roman"/>
          <w:b/>
          <w:bCs/>
          <w:noProof/>
          <w:color w:val="000000"/>
          <w:sz w:val="20"/>
          <w:szCs w:val="20"/>
          <w:lang w:val="en-US" w:eastAsia="en-US"/>
        </w:rPr>
        <w:pict>
          <v:shape id="_x0000_s1084" type="#_x0000_t202" style="position:absolute;left:0;text-align:left;margin-left:-.9pt;margin-top:2.95pt;width:455pt;height:79pt;z-index:251717632">
            <v:textbox>
              <w:txbxContent>
                <w:p w:rsidR="00F74405" w:rsidRDefault="00F74405" w:rsidP="005E179E">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F74405" w:rsidRPr="00511457" w:rsidRDefault="00F74405" w:rsidP="005E179E">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F74405" w:rsidRPr="00511457" w:rsidRDefault="00F74405" w:rsidP="005E179E">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F74405" w:rsidRPr="00511457" w:rsidRDefault="00F74405" w:rsidP="005E179E">
                  <w:pPr>
                    <w:jc w:val="both"/>
                    <w:rPr>
                      <w:sz w:val="20"/>
                    </w:rPr>
                  </w:pPr>
                </w:p>
              </w:txbxContent>
            </v:textbox>
          </v:shape>
        </w:pic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bCs/>
          <w:color w:val="000000"/>
          <w:sz w:val="20"/>
          <w:szCs w:val="20"/>
          <w:lang w:val="en-US" w:eastAsia="en-US"/>
        </w:rPr>
      </w:pPr>
    </w:p>
    <w:p w:rsidR="005E179E" w:rsidRPr="005E179E" w:rsidRDefault="005E179E" w:rsidP="005E179E">
      <w:pPr>
        <w:spacing w:after="0" w:line="240" w:lineRule="auto"/>
        <w:jc w:val="both"/>
        <w:rPr>
          <w:rFonts w:ascii="Times New Roman" w:eastAsia="Times New Roman" w:hAnsi="Times New Roman" w:cs="Times New Roman"/>
          <w:b/>
          <w:color w:val="000000"/>
          <w:sz w:val="20"/>
          <w:szCs w:val="20"/>
          <w:lang w:val="en-US" w:eastAsia="en-US"/>
        </w:rPr>
      </w:pPr>
    </w:p>
    <w:p w:rsidR="005E179E" w:rsidRPr="005E179E" w:rsidRDefault="005E179E" w:rsidP="005E179E">
      <w:pPr>
        <w:spacing w:after="0" w:line="240" w:lineRule="auto"/>
        <w:jc w:val="both"/>
        <w:rPr>
          <w:rFonts w:ascii="Times New Roman" w:eastAsia="Times New Roman" w:hAnsi="Times New Roman" w:cs="Times New Roman"/>
          <w:i/>
          <w:color w:val="000000"/>
          <w:sz w:val="20"/>
          <w:szCs w:val="20"/>
          <w:lang w:val="en-US" w:eastAsia="en-US"/>
        </w:rPr>
      </w:pPr>
      <w:r w:rsidRPr="005E179E">
        <w:rPr>
          <w:rFonts w:ascii="Times New Roman" w:eastAsia="Times New Roman" w:hAnsi="Times New Roman" w:cs="Times New Roman"/>
          <w:i/>
          <w:color w:val="000000"/>
          <w:sz w:val="20"/>
          <w:szCs w:val="20"/>
          <w:lang w:val="en-US" w:eastAsia="en-US"/>
        </w:rPr>
        <w:t>Objectives: The objectives of the subject are to equip the students with the Finite Element Analysis fundamentals. The study of this subject is also enabling the students to formulate the design problems into FEA and introduce basic aspects of finite element technology.</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 xml:space="preserve">UNIT – I    </w:t>
      </w:r>
      <w:r w:rsidRPr="005E179E">
        <w:rPr>
          <w:rFonts w:ascii="Times New Roman" w:eastAsia="Times New Roman" w:hAnsi="Times New Roman" w:cs="Times New Roman"/>
          <w:color w:val="000000"/>
          <w:sz w:val="20"/>
          <w:szCs w:val="20"/>
          <w:lang w:val="en-US" w:eastAsia="en-US"/>
        </w:rPr>
        <w:tab/>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Basic of Finite Element Method, Variational calculus, Integral formulation, variational methods:</w:t>
      </w:r>
      <w:r w:rsidRPr="005E179E">
        <w:rPr>
          <w:rFonts w:ascii="Times New Roman" w:eastAsia="Times New Roman" w:hAnsi="Times New Roman" w:cs="Times New Roman"/>
          <w:color w:val="000000"/>
          <w:sz w:val="20"/>
          <w:szCs w:val="20"/>
          <w:lang w:val="en-US" w:eastAsia="en-US"/>
        </w:rPr>
        <w:t xml:space="preserve"> Methods of weighted residuals, Approximate solution using variational method, Modified Galerkin method, Boundary conditions</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 xml:space="preserve">Basic Finite Element Concepts: </w:t>
      </w:r>
      <w:r w:rsidRPr="005E179E">
        <w:rPr>
          <w:rFonts w:ascii="Times New Roman" w:eastAsia="Times New Roman" w:hAnsi="Times New Roman" w:cs="Times New Roman"/>
          <w:color w:val="000000"/>
          <w:sz w:val="20"/>
          <w:szCs w:val="20"/>
          <w:lang w:val="en-US" w:eastAsia="en-US"/>
        </w:rPr>
        <w:t>Basic ideas in a finite element solution, General finite element solution procedure, Finite element equations using modified Galerkin method, Axis symmetric Problems</w:t>
      </w:r>
    </w:p>
    <w:p w:rsidR="005E179E" w:rsidRPr="005E179E" w:rsidRDefault="005E179E" w:rsidP="005E179E">
      <w:pPr>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[T1, T2][No. of Hrs. 11]</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 xml:space="preserve">UNIT II    </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Discrete System:</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Axial spring element, Axial bars, Torsion bars, Application in Heat transfer and Solid Mechanic Problems, Plane truss problem, software application ANSYS etc</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Beam:</w:t>
      </w:r>
      <w:r w:rsidRPr="005E179E">
        <w:rPr>
          <w:rFonts w:ascii="Times New Roman" w:eastAsia="Times New Roman" w:hAnsi="Times New Roman" w:cs="Times New Roman"/>
          <w:color w:val="000000"/>
          <w:sz w:val="20"/>
          <w:szCs w:val="20"/>
          <w:lang w:val="en-US" w:eastAsia="en-US"/>
        </w:rPr>
        <w:t xml:space="preserve"> Euler Beam element and its application. </w:t>
      </w:r>
    </w:p>
    <w:p w:rsidR="005E179E" w:rsidRPr="005E179E" w:rsidRDefault="005E179E" w:rsidP="005E179E">
      <w:pPr>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[T1, T2][No. of Hrs. 11]</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 xml:space="preserve">UNIT III     </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Eigen value problems:</w:t>
      </w:r>
      <w:r w:rsidRPr="005E179E">
        <w:rPr>
          <w:rFonts w:ascii="Times New Roman" w:eastAsia="Times New Roman" w:hAnsi="Times New Roman" w:cs="Times New Roman"/>
          <w:color w:val="000000"/>
          <w:sz w:val="20"/>
          <w:szCs w:val="20"/>
          <w:lang w:val="en-US" w:eastAsia="en-US"/>
        </w:rPr>
        <w:t xml:space="preserve"> Formulation and problems</w:t>
      </w:r>
    </w:p>
    <w:p w:rsidR="005E179E" w:rsidRPr="005E179E" w:rsidRDefault="005E179E" w:rsidP="005E179E">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Single value problem in 2D:</w:t>
      </w:r>
      <w:r w:rsidRPr="005E179E">
        <w:rPr>
          <w:rFonts w:ascii="Times New Roman" w:eastAsia="Times New Roman" w:hAnsi="Times New Roman" w:cs="Times New Roman"/>
          <w:color w:val="000000"/>
          <w:sz w:val="20"/>
          <w:szCs w:val="20"/>
          <w:lang w:val="en-US" w:eastAsia="en-US"/>
        </w:rPr>
        <w:t xml:space="preserve"> Boundary value problem, axis symmetric problems</w:t>
      </w:r>
    </w:p>
    <w:p w:rsidR="005E179E" w:rsidRPr="005E179E" w:rsidRDefault="005E179E" w:rsidP="005E179E">
      <w:pPr>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[T1, T2][No. of Hrs. 11]</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 xml:space="preserve">UNIT IV     </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Numerical on 2D Solid mechanics</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 xml:space="preserve">Interpolation function (triangular, Quadrilateral, serendipity elements), numerical integration and modelling consideration. </w:t>
      </w:r>
    </w:p>
    <w:p w:rsidR="005E179E" w:rsidRPr="005E179E" w:rsidRDefault="005E179E" w:rsidP="005E179E">
      <w:pPr>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[T1, T2][No. of Hrs. 11]</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Text Books:</w:t>
      </w:r>
    </w:p>
    <w:p w:rsidR="005E179E" w:rsidRPr="005E179E" w:rsidRDefault="005E179E" w:rsidP="005E179E">
      <w:pPr>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[T1]</w:t>
      </w:r>
      <w:r w:rsidRPr="005E179E">
        <w:rPr>
          <w:rFonts w:ascii="Times New Roman" w:eastAsia="Times New Roman" w:hAnsi="Times New Roman" w:cs="Times New Roman"/>
          <w:color w:val="000000"/>
          <w:sz w:val="20"/>
          <w:szCs w:val="20"/>
          <w:lang w:val="en-US" w:eastAsia="en-US"/>
        </w:rPr>
        <w:tab/>
        <w:t>J N Reddy “An Introduction to finite element method” Tata Mc Graw Hill 3rd edition</w:t>
      </w:r>
    </w:p>
    <w:p w:rsidR="005E179E" w:rsidRPr="005E179E" w:rsidRDefault="005E179E" w:rsidP="005E179E">
      <w:pPr>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[T2]</w:t>
      </w:r>
      <w:r w:rsidRPr="005E179E">
        <w:rPr>
          <w:rFonts w:ascii="Times New Roman" w:eastAsia="Times New Roman" w:hAnsi="Times New Roman" w:cs="Times New Roman"/>
          <w:color w:val="000000"/>
          <w:sz w:val="20"/>
          <w:szCs w:val="20"/>
          <w:lang w:val="en-US" w:eastAsia="en-US"/>
        </w:rPr>
        <w:tab/>
        <w:t>S.S. Rao, “Finite Element Method In Engineering”, Pergaman Press</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color w:val="000000"/>
          <w:sz w:val="20"/>
          <w:szCs w:val="20"/>
          <w:lang w:val="en-US" w:eastAsia="en-US"/>
        </w:rPr>
      </w:pP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b/>
          <w:color w:val="000000"/>
          <w:sz w:val="20"/>
          <w:szCs w:val="20"/>
          <w:lang w:val="en-US" w:eastAsia="en-US"/>
        </w:rPr>
      </w:pPr>
      <w:r w:rsidRPr="005E179E">
        <w:rPr>
          <w:rFonts w:ascii="Times New Roman" w:eastAsia="Times New Roman" w:hAnsi="Times New Roman" w:cs="Times New Roman"/>
          <w:b/>
          <w:color w:val="000000"/>
          <w:sz w:val="20"/>
          <w:szCs w:val="20"/>
          <w:lang w:val="en-US" w:eastAsia="en-US"/>
        </w:rPr>
        <w:t>Reference Books:</w:t>
      </w:r>
    </w:p>
    <w:p w:rsidR="005E179E" w:rsidRPr="005E179E" w:rsidRDefault="005E179E" w:rsidP="005E179E">
      <w:pPr>
        <w:autoSpaceDE w:val="0"/>
        <w:autoSpaceDN w:val="0"/>
        <w:adjustRightInd w:val="0"/>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[R1]</w:t>
      </w:r>
      <w:r w:rsidRPr="005E179E">
        <w:rPr>
          <w:rFonts w:ascii="Times New Roman" w:eastAsia="Times New Roman" w:hAnsi="Times New Roman" w:cs="Times New Roman"/>
          <w:color w:val="000000"/>
          <w:sz w:val="20"/>
          <w:szCs w:val="20"/>
          <w:lang w:val="en-US" w:eastAsia="en-US"/>
        </w:rPr>
        <w:tab/>
        <w:t>O.C. ZienKiewicz, “The Finite Element Method”, Tata McGraw Hill</w:t>
      </w:r>
    </w:p>
    <w:p w:rsidR="005E179E" w:rsidRPr="005E179E" w:rsidRDefault="005E179E" w:rsidP="005E179E">
      <w:pPr>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[R2]</w:t>
      </w:r>
      <w:r w:rsidRPr="005E179E">
        <w:rPr>
          <w:rFonts w:ascii="Times New Roman" w:eastAsia="Times New Roman" w:hAnsi="Times New Roman" w:cs="Times New Roman"/>
          <w:color w:val="000000"/>
          <w:sz w:val="20"/>
          <w:szCs w:val="20"/>
          <w:lang w:val="en-US" w:eastAsia="en-US"/>
        </w:rPr>
        <w:tab/>
        <w:t xml:space="preserve">Larry J. Segerlind, “Applied Finite-Element Analysis”, John Wiley and Sons </w:t>
      </w:r>
    </w:p>
    <w:p w:rsidR="005E179E" w:rsidRPr="005E179E" w:rsidRDefault="005E179E" w:rsidP="005E179E">
      <w:pPr>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[R3]</w:t>
      </w:r>
      <w:r w:rsidRPr="005E179E">
        <w:rPr>
          <w:rFonts w:ascii="Times New Roman" w:eastAsia="Times New Roman" w:hAnsi="Times New Roman" w:cs="Times New Roman"/>
          <w:color w:val="000000"/>
          <w:sz w:val="20"/>
          <w:szCs w:val="20"/>
          <w:lang w:val="en-US" w:eastAsia="en-US"/>
        </w:rPr>
        <w:tab/>
        <w:t>Kenneth H. Huebner, “Finite Element Method for Engineers”, John Wiley and Sons</w:t>
      </w:r>
    </w:p>
    <w:p w:rsidR="005E179E" w:rsidRPr="005E179E" w:rsidRDefault="005E179E" w:rsidP="005E179E">
      <w:pPr>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[R4]</w:t>
      </w:r>
      <w:r w:rsidRPr="005E179E">
        <w:rPr>
          <w:rFonts w:ascii="Times New Roman" w:eastAsia="Times New Roman" w:hAnsi="Times New Roman" w:cs="Times New Roman"/>
          <w:color w:val="000000"/>
          <w:sz w:val="20"/>
          <w:szCs w:val="20"/>
          <w:lang w:val="en-US" w:eastAsia="en-US"/>
        </w:rPr>
        <w:tab/>
        <w:t xml:space="preserve">Darell W. Pepper, J.C Heinrich “The Finite Element Method” CRC press </w:t>
      </w:r>
    </w:p>
    <w:p w:rsidR="005E179E" w:rsidRPr="005E179E" w:rsidRDefault="005E179E" w:rsidP="005E179E">
      <w:pPr>
        <w:spacing w:after="0" w:line="240" w:lineRule="auto"/>
        <w:rPr>
          <w:rFonts w:ascii="Times New Roman" w:eastAsia="Times New Roman" w:hAnsi="Times New Roman" w:cs="Times New Roman"/>
          <w:color w:val="000000"/>
          <w:sz w:val="20"/>
          <w:szCs w:val="20"/>
          <w:lang w:val="en-US" w:eastAsia="en-US"/>
        </w:rPr>
      </w:pPr>
      <w:r w:rsidRPr="005E179E">
        <w:rPr>
          <w:rFonts w:ascii="Times New Roman" w:eastAsia="Times New Roman" w:hAnsi="Times New Roman" w:cs="Times New Roman"/>
          <w:color w:val="000000"/>
          <w:sz w:val="20"/>
          <w:szCs w:val="20"/>
          <w:lang w:val="en-US" w:eastAsia="en-US"/>
        </w:rPr>
        <w:t>[R5]</w:t>
      </w:r>
      <w:r w:rsidRPr="005E179E">
        <w:rPr>
          <w:rFonts w:ascii="Times New Roman" w:eastAsia="Times New Roman" w:hAnsi="Times New Roman" w:cs="Times New Roman"/>
          <w:color w:val="000000"/>
          <w:sz w:val="20"/>
          <w:szCs w:val="20"/>
          <w:lang w:val="en-US" w:eastAsia="en-US"/>
        </w:rPr>
        <w:tab/>
        <w:t>V.Ramamurti “Finite Element Method in Machine Design”Norosa Publishing House.</w:t>
      </w:r>
    </w:p>
    <w:p w:rsidR="003E666B" w:rsidRPr="00CC5D7B" w:rsidRDefault="005E179E" w:rsidP="003E666B">
      <w:pPr>
        <w:jc w:val="center"/>
        <w:rPr>
          <w:rFonts w:ascii="Times New Roman" w:hAnsi="Times New Roman" w:cs="Times New Roman"/>
          <w:b/>
          <w:sz w:val="20"/>
          <w:szCs w:val="20"/>
          <w:u w:val="single"/>
        </w:rPr>
      </w:pPr>
      <w:r w:rsidRPr="005E179E">
        <w:rPr>
          <w:rFonts w:ascii="Times New Roman" w:eastAsia="Times New Roman" w:hAnsi="Times New Roman" w:cs="Times New Roman"/>
          <w:color w:val="000000"/>
          <w:sz w:val="20"/>
          <w:szCs w:val="20"/>
          <w:lang w:val="en-US" w:eastAsia="en-US"/>
        </w:rPr>
        <w:br w:type="page"/>
      </w:r>
      <w:r w:rsidR="003E666B" w:rsidRPr="00CC5D7B">
        <w:rPr>
          <w:rFonts w:ascii="Times New Roman" w:hAnsi="Times New Roman" w:cs="Times New Roman"/>
          <w:b/>
          <w:sz w:val="20"/>
          <w:szCs w:val="20"/>
          <w:u w:val="single"/>
        </w:rPr>
        <w:lastRenderedPageBreak/>
        <w:t>SOCIOLOGY AND ELEMENTS OF INDIAN HISTORY FOR ENGINEERS</w:t>
      </w:r>
    </w:p>
    <w:p w:rsidR="003E666B" w:rsidRPr="00CC5D7B" w:rsidRDefault="003E666B" w:rsidP="003E666B">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Code: ETHS-419</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L</w:t>
      </w:r>
      <w:r w:rsidRPr="00CC5D7B">
        <w:rPr>
          <w:rFonts w:ascii="Times New Roman" w:hAnsi="Times New Roman" w:cs="Times New Roman"/>
          <w:b/>
          <w:sz w:val="20"/>
          <w:szCs w:val="20"/>
        </w:rPr>
        <w:tab/>
        <w:t>T/P</w:t>
      </w:r>
      <w:r w:rsidRPr="00CC5D7B">
        <w:rPr>
          <w:rFonts w:ascii="Times New Roman" w:hAnsi="Times New Roman" w:cs="Times New Roman"/>
          <w:b/>
          <w:sz w:val="20"/>
          <w:szCs w:val="20"/>
        </w:rPr>
        <w:tab/>
        <w:t>C</w:t>
      </w:r>
    </w:p>
    <w:p w:rsidR="003E666B" w:rsidRPr="00CC5D7B" w:rsidRDefault="003E666B" w:rsidP="003E666B">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Sociology and Elements of Indian History for Engineers</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3</w:t>
      </w:r>
      <w:r w:rsidRPr="00CC5D7B">
        <w:rPr>
          <w:rFonts w:ascii="Times New Roman" w:hAnsi="Times New Roman" w:cs="Times New Roman"/>
          <w:b/>
          <w:sz w:val="20"/>
          <w:szCs w:val="20"/>
        </w:rPr>
        <w:tab/>
        <w:t>0</w:t>
      </w:r>
      <w:r w:rsidRPr="00CC5D7B">
        <w:rPr>
          <w:rFonts w:ascii="Times New Roman" w:hAnsi="Times New Roman" w:cs="Times New Roman"/>
          <w:b/>
          <w:sz w:val="20"/>
          <w:szCs w:val="20"/>
        </w:rPr>
        <w:tab/>
        <w:t>3</w:t>
      </w:r>
    </w:p>
    <w:p w:rsidR="003E666B" w:rsidRPr="00CC5D7B" w:rsidRDefault="003E666B" w:rsidP="003E666B">
      <w:pPr>
        <w:spacing w:after="0" w:line="240" w:lineRule="auto"/>
        <w:jc w:val="both"/>
        <w:rPr>
          <w:rFonts w:ascii="Times New Roman" w:hAnsi="Times New Roman" w:cs="Times New Roman"/>
          <w:b/>
          <w:sz w:val="20"/>
          <w:szCs w:val="20"/>
        </w:rPr>
      </w:pPr>
    </w:p>
    <w:p w:rsidR="003E666B" w:rsidRPr="00CC5D7B" w:rsidRDefault="00581B8E" w:rsidP="003E666B">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085" type="#_x0000_t202" style="position:absolute;left:0;text-align:left;margin-left:-1.7pt;margin-top:.75pt;width:456.75pt;height:77pt;z-index:251719680">
            <v:textbox>
              <w:txbxContent>
                <w:p w:rsidR="00F74405" w:rsidRDefault="00F74405" w:rsidP="003E666B">
                  <w:pPr>
                    <w:spacing w:after="0" w:line="240" w:lineRule="auto"/>
                    <w:jc w:val="both"/>
                    <w:rPr>
                      <w:rFonts w:ascii="Times New Roman" w:hAnsi="Times New Roman" w:cs="Times New Roman"/>
                      <w:b/>
                      <w:sz w:val="20"/>
                      <w:szCs w:val="20"/>
                    </w:rPr>
                  </w:pPr>
                  <w:r w:rsidRPr="00AF62F2">
                    <w:rPr>
                      <w:rFonts w:ascii="Times New Roman" w:hAnsi="Times New Roman" w:cs="Times New Roman"/>
                      <w:b/>
                      <w:sz w:val="20"/>
                      <w:szCs w:val="20"/>
                    </w:rPr>
                    <w:t>INSTRUCTIONS TO PAPER SETTERS:</w:t>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Pr>
                      <w:rFonts w:ascii="Times New Roman" w:hAnsi="Times New Roman" w:cs="Times New Roman"/>
                      <w:b/>
                      <w:sz w:val="20"/>
                      <w:szCs w:val="20"/>
                    </w:rPr>
                    <w:tab/>
                  </w:r>
                  <w:r w:rsidRPr="00AF62F2">
                    <w:rPr>
                      <w:rFonts w:ascii="Times New Roman" w:hAnsi="Times New Roman" w:cs="Times New Roman"/>
                      <w:b/>
                      <w:sz w:val="20"/>
                      <w:szCs w:val="20"/>
                    </w:rPr>
                    <w:t>MAXIMUM MARKS: 75</w:t>
                  </w:r>
                </w:p>
                <w:p w:rsidR="00F74405" w:rsidRDefault="00F74405" w:rsidP="004B5A7F">
                  <w:pPr>
                    <w:pStyle w:val="ListParagraph"/>
                    <w:numPr>
                      <w:ilvl w:val="0"/>
                      <w:numId w:val="23"/>
                    </w:numPr>
                    <w:ind w:left="180" w:hanging="180"/>
                    <w:jc w:val="both"/>
                    <w:rPr>
                      <w:sz w:val="20"/>
                      <w:szCs w:val="20"/>
                    </w:rPr>
                  </w:pPr>
                  <w:r>
                    <w:rPr>
                      <w:sz w:val="20"/>
                      <w:szCs w:val="20"/>
                    </w:rPr>
                    <w:t>Question No. 1 should be compulsory and cover the entire syllabus. This question should have objective or short answer type questions. It should be of 25 marks.</w:t>
                  </w:r>
                </w:p>
                <w:p w:rsidR="00F74405" w:rsidRPr="00806FD2" w:rsidRDefault="00F74405" w:rsidP="004B5A7F">
                  <w:pPr>
                    <w:pStyle w:val="ListParagraph"/>
                    <w:numPr>
                      <w:ilvl w:val="0"/>
                      <w:numId w:val="23"/>
                    </w:numPr>
                    <w:ind w:left="180" w:hanging="180"/>
                    <w:jc w:val="both"/>
                    <w:rPr>
                      <w:sz w:val="20"/>
                      <w:szCs w:val="20"/>
                    </w:rPr>
                  </w:pPr>
                  <w:r>
                    <w:rPr>
                      <w:sz w:val="20"/>
                      <w:szCs w:val="20"/>
                    </w:rPr>
                    <w:t xml:space="preserve">Apart from Question No. 1, rest of the paper shall consist of four units as per the syllabus. Every unit should have two questions. However, student may be asked to attempt </w:t>
                  </w:r>
                  <w:r>
                    <w:rPr>
                      <w:sz w:val="20"/>
                    </w:rPr>
                    <w:t xml:space="preserve">only 1 question from each unit. </w:t>
                  </w:r>
                  <w:r>
                    <w:rPr>
                      <w:sz w:val="20"/>
                      <w:szCs w:val="20"/>
                    </w:rPr>
                    <w:t>Each question should be of 12.5 marks.</w:t>
                  </w:r>
                </w:p>
              </w:txbxContent>
            </v:textbox>
          </v:shape>
        </w:pict>
      </w:r>
    </w:p>
    <w:p w:rsidR="003E666B" w:rsidRPr="00CC5D7B" w:rsidRDefault="003E666B" w:rsidP="003E666B">
      <w:pPr>
        <w:spacing w:after="0" w:line="240" w:lineRule="auto"/>
        <w:jc w:val="both"/>
        <w:rPr>
          <w:rFonts w:ascii="Times New Roman" w:hAnsi="Times New Roman" w:cs="Times New Roman"/>
          <w:sz w:val="20"/>
          <w:szCs w:val="20"/>
        </w:rPr>
      </w:pPr>
    </w:p>
    <w:p w:rsidR="003E666B" w:rsidRPr="00CC5D7B" w:rsidRDefault="003E666B" w:rsidP="003E666B">
      <w:pPr>
        <w:spacing w:after="0" w:line="240" w:lineRule="auto"/>
        <w:jc w:val="both"/>
        <w:rPr>
          <w:rFonts w:ascii="Times New Roman" w:hAnsi="Times New Roman" w:cs="Times New Roman"/>
          <w:sz w:val="20"/>
          <w:szCs w:val="20"/>
        </w:rPr>
      </w:pPr>
    </w:p>
    <w:p w:rsidR="003E666B" w:rsidRPr="00CC5D7B" w:rsidRDefault="003E666B" w:rsidP="003E666B">
      <w:pPr>
        <w:spacing w:after="0" w:line="240" w:lineRule="auto"/>
        <w:jc w:val="both"/>
        <w:rPr>
          <w:rFonts w:ascii="Times New Roman" w:hAnsi="Times New Roman" w:cs="Times New Roman"/>
          <w:sz w:val="20"/>
          <w:szCs w:val="20"/>
        </w:rPr>
      </w:pPr>
    </w:p>
    <w:p w:rsidR="003E666B" w:rsidRPr="00CC5D7B" w:rsidRDefault="003E666B" w:rsidP="003E666B">
      <w:pPr>
        <w:tabs>
          <w:tab w:val="left" w:pos="5973"/>
        </w:tabs>
        <w:spacing w:after="0" w:line="240" w:lineRule="auto"/>
        <w:jc w:val="both"/>
        <w:rPr>
          <w:rFonts w:ascii="Times New Roman" w:hAnsi="Times New Roman" w:cs="Times New Roman"/>
          <w:sz w:val="20"/>
          <w:szCs w:val="20"/>
        </w:rPr>
      </w:pPr>
    </w:p>
    <w:p w:rsidR="003E666B" w:rsidRPr="00CC5D7B" w:rsidRDefault="003E666B" w:rsidP="003E666B">
      <w:pPr>
        <w:tabs>
          <w:tab w:val="left" w:pos="5973"/>
        </w:tabs>
        <w:spacing w:after="0" w:line="240" w:lineRule="auto"/>
        <w:jc w:val="both"/>
        <w:rPr>
          <w:rFonts w:ascii="Times New Roman" w:hAnsi="Times New Roman" w:cs="Times New Roman"/>
          <w:i/>
          <w:sz w:val="20"/>
          <w:szCs w:val="20"/>
        </w:rPr>
      </w:pPr>
    </w:p>
    <w:p w:rsidR="003E666B" w:rsidRPr="00CC5D7B" w:rsidRDefault="003E666B" w:rsidP="003E666B">
      <w:pPr>
        <w:tabs>
          <w:tab w:val="left" w:pos="5973"/>
        </w:tabs>
        <w:spacing w:after="0" w:line="240" w:lineRule="auto"/>
        <w:jc w:val="both"/>
        <w:rPr>
          <w:rFonts w:ascii="Times New Roman" w:hAnsi="Times New Roman" w:cs="Times New Roman"/>
          <w:i/>
          <w:sz w:val="20"/>
          <w:szCs w:val="20"/>
        </w:rPr>
      </w:pPr>
    </w:p>
    <w:p w:rsidR="003E666B" w:rsidRPr="00CC5D7B" w:rsidRDefault="003E666B" w:rsidP="003E666B">
      <w:pPr>
        <w:tabs>
          <w:tab w:val="left" w:pos="5973"/>
        </w:tabs>
        <w:spacing w:after="0" w:line="240" w:lineRule="auto"/>
        <w:jc w:val="both"/>
        <w:rPr>
          <w:rFonts w:ascii="Times New Roman" w:hAnsi="Times New Roman" w:cs="Times New Roman"/>
          <w:i/>
          <w:sz w:val="20"/>
          <w:szCs w:val="20"/>
        </w:rPr>
      </w:pPr>
    </w:p>
    <w:p w:rsidR="003E666B" w:rsidRPr="00CC5D7B" w:rsidRDefault="003E666B" w:rsidP="003E666B">
      <w:pPr>
        <w:tabs>
          <w:tab w:val="left" w:pos="5973"/>
        </w:tabs>
        <w:spacing w:after="0" w:line="240" w:lineRule="auto"/>
        <w:jc w:val="both"/>
        <w:rPr>
          <w:rFonts w:ascii="Times New Roman" w:hAnsi="Times New Roman" w:cs="Times New Roman"/>
          <w:i/>
          <w:sz w:val="20"/>
          <w:szCs w:val="20"/>
        </w:rPr>
      </w:pPr>
      <w:r w:rsidRPr="00CC5D7B">
        <w:rPr>
          <w:rFonts w:ascii="Times New Roman" w:hAnsi="Times New Roman" w:cs="Times New Roman"/>
          <w:i/>
          <w:sz w:val="20"/>
          <w:szCs w:val="20"/>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3E666B" w:rsidRPr="00CC5D7B" w:rsidRDefault="003E666B" w:rsidP="003E666B">
      <w:pPr>
        <w:tabs>
          <w:tab w:val="left" w:pos="5973"/>
        </w:tabs>
        <w:spacing w:after="0" w:line="240" w:lineRule="auto"/>
        <w:jc w:val="both"/>
        <w:rPr>
          <w:rFonts w:ascii="Times New Roman" w:hAnsi="Times New Roman" w:cs="Times New Roman"/>
          <w:sz w:val="20"/>
          <w:szCs w:val="20"/>
        </w:rPr>
      </w:pPr>
    </w:p>
    <w:p w:rsidR="003E666B" w:rsidRPr="00CC5D7B" w:rsidRDefault="003E666B" w:rsidP="003E666B">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w:t>
      </w:r>
    </w:p>
    <w:p w:rsidR="003E666B" w:rsidRPr="00CC5D7B" w:rsidRDefault="003E666B" w:rsidP="003E666B">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1A: </w:t>
      </w:r>
      <w:r w:rsidRPr="00CC5D7B">
        <w:rPr>
          <w:rFonts w:ascii="Times New Roman" w:hAnsi="Times New Roman" w:cs="Times New Roman"/>
          <w:sz w:val="20"/>
          <w:szCs w:val="20"/>
        </w:rPr>
        <w:t xml:space="preserve">Introduction to Elements of Indian History: What is History? History Sources-Archaeology, Numismatics, Epigraphy &amp; Archival research; Methods used in History; History &amp; historiography.         </w:t>
      </w:r>
    </w:p>
    <w:p w:rsidR="003E666B" w:rsidRPr="00CC5D7B" w:rsidRDefault="003E666B" w:rsidP="003E666B">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3E666B" w:rsidRPr="00CC5D7B" w:rsidRDefault="003E666B" w:rsidP="003E666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1B: </w:t>
      </w:r>
      <w:r w:rsidRPr="00CC5D7B">
        <w:rPr>
          <w:rFonts w:ascii="Times New Roman" w:hAnsi="Times New Roman" w:cs="Times New Roman"/>
          <w:sz w:val="20"/>
          <w:szCs w:val="20"/>
        </w:rPr>
        <w:t xml:space="preserve">Introduction to sociological concepts-structure, system, organization, social institution, Culture social stratification (caste, class, gender, power). State &amp; civil society.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3E666B" w:rsidRPr="00CC5D7B" w:rsidRDefault="003E666B" w:rsidP="003E666B">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3E666B" w:rsidRPr="00CC5D7B" w:rsidRDefault="003E666B" w:rsidP="003E666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3E666B" w:rsidRPr="00CC5D7B" w:rsidRDefault="003E666B" w:rsidP="003E666B">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w:t>
      </w:r>
    </w:p>
    <w:p w:rsidR="003E666B" w:rsidRPr="00CC5D7B" w:rsidRDefault="003E666B" w:rsidP="003E666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2A: </w:t>
      </w:r>
      <w:r w:rsidRPr="00CC5D7B">
        <w:rPr>
          <w:rFonts w:ascii="Times New Roman" w:hAnsi="Times New Roman" w:cs="Times New Roman"/>
          <w:sz w:val="20"/>
          <w:szCs w:val="20"/>
        </w:rPr>
        <w:t xml:space="preserve">Indian history &amp; periodization; evolution of urbanization process: first, second &amp; third phase of urbanization; Evolution of polity; early states of empires; Understanding social structures-feudalism debate. </w:t>
      </w:r>
    </w:p>
    <w:p w:rsidR="003E666B" w:rsidRPr="00CC5D7B" w:rsidRDefault="003E666B" w:rsidP="003E666B">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p>
    <w:p w:rsidR="003E666B" w:rsidRPr="00CC5D7B" w:rsidRDefault="003E666B" w:rsidP="003E666B">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2B: </w:t>
      </w:r>
      <w:r w:rsidRPr="00CC5D7B">
        <w:rPr>
          <w:rFonts w:ascii="Times New Roman" w:hAnsi="Times New Roman" w:cs="Times New Roman"/>
          <w:sz w:val="20"/>
          <w:szCs w:val="20"/>
        </w:rPr>
        <w:t xml:space="preserve">Understanding social structure and social processes: Perspectives of Marx, Weber &amp; Durkheim. </w:t>
      </w:r>
    </w:p>
    <w:p w:rsidR="003E666B" w:rsidRPr="00CC5D7B" w:rsidRDefault="003E666B" w:rsidP="003E666B">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3E666B" w:rsidRPr="00CC5D7B" w:rsidRDefault="003E666B" w:rsidP="003E666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3E666B" w:rsidRPr="00CC5D7B" w:rsidRDefault="003E666B" w:rsidP="003E666B">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III</w:t>
      </w:r>
    </w:p>
    <w:p w:rsidR="003E666B" w:rsidRPr="00CC5D7B" w:rsidRDefault="003E666B" w:rsidP="003E666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3A: </w:t>
      </w:r>
      <w:r w:rsidRPr="00CC5D7B">
        <w:rPr>
          <w:rFonts w:ascii="Times New Roman" w:hAnsi="Times New Roman" w:cs="Times New Roman"/>
          <w:sz w:val="20"/>
          <w:szCs w:val="20"/>
        </w:rPr>
        <w:t>From Feudalism to colonialism-the coming of British; Modernity &amp; struggle for independence.</w:t>
      </w:r>
    </w:p>
    <w:p w:rsidR="003E666B" w:rsidRPr="00CC5D7B" w:rsidRDefault="003E666B" w:rsidP="003E666B">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i/>
          <w:sz w:val="20"/>
          <w:szCs w:val="20"/>
        </w:rPr>
        <w:t>[3 Lectures]</w:t>
      </w:r>
    </w:p>
    <w:p w:rsidR="003E666B" w:rsidRPr="00CC5D7B" w:rsidRDefault="003E666B" w:rsidP="003E666B">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3B: </w:t>
      </w:r>
      <w:r w:rsidRPr="00CC5D7B">
        <w:rPr>
          <w:rFonts w:ascii="Times New Roman" w:hAnsi="Times New Roman" w:cs="Times New Roman"/>
          <w:sz w:val="20"/>
          <w:szCs w:val="20"/>
        </w:rPr>
        <w:t xml:space="preserve">Understanding social structure and social processes: Perspectives of Marx, Weber &amp; Durkheim. </w:t>
      </w:r>
    </w:p>
    <w:p w:rsidR="003E666B" w:rsidRPr="00CC5D7B" w:rsidRDefault="003E666B" w:rsidP="003E666B">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[9</w:t>
      </w:r>
      <w:r w:rsidRPr="00CC5D7B">
        <w:rPr>
          <w:rFonts w:ascii="Times New Roman" w:hAnsi="Times New Roman" w:cs="Times New Roman"/>
          <w:i/>
          <w:sz w:val="20"/>
          <w:szCs w:val="20"/>
        </w:rPr>
        <w:t xml:space="preserve"> Lectures</w:t>
      </w:r>
      <w:r w:rsidRPr="00CC5D7B">
        <w:rPr>
          <w:rFonts w:ascii="Times New Roman" w:hAnsi="Times New Roman" w:cs="Times New Roman"/>
          <w:sz w:val="20"/>
          <w:szCs w:val="20"/>
        </w:rPr>
        <w:t>]</w:t>
      </w:r>
    </w:p>
    <w:p w:rsidR="003E666B" w:rsidRPr="00CC5D7B" w:rsidRDefault="003E666B" w:rsidP="003E666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12]</w:t>
      </w:r>
    </w:p>
    <w:p w:rsidR="003E666B" w:rsidRPr="00CC5D7B" w:rsidRDefault="003E666B" w:rsidP="003E666B">
      <w:pPr>
        <w:tabs>
          <w:tab w:val="left" w:pos="5973"/>
        </w:tabs>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UNIT IV</w:t>
      </w:r>
    </w:p>
    <w:p w:rsidR="003E666B" w:rsidRPr="00CC5D7B" w:rsidRDefault="003E666B" w:rsidP="003E666B">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4A: </w:t>
      </w:r>
      <w:r w:rsidRPr="00CC5D7B">
        <w:rPr>
          <w:rFonts w:ascii="Times New Roman" w:hAnsi="Times New Roman" w:cs="Times New Roman"/>
          <w:sz w:val="20"/>
          <w:szCs w:val="20"/>
        </w:rPr>
        <w:t>Issues &amp; concerns in post-colonial India (upto 1991); Issues &amp; concerns in post-colonial India 2</w:t>
      </w:r>
      <w:r w:rsidRPr="00CC5D7B">
        <w:rPr>
          <w:rFonts w:ascii="Times New Roman" w:hAnsi="Times New Roman" w:cs="Times New Roman"/>
          <w:sz w:val="20"/>
          <w:szCs w:val="20"/>
          <w:vertAlign w:val="superscript"/>
        </w:rPr>
        <w:t>nd</w:t>
      </w:r>
      <w:r w:rsidRPr="00CC5D7B">
        <w:rPr>
          <w:rFonts w:ascii="Times New Roman" w:hAnsi="Times New Roman" w:cs="Times New Roman"/>
          <w:sz w:val="20"/>
          <w:szCs w:val="20"/>
        </w:rPr>
        <w:t xml:space="preserve"> phase (LPG decade post 1991).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3E666B" w:rsidRPr="00CC5D7B" w:rsidRDefault="003E666B" w:rsidP="003E666B">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3E666B" w:rsidRPr="00CC5D7B" w:rsidRDefault="003E666B" w:rsidP="003E666B">
      <w:pPr>
        <w:tabs>
          <w:tab w:val="left" w:pos="5973"/>
        </w:tabs>
        <w:spacing w:after="0" w:line="240" w:lineRule="auto"/>
        <w:rPr>
          <w:rFonts w:ascii="Times New Roman" w:hAnsi="Times New Roman" w:cs="Times New Roman"/>
          <w:sz w:val="20"/>
          <w:szCs w:val="20"/>
        </w:rPr>
      </w:pPr>
      <w:r w:rsidRPr="00CC5D7B">
        <w:rPr>
          <w:rFonts w:ascii="Times New Roman" w:hAnsi="Times New Roman" w:cs="Times New Roman"/>
          <w:i/>
          <w:sz w:val="20"/>
          <w:szCs w:val="20"/>
        </w:rPr>
        <w:t xml:space="preserve">Module 4B: </w:t>
      </w:r>
      <w:r w:rsidRPr="00CC5D7B">
        <w:rPr>
          <w:rFonts w:ascii="Times New Roman" w:hAnsi="Times New Roman" w:cs="Times New Roman"/>
          <w:sz w:val="20"/>
          <w:szCs w:val="20"/>
        </w:rPr>
        <w:t xml:space="preserve">Social change in contemporary India: Modernization and globalization, Secularism and communalism, Nature of development, Processes of social exclusion and inclusion, Changing nature of work and organization. </w:t>
      </w:r>
    </w:p>
    <w:p w:rsidR="003E666B" w:rsidRPr="00CC5D7B" w:rsidRDefault="003E666B" w:rsidP="003E666B">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10 Lectures</w:t>
      </w:r>
      <w:r w:rsidRPr="00CC5D7B">
        <w:rPr>
          <w:rFonts w:ascii="Times New Roman" w:hAnsi="Times New Roman" w:cs="Times New Roman"/>
          <w:sz w:val="20"/>
          <w:szCs w:val="20"/>
        </w:rPr>
        <w:t>]</w:t>
      </w:r>
    </w:p>
    <w:p w:rsidR="003E666B" w:rsidRPr="00CC5D7B" w:rsidRDefault="003E666B" w:rsidP="003E666B">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13]</w:t>
      </w:r>
    </w:p>
    <w:p w:rsidR="003E666B" w:rsidRPr="00CC5D7B" w:rsidRDefault="003E666B" w:rsidP="003E666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Text Books:</w:t>
      </w:r>
    </w:p>
    <w:p w:rsidR="003E666B" w:rsidRPr="00CC5D7B" w:rsidRDefault="003E666B" w:rsidP="003E666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[T1]</w:t>
      </w:r>
      <w:r w:rsidRPr="00CC5D7B">
        <w:rPr>
          <w:rFonts w:ascii="Times New Roman" w:hAnsi="Times New Roman" w:cs="Times New Roman"/>
          <w:sz w:val="20"/>
          <w:szCs w:val="20"/>
        </w:rPr>
        <w:tab/>
        <w:t>Desai, A.R. (2005), Social Background of Indian Nationalism, Popular Prakashan.</w:t>
      </w:r>
    </w:p>
    <w:p w:rsidR="003E666B" w:rsidRPr="00CC5D7B" w:rsidRDefault="003E666B" w:rsidP="003E666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[T2]</w:t>
      </w:r>
      <w:r w:rsidRPr="00CC5D7B">
        <w:rPr>
          <w:rFonts w:ascii="Times New Roman" w:hAnsi="Times New Roman" w:cs="Times New Roman"/>
          <w:sz w:val="20"/>
          <w:szCs w:val="20"/>
        </w:rPr>
        <w:tab/>
        <w:t>Giddens, A (2009), Sociology, Polity, 6</w:t>
      </w:r>
      <w:r w:rsidRPr="00CC5D7B">
        <w:rPr>
          <w:rFonts w:ascii="Times New Roman" w:hAnsi="Times New Roman" w:cs="Times New Roman"/>
          <w:sz w:val="20"/>
          <w:szCs w:val="20"/>
          <w:vertAlign w:val="superscript"/>
        </w:rPr>
        <w:t>th</w:t>
      </w:r>
      <w:r w:rsidRPr="00CC5D7B">
        <w:rPr>
          <w:rFonts w:ascii="Times New Roman" w:hAnsi="Times New Roman" w:cs="Times New Roman"/>
          <w:sz w:val="20"/>
          <w:szCs w:val="20"/>
        </w:rPr>
        <w:t xml:space="preserve"> Edition</w:t>
      </w:r>
    </w:p>
    <w:p w:rsidR="003E666B" w:rsidRPr="00CC5D7B" w:rsidRDefault="003E666B" w:rsidP="003E666B">
      <w:pPr>
        <w:spacing w:after="0" w:line="240" w:lineRule="auto"/>
        <w:rPr>
          <w:rFonts w:ascii="Times New Roman" w:hAnsi="Times New Roman" w:cs="Times New Roman"/>
          <w:sz w:val="20"/>
          <w:szCs w:val="20"/>
        </w:rPr>
      </w:pPr>
    </w:p>
    <w:p w:rsidR="003E666B" w:rsidRPr="00CC5D7B" w:rsidRDefault="003E666B" w:rsidP="003E666B">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Reference Books:</w:t>
      </w:r>
    </w:p>
    <w:p w:rsidR="003E666B" w:rsidRPr="00CC5D7B" w:rsidRDefault="003E666B" w:rsidP="003E666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t>Guha, Ramachandra (2007), India After Gandhi, Pan Macmillan</w:t>
      </w:r>
    </w:p>
    <w:p w:rsidR="003E666B" w:rsidRPr="00CC5D7B" w:rsidRDefault="003E666B" w:rsidP="003E666B">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[R2]</w:t>
      </w:r>
      <w:r w:rsidRPr="00CC5D7B">
        <w:rPr>
          <w:rFonts w:ascii="Times New Roman" w:hAnsi="Times New Roman" w:cs="Times New Roman"/>
          <w:sz w:val="20"/>
          <w:szCs w:val="20"/>
        </w:rPr>
        <w:tab/>
        <w:t>Haralambos M, RM Heald, M Holborn, (2000), Sociology, Collins</w:t>
      </w:r>
    </w:p>
    <w:p w:rsidR="005E179E" w:rsidRPr="005E179E" w:rsidRDefault="005E179E" w:rsidP="005E179E">
      <w:pPr>
        <w:rPr>
          <w:rFonts w:ascii="Times New Roman" w:eastAsia="Times New Roman" w:hAnsi="Times New Roman" w:cs="Times New Roman"/>
          <w:color w:val="000000"/>
          <w:sz w:val="20"/>
          <w:szCs w:val="20"/>
          <w:lang w:val="en-US" w:eastAsia="en-US"/>
        </w:rPr>
      </w:pPr>
    </w:p>
    <w:p w:rsidR="001C26A2" w:rsidRPr="001C26A2" w:rsidRDefault="001C26A2" w:rsidP="001C26A2">
      <w:pPr>
        <w:spacing w:after="0" w:line="240" w:lineRule="auto"/>
        <w:contextualSpacing/>
        <w:jc w:val="both"/>
        <w:rPr>
          <w:rFonts w:ascii="Times New Roman" w:eastAsia="Times New Roman" w:hAnsi="Times New Roman" w:cs="Times New Roman"/>
          <w:sz w:val="20"/>
          <w:szCs w:val="20"/>
        </w:rPr>
      </w:pPr>
    </w:p>
    <w:bookmarkEnd w:id="2"/>
    <w:p w:rsidR="0007076A" w:rsidRPr="009A6A98" w:rsidRDefault="0007076A" w:rsidP="0007076A">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CA</w:t>
      </w:r>
      <w:r w:rsidRPr="009A6A98">
        <w:rPr>
          <w:rFonts w:ascii="Times New Roman" w:eastAsia="Times New Roman" w:hAnsi="Times New Roman" w:cs="Times New Roman"/>
          <w:b/>
          <w:bCs/>
          <w:sz w:val="20"/>
          <w:szCs w:val="20"/>
          <w:u w:val="single"/>
        </w:rPr>
        <w:t>D</w:t>
      </w:r>
      <w:r>
        <w:rPr>
          <w:rFonts w:ascii="Times New Roman" w:eastAsia="Times New Roman" w:hAnsi="Times New Roman" w:cs="Times New Roman"/>
          <w:b/>
          <w:bCs/>
          <w:sz w:val="20"/>
          <w:szCs w:val="20"/>
          <w:u w:val="single"/>
        </w:rPr>
        <w:t xml:space="preserve"> LAB</w:t>
      </w:r>
    </w:p>
    <w:p w:rsidR="0007076A" w:rsidRPr="009A6A98" w:rsidRDefault="0007076A" w:rsidP="0007076A">
      <w:pPr>
        <w:spacing w:after="0" w:line="240" w:lineRule="auto"/>
        <w:jc w:val="both"/>
        <w:rPr>
          <w:rFonts w:ascii="Times New Roman" w:eastAsia="Times New Roman" w:hAnsi="Times New Roman" w:cs="Times New Roman"/>
          <w:b/>
          <w:bCs/>
          <w:sz w:val="20"/>
          <w:szCs w:val="20"/>
          <w:u w:val="single"/>
        </w:rPr>
      </w:pPr>
    </w:p>
    <w:p w:rsidR="0007076A" w:rsidRPr="009A6A98" w:rsidRDefault="0007076A" w:rsidP="0007076A">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w:t>
      </w:r>
      <w:r w:rsidR="00450938">
        <w:rPr>
          <w:rFonts w:ascii="Times New Roman" w:eastAsia="Times New Roman" w:hAnsi="Times New Roman" w:cs="Times New Roman"/>
          <w:b/>
          <w:bCs/>
          <w:sz w:val="20"/>
          <w:szCs w:val="20"/>
        </w:rPr>
        <w:t>A</w:t>
      </w:r>
      <w:r w:rsidRPr="009A6A98">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4</w:t>
      </w:r>
      <w:r w:rsidR="000E1BA2">
        <w:rPr>
          <w:rFonts w:ascii="Times New Roman" w:eastAsia="Times New Roman" w:hAnsi="Times New Roman" w:cs="Times New Roman"/>
          <w:b/>
          <w:bCs/>
          <w:sz w:val="20"/>
          <w:szCs w:val="20"/>
        </w:rPr>
        <w:t>5</w:t>
      </w:r>
      <w:r w:rsidR="004A3B3E">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L </w:t>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rPr>
        <w:tab/>
        <w:t>C</w:t>
      </w:r>
    </w:p>
    <w:p w:rsidR="0007076A" w:rsidRPr="009A6A98" w:rsidRDefault="0007076A" w:rsidP="0007076A">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sidR="00445BB7">
        <w:rPr>
          <w:rFonts w:ascii="Times New Roman" w:eastAsia="Times New Roman" w:hAnsi="Times New Roman" w:cs="Times New Roman"/>
          <w:b/>
          <w:bCs/>
          <w:sz w:val="20"/>
          <w:szCs w:val="20"/>
        </w:rPr>
        <w:t xml:space="preserve">CAD </w:t>
      </w:r>
      <w:r w:rsidR="00D9116C">
        <w:rPr>
          <w:rFonts w:ascii="Times New Roman" w:eastAsia="Times New Roman" w:hAnsi="Times New Roman" w:cs="Times New Roman"/>
          <w:b/>
          <w:bCs/>
          <w:sz w:val="20"/>
          <w:szCs w:val="20"/>
        </w:rPr>
        <w:t>Lab</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004C12BF">
        <w:rPr>
          <w:rFonts w:ascii="Times New Roman" w:eastAsia="Times New Roman" w:hAnsi="Times New Roman" w:cs="Times New Roman"/>
          <w:b/>
          <w:bCs/>
          <w:sz w:val="20"/>
          <w:szCs w:val="20"/>
        </w:rPr>
        <w:tab/>
      </w:r>
      <w:r w:rsidR="00346365">
        <w:rPr>
          <w:rFonts w:ascii="Times New Roman" w:eastAsia="Times New Roman" w:hAnsi="Times New Roman" w:cs="Times New Roman"/>
          <w:b/>
          <w:bCs/>
          <w:sz w:val="20"/>
          <w:szCs w:val="20"/>
        </w:rPr>
        <w:t>0</w:t>
      </w:r>
      <w:r w:rsidR="00346365">
        <w:rPr>
          <w:rFonts w:ascii="Times New Roman" w:eastAsia="Times New Roman" w:hAnsi="Times New Roman" w:cs="Times New Roman"/>
          <w:b/>
          <w:bCs/>
          <w:sz w:val="20"/>
          <w:szCs w:val="20"/>
        </w:rPr>
        <w:tab/>
        <w:t>2</w:t>
      </w:r>
      <w:r w:rsidR="00346365">
        <w:rPr>
          <w:rFonts w:ascii="Times New Roman" w:eastAsia="Times New Roman" w:hAnsi="Times New Roman" w:cs="Times New Roman"/>
          <w:b/>
          <w:bCs/>
          <w:sz w:val="20"/>
          <w:szCs w:val="20"/>
        </w:rPr>
        <w:tab/>
        <w:t>1</w:t>
      </w:r>
    </w:p>
    <w:p w:rsidR="00F75E22" w:rsidRPr="00F75E22" w:rsidRDefault="00F75E22" w:rsidP="00F75E22">
      <w:pPr>
        <w:spacing w:after="0" w:line="240" w:lineRule="auto"/>
        <w:rPr>
          <w:rFonts w:ascii="Times New Roman" w:eastAsia="Times New Roman" w:hAnsi="Times New Roman" w:cs="Times New Roman"/>
          <w:sz w:val="24"/>
          <w:szCs w:val="24"/>
          <w:lang w:val="en-US" w:eastAsia="en-US"/>
        </w:rPr>
      </w:pPr>
    </w:p>
    <w:p w:rsidR="00F75E22" w:rsidRPr="00F75E22" w:rsidRDefault="00F75E22" w:rsidP="00F75E22">
      <w:pPr>
        <w:spacing w:after="0" w:line="240" w:lineRule="auto"/>
        <w:rPr>
          <w:rFonts w:ascii="Times New Roman" w:eastAsia="Times New Roman" w:hAnsi="Times New Roman" w:cs="Times New Roman"/>
          <w:b/>
          <w:sz w:val="24"/>
          <w:szCs w:val="24"/>
          <w:u w:val="single"/>
          <w:lang w:val="en-US" w:eastAsia="en-US"/>
        </w:rPr>
      </w:pPr>
      <w:r w:rsidRPr="00F75E22">
        <w:rPr>
          <w:rFonts w:ascii="Times New Roman" w:eastAsia="Times New Roman" w:hAnsi="Times New Roman" w:cs="Times New Roman"/>
          <w:b/>
          <w:sz w:val="24"/>
          <w:szCs w:val="24"/>
          <w:u w:val="single"/>
          <w:lang w:val="en-US" w:eastAsia="en-US"/>
        </w:rPr>
        <w:t xml:space="preserve">List of </w:t>
      </w:r>
      <w:r w:rsidR="00D35FE0" w:rsidRPr="00D35FE0">
        <w:rPr>
          <w:rFonts w:ascii="Times New Roman" w:eastAsia="Times New Roman" w:hAnsi="Times New Roman" w:cs="Times New Roman"/>
          <w:b/>
          <w:sz w:val="24"/>
          <w:szCs w:val="24"/>
          <w:u w:val="single"/>
          <w:lang w:val="en-US" w:eastAsia="en-US"/>
        </w:rPr>
        <w:t>E</w:t>
      </w:r>
      <w:r w:rsidRPr="00F75E22">
        <w:rPr>
          <w:rFonts w:ascii="Times New Roman" w:eastAsia="Times New Roman" w:hAnsi="Times New Roman" w:cs="Times New Roman"/>
          <w:b/>
          <w:sz w:val="24"/>
          <w:szCs w:val="24"/>
          <w:u w:val="single"/>
          <w:lang w:val="en-US" w:eastAsia="en-US"/>
        </w:rPr>
        <w:t>xperiments:</w:t>
      </w:r>
    </w:p>
    <w:p w:rsidR="00F75E22" w:rsidRPr="00F75E22" w:rsidRDefault="00F75E22" w:rsidP="00DF1CB3">
      <w:pPr>
        <w:spacing w:after="0" w:line="240" w:lineRule="auto"/>
        <w:jc w:val="both"/>
        <w:rPr>
          <w:rFonts w:ascii="Times New Roman" w:eastAsia="Times New Roman" w:hAnsi="Times New Roman" w:cs="Times New Roman"/>
          <w:bCs/>
          <w:sz w:val="20"/>
          <w:szCs w:val="20"/>
          <w:lang w:val="en-US" w:eastAsia="en-US"/>
        </w:rPr>
      </w:pPr>
    </w:p>
    <w:p w:rsidR="00F75E22" w:rsidRPr="00F75E22" w:rsidRDefault="00F75E22" w:rsidP="00DF1CB3">
      <w:pPr>
        <w:spacing w:after="0" w:line="240" w:lineRule="auto"/>
        <w:jc w:val="both"/>
        <w:rPr>
          <w:rFonts w:ascii="Times New Roman" w:eastAsia="Times New Roman" w:hAnsi="Times New Roman" w:cs="Times New Roman"/>
          <w:b/>
          <w:sz w:val="20"/>
          <w:szCs w:val="20"/>
          <w:lang w:val="en-US" w:eastAsia="en-US"/>
        </w:rPr>
      </w:pPr>
      <w:r w:rsidRPr="00F75E22">
        <w:rPr>
          <w:rFonts w:ascii="Times New Roman" w:eastAsia="Times New Roman" w:hAnsi="Times New Roman" w:cs="Times New Roman"/>
          <w:b/>
          <w:sz w:val="20"/>
          <w:szCs w:val="20"/>
          <w:lang w:val="en-US" w:eastAsia="en-US"/>
        </w:rPr>
        <w:t>CAD Experiments (Any 6 (six)):</w:t>
      </w:r>
    </w:p>
    <w:p w:rsidR="00F75E22" w:rsidRPr="00F75E22" w:rsidRDefault="00F75E22" w:rsidP="00DF1CB3">
      <w:pPr>
        <w:spacing w:after="0" w:line="240" w:lineRule="auto"/>
        <w:jc w:val="both"/>
        <w:rPr>
          <w:rFonts w:ascii="Times New Roman" w:eastAsia="Times New Roman" w:hAnsi="Times New Roman" w:cs="Times New Roman"/>
          <w:bCs/>
          <w:sz w:val="20"/>
          <w:szCs w:val="20"/>
          <w:lang w:val="en-US" w:eastAsia="en-US"/>
        </w:rPr>
      </w:pPr>
      <w:r w:rsidRPr="00F75E22">
        <w:rPr>
          <w:rFonts w:ascii="Times New Roman" w:eastAsia="Times New Roman" w:hAnsi="Times New Roman" w:cs="Times New Roman"/>
          <w:bCs/>
          <w:sz w:val="20"/>
          <w:szCs w:val="20"/>
          <w:lang w:val="en-US" w:eastAsia="en-US"/>
        </w:rPr>
        <w:t xml:space="preserve"> </w:t>
      </w:r>
    </w:p>
    <w:p w:rsidR="00F75E22" w:rsidRPr="00F75E22" w:rsidRDefault="00F75E22" w:rsidP="00DF1CB3">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 xml:space="preserve">1. Use computer software such as: C / C++ / MATLAB / SCILAB / Java / any other to make programs for under mentioned: </w:t>
      </w:r>
    </w:p>
    <w:p w:rsidR="00F75E22" w:rsidRPr="00F75E22" w:rsidRDefault="00F75E22" w:rsidP="00DF1CB3">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Line(s) Drawing;</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Drawing Bezier curve(s);</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Drawing B-Spline curve(s);</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Develop menu-bar and buttons for above;</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 xml:space="preserve">Do geometric transformations for translation </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Use menu-bar for rotation / mirror;</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Use menu-bar for scaling;</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 xml:space="preserve">Perform numerical calculations of any problem done in class and show its graphical manipulation on software. </w:t>
      </w:r>
    </w:p>
    <w:p w:rsidR="00F75E22" w:rsidRPr="00F75E22" w:rsidRDefault="00F75E22" w:rsidP="004B5A7F">
      <w:pPr>
        <w:numPr>
          <w:ilvl w:val="0"/>
          <w:numId w:val="28"/>
        </w:num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F75E22">
        <w:rPr>
          <w:rFonts w:ascii="Times New Roman" w:eastAsia="Times New Roman" w:hAnsi="Times New Roman" w:cs="Times New Roman"/>
          <w:sz w:val="20"/>
          <w:szCs w:val="20"/>
          <w:lang w:val="en-US" w:eastAsia="en-US"/>
        </w:rPr>
        <w:t>Exposure to any 2D / 3D modeling commercially available software;</w:t>
      </w:r>
    </w:p>
    <w:p w:rsidR="00F75E22" w:rsidRPr="00F75E22" w:rsidRDefault="00F75E22" w:rsidP="00DF1CB3">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p>
    <w:p w:rsidR="00DF1CB3" w:rsidRDefault="00DF1CB3" w:rsidP="00F75E22">
      <w:pPr>
        <w:tabs>
          <w:tab w:val="left" w:pos="851"/>
        </w:tabs>
        <w:spacing w:after="0" w:line="240" w:lineRule="auto"/>
        <w:ind w:left="360"/>
        <w:jc w:val="both"/>
        <w:rPr>
          <w:rFonts w:ascii="Times New Roman" w:eastAsia="Times New Roman" w:hAnsi="Times New Roman" w:cs="Times New Roman"/>
          <w:sz w:val="24"/>
          <w:szCs w:val="24"/>
          <w:lang w:val="en-US" w:eastAsia="en-US"/>
        </w:rPr>
      </w:pPr>
    </w:p>
    <w:p w:rsidR="00DF1CB3" w:rsidRPr="00CC5D7B" w:rsidRDefault="00DF1CB3" w:rsidP="00DF1CB3">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from the syllabus  must be done in the semester.</w:t>
      </w:r>
    </w:p>
    <w:p w:rsidR="00F75E22" w:rsidRDefault="00F75E22">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1B02DE" w:rsidRPr="001B02DE" w:rsidRDefault="001B02DE" w:rsidP="001B02DE">
      <w:pPr>
        <w:spacing w:after="0" w:line="240" w:lineRule="auto"/>
        <w:jc w:val="center"/>
        <w:rPr>
          <w:rFonts w:ascii="Times New Roman" w:eastAsia="Times New Roman" w:hAnsi="Times New Roman" w:cs="Times New Roman"/>
          <w:b/>
          <w:bCs/>
          <w:sz w:val="20"/>
          <w:szCs w:val="24"/>
          <w:u w:val="single"/>
          <w:lang w:val="en-GB" w:eastAsia="en-US" w:bidi="hi-IN"/>
        </w:rPr>
      </w:pPr>
      <w:r w:rsidRPr="001B02DE">
        <w:rPr>
          <w:rFonts w:ascii="Times New Roman" w:eastAsia="Times New Roman" w:hAnsi="Times New Roman" w:cs="Times New Roman"/>
          <w:b/>
          <w:bCs/>
          <w:sz w:val="20"/>
          <w:szCs w:val="24"/>
          <w:u w:val="single"/>
          <w:lang w:val="en-GB" w:eastAsia="en-US" w:bidi="hi-IN"/>
        </w:rPr>
        <w:lastRenderedPageBreak/>
        <w:t>DATABASE MANAGEMENT SYSTEMS LAB</w:t>
      </w:r>
    </w:p>
    <w:p w:rsidR="001B02DE" w:rsidRPr="001B02DE" w:rsidRDefault="001B02DE" w:rsidP="001B02DE">
      <w:pPr>
        <w:spacing w:after="0" w:line="240" w:lineRule="auto"/>
        <w:jc w:val="center"/>
        <w:rPr>
          <w:rFonts w:ascii="Times New Roman" w:eastAsia="Times New Roman" w:hAnsi="Times New Roman" w:cs="Times New Roman"/>
          <w:b/>
          <w:bCs/>
          <w:sz w:val="20"/>
          <w:szCs w:val="24"/>
          <w:u w:val="single"/>
          <w:lang w:val="en-GB" w:eastAsia="en-US" w:bidi="hi-IN"/>
        </w:rPr>
      </w:pPr>
    </w:p>
    <w:p w:rsidR="001B02DE" w:rsidRPr="001B02DE" w:rsidRDefault="001B02DE" w:rsidP="001B02DE">
      <w:pPr>
        <w:spacing w:after="0" w:line="240" w:lineRule="auto"/>
        <w:jc w:val="both"/>
        <w:rPr>
          <w:rFonts w:ascii="Times New Roman" w:eastAsia="Times New Roman" w:hAnsi="Times New Roman" w:cs="Times New Roman"/>
          <w:b/>
          <w:bCs/>
          <w:sz w:val="20"/>
          <w:szCs w:val="24"/>
          <w:lang w:val="en-GB" w:eastAsia="en-US" w:bidi="hi-IN"/>
        </w:rPr>
      </w:pPr>
      <w:r w:rsidRPr="001B02DE">
        <w:rPr>
          <w:rFonts w:ascii="Times New Roman" w:eastAsia="Times New Roman" w:hAnsi="Times New Roman" w:cs="Times New Roman"/>
          <w:b/>
          <w:bCs/>
          <w:sz w:val="20"/>
          <w:szCs w:val="24"/>
          <w:lang w:val="en-GB" w:eastAsia="en-US" w:bidi="hi-IN"/>
        </w:rPr>
        <w:t>Paper Code: ET</w:t>
      </w:r>
      <w:r w:rsidR="005A7C91">
        <w:rPr>
          <w:rFonts w:ascii="Times New Roman" w:eastAsia="Times New Roman" w:hAnsi="Times New Roman" w:cs="Times New Roman"/>
          <w:b/>
          <w:bCs/>
          <w:sz w:val="20"/>
          <w:szCs w:val="24"/>
          <w:lang w:val="en-GB" w:eastAsia="en-US" w:bidi="hi-IN"/>
        </w:rPr>
        <w:t>M</w:t>
      </w:r>
      <w:r w:rsidRPr="001B02DE">
        <w:rPr>
          <w:rFonts w:ascii="Times New Roman" w:eastAsia="Times New Roman" w:hAnsi="Times New Roman" w:cs="Times New Roman"/>
          <w:b/>
          <w:bCs/>
          <w:sz w:val="20"/>
          <w:szCs w:val="24"/>
          <w:lang w:val="en-GB" w:eastAsia="en-US" w:bidi="hi-IN"/>
        </w:rPr>
        <w:t>T-45</w:t>
      </w:r>
      <w:r w:rsidR="00306234">
        <w:rPr>
          <w:rFonts w:ascii="Times New Roman" w:eastAsia="Times New Roman" w:hAnsi="Times New Roman" w:cs="Times New Roman"/>
          <w:b/>
          <w:bCs/>
          <w:sz w:val="20"/>
          <w:szCs w:val="24"/>
          <w:lang w:val="en-GB" w:eastAsia="en-US" w:bidi="hi-IN"/>
        </w:rPr>
        <w:t>3</w:t>
      </w:r>
      <w:r w:rsidRPr="001B02DE">
        <w:rPr>
          <w:rFonts w:ascii="Times New Roman" w:eastAsiaTheme="minorHAnsi" w:hAnsi="Times New Roman" w:cs="Times New Roman"/>
          <w:b/>
          <w:bCs/>
          <w:sz w:val="20"/>
          <w:szCs w:val="20"/>
          <w:lang w:eastAsia="en-US" w:bidi="hi-IN"/>
        </w:rPr>
        <w:t>(ELECTIVE)</w:t>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t xml:space="preserve">L </w:t>
      </w:r>
      <w:r w:rsidRPr="001B02DE">
        <w:rPr>
          <w:rFonts w:ascii="Times New Roman" w:eastAsia="Times New Roman" w:hAnsi="Times New Roman" w:cs="Times New Roman"/>
          <w:b/>
          <w:bCs/>
          <w:sz w:val="20"/>
          <w:szCs w:val="24"/>
          <w:lang w:val="en-GB" w:eastAsia="en-US" w:bidi="hi-IN"/>
        </w:rPr>
        <w:tab/>
        <w:t>T/P</w:t>
      </w:r>
      <w:r w:rsidRPr="001B02DE">
        <w:rPr>
          <w:rFonts w:ascii="Times New Roman" w:eastAsia="Times New Roman" w:hAnsi="Times New Roman" w:cs="Times New Roman"/>
          <w:b/>
          <w:bCs/>
          <w:sz w:val="20"/>
          <w:szCs w:val="24"/>
          <w:lang w:val="en-GB" w:eastAsia="en-US" w:bidi="hi-IN"/>
        </w:rPr>
        <w:tab/>
        <w:t>C</w:t>
      </w:r>
    </w:p>
    <w:p w:rsidR="001B02DE" w:rsidRPr="001B02DE" w:rsidRDefault="001B02DE" w:rsidP="001B02DE">
      <w:pPr>
        <w:spacing w:after="0" w:line="240" w:lineRule="auto"/>
        <w:jc w:val="both"/>
        <w:rPr>
          <w:rFonts w:ascii="Times New Roman" w:eastAsia="Times New Roman" w:hAnsi="Times New Roman" w:cs="Times New Roman"/>
          <w:b/>
          <w:bCs/>
          <w:sz w:val="20"/>
          <w:szCs w:val="24"/>
          <w:lang w:val="en-GB" w:eastAsia="en-US" w:bidi="hi-IN"/>
        </w:rPr>
      </w:pPr>
      <w:r w:rsidRPr="001B02DE">
        <w:rPr>
          <w:rFonts w:ascii="Times New Roman" w:eastAsia="Times New Roman" w:hAnsi="Times New Roman" w:cs="Times New Roman"/>
          <w:b/>
          <w:bCs/>
          <w:sz w:val="20"/>
          <w:szCs w:val="24"/>
          <w:lang w:val="en-GB" w:eastAsia="en-US" w:bidi="hi-IN"/>
        </w:rPr>
        <w:t>Paper:  Database Management Systems Lab</w:t>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r>
      <w:r w:rsidRPr="001B02DE">
        <w:rPr>
          <w:rFonts w:ascii="Times New Roman" w:eastAsia="Times New Roman" w:hAnsi="Times New Roman" w:cs="Times New Roman"/>
          <w:b/>
          <w:bCs/>
          <w:sz w:val="20"/>
          <w:szCs w:val="24"/>
          <w:lang w:val="en-GB" w:eastAsia="en-US" w:bidi="hi-IN"/>
        </w:rPr>
        <w:tab/>
        <w:t xml:space="preserve">                          </w:t>
      </w:r>
      <w:r w:rsidRPr="001B02DE">
        <w:rPr>
          <w:rFonts w:ascii="Times New Roman" w:eastAsia="Times New Roman" w:hAnsi="Times New Roman" w:cs="Times New Roman"/>
          <w:b/>
          <w:bCs/>
          <w:sz w:val="20"/>
          <w:szCs w:val="24"/>
          <w:lang w:val="en-GB" w:eastAsia="en-US" w:bidi="hi-IN"/>
        </w:rPr>
        <w:tab/>
        <w:t>0</w:t>
      </w:r>
      <w:r w:rsidRPr="001B02DE">
        <w:rPr>
          <w:rFonts w:ascii="Times New Roman" w:eastAsia="Times New Roman" w:hAnsi="Times New Roman" w:cs="Times New Roman"/>
          <w:b/>
          <w:bCs/>
          <w:sz w:val="20"/>
          <w:szCs w:val="24"/>
          <w:lang w:val="en-GB" w:eastAsia="en-US" w:bidi="hi-IN"/>
        </w:rPr>
        <w:tab/>
        <w:t>2</w:t>
      </w:r>
      <w:r w:rsidRPr="001B02DE">
        <w:rPr>
          <w:rFonts w:ascii="Times New Roman" w:eastAsia="Times New Roman" w:hAnsi="Times New Roman" w:cs="Times New Roman"/>
          <w:b/>
          <w:bCs/>
          <w:sz w:val="20"/>
          <w:szCs w:val="24"/>
          <w:lang w:val="en-GB" w:eastAsia="en-US" w:bidi="hi-IN"/>
        </w:rPr>
        <w:tab/>
        <w:t>1</w:t>
      </w:r>
    </w:p>
    <w:p w:rsidR="001B02DE" w:rsidRPr="001B02DE" w:rsidRDefault="001B02DE" w:rsidP="001B02DE">
      <w:pPr>
        <w:spacing w:before="100" w:beforeAutospacing="1" w:after="0" w:line="240" w:lineRule="auto"/>
        <w:jc w:val="center"/>
        <w:outlineLvl w:val="0"/>
        <w:rPr>
          <w:rFonts w:ascii="Times New Roman" w:eastAsia="Times New Roman" w:hAnsi="Times New Roman" w:cs="Times New Roman"/>
          <w:b/>
          <w:bCs/>
          <w:kern w:val="36"/>
          <w:sz w:val="20"/>
          <w:szCs w:val="24"/>
          <w:u w:val="single"/>
          <w:lang w:val="en-GB" w:bidi="hi-IN"/>
        </w:rPr>
      </w:pPr>
      <w:r w:rsidRPr="001B02DE">
        <w:rPr>
          <w:rFonts w:ascii="Times New Roman" w:eastAsia="Times New Roman" w:hAnsi="Times New Roman" w:cs="Times New Roman"/>
          <w:b/>
          <w:bCs/>
          <w:kern w:val="36"/>
          <w:sz w:val="20"/>
          <w:szCs w:val="24"/>
          <w:u w:val="single"/>
          <w:lang w:val="en-GB" w:bidi="hi-IN"/>
        </w:rPr>
        <w:t>LAB BASED ON DBMS</w:t>
      </w:r>
    </w:p>
    <w:p w:rsidR="001B02DE" w:rsidRPr="001B02DE" w:rsidRDefault="001B02DE" w:rsidP="001B02DE">
      <w:pPr>
        <w:autoSpaceDE w:val="0"/>
        <w:autoSpaceDN w:val="0"/>
        <w:adjustRightInd w:val="0"/>
        <w:spacing w:after="0" w:line="240" w:lineRule="auto"/>
        <w:jc w:val="center"/>
        <w:rPr>
          <w:rFonts w:ascii="Times New Roman" w:eastAsia="Times New Roman" w:hAnsi="Times New Roman" w:cs="Times New Roman"/>
          <w:sz w:val="20"/>
          <w:szCs w:val="24"/>
          <w:lang w:val="en-GB" w:eastAsia="en-US" w:bidi="hi-IN"/>
        </w:rPr>
      </w:pPr>
      <w:r w:rsidRPr="001B02DE">
        <w:rPr>
          <w:rFonts w:ascii="Times New Roman" w:eastAsia="Times New Roman" w:hAnsi="Times New Roman" w:cs="Times New Roman"/>
          <w:sz w:val="20"/>
          <w:szCs w:val="24"/>
          <w:lang w:val="en-GB" w:eastAsia="en-US" w:bidi="hi-IN"/>
        </w:rPr>
        <w:t>Lab includes implementation of DDL, DCL, DML i.e SQL in Oracle.</w:t>
      </w:r>
    </w:p>
    <w:p w:rsidR="001B02DE" w:rsidRPr="001B02DE" w:rsidRDefault="001B02DE" w:rsidP="001B02DE">
      <w:pPr>
        <w:autoSpaceDE w:val="0"/>
        <w:autoSpaceDN w:val="0"/>
        <w:adjustRightInd w:val="0"/>
        <w:spacing w:after="0" w:line="240" w:lineRule="auto"/>
        <w:jc w:val="both"/>
        <w:rPr>
          <w:rFonts w:ascii="Times New Roman" w:eastAsia="Times New Roman" w:hAnsi="Times New Roman" w:cs="Times New Roman"/>
          <w:sz w:val="20"/>
          <w:szCs w:val="24"/>
          <w:lang w:val="en-GB" w:eastAsia="en-US" w:bidi="hi-IN"/>
        </w:rPr>
      </w:pPr>
    </w:p>
    <w:p w:rsidR="001B02DE" w:rsidRPr="001B02DE" w:rsidRDefault="001B02DE" w:rsidP="001B02DE">
      <w:pPr>
        <w:spacing w:after="0" w:line="240" w:lineRule="auto"/>
        <w:rPr>
          <w:rFonts w:ascii="Times New Roman" w:eastAsia="Times New Roman" w:hAnsi="Times New Roman" w:cs="Times New Roman"/>
          <w:b/>
          <w:sz w:val="20"/>
          <w:szCs w:val="24"/>
          <w:u w:val="single"/>
          <w:lang w:val="en-GB" w:eastAsia="en-US" w:bidi="hi-IN"/>
        </w:rPr>
      </w:pPr>
      <w:r w:rsidRPr="001B02DE">
        <w:rPr>
          <w:rFonts w:ascii="Times New Roman" w:eastAsia="Times New Roman" w:hAnsi="Times New Roman" w:cs="Times New Roman"/>
          <w:b/>
          <w:sz w:val="20"/>
          <w:szCs w:val="24"/>
          <w:u w:val="single"/>
          <w:lang w:val="en-GB" w:eastAsia="en-US" w:bidi="hi-IN"/>
        </w:rPr>
        <w:t>List of Experiments:</w:t>
      </w:r>
    </w:p>
    <w:p w:rsidR="001B02DE" w:rsidRPr="001B02DE" w:rsidRDefault="001B02DE" w:rsidP="001B02DE">
      <w:pPr>
        <w:spacing w:after="0" w:line="240" w:lineRule="auto"/>
        <w:rPr>
          <w:rFonts w:ascii="Times New Roman" w:eastAsia="Times New Roman" w:hAnsi="Times New Roman" w:cs="Times New Roman"/>
          <w:b/>
          <w:sz w:val="20"/>
          <w:szCs w:val="24"/>
          <w:u w:val="single"/>
          <w:lang w:val="en-GB" w:eastAsia="en-US" w:bidi="hi-IN"/>
        </w:rPr>
      </w:pP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Design a Database and create required tables. For e.g. Bank, College Database</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Apply the constraints like Primary Key, Foreign key, NOT NULL to the tables.</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Write a SQL statement for implementing ALTER, UPDATE and DELETE</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Write the queries to implement the joins</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Write the queries for implementing the following functions: MAX (), MIN (),AVG (),COUNT ()</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Write the queries to implement the concept of Integrity constrains</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Write the queries to create the views</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Perform the queries for triggers</w:t>
      </w:r>
    </w:p>
    <w:p w:rsidR="001B02DE" w:rsidRPr="001B02DE" w:rsidRDefault="001B02DE" w:rsidP="004B5A7F">
      <w:pPr>
        <w:numPr>
          <w:ilvl w:val="0"/>
          <w:numId w:val="21"/>
        </w:numPr>
        <w:spacing w:after="0" w:line="240" w:lineRule="auto"/>
        <w:contextualSpacing/>
        <w:rPr>
          <w:rFonts w:ascii="Times New Roman" w:eastAsia="Times New Roman" w:hAnsi="Times New Roman" w:cs="Times New Roman"/>
          <w:sz w:val="20"/>
          <w:szCs w:val="20"/>
          <w:lang w:eastAsia="en-US" w:bidi="hi-IN"/>
        </w:rPr>
      </w:pPr>
      <w:r w:rsidRPr="001B02DE">
        <w:rPr>
          <w:rFonts w:ascii="Times New Roman" w:eastAsia="Times New Roman" w:hAnsi="Times New Roman" w:cs="Times New Roman"/>
          <w:sz w:val="20"/>
          <w:szCs w:val="20"/>
          <w:lang w:eastAsia="en-US" w:bidi="hi-IN"/>
        </w:rPr>
        <w:t>Perform the following operation for demonstrating the insertion, updation and deletion using the referential integrity constraints</w:t>
      </w:r>
    </w:p>
    <w:p w:rsidR="001B02DE" w:rsidRPr="001B02DE" w:rsidRDefault="001B02DE" w:rsidP="001B02DE">
      <w:pPr>
        <w:spacing w:before="100" w:beforeAutospacing="1" w:after="0" w:line="240" w:lineRule="auto"/>
        <w:jc w:val="both"/>
        <w:outlineLvl w:val="0"/>
        <w:rPr>
          <w:rFonts w:ascii="Times New Roman" w:eastAsia="Times New Roman" w:hAnsi="Times New Roman" w:cs="Times New Roman"/>
          <w:b/>
          <w:bCs/>
          <w:color w:val="222222"/>
          <w:sz w:val="20"/>
          <w:szCs w:val="24"/>
          <w:lang w:val="en-GB" w:eastAsia="en-US" w:bidi="hi-IN"/>
        </w:rPr>
      </w:pPr>
      <w:r w:rsidRPr="001B02DE">
        <w:rPr>
          <w:rFonts w:ascii="Times New Roman" w:eastAsia="Times New Roman" w:hAnsi="Times New Roman" w:cs="Times New Roman"/>
          <w:b/>
          <w:bCs/>
          <w:color w:val="222222"/>
          <w:sz w:val="20"/>
          <w:szCs w:val="24"/>
          <w:lang w:val="en-GB" w:eastAsia="en-US" w:bidi="hi-IN"/>
        </w:rPr>
        <w:t>TEXT BOOK:</w:t>
      </w:r>
    </w:p>
    <w:p w:rsidR="001B02DE" w:rsidRPr="001B02DE" w:rsidRDefault="001B02DE" w:rsidP="001B02DE">
      <w:pPr>
        <w:autoSpaceDE w:val="0"/>
        <w:autoSpaceDN w:val="0"/>
        <w:adjustRightInd w:val="0"/>
        <w:spacing w:after="0" w:line="240" w:lineRule="auto"/>
        <w:jc w:val="both"/>
        <w:rPr>
          <w:rFonts w:ascii="Times New Roman" w:eastAsia="Times New Roman" w:hAnsi="Times New Roman" w:cs="Times New Roman"/>
          <w:color w:val="222222"/>
          <w:sz w:val="20"/>
          <w:szCs w:val="24"/>
          <w:lang w:val="en-GB" w:eastAsia="en-US" w:bidi="hi-IN"/>
        </w:rPr>
      </w:pPr>
      <w:r w:rsidRPr="001B02DE">
        <w:rPr>
          <w:rFonts w:ascii="Times New Roman" w:eastAsia="Times New Roman" w:hAnsi="Times New Roman" w:cs="Times New Roman"/>
          <w:color w:val="222222"/>
          <w:sz w:val="20"/>
          <w:szCs w:val="24"/>
          <w:lang w:val="en-GB" w:eastAsia="en-US" w:bidi="hi-IN"/>
        </w:rPr>
        <w:t>1. SQL/ PL/SQL, The programming language of Oracle, Ivan Bayross, 4th Edition BPB Publications</w:t>
      </w:r>
    </w:p>
    <w:p w:rsidR="001B02DE" w:rsidRPr="001B02DE" w:rsidRDefault="001B02DE" w:rsidP="001B02DE">
      <w:pPr>
        <w:spacing w:after="0" w:line="240" w:lineRule="auto"/>
        <w:rPr>
          <w:rFonts w:ascii="Times New Roman" w:eastAsia="Times New Roman" w:hAnsi="Times New Roman" w:cs="Times New Roman"/>
          <w:sz w:val="20"/>
          <w:szCs w:val="24"/>
          <w:lang w:val="en-GB" w:eastAsia="en-US" w:bidi="hi-IN"/>
        </w:rPr>
      </w:pPr>
    </w:p>
    <w:p w:rsidR="001B02DE" w:rsidRPr="001B02DE" w:rsidRDefault="001B02DE" w:rsidP="001B02DE">
      <w:pPr>
        <w:spacing w:after="0" w:line="240" w:lineRule="auto"/>
        <w:rPr>
          <w:rFonts w:ascii="Times New Roman" w:eastAsia="Times New Roman" w:hAnsi="Times New Roman" w:cs="Times New Roman"/>
          <w:sz w:val="20"/>
          <w:szCs w:val="24"/>
          <w:lang w:val="en-GB" w:eastAsia="en-US" w:bidi="hi-IN"/>
        </w:rPr>
      </w:pPr>
    </w:p>
    <w:p w:rsidR="001B02DE" w:rsidRPr="001B02DE" w:rsidRDefault="001B02DE" w:rsidP="001B02DE">
      <w:pPr>
        <w:spacing w:after="0" w:line="240" w:lineRule="auto"/>
        <w:rPr>
          <w:rFonts w:ascii="Times New Roman" w:eastAsia="Times New Roman" w:hAnsi="Times New Roman" w:cs="Times New Roman"/>
          <w:b/>
          <w:sz w:val="20"/>
          <w:szCs w:val="24"/>
          <w:lang w:val="en-GB" w:eastAsia="en-US" w:bidi="hi-IN"/>
        </w:rPr>
      </w:pPr>
      <w:r w:rsidRPr="001B02DE">
        <w:rPr>
          <w:rFonts w:ascii="Times New Roman" w:eastAsia="Times New Roman" w:hAnsi="Times New Roman" w:cs="Times New Roman"/>
          <w:b/>
          <w:sz w:val="20"/>
          <w:szCs w:val="24"/>
          <w:lang w:val="en-GB" w:eastAsia="en-US" w:bidi="hi-IN"/>
        </w:rPr>
        <w:t>NOTE:- At least 8 Experiments out of the list must be done in the semester.</w:t>
      </w:r>
    </w:p>
    <w:p w:rsidR="001B02DE" w:rsidRPr="001B02DE" w:rsidRDefault="001B02DE" w:rsidP="001B02DE">
      <w:pPr>
        <w:rPr>
          <w:rFonts w:ascii="Times New Roman" w:eastAsia="Times New Roman" w:hAnsi="Times New Roman" w:cs="Times New Roman"/>
          <w:b/>
          <w:sz w:val="20"/>
          <w:szCs w:val="24"/>
          <w:lang w:val="en-GB" w:eastAsia="en-US" w:bidi="hi-IN"/>
        </w:rPr>
      </w:pPr>
      <w:r w:rsidRPr="001B02DE">
        <w:rPr>
          <w:rFonts w:ascii="Times New Roman" w:eastAsia="Times New Roman" w:hAnsi="Times New Roman" w:cs="Times New Roman"/>
          <w:b/>
          <w:sz w:val="20"/>
          <w:szCs w:val="24"/>
          <w:lang w:val="en-GB" w:eastAsia="en-US" w:bidi="hi-IN"/>
        </w:rPr>
        <w:br w:type="page"/>
      </w:r>
    </w:p>
    <w:p w:rsidR="004505D7" w:rsidRPr="004505D7" w:rsidRDefault="004505D7" w:rsidP="004505D7">
      <w:pPr>
        <w:spacing w:after="0" w:line="240" w:lineRule="auto"/>
        <w:jc w:val="center"/>
        <w:rPr>
          <w:rFonts w:ascii="Times New Roman" w:eastAsiaTheme="minorHAnsi" w:hAnsi="Times New Roman" w:cs="Times New Roman"/>
          <w:b/>
          <w:sz w:val="20"/>
          <w:szCs w:val="20"/>
          <w:u w:val="single"/>
          <w:lang w:eastAsia="en-US" w:bidi="hi-IN"/>
        </w:rPr>
      </w:pPr>
      <w:r w:rsidRPr="004505D7">
        <w:rPr>
          <w:rFonts w:ascii="Times New Roman" w:eastAsiaTheme="minorHAnsi" w:hAnsi="Times New Roman" w:cs="Times New Roman"/>
          <w:b/>
          <w:sz w:val="20"/>
          <w:szCs w:val="20"/>
          <w:u w:val="single"/>
          <w:lang w:eastAsia="en-US" w:bidi="hi-IN"/>
        </w:rPr>
        <w:lastRenderedPageBreak/>
        <w:t>NON-CONVENTIONAL MANUFACTURING PROCESSES LAB</w:t>
      </w:r>
    </w:p>
    <w:p w:rsidR="004505D7" w:rsidRPr="004505D7" w:rsidRDefault="004505D7" w:rsidP="004505D7">
      <w:pPr>
        <w:spacing w:after="0" w:line="240" w:lineRule="auto"/>
        <w:jc w:val="center"/>
        <w:rPr>
          <w:rFonts w:ascii="Times New Roman" w:eastAsiaTheme="minorHAnsi" w:hAnsi="Times New Roman" w:cs="Times New Roman"/>
          <w:b/>
          <w:bCs/>
          <w:sz w:val="20"/>
          <w:szCs w:val="20"/>
          <w:u w:val="single"/>
          <w:lang w:eastAsia="en-US" w:bidi="hi-IN"/>
        </w:rPr>
      </w:pPr>
    </w:p>
    <w:p w:rsidR="004505D7" w:rsidRPr="004505D7" w:rsidRDefault="004505D7" w:rsidP="004505D7">
      <w:pPr>
        <w:spacing w:after="0" w:line="240" w:lineRule="auto"/>
        <w:jc w:val="both"/>
        <w:rPr>
          <w:rFonts w:ascii="Times New Roman" w:eastAsiaTheme="minorHAnsi" w:hAnsi="Times New Roman" w:cs="Times New Roman"/>
          <w:b/>
          <w:bCs/>
          <w:sz w:val="20"/>
          <w:szCs w:val="20"/>
          <w:lang w:eastAsia="en-US" w:bidi="hi-IN"/>
        </w:rPr>
      </w:pPr>
      <w:r w:rsidRPr="004505D7">
        <w:rPr>
          <w:rFonts w:ascii="Times New Roman" w:eastAsiaTheme="minorHAnsi" w:hAnsi="Times New Roman" w:cs="Times New Roman"/>
          <w:b/>
          <w:bCs/>
          <w:sz w:val="20"/>
          <w:szCs w:val="20"/>
          <w:lang w:eastAsia="en-US" w:bidi="hi-IN"/>
        </w:rPr>
        <w:t>Paper Code: ETM</w:t>
      </w:r>
      <w:r w:rsidR="00BF7D8E">
        <w:rPr>
          <w:rFonts w:ascii="Times New Roman" w:eastAsiaTheme="minorHAnsi" w:hAnsi="Times New Roman" w:cs="Times New Roman"/>
          <w:b/>
          <w:bCs/>
          <w:sz w:val="20"/>
          <w:szCs w:val="20"/>
          <w:lang w:eastAsia="en-US" w:bidi="hi-IN"/>
        </w:rPr>
        <w:t>T</w:t>
      </w:r>
      <w:r w:rsidRPr="004505D7">
        <w:rPr>
          <w:rFonts w:ascii="Times New Roman" w:eastAsiaTheme="minorHAnsi" w:hAnsi="Times New Roman" w:cs="Times New Roman"/>
          <w:b/>
          <w:bCs/>
          <w:sz w:val="20"/>
          <w:szCs w:val="20"/>
          <w:lang w:eastAsia="en-US" w:bidi="hi-IN"/>
        </w:rPr>
        <w:t>-45</w:t>
      </w:r>
      <w:r w:rsidR="00BF7D8E">
        <w:rPr>
          <w:rFonts w:ascii="Times New Roman" w:eastAsiaTheme="minorHAnsi" w:hAnsi="Times New Roman" w:cs="Times New Roman"/>
          <w:b/>
          <w:bCs/>
          <w:sz w:val="20"/>
          <w:szCs w:val="20"/>
          <w:lang w:eastAsia="en-US" w:bidi="hi-IN"/>
        </w:rPr>
        <w:t>3</w:t>
      </w:r>
      <w:r w:rsidRPr="004505D7">
        <w:rPr>
          <w:rFonts w:ascii="Times New Roman" w:eastAsiaTheme="minorHAnsi" w:hAnsi="Times New Roman" w:cs="Times New Roman"/>
          <w:b/>
          <w:bCs/>
          <w:sz w:val="20"/>
          <w:szCs w:val="20"/>
          <w:lang w:eastAsia="en-US" w:bidi="hi-IN"/>
        </w:rPr>
        <w:t>(ELECTIVE)</w:t>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t>L</w:t>
      </w:r>
      <w:r w:rsidRPr="004505D7">
        <w:rPr>
          <w:rFonts w:ascii="Times New Roman" w:eastAsiaTheme="minorHAnsi" w:hAnsi="Times New Roman" w:cs="Times New Roman"/>
          <w:b/>
          <w:bCs/>
          <w:sz w:val="20"/>
          <w:szCs w:val="20"/>
          <w:lang w:eastAsia="en-US" w:bidi="hi-IN"/>
        </w:rPr>
        <w:tab/>
        <w:t>T/P</w:t>
      </w:r>
      <w:r w:rsidRPr="004505D7">
        <w:rPr>
          <w:rFonts w:ascii="Times New Roman" w:eastAsiaTheme="minorHAnsi" w:hAnsi="Times New Roman" w:cs="Times New Roman"/>
          <w:b/>
          <w:bCs/>
          <w:sz w:val="20"/>
          <w:szCs w:val="20"/>
          <w:lang w:eastAsia="en-US" w:bidi="hi-IN"/>
        </w:rPr>
        <w:tab/>
        <w:t xml:space="preserve">C          </w:t>
      </w:r>
    </w:p>
    <w:p w:rsidR="004505D7" w:rsidRPr="004505D7" w:rsidRDefault="004505D7" w:rsidP="004505D7">
      <w:pPr>
        <w:spacing w:after="0" w:line="240" w:lineRule="auto"/>
        <w:jc w:val="both"/>
        <w:rPr>
          <w:rFonts w:ascii="Times New Roman" w:eastAsiaTheme="minorHAnsi" w:hAnsi="Times New Roman" w:cs="Times New Roman"/>
          <w:b/>
          <w:bCs/>
          <w:sz w:val="20"/>
          <w:szCs w:val="20"/>
          <w:lang w:eastAsia="en-US" w:bidi="hi-IN"/>
        </w:rPr>
      </w:pPr>
      <w:r w:rsidRPr="004505D7">
        <w:rPr>
          <w:rFonts w:ascii="Times New Roman" w:eastAsiaTheme="minorHAnsi" w:hAnsi="Times New Roman" w:cs="Times New Roman"/>
          <w:b/>
          <w:bCs/>
          <w:sz w:val="20"/>
          <w:szCs w:val="20"/>
          <w:lang w:eastAsia="en-US" w:bidi="hi-IN"/>
        </w:rPr>
        <w:t xml:space="preserve">Paper: </w:t>
      </w:r>
      <w:r w:rsidRPr="004505D7">
        <w:rPr>
          <w:rFonts w:ascii="Times New Roman" w:eastAsiaTheme="minorHAnsi" w:hAnsi="Times New Roman" w:cs="Times New Roman"/>
          <w:b/>
          <w:sz w:val="20"/>
          <w:szCs w:val="20"/>
          <w:lang w:eastAsia="en-US" w:bidi="hi-IN"/>
        </w:rPr>
        <w:t>Non-Conventional Manufacturing Processes Lab</w:t>
      </w:r>
      <w:r w:rsidRPr="004505D7">
        <w:rPr>
          <w:rFonts w:ascii="Times New Roman" w:eastAsiaTheme="minorHAnsi" w:hAnsi="Times New Roman" w:cs="Times New Roman"/>
          <w:sz w:val="20"/>
          <w:szCs w:val="20"/>
          <w:lang w:eastAsia="en-US" w:bidi="hi-IN"/>
        </w:rPr>
        <w:t xml:space="preserve"> </w:t>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r>
      <w:r w:rsidRPr="004505D7">
        <w:rPr>
          <w:rFonts w:ascii="Times New Roman" w:eastAsiaTheme="minorHAnsi" w:hAnsi="Times New Roman" w:cs="Times New Roman"/>
          <w:b/>
          <w:bCs/>
          <w:sz w:val="20"/>
          <w:szCs w:val="20"/>
          <w:lang w:eastAsia="en-US" w:bidi="hi-IN"/>
        </w:rPr>
        <w:tab/>
        <w:t>0</w:t>
      </w:r>
      <w:r w:rsidRPr="004505D7">
        <w:rPr>
          <w:rFonts w:ascii="Times New Roman" w:eastAsiaTheme="minorHAnsi" w:hAnsi="Times New Roman" w:cs="Times New Roman"/>
          <w:b/>
          <w:bCs/>
          <w:sz w:val="20"/>
          <w:szCs w:val="20"/>
          <w:lang w:eastAsia="en-US" w:bidi="hi-IN"/>
        </w:rPr>
        <w:tab/>
        <w:t>2</w:t>
      </w:r>
      <w:r w:rsidRPr="004505D7">
        <w:rPr>
          <w:rFonts w:ascii="Times New Roman" w:eastAsiaTheme="minorHAnsi" w:hAnsi="Times New Roman" w:cs="Times New Roman"/>
          <w:b/>
          <w:bCs/>
          <w:sz w:val="20"/>
          <w:szCs w:val="20"/>
          <w:lang w:eastAsia="en-US" w:bidi="hi-IN"/>
        </w:rPr>
        <w:tab/>
        <w:t>1</w:t>
      </w:r>
    </w:p>
    <w:p w:rsidR="004505D7" w:rsidRPr="004505D7" w:rsidRDefault="004505D7" w:rsidP="004505D7">
      <w:pPr>
        <w:spacing w:after="0" w:line="240" w:lineRule="auto"/>
        <w:rPr>
          <w:rFonts w:ascii="Times New Roman" w:eastAsia="Times New Roman" w:hAnsi="Times New Roman" w:cs="Times New Roman"/>
          <w:b/>
          <w:sz w:val="24"/>
          <w:szCs w:val="24"/>
          <w:lang w:val="en-US" w:eastAsia="en-US"/>
        </w:rPr>
      </w:pPr>
    </w:p>
    <w:p w:rsidR="004505D7" w:rsidRPr="004505D7" w:rsidRDefault="004505D7" w:rsidP="004505D7">
      <w:pPr>
        <w:spacing w:after="0" w:line="240" w:lineRule="auto"/>
        <w:rPr>
          <w:rFonts w:ascii="Times New Roman" w:eastAsia="Times New Roman" w:hAnsi="Times New Roman" w:cs="Times New Roman"/>
          <w:b/>
          <w:sz w:val="20"/>
          <w:szCs w:val="20"/>
          <w:u w:val="single"/>
          <w:lang w:val="en-US" w:eastAsia="en-US"/>
        </w:rPr>
      </w:pPr>
      <w:r w:rsidRPr="004505D7">
        <w:rPr>
          <w:rFonts w:ascii="Times New Roman" w:eastAsia="Times New Roman" w:hAnsi="Times New Roman" w:cs="Times New Roman"/>
          <w:b/>
          <w:sz w:val="20"/>
          <w:szCs w:val="20"/>
          <w:u w:val="single"/>
          <w:lang w:val="en-US" w:eastAsia="en-US"/>
        </w:rPr>
        <w:t>List of Experiments:</w:t>
      </w:r>
    </w:p>
    <w:p w:rsidR="004505D7" w:rsidRPr="004505D7" w:rsidRDefault="004505D7" w:rsidP="004505D7">
      <w:pPr>
        <w:spacing w:after="0" w:line="240" w:lineRule="auto"/>
        <w:rPr>
          <w:rFonts w:ascii="Times New Roman" w:eastAsia="Times New Roman" w:hAnsi="Times New Roman" w:cs="Times New Roman"/>
          <w:b/>
          <w:sz w:val="20"/>
          <w:szCs w:val="20"/>
          <w:lang w:val="en-US" w:eastAsia="en-US"/>
        </w:rPr>
      </w:pP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Study of electric discharge machining process.</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Determination of material removal rate on electric discharge machine (EDM).</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Determination of surface roughness on EDM.</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Study of electrochemical machining process.</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Determination of material removal rate on electro chemical machine (ECM).</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Determination of surface roughness on ECM.</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Study of plasma arc welding(PAW) process</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Determination of heat affected zone in plasma arc welding process.</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Study the effect of current on material removal rate in EDM.</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 xml:space="preserve">Study of the effect of different tool material on material removal rate in EDM. </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Study the effect of current on surface finish rate in EDM.</w:t>
      </w:r>
    </w:p>
    <w:p w:rsidR="004505D7" w:rsidRPr="004505D7" w:rsidRDefault="004505D7" w:rsidP="004B5A7F">
      <w:pPr>
        <w:numPr>
          <w:ilvl w:val="0"/>
          <w:numId w:val="25"/>
        </w:numPr>
        <w:spacing w:after="0" w:line="240" w:lineRule="auto"/>
        <w:rPr>
          <w:rFonts w:ascii="Times New Roman" w:eastAsia="Times New Roman" w:hAnsi="Times New Roman" w:cs="Times New Roman"/>
          <w:sz w:val="20"/>
          <w:szCs w:val="20"/>
          <w:lang w:val="en-US" w:eastAsia="en-US"/>
        </w:rPr>
      </w:pPr>
      <w:r w:rsidRPr="004505D7">
        <w:rPr>
          <w:rFonts w:ascii="Times New Roman" w:eastAsia="Times New Roman" w:hAnsi="Times New Roman" w:cs="Times New Roman"/>
          <w:sz w:val="20"/>
          <w:szCs w:val="20"/>
          <w:lang w:val="en-US" w:eastAsia="en-US"/>
        </w:rPr>
        <w:t xml:space="preserve">Study of the effect of different tool surface finish on surface finish in EDM. </w:t>
      </w:r>
    </w:p>
    <w:p w:rsidR="004505D7" w:rsidRPr="004505D7" w:rsidRDefault="004505D7" w:rsidP="004505D7">
      <w:pPr>
        <w:spacing w:after="0" w:line="240" w:lineRule="auto"/>
        <w:ind w:left="720"/>
        <w:rPr>
          <w:rFonts w:ascii="Times New Roman" w:eastAsia="Times New Roman" w:hAnsi="Times New Roman" w:cs="Times New Roman"/>
          <w:b/>
          <w:sz w:val="20"/>
          <w:szCs w:val="20"/>
          <w:lang w:val="en-US" w:eastAsia="en-US"/>
        </w:rPr>
      </w:pPr>
    </w:p>
    <w:p w:rsidR="004505D7" w:rsidRPr="004505D7" w:rsidRDefault="004505D7" w:rsidP="004505D7">
      <w:pPr>
        <w:tabs>
          <w:tab w:val="left" w:pos="851"/>
        </w:tabs>
        <w:jc w:val="both"/>
        <w:rPr>
          <w:rFonts w:eastAsiaTheme="minorHAnsi"/>
          <w:szCs w:val="20"/>
          <w:lang w:eastAsia="en-US" w:bidi="hi-IN"/>
        </w:rPr>
      </w:pPr>
    </w:p>
    <w:p w:rsidR="004505D7" w:rsidRPr="004505D7" w:rsidRDefault="004505D7" w:rsidP="004505D7">
      <w:pPr>
        <w:spacing w:after="0" w:line="240" w:lineRule="auto"/>
        <w:rPr>
          <w:rFonts w:ascii="Times New Roman" w:eastAsia="Calibri" w:hAnsi="Times New Roman" w:cs="Times New Roman"/>
          <w:b/>
          <w:sz w:val="20"/>
          <w:szCs w:val="20"/>
          <w:lang w:eastAsia="en-US" w:bidi="hi-IN"/>
        </w:rPr>
      </w:pPr>
      <w:r w:rsidRPr="004505D7">
        <w:rPr>
          <w:rFonts w:ascii="Times New Roman" w:eastAsia="Calibri" w:hAnsi="Times New Roman" w:cs="Times New Roman"/>
          <w:b/>
          <w:sz w:val="20"/>
          <w:szCs w:val="20"/>
          <w:lang w:eastAsia="en-US" w:bidi="hi-IN"/>
        </w:rPr>
        <w:t>NOTE:- At least 8 Experiments out of the list must be done in the semester.</w:t>
      </w:r>
    </w:p>
    <w:p w:rsidR="004505D7" w:rsidRPr="004505D7" w:rsidRDefault="004505D7" w:rsidP="004505D7">
      <w:pPr>
        <w:rPr>
          <w:rFonts w:ascii="Times New Roman" w:eastAsiaTheme="minorHAnsi" w:hAnsi="Times New Roman" w:cs="Times New Roman"/>
          <w:b/>
          <w:bCs/>
          <w:sz w:val="20"/>
          <w:szCs w:val="20"/>
          <w:u w:val="single"/>
          <w:lang w:eastAsia="en-US" w:bidi="hi-IN"/>
        </w:rPr>
      </w:pPr>
      <w:r w:rsidRPr="004505D7">
        <w:rPr>
          <w:rFonts w:ascii="Times New Roman" w:eastAsiaTheme="minorHAnsi" w:hAnsi="Times New Roman" w:cs="Times New Roman"/>
          <w:b/>
          <w:bCs/>
          <w:sz w:val="20"/>
          <w:szCs w:val="20"/>
          <w:u w:val="single"/>
          <w:lang w:eastAsia="en-US" w:bidi="hi-IN"/>
        </w:rPr>
        <w:br w:type="page"/>
      </w:r>
    </w:p>
    <w:p w:rsidR="004505D7" w:rsidRPr="00CC5D7B" w:rsidRDefault="004505D7" w:rsidP="004505D7">
      <w:pPr>
        <w:jc w:val="center"/>
        <w:rPr>
          <w:rFonts w:ascii="Times New Roman" w:eastAsia="Times New Roman" w:hAnsi="Times New Roman" w:cs="Times New Roman"/>
          <w:b/>
          <w:color w:val="000000" w:themeColor="text1"/>
          <w:sz w:val="20"/>
          <w:szCs w:val="20"/>
          <w:u w:val="single"/>
          <w:lang w:bidi="hi-IN"/>
        </w:rPr>
      </w:pPr>
      <w:r w:rsidRPr="00CC5D7B">
        <w:rPr>
          <w:rFonts w:ascii="Times New Roman" w:eastAsia="Times New Roman" w:hAnsi="Times New Roman" w:cs="Times New Roman"/>
          <w:b/>
          <w:color w:val="000000" w:themeColor="text1"/>
          <w:sz w:val="20"/>
          <w:szCs w:val="20"/>
          <w:u w:val="single"/>
          <w:lang w:bidi="hi-IN"/>
        </w:rPr>
        <w:lastRenderedPageBreak/>
        <w:t>AUTOMOBILE ENGINEERING LAB</w:t>
      </w: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r w:rsidRPr="00CC5D7B">
        <w:rPr>
          <w:rFonts w:ascii="Times New Roman" w:eastAsia="Times New Roman" w:hAnsi="Times New Roman" w:cs="Times New Roman"/>
          <w:b/>
          <w:color w:val="000000" w:themeColor="text1"/>
          <w:sz w:val="20"/>
          <w:szCs w:val="20"/>
          <w:lang w:bidi="hi-IN"/>
        </w:rPr>
        <w:t>Paper Code: ETM</w:t>
      </w:r>
      <w:r w:rsidR="00BF0B86">
        <w:rPr>
          <w:rFonts w:ascii="Times New Roman" w:eastAsia="Times New Roman" w:hAnsi="Times New Roman" w:cs="Times New Roman"/>
          <w:b/>
          <w:color w:val="000000" w:themeColor="text1"/>
          <w:sz w:val="20"/>
          <w:szCs w:val="20"/>
          <w:lang w:bidi="hi-IN"/>
        </w:rPr>
        <w:t>T</w:t>
      </w:r>
      <w:r w:rsidRPr="00CC5D7B">
        <w:rPr>
          <w:rFonts w:ascii="Times New Roman" w:eastAsia="Times New Roman" w:hAnsi="Times New Roman" w:cs="Times New Roman"/>
          <w:b/>
          <w:color w:val="000000" w:themeColor="text1"/>
          <w:sz w:val="20"/>
          <w:szCs w:val="20"/>
          <w:lang w:bidi="hi-IN"/>
        </w:rPr>
        <w:t>-45</w:t>
      </w:r>
      <w:r>
        <w:rPr>
          <w:rFonts w:ascii="Times New Roman" w:eastAsia="Times New Roman" w:hAnsi="Times New Roman" w:cs="Times New Roman"/>
          <w:b/>
          <w:color w:val="000000" w:themeColor="text1"/>
          <w:sz w:val="20"/>
          <w:szCs w:val="20"/>
          <w:lang w:bidi="hi-IN"/>
        </w:rPr>
        <w:t>3(ELECTIVE)</w:t>
      </w:r>
      <w:r>
        <w:rPr>
          <w:rFonts w:ascii="Times New Roman" w:hAnsi="Times New Roman" w:cs="Times New Roman"/>
          <w:b/>
          <w:bCs/>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t>L</w:t>
      </w:r>
      <w:r w:rsidRPr="00CC5D7B">
        <w:rPr>
          <w:rFonts w:ascii="Times New Roman" w:eastAsia="Times New Roman" w:hAnsi="Times New Roman" w:cs="Times New Roman"/>
          <w:b/>
          <w:color w:val="000000" w:themeColor="text1"/>
          <w:sz w:val="20"/>
          <w:szCs w:val="20"/>
          <w:lang w:bidi="hi-IN"/>
        </w:rPr>
        <w:tab/>
        <w:t>T/P</w:t>
      </w:r>
      <w:r w:rsidRPr="00CC5D7B">
        <w:rPr>
          <w:rFonts w:ascii="Times New Roman" w:eastAsia="Times New Roman" w:hAnsi="Times New Roman" w:cs="Times New Roman"/>
          <w:b/>
          <w:color w:val="000000" w:themeColor="text1"/>
          <w:sz w:val="20"/>
          <w:szCs w:val="20"/>
          <w:lang w:bidi="hi-IN"/>
        </w:rPr>
        <w:tab/>
        <w:t xml:space="preserve"> C</w:t>
      </w: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r w:rsidRPr="00CC5D7B">
        <w:rPr>
          <w:rFonts w:ascii="Times New Roman" w:eastAsia="Times New Roman" w:hAnsi="Times New Roman" w:cs="Times New Roman"/>
          <w:b/>
          <w:color w:val="000000" w:themeColor="text1"/>
          <w:sz w:val="20"/>
          <w:szCs w:val="20"/>
          <w:lang w:bidi="hi-IN"/>
        </w:rPr>
        <w:t>Paper:  Automobile Engineering Lab</w:t>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r>
      <w:r w:rsidRPr="00CC5D7B">
        <w:rPr>
          <w:rFonts w:ascii="Times New Roman" w:eastAsia="Times New Roman" w:hAnsi="Times New Roman" w:cs="Times New Roman"/>
          <w:b/>
          <w:color w:val="000000" w:themeColor="text1"/>
          <w:sz w:val="20"/>
          <w:szCs w:val="20"/>
          <w:lang w:bidi="hi-IN"/>
        </w:rPr>
        <w:tab/>
        <w:t>0</w:t>
      </w:r>
      <w:r w:rsidRPr="00CC5D7B">
        <w:rPr>
          <w:rFonts w:ascii="Times New Roman" w:eastAsia="Times New Roman" w:hAnsi="Times New Roman" w:cs="Times New Roman"/>
          <w:b/>
          <w:color w:val="000000" w:themeColor="text1"/>
          <w:sz w:val="20"/>
          <w:szCs w:val="20"/>
          <w:lang w:bidi="hi-IN"/>
        </w:rPr>
        <w:tab/>
        <w:t>2</w:t>
      </w:r>
      <w:r w:rsidRPr="00CC5D7B">
        <w:rPr>
          <w:rFonts w:ascii="Times New Roman" w:eastAsia="Times New Roman" w:hAnsi="Times New Roman" w:cs="Times New Roman"/>
          <w:b/>
          <w:color w:val="000000" w:themeColor="text1"/>
          <w:sz w:val="20"/>
          <w:szCs w:val="20"/>
          <w:lang w:bidi="hi-IN"/>
        </w:rPr>
        <w:tab/>
        <w:t>1</w:t>
      </w: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r w:rsidRPr="00CC5D7B">
        <w:rPr>
          <w:rFonts w:ascii="Times New Roman" w:eastAsia="Times New Roman" w:hAnsi="Times New Roman" w:cs="Times New Roman"/>
          <w:b/>
          <w:color w:val="000000" w:themeColor="text1"/>
          <w:sz w:val="20"/>
          <w:szCs w:val="20"/>
          <w:lang w:bidi="hi-IN"/>
        </w:rPr>
        <w:t>Automobile Engineering Lab experiments based on syllabus (ETME-401).</w:t>
      </w: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p>
    <w:p w:rsidR="004505D7" w:rsidRPr="00CC5D7B" w:rsidRDefault="004505D7" w:rsidP="004505D7">
      <w:pPr>
        <w:spacing w:after="0" w:line="240" w:lineRule="auto"/>
        <w:jc w:val="both"/>
        <w:rPr>
          <w:rFonts w:ascii="Times New Roman" w:eastAsia="Times New Roman" w:hAnsi="Times New Roman" w:cs="Times New Roman"/>
          <w:b/>
          <w:color w:val="000000" w:themeColor="text1"/>
          <w:sz w:val="20"/>
          <w:szCs w:val="20"/>
          <w:lang w:bidi="hi-IN"/>
        </w:rPr>
      </w:pPr>
    </w:p>
    <w:p w:rsidR="004505D7" w:rsidRPr="00CC5D7B" w:rsidRDefault="004505D7" w:rsidP="004505D7">
      <w:pPr>
        <w:spacing w:after="0" w:line="240" w:lineRule="auto"/>
        <w:rPr>
          <w:rFonts w:ascii="Times New Roman" w:hAnsi="Times New Roman" w:cs="Times New Roman"/>
          <w:b/>
          <w:sz w:val="20"/>
          <w:szCs w:val="24"/>
          <w:lang w:bidi="hi-IN"/>
        </w:rPr>
      </w:pPr>
      <w:r w:rsidRPr="00CC5D7B">
        <w:rPr>
          <w:rFonts w:ascii="Times New Roman" w:hAnsi="Times New Roman" w:cs="Times New Roman"/>
          <w:b/>
          <w:sz w:val="20"/>
          <w:szCs w:val="24"/>
          <w:lang w:bidi="hi-IN"/>
        </w:rPr>
        <w:t>NOTE: - At least 8 Experiments from the syllabus must be done in the semester.</w:t>
      </w:r>
    </w:p>
    <w:p w:rsidR="004505D7" w:rsidRPr="00CC5D7B" w:rsidRDefault="004505D7" w:rsidP="004505D7">
      <w:pPr>
        <w:rPr>
          <w:rFonts w:ascii="Times New Roman" w:hAnsi="Times New Roman" w:cs="Times New Roman"/>
          <w:b/>
          <w:sz w:val="20"/>
          <w:szCs w:val="24"/>
          <w:lang w:bidi="hi-IN"/>
        </w:rPr>
      </w:pPr>
      <w:r w:rsidRPr="00CC5D7B">
        <w:rPr>
          <w:rFonts w:ascii="Times New Roman" w:hAnsi="Times New Roman" w:cs="Times New Roman"/>
          <w:b/>
          <w:sz w:val="20"/>
          <w:szCs w:val="24"/>
          <w:lang w:bidi="hi-IN"/>
        </w:rPr>
        <w:br w:type="page"/>
      </w:r>
    </w:p>
    <w:p w:rsidR="00F96A0F" w:rsidRPr="00CC5D7B" w:rsidRDefault="00F96A0F" w:rsidP="00F96A0F">
      <w:pPr>
        <w:spacing w:after="0" w:line="240" w:lineRule="auto"/>
        <w:jc w:val="center"/>
        <w:rPr>
          <w:rFonts w:ascii="Times New Roman" w:eastAsia="Times New Roman" w:hAnsi="Times New Roman" w:cs="Times New Roman"/>
          <w:b/>
          <w:bCs/>
          <w:sz w:val="20"/>
          <w:szCs w:val="20"/>
          <w:u w:val="single"/>
        </w:rPr>
      </w:pPr>
      <w:r w:rsidRPr="00CC5D7B">
        <w:rPr>
          <w:rFonts w:ascii="Times New Roman" w:eastAsia="Times New Roman" w:hAnsi="Times New Roman" w:cs="Times New Roman"/>
          <w:b/>
          <w:bCs/>
          <w:sz w:val="20"/>
          <w:szCs w:val="20"/>
          <w:u w:val="single"/>
        </w:rPr>
        <w:lastRenderedPageBreak/>
        <w:t>OPERATIONS RESEARCH LAB</w:t>
      </w:r>
    </w:p>
    <w:p w:rsidR="00F96A0F" w:rsidRPr="00CC5D7B" w:rsidRDefault="00F96A0F" w:rsidP="00F96A0F">
      <w:pPr>
        <w:spacing w:after="0" w:line="240" w:lineRule="auto"/>
        <w:jc w:val="both"/>
        <w:rPr>
          <w:rFonts w:ascii="Times New Roman" w:eastAsia="Times New Roman" w:hAnsi="Times New Roman" w:cs="Times New Roman"/>
          <w:sz w:val="20"/>
          <w:szCs w:val="20"/>
          <w:u w:val="single"/>
        </w:rPr>
      </w:pPr>
    </w:p>
    <w:p w:rsidR="00F96A0F" w:rsidRPr="00CC5D7B" w:rsidRDefault="00F96A0F" w:rsidP="00F96A0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w:t>
      </w:r>
      <w:r w:rsidR="002D4E18">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w:t>
      </w:r>
      <w:r w:rsidRPr="00CC5D7B">
        <w:rPr>
          <w:rFonts w:ascii="Times New Roman" w:eastAsia="Times New Roman" w:hAnsi="Times New Roman" w:cs="Times New Roman"/>
          <w:b/>
          <w:bCs/>
          <w:sz w:val="20"/>
          <w:szCs w:val="20"/>
        </w:rPr>
        <w:t>453</w:t>
      </w:r>
      <w:r w:rsidRPr="00CC5D7B">
        <w:rPr>
          <w:rFonts w:ascii="Times New Roman" w:hAnsi="Times New Roman" w:cs="Times New Roman"/>
          <w:b/>
          <w:bCs/>
          <w:sz w:val="20"/>
          <w:szCs w:val="20"/>
          <w:lang w:bidi="hi-IN"/>
        </w:rPr>
        <w:t>(ELECTIVE)</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L</w:t>
      </w:r>
      <w:r w:rsidRPr="00CC5D7B">
        <w:rPr>
          <w:rFonts w:ascii="Times New Roman" w:eastAsia="Times New Roman" w:hAnsi="Times New Roman" w:cs="Times New Roman"/>
          <w:b/>
          <w:bCs/>
          <w:sz w:val="20"/>
          <w:szCs w:val="20"/>
        </w:rPr>
        <w:tab/>
        <w:t>T/P</w:t>
      </w:r>
      <w:r w:rsidRPr="00CC5D7B">
        <w:rPr>
          <w:rFonts w:ascii="Times New Roman" w:eastAsia="Times New Roman" w:hAnsi="Times New Roman" w:cs="Times New Roman"/>
          <w:b/>
          <w:bCs/>
          <w:sz w:val="20"/>
          <w:szCs w:val="20"/>
        </w:rPr>
        <w:tab/>
        <w:t>C</w:t>
      </w:r>
    </w:p>
    <w:p w:rsidR="00F96A0F" w:rsidRPr="00CC5D7B" w:rsidRDefault="00F96A0F" w:rsidP="00F96A0F">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Operations Research Lab</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0</w:t>
      </w:r>
      <w:r w:rsidRPr="00CC5D7B">
        <w:rPr>
          <w:rFonts w:ascii="Times New Roman" w:eastAsia="Times New Roman" w:hAnsi="Times New Roman" w:cs="Times New Roman"/>
          <w:b/>
          <w:bCs/>
          <w:sz w:val="20"/>
          <w:szCs w:val="20"/>
        </w:rPr>
        <w:tab/>
        <w:t>2</w:t>
      </w:r>
      <w:r w:rsidRPr="00CC5D7B">
        <w:rPr>
          <w:rFonts w:ascii="Times New Roman" w:eastAsia="Times New Roman" w:hAnsi="Times New Roman" w:cs="Times New Roman"/>
          <w:b/>
          <w:bCs/>
          <w:sz w:val="20"/>
          <w:szCs w:val="20"/>
        </w:rPr>
        <w:tab/>
        <w:t>1</w:t>
      </w:r>
    </w:p>
    <w:p w:rsidR="00F96A0F" w:rsidRPr="00CC5D7B" w:rsidRDefault="00F96A0F" w:rsidP="00F96A0F">
      <w:pPr>
        <w:spacing w:after="0" w:line="240" w:lineRule="auto"/>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ab/>
        <w:t xml:space="preserve">  </w:t>
      </w:r>
    </w:p>
    <w:p w:rsidR="00F96A0F" w:rsidRPr="00CC5D7B" w:rsidRDefault="00F96A0F" w:rsidP="00F96A0F">
      <w:pPr>
        <w:spacing w:after="0" w:line="240" w:lineRule="auto"/>
        <w:jc w:val="both"/>
        <w:rPr>
          <w:rFonts w:ascii="Times New Roman" w:eastAsia="Times New Roman" w:hAnsi="Times New Roman" w:cs="Times New Roman"/>
          <w:b/>
          <w:sz w:val="20"/>
          <w:szCs w:val="20"/>
          <w:u w:val="single"/>
        </w:rPr>
      </w:pPr>
      <w:r w:rsidRPr="00CC5D7B">
        <w:rPr>
          <w:rFonts w:ascii="Times New Roman" w:eastAsia="Times New Roman" w:hAnsi="Times New Roman" w:cs="Times New Roman"/>
          <w:b/>
          <w:sz w:val="20"/>
          <w:szCs w:val="20"/>
          <w:u w:val="single"/>
        </w:rPr>
        <w:t>List of Experiments:</w:t>
      </w:r>
    </w:p>
    <w:p w:rsidR="00F96A0F" w:rsidRPr="00CC5D7B" w:rsidRDefault="00F96A0F" w:rsidP="00F96A0F">
      <w:pPr>
        <w:spacing w:after="0" w:line="240" w:lineRule="auto"/>
        <w:jc w:val="both"/>
        <w:rPr>
          <w:rFonts w:ascii="Times New Roman" w:eastAsia="Times New Roman" w:hAnsi="Times New Roman" w:cs="Times New Roman"/>
          <w:b/>
          <w:sz w:val="20"/>
          <w:szCs w:val="20"/>
        </w:rPr>
      </w:pP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study the working of TORA software package.</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Linear Programming Problem by simplex method manually and TORA software package.</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Transportation Problem manually and TORA software package.</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Problem of CPM and PERT by manually and TORA software package.</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To solve the given Queuing Theory Problem manually and TORA software package.</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for the Formulation of Linear Programming Problem.</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make the 1</w:t>
      </w:r>
      <w:r w:rsidRPr="00CC5D7B">
        <w:rPr>
          <w:rFonts w:ascii="Times New Roman" w:eastAsia="Times New Roman" w:hAnsi="Times New Roman" w:cs="Times New Roman"/>
          <w:sz w:val="20"/>
          <w:szCs w:val="20"/>
          <w:vertAlign w:val="superscript"/>
        </w:rPr>
        <w:t>st</w:t>
      </w:r>
      <w:r w:rsidRPr="00CC5D7B">
        <w:rPr>
          <w:rFonts w:ascii="Times New Roman" w:eastAsia="Times New Roman" w:hAnsi="Times New Roman" w:cs="Times New Roman"/>
          <w:sz w:val="20"/>
          <w:szCs w:val="20"/>
        </w:rPr>
        <w:t xml:space="preserve"> Simplex Table for the given Linear Programming Problem.</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for the conversion of Primal into Dual form of Linear Programming Problem.</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find the basic feasible solution of the given Transportation Problem using North West Corner Rules or by least cost method.</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find the optimal solution of the given Assignment Problem.</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solve the given Queuing Theory Problem of model 1.</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solve the given n job 2-machine sequencing problem.</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give the critical path for the given network problem.</w:t>
      </w:r>
    </w:p>
    <w:p w:rsidR="00F96A0F" w:rsidRPr="00CC5D7B" w:rsidRDefault="00F96A0F" w:rsidP="004B5A7F">
      <w:pPr>
        <w:numPr>
          <w:ilvl w:val="0"/>
          <w:numId w:val="24"/>
        </w:numPr>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Make a program in C++ to find the Saddle Point of the given game programming problem.</w:t>
      </w:r>
    </w:p>
    <w:p w:rsidR="00F96A0F" w:rsidRPr="00CC5D7B" w:rsidRDefault="00F96A0F" w:rsidP="00F96A0F">
      <w:pPr>
        <w:rPr>
          <w:rFonts w:ascii="Times New Roman" w:eastAsia="Calibri" w:hAnsi="Times New Roman" w:cs="Times New Roman"/>
          <w:b/>
          <w:bCs/>
          <w:color w:val="000000"/>
          <w:sz w:val="20"/>
          <w:szCs w:val="20"/>
          <w:u w:val="single"/>
        </w:rPr>
      </w:pPr>
    </w:p>
    <w:p w:rsidR="00F96A0F" w:rsidRPr="00CC5D7B" w:rsidRDefault="00F96A0F" w:rsidP="00F96A0F">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1A3308" w:rsidRPr="001A3308" w:rsidRDefault="00F96A0F" w:rsidP="001A3308">
      <w:pPr>
        <w:spacing w:after="0" w:line="240" w:lineRule="auto"/>
        <w:jc w:val="center"/>
        <w:rPr>
          <w:rFonts w:ascii="Times New Roman" w:eastAsia="Times New Roman" w:hAnsi="Times New Roman" w:cs="Times New Roman"/>
          <w:b/>
          <w:sz w:val="20"/>
          <w:szCs w:val="20"/>
          <w:u w:val="single"/>
          <w:lang w:val="en-US" w:eastAsia="en-US"/>
        </w:rPr>
      </w:pPr>
      <w:r w:rsidRPr="00CC5D7B">
        <w:rPr>
          <w:rFonts w:ascii="Times New Roman" w:eastAsia="Calibri" w:hAnsi="Times New Roman" w:cs="Times New Roman"/>
          <w:b/>
          <w:bCs/>
          <w:color w:val="000000"/>
          <w:sz w:val="20"/>
          <w:szCs w:val="20"/>
          <w:u w:val="single"/>
        </w:rPr>
        <w:br w:type="page"/>
      </w:r>
      <w:r w:rsidR="001A3308" w:rsidRPr="001A3308">
        <w:rPr>
          <w:rFonts w:ascii="Times New Roman" w:eastAsia="Times New Roman" w:hAnsi="Times New Roman" w:cs="Times New Roman"/>
          <w:b/>
          <w:sz w:val="20"/>
          <w:szCs w:val="20"/>
          <w:u w:val="single"/>
          <w:lang w:val="en-US" w:eastAsia="en-US"/>
        </w:rPr>
        <w:lastRenderedPageBreak/>
        <w:t>ROBOTICS</w:t>
      </w:r>
    </w:p>
    <w:p w:rsidR="001A3308" w:rsidRPr="001A3308" w:rsidRDefault="001A3308" w:rsidP="001A3308">
      <w:pPr>
        <w:spacing w:after="0" w:line="240" w:lineRule="auto"/>
        <w:jc w:val="both"/>
        <w:rPr>
          <w:rFonts w:ascii="Times New Roman" w:eastAsia="Times New Roman" w:hAnsi="Times New Roman" w:cs="Times New Roman"/>
          <w:b/>
          <w:sz w:val="20"/>
          <w:szCs w:val="20"/>
          <w:u w:val="single"/>
          <w:lang w:val="en-US" w:eastAsia="en-US"/>
        </w:rPr>
      </w:pPr>
    </w:p>
    <w:p w:rsidR="001A3308" w:rsidRPr="001A3308" w:rsidRDefault="001A3308" w:rsidP="001A3308">
      <w:pPr>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Paper Code: ETMT-402</w:t>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t>L</w:t>
      </w:r>
      <w:r w:rsidRPr="001A3308">
        <w:rPr>
          <w:rFonts w:ascii="Times New Roman" w:eastAsia="Times New Roman" w:hAnsi="Times New Roman" w:cs="Times New Roman"/>
          <w:b/>
          <w:bCs/>
          <w:sz w:val="20"/>
          <w:szCs w:val="20"/>
          <w:lang w:val="en-US" w:eastAsia="en-US"/>
        </w:rPr>
        <w:tab/>
        <w:t>T/P</w:t>
      </w:r>
      <w:r w:rsidRPr="001A3308">
        <w:rPr>
          <w:rFonts w:ascii="Times New Roman" w:eastAsia="Times New Roman" w:hAnsi="Times New Roman" w:cs="Times New Roman"/>
          <w:b/>
          <w:bCs/>
          <w:sz w:val="20"/>
          <w:szCs w:val="20"/>
          <w:lang w:val="en-US" w:eastAsia="en-US"/>
        </w:rPr>
        <w:tab/>
        <w:t>C</w:t>
      </w:r>
    </w:p>
    <w:p w:rsidR="001A3308" w:rsidRPr="001A3308" w:rsidRDefault="001A3308" w:rsidP="001A3308">
      <w:pPr>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Paper: Robotics</w:t>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r>
      <w:r w:rsidRPr="001A3308">
        <w:rPr>
          <w:rFonts w:ascii="Times New Roman" w:eastAsia="Times New Roman" w:hAnsi="Times New Roman" w:cs="Times New Roman"/>
          <w:b/>
          <w:bCs/>
          <w:sz w:val="20"/>
          <w:szCs w:val="20"/>
          <w:lang w:val="en-US" w:eastAsia="en-US"/>
        </w:rPr>
        <w:tab/>
        <w:t>3</w:t>
      </w:r>
      <w:r w:rsidRPr="001A3308">
        <w:rPr>
          <w:rFonts w:ascii="Times New Roman" w:eastAsia="Times New Roman" w:hAnsi="Times New Roman" w:cs="Times New Roman"/>
          <w:b/>
          <w:bCs/>
          <w:sz w:val="20"/>
          <w:szCs w:val="20"/>
          <w:lang w:val="en-US" w:eastAsia="en-US"/>
        </w:rPr>
        <w:tab/>
        <w:t>1</w:t>
      </w:r>
      <w:r w:rsidRPr="001A3308">
        <w:rPr>
          <w:rFonts w:ascii="Times New Roman" w:eastAsia="Times New Roman" w:hAnsi="Times New Roman" w:cs="Times New Roman"/>
          <w:b/>
          <w:bCs/>
          <w:sz w:val="20"/>
          <w:szCs w:val="20"/>
          <w:lang w:val="en-US" w:eastAsia="en-US"/>
        </w:rPr>
        <w:tab/>
        <w:t>4</w:t>
      </w: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581B8E" w:rsidP="001A3308">
      <w:pPr>
        <w:spacing w:after="0" w:line="240" w:lineRule="auto"/>
        <w:jc w:val="both"/>
        <w:rPr>
          <w:rFonts w:ascii="Times New Roman" w:eastAsia="Times New Roman" w:hAnsi="Times New Roman" w:cs="Times New Roman"/>
          <w:sz w:val="20"/>
          <w:szCs w:val="20"/>
          <w:lang w:val="en-US" w:eastAsia="en-US"/>
        </w:rPr>
      </w:pPr>
      <w:r>
        <w:rPr>
          <w:rFonts w:ascii="Times New Roman" w:eastAsia="Times New Roman" w:hAnsi="Times New Roman" w:cs="Times New Roman"/>
          <w:noProof/>
          <w:sz w:val="20"/>
          <w:szCs w:val="20"/>
        </w:rPr>
        <w:pict>
          <v:shape id="_x0000_s1105" type="#_x0000_t202" style="position:absolute;left:0;text-align:left;margin-left:.75pt;margin-top:2.5pt;width:451.25pt;height:77.25pt;z-index:251738112">
            <v:textbox style="mso-next-textbox:#_x0000_s1105">
              <w:txbxContent>
                <w:p w:rsidR="001A3308" w:rsidRPr="000E6911" w:rsidRDefault="001A3308" w:rsidP="001A3308">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1A3308" w:rsidRPr="000E6911" w:rsidRDefault="001A3308" w:rsidP="001A3308">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1A3308" w:rsidRPr="000E6911" w:rsidRDefault="001A3308" w:rsidP="001A3308">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1A3308" w:rsidP="001A3308">
      <w:pPr>
        <w:spacing w:after="0" w:line="240" w:lineRule="auto"/>
        <w:jc w:val="both"/>
        <w:rPr>
          <w:rFonts w:ascii="Times New Roman" w:eastAsia="Times New Roman" w:hAnsi="Times New Roman" w:cs="Times New Roman"/>
          <w:sz w:val="20"/>
          <w:szCs w:val="20"/>
          <w:lang w:val="en-US" w:eastAsia="en-US"/>
        </w:rPr>
      </w:pPr>
    </w:p>
    <w:p w:rsidR="001A3308" w:rsidRPr="001A3308" w:rsidRDefault="001A3308" w:rsidP="001A3308">
      <w:pPr>
        <w:tabs>
          <w:tab w:val="left" w:pos="5932"/>
        </w:tabs>
        <w:autoSpaceDE w:val="0"/>
        <w:autoSpaceDN w:val="0"/>
        <w:adjustRightInd w:val="0"/>
        <w:spacing w:after="0" w:line="240" w:lineRule="auto"/>
        <w:jc w:val="both"/>
        <w:rPr>
          <w:rFonts w:ascii="Times New Roman" w:eastAsia="Times New Roman" w:hAnsi="Times New Roman" w:cs="Times New Roman"/>
          <w:bCs/>
          <w:i/>
          <w:sz w:val="20"/>
          <w:szCs w:val="20"/>
          <w:lang w:val="en-US" w:eastAsia="en-US"/>
        </w:rPr>
      </w:pPr>
      <w:r w:rsidRPr="001A3308">
        <w:rPr>
          <w:rFonts w:ascii="Times New Roman" w:eastAsia="Times New Roman" w:hAnsi="Times New Roman" w:cs="Times New Roman"/>
          <w:bCs/>
          <w:i/>
          <w:sz w:val="20"/>
          <w:szCs w:val="20"/>
          <w:lang w:val="en-US" w:eastAsia="en-US"/>
        </w:rPr>
        <w:tab/>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i/>
          <w:sz w:val="20"/>
          <w:szCs w:val="20"/>
          <w:lang w:eastAsia="en-US"/>
        </w:rPr>
      </w:pPr>
      <w:r w:rsidRPr="001A3308">
        <w:rPr>
          <w:rFonts w:ascii="Times New Roman" w:eastAsia="Times New Roman" w:hAnsi="Times New Roman" w:cs="Times New Roman"/>
          <w:bCs/>
          <w:i/>
          <w:sz w:val="20"/>
          <w:szCs w:val="20"/>
          <w:lang w:val="en-US" w:eastAsia="en-US"/>
        </w:rPr>
        <w:t>Objective: To introduce the foundations of robotics. Also, a</w:t>
      </w:r>
      <w:r w:rsidRPr="001A3308">
        <w:rPr>
          <w:rFonts w:ascii="Times New Roman" w:eastAsia="Times New Roman" w:hAnsi="Times New Roman" w:cs="Times New Roman"/>
          <w:i/>
          <w:sz w:val="20"/>
          <w:szCs w:val="20"/>
          <w:lang w:eastAsia="en-US"/>
        </w:rPr>
        <w:t xml:space="preserve"> course on Robotics must use one or more software to not only visualize the motion and characteristics of robots but also to analyzer/synthesize/design robots for a given application.</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Cs/>
          <w:i/>
          <w:sz w:val="20"/>
          <w:szCs w:val="20"/>
          <w:lang w:val="en-US" w:eastAsia="en-US"/>
        </w:rPr>
      </w:pPr>
      <w:r w:rsidRPr="001A3308">
        <w:rPr>
          <w:rFonts w:ascii="Times New Roman" w:eastAsia="Times New Roman" w:hAnsi="Times New Roman" w:cs="Times New Roman"/>
          <w:bCs/>
          <w:i/>
          <w:sz w:val="20"/>
          <w:szCs w:val="20"/>
          <w:lang w:val="en-US" w:eastAsia="en-US"/>
        </w:rPr>
        <w:t xml:space="preserve"> </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UNIT - I</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b/>
          <w:bCs/>
          <w:sz w:val="20"/>
          <w:szCs w:val="20"/>
          <w:lang w:val="en-US" w:eastAsia="en-US"/>
        </w:rPr>
        <w:t>Fundamentals of Robot Technology</w:t>
      </w:r>
      <w:r w:rsidRPr="001A3308">
        <w:rPr>
          <w:rFonts w:ascii="Times New Roman" w:eastAsia="Times New Roman" w:hAnsi="Times New Roman" w:cs="Times New Roman"/>
          <w:sz w:val="20"/>
          <w:szCs w:val="20"/>
          <w:lang w:val="en-US" w:eastAsia="en-US"/>
        </w:rPr>
        <w:t xml:space="preserve">: </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1A3308" w:rsidRPr="001A3308" w:rsidRDefault="001A3308" w:rsidP="001A3308">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1A3308">
        <w:rPr>
          <w:rFonts w:ascii="Times New Roman" w:eastAsia="SimSun" w:hAnsi="Times New Roman" w:cs="Times New Roman"/>
          <w:b/>
          <w:bCs/>
          <w:sz w:val="20"/>
          <w:szCs w:val="20"/>
          <w:lang w:eastAsia="zh-CN"/>
        </w:rPr>
        <w:t>[T1,T2,T3][No. of Hrs: 11</w:t>
      </w:r>
      <w:r w:rsidRPr="001A3308">
        <w:rPr>
          <w:rFonts w:ascii="Times New Roman" w:eastAsia="Times New Roman" w:hAnsi="Times New Roman" w:cs="Times New Roman"/>
          <w:b/>
          <w:bCs/>
          <w:sz w:val="20"/>
          <w:szCs w:val="20"/>
          <w:lang w:val="en-US" w:eastAsia="en-US"/>
        </w:rPr>
        <w:t>]</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UNIT - II</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b/>
          <w:bCs/>
          <w:sz w:val="20"/>
          <w:szCs w:val="20"/>
          <w:lang w:val="en-US" w:eastAsia="en-US"/>
        </w:rPr>
        <w:t>Robot Kinematics</w:t>
      </w:r>
      <w:r w:rsidRPr="001A3308">
        <w:rPr>
          <w:rFonts w:ascii="Times New Roman" w:eastAsia="Times New Roman" w:hAnsi="Times New Roman" w:cs="Times New Roman"/>
          <w:sz w:val="20"/>
          <w:szCs w:val="20"/>
          <w:lang w:val="en-US" w:eastAsia="en-US"/>
        </w:rPr>
        <w:t>: Mapping, Homogeneous transformations, Rotation matrix, Forward Kinematics (DH Notation) and inverse kinematics: Closed form solution.</w:t>
      </w:r>
    </w:p>
    <w:p w:rsidR="001A3308" w:rsidRPr="001A3308" w:rsidRDefault="001A3308" w:rsidP="001A330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A3308">
        <w:rPr>
          <w:rFonts w:ascii="Times New Roman" w:eastAsia="Times New Roman" w:hAnsi="Times New Roman" w:cs="Times New Roman"/>
          <w:b/>
          <w:bCs/>
          <w:sz w:val="20"/>
          <w:szCs w:val="20"/>
          <w:lang w:val="en-US" w:eastAsia="en-US"/>
        </w:rPr>
        <w:t>Robot Differential Motion:</w:t>
      </w:r>
      <w:r w:rsidRPr="001A3308">
        <w:rPr>
          <w:rFonts w:ascii="Times New Roman" w:eastAsia="Times New Roman" w:hAnsi="Times New Roman" w:cs="Times New Roman"/>
          <w:sz w:val="20"/>
          <w:szCs w:val="20"/>
          <w:lang w:val="en-US" w:eastAsia="en-US"/>
        </w:rPr>
        <w:t xml:space="preserve"> Linear and Angular velocity of rigid link, Velocity along link, Maipulator jacobian, Statics: Use of jacobian.</w:t>
      </w:r>
      <w:r w:rsidRPr="001A3308">
        <w:rPr>
          <w:rFonts w:ascii="Times New Roman" w:eastAsia="SimSun" w:hAnsi="Times New Roman" w:cs="Times New Roman"/>
          <w:b/>
          <w:bCs/>
          <w:sz w:val="20"/>
          <w:szCs w:val="20"/>
          <w:lang w:eastAsia="zh-CN"/>
        </w:rPr>
        <w:t xml:space="preserve"> </w:t>
      </w:r>
    </w:p>
    <w:p w:rsidR="001A3308" w:rsidRPr="001A3308" w:rsidRDefault="001A3308" w:rsidP="001A3308">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1A3308">
        <w:rPr>
          <w:rFonts w:ascii="Times New Roman" w:eastAsia="SimSun" w:hAnsi="Times New Roman" w:cs="Times New Roman"/>
          <w:b/>
          <w:bCs/>
          <w:sz w:val="20"/>
          <w:szCs w:val="20"/>
          <w:lang w:eastAsia="zh-CN"/>
        </w:rPr>
        <w:t>[T1,T2,T3][No. of Hrs: 1</w:t>
      </w:r>
      <w:r w:rsidRPr="001A3308">
        <w:rPr>
          <w:rFonts w:ascii="Times New Roman" w:eastAsia="Times New Roman" w:hAnsi="Times New Roman" w:cs="Times New Roman"/>
          <w:b/>
          <w:bCs/>
          <w:sz w:val="20"/>
          <w:szCs w:val="20"/>
          <w:lang w:val="en-US" w:eastAsia="en-US"/>
        </w:rPr>
        <w:t>1]</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 xml:space="preserve">UNIT – </w:t>
      </w:r>
      <w:smartTag w:uri="urn:schemas-microsoft-com:office:smarttags" w:element="stockticker">
        <w:r w:rsidRPr="001A3308">
          <w:rPr>
            <w:rFonts w:ascii="Times New Roman" w:eastAsia="Times New Roman" w:hAnsi="Times New Roman" w:cs="Times New Roman"/>
            <w:b/>
            <w:bCs/>
            <w:sz w:val="20"/>
            <w:szCs w:val="20"/>
            <w:lang w:val="en-US" w:eastAsia="en-US"/>
          </w:rPr>
          <w:t>III</w:t>
        </w:r>
      </w:smartTag>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 xml:space="preserve">Robot Dynamics: </w:t>
      </w:r>
      <w:r w:rsidRPr="001A3308">
        <w:rPr>
          <w:rFonts w:ascii="Times New Roman" w:eastAsia="Times New Roman" w:hAnsi="Times New Roman" w:cs="Times New Roman"/>
          <w:bCs/>
          <w:sz w:val="20"/>
          <w:szCs w:val="20"/>
          <w:lang w:val="en-US" w:eastAsia="en-US"/>
        </w:rPr>
        <w:t>Lagrangian Mechanics, Lagrangian Formulation</w:t>
      </w:r>
      <w:r w:rsidRPr="001A3308">
        <w:rPr>
          <w:rFonts w:ascii="Times New Roman" w:eastAsia="Times New Roman" w:hAnsi="Times New Roman" w:cs="Times New Roman"/>
          <w:b/>
          <w:bCs/>
          <w:sz w:val="20"/>
          <w:szCs w:val="20"/>
          <w:lang w:val="en-US" w:eastAsia="en-US"/>
        </w:rPr>
        <w:t xml:space="preserve"> </w:t>
      </w:r>
      <w:r w:rsidRPr="001A3308">
        <w:rPr>
          <w:rFonts w:ascii="Times New Roman" w:eastAsia="Times New Roman" w:hAnsi="Times New Roman" w:cs="Times New Roman"/>
          <w:bCs/>
          <w:sz w:val="20"/>
          <w:szCs w:val="20"/>
          <w:lang w:val="en-US" w:eastAsia="en-US"/>
        </w:rPr>
        <w:t>and numericals. Dynamics, Newton-Euler Recursive Algorithm, Simulation.</w:t>
      </w:r>
      <w:r w:rsidRPr="001A3308">
        <w:rPr>
          <w:rFonts w:ascii="Times New Roman" w:eastAsia="Times New Roman" w:hAnsi="Times New Roman" w:cs="Times New Roman"/>
          <w:b/>
          <w:bCs/>
          <w:sz w:val="20"/>
          <w:szCs w:val="20"/>
          <w:lang w:val="en-US" w:eastAsia="en-US"/>
        </w:rPr>
        <w:t xml:space="preserve"> </w:t>
      </w:r>
      <w:r w:rsidRPr="001A3308">
        <w:rPr>
          <w:rFonts w:ascii="Times New Roman" w:eastAsia="Times New Roman" w:hAnsi="Times New Roman" w:cs="Times New Roman"/>
          <w:sz w:val="20"/>
          <w:szCs w:val="20"/>
          <w:lang w:eastAsia="en-US"/>
        </w:rPr>
        <w:t>Euler-Lagrange Equations of motion/Any one other formulation like using Decoupled Natural Orthogonal Complements (DeNOC)</w:t>
      </w:r>
    </w:p>
    <w:p w:rsidR="001A3308" w:rsidRPr="001A3308" w:rsidRDefault="001A3308" w:rsidP="001A330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A3308">
        <w:rPr>
          <w:rFonts w:ascii="Times New Roman" w:eastAsia="Times New Roman" w:hAnsi="Times New Roman" w:cs="Times New Roman"/>
          <w:b/>
          <w:sz w:val="20"/>
          <w:szCs w:val="20"/>
          <w:lang w:val="en-US" w:eastAsia="en-US"/>
        </w:rPr>
        <w:t>End effectors</w:t>
      </w:r>
      <w:r w:rsidRPr="001A3308">
        <w:rPr>
          <w:rFonts w:ascii="Times New Roman" w:eastAsia="Times New Roman" w:hAnsi="Times New Roman" w:cs="Times New Roman"/>
          <w:sz w:val="20"/>
          <w:szCs w:val="20"/>
          <w:lang w:val="en-US" w:eastAsia="en-US"/>
        </w:rPr>
        <w:t>: Mechanical and other types of grippers. Tools as end effectors. Robot and effector interface. Gripper selection and design.</w:t>
      </w:r>
      <w:r w:rsidRPr="001A3308">
        <w:rPr>
          <w:rFonts w:ascii="Times New Roman" w:eastAsia="SimSun" w:hAnsi="Times New Roman" w:cs="Times New Roman"/>
          <w:b/>
          <w:bCs/>
          <w:sz w:val="20"/>
          <w:szCs w:val="20"/>
          <w:lang w:eastAsia="zh-CN"/>
        </w:rPr>
        <w:t xml:space="preserve"> </w:t>
      </w:r>
    </w:p>
    <w:p w:rsidR="001A3308" w:rsidRPr="001A3308" w:rsidRDefault="001A3308" w:rsidP="001A3308">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1A3308">
        <w:rPr>
          <w:rFonts w:ascii="Times New Roman" w:eastAsia="SimSun" w:hAnsi="Times New Roman" w:cs="Times New Roman"/>
          <w:b/>
          <w:bCs/>
          <w:sz w:val="20"/>
          <w:szCs w:val="20"/>
          <w:lang w:eastAsia="zh-CN"/>
        </w:rPr>
        <w:t>[T1,T2,T3][No. of Hrs: 12</w:t>
      </w:r>
      <w:r w:rsidRPr="001A3308">
        <w:rPr>
          <w:rFonts w:ascii="Times New Roman" w:eastAsia="Times New Roman" w:hAnsi="Times New Roman" w:cs="Times New Roman"/>
          <w:b/>
          <w:bCs/>
          <w:sz w:val="20"/>
          <w:szCs w:val="20"/>
          <w:lang w:val="en-US" w:eastAsia="en-US"/>
        </w:rPr>
        <w:t>]</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UNIT - IV</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b/>
          <w:bCs/>
          <w:sz w:val="20"/>
          <w:szCs w:val="20"/>
          <w:lang w:val="en-US" w:eastAsia="en-US"/>
        </w:rPr>
        <w:t>Applications for Manufacturing</w:t>
      </w:r>
      <w:r w:rsidRPr="001A3308">
        <w:rPr>
          <w:rFonts w:ascii="Times New Roman" w:eastAsia="Times New Roman" w:hAnsi="Times New Roman" w:cs="Times New Roman"/>
          <w:sz w:val="20"/>
          <w:szCs w:val="20"/>
          <w:lang w:val="en-US" w:eastAsia="en-US"/>
        </w:rPr>
        <w:t xml:space="preserve">. Flexible automation. Robot cell layouts. Machine interference. Other considerations in work cell design. Work cell control, interlocks. Robot cycle time analysis. </w:t>
      </w:r>
      <w:r w:rsidRPr="001A3308">
        <w:rPr>
          <w:rFonts w:ascii="Times New Roman" w:eastAsia="Times New Roman" w:hAnsi="Times New Roman" w:cs="Times New Roman"/>
          <w:sz w:val="20"/>
          <w:szCs w:val="20"/>
          <w:lang w:eastAsia="en-US"/>
        </w:rPr>
        <w:t>Mechanical design  of robot links.</w:t>
      </w:r>
    </w:p>
    <w:p w:rsidR="001A3308" w:rsidRPr="001A3308" w:rsidRDefault="001A3308" w:rsidP="001A3308">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1A3308">
        <w:rPr>
          <w:rFonts w:ascii="Times New Roman" w:eastAsia="Times New Roman" w:hAnsi="Times New Roman" w:cs="Times New Roman"/>
          <w:sz w:val="20"/>
          <w:szCs w:val="20"/>
          <w:lang w:val="en-US" w:eastAsia="en-US"/>
        </w:rPr>
        <w:t xml:space="preserve">Typical applications of robots in material transfer, machine loading/unloading; processing operations; assembly and inspection. </w:t>
      </w:r>
    </w:p>
    <w:p w:rsidR="001A3308" w:rsidRPr="001A3308" w:rsidRDefault="001A3308" w:rsidP="001A3308">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1A3308">
        <w:rPr>
          <w:rFonts w:ascii="Times New Roman" w:eastAsia="SimSun" w:hAnsi="Times New Roman" w:cs="Times New Roman"/>
          <w:b/>
          <w:bCs/>
          <w:sz w:val="20"/>
          <w:szCs w:val="20"/>
          <w:lang w:eastAsia="zh-CN"/>
        </w:rPr>
        <w:t>[T1,T2,T3][No. of Hrs: 1</w:t>
      </w:r>
      <w:r w:rsidRPr="001A3308">
        <w:rPr>
          <w:rFonts w:ascii="Times New Roman" w:eastAsia="Times New Roman" w:hAnsi="Times New Roman" w:cs="Times New Roman"/>
          <w:b/>
          <w:bCs/>
          <w:sz w:val="20"/>
          <w:szCs w:val="20"/>
          <w:lang w:val="en-US" w:eastAsia="en-US"/>
        </w:rPr>
        <w:t>0]</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r w:rsidRPr="001A3308">
        <w:rPr>
          <w:rFonts w:ascii="Times New Roman" w:eastAsia="Times New Roman" w:hAnsi="Times New Roman" w:cs="Times New Roman"/>
          <w:b/>
          <w:bCs/>
          <w:sz w:val="20"/>
          <w:szCs w:val="20"/>
          <w:lang w:val="en-US" w:eastAsia="en-US"/>
        </w:rPr>
        <w:t>Text Books:</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 xml:space="preserve">[T1] </w:t>
      </w:r>
      <w:r w:rsidRPr="001A3308">
        <w:rPr>
          <w:rFonts w:ascii="Times New Roman" w:eastAsia="Times New Roman" w:hAnsi="Times New Roman" w:cs="Times New Roman"/>
          <w:sz w:val="20"/>
          <w:szCs w:val="20"/>
          <w:lang w:val="en-US" w:eastAsia="en-US"/>
        </w:rPr>
        <w:tab/>
        <w:t>R.K. Mittal, I.J. Nagrath, “Robotics &amp; Control”, Tata McGraw &amp; Hills, 2005.</w:t>
      </w:r>
    </w:p>
    <w:p w:rsidR="001A3308" w:rsidRPr="001A3308" w:rsidRDefault="001A3308" w:rsidP="001A3308">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[T2]</w:t>
      </w:r>
      <w:r w:rsidRPr="001A3308">
        <w:rPr>
          <w:rFonts w:ascii="Times New Roman" w:eastAsia="Times New Roman" w:hAnsi="Times New Roman" w:cs="Times New Roman"/>
          <w:sz w:val="20"/>
          <w:szCs w:val="20"/>
          <w:lang w:val="en-US" w:eastAsia="en-US"/>
        </w:rPr>
        <w:tab/>
        <w:t xml:space="preserve">Mikell P Groover , Mitchell  Weiss “Industrial Robotics :Technology, </w:t>
      </w:r>
      <w:r w:rsidRPr="001A3308">
        <w:rPr>
          <w:rFonts w:ascii="Times New Roman" w:eastAsia="Times New Roman" w:hAnsi="Times New Roman" w:cs="Times New Roman"/>
          <w:sz w:val="20"/>
          <w:szCs w:val="20"/>
          <w:lang w:val="en-US" w:eastAsia="en-US"/>
        </w:rPr>
        <w:tab/>
        <w:t>Programming and Application” Tata McGraw &amp; Hills, 2009.</w:t>
      </w:r>
    </w:p>
    <w:p w:rsidR="001A3308" w:rsidRPr="001A3308" w:rsidRDefault="001A3308" w:rsidP="001A3308">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[T3]</w:t>
      </w:r>
      <w:r w:rsidRPr="001A3308">
        <w:rPr>
          <w:rFonts w:ascii="Times New Roman" w:eastAsia="Times New Roman" w:hAnsi="Times New Roman" w:cs="Times New Roman"/>
          <w:sz w:val="20"/>
          <w:szCs w:val="20"/>
          <w:lang w:val="en-US" w:eastAsia="en-US"/>
        </w:rPr>
        <w:tab/>
        <w:t>Saha, S.K., Introduction to Robotics, 2</w:t>
      </w:r>
      <w:r w:rsidRPr="001A3308">
        <w:rPr>
          <w:rFonts w:ascii="Times New Roman" w:eastAsia="Times New Roman" w:hAnsi="Times New Roman" w:cs="Times New Roman"/>
          <w:sz w:val="20"/>
          <w:szCs w:val="20"/>
          <w:vertAlign w:val="superscript"/>
          <w:lang w:val="en-US" w:eastAsia="en-US"/>
        </w:rPr>
        <w:t>nd</w:t>
      </w:r>
      <w:r w:rsidRPr="001A3308">
        <w:rPr>
          <w:rFonts w:ascii="Times New Roman" w:eastAsia="Times New Roman" w:hAnsi="Times New Roman" w:cs="Times New Roman"/>
          <w:sz w:val="20"/>
          <w:szCs w:val="20"/>
          <w:lang w:val="en-US" w:eastAsia="en-US"/>
        </w:rPr>
        <w:t xml:space="preserve"> Edition, McGraw-Hill Education, New Delhi, 2014</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b/>
          <w:bCs/>
          <w:sz w:val="20"/>
          <w:szCs w:val="20"/>
          <w:lang w:val="en-US" w:eastAsia="en-US"/>
        </w:rPr>
      </w:pP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b/>
          <w:bCs/>
          <w:sz w:val="20"/>
          <w:szCs w:val="20"/>
          <w:lang w:val="en-US" w:eastAsia="en-US"/>
        </w:rPr>
        <w:t>Reference Books:</w:t>
      </w:r>
    </w:p>
    <w:p w:rsidR="001A3308" w:rsidRPr="001A3308" w:rsidRDefault="001A3308" w:rsidP="001A3308">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 xml:space="preserve">[R1] </w:t>
      </w:r>
      <w:r w:rsidRPr="001A3308">
        <w:rPr>
          <w:rFonts w:ascii="Times New Roman" w:eastAsia="Times New Roman" w:hAnsi="Times New Roman" w:cs="Times New Roman"/>
          <w:sz w:val="20"/>
          <w:szCs w:val="20"/>
          <w:lang w:val="en-US" w:eastAsia="en-US"/>
        </w:rPr>
        <w:tab/>
        <w:t>John J.Craig; “Introduction to Robotics Mechanics &amp; Control”, Pearson Education, 2004.</w:t>
      </w:r>
    </w:p>
    <w:p w:rsidR="001A3308" w:rsidRPr="001A3308" w:rsidRDefault="001A3308" w:rsidP="001A3308">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 xml:space="preserve">[R2] </w:t>
      </w:r>
      <w:r w:rsidRPr="001A3308">
        <w:rPr>
          <w:rFonts w:ascii="Times New Roman" w:eastAsia="Times New Roman" w:hAnsi="Times New Roman" w:cs="Times New Roman"/>
          <w:sz w:val="20"/>
          <w:szCs w:val="20"/>
          <w:lang w:val="en-US" w:eastAsia="en-US"/>
        </w:rPr>
        <w:tab/>
        <w:t>Robert J. Schilling, “Fundamentals of Robotics, analysis &amp; Control”, Prentice Hall (I) P. Ltd., 2002</w:t>
      </w:r>
    </w:p>
    <w:p w:rsidR="001A3308" w:rsidRPr="001A3308" w:rsidRDefault="001A3308" w:rsidP="001A3308">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 xml:space="preserve">[R3] </w:t>
      </w:r>
      <w:r w:rsidRPr="001A3308">
        <w:rPr>
          <w:rFonts w:ascii="Times New Roman" w:eastAsia="Times New Roman" w:hAnsi="Times New Roman" w:cs="Times New Roman"/>
          <w:sz w:val="20"/>
          <w:szCs w:val="20"/>
          <w:lang w:val="en-US" w:eastAsia="en-US"/>
        </w:rPr>
        <w:tab/>
        <w:t>Mark W. Spong, Seth Hutchinson, M. Vidyasagar “Robot Modeling and Control” John Wiley 2</w:t>
      </w:r>
      <w:r w:rsidRPr="001A3308">
        <w:rPr>
          <w:rFonts w:ascii="Times New Roman" w:eastAsia="Times New Roman" w:hAnsi="Times New Roman" w:cs="Times New Roman"/>
          <w:sz w:val="20"/>
          <w:szCs w:val="20"/>
          <w:vertAlign w:val="superscript"/>
          <w:lang w:val="en-US" w:eastAsia="en-US"/>
        </w:rPr>
        <w:t>nd</w:t>
      </w:r>
      <w:r w:rsidRPr="001A3308">
        <w:rPr>
          <w:rFonts w:ascii="Times New Roman" w:eastAsia="Times New Roman" w:hAnsi="Times New Roman" w:cs="Times New Roman"/>
          <w:sz w:val="20"/>
          <w:szCs w:val="20"/>
          <w:lang w:val="en-US" w:eastAsia="en-US"/>
        </w:rPr>
        <w:t xml:space="preserve"> Ed</w:t>
      </w:r>
    </w:p>
    <w:p w:rsidR="001A3308" w:rsidRPr="001A3308" w:rsidRDefault="001A3308" w:rsidP="001A3308">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US" w:eastAsia="en-US"/>
        </w:rPr>
      </w:pPr>
      <w:r w:rsidRPr="001A3308">
        <w:rPr>
          <w:rFonts w:ascii="Times New Roman" w:eastAsia="Times New Roman" w:hAnsi="Times New Roman" w:cs="Times New Roman"/>
          <w:sz w:val="20"/>
          <w:szCs w:val="20"/>
          <w:lang w:val="en-US" w:eastAsia="en-US"/>
        </w:rPr>
        <w:t>[R4]</w:t>
      </w:r>
      <w:r w:rsidRPr="001A3308">
        <w:rPr>
          <w:rFonts w:ascii="Times New Roman" w:eastAsia="Times New Roman" w:hAnsi="Times New Roman" w:cs="Times New Roman"/>
          <w:sz w:val="20"/>
          <w:szCs w:val="20"/>
          <w:lang w:val="en-US" w:eastAsia="en-US"/>
        </w:rPr>
        <w:tab/>
        <w:t xml:space="preserve">J Srinivasan, R.V.Dukkipati, K. Ramji, “Robotics control &amp; programming”, Narosa. </w:t>
      </w:r>
    </w:p>
    <w:p w:rsidR="001A3308" w:rsidRPr="001A3308" w:rsidRDefault="001A3308" w:rsidP="001A3308">
      <w:pPr>
        <w:spacing w:after="180" w:line="274" w:lineRule="auto"/>
        <w:ind w:left="720" w:hanging="720"/>
        <w:contextualSpacing/>
        <w:rPr>
          <w:rFonts w:ascii="Times New Roman" w:eastAsia="Calibri" w:hAnsi="Times New Roman" w:cs="Times New Roman"/>
          <w:sz w:val="20"/>
          <w:szCs w:val="20"/>
          <w:lang w:eastAsia="en-US"/>
        </w:rPr>
      </w:pPr>
      <w:r w:rsidRPr="001A3308">
        <w:rPr>
          <w:rFonts w:ascii="Times New Roman" w:eastAsia="Calibri" w:hAnsi="Times New Roman" w:cs="Times New Roman"/>
          <w:sz w:val="20"/>
          <w:szCs w:val="20"/>
          <w:lang w:val="en-US" w:eastAsia="en-US" w:bidi="bn-IN"/>
        </w:rPr>
        <w:t>[R5]</w:t>
      </w:r>
      <w:r w:rsidRPr="001A3308">
        <w:rPr>
          <w:rFonts w:ascii="Times New Roman" w:eastAsia="Calibri" w:hAnsi="Times New Roman" w:cs="Times New Roman"/>
          <w:sz w:val="20"/>
          <w:szCs w:val="20"/>
          <w:lang w:val="en-US" w:eastAsia="en-US" w:bidi="bn-IN"/>
        </w:rPr>
        <w:tab/>
        <w:t>Ghosal, Ashitava, “Robotics: Fundamental Concepts and Analysis,” Oxford University Press, 2006</w:t>
      </w:r>
    </w:p>
    <w:p w:rsidR="001A3308" w:rsidRPr="001A3308" w:rsidRDefault="001A3308" w:rsidP="001A3308">
      <w:pPr>
        <w:spacing w:after="180" w:line="274" w:lineRule="auto"/>
        <w:ind w:left="720" w:hanging="720"/>
        <w:contextualSpacing/>
        <w:rPr>
          <w:rFonts w:ascii="Times New Roman" w:eastAsia="Calibri" w:hAnsi="Times New Roman" w:cs="Times New Roman"/>
          <w:sz w:val="20"/>
          <w:szCs w:val="20"/>
          <w:lang w:eastAsia="en-US"/>
        </w:rPr>
      </w:pPr>
      <w:r w:rsidRPr="001A3308">
        <w:rPr>
          <w:rFonts w:ascii="Times New Roman" w:eastAsia="Calibri" w:hAnsi="Times New Roman" w:cs="Times New Roman"/>
          <w:sz w:val="20"/>
          <w:szCs w:val="20"/>
          <w:lang w:val="en-US" w:eastAsia="en-US" w:bidi="bn-IN"/>
        </w:rPr>
        <w:t>[R6]</w:t>
      </w:r>
      <w:r w:rsidRPr="001A3308">
        <w:rPr>
          <w:rFonts w:ascii="Times New Roman" w:eastAsia="Calibri" w:hAnsi="Times New Roman" w:cs="Times New Roman"/>
          <w:sz w:val="20"/>
          <w:szCs w:val="20"/>
          <w:lang w:val="en-US" w:eastAsia="en-US" w:bidi="bn-IN"/>
        </w:rPr>
        <w:tab/>
        <w:t xml:space="preserve">M. Murray, M., Li, Zexiang, Sastry, S.S., “A Mathematical Introduction to Robotic Manipulation,” CRC Press, 1994 </w:t>
      </w:r>
    </w:p>
    <w:p w:rsidR="001A3308" w:rsidRPr="001A3308" w:rsidRDefault="001A3308" w:rsidP="001A3308">
      <w:pPr>
        <w:spacing w:after="180" w:line="274" w:lineRule="auto"/>
        <w:ind w:left="720" w:hanging="720"/>
        <w:contextualSpacing/>
        <w:rPr>
          <w:rFonts w:ascii="Times New Roman" w:eastAsia="Calibri" w:hAnsi="Times New Roman" w:cs="Times New Roman"/>
          <w:sz w:val="20"/>
          <w:szCs w:val="20"/>
          <w:lang w:eastAsia="en-US"/>
        </w:rPr>
      </w:pPr>
      <w:r w:rsidRPr="001A3308">
        <w:rPr>
          <w:rFonts w:ascii="Times New Roman" w:eastAsia="Calibri" w:hAnsi="Times New Roman" w:cs="Times New Roman"/>
          <w:sz w:val="20"/>
          <w:szCs w:val="20"/>
          <w:lang w:val="en-US" w:eastAsia="en-US" w:bidi="bn-IN"/>
        </w:rPr>
        <w:t>[R7]</w:t>
      </w:r>
      <w:r w:rsidRPr="001A3308">
        <w:rPr>
          <w:rFonts w:ascii="Times New Roman" w:eastAsia="Calibri" w:hAnsi="Times New Roman" w:cs="Times New Roman"/>
          <w:sz w:val="20"/>
          <w:szCs w:val="20"/>
          <w:lang w:val="en-US" w:eastAsia="en-US" w:bidi="bn-IN"/>
        </w:rPr>
        <w:tab/>
        <w:t>Tsai, L.W., “Robot Analysis: The Mechanics of Serial &amp; Parallel Manipulators,” Wiley 1999</w:t>
      </w:r>
    </w:p>
    <w:p w:rsidR="001A3308" w:rsidRPr="001A3308" w:rsidRDefault="001A3308" w:rsidP="001A3308">
      <w:pPr>
        <w:spacing w:after="180" w:line="274" w:lineRule="auto"/>
        <w:ind w:left="720" w:hanging="720"/>
        <w:contextualSpacing/>
        <w:rPr>
          <w:rFonts w:ascii="Times New Roman" w:eastAsia="Calibri" w:hAnsi="Times New Roman" w:cs="Times New Roman"/>
          <w:sz w:val="20"/>
          <w:szCs w:val="20"/>
          <w:lang w:eastAsia="en-US" w:bidi="bn-IN"/>
        </w:rPr>
      </w:pPr>
      <w:r w:rsidRPr="001A3308">
        <w:rPr>
          <w:rFonts w:ascii="Times New Roman" w:eastAsia="Calibri" w:hAnsi="Times New Roman" w:cs="Times New Roman"/>
          <w:sz w:val="20"/>
          <w:szCs w:val="20"/>
          <w:lang w:eastAsia="en-US" w:bidi="bn-IN"/>
        </w:rPr>
        <w:t>[R8]</w:t>
      </w:r>
      <w:r w:rsidRPr="001A3308">
        <w:rPr>
          <w:rFonts w:ascii="Times New Roman" w:eastAsia="Calibri" w:hAnsi="Times New Roman" w:cs="Times New Roman"/>
          <w:sz w:val="20"/>
          <w:szCs w:val="20"/>
          <w:lang w:eastAsia="en-US" w:bidi="bn-IN"/>
        </w:rPr>
        <w:tab/>
        <w:t>Niku, S. B., “Introduction to Robotics: Analysis, Systems, Applications”, Prentice Hall, 2001</w:t>
      </w:r>
    </w:p>
    <w:p w:rsidR="008E65CC" w:rsidRPr="008E65CC" w:rsidRDefault="008E65CC" w:rsidP="008E65CC">
      <w:pPr>
        <w:spacing w:after="0" w:line="240" w:lineRule="auto"/>
        <w:jc w:val="center"/>
        <w:rPr>
          <w:rFonts w:ascii="Times New Roman" w:eastAsia="Calibri" w:hAnsi="Times New Roman" w:cs="Times New Roman"/>
          <w:b/>
          <w:bCs/>
          <w:caps/>
          <w:sz w:val="20"/>
          <w:szCs w:val="20"/>
          <w:u w:val="single"/>
          <w:lang w:val="en-US" w:eastAsia="en-US" w:bidi="hi-IN"/>
        </w:rPr>
      </w:pPr>
      <w:r w:rsidRPr="008E65CC">
        <w:rPr>
          <w:rFonts w:ascii="Times New Roman" w:eastAsia="Calibri" w:hAnsi="Times New Roman" w:cs="Times New Roman"/>
          <w:b/>
          <w:bCs/>
          <w:caps/>
          <w:sz w:val="20"/>
          <w:szCs w:val="20"/>
          <w:u w:val="single"/>
          <w:lang w:val="en-US" w:eastAsia="en-US" w:bidi="hi-IN"/>
        </w:rPr>
        <w:lastRenderedPageBreak/>
        <w:t>Embedded Systems</w:t>
      </w:r>
    </w:p>
    <w:p w:rsidR="008E65CC" w:rsidRPr="008E65CC" w:rsidRDefault="008E65CC" w:rsidP="008E65CC">
      <w:pPr>
        <w:spacing w:after="0" w:line="240" w:lineRule="auto"/>
        <w:jc w:val="center"/>
        <w:rPr>
          <w:rFonts w:ascii="Times New Roman" w:eastAsia="Calibri" w:hAnsi="Times New Roman" w:cs="Times New Roman"/>
          <w:sz w:val="20"/>
          <w:szCs w:val="20"/>
          <w:lang w:eastAsia="en-US" w:bidi="hi-IN"/>
        </w:rPr>
      </w:pPr>
    </w:p>
    <w:p w:rsidR="008E65CC" w:rsidRPr="008E65CC" w:rsidRDefault="008E65CC" w:rsidP="008E65CC">
      <w:pPr>
        <w:spacing w:after="0" w:line="240" w:lineRule="auto"/>
        <w:jc w:val="both"/>
        <w:rPr>
          <w:rFonts w:ascii="Times New Roman" w:eastAsia="Calibri" w:hAnsi="Times New Roman" w:cs="Times New Roman"/>
          <w:sz w:val="20"/>
          <w:szCs w:val="20"/>
          <w:lang w:eastAsia="en-US" w:bidi="hi-IN"/>
        </w:rPr>
      </w:pPr>
      <w:r w:rsidRPr="008E65CC">
        <w:rPr>
          <w:rFonts w:ascii="Times New Roman" w:eastAsia="Calibri" w:hAnsi="Times New Roman" w:cs="Times New Roman"/>
          <w:b/>
          <w:bCs/>
          <w:sz w:val="20"/>
          <w:szCs w:val="20"/>
          <w:lang w:val="en-US" w:eastAsia="en-US" w:bidi="hi-IN"/>
        </w:rPr>
        <w:t xml:space="preserve">Paper Code: </w:t>
      </w:r>
      <w:r w:rsidRPr="008E65CC">
        <w:rPr>
          <w:rFonts w:ascii="Times New Roman" w:eastAsia="Times New Roman" w:hAnsi="Times New Roman" w:cs="Times New Roman"/>
          <w:b/>
          <w:color w:val="000000"/>
          <w:sz w:val="20"/>
          <w:szCs w:val="20"/>
          <w:lang w:bidi="hi-IN"/>
        </w:rPr>
        <w:t>ET</w:t>
      </w:r>
      <w:r w:rsidR="00491E8B">
        <w:rPr>
          <w:rFonts w:ascii="Times New Roman" w:eastAsia="Times New Roman" w:hAnsi="Times New Roman" w:cs="Times New Roman"/>
          <w:b/>
          <w:color w:val="000000"/>
          <w:sz w:val="20"/>
          <w:szCs w:val="20"/>
          <w:lang w:bidi="hi-IN"/>
        </w:rPr>
        <w:t>MT</w:t>
      </w:r>
      <w:r w:rsidRPr="008E65CC">
        <w:rPr>
          <w:rFonts w:ascii="Times New Roman" w:eastAsia="Times New Roman" w:hAnsi="Times New Roman" w:cs="Times New Roman"/>
          <w:b/>
          <w:color w:val="000000"/>
          <w:sz w:val="20"/>
          <w:szCs w:val="20"/>
          <w:lang w:bidi="hi-IN"/>
        </w:rPr>
        <w:t>-4</w:t>
      </w:r>
      <w:r w:rsidR="00E630E4">
        <w:rPr>
          <w:rFonts w:ascii="Times New Roman" w:eastAsia="Times New Roman" w:hAnsi="Times New Roman" w:cs="Times New Roman"/>
          <w:b/>
          <w:color w:val="000000"/>
          <w:sz w:val="20"/>
          <w:szCs w:val="20"/>
          <w:lang w:bidi="hi-IN"/>
        </w:rPr>
        <w:t>04</w:t>
      </w:r>
      <w:r w:rsidRPr="008E65CC">
        <w:rPr>
          <w:rFonts w:ascii="Times New Roman" w:eastAsia="Times New Roman" w:hAnsi="Times New Roman" w:cs="Times New Roman"/>
          <w:b/>
          <w:color w:val="000000"/>
          <w:sz w:val="20"/>
          <w:szCs w:val="20"/>
          <w:lang w:bidi="hi-IN"/>
        </w:rPr>
        <w:tab/>
      </w:r>
      <w:r w:rsidRPr="008E65CC">
        <w:rPr>
          <w:rFonts w:ascii="Times New Roman" w:eastAsia="Times New Roman" w:hAnsi="Times New Roman" w:cs="Times New Roman"/>
          <w:b/>
          <w:color w:val="000000"/>
          <w:sz w:val="20"/>
          <w:szCs w:val="20"/>
          <w:lang w:bidi="hi-IN"/>
        </w:rPr>
        <w:tab/>
      </w:r>
      <w:r w:rsidRPr="008E65CC">
        <w:rPr>
          <w:rFonts w:ascii="Times New Roman" w:eastAsia="Times New Roman" w:hAnsi="Times New Roman" w:cs="Times New Roman"/>
          <w:b/>
          <w:color w:val="000000"/>
          <w:sz w:val="20"/>
          <w:szCs w:val="20"/>
          <w:lang w:bidi="hi-IN"/>
        </w:rPr>
        <w:tab/>
      </w:r>
      <w:r w:rsidRPr="008E65CC">
        <w:rPr>
          <w:rFonts w:ascii="Times New Roman" w:eastAsia="Times New Roman" w:hAnsi="Times New Roman" w:cs="Times New Roman"/>
          <w:b/>
          <w:color w:val="000000"/>
          <w:sz w:val="20"/>
          <w:szCs w:val="20"/>
          <w:lang w:bidi="hi-IN"/>
        </w:rPr>
        <w:tab/>
      </w:r>
      <w:r w:rsidRPr="008E65CC">
        <w:rPr>
          <w:rFonts w:ascii="Times New Roman" w:eastAsia="Calibri" w:hAnsi="Times New Roman" w:cs="Times New Roman"/>
          <w:sz w:val="20"/>
          <w:szCs w:val="20"/>
          <w:lang w:eastAsia="en-US" w:bidi="hi-IN"/>
        </w:rPr>
        <w:t xml:space="preserve">                 </w:t>
      </w:r>
      <w:r w:rsidR="00994A25">
        <w:rPr>
          <w:rFonts w:ascii="Times New Roman" w:eastAsia="Calibri" w:hAnsi="Times New Roman" w:cs="Times New Roman"/>
          <w:b/>
          <w:bCs/>
          <w:sz w:val="20"/>
          <w:szCs w:val="20"/>
          <w:lang w:val="en-US" w:eastAsia="en-US" w:bidi="hi-IN"/>
        </w:rPr>
        <w:tab/>
      </w:r>
      <w:r w:rsidR="00994A25">
        <w:rPr>
          <w:rFonts w:ascii="Times New Roman" w:eastAsia="Calibri" w:hAnsi="Times New Roman" w:cs="Times New Roman"/>
          <w:b/>
          <w:bCs/>
          <w:sz w:val="20"/>
          <w:szCs w:val="20"/>
          <w:lang w:val="en-US" w:eastAsia="en-US" w:bidi="hi-IN"/>
        </w:rPr>
        <w:tab/>
      </w:r>
      <w:r w:rsidR="00994A25">
        <w:rPr>
          <w:rFonts w:ascii="Times New Roman" w:eastAsia="Calibri" w:hAnsi="Times New Roman" w:cs="Times New Roman"/>
          <w:b/>
          <w:bCs/>
          <w:sz w:val="20"/>
          <w:szCs w:val="20"/>
          <w:lang w:val="en-US" w:eastAsia="en-US" w:bidi="hi-IN"/>
        </w:rPr>
        <w:tab/>
        <w:t xml:space="preserve">  L</w:t>
      </w:r>
      <w:r w:rsidR="00994A25">
        <w:rPr>
          <w:rFonts w:ascii="Times New Roman" w:eastAsia="Calibri" w:hAnsi="Times New Roman" w:cs="Times New Roman"/>
          <w:b/>
          <w:bCs/>
          <w:sz w:val="20"/>
          <w:szCs w:val="20"/>
          <w:lang w:val="en-US" w:eastAsia="en-US" w:bidi="hi-IN"/>
        </w:rPr>
        <w:tab/>
      </w:r>
      <w:r w:rsidRPr="008E65CC">
        <w:rPr>
          <w:rFonts w:ascii="Times New Roman" w:eastAsia="Calibri" w:hAnsi="Times New Roman" w:cs="Times New Roman"/>
          <w:b/>
          <w:bCs/>
          <w:sz w:val="20"/>
          <w:szCs w:val="20"/>
          <w:lang w:val="en-US" w:eastAsia="en-US" w:bidi="hi-IN"/>
        </w:rPr>
        <w:t>T/P</w:t>
      </w:r>
      <w:r w:rsidR="00994A25">
        <w:rPr>
          <w:rFonts w:ascii="Times New Roman" w:eastAsia="Calibri" w:hAnsi="Times New Roman" w:cs="Times New Roman"/>
          <w:b/>
          <w:bCs/>
          <w:sz w:val="20"/>
          <w:szCs w:val="20"/>
          <w:lang w:val="en-US" w:eastAsia="en-US" w:bidi="hi-IN"/>
        </w:rPr>
        <w:tab/>
      </w:r>
      <w:r w:rsidRPr="008E65CC">
        <w:rPr>
          <w:rFonts w:ascii="Times New Roman" w:eastAsia="Calibri" w:hAnsi="Times New Roman" w:cs="Times New Roman"/>
          <w:b/>
          <w:bCs/>
          <w:sz w:val="20"/>
          <w:szCs w:val="20"/>
          <w:lang w:val="en-US" w:eastAsia="en-US" w:bidi="hi-IN"/>
        </w:rPr>
        <w:t>C</w:t>
      </w:r>
    </w:p>
    <w:p w:rsidR="008E65CC" w:rsidRPr="008E65CC" w:rsidRDefault="008E65CC" w:rsidP="008E65CC">
      <w:pPr>
        <w:spacing w:after="0" w:line="240" w:lineRule="auto"/>
        <w:jc w:val="both"/>
        <w:rPr>
          <w:rFonts w:ascii="Times New Roman" w:eastAsia="Calibri" w:hAnsi="Times New Roman" w:cs="Times New Roman"/>
          <w:b/>
          <w:bCs/>
          <w:sz w:val="20"/>
          <w:szCs w:val="20"/>
          <w:lang w:val="en-US" w:eastAsia="en-US" w:bidi="hi-IN"/>
        </w:rPr>
      </w:pPr>
      <w:r w:rsidRPr="008E65CC">
        <w:rPr>
          <w:rFonts w:ascii="Times New Roman" w:eastAsia="Calibri" w:hAnsi="Times New Roman" w:cs="Times New Roman"/>
          <w:b/>
          <w:bCs/>
          <w:sz w:val="20"/>
          <w:szCs w:val="20"/>
          <w:lang w:val="en-US" w:eastAsia="en-US" w:bidi="hi-IN"/>
        </w:rPr>
        <w:t>Paper: Embedded Systems</w:t>
      </w:r>
      <w:r w:rsidRPr="008E65CC">
        <w:rPr>
          <w:rFonts w:ascii="Times New Roman" w:eastAsia="Calibri" w:hAnsi="Times New Roman" w:cs="Times New Roman"/>
          <w:b/>
          <w:bCs/>
          <w:sz w:val="20"/>
          <w:szCs w:val="20"/>
          <w:lang w:val="en-US" w:eastAsia="en-US" w:bidi="hi-IN"/>
        </w:rPr>
        <w:tab/>
      </w:r>
      <w:r w:rsidRPr="008E65CC">
        <w:rPr>
          <w:rFonts w:ascii="Times New Roman" w:eastAsia="Calibri" w:hAnsi="Times New Roman" w:cs="Times New Roman"/>
          <w:b/>
          <w:bCs/>
          <w:sz w:val="20"/>
          <w:szCs w:val="20"/>
          <w:lang w:val="en-US" w:eastAsia="en-US" w:bidi="hi-IN"/>
        </w:rPr>
        <w:tab/>
      </w:r>
      <w:r w:rsidRPr="008E65CC">
        <w:rPr>
          <w:rFonts w:ascii="Times New Roman" w:eastAsia="Calibri" w:hAnsi="Times New Roman" w:cs="Times New Roman"/>
          <w:b/>
          <w:bCs/>
          <w:sz w:val="20"/>
          <w:szCs w:val="20"/>
          <w:lang w:val="en-US" w:eastAsia="en-US" w:bidi="hi-IN"/>
        </w:rPr>
        <w:tab/>
      </w:r>
      <w:r w:rsidRPr="008E65CC">
        <w:rPr>
          <w:rFonts w:ascii="Times New Roman" w:eastAsia="Calibri" w:hAnsi="Times New Roman" w:cs="Times New Roman"/>
          <w:b/>
          <w:bCs/>
          <w:sz w:val="20"/>
          <w:szCs w:val="20"/>
          <w:lang w:val="en-US" w:eastAsia="en-US" w:bidi="hi-IN"/>
        </w:rPr>
        <w:tab/>
        <w:t xml:space="preserve">                         </w:t>
      </w:r>
      <w:r w:rsidRPr="008E65CC">
        <w:rPr>
          <w:rFonts w:ascii="Times New Roman" w:eastAsia="Calibri" w:hAnsi="Times New Roman" w:cs="Times New Roman"/>
          <w:b/>
          <w:bCs/>
          <w:sz w:val="20"/>
          <w:szCs w:val="20"/>
          <w:lang w:val="en-US" w:eastAsia="en-US" w:bidi="hi-IN"/>
        </w:rPr>
        <w:tab/>
      </w:r>
      <w:r w:rsidRPr="008E65CC">
        <w:rPr>
          <w:rFonts w:ascii="Times New Roman" w:eastAsia="Calibri" w:hAnsi="Times New Roman" w:cs="Times New Roman"/>
          <w:b/>
          <w:bCs/>
          <w:sz w:val="20"/>
          <w:szCs w:val="20"/>
          <w:lang w:val="en-US" w:eastAsia="en-US" w:bidi="hi-IN"/>
        </w:rPr>
        <w:tab/>
        <w:t xml:space="preserve">  3</w:t>
      </w:r>
      <w:r w:rsidR="00994A25">
        <w:rPr>
          <w:rFonts w:ascii="Times New Roman" w:eastAsia="Calibri" w:hAnsi="Times New Roman" w:cs="Times New Roman"/>
          <w:b/>
          <w:bCs/>
          <w:sz w:val="20"/>
          <w:szCs w:val="20"/>
          <w:lang w:val="en-US" w:eastAsia="en-US" w:bidi="hi-IN"/>
        </w:rPr>
        <w:tab/>
        <w:t>1</w:t>
      </w:r>
      <w:r w:rsidR="00994A25">
        <w:rPr>
          <w:rFonts w:ascii="Times New Roman" w:eastAsia="Calibri" w:hAnsi="Times New Roman" w:cs="Times New Roman"/>
          <w:b/>
          <w:bCs/>
          <w:sz w:val="20"/>
          <w:szCs w:val="20"/>
          <w:lang w:val="en-US" w:eastAsia="en-US" w:bidi="hi-IN"/>
        </w:rPr>
        <w:tab/>
        <w:t>4</w:t>
      </w:r>
    </w:p>
    <w:p w:rsidR="008E65CC" w:rsidRPr="008E65CC" w:rsidRDefault="008E65CC" w:rsidP="008E65CC">
      <w:pPr>
        <w:spacing w:after="0" w:line="240" w:lineRule="auto"/>
        <w:ind w:left="-284"/>
        <w:jc w:val="both"/>
        <w:rPr>
          <w:rFonts w:ascii="Times New Roman" w:eastAsia="Calibri" w:hAnsi="Times New Roman" w:cs="Times New Roman"/>
          <w:b/>
          <w:bCs/>
          <w:sz w:val="20"/>
          <w:szCs w:val="20"/>
          <w:lang w:val="en-US" w:eastAsia="en-US" w:bidi="hi-IN"/>
        </w:rPr>
      </w:pPr>
    </w:p>
    <w:p w:rsidR="008E65CC" w:rsidRPr="008E65CC" w:rsidRDefault="00581B8E" w:rsidP="008E65CC">
      <w:pPr>
        <w:spacing w:after="0" w:line="240" w:lineRule="auto"/>
        <w:jc w:val="both"/>
        <w:rPr>
          <w:rFonts w:ascii="Times New Roman" w:eastAsia="Calibri" w:hAnsi="Times New Roman" w:cs="Times New Roman"/>
          <w:sz w:val="20"/>
          <w:szCs w:val="20"/>
          <w:lang w:val="en-US" w:eastAsia="en-US" w:bidi="hi-IN"/>
        </w:rPr>
      </w:pPr>
      <w:r w:rsidRPr="00581B8E">
        <w:rPr>
          <w:rFonts w:ascii="Times New Roman" w:eastAsia="Calibri" w:hAnsi="Times New Roman" w:cs="Times New Roman"/>
          <w:noProof/>
          <w:sz w:val="20"/>
          <w:szCs w:val="20"/>
          <w:lang w:val="en-US" w:eastAsia="en-US" w:bidi="hi-IN"/>
        </w:rPr>
        <w:pict>
          <v:shape id="Text Box 11" o:spid="_x0000_s1107" type="#_x0000_t202" style="position:absolute;left:0;text-align:left;margin-left:-6pt;margin-top:3.45pt;width:461.65pt;height:75.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8E65CC" w:rsidRDefault="008E65CC" w:rsidP="008E65CC">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sidR="00510EDE">
                    <w:rPr>
                      <w:rFonts w:ascii="Times New Roman" w:hAnsi="Times New Roman"/>
                      <w:b/>
                      <w:bCs/>
                      <w:sz w:val="20"/>
                    </w:rPr>
                    <w:tab/>
                  </w:r>
                  <w:r w:rsidR="00510EDE">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8E65CC" w:rsidRPr="00F524B9" w:rsidRDefault="008E65CC" w:rsidP="008E65CC">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8E65CC" w:rsidRPr="00F524B9" w:rsidRDefault="008E65CC" w:rsidP="008E65CC">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p>
    <w:p w:rsidR="008E65CC" w:rsidRPr="008E65CC" w:rsidRDefault="008E65CC" w:rsidP="008E65CC">
      <w:pPr>
        <w:autoSpaceDE w:val="0"/>
        <w:autoSpaceDN w:val="0"/>
        <w:adjustRightInd w:val="0"/>
        <w:spacing w:after="0" w:line="240" w:lineRule="auto"/>
        <w:jc w:val="both"/>
        <w:rPr>
          <w:rFonts w:ascii="Times New Roman" w:eastAsia="Calibri" w:hAnsi="Times New Roman" w:cs="Times New Roman"/>
          <w:sz w:val="20"/>
          <w:szCs w:val="20"/>
          <w:lang w:val="en-US" w:eastAsia="en-US" w:bidi="hi-IN"/>
        </w:rPr>
      </w:pPr>
    </w:p>
    <w:p w:rsidR="008E65CC" w:rsidRPr="008E65CC" w:rsidRDefault="008E65CC" w:rsidP="008E65CC">
      <w:pPr>
        <w:autoSpaceDE w:val="0"/>
        <w:autoSpaceDN w:val="0"/>
        <w:adjustRightInd w:val="0"/>
        <w:spacing w:after="0" w:line="240" w:lineRule="auto"/>
        <w:ind w:left="-284"/>
        <w:jc w:val="both"/>
        <w:rPr>
          <w:rFonts w:ascii="Times New Roman" w:eastAsia="Calibri" w:hAnsi="Times New Roman" w:cs="Times New Roman"/>
          <w:bCs/>
          <w:i/>
          <w:sz w:val="20"/>
          <w:szCs w:val="20"/>
          <w:lang w:eastAsia="en-US" w:bidi="hi-IN"/>
        </w:rPr>
      </w:pPr>
    </w:p>
    <w:p w:rsidR="008E65CC" w:rsidRPr="008E65CC" w:rsidRDefault="008E65CC" w:rsidP="008E65CC">
      <w:pPr>
        <w:autoSpaceDE w:val="0"/>
        <w:autoSpaceDN w:val="0"/>
        <w:adjustRightInd w:val="0"/>
        <w:spacing w:after="0" w:line="240" w:lineRule="auto"/>
        <w:ind w:left="-284"/>
        <w:jc w:val="both"/>
        <w:rPr>
          <w:rFonts w:ascii="Times New Roman" w:eastAsia="Calibri" w:hAnsi="Times New Roman" w:cs="Times New Roman"/>
          <w:bCs/>
          <w:i/>
          <w:sz w:val="20"/>
          <w:szCs w:val="20"/>
          <w:lang w:eastAsia="en-US" w:bidi="hi-IN"/>
        </w:rPr>
      </w:pPr>
    </w:p>
    <w:p w:rsidR="008E65CC" w:rsidRPr="008E65CC" w:rsidRDefault="008E65CC" w:rsidP="008E65CC">
      <w:pPr>
        <w:autoSpaceDE w:val="0"/>
        <w:autoSpaceDN w:val="0"/>
        <w:adjustRightInd w:val="0"/>
        <w:spacing w:after="0" w:line="240" w:lineRule="auto"/>
        <w:ind w:left="-284"/>
        <w:jc w:val="both"/>
        <w:rPr>
          <w:rFonts w:ascii="Times New Roman" w:eastAsia="Calibri" w:hAnsi="Times New Roman" w:cs="Times New Roman"/>
          <w:bCs/>
          <w:i/>
          <w:sz w:val="20"/>
          <w:szCs w:val="20"/>
          <w:lang w:eastAsia="en-US" w:bidi="hi-IN"/>
        </w:rPr>
      </w:pPr>
    </w:p>
    <w:p w:rsidR="008E65CC" w:rsidRPr="008E65CC" w:rsidRDefault="008E65CC" w:rsidP="008E65CC">
      <w:pPr>
        <w:autoSpaceDE w:val="0"/>
        <w:autoSpaceDN w:val="0"/>
        <w:adjustRightInd w:val="0"/>
        <w:spacing w:after="0" w:line="240" w:lineRule="auto"/>
        <w:jc w:val="both"/>
        <w:rPr>
          <w:rFonts w:ascii="Times New Roman" w:eastAsia="Calibri" w:hAnsi="Times New Roman" w:cs="Times New Roman"/>
          <w:bCs/>
          <w:i/>
          <w:sz w:val="20"/>
          <w:szCs w:val="20"/>
          <w:lang w:eastAsia="en-US" w:bidi="hi-IN"/>
        </w:rPr>
      </w:pPr>
      <w:r w:rsidRPr="008E65CC">
        <w:rPr>
          <w:rFonts w:ascii="Times New Roman" w:eastAsia="Calibri" w:hAnsi="Times New Roman" w:cs="Times New Roman"/>
          <w:bCs/>
          <w:i/>
          <w:sz w:val="20"/>
          <w:szCs w:val="20"/>
          <w:lang w:eastAsia="en-US" w:bidi="hi-IN"/>
        </w:rPr>
        <w:t>Objective: The objective of the paper is to enable a student to design an embedded system for specific tasks..</w:t>
      </w:r>
    </w:p>
    <w:p w:rsidR="008E65CC" w:rsidRPr="008E65CC" w:rsidRDefault="008E65CC" w:rsidP="008E65CC">
      <w:pPr>
        <w:autoSpaceDE w:val="0"/>
        <w:autoSpaceDN w:val="0"/>
        <w:adjustRightInd w:val="0"/>
        <w:spacing w:after="0" w:line="240" w:lineRule="auto"/>
        <w:jc w:val="both"/>
        <w:rPr>
          <w:rFonts w:ascii="Times New Roman" w:eastAsia="Calibri" w:hAnsi="Times New Roman" w:cs="Times New Roman"/>
          <w:bCs/>
          <w:i/>
          <w:sz w:val="20"/>
          <w:szCs w:val="20"/>
          <w:lang w:eastAsia="en-US" w:bidi="hi-IN"/>
        </w:rPr>
      </w:pPr>
    </w:p>
    <w:p w:rsidR="00041B1C" w:rsidRPr="0091116A" w:rsidRDefault="00041B1C" w:rsidP="00041B1C">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041B1C" w:rsidRDefault="00041B1C" w:rsidP="00041B1C">
      <w:pPr>
        <w:spacing w:after="0" w:line="240" w:lineRule="auto"/>
        <w:jc w:val="both"/>
        <w:rPr>
          <w:rFonts w:ascii="Times New Roman" w:eastAsia="Calibri" w:hAnsi="Times New Roman" w:cs="Times New Roman"/>
          <w:sz w:val="20"/>
          <w:szCs w:val="20"/>
          <w:lang w:bidi="hi-IN"/>
        </w:rPr>
      </w:pPr>
      <w:r w:rsidRPr="0091116A">
        <w:rPr>
          <w:rFonts w:ascii="Times New Roman" w:eastAsia="Calibri" w:hAnsi="Times New Roman" w:cs="Times New Roman"/>
          <w:b/>
          <w:sz w:val="20"/>
          <w:szCs w:val="20"/>
          <w:lang w:bidi="hi-IN"/>
        </w:rPr>
        <w:t>Overview of Embedded Systems</w:t>
      </w:r>
      <w:r w:rsidRPr="0091116A">
        <w:rPr>
          <w:rFonts w:ascii="Times New Roman" w:eastAsia="Calibri" w:hAnsi="Times New Roman" w:cs="Times New Roman"/>
          <w:sz w:val="20"/>
          <w:szCs w:val="20"/>
          <w:lang w:bidi="hi-IN"/>
        </w:rPr>
        <w:t xml:space="preserve">: Characteristics of Embedded Systems. Comparison of Embedded Systems with general purpose processors. General architecture and functioning of micro controllers. </w:t>
      </w:r>
      <w:r w:rsidRPr="00A5400D">
        <w:rPr>
          <w:rFonts w:ascii="Times New Roman" w:eastAsia="Calibri" w:hAnsi="Times New Roman" w:cs="Times New Roman"/>
          <w:sz w:val="20"/>
          <w:szCs w:val="20"/>
          <w:lang w:bidi="hi-IN"/>
        </w:rPr>
        <w:t>8051 micro controllers</w:t>
      </w:r>
      <w:r>
        <w:rPr>
          <w:rFonts w:ascii="Times New Roman" w:eastAsia="Calibri" w:hAnsi="Times New Roman" w:cs="Times New Roman"/>
          <w:sz w:val="20"/>
          <w:szCs w:val="20"/>
          <w:lang w:bidi="hi-IN"/>
        </w:rPr>
        <w:t>.</w:t>
      </w:r>
    </w:p>
    <w:p w:rsidR="00041B1C" w:rsidRPr="0091116A" w:rsidRDefault="00041B1C" w:rsidP="00041B1C">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b/>
          <w:sz w:val="20"/>
          <w:szCs w:val="20"/>
          <w:lang w:bidi="hi-IN"/>
        </w:rPr>
        <w:t>PIC M</w:t>
      </w:r>
      <w:r w:rsidRPr="00A5400D">
        <w:rPr>
          <w:rFonts w:ascii="Times New Roman" w:eastAsia="Calibri" w:hAnsi="Times New Roman" w:cs="Times New Roman"/>
          <w:b/>
          <w:sz w:val="20"/>
          <w:szCs w:val="20"/>
          <w:lang w:bidi="hi-IN"/>
        </w:rPr>
        <w:t>icrocontrollers:</w:t>
      </w:r>
      <w:r w:rsidRPr="0091116A">
        <w:rPr>
          <w:rFonts w:ascii="Times New Roman" w:eastAsia="Calibri" w:hAnsi="Times New Roman" w:cs="Times New Roman"/>
          <w:sz w:val="20"/>
          <w:szCs w:val="20"/>
          <w:lang w:bidi="hi-IN"/>
        </w:rPr>
        <w:t xml:space="preserve"> Architecture, Registers, memory interfacing, interrupts, instructions, programming and peripherals.</w:t>
      </w:r>
    </w:p>
    <w:p w:rsidR="00010109" w:rsidRDefault="00041B1C" w:rsidP="00041B1C">
      <w:pPr>
        <w:spacing w:after="0" w:line="240" w:lineRule="auto"/>
        <w:jc w:val="right"/>
        <w:rPr>
          <w:rFonts w:ascii="Times New Roman" w:eastAsia="Calibri" w:hAnsi="Times New Roman" w:cs="Times New Roman"/>
          <w:b/>
          <w:bCs/>
          <w:sz w:val="20"/>
          <w:szCs w:val="20"/>
          <w:lang w:eastAsia="en-US" w:bidi="hi-IN"/>
        </w:rPr>
      </w:pPr>
      <w:r w:rsidRPr="008E65CC">
        <w:rPr>
          <w:rFonts w:ascii="Times New Roman" w:eastAsia="Calibri" w:hAnsi="Times New Roman" w:cs="Times New Roman"/>
          <w:b/>
          <w:sz w:val="20"/>
          <w:szCs w:val="20"/>
          <w:lang w:eastAsia="en-US" w:bidi="hi-IN"/>
        </w:rPr>
        <w:t xml:space="preserve"> </w:t>
      </w:r>
      <w:r w:rsidR="008E65CC" w:rsidRPr="008E65CC">
        <w:rPr>
          <w:rFonts w:ascii="Times New Roman" w:eastAsia="Calibri" w:hAnsi="Times New Roman" w:cs="Times New Roman"/>
          <w:b/>
          <w:sz w:val="20"/>
          <w:szCs w:val="20"/>
          <w:lang w:eastAsia="en-US" w:bidi="hi-IN"/>
        </w:rPr>
        <w:t>[T1]</w:t>
      </w:r>
      <w:r w:rsidR="008E65CC" w:rsidRPr="008E65CC">
        <w:rPr>
          <w:rFonts w:ascii="Times New Roman" w:eastAsia="Calibri" w:hAnsi="Times New Roman" w:cs="Times New Roman"/>
          <w:b/>
          <w:bCs/>
          <w:sz w:val="20"/>
          <w:szCs w:val="20"/>
          <w:lang w:eastAsia="en-US" w:bidi="hi-IN"/>
        </w:rPr>
        <w:t>[No. of hrs. 1</w:t>
      </w:r>
      <w:r w:rsidR="00313A81">
        <w:rPr>
          <w:rFonts w:ascii="Times New Roman" w:eastAsia="Calibri" w:hAnsi="Times New Roman" w:cs="Times New Roman"/>
          <w:b/>
          <w:bCs/>
          <w:sz w:val="20"/>
          <w:szCs w:val="20"/>
          <w:lang w:eastAsia="en-US" w:bidi="hi-IN"/>
        </w:rPr>
        <w:t>1</w:t>
      </w:r>
      <w:r w:rsidR="008E65CC" w:rsidRPr="008E65CC">
        <w:rPr>
          <w:rFonts w:ascii="Times New Roman" w:eastAsia="Calibri" w:hAnsi="Times New Roman" w:cs="Times New Roman"/>
          <w:b/>
          <w:bCs/>
          <w:sz w:val="20"/>
          <w:szCs w:val="20"/>
          <w:lang w:eastAsia="en-US" w:bidi="hi-IN"/>
        </w:rPr>
        <w:t>]</w:t>
      </w:r>
    </w:p>
    <w:p w:rsidR="008E65CC" w:rsidRPr="008E65CC" w:rsidRDefault="008E65CC" w:rsidP="00010109">
      <w:pPr>
        <w:spacing w:after="0" w:line="240" w:lineRule="auto"/>
        <w:rPr>
          <w:rFonts w:ascii="Times New Roman" w:eastAsia="Calibri" w:hAnsi="Times New Roman" w:cs="Times New Roman"/>
          <w:b/>
          <w:bCs/>
          <w:sz w:val="20"/>
          <w:szCs w:val="20"/>
          <w:lang w:val="en-US" w:eastAsia="en-US" w:bidi="hi-IN"/>
        </w:rPr>
      </w:pPr>
      <w:r w:rsidRPr="008E65CC">
        <w:rPr>
          <w:rFonts w:ascii="Times New Roman" w:eastAsia="Calibri" w:hAnsi="Times New Roman" w:cs="Times New Roman"/>
          <w:b/>
          <w:bCs/>
          <w:sz w:val="20"/>
          <w:szCs w:val="20"/>
          <w:lang w:val="en-US" w:eastAsia="en-US" w:bidi="hi-IN"/>
        </w:rPr>
        <w:t>UNIT- II</w:t>
      </w:r>
    </w:p>
    <w:p w:rsidR="008E65CC" w:rsidRPr="008E65CC" w:rsidRDefault="008E65CC" w:rsidP="008E65CC">
      <w:pPr>
        <w:spacing w:after="0" w:line="240" w:lineRule="auto"/>
        <w:jc w:val="both"/>
        <w:rPr>
          <w:rFonts w:ascii="Times New Roman" w:eastAsia="Calibri" w:hAnsi="Times New Roman" w:cs="Times New Roman"/>
          <w:b/>
          <w:bCs/>
          <w:sz w:val="20"/>
          <w:szCs w:val="20"/>
          <w:lang w:val="en-US" w:eastAsia="en-US" w:bidi="hi-IN"/>
        </w:rPr>
      </w:pPr>
      <w:r w:rsidRPr="008E65CC">
        <w:rPr>
          <w:rFonts w:ascii="Times New Roman" w:eastAsia="Calibri" w:hAnsi="Times New Roman" w:cs="Times New Roman"/>
          <w:b/>
          <w:bCs/>
          <w:sz w:val="20"/>
          <w:szCs w:val="20"/>
          <w:lang w:val="en-US" w:eastAsia="en-US" w:bidi="hi-IN"/>
        </w:rPr>
        <w:t>ARM Processors:</w:t>
      </w:r>
      <w:r w:rsidRPr="008E65CC">
        <w:rPr>
          <w:rFonts w:ascii="Times New Roman" w:eastAsia="Calibri" w:hAnsi="Times New Roman" w:cs="Times New Roman"/>
          <w:bCs/>
          <w:sz w:val="20"/>
          <w:szCs w:val="20"/>
          <w:lang w:val="en-US" w:eastAsia="en-US" w:bidi="hi-IN"/>
        </w:rPr>
        <w:t xml:space="preserve"> Comparison of ARM architecture with PIC micro controller, ARM 7 Data Path, Registers, Memory Organization, Instruction set, Programming, Exception programming, Interrupt Handling, Thumb mode Architecture.</w:t>
      </w:r>
      <w:r w:rsidRPr="008E65CC">
        <w:rPr>
          <w:rFonts w:ascii="Times New Roman" w:eastAsia="Calibri" w:hAnsi="Times New Roman" w:cs="Times New Roman"/>
          <w:b/>
          <w:bCs/>
          <w:sz w:val="20"/>
          <w:szCs w:val="20"/>
          <w:lang w:val="en-US" w:eastAsia="en-US" w:bidi="hi-IN"/>
        </w:rPr>
        <w:tab/>
      </w:r>
    </w:p>
    <w:p w:rsidR="008E65CC" w:rsidRPr="008E65CC" w:rsidRDefault="008E65CC" w:rsidP="008E65CC">
      <w:pPr>
        <w:spacing w:after="0" w:line="240" w:lineRule="auto"/>
        <w:jc w:val="both"/>
        <w:rPr>
          <w:rFonts w:ascii="Times New Roman" w:eastAsia="Calibri" w:hAnsi="Times New Roman" w:cs="Times New Roman"/>
          <w:sz w:val="20"/>
          <w:szCs w:val="20"/>
          <w:lang w:eastAsia="en-US" w:bidi="hi-IN"/>
        </w:rPr>
      </w:pPr>
      <w:r w:rsidRPr="008E65CC">
        <w:rPr>
          <w:rFonts w:ascii="Times New Roman" w:eastAsia="Calibri" w:hAnsi="Times New Roman" w:cs="Times New Roman"/>
          <w:sz w:val="20"/>
          <w:szCs w:val="20"/>
          <w:lang w:eastAsia="en-US" w:bidi="hi-IN"/>
        </w:rPr>
        <w:t>Bus structure: Time multiplexing, serial, parallel communication bus structure. Bus arbitration, DMA, PCI, AMBA, I2C and SPI Buses.</w:t>
      </w:r>
    </w:p>
    <w:p w:rsidR="008E65CC" w:rsidRPr="008E65CC" w:rsidRDefault="008E65CC" w:rsidP="008E65CC">
      <w:pPr>
        <w:spacing w:after="0" w:line="240" w:lineRule="auto"/>
        <w:jc w:val="right"/>
        <w:rPr>
          <w:rFonts w:ascii="Times New Roman" w:eastAsia="Calibri" w:hAnsi="Times New Roman" w:cs="Times New Roman"/>
          <w:b/>
          <w:bCs/>
          <w:sz w:val="20"/>
          <w:szCs w:val="20"/>
          <w:lang w:val="en-US" w:eastAsia="en-US" w:bidi="hi-IN"/>
        </w:rPr>
      </w:pPr>
      <w:r w:rsidRPr="008E65CC">
        <w:rPr>
          <w:rFonts w:ascii="Times New Roman" w:eastAsia="Calibri" w:hAnsi="Times New Roman" w:cs="Times New Roman"/>
          <w:b/>
          <w:sz w:val="20"/>
          <w:szCs w:val="20"/>
          <w:lang w:eastAsia="en-US" w:bidi="hi-IN"/>
        </w:rPr>
        <w:t>[T2]</w:t>
      </w:r>
      <w:r w:rsidRPr="008E65CC">
        <w:rPr>
          <w:rFonts w:ascii="Times New Roman" w:eastAsia="Calibri" w:hAnsi="Times New Roman" w:cs="Times New Roman"/>
          <w:b/>
          <w:bCs/>
          <w:sz w:val="20"/>
          <w:szCs w:val="20"/>
          <w:lang w:eastAsia="en-US" w:bidi="hi-IN"/>
        </w:rPr>
        <w:t xml:space="preserve">[No. of hrs. 12]      </w:t>
      </w:r>
    </w:p>
    <w:p w:rsidR="008E65CC" w:rsidRPr="008E65CC" w:rsidRDefault="008E65CC" w:rsidP="008E65CC">
      <w:pPr>
        <w:spacing w:after="0" w:line="240" w:lineRule="auto"/>
        <w:jc w:val="both"/>
        <w:rPr>
          <w:rFonts w:ascii="Times New Roman" w:eastAsia="Calibri" w:hAnsi="Times New Roman" w:cs="Times New Roman"/>
          <w:b/>
          <w:bCs/>
          <w:sz w:val="20"/>
          <w:szCs w:val="20"/>
          <w:lang w:val="en-US" w:eastAsia="en-US" w:bidi="hi-IN"/>
        </w:rPr>
      </w:pPr>
      <w:r w:rsidRPr="008E65CC">
        <w:rPr>
          <w:rFonts w:ascii="Times New Roman" w:eastAsia="Calibri" w:hAnsi="Times New Roman" w:cs="Times New Roman"/>
          <w:b/>
          <w:bCs/>
          <w:sz w:val="20"/>
          <w:szCs w:val="20"/>
          <w:lang w:val="en-US" w:eastAsia="en-US" w:bidi="hi-IN"/>
        </w:rPr>
        <w:t>UNIT- III</w:t>
      </w:r>
    </w:p>
    <w:p w:rsidR="008E65CC" w:rsidRPr="008E65CC" w:rsidRDefault="008E65CC" w:rsidP="008E65CC">
      <w:pPr>
        <w:spacing w:after="0" w:line="240" w:lineRule="auto"/>
        <w:rPr>
          <w:rFonts w:ascii="Times New Roman" w:eastAsia="Calibri" w:hAnsi="Times New Roman" w:cs="Times New Roman"/>
          <w:sz w:val="20"/>
          <w:szCs w:val="20"/>
          <w:lang w:eastAsia="en-US" w:bidi="hi-IN"/>
        </w:rPr>
      </w:pPr>
      <w:r w:rsidRPr="008E65CC">
        <w:rPr>
          <w:rFonts w:ascii="Times New Roman" w:eastAsia="Calibri" w:hAnsi="Times New Roman" w:cs="Times New Roman"/>
          <w:sz w:val="20"/>
          <w:szCs w:val="20"/>
          <w:lang w:eastAsia="en-US" w:bidi="hi-IN"/>
        </w:rPr>
        <w:t>Embedded Software, Concept of Real Time Systems, Software Quality Measurement, Compilers    for Embedded System</w:t>
      </w:r>
    </w:p>
    <w:p w:rsidR="00520A02" w:rsidRDefault="008E65CC" w:rsidP="00520A02">
      <w:pPr>
        <w:spacing w:after="0" w:line="240" w:lineRule="auto"/>
        <w:jc w:val="right"/>
        <w:rPr>
          <w:rFonts w:ascii="Times New Roman" w:eastAsia="Calibri" w:hAnsi="Times New Roman" w:cs="Times New Roman"/>
          <w:b/>
          <w:bCs/>
          <w:sz w:val="20"/>
          <w:szCs w:val="20"/>
          <w:lang w:eastAsia="en-US" w:bidi="hi-IN"/>
        </w:rPr>
      </w:pPr>
      <w:r w:rsidRPr="008E65CC">
        <w:rPr>
          <w:rFonts w:ascii="Times New Roman" w:eastAsia="Calibri" w:hAnsi="Times New Roman" w:cs="Times New Roman"/>
          <w:b/>
          <w:sz w:val="20"/>
          <w:szCs w:val="20"/>
          <w:lang w:eastAsia="en-US" w:bidi="hi-IN"/>
        </w:rPr>
        <w:t>[T3]</w:t>
      </w:r>
      <w:r w:rsidRPr="008E65CC">
        <w:rPr>
          <w:rFonts w:ascii="Times New Roman" w:eastAsia="Calibri" w:hAnsi="Times New Roman" w:cs="Times New Roman"/>
          <w:b/>
          <w:bCs/>
          <w:sz w:val="20"/>
          <w:szCs w:val="20"/>
          <w:lang w:eastAsia="en-US" w:bidi="hi-IN"/>
        </w:rPr>
        <w:t xml:space="preserve">[No. of hrs. </w:t>
      </w:r>
      <w:r w:rsidR="00313A81">
        <w:rPr>
          <w:rFonts w:ascii="Times New Roman" w:eastAsia="Calibri" w:hAnsi="Times New Roman" w:cs="Times New Roman"/>
          <w:b/>
          <w:bCs/>
          <w:sz w:val="20"/>
          <w:szCs w:val="20"/>
          <w:lang w:eastAsia="en-US" w:bidi="hi-IN"/>
        </w:rPr>
        <w:t>10</w:t>
      </w:r>
      <w:r w:rsidR="00520A02">
        <w:rPr>
          <w:rFonts w:ascii="Times New Roman" w:eastAsia="Calibri" w:hAnsi="Times New Roman" w:cs="Times New Roman"/>
          <w:b/>
          <w:bCs/>
          <w:sz w:val="20"/>
          <w:szCs w:val="20"/>
          <w:lang w:eastAsia="en-US" w:bidi="hi-IN"/>
        </w:rPr>
        <w:t>]</w:t>
      </w:r>
    </w:p>
    <w:p w:rsidR="008E65CC" w:rsidRPr="008E65CC" w:rsidRDefault="008E65CC" w:rsidP="00520A02">
      <w:pPr>
        <w:spacing w:after="0" w:line="240" w:lineRule="auto"/>
        <w:rPr>
          <w:rFonts w:ascii="Times New Roman" w:eastAsia="Calibri" w:hAnsi="Times New Roman" w:cs="Times New Roman"/>
          <w:b/>
          <w:bCs/>
          <w:sz w:val="20"/>
          <w:szCs w:val="20"/>
          <w:lang w:val="en-US" w:eastAsia="en-US" w:bidi="hi-IN"/>
        </w:rPr>
      </w:pPr>
      <w:r w:rsidRPr="008E65CC">
        <w:rPr>
          <w:rFonts w:ascii="Times New Roman" w:eastAsia="Calibri" w:hAnsi="Times New Roman" w:cs="Times New Roman"/>
          <w:b/>
          <w:bCs/>
          <w:sz w:val="20"/>
          <w:szCs w:val="20"/>
          <w:lang w:val="en-US" w:eastAsia="en-US" w:bidi="hi-IN"/>
        </w:rPr>
        <w:t xml:space="preserve">UNIT-IV                                                                                                                                           </w:t>
      </w:r>
    </w:p>
    <w:p w:rsidR="008E65CC" w:rsidRPr="008E65CC" w:rsidRDefault="008E65CC" w:rsidP="008E65CC">
      <w:pPr>
        <w:spacing w:after="0" w:line="240" w:lineRule="auto"/>
        <w:jc w:val="both"/>
        <w:rPr>
          <w:rFonts w:ascii="Times New Roman" w:eastAsia="Calibri" w:hAnsi="Times New Roman" w:cs="Times New Roman"/>
          <w:sz w:val="20"/>
          <w:szCs w:val="20"/>
          <w:lang w:eastAsia="en-US" w:bidi="hi-IN"/>
        </w:rPr>
      </w:pPr>
      <w:r w:rsidRPr="008E65CC">
        <w:rPr>
          <w:rFonts w:ascii="Times New Roman" w:eastAsia="Calibri" w:hAnsi="Times New Roman" w:cs="Times New Roman"/>
          <w:b/>
          <w:sz w:val="20"/>
          <w:szCs w:val="20"/>
          <w:lang w:eastAsia="en-US" w:bidi="hi-IN"/>
        </w:rPr>
        <w:t>RTOS:</w:t>
      </w:r>
      <w:r w:rsidRPr="008E65CC">
        <w:rPr>
          <w:rFonts w:ascii="Times New Roman" w:eastAsia="Calibri" w:hAnsi="Times New Roman" w:cs="Times New Roman"/>
          <w:sz w:val="20"/>
          <w:szCs w:val="20"/>
          <w:lang w:eastAsia="en-US" w:bidi="hi-IN"/>
        </w:rPr>
        <w:t xml:space="preserve"> Embedded Operating Systems, Multi Tasking, Multi Threading, Real-time Operating Systems, RT-Linux introduction, RTOS kernel, Real-Time Scheduling.</w:t>
      </w:r>
    </w:p>
    <w:p w:rsidR="008E65CC" w:rsidRPr="008E65CC" w:rsidRDefault="008E65CC" w:rsidP="008E65CC">
      <w:pPr>
        <w:spacing w:after="0" w:line="240" w:lineRule="auto"/>
        <w:jc w:val="right"/>
        <w:rPr>
          <w:rFonts w:ascii="Times New Roman" w:eastAsia="Calibri" w:hAnsi="Times New Roman" w:cs="Times New Roman"/>
          <w:b/>
          <w:bCs/>
          <w:sz w:val="20"/>
          <w:szCs w:val="20"/>
          <w:lang w:eastAsia="en-US" w:bidi="hi-IN"/>
        </w:rPr>
      </w:pPr>
      <w:r w:rsidRPr="008E65CC">
        <w:rPr>
          <w:rFonts w:ascii="Times New Roman" w:eastAsia="Calibri" w:hAnsi="Times New Roman" w:cs="Times New Roman"/>
          <w:b/>
          <w:sz w:val="20"/>
          <w:szCs w:val="20"/>
          <w:lang w:eastAsia="en-US" w:bidi="hi-IN"/>
        </w:rPr>
        <w:t>[T3]</w:t>
      </w:r>
      <w:r w:rsidRPr="008E65CC">
        <w:rPr>
          <w:rFonts w:ascii="Times New Roman" w:eastAsia="Calibri" w:hAnsi="Times New Roman" w:cs="Times New Roman"/>
          <w:b/>
          <w:bCs/>
          <w:sz w:val="20"/>
          <w:szCs w:val="20"/>
          <w:lang w:eastAsia="en-US" w:bidi="hi-IN"/>
        </w:rPr>
        <w:t xml:space="preserve">[No. of hrs. </w:t>
      </w:r>
      <w:r w:rsidR="00313A81">
        <w:rPr>
          <w:rFonts w:ascii="Times New Roman" w:eastAsia="Calibri" w:hAnsi="Times New Roman" w:cs="Times New Roman"/>
          <w:b/>
          <w:bCs/>
          <w:sz w:val="20"/>
          <w:szCs w:val="20"/>
          <w:lang w:eastAsia="en-US" w:bidi="hi-IN"/>
        </w:rPr>
        <w:t>10</w:t>
      </w:r>
      <w:r w:rsidRPr="008E65CC">
        <w:rPr>
          <w:rFonts w:ascii="Times New Roman" w:eastAsia="Calibri" w:hAnsi="Times New Roman" w:cs="Times New Roman"/>
          <w:b/>
          <w:bCs/>
          <w:sz w:val="20"/>
          <w:szCs w:val="20"/>
          <w:lang w:eastAsia="en-US" w:bidi="hi-IN"/>
        </w:rPr>
        <w:t>]</w:t>
      </w:r>
    </w:p>
    <w:p w:rsidR="008E65CC" w:rsidRPr="008E65CC" w:rsidRDefault="008E65CC" w:rsidP="008E65CC">
      <w:pPr>
        <w:spacing w:after="0" w:line="240" w:lineRule="auto"/>
        <w:jc w:val="both"/>
        <w:rPr>
          <w:rFonts w:ascii="Times New Roman" w:eastAsia="Calibri" w:hAnsi="Times New Roman" w:cs="Times New Roman"/>
          <w:b/>
          <w:bCs/>
          <w:sz w:val="20"/>
          <w:szCs w:val="20"/>
          <w:lang w:eastAsia="en-US" w:bidi="hi-IN"/>
        </w:rPr>
      </w:pPr>
      <w:r w:rsidRPr="008E65CC">
        <w:rPr>
          <w:rFonts w:ascii="Times New Roman" w:eastAsia="Calibri" w:hAnsi="Times New Roman" w:cs="Times New Roman"/>
          <w:b/>
          <w:bCs/>
          <w:sz w:val="20"/>
          <w:szCs w:val="20"/>
          <w:lang w:eastAsia="en-US" w:bidi="hi-IN"/>
        </w:rPr>
        <w:t>Text book:</w:t>
      </w: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r w:rsidRPr="008E65CC">
        <w:rPr>
          <w:rFonts w:ascii="Times New Roman" w:eastAsia="Calibri" w:hAnsi="Times New Roman" w:cs="Times New Roman"/>
          <w:sz w:val="20"/>
          <w:szCs w:val="20"/>
          <w:lang w:val="en-US" w:eastAsia="en-US" w:bidi="hi-IN"/>
        </w:rPr>
        <w:t>[T1]</w:t>
      </w:r>
      <w:r w:rsidRPr="008E65CC">
        <w:rPr>
          <w:rFonts w:ascii="Times New Roman" w:eastAsia="Calibri" w:hAnsi="Times New Roman" w:cs="Times New Roman"/>
          <w:sz w:val="20"/>
          <w:szCs w:val="20"/>
          <w:lang w:val="en-US" w:eastAsia="en-US" w:bidi="hi-IN"/>
        </w:rPr>
        <w:tab/>
        <w:t>Design with PIC Microcontrollers, John B. Peatman, Pearson Education Asia, 2002</w:t>
      </w:r>
    </w:p>
    <w:p w:rsidR="008E65CC" w:rsidRPr="008E65CC" w:rsidRDefault="008E65CC" w:rsidP="008E65CC">
      <w:pPr>
        <w:spacing w:after="0" w:line="240" w:lineRule="auto"/>
        <w:ind w:left="720" w:hanging="720"/>
        <w:jc w:val="both"/>
        <w:rPr>
          <w:rFonts w:ascii="Times New Roman" w:eastAsia="Calibri" w:hAnsi="Times New Roman" w:cs="Times New Roman"/>
          <w:sz w:val="20"/>
          <w:szCs w:val="20"/>
          <w:lang w:val="en-US" w:eastAsia="en-US" w:bidi="hi-IN"/>
        </w:rPr>
      </w:pPr>
      <w:r w:rsidRPr="008E65CC">
        <w:rPr>
          <w:rFonts w:ascii="Times New Roman" w:eastAsia="Calibri" w:hAnsi="Times New Roman" w:cs="Times New Roman"/>
          <w:sz w:val="20"/>
          <w:szCs w:val="20"/>
          <w:lang w:val="en-US" w:eastAsia="en-US" w:bidi="hi-IN"/>
        </w:rPr>
        <w:t>[T2]</w:t>
      </w:r>
      <w:r w:rsidRPr="008E65CC">
        <w:rPr>
          <w:rFonts w:ascii="Times New Roman" w:eastAsia="Calibri" w:hAnsi="Times New Roman" w:cs="Times New Roman"/>
          <w:sz w:val="20"/>
          <w:szCs w:val="20"/>
          <w:lang w:val="en-US" w:eastAsia="en-US" w:bidi="hi-IN"/>
        </w:rPr>
        <w:tab/>
        <w:t>ARM System Developer’s Guide: Designing and Optimizing System Software, Andrew N. Sloss, Dominic Symes, Chris Wright, , Morgan Kaufman Publication, 2004.</w:t>
      </w:r>
    </w:p>
    <w:p w:rsidR="008E65CC" w:rsidRPr="008E65CC" w:rsidRDefault="008E65CC" w:rsidP="008E65CC">
      <w:pPr>
        <w:spacing w:after="0" w:line="240" w:lineRule="auto"/>
        <w:ind w:left="720" w:hanging="720"/>
        <w:jc w:val="both"/>
        <w:rPr>
          <w:rFonts w:ascii="Times New Roman" w:eastAsia="Calibri" w:hAnsi="Times New Roman" w:cs="Times New Roman"/>
          <w:sz w:val="20"/>
          <w:szCs w:val="20"/>
          <w:lang w:val="en-US" w:eastAsia="en-US" w:bidi="hi-IN"/>
        </w:rPr>
      </w:pPr>
      <w:r w:rsidRPr="008E65CC">
        <w:rPr>
          <w:rFonts w:ascii="Times New Roman" w:eastAsia="Calibri" w:hAnsi="Times New Roman" w:cs="Times New Roman"/>
          <w:sz w:val="20"/>
          <w:szCs w:val="20"/>
          <w:lang w:val="en-US" w:eastAsia="en-US" w:bidi="hi-IN"/>
        </w:rPr>
        <w:t>[T3]</w:t>
      </w:r>
      <w:r w:rsidRPr="008E65CC">
        <w:rPr>
          <w:rFonts w:ascii="Times New Roman" w:eastAsia="Calibri" w:hAnsi="Times New Roman" w:cs="Times New Roman"/>
          <w:sz w:val="20"/>
          <w:szCs w:val="20"/>
          <w:lang w:val="en-US" w:eastAsia="en-US" w:bidi="hi-IN"/>
        </w:rPr>
        <w:tab/>
        <w:t>Computers as components: Principles of Embedded Computing System Design, Wayne Wolf, Morgan Kaufman Publication, 2000</w:t>
      </w:r>
    </w:p>
    <w:p w:rsidR="008E65CC" w:rsidRPr="008E65CC" w:rsidRDefault="008E65CC" w:rsidP="008E65CC">
      <w:pPr>
        <w:spacing w:after="0" w:line="240" w:lineRule="auto"/>
        <w:jc w:val="both"/>
        <w:rPr>
          <w:rFonts w:ascii="Times New Roman" w:eastAsia="Calibri" w:hAnsi="Times New Roman" w:cs="Times New Roman"/>
          <w:b/>
          <w:bCs/>
          <w:sz w:val="20"/>
          <w:szCs w:val="20"/>
          <w:lang w:eastAsia="en-US" w:bidi="hi-IN"/>
        </w:rPr>
      </w:pPr>
    </w:p>
    <w:p w:rsidR="008E65CC" w:rsidRPr="008E65CC" w:rsidRDefault="008E65CC" w:rsidP="008E65CC">
      <w:pPr>
        <w:spacing w:after="0" w:line="240" w:lineRule="auto"/>
        <w:jc w:val="both"/>
        <w:rPr>
          <w:rFonts w:ascii="Times New Roman" w:eastAsia="Calibri" w:hAnsi="Times New Roman" w:cs="Times New Roman"/>
          <w:b/>
          <w:bCs/>
          <w:sz w:val="20"/>
          <w:szCs w:val="20"/>
          <w:lang w:eastAsia="en-US" w:bidi="hi-IN"/>
        </w:rPr>
      </w:pPr>
      <w:r w:rsidRPr="008E65CC">
        <w:rPr>
          <w:rFonts w:ascii="Times New Roman" w:eastAsia="Calibri" w:hAnsi="Times New Roman" w:cs="Times New Roman"/>
          <w:b/>
          <w:bCs/>
          <w:sz w:val="20"/>
          <w:szCs w:val="20"/>
          <w:lang w:eastAsia="en-US" w:bidi="hi-IN"/>
        </w:rPr>
        <w:t>References Books:</w:t>
      </w: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r w:rsidRPr="008E65CC">
        <w:rPr>
          <w:rFonts w:ascii="Times New Roman" w:eastAsia="Calibri" w:hAnsi="Times New Roman" w:cs="Times New Roman"/>
          <w:sz w:val="20"/>
          <w:szCs w:val="20"/>
          <w:lang w:val="en-US" w:eastAsia="en-US" w:bidi="hi-IN"/>
        </w:rPr>
        <w:t>[R1]</w:t>
      </w:r>
      <w:r w:rsidRPr="008E65CC">
        <w:rPr>
          <w:rFonts w:ascii="Times New Roman" w:eastAsia="Calibri" w:hAnsi="Times New Roman" w:cs="Times New Roman"/>
          <w:sz w:val="20"/>
          <w:szCs w:val="20"/>
          <w:lang w:val="en-US" w:eastAsia="en-US" w:bidi="hi-IN"/>
        </w:rPr>
        <w:tab/>
        <w:t>The Design of Small-Scale embedded systems, Tim Wilmshurst, Palgrave2003</w:t>
      </w: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r w:rsidRPr="008E65CC">
        <w:rPr>
          <w:rFonts w:ascii="Times New Roman" w:eastAsia="Calibri" w:hAnsi="Times New Roman" w:cs="Times New Roman"/>
          <w:sz w:val="20"/>
          <w:szCs w:val="20"/>
          <w:lang w:val="en-US" w:eastAsia="en-US" w:bidi="hi-IN"/>
        </w:rPr>
        <w:t>[R2]</w:t>
      </w:r>
      <w:r w:rsidRPr="008E65CC">
        <w:rPr>
          <w:rFonts w:ascii="Times New Roman" w:eastAsia="Calibri" w:hAnsi="Times New Roman" w:cs="Times New Roman"/>
          <w:sz w:val="20"/>
          <w:szCs w:val="20"/>
          <w:lang w:val="en-US" w:eastAsia="en-US" w:bidi="hi-IN"/>
        </w:rPr>
        <w:tab/>
        <w:t>Embedded System Design, Marwedel ,Peter , Kluwer Publishers , 2004.</w:t>
      </w:r>
    </w:p>
    <w:p w:rsidR="00A83A3F" w:rsidRDefault="00A83A3F">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A83A3F" w:rsidRPr="00700FA3" w:rsidRDefault="00A83A3F" w:rsidP="00A83A3F">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HUMAN VALUES &amp; PROFESSIONAL ETHICS – II</w:t>
      </w:r>
    </w:p>
    <w:p w:rsidR="00A83A3F" w:rsidRPr="00700FA3" w:rsidRDefault="00A83A3F" w:rsidP="00A83A3F">
      <w:pPr>
        <w:spacing w:after="0" w:line="240" w:lineRule="auto"/>
        <w:jc w:val="center"/>
        <w:rPr>
          <w:rFonts w:ascii="Times New Roman" w:eastAsia="Times New Roman" w:hAnsi="Times New Roman" w:cs="Times New Roman"/>
          <w:b/>
          <w:bCs/>
          <w:sz w:val="20"/>
          <w:szCs w:val="20"/>
          <w:u w:val="single"/>
          <w:lang w:bidi="hi-IN"/>
        </w:rPr>
      </w:pPr>
    </w:p>
    <w:p w:rsidR="00A83A3F" w:rsidRPr="00700FA3" w:rsidRDefault="00A83A3F" w:rsidP="00A83A3F">
      <w:pPr>
        <w:spacing w:after="0" w:line="240" w:lineRule="auto"/>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Paper Code: ETHS-402</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L</w:t>
      </w:r>
      <w:r w:rsidRPr="00700FA3">
        <w:rPr>
          <w:rFonts w:ascii="Times New Roman" w:eastAsia="Times New Roman" w:hAnsi="Times New Roman" w:cs="Times New Roman"/>
          <w:b/>
          <w:bCs/>
          <w:sz w:val="20"/>
          <w:szCs w:val="20"/>
          <w:lang w:val="fr-FR" w:bidi="hi-IN"/>
        </w:rPr>
        <w:tab/>
        <w:t>T</w:t>
      </w:r>
      <w:r w:rsidRPr="00700FA3">
        <w:rPr>
          <w:rFonts w:ascii="Times New Roman" w:eastAsia="Times New Roman" w:hAnsi="Times New Roman" w:cs="Times New Roman"/>
          <w:b/>
          <w:bCs/>
          <w:sz w:val="20"/>
          <w:szCs w:val="20"/>
          <w:lang w:val="fr-FR" w:bidi="hi-IN"/>
        </w:rPr>
        <w:tab/>
        <w:t xml:space="preserve">C </w:t>
      </w:r>
    </w:p>
    <w:p w:rsidR="00A83A3F" w:rsidRPr="00700FA3" w:rsidRDefault="00A83A3F" w:rsidP="00A83A3F">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val="fr-FR" w:bidi="hi-IN"/>
        </w:rPr>
        <w:t xml:space="preserve">Paper : </w:t>
      </w:r>
      <w:r w:rsidRPr="00700FA3">
        <w:rPr>
          <w:rFonts w:ascii="Times New Roman" w:eastAsia="Times New Roman" w:hAnsi="Times New Roman" w:cs="Times New Roman"/>
          <w:b/>
          <w:bCs/>
          <w:sz w:val="20"/>
          <w:szCs w:val="20"/>
          <w:lang w:bidi="hi-IN"/>
        </w:rPr>
        <w:t>Human Values &amp; Professional Ethics</w:t>
      </w:r>
      <w:r>
        <w:rPr>
          <w:rFonts w:ascii="Times New Roman" w:eastAsia="Times New Roman" w:hAnsi="Times New Roman" w:cs="Times New Roman"/>
          <w:b/>
          <w:bCs/>
          <w:sz w:val="20"/>
          <w:szCs w:val="20"/>
          <w:lang w:bidi="hi-IN"/>
        </w:rPr>
        <w:t>-II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1</w:t>
      </w:r>
    </w:p>
    <w:p w:rsidR="00A83A3F" w:rsidRPr="00700FA3" w:rsidRDefault="00A83A3F" w:rsidP="00A83A3F">
      <w:pPr>
        <w:spacing w:after="0" w:line="240" w:lineRule="auto"/>
        <w:rPr>
          <w:rFonts w:ascii="Times New Roman" w:eastAsia="Times New Roman" w:hAnsi="Times New Roman" w:cs="Times New Roman"/>
          <w:b/>
          <w:bCs/>
          <w:sz w:val="20"/>
          <w:szCs w:val="20"/>
          <w:lang w:bidi="hi-IN"/>
        </w:rPr>
      </w:pPr>
    </w:p>
    <w:p w:rsidR="00A83A3F" w:rsidRPr="00700FA3" w:rsidRDefault="00581B8E" w:rsidP="00A83A3F">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108" type="#_x0000_t202" style="position:absolute;left:0;text-align:left;margin-left:1.95pt;margin-top:4.65pt;width:455.55pt;height:87.75pt;z-index:251742208">
            <v:textbox>
              <w:txbxContent>
                <w:p w:rsidR="00DF56B7" w:rsidRDefault="00DF56B7" w:rsidP="00DF56B7">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DF56B7" w:rsidRDefault="00DF56B7" w:rsidP="00DF56B7">
                  <w:pPr>
                    <w:autoSpaceDE w:val="0"/>
                    <w:autoSpaceDN w:val="0"/>
                    <w:adjustRightInd w:val="0"/>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1. Question No. 1 should be compulsory and cover the entire syllabus. This question should have objective or short answer ty</w:t>
                  </w:r>
                  <w:r>
                    <w:rPr>
                      <w:rFonts w:ascii="Times New Roman" w:hAnsi="Times New Roman" w:cs="Times New Roman"/>
                      <w:bCs/>
                      <w:sz w:val="20"/>
                      <w:szCs w:val="20"/>
                    </w:rPr>
                    <w:t>pe questions. It should be of 25</w:t>
                  </w:r>
                  <w:r>
                    <w:rPr>
                      <w:rFonts w:ascii="Times New Roman" w:eastAsia="Calibri" w:hAnsi="Times New Roman" w:cs="Times New Roman"/>
                      <w:bCs/>
                      <w:sz w:val="20"/>
                      <w:szCs w:val="20"/>
                    </w:rPr>
                    <w:t xml:space="preserve"> marks.</w:t>
                  </w:r>
                </w:p>
                <w:p w:rsidR="00DF56B7" w:rsidRDefault="00DF56B7" w:rsidP="00DF56B7">
                  <w:pPr>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DF56B7" w:rsidRDefault="00DF56B7" w:rsidP="00DF56B7">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3. Two internal sessional test of 10 marks each and one project report* carrying 5 marks.</w:t>
                  </w:r>
                </w:p>
                <w:p w:rsidR="00A83A3F" w:rsidRPr="00DF56B7" w:rsidRDefault="00A83A3F" w:rsidP="00DF56B7"/>
              </w:txbxContent>
            </v:textbox>
          </v:shape>
        </w:pic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lang w:bidi="hi-IN"/>
        </w:rPr>
      </w:pPr>
    </w:p>
    <w:p w:rsidR="00DF56B7" w:rsidRDefault="00DF56B7" w:rsidP="00A83A3F">
      <w:pPr>
        <w:spacing w:after="0" w:line="240" w:lineRule="auto"/>
        <w:jc w:val="both"/>
        <w:rPr>
          <w:rFonts w:ascii="Times New Roman" w:eastAsia="Times New Roman" w:hAnsi="Times New Roman" w:cs="Times New Roman"/>
          <w:bCs/>
          <w:i/>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Objectives:</w:t>
      </w:r>
    </w:p>
    <w:p w:rsidR="00A83A3F" w:rsidRPr="00700FA3" w:rsidRDefault="00A83A3F" w:rsidP="004B5A7F">
      <w:pPr>
        <w:numPr>
          <w:ilvl w:val="0"/>
          <w:numId w:val="30"/>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A83A3F" w:rsidRPr="00700FA3" w:rsidRDefault="00A83A3F" w:rsidP="004B5A7F">
      <w:pPr>
        <w:numPr>
          <w:ilvl w:val="0"/>
          <w:numId w:val="30"/>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enable student to understand the need and importance of value-education and education for Human Rights.</w:t>
      </w:r>
    </w:p>
    <w:p w:rsidR="00A83A3F" w:rsidRPr="00700FA3" w:rsidRDefault="00A83A3F" w:rsidP="004B5A7F">
      <w:pPr>
        <w:numPr>
          <w:ilvl w:val="0"/>
          <w:numId w:val="30"/>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acquaint students to the National and International values for Global development</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 Appraisal of Human Values and Professional Ethics: </w:t>
      </w:r>
    </w:p>
    <w:p w:rsidR="00A83A3F" w:rsidRPr="00700FA3"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Universal Human Values: </w:t>
      </w:r>
      <w:r w:rsidRPr="00700FA3">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Sensitization of Impact of Modern Education and Media on Values:</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 Impact of Science and Technology</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 Effects of Printed Media and Television on Values</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 Effects of computer aided media on Values (Internet, e-mail, Chat etc.)</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 Role of teacher in the preservation of tradition and culture.</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 Role of family, tradition &amp; community prayers in value development.</w:t>
      </w:r>
    </w:p>
    <w:p w:rsidR="00A83A3F"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Professional Ethics: </w:t>
      </w:r>
      <w:r w:rsidRPr="00700FA3">
        <w:rPr>
          <w:rFonts w:ascii="Times New Roman" w:eastAsia="Times New Roman" w:hAnsi="Times New Roman" w:cs="Times New Roman"/>
          <w:sz w:val="20"/>
          <w:szCs w:val="20"/>
          <w:lang w:bidi="hi-IN"/>
        </w:rPr>
        <w:t>Accountability, Collegiality, Royalty, Responsibility</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A83A3F" w:rsidRPr="00700FA3" w:rsidRDefault="00A83A3F" w:rsidP="00A83A3F">
      <w:pPr>
        <w:spacing w:after="0" w:line="240" w:lineRule="auto"/>
        <w:contextualSpacing/>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[R1] [R5] [R4][No.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3]</w:t>
      </w:r>
    </w:p>
    <w:p w:rsidR="00A83A3F" w:rsidRPr="00700FA3" w:rsidRDefault="00A83A3F" w:rsidP="00A83A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 Engineers responsibility for safety: </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Promise of Technology – Computer Technology Privacy</w:t>
      </w:r>
    </w:p>
    <w:p w:rsidR="00A83A3F" w:rsidRDefault="00A83A3F" w:rsidP="00A83A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Some Case Studies: </w:t>
      </w:r>
      <w:r w:rsidRPr="00700FA3">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A83A3F" w:rsidRPr="00700FA3" w:rsidRDefault="00A83A3F" w:rsidP="00A83A3F">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 [R2][No. of Hrs. </w:t>
      </w:r>
      <w:r>
        <w:rPr>
          <w:rFonts w:ascii="Times New Roman" w:eastAsia="Times New Roman" w:hAnsi="Times New Roman" w:cs="Times New Roman"/>
          <w:b/>
          <w:sz w:val="20"/>
          <w:szCs w:val="20"/>
          <w:lang w:bidi="hi-IN"/>
        </w:rPr>
        <w:t>03</w:t>
      </w:r>
      <w:r w:rsidRPr="00700FA3">
        <w:rPr>
          <w:rFonts w:ascii="Times New Roman" w:eastAsia="Times New Roman" w:hAnsi="Times New Roman" w:cs="Times New Roman"/>
          <w:b/>
          <w:sz w:val="20"/>
          <w:szCs w:val="20"/>
          <w:lang w:bidi="hi-IN"/>
        </w:rPr>
        <w:t>]</w:t>
      </w:r>
    </w:p>
    <w:p w:rsidR="00A83A3F" w:rsidRPr="00700FA3" w:rsidRDefault="00A83A3F" w:rsidP="00A83A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 Global Issues: </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Globalization and MNCs: </w:t>
      </w:r>
      <w:r w:rsidRPr="00700FA3">
        <w:rPr>
          <w:rFonts w:ascii="Times New Roman" w:eastAsia="Times New Roman" w:hAnsi="Times New Roman" w:cs="Times New Roman"/>
          <w:sz w:val="20"/>
          <w:szCs w:val="20"/>
          <w:lang w:bidi="hi-IN"/>
        </w:rPr>
        <w:t xml:space="preserve">International Trade, Issues, </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Case Studies</w:t>
      </w:r>
      <w:r w:rsidRPr="00700FA3">
        <w:rPr>
          <w:rFonts w:ascii="Times New Roman" w:eastAsia="Times New Roman" w:hAnsi="Times New Roman" w:cs="Times New Roman"/>
          <w:sz w:val="20"/>
          <w:szCs w:val="20"/>
          <w:lang w:bidi="hi-IN"/>
        </w:rPr>
        <w:t xml:space="preserve">: Kelleg’s, Satyam, Infosys Foundation, TATA Group of Companies </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Business Ethics</w:t>
      </w:r>
      <w:r w:rsidRPr="00700FA3">
        <w:rPr>
          <w:rFonts w:ascii="Times New Roman" w:eastAsia="Times New Roman" w:hAnsi="Times New Roman" w:cs="Times New Roman"/>
          <w:sz w:val="20"/>
          <w:szCs w:val="20"/>
          <w:lang w:bidi="hi-IN"/>
        </w:rPr>
        <w:t>: Corporate Governance, Finance and Accounting, IPR.</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Corporate Social Responsibility (CSR)</w:t>
      </w:r>
      <w:r w:rsidRPr="00700FA3">
        <w:rPr>
          <w:rFonts w:ascii="Times New Roman" w:eastAsia="Times New Roman" w:hAnsi="Times New Roman" w:cs="Times New Roman"/>
          <w:sz w:val="20"/>
          <w:szCs w:val="20"/>
          <w:lang w:bidi="hi-IN"/>
        </w:rPr>
        <w:t>: Definition, Concept, ISO, CSR.</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Environmental Ethics</w:t>
      </w:r>
      <w:r w:rsidRPr="00700FA3">
        <w:rPr>
          <w:rFonts w:ascii="Times New Roman" w:eastAsia="Times New Roman" w:hAnsi="Times New Roman" w:cs="Times New Roman"/>
          <w:sz w:val="20"/>
          <w:szCs w:val="20"/>
          <w:lang w:bidi="hi-IN"/>
        </w:rPr>
        <w:t>: Sustainable Development, Eco-System, Ozone depletion, Pollution.</w:t>
      </w:r>
    </w:p>
    <w:p w:rsidR="00A83A3F"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Computer Ethics</w:t>
      </w:r>
      <w:r w:rsidRPr="00700FA3">
        <w:rPr>
          <w:rFonts w:ascii="Times New Roman" w:eastAsia="Times New Roman" w:hAnsi="Times New Roman" w:cs="Times New Roman"/>
          <w:sz w:val="20"/>
          <w:szCs w:val="20"/>
          <w:lang w:bidi="hi-IN"/>
        </w:rPr>
        <w:t xml:space="preserve">: Cyber Crimes, Data Stealing, Hacking, Embezzlement. </w:t>
      </w:r>
    </w:p>
    <w:p w:rsidR="00A83A3F" w:rsidRPr="00700FA3" w:rsidRDefault="00A83A3F" w:rsidP="00A83A3F">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[T1] [T2] [R4][No. of Hrs. </w:t>
      </w:r>
      <w:r>
        <w:rPr>
          <w:rFonts w:ascii="Times New Roman" w:eastAsia="Times New Roman" w:hAnsi="Times New Roman" w:cs="Times New Roman"/>
          <w:b/>
          <w:sz w:val="20"/>
          <w:szCs w:val="20"/>
          <w:lang w:bidi="hi-IN"/>
        </w:rPr>
        <w:t>0</w:t>
      </w:r>
      <w:r w:rsidRPr="00700FA3">
        <w:rPr>
          <w:rFonts w:ascii="Times New Roman" w:eastAsia="Times New Roman" w:hAnsi="Times New Roman" w:cs="Times New Roman"/>
          <w:b/>
          <w:sz w:val="20"/>
          <w:szCs w:val="20"/>
          <w:lang w:bidi="hi-IN"/>
        </w:rPr>
        <w:t>5]</w:t>
      </w:r>
    </w:p>
    <w:p w:rsidR="00A83A3F" w:rsidRPr="00700FA3" w:rsidRDefault="00A83A3F" w:rsidP="00A83A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 Engineers Responsibilities and Rights and Ethical Codes: </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A83A3F" w:rsidRDefault="00A83A3F" w:rsidP="00A83A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Development and implementation of Codes: </w:t>
      </w:r>
      <w:r w:rsidRPr="00700FA3">
        <w:rPr>
          <w:rFonts w:ascii="Times New Roman" w:eastAsia="Times New Roman" w:hAnsi="Times New Roman" w:cs="Times New Roman"/>
          <w:sz w:val="20"/>
          <w:szCs w:val="20"/>
          <w:lang w:bidi="hi-IN"/>
        </w:rPr>
        <w:t>Oath to be taken by Engineering graduates and its importance**</w:t>
      </w:r>
      <w:r>
        <w:rPr>
          <w:rFonts w:ascii="Times New Roman" w:eastAsia="Times New Roman" w:hAnsi="Times New Roman" w:cs="Times New Roman"/>
          <w:sz w:val="20"/>
          <w:szCs w:val="20"/>
          <w:lang w:bidi="hi-IN"/>
        </w:rPr>
        <w:t>,</w:t>
      </w:r>
    </w:p>
    <w:p w:rsidR="00A83A3F" w:rsidRPr="00700FA3" w:rsidRDefault="00A83A3F" w:rsidP="00A83A3F">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 [R4][R2]</w:t>
      </w:r>
      <w:r>
        <w:rPr>
          <w:rFonts w:ascii="Times New Roman" w:eastAsia="Times New Roman" w:hAnsi="Times New Roman" w:cs="Times New Roman"/>
          <w:b/>
          <w:sz w:val="20"/>
          <w:szCs w:val="20"/>
          <w:lang w:bidi="hi-IN"/>
        </w:rPr>
        <w:t>[No. of Hrs. 05]</w:t>
      </w:r>
    </w:p>
    <w:p w:rsidR="00A83A3F" w:rsidRPr="00700FA3" w:rsidRDefault="00A83A3F" w:rsidP="00A83A3F">
      <w:pPr>
        <w:spacing w:after="0" w:line="240" w:lineRule="auto"/>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Text Books:</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Professional Ethics, R. Subramanian, Oxford University Press.</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Professional Ethics &amp; Human Values: Prof. D.R. Kiran, TATA Mc Graw Hill Education.</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 Books:</w:t>
      </w:r>
    </w:p>
    <w:p w:rsidR="00A83A3F" w:rsidRPr="00700FA3" w:rsidRDefault="00A83A3F" w:rsidP="00A83A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[R1] </w:t>
      </w:r>
      <w:r w:rsidRPr="00700FA3">
        <w:rPr>
          <w:rFonts w:ascii="Times New Roman" w:eastAsia="Times New Roman" w:hAnsi="Times New Roman" w:cs="Times New Roman"/>
          <w:sz w:val="20"/>
          <w:szCs w:val="20"/>
          <w:lang w:bidi="hi-IN"/>
        </w:rPr>
        <w:tab/>
        <w:t>Human Values and Professional Ethics: R. R. Gaur, R. Sangal and G. P. Bagaria, Eecel Books</w:t>
      </w:r>
      <w:r>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(2010, New Delhi). Also, the Teachers‟ Manual by the same author </w:t>
      </w:r>
    </w:p>
    <w:p w:rsidR="00A83A3F" w:rsidRPr="00700FA3" w:rsidRDefault="00A83A3F" w:rsidP="00A83A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 xml:space="preserve">Fundamentals of Ethics, Edmond G. Seebauer &amp; Robert L. Barry, Oxford University Press </w:t>
      </w:r>
    </w:p>
    <w:p w:rsidR="00A83A3F" w:rsidRPr="00700FA3" w:rsidRDefault="00A83A3F" w:rsidP="00A83A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Values Education: The paradigm shift, by Sri Satya Sai International Center for Human Values, New Delhi.</w:t>
      </w:r>
    </w:p>
    <w:p w:rsidR="00A83A3F" w:rsidRPr="00700FA3" w:rsidRDefault="00A83A3F" w:rsidP="00A83A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A83A3F" w:rsidRPr="00700FA3" w:rsidRDefault="00A83A3F" w:rsidP="00A83A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A83A3F" w:rsidRPr="00700FA3" w:rsidRDefault="00A83A3F" w:rsidP="00A83A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[R6]</w:t>
      </w:r>
      <w:r w:rsidRPr="00700FA3">
        <w:rPr>
          <w:rFonts w:ascii="Times New Roman" w:eastAsia="Times New Roman" w:hAnsi="Times New Roman" w:cs="Times New Roman"/>
          <w:sz w:val="20"/>
          <w:szCs w:val="20"/>
          <w:lang w:bidi="hi-IN"/>
        </w:rPr>
        <w:tab/>
        <w:t>Human Values &amp; Professional Ethics- S B Gogate- Vikas publishing house PVT LTD New Delhi.</w:t>
      </w:r>
    </w:p>
    <w:p w:rsidR="00A83A3F" w:rsidRPr="00700FA3"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[R7]       Mike Martin and Roland Schinzinger, “Ethics in Engineering” McGraw Hill</w:t>
      </w:r>
    </w:p>
    <w:p w:rsidR="00A83A3F" w:rsidRPr="00700FA3"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[R8]</w:t>
      </w:r>
      <w:r w:rsidRPr="00700FA3">
        <w:rPr>
          <w:rFonts w:ascii="Times New Roman" w:eastAsia="Times New Roman" w:hAnsi="Times New Roman" w:cs="Times New Roman"/>
          <w:sz w:val="20"/>
          <w:szCs w:val="20"/>
          <w:lang w:bidi="hi-IN"/>
        </w:rPr>
        <w:tab/>
        <w:t>Charles E Harris, Micheal J Rabins, “Engineering Ethics, Cengage Learning</w:t>
      </w:r>
    </w:p>
    <w:p w:rsidR="00A83A3F" w:rsidRPr="00700FA3" w:rsidRDefault="00A83A3F" w:rsidP="00A83A3F">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[R9]</w:t>
      </w:r>
      <w:r w:rsidRPr="00700FA3">
        <w:rPr>
          <w:rFonts w:ascii="Times New Roman" w:eastAsia="Times New Roman" w:hAnsi="Times New Roman" w:cs="Times New Roman"/>
          <w:sz w:val="20"/>
          <w:szCs w:val="20"/>
          <w:lang w:bidi="hi-IN"/>
        </w:rPr>
        <w:tab/>
        <w:t>PSR Murthy, “Indian Culture Values and Professional Ethics”, BS Publications</w:t>
      </w:r>
    </w:p>
    <w:p w:rsidR="00A83A3F" w:rsidRPr="00700FA3" w:rsidRDefault="00A83A3F" w:rsidP="00A83A3F">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[R10]</w:t>
      </w:r>
      <w:r w:rsidRPr="00700FA3">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A83A3F" w:rsidRPr="00700FA3"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[R11]</w:t>
      </w:r>
      <w:r w:rsidRPr="00700FA3">
        <w:rPr>
          <w:rFonts w:ascii="Times New Roman" w:eastAsia="Times New Roman" w:hAnsi="Times New Roman" w:cs="Times New Roman"/>
          <w:sz w:val="20"/>
          <w:szCs w:val="20"/>
          <w:lang w:bidi="hi-IN"/>
        </w:rPr>
        <w:tab/>
        <w:t xml:space="preserve">Charles D Fleddermann, “Engineering Ethics”, Prentice Hall. </w:t>
      </w:r>
    </w:p>
    <w:p w:rsidR="00A83A3F" w:rsidRPr="00700FA3"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[R12]</w:t>
      </w:r>
      <w:r w:rsidRPr="00700FA3">
        <w:rPr>
          <w:rFonts w:ascii="Times New Roman" w:eastAsia="Times New Roman" w:hAnsi="Times New Roman" w:cs="Times New Roman"/>
          <w:sz w:val="20"/>
          <w:szCs w:val="20"/>
          <w:lang w:bidi="hi-IN"/>
        </w:rPr>
        <w:tab/>
        <w:t>George Reynolds, “Ethics in Information Technology”, Cengage Learning</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[R13]    C, Sheshadri; The Source book of Value Education, NCERT</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[R14]     M. Shery; Bhartiya Sanskriti, Agra (Dayalbagh)</w:t>
      </w: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Cs w:val="20"/>
          <w:lang w:bidi="hi-IN"/>
        </w:rPr>
      </w:pP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p>
    <w:p w:rsidR="00A83A3F" w:rsidRPr="00700FA3" w:rsidRDefault="00A83A3F" w:rsidP="00A83A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A83A3F" w:rsidRPr="00700FA3" w:rsidRDefault="00A83A3F" w:rsidP="00A83A3F">
      <w:pPr>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A83A3F" w:rsidRPr="00700FA3" w:rsidRDefault="00A83A3F" w:rsidP="00A83A3F">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OATH TO BE TAKEN BY ENGINEERING GRADUATES</w:t>
      </w:r>
    </w:p>
    <w:p w:rsidR="00A83A3F" w:rsidRPr="00700FA3" w:rsidRDefault="00A83A3F" w:rsidP="00A83A3F">
      <w:pPr>
        <w:spacing w:after="0" w:line="240" w:lineRule="auto"/>
        <w:rPr>
          <w:rFonts w:ascii="Times New Roman" w:eastAsia="Times New Roman" w:hAnsi="Times New Roman" w:cs="Times New Roman"/>
          <w:sz w:val="20"/>
          <w:szCs w:val="20"/>
          <w:lang w:bidi="hi-IN"/>
        </w:rPr>
      </w:pPr>
    </w:p>
    <w:p w:rsidR="00A83A3F" w:rsidRPr="00700FA3" w:rsidRDefault="00A83A3F" w:rsidP="00A83A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A83A3F" w:rsidRPr="00700FA3" w:rsidRDefault="00A83A3F" w:rsidP="00A83A3F">
      <w:pPr>
        <w:spacing w:after="0" w:line="240" w:lineRule="auto"/>
        <w:rPr>
          <w:rFonts w:ascii="Times New Roman" w:eastAsia="Times New Roman" w:hAnsi="Times New Roman" w:cs="Times New Roman"/>
          <w:sz w:val="20"/>
          <w:szCs w:val="20"/>
          <w:lang w:bidi="hi-IN"/>
        </w:rPr>
      </w:pP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solemnly pledge myself to consecrate my life to the service of humanity.</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give my teacher the respect and gratitude, which is their due.</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be loyal to the profession of engineering and be just and generous to its members.</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Whatever project I undertake, it will be for the good of mankind.</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keep away from wrong, corruption and avoid tempting others to vicious practices.</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endeavor to avoid waste and consumption of non-renewable resources.</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speak out against evil and unjust practices whenever and wherever I encounter them.</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practice my profession with conscience, dignity and uprightness.</w:t>
      </w:r>
    </w:p>
    <w:p w:rsidR="00A83A3F" w:rsidRPr="00700FA3" w:rsidRDefault="00A83A3F" w:rsidP="004B5A7F">
      <w:pPr>
        <w:numPr>
          <w:ilvl w:val="0"/>
          <w:numId w:val="29"/>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respect the secrets, which are confided to me.</w:t>
      </w:r>
    </w:p>
    <w:p w:rsidR="00A83A3F" w:rsidRPr="00700FA3" w:rsidRDefault="00A83A3F" w:rsidP="00A83A3F">
      <w:pPr>
        <w:spacing w:after="0" w:line="240" w:lineRule="auto"/>
        <w:ind w:left="360"/>
        <w:rPr>
          <w:rFonts w:ascii="Times New Roman" w:eastAsia="Times New Roman" w:hAnsi="Times New Roman" w:cs="Times New Roman"/>
          <w:sz w:val="20"/>
          <w:szCs w:val="20"/>
          <w:lang w:bidi="hi-IN"/>
        </w:rPr>
      </w:pPr>
    </w:p>
    <w:p w:rsidR="00A83A3F" w:rsidRPr="00700FA3" w:rsidRDefault="00A83A3F" w:rsidP="00A83A3F">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make these promises solemnly, freely and upon my honor.</w:t>
      </w:r>
    </w:p>
    <w:p w:rsidR="00A83A3F" w:rsidRPr="00700FA3" w:rsidRDefault="00A83A3F" w:rsidP="00A83A3F">
      <w:pPr>
        <w:spacing w:after="0" w:line="240" w:lineRule="auto"/>
        <w:ind w:left="360"/>
        <w:rPr>
          <w:rFonts w:ascii="Times New Roman" w:eastAsia="Times New Roman" w:hAnsi="Times New Roman" w:cs="Times New Roman"/>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(Name of the Student)</w:t>
      </w: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Correspondence Address: _________________________________________</w:t>
      </w: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A83A3F" w:rsidRPr="00700FA3" w:rsidRDefault="00A83A3F" w:rsidP="00A83A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Email: ________________________________________         </w:t>
      </w:r>
    </w:p>
    <w:p w:rsidR="00A83A3F" w:rsidRPr="00700FA3" w:rsidRDefault="00A83A3F" w:rsidP="00A83A3F">
      <w:pPr>
        <w:spacing w:after="0" w:line="240" w:lineRule="auto"/>
        <w:rPr>
          <w:rFonts w:ascii="Times New Roman" w:eastAsia="Times New Roman" w:hAnsi="Times New Roman" w:cs="Times New Roman"/>
          <w:b/>
          <w:sz w:val="20"/>
          <w:szCs w:val="20"/>
          <w:lang w:bidi="hi-IN"/>
        </w:rPr>
      </w:pPr>
    </w:p>
    <w:p w:rsidR="00A83A3F" w:rsidRPr="00700FA3" w:rsidRDefault="00A83A3F" w:rsidP="00A83A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b/>
      </w:r>
    </w:p>
    <w:p w:rsidR="00144D4D" w:rsidRDefault="00144D4D">
      <w:pPr>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br w:type="page"/>
      </w:r>
    </w:p>
    <w:p w:rsidR="0002543D" w:rsidRPr="0002543D" w:rsidRDefault="0002543D" w:rsidP="0002543D">
      <w:pPr>
        <w:spacing w:after="0" w:line="240" w:lineRule="auto"/>
        <w:jc w:val="center"/>
        <w:rPr>
          <w:rFonts w:ascii="Times New Roman" w:eastAsia="Times New Roman" w:hAnsi="Times New Roman" w:cs="Times New Roman"/>
          <w:b/>
          <w:bCs/>
          <w:sz w:val="20"/>
          <w:szCs w:val="20"/>
          <w:u w:val="single"/>
          <w:lang w:val="en-US" w:eastAsia="en-US"/>
        </w:rPr>
      </w:pPr>
      <w:r w:rsidRPr="0002543D">
        <w:rPr>
          <w:rFonts w:ascii="Times New Roman" w:eastAsia="Times New Roman" w:hAnsi="Times New Roman" w:cs="Times New Roman"/>
          <w:b/>
          <w:bCs/>
          <w:sz w:val="20"/>
          <w:szCs w:val="20"/>
          <w:u w:val="single"/>
          <w:lang w:val="en-US" w:eastAsia="en-US"/>
        </w:rPr>
        <w:lastRenderedPageBreak/>
        <w:t>ENGINEERING SYSTEM MODELLING AND SIMULATION</w:t>
      </w:r>
    </w:p>
    <w:p w:rsidR="0002543D" w:rsidRPr="0002543D" w:rsidRDefault="0002543D" w:rsidP="0002543D">
      <w:pPr>
        <w:spacing w:after="0" w:line="240" w:lineRule="auto"/>
        <w:jc w:val="center"/>
        <w:rPr>
          <w:rFonts w:ascii="Times New Roman" w:eastAsia="Times New Roman" w:hAnsi="Times New Roman" w:cs="Times New Roman"/>
          <w:b/>
          <w:bCs/>
          <w:sz w:val="20"/>
          <w:szCs w:val="20"/>
          <w:u w:val="single"/>
          <w:lang w:val="en-US" w:eastAsia="en-US"/>
        </w:rPr>
      </w:pPr>
    </w:p>
    <w:p w:rsidR="0002543D" w:rsidRPr="0002543D" w:rsidRDefault="0002543D" w:rsidP="0002543D">
      <w:pPr>
        <w:spacing w:after="0" w:line="240" w:lineRule="auto"/>
        <w:jc w:val="both"/>
        <w:rPr>
          <w:rFonts w:ascii="Times New Roman" w:eastAsia="Times New Roman" w:hAnsi="Times New Roman" w:cs="Times New Roman"/>
          <w:b/>
          <w:bCs/>
          <w:sz w:val="20"/>
          <w:szCs w:val="20"/>
          <w:lang w:val="en-US" w:eastAsia="en-US"/>
        </w:rPr>
      </w:pPr>
      <w:r w:rsidRPr="0002543D">
        <w:rPr>
          <w:rFonts w:ascii="Times New Roman" w:eastAsia="Times New Roman" w:hAnsi="Times New Roman" w:cs="Times New Roman"/>
          <w:b/>
          <w:bCs/>
          <w:sz w:val="20"/>
          <w:szCs w:val="20"/>
          <w:lang w:val="en-US" w:eastAsia="en-US"/>
        </w:rPr>
        <w:t>Paper Code: ETME-402</w:t>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t>L</w:t>
      </w:r>
      <w:r w:rsidRPr="0002543D">
        <w:rPr>
          <w:rFonts w:ascii="Times New Roman" w:eastAsia="Times New Roman" w:hAnsi="Times New Roman" w:cs="Times New Roman"/>
          <w:b/>
          <w:bCs/>
          <w:sz w:val="20"/>
          <w:szCs w:val="20"/>
          <w:lang w:val="en-US" w:eastAsia="en-US"/>
        </w:rPr>
        <w:tab/>
        <w:t>T/P</w:t>
      </w:r>
      <w:r w:rsidRPr="0002543D">
        <w:rPr>
          <w:rFonts w:ascii="Times New Roman" w:eastAsia="Times New Roman" w:hAnsi="Times New Roman" w:cs="Times New Roman"/>
          <w:b/>
          <w:bCs/>
          <w:sz w:val="20"/>
          <w:szCs w:val="20"/>
          <w:lang w:val="en-US" w:eastAsia="en-US"/>
        </w:rPr>
        <w:tab/>
        <w:t>C</w:t>
      </w:r>
    </w:p>
    <w:p w:rsidR="0002543D" w:rsidRPr="0002543D" w:rsidRDefault="0002543D" w:rsidP="0002543D">
      <w:pPr>
        <w:spacing w:after="0" w:line="240" w:lineRule="auto"/>
        <w:jc w:val="both"/>
        <w:rPr>
          <w:rFonts w:ascii="Times New Roman" w:eastAsia="Times New Roman" w:hAnsi="Times New Roman" w:cs="Times New Roman"/>
          <w:b/>
          <w:bCs/>
          <w:sz w:val="20"/>
          <w:szCs w:val="20"/>
          <w:lang w:val="en-US" w:eastAsia="en-US"/>
        </w:rPr>
      </w:pPr>
      <w:r w:rsidRPr="0002543D">
        <w:rPr>
          <w:rFonts w:ascii="Times New Roman" w:eastAsia="Times New Roman" w:hAnsi="Times New Roman" w:cs="Times New Roman"/>
          <w:b/>
          <w:bCs/>
          <w:sz w:val="20"/>
          <w:szCs w:val="20"/>
          <w:lang w:val="en-US" w:eastAsia="en-US"/>
        </w:rPr>
        <w:t xml:space="preserve">Paper: </w:t>
      </w:r>
      <w:r w:rsidRPr="0002543D">
        <w:rPr>
          <w:rFonts w:ascii="Times New Roman" w:eastAsia="Times New Roman" w:hAnsi="Times New Roman" w:cs="Times New Roman"/>
          <w:b/>
          <w:sz w:val="20"/>
          <w:szCs w:val="20"/>
          <w:lang w:val="en-US" w:eastAsia="en-US"/>
        </w:rPr>
        <w:t>Engineering System Modeling and Simulation</w:t>
      </w:r>
      <w:r w:rsidRPr="0002543D">
        <w:rPr>
          <w:rFonts w:ascii="Times New Roman" w:eastAsia="Times New Roman" w:hAnsi="Times New Roman" w:cs="Times New Roman"/>
          <w:b/>
          <w:bCs/>
          <w:sz w:val="20"/>
          <w:szCs w:val="20"/>
          <w:lang w:val="en-US" w:eastAsia="en-US"/>
        </w:rPr>
        <w:t xml:space="preserve"> </w:t>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r>
      <w:r w:rsidRPr="0002543D">
        <w:rPr>
          <w:rFonts w:ascii="Times New Roman" w:eastAsia="Times New Roman" w:hAnsi="Times New Roman" w:cs="Times New Roman"/>
          <w:b/>
          <w:bCs/>
          <w:sz w:val="20"/>
          <w:szCs w:val="20"/>
          <w:lang w:val="en-US" w:eastAsia="en-US"/>
        </w:rPr>
        <w:tab/>
        <w:t>3</w:t>
      </w:r>
      <w:r w:rsidRPr="0002543D">
        <w:rPr>
          <w:rFonts w:ascii="Times New Roman" w:eastAsia="Times New Roman" w:hAnsi="Times New Roman" w:cs="Times New Roman"/>
          <w:b/>
          <w:bCs/>
          <w:sz w:val="20"/>
          <w:szCs w:val="20"/>
          <w:lang w:val="en-US" w:eastAsia="en-US"/>
        </w:rPr>
        <w:tab/>
      </w:r>
      <w:r w:rsidR="00BC48C8">
        <w:rPr>
          <w:rFonts w:ascii="Times New Roman" w:eastAsia="Times New Roman" w:hAnsi="Times New Roman" w:cs="Times New Roman"/>
          <w:b/>
          <w:bCs/>
          <w:sz w:val="20"/>
          <w:szCs w:val="20"/>
          <w:lang w:val="en-US" w:eastAsia="en-US"/>
        </w:rPr>
        <w:t>0</w:t>
      </w:r>
      <w:r w:rsidRPr="0002543D">
        <w:rPr>
          <w:rFonts w:ascii="Times New Roman" w:eastAsia="Times New Roman" w:hAnsi="Times New Roman" w:cs="Times New Roman"/>
          <w:b/>
          <w:bCs/>
          <w:sz w:val="20"/>
          <w:szCs w:val="20"/>
          <w:lang w:val="en-US" w:eastAsia="en-US"/>
        </w:rPr>
        <w:tab/>
      </w:r>
      <w:r w:rsidR="00BC48C8">
        <w:rPr>
          <w:rFonts w:ascii="Times New Roman" w:eastAsia="Times New Roman" w:hAnsi="Times New Roman" w:cs="Times New Roman"/>
          <w:b/>
          <w:bCs/>
          <w:sz w:val="20"/>
          <w:szCs w:val="20"/>
          <w:lang w:val="en-US" w:eastAsia="en-US"/>
        </w:rPr>
        <w:t>3</w:t>
      </w: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581B8E" w:rsidP="0002543D">
      <w:pPr>
        <w:spacing w:after="0" w:line="240" w:lineRule="auto"/>
        <w:jc w:val="both"/>
        <w:rPr>
          <w:rFonts w:ascii="Times New Roman" w:eastAsia="Times New Roman" w:hAnsi="Times New Roman" w:cs="Times New Roman"/>
          <w:sz w:val="20"/>
          <w:szCs w:val="20"/>
          <w:lang w:val="en-US" w:eastAsia="en-US"/>
        </w:rPr>
      </w:pPr>
      <w:r w:rsidRPr="00581B8E">
        <w:rPr>
          <w:rFonts w:ascii="Times New Roman" w:eastAsia="Times New Roman" w:hAnsi="Times New Roman" w:cs="Times New Roman"/>
          <w:noProof/>
          <w:sz w:val="20"/>
          <w:szCs w:val="20"/>
          <w:lang w:val="en-US" w:eastAsia="zh-CN"/>
        </w:rPr>
        <w:pict>
          <v:shape id="_x0000_s1110" type="#_x0000_t202" style="position:absolute;left:0;text-align:left;margin-left:0;margin-top:1.85pt;width:457.65pt;height:76.4pt;z-index:251744256">
            <v:textbox>
              <w:txbxContent>
                <w:p w:rsidR="0002543D" w:rsidRPr="000078D4" w:rsidRDefault="0002543D" w:rsidP="0002543D">
                  <w:pPr>
                    <w:autoSpaceDE w:val="0"/>
                    <w:autoSpaceDN w:val="0"/>
                    <w:adjustRightInd w:val="0"/>
                    <w:spacing w:after="0" w:line="240" w:lineRule="auto"/>
                    <w:jc w:val="both"/>
                    <w:rPr>
                      <w:rFonts w:ascii="Times New Roman" w:hAnsi="Times New Roman" w:cs="Times New Roman"/>
                      <w:b/>
                      <w:bCs/>
                      <w:sz w:val="20"/>
                      <w:szCs w:val="20"/>
                    </w:rPr>
                  </w:pPr>
                  <w:r w:rsidRPr="000078D4">
                    <w:rPr>
                      <w:rFonts w:ascii="Times New Roman" w:hAnsi="Times New Roman" w:cs="Times New Roman"/>
                      <w:b/>
                      <w:bCs/>
                      <w:sz w:val="20"/>
                      <w:szCs w:val="20"/>
                    </w:rPr>
                    <w:t xml:space="preserve">INSTRUCTIONS TO PAPER SETTERS:                                           </w:t>
                  </w:r>
                  <w:r w:rsidRPr="000078D4">
                    <w:rPr>
                      <w:rFonts w:ascii="Times New Roman" w:hAnsi="Times New Roman" w:cs="Times New Roman"/>
                      <w:b/>
                      <w:bCs/>
                      <w:sz w:val="20"/>
                      <w:szCs w:val="20"/>
                    </w:rPr>
                    <w:tab/>
                  </w:r>
                  <w:r w:rsidRPr="000078D4">
                    <w:rPr>
                      <w:rFonts w:ascii="Times New Roman" w:hAnsi="Times New Roman" w:cs="Times New Roman"/>
                      <w:b/>
                      <w:bCs/>
                      <w:sz w:val="20"/>
                      <w:szCs w:val="20"/>
                    </w:rPr>
                    <w:tab/>
                  </w:r>
                  <w:r>
                    <w:rPr>
                      <w:rFonts w:ascii="Times New Roman" w:hAnsi="Times New Roman" w:cs="Times New Roman"/>
                      <w:b/>
                      <w:bCs/>
                      <w:sz w:val="20"/>
                      <w:szCs w:val="20"/>
                    </w:rPr>
                    <w:t xml:space="preserve">   </w:t>
                  </w:r>
                  <w:r w:rsidRPr="000078D4">
                    <w:rPr>
                      <w:rFonts w:ascii="Times New Roman" w:hAnsi="Times New Roman" w:cs="Times New Roman"/>
                      <w:b/>
                      <w:bCs/>
                      <w:sz w:val="20"/>
                      <w:szCs w:val="20"/>
                    </w:rPr>
                    <w:t>MAXIMUM MARKS: 75</w:t>
                  </w:r>
                </w:p>
                <w:p w:rsidR="0002543D" w:rsidRPr="004028A8" w:rsidRDefault="0002543D" w:rsidP="0002543D">
                  <w:pPr>
                    <w:autoSpaceDE w:val="0"/>
                    <w:autoSpaceDN w:val="0"/>
                    <w:adjustRightInd w:val="0"/>
                    <w:spacing w:after="0" w:line="240" w:lineRule="auto"/>
                    <w:jc w:val="both"/>
                    <w:rPr>
                      <w:rFonts w:ascii="Times New Roman" w:hAnsi="Times New Roman" w:cs="Times New Roman"/>
                      <w:sz w:val="20"/>
                      <w:szCs w:val="20"/>
                    </w:rPr>
                  </w:pPr>
                  <w:r w:rsidRPr="000078D4">
                    <w:rPr>
                      <w:rFonts w:ascii="Times New Roman" w:hAnsi="Times New Roman" w:cs="Times New Roman"/>
                      <w:bCs/>
                      <w:sz w:val="20"/>
                      <w:szCs w:val="20"/>
                    </w:rPr>
                    <w:t>1</w:t>
                  </w:r>
                  <w:r w:rsidRPr="000078D4">
                    <w:rPr>
                      <w:rFonts w:ascii="Times New Roman" w:hAnsi="Times New Roman" w:cs="Times New Roman"/>
                      <w:sz w:val="20"/>
                      <w:szCs w:val="20"/>
                    </w:rPr>
                    <w:t>. Question</w:t>
                  </w:r>
                  <w:r w:rsidRPr="004028A8">
                    <w:rPr>
                      <w:rFonts w:ascii="Times New Roman" w:hAnsi="Times New Roman" w:cs="Times New Roman"/>
                      <w:sz w:val="20"/>
                      <w:szCs w:val="20"/>
                    </w:rPr>
                    <w:t xml:space="preserve"> No. 1 should be compulsory and cover the entire syllabus. This question should have objective or short answer type questions. It should be of 25 marks.</w:t>
                  </w:r>
                </w:p>
                <w:p w:rsidR="0002543D" w:rsidRPr="004028A8" w:rsidRDefault="0002543D" w:rsidP="0002543D">
                  <w:pPr>
                    <w:spacing w:after="0" w:line="240" w:lineRule="auto"/>
                    <w:jc w:val="both"/>
                    <w:rPr>
                      <w:rFonts w:ascii="Times New Roman" w:hAnsi="Times New Roman" w:cs="Times New Roman"/>
                      <w:sz w:val="20"/>
                      <w:szCs w:val="20"/>
                    </w:rPr>
                  </w:pPr>
                  <w:r w:rsidRPr="004028A8">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4028A8">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tabs>
          <w:tab w:val="left" w:pos="851"/>
        </w:tabs>
        <w:spacing w:after="0" w:line="240" w:lineRule="auto"/>
        <w:jc w:val="both"/>
        <w:rPr>
          <w:rFonts w:ascii="Times New Roman" w:eastAsia="Times New Roman" w:hAnsi="Times New Roman" w:cs="Times New Roman"/>
          <w:sz w:val="20"/>
          <w:szCs w:val="20"/>
          <w:lang w:val="en-US" w:eastAsia="en-US"/>
        </w:rPr>
      </w:pP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Cs/>
          <w:i/>
          <w:sz w:val="20"/>
          <w:szCs w:val="20"/>
          <w:lang w:eastAsia="zh-CN"/>
        </w:rPr>
      </w:pPr>
      <w:r w:rsidRPr="0002543D">
        <w:rPr>
          <w:rFonts w:ascii="Times New Roman" w:eastAsia="SimSun" w:hAnsi="Times New Roman" w:cs="Times New Roman"/>
          <w:bCs/>
          <w:i/>
          <w:sz w:val="20"/>
          <w:szCs w:val="20"/>
          <w:lang w:eastAsia="zh-CN"/>
        </w:rPr>
        <w:t>Objective: To introduce the students about the knowledge of basic and dynamic system models of engineering and simulation system.</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UNIT - I</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b/>
          <w:bCs/>
          <w:sz w:val="20"/>
          <w:szCs w:val="20"/>
          <w:lang w:eastAsia="zh-CN"/>
        </w:rPr>
        <w:t xml:space="preserve">Basic System models: </w:t>
      </w:r>
      <w:r w:rsidRPr="0002543D">
        <w:rPr>
          <w:rFonts w:ascii="Times New Roman" w:eastAsia="SimSun" w:hAnsi="Times New Roman" w:cs="Times New Roman"/>
          <w:sz w:val="20"/>
          <w:szCs w:val="20"/>
          <w:lang w:eastAsia="zh-CN"/>
        </w:rPr>
        <w:t>Mathematical models, Mechanical system building blocks, Electrical system building block, fluid system building block, thermal system building block.</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b/>
          <w:bCs/>
          <w:sz w:val="20"/>
          <w:szCs w:val="20"/>
          <w:lang w:eastAsia="zh-CN"/>
        </w:rPr>
        <w:t xml:space="preserve">System Models: </w:t>
      </w:r>
      <w:r w:rsidRPr="0002543D">
        <w:rPr>
          <w:rFonts w:ascii="Times New Roman" w:eastAsia="SimSun" w:hAnsi="Times New Roman" w:cs="Times New Roman"/>
          <w:sz w:val="20"/>
          <w:szCs w:val="20"/>
          <w:lang w:eastAsia="zh-CN"/>
        </w:rPr>
        <w:t>Engineering systems, Rotational translational systems, Electro-mechanical systems, linearity, Hydraulic Mechanical systems.</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Dynamic Response of Systems:</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sz w:val="20"/>
          <w:szCs w:val="20"/>
          <w:lang w:eastAsia="zh-CN"/>
        </w:rPr>
        <w:t>Modelling dynamic systems, Terminology, First order systems, Second order systems, performance measure of second order systems, system identification.</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 xml:space="preserve">System Transfer Functions:  </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sz w:val="20"/>
          <w:szCs w:val="20"/>
          <w:lang w:eastAsia="zh-CN"/>
        </w:rPr>
        <w:t>The transfer function, first order systems, second order systems, systems in series, systems with feedback loops, effect of pole location on transient response.</w:t>
      </w:r>
    </w:p>
    <w:p w:rsidR="0002543D" w:rsidRPr="0002543D" w:rsidRDefault="0002543D" w:rsidP="0002543D">
      <w:pPr>
        <w:autoSpaceDE w:val="0"/>
        <w:autoSpaceDN w:val="0"/>
        <w:adjustRightInd w:val="0"/>
        <w:spacing w:after="0" w:line="240" w:lineRule="auto"/>
        <w:jc w:val="right"/>
        <w:rPr>
          <w:rFonts w:ascii="Times New Roman" w:eastAsia="Times New Roman" w:hAnsi="Times New Roman" w:cs="Times New Roman"/>
          <w:b/>
          <w:bCs/>
          <w:sz w:val="20"/>
          <w:szCs w:val="20"/>
          <w:lang w:val="en-US" w:eastAsia="en-US"/>
        </w:rPr>
      </w:pPr>
      <w:r w:rsidRPr="0002543D">
        <w:rPr>
          <w:rFonts w:ascii="Times New Roman" w:eastAsia="SimSun" w:hAnsi="Times New Roman" w:cs="Times New Roman"/>
          <w:b/>
          <w:bCs/>
          <w:sz w:val="20"/>
          <w:szCs w:val="20"/>
          <w:lang w:eastAsia="zh-CN"/>
        </w:rPr>
        <w:t>[T1][No. of Hrs. 12]</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UNIT – II</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 xml:space="preserve">Mechanical Event Simulation (Finite Element modelling and Analysis): </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sz w:val="20"/>
          <w:szCs w:val="20"/>
          <w:lang w:eastAsia="zh-CN"/>
        </w:rPr>
        <w:t xml:space="preserve">Introduction, General procedure of finite element method, finite element analysis, iso-parametric evaluation of element matrices, finite element modelling, mesh generation, design and engineering applications. Introduction to Pro E software - Mechanica &amp; dynamic simulation module. </w:t>
      </w:r>
    </w:p>
    <w:p w:rsidR="0002543D" w:rsidRPr="0002543D" w:rsidRDefault="0002543D" w:rsidP="0002543D">
      <w:pPr>
        <w:autoSpaceDE w:val="0"/>
        <w:autoSpaceDN w:val="0"/>
        <w:adjustRightInd w:val="0"/>
        <w:spacing w:after="0" w:line="240" w:lineRule="auto"/>
        <w:jc w:val="right"/>
        <w:rPr>
          <w:rFonts w:ascii="Times New Roman" w:eastAsia="SimSun" w:hAnsi="Times New Roman" w:cs="Times New Roman"/>
          <w:b/>
          <w:bCs/>
          <w:sz w:val="20"/>
          <w:szCs w:val="20"/>
          <w:lang w:eastAsia="zh-CN"/>
        </w:rPr>
      </w:pPr>
      <w:r w:rsidRPr="0002543D">
        <w:rPr>
          <w:rFonts w:ascii="Times New Roman" w:eastAsia="Times New Roman" w:hAnsi="Times New Roman" w:cs="Times New Roman"/>
          <w:b/>
          <w:bCs/>
          <w:sz w:val="20"/>
          <w:szCs w:val="20"/>
          <w:lang w:val="en-US" w:eastAsia="en-US"/>
        </w:rPr>
        <w:t>[T2]</w:t>
      </w:r>
      <w:r w:rsidRPr="0002543D">
        <w:rPr>
          <w:rFonts w:ascii="Times New Roman" w:eastAsia="SimSun" w:hAnsi="Times New Roman" w:cs="Times New Roman"/>
          <w:b/>
          <w:bCs/>
          <w:sz w:val="20"/>
          <w:szCs w:val="20"/>
          <w:lang w:eastAsia="zh-CN"/>
        </w:rPr>
        <w:t>[No. of Hrs. 12]</w:t>
      </w:r>
      <w:r w:rsidRPr="0002543D">
        <w:rPr>
          <w:rFonts w:ascii="Times New Roman" w:eastAsia="Times New Roman" w:hAnsi="Times New Roman" w:cs="Times New Roman"/>
          <w:b/>
          <w:bCs/>
          <w:sz w:val="20"/>
          <w:szCs w:val="20"/>
          <w:lang w:val="en-US" w:eastAsia="en-US"/>
        </w:rPr>
        <w:t xml:space="preserve"> </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 xml:space="preserve">UNIT – </w:t>
      </w:r>
      <w:smartTag w:uri="urn:schemas-microsoft-com:office:smarttags" w:element="stockticker">
        <w:r w:rsidRPr="0002543D">
          <w:rPr>
            <w:rFonts w:ascii="Times New Roman" w:eastAsia="SimSun" w:hAnsi="Times New Roman" w:cs="Times New Roman"/>
            <w:b/>
            <w:bCs/>
            <w:sz w:val="20"/>
            <w:szCs w:val="20"/>
            <w:lang w:eastAsia="zh-CN"/>
          </w:rPr>
          <w:t>III</w:t>
        </w:r>
      </w:smartTag>
    </w:p>
    <w:p w:rsidR="0002543D" w:rsidRPr="0002543D" w:rsidRDefault="0002543D" w:rsidP="0002543D">
      <w:pPr>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System Simulation:</w:t>
      </w:r>
    </w:p>
    <w:p w:rsidR="0002543D" w:rsidRPr="0002543D" w:rsidRDefault="0002543D" w:rsidP="0002543D">
      <w:pPr>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sz w:val="20"/>
          <w:szCs w:val="20"/>
          <w:lang w:eastAsia="zh-CN"/>
        </w:rPr>
        <w:t>Introduction, Review of probability and statistics, Managing the event calendar in a discrete event simulation model, Modelling input data.</w:t>
      </w:r>
    </w:p>
    <w:p w:rsidR="0002543D" w:rsidRPr="0002543D" w:rsidRDefault="0002543D" w:rsidP="0002543D">
      <w:pPr>
        <w:spacing w:after="0" w:line="240" w:lineRule="auto"/>
        <w:jc w:val="right"/>
        <w:rPr>
          <w:rFonts w:ascii="Times New Roman" w:eastAsia="SimSun" w:hAnsi="Times New Roman" w:cs="Times New Roman"/>
          <w:b/>
          <w:bCs/>
          <w:sz w:val="20"/>
          <w:szCs w:val="20"/>
          <w:lang w:val="en-US" w:eastAsia="zh-CN"/>
        </w:rPr>
      </w:pPr>
      <w:r w:rsidRPr="0002543D">
        <w:rPr>
          <w:rFonts w:ascii="Times New Roman" w:eastAsia="Times New Roman" w:hAnsi="Times New Roman" w:cs="Times New Roman"/>
          <w:b/>
          <w:bCs/>
          <w:sz w:val="20"/>
          <w:szCs w:val="20"/>
          <w:lang w:val="en-US" w:eastAsia="en-US"/>
        </w:rPr>
        <w:t>[T3]</w:t>
      </w:r>
      <w:r w:rsidRPr="0002543D">
        <w:rPr>
          <w:rFonts w:ascii="Times New Roman" w:eastAsia="SimSun" w:hAnsi="Times New Roman" w:cs="Times New Roman"/>
          <w:b/>
          <w:bCs/>
          <w:sz w:val="20"/>
          <w:szCs w:val="20"/>
          <w:lang w:eastAsia="zh-CN"/>
        </w:rPr>
        <w:t>[No. of Hrs. 10</w:t>
      </w:r>
      <w:r w:rsidRPr="0002543D">
        <w:rPr>
          <w:rFonts w:ascii="Times New Roman" w:eastAsia="Times New Roman" w:hAnsi="Times New Roman" w:cs="Times New Roman"/>
          <w:b/>
          <w:bCs/>
          <w:sz w:val="20"/>
          <w:szCs w:val="20"/>
          <w:lang w:val="en-US" w:eastAsia="en-US"/>
        </w:rPr>
        <w:t xml:space="preserve">] </w:t>
      </w:r>
    </w:p>
    <w:p w:rsidR="0002543D" w:rsidRPr="0002543D" w:rsidRDefault="0002543D" w:rsidP="0002543D">
      <w:pPr>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UNIT – IV</w:t>
      </w:r>
    </w:p>
    <w:p w:rsidR="0002543D" w:rsidRPr="0002543D" w:rsidRDefault="0002543D" w:rsidP="0002543D">
      <w:pPr>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sz w:val="20"/>
          <w:szCs w:val="20"/>
          <w:lang w:eastAsia="zh-CN"/>
        </w:rPr>
        <w:t>Generation of random numbers and variates, generic features and introduction to Arena Software, Real world applications of simulation, Discrete continuous simulation, verification and validation of simulation models.</w:t>
      </w:r>
    </w:p>
    <w:p w:rsidR="0002543D" w:rsidRPr="0002543D" w:rsidRDefault="0002543D" w:rsidP="0002543D">
      <w:pPr>
        <w:spacing w:after="0" w:line="240" w:lineRule="auto"/>
        <w:jc w:val="right"/>
        <w:rPr>
          <w:rFonts w:ascii="Times New Roman" w:eastAsia="SimSun" w:hAnsi="Times New Roman" w:cs="Times New Roman"/>
          <w:b/>
          <w:bCs/>
          <w:sz w:val="20"/>
          <w:szCs w:val="20"/>
          <w:lang w:val="en-US" w:eastAsia="zh-CN"/>
        </w:rPr>
      </w:pPr>
      <w:r w:rsidRPr="0002543D">
        <w:rPr>
          <w:rFonts w:ascii="Times New Roman" w:eastAsia="Times New Roman" w:hAnsi="Times New Roman" w:cs="Times New Roman"/>
          <w:b/>
          <w:bCs/>
          <w:sz w:val="20"/>
          <w:szCs w:val="20"/>
          <w:lang w:val="en-US" w:eastAsia="en-US"/>
        </w:rPr>
        <w:t>[T3]</w:t>
      </w:r>
      <w:r w:rsidRPr="0002543D">
        <w:rPr>
          <w:rFonts w:ascii="Times New Roman" w:eastAsia="SimSun" w:hAnsi="Times New Roman" w:cs="Times New Roman"/>
          <w:b/>
          <w:bCs/>
          <w:sz w:val="20"/>
          <w:szCs w:val="20"/>
          <w:lang w:eastAsia="zh-CN"/>
        </w:rPr>
        <w:t>[No. of Hrs. 10</w:t>
      </w:r>
      <w:r w:rsidRPr="0002543D">
        <w:rPr>
          <w:rFonts w:ascii="Times New Roman" w:eastAsia="Times New Roman" w:hAnsi="Times New Roman" w:cs="Times New Roman"/>
          <w:b/>
          <w:bCs/>
          <w:sz w:val="20"/>
          <w:szCs w:val="20"/>
          <w:lang w:val="en-US" w:eastAsia="en-US"/>
        </w:rPr>
        <w:t xml:space="preserve">] </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Text Book:</w:t>
      </w:r>
    </w:p>
    <w:p w:rsidR="0002543D" w:rsidRPr="0002543D" w:rsidRDefault="0002543D" w:rsidP="0002543D">
      <w:pPr>
        <w:autoSpaceDE w:val="0"/>
        <w:autoSpaceDN w:val="0"/>
        <w:adjustRightInd w:val="0"/>
        <w:spacing w:after="0" w:line="240" w:lineRule="auto"/>
        <w:ind w:left="720" w:hanging="720"/>
        <w:jc w:val="both"/>
        <w:rPr>
          <w:rFonts w:ascii="Times New Roman" w:eastAsia="SimSun" w:hAnsi="Times New Roman" w:cs="Times New Roman"/>
          <w:sz w:val="20"/>
          <w:szCs w:val="20"/>
          <w:lang w:eastAsia="zh-CN"/>
        </w:rPr>
      </w:pPr>
      <w:r w:rsidRPr="0002543D">
        <w:rPr>
          <w:rFonts w:ascii="Times New Roman" w:eastAsia="Times New Roman" w:hAnsi="Times New Roman" w:cs="Times New Roman"/>
          <w:color w:val="000000"/>
          <w:sz w:val="20"/>
          <w:szCs w:val="20"/>
          <w:lang w:val="en-US" w:eastAsia="en-US"/>
        </w:rPr>
        <w:t xml:space="preserve">[T1] </w:t>
      </w:r>
      <w:r w:rsidRPr="0002543D">
        <w:rPr>
          <w:rFonts w:ascii="Times New Roman" w:eastAsia="Times New Roman" w:hAnsi="Times New Roman" w:cs="Times New Roman"/>
          <w:color w:val="000000"/>
          <w:sz w:val="20"/>
          <w:szCs w:val="20"/>
          <w:lang w:val="en-US" w:eastAsia="en-US"/>
        </w:rPr>
        <w:tab/>
      </w:r>
      <w:r w:rsidRPr="0002543D">
        <w:rPr>
          <w:rFonts w:ascii="Times New Roman" w:eastAsia="SimSun" w:hAnsi="Times New Roman" w:cs="Times New Roman"/>
          <w:sz w:val="20"/>
          <w:szCs w:val="20"/>
          <w:lang w:eastAsia="zh-CN"/>
        </w:rPr>
        <w:t>W. Bolton, “Mechatronics – Electronic control systems in Mechanical &amp; Electrical Engineering”, Pearson Education Ltd.</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Times New Roman" w:hAnsi="Times New Roman" w:cs="Times New Roman"/>
          <w:bCs/>
          <w:sz w:val="20"/>
          <w:szCs w:val="20"/>
          <w:lang w:val="en-US" w:eastAsia="en-US"/>
        </w:rPr>
        <w:t>[T2]</w:t>
      </w:r>
      <w:r w:rsidRPr="0002543D">
        <w:rPr>
          <w:rFonts w:ascii="Times New Roman" w:eastAsia="Times New Roman" w:hAnsi="Times New Roman" w:cs="Times New Roman"/>
          <w:bCs/>
          <w:sz w:val="20"/>
          <w:szCs w:val="20"/>
          <w:lang w:val="en-US" w:eastAsia="en-US"/>
        </w:rPr>
        <w:tab/>
      </w:r>
      <w:r w:rsidRPr="0002543D">
        <w:rPr>
          <w:rFonts w:ascii="Times New Roman" w:eastAsia="SimSun" w:hAnsi="Times New Roman" w:cs="Times New Roman"/>
          <w:sz w:val="20"/>
          <w:szCs w:val="20"/>
          <w:lang w:eastAsia="zh-CN"/>
        </w:rPr>
        <w:t>Ibrahim Zeid, “CAD/</w:t>
      </w:r>
      <w:smartTag w:uri="urn:schemas-microsoft-com:office:smarttags" w:element="stockticker">
        <w:r w:rsidRPr="0002543D">
          <w:rPr>
            <w:rFonts w:ascii="Times New Roman" w:eastAsia="SimSun" w:hAnsi="Times New Roman" w:cs="Times New Roman"/>
            <w:sz w:val="20"/>
            <w:szCs w:val="20"/>
            <w:lang w:eastAsia="zh-CN"/>
          </w:rPr>
          <w:t>CAM</w:t>
        </w:r>
      </w:smartTag>
      <w:r w:rsidRPr="0002543D">
        <w:rPr>
          <w:rFonts w:ascii="Times New Roman" w:eastAsia="SimSun" w:hAnsi="Times New Roman" w:cs="Times New Roman"/>
          <w:sz w:val="20"/>
          <w:szCs w:val="20"/>
          <w:lang w:eastAsia="zh-CN"/>
        </w:rPr>
        <w:t xml:space="preserve"> Theory and Practice”, Tata McGraw-Hill Publishing Company Limited.</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eastAsia="zh-CN"/>
        </w:rPr>
      </w:pPr>
      <w:r w:rsidRPr="0002543D">
        <w:rPr>
          <w:rFonts w:ascii="Times New Roman" w:eastAsia="SimSun" w:hAnsi="Times New Roman" w:cs="Times New Roman"/>
          <w:sz w:val="20"/>
          <w:szCs w:val="20"/>
          <w:lang w:eastAsia="zh-CN"/>
        </w:rPr>
        <w:t>[T3]</w:t>
      </w:r>
      <w:r w:rsidRPr="0002543D">
        <w:rPr>
          <w:rFonts w:ascii="Times New Roman" w:eastAsia="SimSun" w:hAnsi="Times New Roman" w:cs="Times New Roman"/>
          <w:sz w:val="20"/>
          <w:szCs w:val="20"/>
          <w:lang w:eastAsia="zh-CN"/>
        </w:rPr>
        <w:tab/>
        <w:t>Sankar Sengupta, System Simulation and modelling, Pearson.</w:t>
      </w: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sz w:val="20"/>
          <w:szCs w:val="20"/>
          <w:lang w:val="en-US" w:eastAsia="zh-CN"/>
        </w:rPr>
      </w:pPr>
    </w:p>
    <w:p w:rsidR="0002543D" w:rsidRPr="0002543D" w:rsidRDefault="0002543D" w:rsidP="0002543D">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02543D">
        <w:rPr>
          <w:rFonts w:ascii="Times New Roman" w:eastAsia="SimSun" w:hAnsi="Times New Roman" w:cs="Times New Roman"/>
          <w:b/>
          <w:bCs/>
          <w:sz w:val="20"/>
          <w:szCs w:val="20"/>
          <w:lang w:eastAsia="zh-CN"/>
        </w:rPr>
        <w:t>Reference Books:</w:t>
      </w:r>
    </w:p>
    <w:p w:rsidR="0002543D" w:rsidRPr="0002543D" w:rsidRDefault="0002543D" w:rsidP="0002543D">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02543D">
        <w:rPr>
          <w:rFonts w:ascii="Times New Roman" w:eastAsia="SimSun" w:hAnsi="Times New Roman" w:cs="Times New Roman"/>
          <w:sz w:val="20"/>
          <w:szCs w:val="20"/>
          <w:lang w:eastAsia="zh-CN"/>
        </w:rPr>
        <w:t>[R1]</w:t>
      </w:r>
      <w:r w:rsidRPr="0002543D">
        <w:rPr>
          <w:rFonts w:ascii="Times New Roman" w:eastAsia="SimSun" w:hAnsi="Times New Roman" w:cs="Times New Roman"/>
          <w:sz w:val="20"/>
          <w:szCs w:val="20"/>
          <w:lang w:eastAsia="zh-CN"/>
        </w:rPr>
        <w:tab/>
        <w:t xml:space="preserve">Deo, Narsingh, Millican Charles E.,”System Simulation With Digital Computer”, </w:t>
      </w:r>
      <w:smartTag w:uri="urn:schemas-microsoft-com:office:smarttags" w:element="stockticker">
        <w:r w:rsidRPr="0002543D">
          <w:rPr>
            <w:rFonts w:ascii="Times New Roman" w:eastAsia="SimSun" w:hAnsi="Times New Roman" w:cs="Times New Roman"/>
            <w:sz w:val="20"/>
            <w:szCs w:val="20"/>
            <w:lang w:eastAsia="zh-CN"/>
          </w:rPr>
          <w:t>PHI</w:t>
        </w:r>
      </w:smartTag>
      <w:r w:rsidRPr="0002543D">
        <w:rPr>
          <w:rFonts w:ascii="Times New Roman" w:eastAsia="SimSun" w:hAnsi="Times New Roman" w:cs="Times New Roman"/>
          <w:sz w:val="20"/>
          <w:szCs w:val="20"/>
          <w:lang w:eastAsia="zh-CN"/>
        </w:rPr>
        <w:t>.</w:t>
      </w:r>
    </w:p>
    <w:p w:rsidR="0002543D" w:rsidRPr="0002543D" w:rsidRDefault="0002543D" w:rsidP="0002543D">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02543D">
        <w:rPr>
          <w:rFonts w:ascii="Times New Roman" w:eastAsia="Times New Roman" w:hAnsi="Times New Roman" w:cs="Times New Roman"/>
          <w:sz w:val="20"/>
          <w:szCs w:val="20"/>
          <w:lang w:val="en-US" w:eastAsia="en-US"/>
        </w:rPr>
        <w:t>[R2]</w:t>
      </w:r>
      <w:r w:rsidRPr="0002543D">
        <w:rPr>
          <w:rFonts w:ascii="Times New Roman" w:eastAsia="Times New Roman" w:hAnsi="Times New Roman" w:cs="Times New Roman"/>
          <w:sz w:val="20"/>
          <w:szCs w:val="20"/>
          <w:lang w:val="en-US" w:eastAsia="en-US"/>
        </w:rPr>
        <w:tab/>
      </w:r>
      <w:r w:rsidRPr="0002543D">
        <w:rPr>
          <w:rFonts w:ascii="Times New Roman" w:eastAsia="SimSun" w:hAnsi="Times New Roman" w:cs="Times New Roman"/>
          <w:sz w:val="20"/>
          <w:szCs w:val="20"/>
          <w:lang w:eastAsia="zh-CN"/>
        </w:rPr>
        <w:t xml:space="preserve">Gordon, Geoffrey, System Simulation, </w:t>
      </w:r>
      <w:smartTag w:uri="urn:schemas-microsoft-com:office:smarttags" w:element="stockticker">
        <w:r w:rsidRPr="0002543D">
          <w:rPr>
            <w:rFonts w:ascii="Times New Roman" w:eastAsia="SimSun" w:hAnsi="Times New Roman" w:cs="Times New Roman"/>
            <w:sz w:val="20"/>
            <w:szCs w:val="20"/>
            <w:lang w:eastAsia="zh-CN"/>
          </w:rPr>
          <w:t>PHI</w:t>
        </w:r>
      </w:smartTag>
      <w:r w:rsidRPr="0002543D">
        <w:rPr>
          <w:rFonts w:ascii="Times New Roman" w:eastAsia="SimSun" w:hAnsi="Times New Roman" w:cs="Times New Roman"/>
          <w:sz w:val="20"/>
          <w:szCs w:val="20"/>
          <w:lang w:eastAsia="zh-CN"/>
        </w:rPr>
        <w:t>.</w:t>
      </w:r>
    </w:p>
    <w:p w:rsidR="0002543D" w:rsidRPr="0002543D" w:rsidRDefault="0002543D" w:rsidP="0002543D">
      <w:pPr>
        <w:spacing w:after="0" w:line="240" w:lineRule="auto"/>
        <w:jc w:val="both"/>
        <w:rPr>
          <w:rFonts w:ascii="Times New Roman" w:eastAsia="Times New Roman" w:hAnsi="Times New Roman" w:cs="Times New Roman"/>
          <w:sz w:val="20"/>
          <w:szCs w:val="20"/>
          <w:lang w:val="en-US" w:eastAsia="en-US"/>
        </w:rPr>
      </w:pPr>
      <w:r w:rsidRPr="0002543D">
        <w:rPr>
          <w:rFonts w:ascii="Times New Roman" w:eastAsia="Times New Roman" w:hAnsi="Times New Roman" w:cs="Times New Roman"/>
          <w:sz w:val="20"/>
          <w:szCs w:val="20"/>
          <w:lang w:val="en-US" w:eastAsia="en-US"/>
        </w:rPr>
        <w:t>[R3]</w:t>
      </w:r>
      <w:r w:rsidRPr="0002543D">
        <w:rPr>
          <w:rFonts w:ascii="Times New Roman" w:eastAsia="Times New Roman" w:hAnsi="Times New Roman" w:cs="Times New Roman"/>
          <w:sz w:val="20"/>
          <w:szCs w:val="20"/>
          <w:lang w:val="en-US" w:eastAsia="en-US"/>
        </w:rPr>
        <w:tab/>
        <w:t>P. Radhakrishnan, S Subramanyan, V. Raju, CAD/</w:t>
      </w:r>
      <w:smartTag w:uri="urn:schemas-microsoft-com:office:smarttags" w:element="stockticker">
        <w:r w:rsidRPr="0002543D">
          <w:rPr>
            <w:rFonts w:ascii="Times New Roman" w:eastAsia="Times New Roman" w:hAnsi="Times New Roman" w:cs="Times New Roman"/>
            <w:sz w:val="20"/>
            <w:szCs w:val="20"/>
            <w:lang w:val="en-US" w:eastAsia="en-US"/>
          </w:rPr>
          <w:t>CAM</w:t>
        </w:r>
      </w:smartTag>
      <w:r w:rsidRPr="0002543D">
        <w:rPr>
          <w:rFonts w:ascii="Times New Roman" w:eastAsia="Times New Roman" w:hAnsi="Times New Roman" w:cs="Times New Roman"/>
          <w:sz w:val="20"/>
          <w:szCs w:val="20"/>
          <w:lang w:val="en-US" w:eastAsia="en-US"/>
        </w:rPr>
        <w:t>/CIM, New Age International Publishers.</w:t>
      </w:r>
    </w:p>
    <w:p w:rsidR="0002543D" w:rsidRPr="0002543D" w:rsidRDefault="0002543D" w:rsidP="0002543D">
      <w:pPr>
        <w:tabs>
          <w:tab w:val="left" w:pos="851"/>
        </w:tabs>
        <w:spacing w:after="0" w:line="240" w:lineRule="auto"/>
        <w:jc w:val="both"/>
        <w:rPr>
          <w:rFonts w:ascii="Times New Roman" w:eastAsia="Times New Roman" w:hAnsi="Times New Roman" w:cs="Times New Roman"/>
          <w:sz w:val="20"/>
          <w:szCs w:val="20"/>
          <w:lang w:val="en-US" w:eastAsia="en-US"/>
        </w:rPr>
      </w:pPr>
    </w:p>
    <w:p w:rsidR="00A83A3F" w:rsidRPr="00700FA3" w:rsidRDefault="00A83A3F" w:rsidP="00A83A3F">
      <w:pPr>
        <w:spacing w:after="0" w:line="240" w:lineRule="auto"/>
        <w:ind w:left="1440" w:hanging="1440"/>
        <w:contextualSpacing/>
        <w:jc w:val="both"/>
        <w:rPr>
          <w:rFonts w:ascii="Times New Roman" w:eastAsia="Times New Roman" w:hAnsi="Times New Roman" w:cs="Times New Roman"/>
          <w:sz w:val="20"/>
          <w:szCs w:val="20"/>
          <w:lang w:bidi="hi-IN"/>
        </w:rPr>
      </w:pPr>
    </w:p>
    <w:p w:rsidR="008E65CC" w:rsidRPr="008E65CC" w:rsidRDefault="008E65CC" w:rsidP="008E65CC">
      <w:pPr>
        <w:spacing w:after="0" w:line="240" w:lineRule="auto"/>
        <w:jc w:val="both"/>
        <w:rPr>
          <w:rFonts w:ascii="Times New Roman" w:eastAsia="Calibri" w:hAnsi="Times New Roman" w:cs="Times New Roman"/>
          <w:sz w:val="20"/>
          <w:szCs w:val="20"/>
          <w:lang w:val="en-US" w:eastAsia="en-US" w:bidi="hi-IN"/>
        </w:rPr>
      </w:pPr>
    </w:p>
    <w:p w:rsidR="00E60FE0" w:rsidRDefault="00E60FE0">
      <w:pPr>
        <w:rPr>
          <w:rFonts w:ascii="Times New Roman" w:eastAsia="Calibri" w:hAnsi="Times New Roman" w:cs="Times New Roman"/>
          <w:b/>
          <w:bCs/>
          <w:color w:val="000000"/>
          <w:sz w:val="20"/>
          <w:szCs w:val="20"/>
          <w:u w:val="single"/>
        </w:rPr>
      </w:pPr>
    </w:p>
    <w:p w:rsidR="00F96A0F" w:rsidRPr="00CC5D7B" w:rsidRDefault="00F96A0F" w:rsidP="00F96A0F">
      <w:pPr>
        <w:rPr>
          <w:rFonts w:ascii="Times New Roman" w:eastAsia="Calibri" w:hAnsi="Times New Roman" w:cs="Times New Roman"/>
          <w:b/>
          <w:bCs/>
          <w:color w:val="000000"/>
          <w:sz w:val="20"/>
          <w:szCs w:val="20"/>
          <w:u w:val="single"/>
        </w:rPr>
      </w:pPr>
    </w:p>
    <w:p w:rsidR="00ED3D2D" w:rsidRPr="00CC5D7B" w:rsidRDefault="00ED3D2D" w:rsidP="00ED3D2D">
      <w:pPr>
        <w:rPr>
          <w:rFonts w:ascii="Times New Roman" w:eastAsia="Calibri" w:hAnsi="Times New Roman" w:cs="Times New Roman"/>
          <w:b/>
          <w:bCs/>
          <w:color w:val="000000"/>
          <w:sz w:val="20"/>
          <w:szCs w:val="20"/>
          <w:u w:val="single"/>
        </w:rPr>
      </w:pPr>
    </w:p>
    <w:p w:rsidR="00781473" w:rsidRPr="00781473" w:rsidRDefault="00781473" w:rsidP="00781473">
      <w:pPr>
        <w:spacing w:after="0" w:line="240" w:lineRule="auto"/>
        <w:jc w:val="center"/>
        <w:rPr>
          <w:rFonts w:ascii="Times New Roman" w:eastAsia="Times New Roman" w:hAnsi="Times New Roman" w:cs="Times New Roman"/>
          <w:b/>
          <w:sz w:val="20"/>
          <w:szCs w:val="20"/>
          <w:u w:val="single"/>
          <w:lang w:val="en-US" w:eastAsia="en-US"/>
        </w:rPr>
      </w:pPr>
      <w:r w:rsidRPr="00781473">
        <w:rPr>
          <w:rFonts w:ascii="Times New Roman" w:eastAsia="Times New Roman" w:hAnsi="Times New Roman" w:cs="Times New Roman"/>
          <w:b/>
          <w:sz w:val="20"/>
          <w:szCs w:val="20"/>
          <w:u w:val="single"/>
          <w:lang w:val="en-US" w:eastAsia="en-US"/>
        </w:rPr>
        <w:lastRenderedPageBreak/>
        <w:t>FACILITY &amp; LAYOUT PLANNING</w:t>
      </w:r>
    </w:p>
    <w:p w:rsidR="00781473" w:rsidRPr="00781473" w:rsidRDefault="00781473" w:rsidP="00781473">
      <w:pPr>
        <w:spacing w:after="0" w:line="240" w:lineRule="auto"/>
        <w:jc w:val="both"/>
        <w:rPr>
          <w:rFonts w:ascii="Times New Roman" w:eastAsia="Times New Roman" w:hAnsi="Times New Roman" w:cs="Times New Roman"/>
          <w:sz w:val="20"/>
          <w:szCs w:val="20"/>
          <w:u w:val="single"/>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 xml:space="preserve">Paper </w:t>
      </w:r>
      <w:r w:rsidR="00DF0448">
        <w:rPr>
          <w:rFonts w:ascii="Times New Roman" w:eastAsia="Times New Roman" w:hAnsi="Times New Roman" w:cs="Times New Roman"/>
          <w:b/>
          <w:sz w:val="20"/>
          <w:szCs w:val="20"/>
          <w:lang w:val="en-US" w:eastAsia="en-US"/>
        </w:rPr>
        <w:t>C</w:t>
      </w:r>
      <w:r w:rsidRPr="00781473">
        <w:rPr>
          <w:rFonts w:ascii="Times New Roman" w:eastAsia="Times New Roman" w:hAnsi="Times New Roman" w:cs="Times New Roman"/>
          <w:b/>
          <w:sz w:val="20"/>
          <w:szCs w:val="20"/>
          <w:lang w:val="en-US" w:eastAsia="en-US"/>
        </w:rPr>
        <w:t xml:space="preserve">ode: ETMT-410 </w:t>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t>L</w:t>
      </w:r>
      <w:r w:rsidRPr="00781473">
        <w:rPr>
          <w:rFonts w:ascii="Times New Roman" w:eastAsia="Times New Roman" w:hAnsi="Times New Roman" w:cs="Times New Roman"/>
          <w:b/>
          <w:sz w:val="20"/>
          <w:szCs w:val="20"/>
          <w:lang w:val="en-US" w:eastAsia="en-US"/>
        </w:rPr>
        <w:tab/>
        <w:t>T/P</w:t>
      </w:r>
      <w:r w:rsidRPr="00781473">
        <w:rPr>
          <w:rFonts w:ascii="Times New Roman" w:eastAsia="Times New Roman" w:hAnsi="Times New Roman" w:cs="Times New Roman"/>
          <w:b/>
          <w:sz w:val="20"/>
          <w:szCs w:val="20"/>
          <w:lang w:val="en-US" w:eastAsia="en-US"/>
        </w:rPr>
        <w:tab/>
        <w:t>C</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Paper title: Facility &amp; Layout Planning</w:t>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r>
      <w:r w:rsidRPr="00781473">
        <w:rPr>
          <w:rFonts w:ascii="Times New Roman" w:eastAsia="Times New Roman" w:hAnsi="Times New Roman" w:cs="Times New Roman"/>
          <w:b/>
          <w:sz w:val="20"/>
          <w:szCs w:val="20"/>
          <w:lang w:val="en-US" w:eastAsia="en-US"/>
        </w:rPr>
        <w:tab/>
        <w:t>3</w:t>
      </w:r>
      <w:r w:rsidRPr="00781473">
        <w:rPr>
          <w:rFonts w:ascii="Times New Roman" w:eastAsia="Times New Roman" w:hAnsi="Times New Roman" w:cs="Times New Roman"/>
          <w:b/>
          <w:sz w:val="20"/>
          <w:szCs w:val="20"/>
          <w:lang w:val="en-US" w:eastAsia="en-US"/>
        </w:rPr>
        <w:tab/>
        <w:t>0</w:t>
      </w:r>
      <w:r w:rsidRPr="00781473">
        <w:rPr>
          <w:rFonts w:ascii="Times New Roman" w:eastAsia="Times New Roman" w:hAnsi="Times New Roman" w:cs="Times New Roman"/>
          <w:b/>
          <w:sz w:val="20"/>
          <w:szCs w:val="20"/>
          <w:lang w:val="en-US" w:eastAsia="en-US"/>
        </w:rPr>
        <w:tab/>
        <w:t>3</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p>
    <w:p w:rsidR="00781473" w:rsidRPr="00781473" w:rsidRDefault="00581B8E" w:rsidP="00781473">
      <w:pPr>
        <w:spacing w:after="0" w:line="240" w:lineRule="auto"/>
        <w:jc w:val="both"/>
        <w:rPr>
          <w:rFonts w:ascii="Times New Roman" w:eastAsia="Times New Roman" w:hAnsi="Times New Roman" w:cs="Times New Roman"/>
          <w:sz w:val="20"/>
          <w:szCs w:val="20"/>
          <w:lang w:val="en-US" w:eastAsia="en-US"/>
        </w:rPr>
      </w:pPr>
      <w:r w:rsidRPr="00581B8E">
        <w:rPr>
          <w:rFonts w:ascii="Times New Roman" w:eastAsia="Times New Roman" w:hAnsi="Times New Roman" w:cs="Times New Roman"/>
          <w:b/>
          <w:noProof/>
          <w:sz w:val="20"/>
          <w:szCs w:val="20"/>
          <w:lang w:val="en-US" w:eastAsia="en-US"/>
        </w:rPr>
        <w:pict>
          <v:shape id="_x0000_s1130" type="#_x0000_t202" style="position:absolute;left:0;text-align:left;margin-left:0;margin-top:-81.05pt;width:457.1pt;height:80.1pt;z-index:251764736">
            <v:textbox>
              <w:txbxContent>
                <w:p w:rsidR="00781473" w:rsidRPr="00AC5FAA" w:rsidRDefault="00781473" w:rsidP="00781473">
                  <w:pPr>
                    <w:autoSpaceDE w:val="0"/>
                    <w:autoSpaceDN w:val="0"/>
                    <w:adjustRightInd w:val="0"/>
                    <w:spacing w:after="0" w:line="240" w:lineRule="auto"/>
                    <w:jc w:val="both"/>
                    <w:rPr>
                      <w:rFonts w:ascii="Times New Roman" w:hAnsi="Times New Roman" w:cs="Times New Roman"/>
                      <w:b/>
                      <w:bCs/>
                      <w:sz w:val="20"/>
                      <w:szCs w:val="20"/>
                    </w:rPr>
                  </w:pPr>
                  <w:r w:rsidRPr="00AC5FAA">
                    <w:rPr>
                      <w:rFonts w:ascii="Times New Roman" w:hAnsi="Times New Roman" w:cs="Times New Roman"/>
                      <w:b/>
                      <w:bCs/>
                      <w:sz w:val="20"/>
                      <w:szCs w:val="20"/>
                    </w:rPr>
                    <w:t>INSTRUCTIONS TO PAPER SETTERS:</w:t>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t xml:space="preserve">   MAXIMUM MARKS: 75</w:t>
                  </w:r>
                </w:p>
                <w:p w:rsidR="00781473" w:rsidRPr="00AC5FAA" w:rsidRDefault="00781473" w:rsidP="00781473">
                  <w:pPr>
                    <w:autoSpaceDE w:val="0"/>
                    <w:autoSpaceDN w:val="0"/>
                    <w:adjustRightInd w:val="0"/>
                    <w:spacing w:after="0" w:line="240" w:lineRule="auto"/>
                    <w:jc w:val="both"/>
                    <w:rPr>
                      <w:rFonts w:ascii="Times New Roman" w:hAnsi="Times New Roman" w:cs="Times New Roman"/>
                      <w:sz w:val="20"/>
                      <w:szCs w:val="20"/>
                    </w:rPr>
                  </w:pPr>
                  <w:r w:rsidRPr="00AC5FAA">
                    <w:rPr>
                      <w:rFonts w:ascii="Times New Roman" w:hAnsi="Times New Roman" w:cs="Times New Roman"/>
                      <w:b/>
                      <w:bCs/>
                      <w:sz w:val="20"/>
                      <w:szCs w:val="20"/>
                    </w:rPr>
                    <w:t>1</w:t>
                  </w:r>
                  <w:r w:rsidRPr="00AC5FA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781473" w:rsidRPr="00AC5FAA" w:rsidRDefault="00781473" w:rsidP="00781473">
                  <w:pPr>
                    <w:spacing w:after="0" w:line="240" w:lineRule="auto"/>
                    <w:jc w:val="both"/>
                    <w:rPr>
                      <w:rFonts w:ascii="Times New Roman" w:hAnsi="Times New Roman" w:cs="Times New Roman"/>
                      <w:sz w:val="20"/>
                      <w:szCs w:val="20"/>
                    </w:rPr>
                  </w:pPr>
                  <w:r w:rsidRPr="00AC5FA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81473" w:rsidRPr="00781473" w:rsidRDefault="00781473" w:rsidP="00781473">
      <w:pPr>
        <w:spacing w:after="0" w:line="240" w:lineRule="auto"/>
        <w:jc w:val="both"/>
        <w:rPr>
          <w:rFonts w:ascii="Times New Roman" w:eastAsia="Times New Roman" w:hAnsi="Times New Roman" w:cs="Times New Roman"/>
          <w:i/>
          <w:color w:val="000000"/>
          <w:sz w:val="20"/>
          <w:szCs w:val="20"/>
          <w:lang w:val="en-US" w:eastAsia="en-US"/>
        </w:rPr>
      </w:pPr>
      <w:r w:rsidRPr="00781473">
        <w:rPr>
          <w:rFonts w:ascii="Times New Roman" w:eastAsia="Times New Roman" w:hAnsi="Times New Roman" w:cs="Times New Roman"/>
          <w:i/>
          <w:sz w:val="20"/>
          <w:szCs w:val="20"/>
          <w:lang w:val="en-US" w:eastAsia="en-US"/>
        </w:rPr>
        <w:t>Objective:</w:t>
      </w:r>
      <w:r w:rsidRPr="00781473">
        <w:rPr>
          <w:rFonts w:ascii="Times New Roman" w:eastAsia="Times New Roman" w:hAnsi="Times New Roman" w:cs="Times New Roman"/>
          <w:i/>
          <w:color w:val="000000"/>
          <w:sz w:val="20"/>
          <w:szCs w:val="20"/>
          <w:lang w:val="en-US" w:eastAsia="en-US"/>
        </w:rPr>
        <w:t xml:space="preserve"> The course objective is to develop an awareness of the need to use the systematic approach </w:t>
      </w:r>
      <w:r w:rsidR="00E25CC6" w:rsidRPr="00781473">
        <w:rPr>
          <w:rFonts w:ascii="Times New Roman" w:eastAsia="Times New Roman" w:hAnsi="Times New Roman" w:cs="Times New Roman"/>
          <w:i/>
          <w:color w:val="000000"/>
          <w:sz w:val="20"/>
          <w:szCs w:val="20"/>
          <w:lang w:val="en-US" w:eastAsia="en-US"/>
        </w:rPr>
        <w:t>to facilities</w:t>
      </w:r>
      <w:r w:rsidRPr="00781473">
        <w:rPr>
          <w:rFonts w:ascii="Times New Roman" w:eastAsia="Times New Roman" w:hAnsi="Times New Roman" w:cs="Times New Roman"/>
          <w:i/>
          <w:color w:val="000000"/>
          <w:sz w:val="20"/>
          <w:szCs w:val="20"/>
          <w:lang w:val="en-US" w:eastAsia="en-US"/>
        </w:rPr>
        <w:t xml:space="preserve"> planning. Be able to identify the various factors in developing a facility design and to develop a working knowledge of the tools used to design an efficient, flexible facility design.</w:t>
      </w:r>
    </w:p>
    <w:p w:rsidR="00781473" w:rsidRPr="00781473" w:rsidRDefault="00781473" w:rsidP="00781473">
      <w:pPr>
        <w:spacing w:after="0" w:line="240" w:lineRule="auto"/>
        <w:jc w:val="both"/>
        <w:rPr>
          <w:rFonts w:ascii="Times New Roman" w:eastAsia="Times New Roman" w:hAnsi="Times New Roman" w:cs="Times New Roman"/>
          <w:i/>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UNIT-I</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Plant location</w:t>
      </w:r>
      <w:r w:rsidR="00201194">
        <w:rPr>
          <w:rFonts w:ascii="Times New Roman" w:eastAsia="Times New Roman" w:hAnsi="Times New Roman" w:cs="Times New Roman"/>
          <w:b/>
          <w:sz w:val="20"/>
          <w:szCs w:val="20"/>
          <w:lang w:val="en-US" w:eastAsia="en-US"/>
        </w:rPr>
        <w:t>:</w:t>
      </w:r>
    </w:p>
    <w:p w:rsidR="00781473" w:rsidRPr="00781473"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Concept and factors influencing plant location, theories of industrial locations, theory of maximum profit location, interdependence theory of location, linear programming technique, location analogue model, theory of least-cost location, Weber’s theory of location, theory of location by Predohl.</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Plant Layout:</w:t>
      </w:r>
    </w:p>
    <w:p w:rsidR="00E0145F"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Introduction, objective of plant Layout, types merits and demerits, process layout, product layout, combination layout, fixed position layout, principles of plant layout, symptoms of plant layout, advantages of plant layout, Construction of Layout Plans, Muther's Systematic Layout Planning (SLP) Procedure.</w:t>
      </w:r>
    </w:p>
    <w:p w:rsidR="00781473" w:rsidRPr="00781473" w:rsidRDefault="00781473" w:rsidP="00E0145F">
      <w:pPr>
        <w:spacing w:after="0" w:line="240" w:lineRule="auto"/>
        <w:jc w:val="right"/>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b/>
          <w:sz w:val="20"/>
          <w:szCs w:val="20"/>
          <w:lang w:val="en-US" w:eastAsia="en-US"/>
        </w:rPr>
        <w:t xml:space="preserve">[T1][No. of Hrs. </w:t>
      </w:r>
      <w:r w:rsidR="00E0145F">
        <w:rPr>
          <w:rFonts w:ascii="Times New Roman" w:eastAsia="Times New Roman" w:hAnsi="Times New Roman" w:cs="Times New Roman"/>
          <w:b/>
          <w:sz w:val="20"/>
          <w:szCs w:val="20"/>
          <w:lang w:val="en-US" w:eastAsia="en-US"/>
        </w:rPr>
        <w:t>11</w:t>
      </w:r>
      <w:r w:rsidRPr="00781473">
        <w:rPr>
          <w:rFonts w:ascii="Times New Roman" w:eastAsia="Times New Roman" w:hAnsi="Times New Roman" w:cs="Times New Roman"/>
          <w:b/>
          <w:sz w:val="20"/>
          <w:szCs w:val="20"/>
          <w:lang w:val="en-US" w:eastAsia="en-US"/>
        </w:rPr>
        <w:t>]</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UNIT-II</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Material Handling:</w:t>
      </w:r>
    </w:p>
    <w:p w:rsidR="005E418E"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Scope of material handling, definition of material handling, material handling principles,designing material handling systems, Material Handling Equipment &amp; Classifications  Factors Affecting the Selection of Materials Handling Equipment  Basic Layout Types , Nadler's Ideal Systems Approach ,iminer's Basic Steps.</w:t>
      </w:r>
    </w:p>
    <w:p w:rsidR="00781473" w:rsidRPr="00781473" w:rsidRDefault="00781473" w:rsidP="005E418E">
      <w:pPr>
        <w:spacing w:after="0" w:line="240" w:lineRule="auto"/>
        <w:jc w:val="right"/>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b/>
          <w:sz w:val="20"/>
          <w:szCs w:val="20"/>
          <w:lang w:val="en-US" w:eastAsia="en-US"/>
        </w:rPr>
        <w:t xml:space="preserve">[T1][No. of Hrs. </w:t>
      </w:r>
      <w:r w:rsidR="005E418E">
        <w:rPr>
          <w:rFonts w:ascii="Times New Roman" w:eastAsia="Times New Roman" w:hAnsi="Times New Roman" w:cs="Times New Roman"/>
          <w:b/>
          <w:sz w:val="20"/>
          <w:szCs w:val="20"/>
          <w:lang w:val="en-US" w:eastAsia="en-US"/>
        </w:rPr>
        <w:t>10</w:t>
      </w:r>
      <w:r w:rsidRPr="00781473">
        <w:rPr>
          <w:rFonts w:ascii="Times New Roman" w:eastAsia="Times New Roman" w:hAnsi="Times New Roman" w:cs="Times New Roman"/>
          <w:b/>
          <w:sz w:val="20"/>
          <w:szCs w:val="20"/>
          <w:lang w:val="en-US" w:eastAsia="en-US"/>
        </w:rPr>
        <w:t>]</w:t>
      </w:r>
      <w:r w:rsidRPr="00781473">
        <w:rPr>
          <w:rFonts w:ascii="Times New Roman" w:eastAsia="Times New Roman" w:hAnsi="Times New Roman" w:cs="Times New Roman"/>
          <w:sz w:val="20"/>
          <w:szCs w:val="20"/>
          <w:lang w:val="en-US" w:eastAsia="en-US"/>
        </w:rPr>
        <w:t xml:space="preserve"> </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UNIT-III</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Computer Programme:</w:t>
      </w:r>
    </w:p>
    <w:p w:rsidR="00781473" w:rsidRPr="00781473"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 xml:space="preserve">Introduction to Computer </w:t>
      </w:r>
      <w:r w:rsidR="0072548C" w:rsidRPr="00781473">
        <w:rPr>
          <w:rFonts w:ascii="Times New Roman" w:eastAsia="Times New Roman" w:hAnsi="Times New Roman" w:cs="Times New Roman"/>
          <w:sz w:val="20"/>
          <w:szCs w:val="20"/>
          <w:lang w:val="en-US" w:eastAsia="en-US"/>
        </w:rPr>
        <w:t>Programme,</w:t>
      </w:r>
      <w:r w:rsidRPr="00781473">
        <w:rPr>
          <w:rFonts w:ascii="Times New Roman" w:eastAsia="Times New Roman" w:hAnsi="Times New Roman" w:cs="Times New Roman"/>
          <w:sz w:val="20"/>
          <w:szCs w:val="20"/>
          <w:lang w:val="en-US" w:eastAsia="en-US"/>
        </w:rPr>
        <w:t xml:space="preserve"> CRAFT (Computerized Relative Allocation of Facilities Technique), ALDEP (Automated Layout Design Program)</w:t>
      </w:r>
      <w:r w:rsidR="000A1121" w:rsidRPr="00781473">
        <w:rPr>
          <w:rFonts w:ascii="Times New Roman" w:eastAsia="Times New Roman" w:hAnsi="Times New Roman" w:cs="Times New Roman"/>
          <w:sz w:val="20"/>
          <w:szCs w:val="20"/>
          <w:lang w:val="en-US" w:eastAsia="en-US"/>
        </w:rPr>
        <w:t>, CORELAP</w:t>
      </w:r>
      <w:r w:rsidRPr="00781473">
        <w:rPr>
          <w:rFonts w:ascii="Times New Roman" w:eastAsia="Times New Roman" w:hAnsi="Times New Roman" w:cs="Times New Roman"/>
          <w:sz w:val="20"/>
          <w:szCs w:val="20"/>
          <w:lang w:val="en-US" w:eastAsia="en-US"/>
        </w:rPr>
        <w:t xml:space="preserve"> (Computerized Relationship Layout Planning)</w:t>
      </w:r>
      <w:r w:rsidR="000A1121" w:rsidRPr="00781473">
        <w:rPr>
          <w:rFonts w:ascii="Times New Roman" w:eastAsia="Times New Roman" w:hAnsi="Times New Roman" w:cs="Times New Roman"/>
          <w:sz w:val="20"/>
          <w:szCs w:val="20"/>
          <w:lang w:val="en-US" w:eastAsia="en-US"/>
        </w:rPr>
        <w:t>, COFAD</w:t>
      </w:r>
      <w:r w:rsidRPr="00781473">
        <w:rPr>
          <w:rFonts w:ascii="Times New Roman" w:eastAsia="Times New Roman" w:hAnsi="Times New Roman" w:cs="Times New Roman"/>
          <w:sz w:val="20"/>
          <w:szCs w:val="20"/>
          <w:lang w:val="en-US" w:eastAsia="en-US"/>
        </w:rPr>
        <w:t xml:space="preserve"> (Computerized Facilities </w:t>
      </w:r>
      <w:r w:rsidR="009F7286" w:rsidRPr="00781473">
        <w:rPr>
          <w:rFonts w:ascii="Times New Roman" w:eastAsia="Times New Roman" w:hAnsi="Times New Roman" w:cs="Times New Roman"/>
          <w:sz w:val="20"/>
          <w:szCs w:val="20"/>
          <w:lang w:val="en-US" w:eastAsia="en-US"/>
        </w:rPr>
        <w:t>and</w:t>
      </w:r>
      <w:r w:rsidRPr="00781473">
        <w:rPr>
          <w:rFonts w:ascii="Times New Roman" w:eastAsia="Times New Roman" w:hAnsi="Times New Roman" w:cs="Times New Roman"/>
          <w:sz w:val="20"/>
          <w:szCs w:val="20"/>
          <w:lang w:val="en-US" w:eastAsia="en-US"/>
        </w:rPr>
        <w:t xml:space="preserve"> Design)</w:t>
      </w:r>
      <w:r w:rsidR="000A1121" w:rsidRPr="00781473">
        <w:rPr>
          <w:rFonts w:ascii="Times New Roman" w:eastAsia="Times New Roman" w:hAnsi="Times New Roman" w:cs="Times New Roman"/>
          <w:sz w:val="20"/>
          <w:szCs w:val="20"/>
          <w:lang w:val="en-US" w:eastAsia="en-US"/>
        </w:rPr>
        <w:t>, PLANET</w:t>
      </w:r>
      <w:r w:rsidRPr="00781473">
        <w:rPr>
          <w:rFonts w:ascii="Times New Roman" w:eastAsia="Times New Roman" w:hAnsi="Times New Roman" w:cs="Times New Roman"/>
          <w:sz w:val="20"/>
          <w:szCs w:val="20"/>
          <w:lang w:val="en-US" w:eastAsia="en-US"/>
        </w:rPr>
        <w:t xml:space="preserve"> (Plant Layout Evaluation Technique) </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Space determination and area allocation:</w:t>
      </w:r>
    </w:p>
    <w:p w:rsidR="009F4768"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Determination of space requirement, office facility planning, plant maintenance area allocation.</w:t>
      </w:r>
    </w:p>
    <w:p w:rsidR="00781473" w:rsidRPr="00781473" w:rsidRDefault="00781473" w:rsidP="009F4768">
      <w:pPr>
        <w:spacing w:after="0" w:line="240" w:lineRule="auto"/>
        <w:jc w:val="right"/>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b/>
          <w:sz w:val="20"/>
          <w:szCs w:val="20"/>
          <w:lang w:val="en-US" w:eastAsia="en-US"/>
        </w:rPr>
        <w:t>[T1,</w:t>
      </w:r>
      <w:r w:rsidR="009F4768">
        <w:rPr>
          <w:rFonts w:ascii="Times New Roman" w:eastAsia="Times New Roman" w:hAnsi="Times New Roman" w:cs="Times New Roman"/>
          <w:b/>
          <w:sz w:val="20"/>
          <w:szCs w:val="20"/>
          <w:lang w:val="en-US" w:eastAsia="en-US"/>
        </w:rPr>
        <w:t xml:space="preserve"> </w:t>
      </w:r>
      <w:r w:rsidRPr="00781473">
        <w:rPr>
          <w:rFonts w:ascii="Times New Roman" w:eastAsia="Times New Roman" w:hAnsi="Times New Roman" w:cs="Times New Roman"/>
          <w:b/>
          <w:sz w:val="20"/>
          <w:szCs w:val="20"/>
          <w:lang w:val="en-US" w:eastAsia="en-US"/>
        </w:rPr>
        <w:t xml:space="preserve">T2][No. of Hrs. </w:t>
      </w:r>
      <w:r w:rsidR="009F4768">
        <w:rPr>
          <w:rFonts w:ascii="Times New Roman" w:eastAsia="Times New Roman" w:hAnsi="Times New Roman" w:cs="Times New Roman"/>
          <w:b/>
          <w:sz w:val="20"/>
          <w:szCs w:val="20"/>
          <w:lang w:val="en-US" w:eastAsia="en-US"/>
        </w:rPr>
        <w:t>11</w:t>
      </w:r>
      <w:r w:rsidRPr="00781473">
        <w:rPr>
          <w:rFonts w:ascii="Times New Roman" w:eastAsia="Times New Roman" w:hAnsi="Times New Roman" w:cs="Times New Roman"/>
          <w:b/>
          <w:sz w:val="20"/>
          <w:szCs w:val="20"/>
          <w:lang w:val="en-US" w:eastAsia="en-US"/>
        </w:rPr>
        <w:t>]</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UNIT-IV</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Quantitative approaches to facilities planning:</w:t>
      </w:r>
    </w:p>
    <w:p w:rsidR="008C5D47"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 xml:space="preserve">Facility Location Models , Rectilinear Facility Location Problem, Single Facility Location Models , location Allocation Problems , Special Facility Layout Models, Quadratic Assignment Problem, Warehouse Layout Models, Conventional storage models , Block Stacking , Safety Stock, Automated Storage and Retrieval Systems,  Fixed-Path Material Handling Models , Towline or Trolley Conveyors. </w:t>
      </w:r>
    </w:p>
    <w:p w:rsidR="00781473" w:rsidRPr="00781473" w:rsidRDefault="00781473" w:rsidP="008C5D47">
      <w:pPr>
        <w:spacing w:after="0" w:line="240" w:lineRule="auto"/>
        <w:jc w:val="right"/>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 xml:space="preserve">[T1][No. of Hrs. </w:t>
      </w:r>
      <w:r w:rsidR="008C5D47">
        <w:rPr>
          <w:rFonts w:ascii="Times New Roman" w:eastAsia="Times New Roman" w:hAnsi="Times New Roman" w:cs="Times New Roman"/>
          <w:b/>
          <w:sz w:val="20"/>
          <w:szCs w:val="20"/>
          <w:lang w:val="en-US" w:eastAsia="en-US"/>
        </w:rPr>
        <w:t>10</w:t>
      </w:r>
      <w:r w:rsidRPr="00781473">
        <w:rPr>
          <w:rFonts w:ascii="Times New Roman" w:eastAsia="Times New Roman" w:hAnsi="Times New Roman" w:cs="Times New Roman"/>
          <w:b/>
          <w:sz w:val="20"/>
          <w:szCs w:val="20"/>
          <w:lang w:val="en-US" w:eastAsia="en-US"/>
        </w:rPr>
        <w:t>]</w:t>
      </w: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Text Books:</w:t>
      </w:r>
    </w:p>
    <w:p w:rsidR="00781473" w:rsidRPr="00781473" w:rsidRDefault="00781473" w:rsidP="006719A4">
      <w:pPr>
        <w:spacing w:after="0" w:line="240" w:lineRule="auto"/>
        <w:ind w:left="720" w:hanging="720"/>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[T1]</w:t>
      </w:r>
      <w:r w:rsidR="006719A4">
        <w:rPr>
          <w:rFonts w:ascii="Times New Roman" w:eastAsia="Times New Roman" w:hAnsi="Times New Roman" w:cs="Times New Roman"/>
          <w:sz w:val="20"/>
          <w:szCs w:val="20"/>
          <w:lang w:val="en-US" w:eastAsia="en-US"/>
        </w:rPr>
        <w:tab/>
      </w:r>
      <w:r w:rsidRPr="00781473">
        <w:rPr>
          <w:rFonts w:ascii="Times New Roman" w:eastAsia="Times New Roman" w:hAnsi="Times New Roman" w:cs="Times New Roman"/>
          <w:sz w:val="20"/>
          <w:szCs w:val="20"/>
          <w:lang w:val="en-US" w:eastAsia="en-US"/>
        </w:rPr>
        <w:t xml:space="preserve">Chandershekhar Hiregoudar, Raghavendra Reddy “Facility Planning &amp; Layout Design, an industrial perspective” Technical publications </w:t>
      </w:r>
      <w:r w:rsidR="007107AD">
        <w:rPr>
          <w:rFonts w:ascii="Times New Roman" w:eastAsia="Times New Roman" w:hAnsi="Times New Roman" w:cs="Times New Roman"/>
          <w:sz w:val="20"/>
          <w:szCs w:val="20"/>
          <w:lang w:val="en-US" w:eastAsia="en-US"/>
        </w:rPr>
        <w:t>P</w:t>
      </w:r>
      <w:r w:rsidRPr="00781473">
        <w:rPr>
          <w:rFonts w:ascii="Times New Roman" w:eastAsia="Times New Roman" w:hAnsi="Times New Roman" w:cs="Times New Roman"/>
          <w:sz w:val="20"/>
          <w:szCs w:val="20"/>
          <w:lang w:val="en-US" w:eastAsia="en-US"/>
        </w:rPr>
        <w:t>une.</w:t>
      </w:r>
    </w:p>
    <w:p w:rsidR="00781473" w:rsidRPr="00781473" w:rsidRDefault="00781473" w:rsidP="00781473">
      <w:pPr>
        <w:spacing w:after="0" w:line="240" w:lineRule="auto"/>
        <w:jc w:val="both"/>
        <w:rPr>
          <w:rFonts w:ascii="Times New Roman" w:eastAsia="Times New Roman" w:hAnsi="Times New Roman" w:cs="Times New Roman"/>
          <w:sz w:val="20"/>
          <w:szCs w:val="20"/>
          <w:lang w:val="en-US" w:eastAsia="en-US"/>
        </w:rPr>
      </w:pPr>
    </w:p>
    <w:p w:rsidR="00781473" w:rsidRPr="00781473" w:rsidRDefault="00781473" w:rsidP="00781473">
      <w:pPr>
        <w:spacing w:after="0" w:line="240" w:lineRule="auto"/>
        <w:jc w:val="both"/>
        <w:rPr>
          <w:rFonts w:ascii="Times New Roman" w:eastAsia="Times New Roman" w:hAnsi="Times New Roman" w:cs="Times New Roman"/>
          <w:b/>
          <w:sz w:val="20"/>
          <w:szCs w:val="20"/>
          <w:lang w:val="en-US" w:eastAsia="en-US"/>
        </w:rPr>
      </w:pPr>
      <w:r w:rsidRPr="00781473">
        <w:rPr>
          <w:rFonts w:ascii="Times New Roman" w:eastAsia="Times New Roman" w:hAnsi="Times New Roman" w:cs="Times New Roman"/>
          <w:b/>
          <w:sz w:val="20"/>
          <w:szCs w:val="20"/>
          <w:lang w:val="en-US" w:eastAsia="en-US"/>
        </w:rPr>
        <w:t>Reference Books:</w:t>
      </w:r>
    </w:p>
    <w:p w:rsidR="00781473" w:rsidRPr="00781473" w:rsidRDefault="00781473" w:rsidP="00781473">
      <w:pPr>
        <w:spacing w:after="0" w:line="240" w:lineRule="auto"/>
        <w:jc w:val="both"/>
        <w:rPr>
          <w:rFonts w:ascii="Times New Roman" w:eastAsia="Times New Roman" w:hAnsi="Times New Roman" w:cs="Times New Roman"/>
          <w:sz w:val="20"/>
          <w:szCs w:val="20"/>
          <w:lang w:val="en-US" w:eastAsia="en-US"/>
        </w:rPr>
      </w:pPr>
      <w:r w:rsidRPr="00781473">
        <w:rPr>
          <w:rFonts w:ascii="Times New Roman" w:eastAsia="Times New Roman" w:hAnsi="Times New Roman" w:cs="Times New Roman"/>
          <w:sz w:val="20"/>
          <w:szCs w:val="20"/>
          <w:lang w:val="en-US" w:eastAsia="en-US"/>
        </w:rPr>
        <w:t>[R1]</w:t>
      </w:r>
      <w:r w:rsidR="006719A4">
        <w:rPr>
          <w:rFonts w:ascii="Times New Roman" w:eastAsia="Times New Roman" w:hAnsi="Times New Roman" w:cs="Times New Roman"/>
          <w:sz w:val="20"/>
          <w:szCs w:val="20"/>
          <w:lang w:val="en-US" w:eastAsia="en-US"/>
        </w:rPr>
        <w:tab/>
      </w:r>
      <w:r w:rsidRPr="00781473">
        <w:rPr>
          <w:rFonts w:ascii="Times New Roman" w:eastAsia="Times New Roman" w:hAnsi="Times New Roman" w:cs="Times New Roman"/>
          <w:sz w:val="20"/>
          <w:szCs w:val="20"/>
          <w:lang w:val="en-US" w:eastAsia="en-US"/>
        </w:rPr>
        <w:t>Tompkins, White, Bozer, Tanchoco “Facilities Planning” fourth edition John Wiley &amp; Sons.</w:t>
      </w:r>
    </w:p>
    <w:p w:rsidR="00781473" w:rsidRDefault="00781473">
      <w:pPr>
        <w:rPr>
          <w:rFonts w:ascii="Times New Roman" w:eastAsia="Calibri" w:hAnsi="Times New Roman" w:cs="Times New Roman"/>
          <w:b/>
          <w:sz w:val="20"/>
          <w:szCs w:val="20"/>
          <w:u w:val="single"/>
          <w:lang w:eastAsia="en-US" w:bidi="hi-IN"/>
        </w:rPr>
      </w:pPr>
      <w:r>
        <w:rPr>
          <w:rFonts w:ascii="Times New Roman" w:eastAsia="Calibri" w:hAnsi="Times New Roman" w:cs="Times New Roman"/>
          <w:b/>
          <w:sz w:val="20"/>
          <w:szCs w:val="20"/>
          <w:u w:val="single"/>
          <w:lang w:eastAsia="en-US" w:bidi="hi-IN"/>
        </w:rPr>
        <w:br w:type="page"/>
      </w:r>
    </w:p>
    <w:p w:rsidR="00541EC1" w:rsidRPr="00541EC1" w:rsidRDefault="00541EC1" w:rsidP="00541EC1">
      <w:pPr>
        <w:spacing w:after="0" w:line="240" w:lineRule="auto"/>
        <w:jc w:val="center"/>
        <w:rPr>
          <w:rFonts w:ascii="Times New Roman" w:eastAsia="Calibri" w:hAnsi="Times New Roman" w:cs="Times New Roman"/>
          <w:b/>
          <w:sz w:val="20"/>
          <w:szCs w:val="20"/>
          <w:u w:val="single"/>
          <w:lang w:eastAsia="en-US" w:bidi="hi-IN"/>
        </w:rPr>
      </w:pPr>
      <w:r w:rsidRPr="00541EC1">
        <w:rPr>
          <w:rFonts w:ascii="Times New Roman" w:eastAsia="Calibri" w:hAnsi="Times New Roman" w:cs="Times New Roman"/>
          <w:b/>
          <w:sz w:val="20"/>
          <w:szCs w:val="20"/>
          <w:u w:val="single"/>
          <w:lang w:eastAsia="en-US" w:bidi="hi-IN"/>
        </w:rPr>
        <w:lastRenderedPageBreak/>
        <w:t>OBJECT ORIENTED SOFTWARE ENGINEERING</w:t>
      </w:r>
    </w:p>
    <w:p w:rsidR="00541EC1" w:rsidRPr="00541EC1" w:rsidRDefault="00541EC1" w:rsidP="00541EC1">
      <w:pPr>
        <w:spacing w:after="0" w:line="240" w:lineRule="auto"/>
        <w:jc w:val="both"/>
        <w:rPr>
          <w:rFonts w:ascii="Times New Roman" w:eastAsia="Calibri" w:hAnsi="Times New Roman" w:cs="Times New Roman"/>
          <w:sz w:val="20"/>
          <w:szCs w:val="20"/>
          <w:u w:val="single"/>
          <w:lang w:eastAsia="en-US" w:bidi="hi-IN"/>
        </w:rPr>
      </w:pPr>
    </w:p>
    <w:p w:rsidR="00541EC1" w:rsidRPr="00541EC1" w:rsidRDefault="00541EC1" w:rsidP="00541EC1">
      <w:pPr>
        <w:spacing w:after="0" w:line="240" w:lineRule="auto"/>
        <w:jc w:val="both"/>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Paper Code: ETCS-412</w:t>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t>L</w:t>
      </w:r>
      <w:r w:rsidRPr="00541EC1">
        <w:rPr>
          <w:rFonts w:ascii="Times New Roman" w:eastAsia="Calibri" w:hAnsi="Times New Roman" w:cs="Times New Roman"/>
          <w:b/>
          <w:sz w:val="20"/>
          <w:szCs w:val="20"/>
          <w:lang w:eastAsia="en-US" w:bidi="hi-IN"/>
        </w:rPr>
        <w:tab/>
        <w:t>T/P</w:t>
      </w:r>
      <w:r w:rsidRPr="00541EC1">
        <w:rPr>
          <w:rFonts w:ascii="Times New Roman" w:eastAsia="Calibri" w:hAnsi="Times New Roman" w:cs="Times New Roman"/>
          <w:b/>
          <w:sz w:val="20"/>
          <w:szCs w:val="20"/>
          <w:lang w:eastAsia="en-US" w:bidi="hi-IN"/>
        </w:rPr>
        <w:tab/>
        <w:t>C</w:t>
      </w:r>
    </w:p>
    <w:p w:rsidR="00541EC1" w:rsidRPr="00541EC1" w:rsidRDefault="00541EC1" w:rsidP="00541EC1">
      <w:pPr>
        <w:spacing w:after="0" w:line="240" w:lineRule="auto"/>
        <w:jc w:val="both"/>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Paper: Object Oriented Software Engineering</w:t>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r>
      <w:r w:rsidRPr="00541EC1">
        <w:rPr>
          <w:rFonts w:ascii="Times New Roman" w:eastAsia="Calibri" w:hAnsi="Times New Roman" w:cs="Times New Roman"/>
          <w:b/>
          <w:sz w:val="20"/>
          <w:szCs w:val="20"/>
          <w:lang w:eastAsia="en-US" w:bidi="hi-IN"/>
        </w:rPr>
        <w:tab/>
        <w:t>3</w:t>
      </w:r>
      <w:r w:rsidRPr="00541EC1">
        <w:rPr>
          <w:rFonts w:ascii="Times New Roman" w:eastAsia="Calibri" w:hAnsi="Times New Roman" w:cs="Times New Roman"/>
          <w:b/>
          <w:sz w:val="20"/>
          <w:szCs w:val="20"/>
          <w:lang w:eastAsia="en-US" w:bidi="hi-IN"/>
        </w:rPr>
        <w:tab/>
        <w:t>0</w:t>
      </w:r>
      <w:r w:rsidRPr="00541EC1">
        <w:rPr>
          <w:rFonts w:ascii="Times New Roman" w:eastAsia="Calibri" w:hAnsi="Times New Roman" w:cs="Times New Roman"/>
          <w:b/>
          <w:sz w:val="20"/>
          <w:szCs w:val="20"/>
          <w:lang w:eastAsia="en-US" w:bidi="hi-IN"/>
        </w:rPr>
        <w:tab/>
        <w:t xml:space="preserve">3 </w:t>
      </w:r>
    </w:p>
    <w:p w:rsidR="00541EC1" w:rsidRPr="00541EC1" w:rsidRDefault="00541EC1" w:rsidP="00541EC1">
      <w:pPr>
        <w:spacing w:after="0" w:line="240" w:lineRule="auto"/>
        <w:jc w:val="both"/>
        <w:rPr>
          <w:rFonts w:ascii="Times New Roman" w:eastAsia="Calibri" w:hAnsi="Times New Roman" w:cs="Times New Roman"/>
          <w:b/>
          <w:sz w:val="20"/>
          <w:szCs w:val="20"/>
          <w:lang w:eastAsia="en-US" w:bidi="hi-IN"/>
        </w:rPr>
      </w:pPr>
    </w:p>
    <w:p w:rsidR="00541EC1" w:rsidRPr="00541EC1" w:rsidRDefault="00581B8E" w:rsidP="00541EC1">
      <w:pPr>
        <w:spacing w:after="0" w:line="240" w:lineRule="auto"/>
        <w:jc w:val="both"/>
        <w:rPr>
          <w:rFonts w:ascii="Times New Roman" w:eastAsia="Calibri" w:hAnsi="Times New Roman" w:cs="Times New Roman"/>
          <w:b/>
          <w:sz w:val="20"/>
          <w:szCs w:val="20"/>
          <w:lang w:eastAsia="en-US" w:bidi="hi-IN"/>
        </w:rPr>
      </w:pPr>
      <w:r w:rsidRPr="00581B8E">
        <w:rPr>
          <w:rFonts w:ascii="Times New Roman" w:eastAsia="Calibri" w:hAnsi="Times New Roman" w:cs="Times New Roman"/>
          <w:b/>
          <w:noProof/>
          <w:sz w:val="20"/>
          <w:szCs w:val="20"/>
          <w:lang w:val="en-US" w:eastAsia="en-US"/>
        </w:rPr>
        <w:pict>
          <v:shape id="_x0000_s1112" type="#_x0000_t202" style="position:absolute;left:0;text-align:left;margin-left:-1pt;margin-top:2.6pt;width:456.55pt;height:76.4pt;z-index:251746304">
            <v:textbox>
              <w:txbxContent>
                <w:p w:rsidR="00541EC1" w:rsidRPr="00F51B0B" w:rsidRDefault="00541EC1" w:rsidP="00541EC1">
                  <w:pPr>
                    <w:widowControl w:val="0"/>
                    <w:tabs>
                      <w:tab w:val="left" w:pos="7380"/>
                    </w:tabs>
                    <w:autoSpaceDE w:val="0"/>
                    <w:autoSpaceDN w:val="0"/>
                    <w:adjustRightInd w:val="0"/>
                    <w:spacing w:after="0" w:line="240" w:lineRule="auto"/>
                    <w:jc w:val="both"/>
                    <w:rPr>
                      <w:rFonts w:ascii="Times New Roman" w:hAnsi="Times New Roman" w:cs="Times New Roman"/>
                      <w:b/>
                      <w:spacing w:val="-2"/>
                      <w:sz w:val="20"/>
                      <w:szCs w:val="16"/>
                    </w:rPr>
                  </w:pPr>
                  <w:r w:rsidRPr="00F51B0B">
                    <w:rPr>
                      <w:rFonts w:ascii="Times New Roman" w:hAnsi="Times New Roman" w:cs="Times New Roman"/>
                      <w:b/>
                      <w:spacing w:val="-4"/>
                      <w:sz w:val="20"/>
                      <w:szCs w:val="16"/>
                    </w:rPr>
                    <w:t xml:space="preserve">INSTRUCTIONS TO PAPER SETTERS:                                                                   </w:t>
                  </w:r>
                  <w:r w:rsidRPr="00F51B0B">
                    <w:rPr>
                      <w:rFonts w:ascii="Times New Roman" w:hAnsi="Times New Roman" w:cs="Times New Roman"/>
                      <w:b/>
                      <w:spacing w:val="-2"/>
                      <w:sz w:val="20"/>
                      <w:szCs w:val="16"/>
                    </w:rPr>
                    <w:t>MAXIMUM MARKS: 75</w:t>
                  </w:r>
                </w:p>
                <w:p w:rsidR="00541EC1" w:rsidRPr="00F51B0B" w:rsidRDefault="00541EC1" w:rsidP="00541EC1">
                  <w:pPr>
                    <w:widowControl w:val="0"/>
                    <w:tabs>
                      <w:tab w:val="left" w:pos="2340"/>
                    </w:tabs>
                    <w:autoSpaceDE w:val="0"/>
                    <w:autoSpaceDN w:val="0"/>
                    <w:adjustRightInd w:val="0"/>
                    <w:spacing w:after="0" w:line="240" w:lineRule="auto"/>
                    <w:jc w:val="both"/>
                    <w:rPr>
                      <w:rFonts w:ascii="Times New Roman" w:hAnsi="Times New Roman" w:cs="Times New Roman"/>
                      <w:w w:val="101"/>
                      <w:sz w:val="20"/>
                      <w:szCs w:val="16"/>
                    </w:rPr>
                  </w:pPr>
                  <w:r w:rsidRPr="00F51B0B">
                    <w:rPr>
                      <w:rFonts w:ascii="Times New Roman" w:hAnsi="Times New Roman" w:cs="Times New Roman"/>
                      <w:w w:val="102"/>
                      <w:sz w:val="20"/>
                      <w:szCs w:val="16"/>
                    </w:rPr>
                    <w:t>1.  Question No. 1 should be compulsory and cover the entire syllabus. This question should have objective or short answer type</w:t>
                  </w:r>
                  <w:r>
                    <w:rPr>
                      <w:rFonts w:ascii="Times New Roman" w:hAnsi="Times New Roman" w:cs="Times New Roman"/>
                      <w:w w:val="102"/>
                      <w:sz w:val="20"/>
                      <w:szCs w:val="16"/>
                    </w:rPr>
                    <w:t xml:space="preserve"> </w:t>
                  </w:r>
                  <w:r w:rsidRPr="00F51B0B">
                    <w:rPr>
                      <w:rFonts w:ascii="Times New Roman" w:hAnsi="Times New Roman" w:cs="Times New Roman"/>
                      <w:w w:val="101"/>
                      <w:sz w:val="20"/>
                      <w:szCs w:val="16"/>
                    </w:rPr>
                    <w:t xml:space="preserve">questions. It should be of 25 marks. </w:t>
                  </w:r>
                </w:p>
                <w:p w:rsidR="00541EC1" w:rsidRPr="00F51B0B" w:rsidRDefault="00541EC1" w:rsidP="00541EC1">
                  <w:pPr>
                    <w:widowControl w:val="0"/>
                    <w:tabs>
                      <w:tab w:val="left" w:pos="2340"/>
                    </w:tabs>
                    <w:autoSpaceDE w:val="0"/>
                    <w:autoSpaceDN w:val="0"/>
                    <w:adjustRightInd w:val="0"/>
                    <w:spacing w:after="0" w:line="240" w:lineRule="auto"/>
                    <w:jc w:val="both"/>
                    <w:rPr>
                      <w:rFonts w:ascii="Times New Roman" w:hAnsi="Times New Roman" w:cs="Times New Roman"/>
                      <w:w w:val="103"/>
                      <w:sz w:val="20"/>
                      <w:szCs w:val="16"/>
                    </w:rPr>
                  </w:pPr>
                  <w:r w:rsidRPr="00F51B0B">
                    <w:rPr>
                      <w:rFonts w:ascii="Times New Roman" w:hAnsi="Times New Roman" w:cs="Times New Roman"/>
                      <w:w w:val="102"/>
                      <w:sz w:val="20"/>
                      <w:szCs w:val="16"/>
                    </w:rPr>
                    <w:t xml:space="preserve">2.  </w:t>
                  </w:r>
                  <w:r w:rsidRPr="00F51B0B">
                    <w:rPr>
                      <w:rFonts w:ascii="Times New Roman" w:hAnsi="Times New Roman" w:cs="Times New Roman"/>
                      <w:sz w:val="20"/>
                      <w:szCs w:val="16"/>
                    </w:rPr>
                    <w:t xml:space="preserve">Apart from question no. 1, rest of the paper shall consist of four units as per the syllabus. Every unit should have two questions. </w:t>
                  </w:r>
                  <w:r w:rsidRPr="00F51B0B">
                    <w:rPr>
                      <w:rFonts w:ascii="Times New Roman" w:hAnsi="Times New Roman" w:cs="Times New Roman"/>
                      <w:w w:val="103"/>
                      <w:sz w:val="20"/>
                      <w:szCs w:val="16"/>
                    </w:rPr>
                    <w:t>However, student may be asked to attempt only 1 question from each unit.</w:t>
                  </w:r>
                  <w:r>
                    <w:rPr>
                      <w:rFonts w:ascii="Times New Roman" w:hAnsi="Times New Roman" w:cs="Times New Roman"/>
                      <w:w w:val="103"/>
                      <w:sz w:val="20"/>
                      <w:szCs w:val="16"/>
                    </w:rPr>
                    <w:t xml:space="preserve"> </w:t>
                  </w:r>
                  <w:r w:rsidRPr="00F51B0B">
                    <w:rPr>
                      <w:rFonts w:ascii="Times New Roman" w:hAnsi="Times New Roman" w:cs="Times New Roman"/>
                      <w:w w:val="103"/>
                      <w:sz w:val="20"/>
                      <w:szCs w:val="16"/>
                    </w:rPr>
                    <w:t xml:space="preserve">Each question should be of 12.5 marks. </w:t>
                  </w:r>
                </w:p>
                <w:p w:rsidR="00541EC1" w:rsidRPr="00F51B0B" w:rsidRDefault="00541EC1" w:rsidP="00541EC1">
                  <w:pPr>
                    <w:spacing w:after="0" w:line="240" w:lineRule="auto"/>
                    <w:jc w:val="both"/>
                    <w:rPr>
                      <w:rFonts w:ascii="Times New Roman" w:hAnsi="Times New Roman" w:cs="Times New Roman"/>
                      <w:b/>
                      <w:bCs/>
                      <w:sz w:val="32"/>
                      <w:szCs w:val="24"/>
                    </w:rPr>
                  </w:pPr>
                </w:p>
              </w:txbxContent>
            </v:textbox>
          </v:shape>
        </w:pict>
      </w:r>
    </w:p>
    <w:p w:rsidR="00541EC1" w:rsidRPr="00541EC1" w:rsidRDefault="00541EC1" w:rsidP="00541EC1">
      <w:pPr>
        <w:spacing w:after="0" w:line="240" w:lineRule="auto"/>
        <w:jc w:val="both"/>
        <w:rPr>
          <w:rFonts w:ascii="Times New Roman" w:eastAsia="Calibri" w:hAnsi="Times New Roman" w:cs="Times New Roman"/>
          <w:sz w:val="20"/>
          <w:szCs w:val="20"/>
          <w:lang w:val="en-US" w:eastAsia="en-US" w:bidi="hi-IN"/>
        </w:rPr>
      </w:pPr>
    </w:p>
    <w:p w:rsidR="00541EC1" w:rsidRPr="00541EC1" w:rsidRDefault="00541EC1" w:rsidP="00541EC1">
      <w:pPr>
        <w:spacing w:after="0" w:line="240" w:lineRule="auto"/>
        <w:jc w:val="both"/>
        <w:rPr>
          <w:rFonts w:ascii="Times New Roman" w:eastAsia="Calibri" w:hAnsi="Times New Roman" w:cs="Times New Roman"/>
          <w:sz w:val="20"/>
          <w:szCs w:val="20"/>
          <w:lang w:val="en-US" w:eastAsia="en-US" w:bidi="hi-IN"/>
        </w:rPr>
      </w:pPr>
    </w:p>
    <w:p w:rsidR="00541EC1" w:rsidRPr="00541EC1" w:rsidRDefault="00541EC1" w:rsidP="00541EC1">
      <w:pPr>
        <w:spacing w:after="0" w:line="240" w:lineRule="auto"/>
        <w:jc w:val="both"/>
        <w:rPr>
          <w:rFonts w:ascii="Times New Roman" w:eastAsia="Calibri" w:hAnsi="Times New Roman" w:cs="Times New Roman"/>
          <w:sz w:val="20"/>
          <w:szCs w:val="20"/>
          <w:lang w:val="en-US" w:eastAsia="en-US" w:bidi="hi-IN"/>
        </w:rPr>
      </w:pPr>
    </w:p>
    <w:p w:rsidR="00541EC1" w:rsidRPr="00541EC1" w:rsidRDefault="00541EC1" w:rsidP="00541EC1">
      <w:pPr>
        <w:spacing w:after="0" w:line="240" w:lineRule="auto"/>
        <w:jc w:val="both"/>
        <w:rPr>
          <w:rFonts w:ascii="Times New Roman" w:eastAsia="Calibri" w:hAnsi="Times New Roman" w:cs="Times New Roman"/>
          <w:sz w:val="20"/>
          <w:szCs w:val="20"/>
          <w:lang w:val="en-US" w:eastAsia="en-US" w:bidi="hi-IN"/>
        </w:rPr>
      </w:pPr>
    </w:p>
    <w:p w:rsidR="00541EC1" w:rsidRPr="00541EC1" w:rsidRDefault="00541EC1" w:rsidP="00541EC1">
      <w:pPr>
        <w:spacing w:after="0" w:line="240" w:lineRule="auto"/>
        <w:jc w:val="both"/>
        <w:rPr>
          <w:rFonts w:ascii="Times New Roman" w:eastAsia="Calibri" w:hAnsi="Times New Roman" w:cs="Times New Roman"/>
          <w:sz w:val="20"/>
          <w:szCs w:val="20"/>
          <w:lang w:eastAsia="en-US" w:bidi="hi-IN"/>
        </w:rPr>
      </w:pPr>
    </w:p>
    <w:p w:rsidR="00541EC1" w:rsidRPr="00541EC1" w:rsidRDefault="00541EC1" w:rsidP="00541EC1">
      <w:pPr>
        <w:spacing w:after="0" w:line="240" w:lineRule="auto"/>
        <w:jc w:val="both"/>
        <w:rPr>
          <w:rFonts w:ascii="Times New Roman" w:eastAsia="Calibri" w:hAnsi="Times New Roman" w:cs="Times New Roman"/>
          <w:sz w:val="20"/>
          <w:szCs w:val="20"/>
          <w:lang w:eastAsia="en-US" w:bidi="hi-IN"/>
        </w:rPr>
      </w:pPr>
    </w:p>
    <w:p w:rsidR="00541EC1" w:rsidRPr="00541EC1" w:rsidRDefault="00541EC1" w:rsidP="00541EC1">
      <w:pPr>
        <w:spacing w:after="0" w:line="240" w:lineRule="auto"/>
        <w:jc w:val="both"/>
        <w:rPr>
          <w:rFonts w:ascii="Times New Roman" w:eastAsia="Calibri" w:hAnsi="Times New Roman" w:cs="Times New Roman"/>
          <w:sz w:val="20"/>
          <w:szCs w:val="20"/>
          <w:lang w:eastAsia="en-US" w:bidi="hi-IN"/>
        </w:rPr>
      </w:pPr>
    </w:p>
    <w:p w:rsidR="00541EC1" w:rsidRPr="00541EC1" w:rsidRDefault="00541EC1" w:rsidP="00541EC1">
      <w:pPr>
        <w:spacing w:after="0" w:line="240" w:lineRule="auto"/>
        <w:jc w:val="both"/>
        <w:rPr>
          <w:rFonts w:ascii="Times New Roman" w:eastAsia="Calibri" w:hAnsi="Times New Roman" w:cs="Times New Roman"/>
          <w:i/>
          <w:sz w:val="20"/>
          <w:szCs w:val="20"/>
          <w:lang w:eastAsia="en-US" w:bidi="hi-IN"/>
        </w:rPr>
      </w:pPr>
      <w:r w:rsidRPr="00541EC1">
        <w:rPr>
          <w:rFonts w:ascii="Times New Roman" w:eastAsia="Calibri" w:hAnsi="Times New Roman" w:cs="Times New Roman"/>
          <w:i/>
          <w:sz w:val="20"/>
          <w:szCs w:val="20"/>
          <w:lang w:eastAsia="en-US" w:bidi="hi-IN"/>
        </w:rPr>
        <w:t>Objective: To make the students well versed with current s/w developments in the industry.</w:t>
      </w:r>
    </w:p>
    <w:p w:rsidR="00541EC1" w:rsidRPr="00541EC1" w:rsidRDefault="00541EC1" w:rsidP="00541EC1">
      <w:pPr>
        <w:spacing w:after="0" w:line="240" w:lineRule="auto"/>
        <w:jc w:val="both"/>
        <w:rPr>
          <w:rFonts w:ascii="Times New Roman" w:eastAsia="Calibri" w:hAnsi="Times New Roman" w:cs="Times New Roman"/>
          <w:b/>
          <w:sz w:val="20"/>
          <w:szCs w:val="20"/>
          <w:lang w:eastAsia="en-US" w:bidi="hi-IN"/>
        </w:rPr>
      </w:pPr>
    </w:p>
    <w:p w:rsidR="00541EC1" w:rsidRPr="00541EC1" w:rsidRDefault="00541EC1" w:rsidP="00541EC1">
      <w:pPr>
        <w:spacing w:after="0" w:line="240" w:lineRule="auto"/>
        <w:jc w:val="both"/>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 xml:space="preserve">UNIT I: </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Calibri" w:hAnsi="Times New Roman" w:cs="Times New Roman"/>
          <w:b/>
          <w:sz w:val="20"/>
          <w:szCs w:val="20"/>
          <w:lang w:eastAsia="en-US" w:bidi="hi-IN"/>
        </w:rPr>
        <w:t xml:space="preserve">Introduction </w:t>
      </w:r>
      <w:r w:rsidRPr="00541EC1">
        <w:rPr>
          <w:rFonts w:ascii="Times New Roman" w:eastAsia="Calibri" w:hAnsi="Times New Roman" w:cs="Times New Roman"/>
          <w:sz w:val="20"/>
          <w:szCs w:val="20"/>
          <w:lang w:eastAsia="en-US" w:bidi="hi-IN"/>
        </w:rPr>
        <w:t xml:space="preserve">– Overview of Object-Orientation; Basic Concepts of Object-Orientation: Data abstraction, Encapsulation, Inheritance, Aggregation, classes, objects, messages, inheritance, polymorphism. </w:t>
      </w:r>
      <w:r w:rsidRPr="00541EC1">
        <w:rPr>
          <w:rFonts w:ascii="Times New Roman" w:eastAsia="Times New Roman" w:hAnsi="Times New Roman" w:cs="Times New Roman"/>
          <w:color w:val="000000"/>
          <w:sz w:val="20"/>
          <w:szCs w:val="20"/>
          <w:lang w:eastAsia="en-US" w:bidi="hi-IN"/>
        </w:rPr>
        <w:t>Importance of modeling, principles of modeling, Object oriented modeling.</w:t>
      </w:r>
    </w:p>
    <w:p w:rsidR="00541EC1" w:rsidRPr="00541EC1" w:rsidRDefault="00541EC1" w:rsidP="00541EC1">
      <w:pPr>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b/>
          <w:sz w:val="20"/>
          <w:szCs w:val="20"/>
          <w:lang w:eastAsia="en-US" w:bidi="hi-IN"/>
        </w:rPr>
        <w:t>OO Life cycle</w:t>
      </w:r>
      <w:r w:rsidRPr="00541EC1">
        <w:rPr>
          <w:rFonts w:ascii="Times New Roman" w:eastAsia="Calibri" w:hAnsi="Times New Roman" w:cs="Times New Roman"/>
          <w:sz w:val="20"/>
          <w:szCs w:val="20"/>
          <w:lang w:eastAsia="en-US" w:bidi="hi-IN"/>
        </w:rPr>
        <w:t xml:space="preserve"> – Object Oriented analysis, modeling and design; </w:t>
      </w:r>
      <w:r w:rsidRPr="00541EC1">
        <w:rPr>
          <w:rFonts w:ascii="Times New Roman" w:eastAsia="Times New Roman" w:hAnsi="Times New Roman" w:cs="Times New Roman"/>
          <w:color w:val="000000"/>
          <w:sz w:val="20"/>
          <w:szCs w:val="20"/>
          <w:lang w:eastAsia="en-US" w:bidi="hi-IN"/>
        </w:rPr>
        <w:t>Requirement Elicitation. Introduction to Object Oriented Methodologies, Overview of Requirements Elicitation, Requirements Model-Action &amp; Use cases.</w:t>
      </w:r>
      <w:r w:rsidRPr="00541EC1">
        <w:rPr>
          <w:rFonts w:ascii="Times New Roman" w:eastAsia="Calibri" w:hAnsi="Times New Roman" w:cs="Times New Roman"/>
          <w:sz w:val="20"/>
          <w:szCs w:val="20"/>
          <w:lang w:eastAsia="en-US" w:bidi="hi-IN"/>
        </w:rPr>
        <w:tab/>
      </w:r>
    </w:p>
    <w:p w:rsidR="00541EC1" w:rsidRPr="00541EC1" w:rsidRDefault="00541EC1" w:rsidP="00541EC1">
      <w:pPr>
        <w:spacing w:after="0" w:line="240" w:lineRule="auto"/>
        <w:jc w:val="right"/>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[T1][R1][R2][No. of Hours: 10]</w:t>
      </w:r>
    </w:p>
    <w:p w:rsidR="00541EC1" w:rsidRPr="00541EC1" w:rsidRDefault="00541EC1" w:rsidP="00541EC1">
      <w:pPr>
        <w:tabs>
          <w:tab w:val="left" w:pos="1395"/>
        </w:tabs>
        <w:spacing w:after="0" w:line="240" w:lineRule="auto"/>
        <w:jc w:val="both"/>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 xml:space="preserve">UNIT II:  </w:t>
      </w:r>
    </w:p>
    <w:p w:rsidR="00541EC1" w:rsidRPr="00541EC1" w:rsidRDefault="00541EC1" w:rsidP="00541EC1">
      <w:pPr>
        <w:tabs>
          <w:tab w:val="left" w:pos="1395"/>
        </w:tabs>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b/>
          <w:sz w:val="20"/>
          <w:szCs w:val="20"/>
          <w:lang w:eastAsia="en-US" w:bidi="hi-IN"/>
        </w:rPr>
        <w:t xml:space="preserve">Architecture: </w:t>
      </w:r>
      <w:r w:rsidRPr="00541EC1">
        <w:rPr>
          <w:rFonts w:ascii="Times New Roman" w:eastAsia="Calibri" w:hAnsi="Times New Roman" w:cs="Times New Roman"/>
          <w:sz w:val="20"/>
          <w:szCs w:val="20"/>
          <w:lang w:eastAsia="en-US" w:bidi="hi-IN"/>
        </w:rPr>
        <w:t>Introduction, System development is model building, model architecture, requirement model, analysis model, design model, implementation model.</w:t>
      </w:r>
    </w:p>
    <w:p w:rsidR="00541EC1" w:rsidRPr="00541EC1" w:rsidRDefault="00541EC1" w:rsidP="00541EC1">
      <w:pPr>
        <w:tabs>
          <w:tab w:val="left" w:pos="1395"/>
        </w:tabs>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b/>
          <w:sz w:val="20"/>
          <w:szCs w:val="20"/>
          <w:lang w:eastAsia="en-US" w:bidi="hi-IN"/>
        </w:rPr>
        <w:t>Analysis:</w:t>
      </w:r>
      <w:r w:rsidRPr="00541EC1">
        <w:rPr>
          <w:rFonts w:ascii="Times New Roman" w:eastAsia="Calibri" w:hAnsi="Times New Roman" w:cs="Times New Roman"/>
          <w:sz w:val="20"/>
          <w:szCs w:val="20"/>
          <w:lang w:eastAsia="en-US" w:bidi="hi-IN"/>
        </w:rPr>
        <w:t xml:space="preserve"> Introduction, System development based on user requirement, Use case model, interface descriptions, Problem domain objects, interface objects, entity objects, control objects. </w:t>
      </w:r>
    </w:p>
    <w:p w:rsidR="00541EC1" w:rsidRPr="00541EC1" w:rsidRDefault="00541EC1" w:rsidP="00541EC1">
      <w:pPr>
        <w:tabs>
          <w:tab w:val="left" w:pos="1395"/>
        </w:tabs>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b/>
          <w:sz w:val="20"/>
          <w:szCs w:val="20"/>
          <w:lang w:eastAsia="en-US" w:bidi="hi-IN"/>
        </w:rPr>
        <w:t>Code Design Improvement:</w:t>
      </w:r>
      <w:r w:rsidRPr="00541EC1">
        <w:rPr>
          <w:rFonts w:ascii="Times New Roman" w:eastAsia="Calibri" w:hAnsi="Times New Roman" w:cs="Times New Roman"/>
          <w:sz w:val="20"/>
          <w:szCs w:val="20"/>
          <w:lang w:eastAsia="en-US" w:bidi="hi-IN"/>
        </w:rPr>
        <w:t xml:space="preserve"> Refactoring, Anti patterns, Visitor Patterns.</w:t>
      </w:r>
    </w:p>
    <w:p w:rsidR="00541EC1" w:rsidRPr="00541EC1" w:rsidRDefault="00541EC1" w:rsidP="00541EC1">
      <w:pPr>
        <w:tabs>
          <w:tab w:val="left" w:pos="1395"/>
        </w:tabs>
        <w:spacing w:after="0" w:line="240" w:lineRule="auto"/>
        <w:jc w:val="right"/>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[T1][R3][No. of Hours: 10]</w:t>
      </w:r>
    </w:p>
    <w:p w:rsidR="00541EC1" w:rsidRPr="00541EC1" w:rsidRDefault="00541EC1" w:rsidP="00541EC1">
      <w:pPr>
        <w:tabs>
          <w:tab w:val="left" w:pos="1395"/>
        </w:tabs>
        <w:spacing w:after="0" w:line="240" w:lineRule="auto"/>
        <w:jc w:val="both"/>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UNIT III:</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b/>
          <w:color w:val="000000"/>
          <w:sz w:val="20"/>
          <w:szCs w:val="20"/>
          <w:lang w:eastAsia="en-US" w:bidi="hi-IN"/>
        </w:rPr>
        <w:t>Construction:</w:t>
      </w:r>
      <w:r w:rsidRPr="00541EC1">
        <w:rPr>
          <w:rFonts w:ascii="Times New Roman" w:eastAsia="Times New Roman" w:hAnsi="Times New Roman" w:cs="Times New Roman"/>
          <w:color w:val="000000"/>
          <w:sz w:val="20"/>
          <w:szCs w:val="20"/>
          <w:lang w:eastAsia="en-US" w:bidi="hi-IN"/>
        </w:rPr>
        <w:t xml:space="preserve"> Introduction, the design model, design model dimensions, block design, working with construction.</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b/>
          <w:color w:val="000000"/>
          <w:sz w:val="20"/>
          <w:szCs w:val="20"/>
          <w:lang w:eastAsia="en-US" w:bidi="hi-IN"/>
        </w:rPr>
        <w:t xml:space="preserve">Testing: </w:t>
      </w:r>
      <w:r w:rsidRPr="00541EC1">
        <w:rPr>
          <w:rFonts w:ascii="Times New Roman" w:eastAsia="Times New Roman" w:hAnsi="Times New Roman" w:cs="Times New Roman"/>
          <w:color w:val="000000"/>
          <w:sz w:val="20"/>
          <w:szCs w:val="20"/>
          <w:lang w:eastAsia="en-US" w:bidi="hi-IN"/>
        </w:rPr>
        <w:t>Introduction, Object Oriented testing process, testing of analysis and design model, testing of classes.</w:t>
      </w:r>
    </w:p>
    <w:p w:rsidR="00541EC1" w:rsidRPr="00541EC1" w:rsidRDefault="00541EC1" w:rsidP="00541EC1">
      <w:pPr>
        <w:tabs>
          <w:tab w:val="left" w:pos="1395"/>
        </w:tabs>
        <w:spacing w:after="0" w:line="240" w:lineRule="auto"/>
        <w:jc w:val="right"/>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[T1][R1][No. of Hours: 10]</w:t>
      </w:r>
    </w:p>
    <w:p w:rsidR="00541EC1" w:rsidRPr="00541EC1" w:rsidRDefault="00541EC1" w:rsidP="00541EC1">
      <w:pPr>
        <w:tabs>
          <w:tab w:val="left" w:pos="1395"/>
        </w:tabs>
        <w:spacing w:after="0" w:line="240" w:lineRule="auto"/>
        <w:jc w:val="both"/>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 xml:space="preserve">UNIT IV: </w:t>
      </w:r>
    </w:p>
    <w:p w:rsidR="00541EC1" w:rsidRPr="00541EC1" w:rsidRDefault="00541EC1" w:rsidP="00541EC1">
      <w:pPr>
        <w:tabs>
          <w:tab w:val="left" w:pos="1395"/>
        </w:tabs>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Calibri" w:hAnsi="Times New Roman" w:cs="Times New Roman"/>
          <w:b/>
          <w:sz w:val="20"/>
          <w:szCs w:val="20"/>
          <w:lang w:eastAsia="en-US" w:bidi="hi-IN"/>
        </w:rPr>
        <w:t>Modelling with UML</w:t>
      </w:r>
      <w:r w:rsidRPr="00541EC1">
        <w:rPr>
          <w:rFonts w:ascii="Times New Roman" w:eastAsia="Calibri" w:hAnsi="Times New Roman" w:cs="Times New Roman"/>
          <w:sz w:val="20"/>
          <w:szCs w:val="20"/>
          <w:lang w:eastAsia="en-US" w:bidi="hi-IN"/>
        </w:rPr>
        <w:t xml:space="preserve">: </w:t>
      </w:r>
      <w:r w:rsidRPr="00541EC1">
        <w:rPr>
          <w:rFonts w:ascii="Times New Roman" w:eastAsia="Times New Roman" w:hAnsi="Times New Roman" w:cs="Times New Roman"/>
          <w:color w:val="000000"/>
          <w:sz w:val="20"/>
          <w:szCs w:val="20"/>
          <w:lang w:eastAsia="en-US" w:bidi="hi-IN"/>
        </w:rPr>
        <w:t>Basic Building Blocks of UML, A Conceptual Model of UML.</w:t>
      </w:r>
    </w:p>
    <w:p w:rsidR="00541EC1" w:rsidRPr="00541EC1" w:rsidRDefault="00541EC1" w:rsidP="00541EC1">
      <w:pPr>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b/>
          <w:sz w:val="20"/>
          <w:szCs w:val="20"/>
          <w:lang w:eastAsia="en-US" w:bidi="hi-IN"/>
        </w:rPr>
        <w:t>Basic structural modelling</w:t>
      </w:r>
      <w:r w:rsidRPr="00541EC1">
        <w:rPr>
          <w:rFonts w:ascii="Times New Roman" w:eastAsia="Calibri" w:hAnsi="Times New Roman" w:cs="Times New Roman"/>
          <w:sz w:val="20"/>
          <w:szCs w:val="20"/>
          <w:lang w:eastAsia="en-US" w:bidi="hi-IN"/>
        </w:rPr>
        <w:t xml:space="preserve">: Classes, interfaces, Dependency , generalization and association relationship, comparison of E-R diagram and UML class Diagram, forward and reverse engineering. </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b/>
          <w:color w:val="000000"/>
          <w:sz w:val="20"/>
          <w:szCs w:val="20"/>
          <w:lang w:eastAsia="en-US" w:bidi="hi-IN"/>
        </w:rPr>
        <w:t>Basic Behavioral Modeling</w:t>
      </w:r>
      <w:r w:rsidRPr="00541EC1">
        <w:rPr>
          <w:rFonts w:ascii="Times New Roman" w:eastAsia="Times New Roman" w:hAnsi="Times New Roman" w:cs="Times New Roman"/>
          <w:color w:val="000000"/>
          <w:sz w:val="20"/>
          <w:szCs w:val="20"/>
          <w:lang w:eastAsia="en-US" w:bidi="hi-IN"/>
        </w:rPr>
        <w:t xml:space="preserve">- Use case diagram-relationships between use cases- extend, include, and generalize. </w:t>
      </w:r>
      <w:r w:rsidRPr="00541EC1">
        <w:rPr>
          <w:rFonts w:ascii="Times New Roman" w:eastAsia="Calibri" w:hAnsi="Times New Roman" w:cs="Times New Roman"/>
          <w:sz w:val="20"/>
          <w:szCs w:val="20"/>
          <w:lang w:eastAsia="en-US" w:bidi="hi-IN"/>
        </w:rPr>
        <w:t>Activity diagram-Action state, Activity state, Transition (Fork, Merge, Join), State diagram-events, State Diagram states, transitions, Interaction diagrams: Sequence diagram, Collaboration diagram (iterations, conditional messaging, branching, object creation and destruction, time constraints, origin of links.)</w:t>
      </w:r>
    </w:p>
    <w:p w:rsidR="00541EC1" w:rsidRPr="00541EC1" w:rsidRDefault="00541EC1" w:rsidP="00541EC1">
      <w:pPr>
        <w:tabs>
          <w:tab w:val="left" w:pos="1395"/>
        </w:tabs>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b/>
          <w:sz w:val="20"/>
          <w:szCs w:val="20"/>
          <w:lang w:eastAsia="en-US" w:bidi="hi-IN"/>
        </w:rPr>
        <w:t>Architectural modelling</w:t>
      </w:r>
      <w:r w:rsidRPr="00541EC1">
        <w:rPr>
          <w:rFonts w:ascii="Times New Roman" w:eastAsia="Calibri" w:hAnsi="Times New Roman" w:cs="Times New Roman"/>
          <w:sz w:val="20"/>
          <w:szCs w:val="20"/>
          <w:lang w:eastAsia="en-US" w:bidi="hi-IN"/>
        </w:rPr>
        <w:t>:</w:t>
      </w:r>
    </w:p>
    <w:p w:rsidR="00541EC1" w:rsidRPr="00541EC1" w:rsidRDefault="00541EC1" w:rsidP="00541EC1">
      <w:pPr>
        <w:tabs>
          <w:tab w:val="left" w:pos="1395"/>
        </w:tabs>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sz w:val="20"/>
          <w:szCs w:val="20"/>
          <w:lang w:eastAsia="en-US" w:bidi="hi-IN"/>
        </w:rPr>
        <w:t xml:space="preserve">Deployment: Common Modelling technique; Modelling processors and devices, modelling distribution of artifacts. </w:t>
      </w:r>
    </w:p>
    <w:p w:rsidR="00541EC1" w:rsidRPr="00541EC1" w:rsidRDefault="00541EC1" w:rsidP="00541EC1">
      <w:pPr>
        <w:tabs>
          <w:tab w:val="left" w:pos="1395"/>
        </w:tabs>
        <w:spacing w:after="0" w:line="240" w:lineRule="auto"/>
        <w:jc w:val="both"/>
        <w:rPr>
          <w:rFonts w:ascii="Times New Roman" w:eastAsia="Calibri" w:hAnsi="Times New Roman" w:cs="Times New Roman"/>
          <w:sz w:val="20"/>
          <w:szCs w:val="20"/>
          <w:lang w:eastAsia="en-US" w:bidi="hi-IN"/>
        </w:rPr>
      </w:pPr>
      <w:r w:rsidRPr="00541EC1">
        <w:rPr>
          <w:rFonts w:ascii="Times New Roman" w:eastAsia="Calibri" w:hAnsi="Times New Roman" w:cs="Times New Roman"/>
          <w:sz w:val="20"/>
          <w:szCs w:val="20"/>
          <w:lang w:eastAsia="en-US" w:bidi="hi-IN"/>
        </w:rPr>
        <w:t xml:space="preserve">Collaboration: Modeling roles, modelling the realization of a Use Case, modelling the realization of an operation, modelling a mechanism. </w:t>
      </w:r>
    </w:p>
    <w:p w:rsidR="00541EC1" w:rsidRPr="00541EC1" w:rsidRDefault="00541EC1" w:rsidP="00541EC1">
      <w:pPr>
        <w:tabs>
          <w:tab w:val="left" w:pos="1395"/>
        </w:tabs>
        <w:spacing w:after="0" w:line="240" w:lineRule="auto"/>
        <w:jc w:val="right"/>
        <w:rPr>
          <w:rFonts w:ascii="Times New Roman" w:eastAsia="Calibri" w:hAnsi="Times New Roman" w:cs="Times New Roman"/>
          <w:b/>
          <w:sz w:val="20"/>
          <w:szCs w:val="20"/>
          <w:lang w:eastAsia="en-US" w:bidi="hi-IN"/>
        </w:rPr>
      </w:pPr>
      <w:r w:rsidRPr="00541EC1">
        <w:rPr>
          <w:rFonts w:ascii="Times New Roman" w:eastAsia="Calibri" w:hAnsi="Times New Roman" w:cs="Times New Roman"/>
          <w:b/>
          <w:sz w:val="20"/>
          <w:szCs w:val="20"/>
          <w:lang w:eastAsia="en-US" w:bidi="hi-IN"/>
        </w:rPr>
        <w:t>[T1][R3][No. of Hours: 10]</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b/>
          <w:bCs/>
          <w:color w:val="000000"/>
          <w:sz w:val="20"/>
          <w:szCs w:val="20"/>
          <w:lang w:eastAsia="en-US" w:bidi="hi-IN"/>
        </w:rPr>
        <w:t>Text Books:</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color w:val="000000"/>
          <w:sz w:val="20"/>
          <w:szCs w:val="20"/>
          <w:lang w:eastAsia="en-US" w:bidi="hi-IN"/>
        </w:rPr>
        <w:t>[T1]</w:t>
      </w:r>
      <w:r w:rsidRPr="00541EC1">
        <w:rPr>
          <w:rFonts w:ascii="Times New Roman" w:eastAsia="Times New Roman" w:hAnsi="Times New Roman" w:cs="Times New Roman"/>
          <w:color w:val="000000"/>
          <w:sz w:val="20"/>
          <w:szCs w:val="20"/>
          <w:lang w:eastAsia="en-US" w:bidi="hi-IN"/>
        </w:rPr>
        <w:tab/>
        <w:t>Ivar Jacobson, “Object Oriented Software Engineering”, Pearson.</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color w:val="000000"/>
          <w:sz w:val="20"/>
          <w:szCs w:val="20"/>
          <w:lang w:eastAsia="en-US" w:bidi="hi-IN"/>
        </w:rPr>
        <w:t>[T2]</w:t>
      </w:r>
      <w:r w:rsidRPr="00541EC1">
        <w:rPr>
          <w:rFonts w:ascii="Times New Roman" w:eastAsia="Times New Roman" w:hAnsi="Times New Roman" w:cs="Times New Roman"/>
          <w:color w:val="000000"/>
          <w:sz w:val="20"/>
          <w:szCs w:val="20"/>
          <w:lang w:eastAsia="en-US" w:bidi="hi-IN"/>
        </w:rPr>
        <w:tab/>
        <w:t>Grady Booch, James Runbaugh, Ivar Jacobson, “The UML User Guide”, Pearson.</w:t>
      </w:r>
    </w:p>
    <w:p w:rsidR="00541EC1" w:rsidRPr="00541EC1" w:rsidRDefault="00541EC1" w:rsidP="00541EC1">
      <w:pPr>
        <w:spacing w:after="0" w:line="240" w:lineRule="auto"/>
        <w:jc w:val="both"/>
        <w:rPr>
          <w:rFonts w:ascii="Times New Roman" w:eastAsia="Times New Roman" w:hAnsi="Times New Roman" w:cs="Times New Roman"/>
          <w:b/>
          <w:bCs/>
          <w:color w:val="000000"/>
          <w:sz w:val="20"/>
          <w:szCs w:val="20"/>
          <w:lang w:eastAsia="en-US" w:bidi="hi-IN"/>
        </w:rPr>
      </w:pP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b/>
          <w:bCs/>
          <w:color w:val="000000"/>
          <w:sz w:val="20"/>
          <w:szCs w:val="20"/>
          <w:lang w:eastAsia="en-US" w:bidi="hi-IN"/>
        </w:rPr>
        <w:t>Reference Books:</w:t>
      </w:r>
    </w:p>
    <w:p w:rsidR="00541EC1" w:rsidRPr="00541EC1" w:rsidRDefault="00541EC1" w:rsidP="00541EC1">
      <w:pPr>
        <w:spacing w:after="0" w:line="240" w:lineRule="auto"/>
        <w:jc w:val="both"/>
        <w:rPr>
          <w:rFonts w:ascii="Times New Roman" w:eastAsia="Times New Roman" w:hAnsi="Times New Roman" w:cs="Times New Roman"/>
          <w:sz w:val="20"/>
          <w:szCs w:val="20"/>
          <w:lang w:eastAsia="en-US" w:bidi="hi-IN"/>
        </w:rPr>
      </w:pPr>
      <w:r w:rsidRPr="00541EC1">
        <w:rPr>
          <w:rFonts w:ascii="Times New Roman" w:eastAsia="Times New Roman" w:hAnsi="Times New Roman" w:cs="Times New Roman"/>
          <w:color w:val="000000"/>
          <w:sz w:val="20"/>
          <w:szCs w:val="20"/>
          <w:lang w:eastAsia="en-US" w:bidi="hi-IN"/>
        </w:rPr>
        <w:t>[R1]</w:t>
      </w:r>
      <w:r w:rsidRPr="00541EC1">
        <w:rPr>
          <w:rFonts w:ascii="Times New Roman" w:eastAsia="Times New Roman" w:hAnsi="Times New Roman" w:cs="Times New Roman"/>
          <w:color w:val="000000"/>
          <w:sz w:val="20"/>
          <w:szCs w:val="20"/>
          <w:lang w:eastAsia="en-US" w:bidi="hi-IN"/>
        </w:rPr>
        <w:tab/>
      </w:r>
      <w:r w:rsidRPr="00541EC1">
        <w:rPr>
          <w:rFonts w:ascii="Times New Roman" w:eastAsia="Times New Roman" w:hAnsi="Times New Roman" w:cs="Times New Roman"/>
          <w:sz w:val="20"/>
          <w:szCs w:val="20"/>
          <w:lang w:eastAsia="en-US" w:bidi="hi-IN"/>
        </w:rPr>
        <w:t>Rumbaugh et. al, “Object Oriented Modeling and Design”, Pearson.</w:t>
      </w:r>
    </w:p>
    <w:p w:rsidR="00541EC1" w:rsidRPr="00541EC1" w:rsidRDefault="00541EC1" w:rsidP="00541EC1">
      <w:pPr>
        <w:spacing w:after="0" w:line="240" w:lineRule="auto"/>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color w:val="000000"/>
          <w:sz w:val="20"/>
          <w:szCs w:val="20"/>
          <w:lang w:eastAsia="en-US" w:bidi="hi-IN"/>
        </w:rPr>
        <w:t>[R2]</w:t>
      </w:r>
      <w:r w:rsidRPr="00541EC1">
        <w:rPr>
          <w:rFonts w:ascii="Times New Roman" w:eastAsia="Times New Roman" w:hAnsi="Times New Roman" w:cs="Times New Roman"/>
          <w:color w:val="000000"/>
          <w:sz w:val="20"/>
          <w:szCs w:val="20"/>
          <w:lang w:eastAsia="en-US" w:bidi="hi-IN"/>
        </w:rPr>
        <w:tab/>
        <w:t xml:space="preserve">Booch, Maksimchuk, Engle, Young, Conallen and Houstan, “Object Oriented Analysis and Design with </w:t>
      </w:r>
    </w:p>
    <w:p w:rsidR="00541EC1" w:rsidRPr="00541EC1" w:rsidRDefault="00541EC1" w:rsidP="00541EC1">
      <w:pPr>
        <w:spacing w:after="0" w:line="240" w:lineRule="auto"/>
        <w:ind w:firstLine="720"/>
        <w:jc w:val="both"/>
        <w:rPr>
          <w:rFonts w:ascii="Times New Roman" w:eastAsia="Times New Roman" w:hAnsi="Times New Roman" w:cs="Times New Roman"/>
          <w:color w:val="000000"/>
          <w:sz w:val="20"/>
          <w:szCs w:val="20"/>
          <w:lang w:eastAsia="en-US" w:bidi="hi-IN"/>
        </w:rPr>
      </w:pPr>
      <w:r w:rsidRPr="00541EC1">
        <w:rPr>
          <w:rFonts w:ascii="Times New Roman" w:eastAsia="Times New Roman" w:hAnsi="Times New Roman" w:cs="Times New Roman"/>
          <w:color w:val="000000"/>
          <w:sz w:val="20"/>
          <w:szCs w:val="20"/>
          <w:lang w:eastAsia="en-US" w:bidi="hi-IN"/>
        </w:rPr>
        <w:t>Applications”, Pearson Education.</w:t>
      </w:r>
    </w:p>
    <w:p w:rsidR="00541EC1" w:rsidRPr="00541EC1" w:rsidRDefault="00541EC1" w:rsidP="00541EC1">
      <w:pPr>
        <w:spacing w:after="0" w:line="240" w:lineRule="auto"/>
        <w:jc w:val="both"/>
        <w:rPr>
          <w:rFonts w:ascii="Times New Roman" w:eastAsia="Calibri" w:hAnsi="Times New Roman" w:cs="Times New Roman"/>
          <w:sz w:val="20"/>
          <w:szCs w:val="20"/>
          <w:lang w:eastAsia="en-US" w:bidi="hi-IN"/>
        </w:rPr>
      </w:pPr>
      <w:r w:rsidRPr="00541EC1">
        <w:rPr>
          <w:rFonts w:ascii="Times New Roman" w:eastAsia="Times New Roman" w:hAnsi="Times New Roman" w:cs="Times New Roman"/>
          <w:color w:val="000000"/>
          <w:sz w:val="20"/>
          <w:szCs w:val="20"/>
          <w:lang w:eastAsia="en-US" w:bidi="hi-IN"/>
        </w:rPr>
        <w:t>[R3]</w:t>
      </w:r>
      <w:r w:rsidRPr="00541EC1">
        <w:rPr>
          <w:rFonts w:ascii="Times New Roman" w:eastAsia="Times New Roman" w:hAnsi="Times New Roman" w:cs="Times New Roman"/>
          <w:color w:val="000000"/>
          <w:sz w:val="20"/>
          <w:szCs w:val="20"/>
          <w:lang w:eastAsia="en-US" w:bidi="hi-IN"/>
        </w:rPr>
        <w:tab/>
      </w:r>
      <w:r w:rsidRPr="00541EC1">
        <w:rPr>
          <w:rFonts w:ascii="Times New Roman" w:eastAsia="Calibri" w:hAnsi="Times New Roman" w:cs="Times New Roman"/>
          <w:sz w:val="20"/>
          <w:szCs w:val="20"/>
          <w:lang w:eastAsia="en-US" w:bidi="hi-IN"/>
        </w:rPr>
        <w:t>Object-Oriented Analysis and Design: using UML Mike O'Docherty Wiley Publication.                                       [R4]</w:t>
      </w:r>
      <w:r w:rsidRPr="00541EC1">
        <w:rPr>
          <w:rFonts w:ascii="Times New Roman" w:eastAsia="Calibri" w:hAnsi="Times New Roman" w:cs="Times New Roman"/>
          <w:sz w:val="20"/>
          <w:szCs w:val="20"/>
          <w:lang w:eastAsia="en-US" w:bidi="hi-IN"/>
        </w:rPr>
        <w:tab/>
        <w:t>Edwards Yourdon. Carl Argila,”Case Studies in object oriented analysis and design” Prentice Hall.</w:t>
      </w:r>
    </w:p>
    <w:p w:rsidR="0001271B" w:rsidRDefault="0001271B">
      <w:pPr>
        <w:rPr>
          <w:rFonts w:ascii="Times New Roman" w:eastAsia="Calibri" w:hAnsi="Times New Roman" w:cs="Times New Roman"/>
          <w:b/>
          <w:bCs/>
          <w:color w:val="000000"/>
          <w:sz w:val="20"/>
          <w:szCs w:val="20"/>
          <w:u w:val="single"/>
        </w:rPr>
      </w:pPr>
    </w:p>
    <w:p w:rsidR="0058508C" w:rsidRPr="0058508C" w:rsidRDefault="0058508C" w:rsidP="00417289">
      <w:pPr>
        <w:spacing w:after="0" w:line="240" w:lineRule="auto"/>
        <w:jc w:val="center"/>
        <w:rPr>
          <w:rFonts w:ascii="Times New Roman" w:eastAsia="Times New Roman" w:hAnsi="Times New Roman" w:cs="Times New Roman"/>
          <w:b/>
          <w:bCs/>
          <w:sz w:val="20"/>
          <w:szCs w:val="20"/>
          <w:u w:val="single"/>
          <w:lang w:val="en-US" w:eastAsia="en-US"/>
        </w:rPr>
      </w:pPr>
      <w:r w:rsidRPr="0058508C">
        <w:rPr>
          <w:rFonts w:ascii="Times New Roman" w:eastAsia="Times New Roman" w:hAnsi="Times New Roman" w:cs="Times New Roman"/>
          <w:b/>
          <w:bCs/>
          <w:sz w:val="20"/>
          <w:szCs w:val="20"/>
          <w:u w:val="single"/>
          <w:lang w:val="en-US" w:eastAsia="en-US"/>
        </w:rPr>
        <w:lastRenderedPageBreak/>
        <w:t>FACTORY AUTOMATION</w:t>
      </w:r>
    </w:p>
    <w:p w:rsidR="0058508C" w:rsidRPr="0058508C" w:rsidRDefault="0058508C" w:rsidP="00417289">
      <w:pPr>
        <w:spacing w:after="0" w:line="240" w:lineRule="auto"/>
        <w:jc w:val="both"/>
        <w:rPr>
          <w:rFonts w:ascii="Times New Roman" w:eastAsia="Times New Roman" w:hAnsi="Times New Roman" w:cs="Times New Roman"/>
          <w:b/>
          <w:bCs/>
          <w:sz w:val="20"/>
          <w:szCs w:val="20"/>
          <w:u w:val="single"/>
          <w:lang w:val="en-US" w:eastAsia="en-US"/>
        </w:rPr>
      </w:pPr>
    </w:p>
    <w:p w:rsidR="0058508C" w:rsidRPr="0058508C" w:rsidRDefault="0058508C" w:rsidP="00417289">
      <w:pPr>
        <w:spacing w:after="0" w:line="240" w:lineRule="auto"/>
        <w:jc w:val="both"/>
        <w:rPr>
          <w:rFonts w:ascii="Times New Roman" w:eastAsia="Times New Roman" w:hAnsi="Times New Roman" w:cs="Times New Roman"/>
          <w:b/>
          <w:bCs/>
          <w:sz w:val="20"/>
          <w:szCs w:val="20"/>
          <w:lang w:val="en-US" w:eastAsia="en-US"/>
        </w:rPr>
      </w:pPr>
      <w:r w:rsidRPr="0058508C">
        <w:rPr>
          <w:rFonts w:ascii="Times New Roman" w:eastAsia="Times New Roman" w:hAnsi="Times New Roman" w:cs="Times New Roman"/>
          <w:b/>
          <w:bCs/>
          <w:sz w:val="20"/>
          <w:szCs w:val="20"/>
          <w:lang w:val="en-US" w:eastAsia="en-US"/>
        </w:rPr>
        <w:t>Paper Code: ETMT-414</w:t>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t>L</w:t>
      </w:r>
      <w:r w:rsidRPr="0058508C">
        <w:rPr>
          <w:rFonts w:ascii="Times New Roman" w:eastAsia="Times New Roman" w:hAnsi="Times New Roman" w:cs="Times New Roman"/>
          <w:b/>
          <w:bCs/>
          <w:sz w:val="20"/>
          <w:szCs w:val="20"/>
          <w:lang w:val="en-US" w:eastAsia="en-US"/>
        </w:rPr>
        <w:tab/>
        <w:t>T/P</w:t>
      </w:r>
      <w:r w:rsidRPr="0058508C">
        <w:rPr>
          <w:rFonts w:ascii="Times New Roman" w:eastAsia="Times New Roman" w:hAnsi="Times New Roman" w:cs="Times New Roman"/>
          <w:b/>
          <w:bCs/>
          <w:sz w:val="20"/>
          <w:szCs w:val="20"/>
          <w:lang w:val="en-US" w:eastAsia="en-US"/>
        </w:rPr>
        <w:tab/>
        <w:t>C</w:t>
      </w:r>
    </w:p>
    <w:p w:rsidR="0058508C" w:rsidRPr="0058508C" w:rsidRDefault="0058508C" w:rsidP="00417289">
      <w:pPr>
        <w:spacing w:after="0" w:line="240" w:lineRule="auto"/>
        <w:jc w:val="both"/>
        <w:rPr>
          <w:rFonts w:ascii="Times New Roman" w:eastAsia="Times New Roman" w:hAnsi="Times New Roman" w:cs="Times New Roman"/>
          <w:b/>
          <w:bCs/>
          <w:sz w:val="20"/>
          <w:szCs w:val="20"/>
          <w:lang w:val="en-US" w:eastAsia="en-US"/>
        </w:rPr>
      </w:pPr>
      <w:r w:rsidRPr="0058508C">
        <w:rPr>
          <w:rFonts w:ascii="Times New Roman" w:eastAsia="Times New Roman" w:hAnsi="Times New Roman" w:cs="Times New Roman"/>
          <w:b/>
          <w:bCs/>
          <w:sz w:val="20"/>
          <w:szCs w:val="20"/>
          <w:lang w:val="en-US" w:eastAsia="en-US"/>
        </w:rPr>
        <w:t>Paper: Factory Automation</w:t>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r>
      <w:r w:rsidRPr="0058508C">
        <w:rPr>
          <w:rFonts w:ascii="Times New Roman" w:eastAsia="Times New Roman" w:hAnsi="Times New Roman" w:cs="Times New Roman"/>
          <w:b/>
          <w:bCs/>
          <w:sz w:val="20"/>
          <w:szCs w:val="20"/>
          <w:lang w:val="en-US" w:eastAsia="en-US"/>
        </w:rPr>
        <w:tab/>
        <w:t>3</w:t>
      </w:r>
      <w:r w:rsidRPr="0058508C">
        <w:rPr>
          <w:rFonts w:ascii="Times New Roman" w:eastAsia="Times New Roman" w:hAnsi="Times New Roman" w:cs="Times New Roman"/>
          <w:b/>
          <w:bCs/>
          <w:sz w:val="20"/>
          <w:szCs w:val="20"/>
          <w:lang w:val="en-US" w:eastAsia="en-US"/>
        </w:rPr>
        <w:tab/>
      </w:r>
      <w:r w:rsidR="008C052D">
        <w:rPr>
          <w:rFonts w:ascii="Times New Roman" w:eastAsia="Times New Roman" w:hAnsi="Times New Roman" w:cs="Times New Roman"/>
          <w:b/>
          <w:bCs/>
          <w:sz w:val="20"/>
          <w:szCs w:val="20"/>
          <w:lang w:val="en-US" w:eastAsia="en-US"/>
        </w:rPr>
        <w:t>0</w:t>
      </w:r>
      <w:r w:rsidRPr="0058508C">
        <w:rPr>
          <w:rFonts w:ascii="Times New Roman" w:eastAsia="Times New Roman" w:hAnsi="Times New Roman" w:cs="Times New Roman"/>
          <w:b/>
          <w:bCs/>
          <w:sz w:val="20"/>
          <w:szCs w:val="20"/>
          <w:lang w:val="en-US" w:eastAsia="en-US"/>
        </w:rPr>
        <w:tab/>
      </w:r>
      <w:r w:rsidR="008C052D">
        <w:rPr>
          <w:rFonts w:ascii="Times New Roman" w:eastAsia="Times New Roman" w:hAnsi="Times New Roman" w:cs="Times New Roman"/>
          <w:b/>
          <w:bCs/>
          <w:sz w:val="20"/>
          <w:szCs w:val="20"/>
          <w:lang w:val="en-US" w:eastAsia="en-US"/>
        </w:rPr>
        <w:t>3</w:t>
      </w:r>
    </w:p>
    <w:p w:rsidR="0058508C" w:rsidRPr="0058508C" w:rsidRDefault="00581B8E" w:rsidP="00417289">
      <w:pPr>
        <w:spacing w:after="0" w:line="240" w:lineRule="auto"/>
        <w:jc w:val="both"/>
        <w:rPr>
          <w:rFonts w:ascii="Times New Roman" w:eastAsia="Times New Roman" w:hAnsi="Times New Roman" w:cs="Times New Roman"/>
          <w:sz w:val="20"/>
          <w:szCs w:val="20"/>
          <w:lang w:val="en-US" w:eastAsia="en-US"/>
        </w:rPr>
      </w:pPr>
      <w:r w:rsidRPr="00581B8E">
        <w:rPr>
          <w:rFonts w:ascii="Times New Roman" w:eastAsia="Times New Roman" w:hAnsi="Times New Roman" w:cs="Times New Roman"/>
          <w:noProof/>
          <w:sz w:val="20"/>
          <w:szCs w:val="20"/>
          <w:lang w:val="en-US" w:eastAsia="zh-CN"/>
        </w:rPr>
        <w:pict>
          <v:shape id="_x0000_s1128" type="#_x0000_t202" style="position:absolute;left:0;text-align:left;margin-left:0;margin-top:10.95pt;width:457.1pt;height:80.1pt;z-index:251762688">
            <v:textbox>
              <w:txbxContent>
                <w:p w:rsidR="0058508C" w:rsidRPr="00AC5FAA" w:rsidRDefault="0058508C" w:rsidP="00AC5FAA">
                  <w:pPr>
                    <w:autoSpaceDE w:val="0"/>
                    <w:autoSpaceDN w:val="0"/>
                    <w:adjustRightInd w:val="0"/>
                    <w:spacing w:after="0" w:line="240" w:lineRule="auto"/>
                    <w:jc w:val="both"/>
                    <w:rPr>
                      <w:rFonts w:ascii="Times New Roman" w:hAnsi="Times New Roman" w:cs="Times New Roman"/>
                      <w:b/>
                      <w:bCs/>
                      <w:sz w:val="20"/>
                      <w:szCs w:val="20"/>
                    </w:rPr>
                  </w:pPr>
                  <w:r w:rsidRPr="00AC5FAA">
                    <w:rPr>
                      <w:rFonts w:ascii="Times New Roman" w:hAnsi="Times New Roman" w:cs="Times New Roman"/>
                      <w:b/>
                      <w:bCs/>
                      <w:sz w:val="20"/>
                      <w:szCs w:val="20"/>
                    </w:rPr>
                    <w:t>INSTRUCTIONS TO PAPER SETTERS:</w:t>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r>
                  <w:r w:rsidRPr="00AC5FAA">
                    <w:rPr>
                      <w:rFonts w:ascii="Times New Roman" w:hAnsi="Times New Roman" w:cs="Times New Roman"/>
                      <w:b/>
                      <w:bCs/>
                      <w:sz w:val="20"/>
                      <w:szCs w:val="20"/>
                    </w:rPr>
                    <w:tab/>
                    <w:t xml:space="preserve">   MAXIMUM MARKS: 75</w:t>
                  </w:r>
                </w:p>
                <w:p w:rsidR="0058508C" w:rsidRPr="00AC5FAA" w:rsidRDefault="0058508C" w:rsidP="00AC5FAA">
                  <w:pPr>
                    <w:autoSpaceDE w:val="0"/>
                    <w:autoSpaceDN w:val="0"/>
                    <w:adjustRightInd w:val="0"/>
                    <w:spacing w:after="0" w:line="240" w:lineRule="auto"/>
                    <w:jc w:val="both"/>
                    <w:rPr>
                      <w:rFonts w:ascii="Times New Roman" w:hAnsi="Times New Roman" w:cs="Times New Roman"/>
                      <w:sz w:val="20"/>
                      <w:szCs w:val="20"/>
                    </w:rPr>
                  </w:pPr>
                  <w:r w:rsidRPr="00AC5FAA">
                    <w:rPr>
                      <w:rFonts w:ascii="Times New Roman" w:hAnsi="Times New Roman" w:cs="Times New Roman"/>
                      <w:b/>
                      <w:bCs/>
                      <w:sz w:val="20"/>
                      <w:szCs w:val="20"/>
                    </w:rPr>
                    <w:t>1</w:t>
                  </w:r>
                  <w:r w:rsidRPr="00AC5FA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58508C" w:rsidRPr="00AC5FAA" w:rsidRDefault="0058508C" w:rsidP="00AC5FAA">
                  <w:pPr>
                    <w:spacing w:after="0" w:line="240" w:lineRule="auto"/>
                    <w:jc w:val="both"/>
                    <w:rPr>
                      <w:rFonts w:ascii="Times New Roman" w:hAnsi="Times New Roman" w:cs="Times New Roman"/>
                      <w:sz w:val="20"/>
                      <w:szCs w:val="20"/>
                    </w:rPr>
                  </w:pPr>
                  <w:r w:rsidRPr="00AC5FA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spacing w:after="0" w:line="240" w:lineRule="auto"/>
        <w:jc w:val="both"/>
        <w:rPr>
          <w:rFonts w:ascii="Times New Roman" w:eastAsia="Times New Roman" w:hAnsi="Times New Roman" w:cs="Times New Roman"/>
          <w:sz w:val="20"/>
          <w:szCs w:val="20"/>
          <w:lang w:val="en-US" w:eastAsia="en-US"/>
        </w:rPr>
      </w:pPr>
    </w:p>
    <w:p w:rsidR="0058508C" w:rsidRPr="0058508C" w:rsidRDefault="0058508C" w:rsidP="00417289">
      <w:pPr>
        <w:tabs>
          <w:tab w:val="left" w:pos="851"/>
        </w:tabs>
        <w:spacing w:after="0" w:line="240" w:lineRule="auto"/>
        <w:jc w:val="both"/>
        <w:rPr>
          <w:rFonts w:ascii="Times New Roman" w:eastAsia="Times New Roman" w:hAnsi="Times New Roman" w:cs="Times New Roman"/>
          <w:i/>
          <w:sz w:val="20"/>
          <w:szCs w:val="20"/>
          <w:lang w:val="en-US" w:eastAsia="en-US"/>
        </w:rPr>
      </w:pPr>
      <w:r w:rsidRPr="0058508C">
        <w:rPr>
          <w:rFonts w:ascii="Times New Roman" w:eastAsia="Times New Roman" w:hAnsi="Times New Roman" w:cs="Times New Roman"/>
          <w:i/>
          <w:sz w:val="20"/>
          <w:szCs w:val="20"/>
          <w:lang w:val="en-US" w:eastAsia="en-US"/>
        </w:rPr>
        <w:t xml:space="preserve">Objective: To introduce the students about the knowledge of mechanical and electrical </w:t>
      </w:r>
      <w:r w:rsidR="00BD6F06">
        <w:rPr>
          <w:rFonts w:ascii="Times New Roman" w:eastAsia="Times New Roman" w:hAnsi="Times New Roman" w:cs="Times New Roman"/>
          <w:i/>
          <w:sz w:val="20"/>
          <w:szCs w:val="20"/>
          <w:lang w:val="en-US" w:eastAsia="en-US"/>
        </w:rPr>
        <w:t xml:space="preserve">actuating </w:t>
      </w:r>
      <w:r w:rsidRPr="0058508C">
        <w:rPr>
          <w:rFonts w:ascii="Times New Roman" w:eastAsia="Times New Roman" w:hAnsi="Times New Roman" w:cs="Times New Roman"/>
          <w:i/>
          <w:sz w:val="20"/>
          <w:szCs w:val="20"/>
          <w:lang w:val="en-US" w:eastAsia="en-US"/>
        </w:rPr>
        <w:t>systems and their automation in the industry or factory.</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UNIT - I</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b/>
          <w:bCs/>
          <w:sz w:val="20"/>
          <w:szCs w:val="20"/>
          <w:lang w:eastAsia="zh-CN"/>
        </w:rPr>
        <w:t xml:space="preserve">Mechanical Actuating Systems: </w:t>
      </w:r>
      <w:r w:rsidRPr="0058508C">
        <w:rPr>
          <w:rFonts w:ascii="Times New Roman" w:eastAsia="SimSun" w:hAnsi="Times New Roman" w:cs="Times New Roman"/>
          <w:sz w:val="20"/>
          <w:szCs w:val="20"/>
          <w:lang w:eastAsia="zh-CN"/>
        </w:rPr>
        <w:t>Types of motion, Degrees of freedom, constraints, Kinematic Chains, Cam, Gear and gear trains, Ratchet and pawl Belt drive, chain drive, bearing, pre loading.</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b/>
          <w:bCs/>
          <w:sz w:val="20"/>
          <w:szCs w:val="20"/>
          <w:lang w:eastAsia="zh-CN"/>
        </w:rPr>
        <w:t xml:space="preserve">Hydraulic &amp; Pneumatic Actuation Systems: </w:t>
      </w:r>
      <w:r w:rsidRPr="0058508C">
        <w:rPr>
          <w:rFonts w:ascii="Times New Roman" w:eastAsia="SimSun" w:hAnsi="Times New Roman" w:cs="Times New Roman"/>
          <w:sz w:val="20"/>
          <w:szCs w:val="20"/>
          <w:lang w:eastAsia="zh-CN"/>
        </w:rPr>
        <w:t xml:space="preserve">Fluid power systems, hydraulic systems, Pneumatic systems, system structure and signal flow, hydraulic pumps and Pressure Control Valves and regulation, introduction to air compressors and treatment, Introduction to Cylinders, Direction Control Valves, Process control valves, Rotary Actuators, Accumulators, Amplifiers, and Pneumatic Sequencing Problems. </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 xml:space="preserve">Compressed air generation and contamination control </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sz w:val="20"/>
          <w:szCs w:val="20"/>
          <w:lang w:eastAsia="zh-CN"/>
        </w:rPr>
        <w:t>Air compressor types, preparation, stages of reparation, after cooler, mail line filter, oil removal, dryer, Air receiver, air distribution system, secondary air treatment.</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b/>
          <w:bCs/>
          <w:sz w:val="20"/>
          <w:szCs w:val="20"/>
          <w:lang w:eastAsia="zh-CN"/>
        </w:rPr>
        <w:t xml:space="preserve">Pneumatic Actuators: </w:t>
      </w:r>
      <w:r w:rsidRPr="0058508C">
        <w:rPr>
          <w:rFonts w:ascii="Times New Roman" w:eastAsia="SimSun" w:hAnsi="Times New Roman" w:cs="Times New Roman"/>
          <w:sz w:val="20"/>
          <w:szCs w:val="20"/>
          <w:lang w:eastAsia="zh-CN"/>
        </w:rPr>
        <w:t xml:space="preserve">Basic actuator functioning, thrust, cylinder air consumption, cylinder speed and its relation to flow rate, stroke length, construction details, seals, installation of cylinder, cylinder cushioning, diaphragm cylinders, cylinder and magnetic piston, cylinder with non rotational guiding, rod less cylinders, below actuators, pneumatic muscle, multi-position cylinder, hydro pneumatic feed unit, gripper, air motors, pneumatic tools. </w:t>
      </w:r>
    </w:p>
    <w:p w:rsidR="0058508C" w:rsidRPr="0058508C" w:rsidRDefault="0058508C" w:rsidP="00417289">
      <w:pPr>
        <w:autoSpaceDE w:val="0"/>
        <w:autoSpaceDN w:val="0"/>
        <w:adjustRightInd w:val="0"/>
        <w:spacing w:after="0" w:line="240" w:lineRule="auto"/>
        <w:jc w:val="right"/>
        <w:rPr>
          <w:rFonts w:ascii="Times New Roman" w:eastAsia="SimSun" w:hAnsi="Times New Roman" w:cs="Times New Roman"/>
          <w:b/>
          <w:bCs/>
          <w:sz w:val="20"/>
          <w:szCs w:val="20"/>
          <w:lang w:val="en-US" w:eastAsia="zh-CN"/>
        </w:rPr>
      </w:pPr>
      <w:r w:rsidRPr="0058508C">
        <w:rPr>
          <w:rFonts w:ascii="Times New Roman" w:eastAsia="SimSun" w:hAnsi="Times New Roman" w:cs="Times New Roman"/>
          <w:b/>
          <w:sz w:val="20"/>
          <w:szCs w:val="20"/>
          <w:lang w:eastAsia="zh-CN"/>
        </w:rPr>
        <w:t>[T1, T2]</w:t>
      </w:r>
      <w:r w:rsidRPr="0058508C">
        <w:rPr>
          <w:rFonts w:ascii="Times New Roman" w:eastAsia="SimSun" w:hAnsi="Times New Roman" w:cs="Times New Roman"/>
          <w:b/>
          <w:bCs/>
          <w:sz w:val="20"/>
          <w:szCs w:val="20"/>
          <w:lang w:eastAsia="zh-CN"/>
        </w:rPr>
        <w:t>[No. of Hrs: 12]</w:t>
      </w:r>
      <w:r w:rsidRPr="0058508C">
        <w:rPr>
          <w:rFonts w:ascii="Times New Roman" w:eastAsia="SimSun" w:hAnsi="Times New Roman" w:cs="Times New Roman"/>
          <w:b/>
          <w:bCs/>
          <w:sz w:val="20"/>
          <w:szCs w:val="20"/>
          <w:lang w:val="en-US" w:eastAsia="zh-CN"/>
        </w:rPr>
        <w:t xml:space="preserve"> </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UNIT - II</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b/>
          <w:bCs/>
          <w:sz w:val="20"/>
          <w:szCs w:val="20"/>
          <w:lang w:eastAsia="zh-CN"/>
        </w:rPr>
        <w:t xml:space="preserve">Electrical Actuation Systems: </w:t>
      </w:r>
      <w:r w:rsidRPr="0058508C">
        <w:rPr>
          <w:rFonts w:ascii="Times New Roman" w:eastAsia="SimSun" w:hAnsi="Times New Roman" w:cs="Times New Roman"/>
          <w:sz w:val="20"/>
          <w:szCs w:val="20"/>
          <w:lang w:eastAsia="zh-CN"/>
        </w:rPr>
        <w:t xml:space="preserve">Switching Devices, Mechanical Switches </w:t>
      </w:r>
      <w:r w:rsidRPr="0058508C">
        <w:rPr>
          <w:rFonts w:ascii="Times New Roman" w:eastAsia="SimSun" w:hAnsi="Times New Roman" w:cs="Times New Roman"/>
          <w:b/>
          <w:bCs/>
          <w:sz w:val="20"/>
          <w:szCs w:val="20"/>
          <w:lang w:eastAsia="zh-CN"/>
        </w:rPr>
        <w:t xml:space="preserve">– </w:t>
      </w:r>
      <w:r w:rsidRPr="0058508C">
        <w:rPr>
          <w:rFonts w:ascii="Times New Roman" w:eastAsia="SimSun" w:hAnsi="Times New Roman" w:cs="Times New Roman"/>
          <w:sz w:val="20"/>
          <w:szCs w:val="20"/>
          <w:lang w:eastAsia="zh-CN"/>
        </w:rPr>
        <w:t>SPST, SPDT, DPDT, keypads; Relays, Electronic sensors, Diodes, Thyristors, Transistors, solenoid operating Valve, Solenoid Operated Hydraulic and Pneumatic Valves, Electro-Pneumatic Sequencing Problems. Control of DC Motors, Permanent Magnet DC Motors, Bush less Permanent Magnet DC Motors, AC Motors and speed controls, Stepper Motors and Controls, Servo Motors.</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sz w:val="20"/>
          <w:szCs w:val="20"/>
          <w:lang w:eastAsia="zh-CN"/>
        </w:rPr>
        <w:t>Industrial control voltages, control devices, push button station, electric logic controls, memory function, operation of dominant Off circuit and dominant ON circuit, electronic sensors, read switch, proximity sensor, Time delay relay, two hand safety operations, electric counters, pressure switch, mounting methods and arrangement, modular valve technology, miniaturization, Modularity, integration and intelligence.</w:t>
      </w:r>
    </w:p>
    <w:p w:rsidR="0058508C" w:rsidRPr="0058508C" w:rsidRDefault="0058508C" w:rsidP="00417289">
      <w:pPr>
        <w:autoSpaceDE w:val="0"/>
        <w:autoSpaceDN w:val="0"/>
        <w:adjustRightInd w:val="0"/>
        <w:spacing w:after="0" w:line="240" w:lineRule="auto"/>
        <w:jc w:val="right"/>
        <w:rPr>
          <w:rFonts w:ascii="Times New Roman" w:eastAsia="SimSun" w:hAnsi="Times New Roman" w:cs="Times New Roman"/>
          <w:b/>
          <w:bCs/>
          <w:sz w:val="20"/>
          <w:szCs w:val="20"/>
          <w:lang w:val="en-US" w:eastAsia="zh-CN"/>
        </w:rPr>
      </w:pPr>
      <w:r w:rsidRPr="0058508C">
        <w:rPr>
          <w:rFonts w:ascii="Times New Roman" w:eastAsia="SimSun" w:hAnsi="Times New Roman" w:cs="Times New Roman"/>
          <w:b/>
          <w:sz w:val="20"/>
          <w:szCs w:val="20"/>
          <w:lang w:eastAsia="zh-CN"/>
        </w:rPr>
        <w:t>[T1, T2]</w:t>
      </w:r>
      <w:r w:rsidRPr="0058508C">
        <w:rPr>
          <w:rFonts w:ascii="Times New Roman" w:eastAsia="SimSun" w:hAnsi="Times New Roman" w:cs="Times New Roman"/>
          <w:b/>
          <w:bCs/>
          <w:sz w:val="20"/>
          <w:szCs w:val="20"/>
          <w:lang w:eastAsia="zh-CN"/>
        </w:rPr>
        <w:t>[No. of Hrs: 12]</w:t>
      </w:r>
      <w:r w:rsidRPr="0058508C">
        <w:rPr>
          <w:rFonts w:ascii="Times New Roman" w:eastAsia="SimSun" w:hAnsi="Times New Roman" w:cs="Times New Roman"/>
          <w:b/>
          <w:bCs/>
          <w:sz w:val="20"/>
          <w:szCs w:val="20"/>
          <w:lang w:val="en-US" w:eastAsia="zh-CN"/>
        </w:rPr>
        <w:t xml:space="preserve"> </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 xml:space="preserve">UNIT - </w:t>
      </w:r>
      <w:smartTag w:uri="urn:schemas-microsoft-com:office:smarttags" w:element="stockticker">
        <w:r w:rsidRPr="0058508C">
          <w:rPr>
            <w:rFonts w:ascii="Times New Roman" w:eastAsia="SimSun" w:hAnsi="Times New Roman" w:cs="Times New Roman"/>
            <w:b/>
            <w:bCs/>
            <w:sz w:val="20"/>
            <w:szCs w:val="20"/>
            <w:lang w:eastAsia="zh-CN"/>
          </w:rPr>
          <w:t>III</w:t>
        </w:r>
      </w:smartTag>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 xml:space="preserve">Interfacing with </w:t>
      </w:r>
      <w:r w:rsidRPr="0058508C">
        <w:rPr>
          <w:rFonts w:ascii="Times New Roman" w:eastAsia="SimSun" w:hAnsi="Times New Roman" w:cs="Times New Roman"/>
          <w:b/>
          <w:sz w:val="20"/>
          <w:szCs w:val="20"/>
          <w:lang w:eastAsia="zh-CN"/>
        </w:rPr>
        <w:t>PLC</w:t>
      </w:r>
      <w:r w:rsidRPr="0058508C">
        <w:rPr>
          <w:rFonts w:ascii="Times New Roman" w:eastAsia="SimSun" w:hAnsi="Times New Roman" w:cs="Times New Roman"/>
          <w:b/>
          <w:bCs/>
          <w:sz w:val="20"/>
          <w:szCs w:val="20"/>
          <w:lang w:eastAsia="zh-CN"/>
        </w:rPr>
        <w:t>:</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sz w:val="20"/>
          <w:szCs w:val="20"/>
          <w:lang w:eastAsia="zh-CN"/>
        </w:rPr>
        <w:t xml:space="preserve">Hard wired control systems, comparison of PLC and relays, PLC system components, structure,  CPU memory areas, PLC hardware design, Modular PLC, software, Project structure, Hardware configuration,  PLC bit logic operations, program contacts versus switching contacts, </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Programmable logic controllers:</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sz w:val="20"/>
          <w:szCs w:val="20"/>
          <w:lang w:eastAsia="zh-CN"/>
        </w:rPr>
        <w:t>Programmable logic controllers (PLC) - Input / Output Processing, principles of operation, PLC versus computer, Programming Languages, programming using Ladder Diagrams, Logic Functions, Latching, Sequencing, Timers, Internal Relays And Counters, Shift Registers, Master and Jump Controls, Jumps, Data Movement, Code Conversion, Data handling and manipulation, selecting a PLC. Introduction to HMI and SCADA</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b/>
          <w:bCs/>
          <w:sz w:val="20"/>
          <w:szCs w:val="20"/>
          <w:lang w:eastAsia="zh-CN"/>
        </w:rPr>
        <w:t>Case studies:</w:t>
      </w:r>
      <w:r w:rsidRPr="0058508C">
        <w:rPr>
          <w:rFonts w:ascii="Times New Roman" w:eastAsia="SimSun" w:hAnsi="Times New Roman" w:cs="Times New Roman"/>
          <w:sz w:val="20"/>
          <w:szCs w:val="20"/>
          <w:lang w:eastAsia="zh-CN"/>
        </w:rPr>
        <w:t xml:space="preserve">, Printer, Domestic Washing Machine, Optical Mark Reader, Bar Code Reader and Pick and Place robot Arm, Using PLC for extending and retracting a pneumatic piston and two pneumatic pistons in different combinations. </w:t>
      </w:r>
    </w:p>
    <w:p w:rsidR="0058508C" w:rsidRPr="0058508C" w:rsidRDefault="0058508C" w:rsidP="00417289">
      <w:pPr>
        <w:autoSpaceDE w:val="0"/>
        <w:autoSpaceDN w:val="0"/>
        <w:adjustRightInd w:val="0"/>
        <w:spacing w:after="0" w:line="240" w:lineRule="auto"/>
        <w:jc w:val="right"/>
        <w:rPr>
          <w:rFonts w:ascii="Times New Roman" w:eastAsia="SimSun" w:hAnsi="Times New Roman" w:cs="Times New Roman"/>
          <w:b/>
          <w:bCs/>
          <w:sz w:val="20"/>
          <w:szCs w:val="20"/>
          <w:lang w:val="en-US" w:eastAsia="zh-CN"/>
        </w:rPr>
      </w:pPr>
      <w:r w:rsidRPr="0058508C">
        <w:rPr>
          <w:rFonts w:ascii="Times New Roman" w:eastAsia="SimSun" w:hAnsi="Times New Roman" w:cs="Times New Roman"/>
          <w:b/>
          <w:sz w:val="20"/>
          <w:szCs w:val="20"/>
          <w:lang w:eastAsia="zh-CN"/>
        </w:rPr>
        <w:t>[T1, T2]</w:t>
      </w:r>
      <w:r w:rsidRPr="0058508C">
        <w:rPr>
          <w:rFonts w:ascii="Times New Roman" w:eastAsia="SimSun" w:hAnsi="Times New Roman" w:cs="Times New Roman"/>
          <w:b/>
          <w:bCs/>
          <w:sz w:val="20"/>
          <w:szCs w:val="20"/>
          <w:lang w:eastAsia="zh-CN"/>
        </w:rPr>
        <w:t>[No. of Hrs: 11]</w:t>
      </w:r>
      <w:r w:rsidRPr="0058508C">
        <w:rPr>
          <w:rFonts w:ascii="Times New Roman" w:eastAsia="SimSun" w:hAnsi="Times New Roman" w:cs="Times New Roman"/>
          <w:b/>
          <w:bCs/>
          <w:sz w:val="20"/>
          <w:szCs w:val="20"/>
          <w:lang w:val="en-US" w:eastAsia="zh-CN"/>
        </w:rPr>
        <w:t xml:space="preserve"> </w:t>
      </w:r>
    </w:p>
    <w:p w:rsidR="00417289" w:rsidRDefault="00417289">
      <w:pP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br w:type="page"/>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lastRenderedPageBreak/>
        <w:t>UNIT - IV</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Maintenance, Trouble Shooting and Safety:</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eastAsia="zh-CN"/>
        </w:rPr>
      </w:pPr>
      <w:r w:rsidRPr="0058508C">
        <w:rPr>
          <w:rFonts w:ascii="Times New Roman" w:eastAsia="SimSun" w:hAnsi="Times New Roman" w:cs="Times New Roman"/>
          <w:sz w:val="20"/>
          <w:szCs w:val="20"/>
          <w:lang w:eastAsia="zh-CN"/>
        </w:rPr>
        <w:t>Requirement of preventive maintenance, Definition of maintenance activities, preventive maintenance of pneumatic systems, system malfunctions, Maintenance tips, trouble shooting, General malfunctions, safety in pneumatic systems, Energy saving.</w:t>
      </w:r>
    </w:p>
    <w:p w:rsidR="0058508C" w:rsidRPr="0058508C" w:rsidRDefault="0058508C" w:rsidP="00E01BB1">
      <w:pPr>
        <w:autoSpaceDE w:val="0"/>
        <w:autoSpaceDN w:val="0"/>
        <w:adjustRightInd w:val="0"/>
        <w:spacing w:after="0" w:line="240" w:lineRule="auto"/>
        <w:jc w:val="right"/>
        <w:rPr>
          <w:rFonts w:ascii="Times New Roman" w:eastAsia="SimSun" w:hAnsi="Times New Roman" w:cs="Times New Roman"/>
          <w:b/>
          <w:bCs/>
          <w:sz w:val="20"/>
          <w:szCs w:val="20"/>
          <w:lang w:val="en-US" w:eastAsia="zh-CN"/>
        </w:rPr>
      </w:pPr>
      <w:r w:rsidRPr="0058508C">
        <w:rPr>
          <w:rFonts w:ascii="Times New Roman" w:eastAsia="SimSun" w:hAnsi="Times New Roman" w:cs="Times New Roman"/>
          <w:b/>
          <w:sz w:val="20"/>
          <w:szCs w:val="20"/>
          <w:lang w:eastAsia="zh-CN"/>
        </w:rPr>
        <w:t>[T2]</w:t>
      </w:r>
      <w:r w:rsidRPr="0058508C">
        <w:rPr>
          <w:rFonts w:ascii="Times New Roman" w:eastAsia="SimSun" w:hAnsi="Times New Roman" w:cs="Times New Roman"/>
          <w:b/>
          <w:bCs/>
          <w:sz w:val="20"/>
          <w:szCs w:val="20"/>
          <w:lang w:eastAsia="zh-CN"/>
        </w:rPr>
        <w:t>[No. of Hrs: 12]</w:t>
      </w:r>
      <w:r w:rsidRPr="0058508C">
        <w:rPr>
          <w:rFonts w:ascii="Times New Roman" w:eastAsia="SimSun" w:hAnsi="Times New Roman" w:cs="Times New Roman"/>
          <w:b/>
          <w:bCs/>
          <w:sz w:val="20"/>
          <w:szCs w:val="20"/>
          <w:lang w:val="en-US" w:eastAsia="zh-CN"/>
        </w:rPr>
        <w:t xml:space="preserve"> </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Text Book:</w:t>
      </w:r>
    </w:p>
    <w:p w:rsidR="0058508C" w:rsidRPr="0058508C" w:rsidRDefault="0058508C" w:rsidP="00A15C49">
      <w:pPr>
        <w:autoSpaceDE w:val="0"/>
        <w:autoSpaceDN w:val="0"/>
        <w:adjustRightInd w:val="0"/>
        <w:spacing w:after="0" w:line="240" w:lineRule="auto"/>
        <w:ind w:left="720" w:hanging="720"/>
        <w:jc w:val="both"/>
        <w:rPr>
          <w:rFonts w:ascii="Times New Roman" w:eastAsia="SimSun" w:hAnsi="Times New Roman" w:cs="Times New Roman"/>
          <w:sz w:val="20"/>
          <w:szCs w:val="20"/>
          <w:lang w:eastAsia="zh-CN"/>
        </w:rPr>
      </w:pPr>
      <w:r w:rsidRPr="0058508C">
        <w:rPr>
          <w:rFonts w:ascii="Times New Roman" w:eastAsia="Times New Roman" w:hAnsi="Times New Roman" w:cs="Times New Roman"/>
          <w:color w:val="000000"/>
          <w:sz w:val="20"/>
          <w:szCs w:val="20"/>
          <w:lang w:val="en-US" w:eastAsia="en-US"/>
        </w:rPr>
        <w:t>[T1]</w:t>
      </w:r>
      <w:r w:rsidRPr="0058508C">
        <w:rPr>
          <w:rFonts w:ascii="Times New Roman" w:eastAsia="Times New Roman" w:hAnsi="Times New Roman" w:cs="Times New Roman"/>
          <w:color w:val="000000"/>
          <w:sz w:val="20"/>
          <w:szCs w:val="20"/>
          <w:lang w:val="en-US" w:eastAsia="en-US"/>
        </w:rPr>
        <w:tab/>
      </w:r>
      <w:r w:rsidRPr="0058508C">
        <w:rPr>
          <w:rFonts w:ascii="Times New Roman" w:eastAsia="SimSun" w:hAnsi="Times New Roman" w:cs="Times New Roman"/>
          <w:sz w:val="20"/>
          <w:szCs w:val="20"/>
          <w:lang w:eastAsia="zh-CN"/>
        </w:rPr>
        <w:t>W. Bolton, “Mechatronics – Electronic Control Systems in Mechanical &amp; Electrical Engineering”, Pearson Education Ltd., 2003.</w:t>
      </w:r>
    </w:p>
    <w:p w:rsidR="0058508C" w:rsidRPr="0058508C" w:rsidRDefault="0058508C" w:rsidP="00417289">
      <w:pPr>
        <w:autoSpaceDE w:val="0"/>
        <w:autoSpaceDN w:val="0"/>
        <w:adjustRightInd w:val="0"/>
        <w:spacing w:after="0" w:line="240" w:lineRule="auto"/>
        <w:jc w:val="both"/>
        <w:rPr>
          <w:rFonts w:ascii="Times New Roman" w:eastAsia="Times New Roman" w:hAnsi="Times New Roman" w:cs="Times New Roman"/>
          <w:color w:val="000000"/>
          <w:sz w:val="20"/>
          <w:szCs w:val="20"/>
          <w:lang w:val="en-US" w:eastAsia="en-US"/>
        </w:rPr>
      </w:pPr>
      <w:r w:rsidRPr="0058508C">
        <w:rPr>
          <w:rFonts w:ascii="Times New Roman" w:eastAsia="Times New Roman" w:hAnsi="Times New Roman" w:cs="Times New Roman"/>
          <w:color w:val="000000"/>
          <w:sz w:val="20"/>
          <w:szCs w:val="20"/>
          <w:lang w:val="en-US" w:eastAsia="en-US"/>
        </w:rPr>
        <w:t xml:space="preserve">[T2] </w:t>
      </w:r>
      <w:r w:rsidRPr="0058508C">
        <w:rPr>
          <w:rFonts w:ascii="Times New Roman" w:eastAsia="Times New Roman" w:hAnsi="Times New Roman" w:cs="Times New Roman"/>
          <w:color w:val="000000"/>
          <w:sz w:val="20"/>
          <w:szCs w:val="20"/>
          <w:lang w:val="en-US" w:eastAsia="en-US"/>
        </w:rPr>
        <w:tab/>
      </w:r>
      <w:r w:rsidRPr="0058508C">
        <w:rPr>
          <w:rFonts w:ascii="Times New Roman" w:eastAsia="SimSun" w:hAnsi="Times New Roman" w:cs="Times New Roman"/>
          <w:sz w:val="20"/>
          <w:szCs w:val="20"/>
          <w:lang w:eastAsia="zh-CN"/>
        </w:rPr>
        <w:t>Joji P, Pneumatic Controls, Wiley</w:t>
      </w:r>
      <w:r w:rsidRPr="0058508C">
        <w:rPr>
          <w:rFonts w:ascii="Times New Roman" w:eastAsia="Times New Roman" w:hAnsi="Times New Roman" w:cs="Times New Roman"/>
          <w:color w:val="000000"/>
          <w:sz w:val="20"/>
          <w:szCs w:val="20"/>
          <w:lang w:val="en-US" w:eastAsia="en-US"/>
        </w:rPr>
        <w:t>;</w:t>
      </w: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sz w:val="20"/>
          <w:szCs w:val="20"/>
          <w:lang w:val="en-US" w:eastAsia="zh-CN"/>
        </w:rPr>
      </w:pPr>
    </w:p>
    <w:p w:rsidR="0058508C" w:rsidRPr="0058508C" w:rsidRDefault="0058508C" w:rsidP="00417289">
      <w:pPr>
        <w:autoSpaceDE w:val="0"/>
        <w:autoSpaceDN w:val="0"/>
        <w:adjustRightInd w:val="0"/>
        <w:spacing w:after="0" w:line="240" w:lineRule="auto"/>
        <w:jc w:val="both"/>
        <w:rPr>
          <w:rFonts w:ascii="Times New Roman" w:eastAsia="SimSun" w:hAnsi="Times New Roman" w:cs="Times New Roman"/>
          <w:b/>
          <w:bCs/>
          <w:sz w:val="20"/>
          <w:szCs w:val="20"/>
          <w:lang w:eastAsia="zh-CN"/>
        </w:rPr>
      </w:pPr>
      <w:r w:rsidRPr="0058508C">
        <w:rPr>
          <w:rFonts w:ascii="Times New Roman" w:eastAsia="SimSun" w:hAnsi="Times New Roman" w:cs="Times New Roman"/>
          <w:b/>
          <w:bCs/>
          <w:sz w:val="20"/>
          <w:szCs w:val="20"/>
          <w:lang w:eastAsia="zh-CN"/>
        </w:rPr>
        <w:t>Reference Books:</w:t>
      </w:r>
    </w:p>
    <w:p w:rsidR="0058508C" w:rsidRPr="0058508C" w:rsidRDefault="0058508C" w:rsidP="00417289">
      <w:pPr>
        <w:autoSpaceDE w:val="0"/>
        <w:autoSpaceDN w:val="0"/>
        <w:adjustRightInd w:val="0"/>
        <w:spacing w:after="0" w:line="240" w:lineRule="auto"/>
        <w:jc w:val="both"/>
        <w:rPr>
          <w:rFonts w:ascii="Times New Roman" w:eastAsia="Times New Roman" w:hAnsi="Times New Roman" w:cs="Times New Roman"/>
          <w:sz w:val="20"/>
          <w:szCs w:val="20"/>
          <w:lang w:val="en-US" w:eastAsia="en-US"/>
        </w:rPr>
      </w:pPr>
      <w:r w:rsidRPr="0058508C">
        <w:rPr>
          <w:rFonts w:ascii="Times New Roman" w:eastAsia="SimSun" w:hAnsi="Times New Roman" w:cs="Times New Roman"/>
          <w:sz w:val="20"/>
          <w:szCs w:val="20"/>
          <w:lang w:eastAsia="zh-CN"/>
        </w:rPr>
        <w:t xml:space="preserve">[R1] </w:t>
      </w:r>
      <w:r w:rsidRPr="0058508C">
        <w:rPr>
          <w:rFonts w:ascii="Times New Roman" w:eastAsia="SimSun" w:hAnsi="Times New Roman" w:cs="Times New Roman"/>
          <w:sz w:val="20"/>
          <w:szCs w:val="20"/>
          <w:lang w:eastAsia="zh-CN"/>
        </w:rPr>
        <w:tab/>
        <w:t>D</w:t>
      </w:r>
      <w:r w:rsidRPr="0058508C">
        <w:rPr>
          <w:rFonts w:ascii="Times New Roman" w:eastAsia="Times New Roman" w:hAnsi="Times New Roman" w:cs="Times New Roman"/>
          <w:sz w:val="20"/>
          <w:szCs w:val="20"/>
          <w:lang w:val="en-US" w:eastAsia="en-US"/>
        </w:rPr>
        <w:t>an Necsulescu, Mechatronics, Pearson</w:t>
      </w:r>
      <w:r w:rsidRPr="0058508C">
        <w:rPr>
          <w:rFonts w:ascii="Times New Roman" w:eastAsia="Times New Roman" w:hAnsi="Times New Roman" w:cs="Times New Roman"/>
          <w:sz w:val="20"/>
          <w:szCs w:val="20"/>
          <w:lang w:val="en-US" w:eastAsia="en-US"/>
        </w:rPr>
        <w:tab/>
      </w:r>
    </w:p>
    <w:p w:rsidR="0058508C" w:rsidRPr="0058508C" w:rsidRDefault="0058508C" w:rsidP="00DB2BB7">
      <w:pPr>
        <w:spacing w:after="0" w:line="240" w:lineRule="auto"/>
        <w:ind w:left="720" w:hanging="720"/>
        <w:jc w:val="both"/>
        <w:rPr>
          <w:rFonts w:ascii="Times New Roman" w:eastAsia="Times New Roman" w:hAnsi="Times New Roman" w:cs="Times New Roman"/>
          <w:sz w:val="20"/>
          <w:szCs w:val="20"/>
          <w:lang w:val="en-US" w:eastAsia="en-US"/>
        </w:rPr>
      </w:pPr>
      <w:r w:rsidRPr="0058508C">
        <w:rPr>
          <w:rFonts w:ascii="Times New Roman" w:eastAsia="Times New Roman" w:hAnsi="Times New Roman" w:cs="Times New Roman"/>
          <w:sz w:val="20"/>
          <w:szCs w:val="20"/>
          <w:lang w:val="en-US" w:eastAsia="en-US"/>
        </w:rPr>
        <w:t>[R2]</w:t>
      </w:r>
      <w:r w:rsidRPr="0058508C">
        <w:rPr>
          <w:rFonts w:ascii="Times New Roman" w:eastAsia="Times New Roman" w:hAnsi="Times New Roman" w:cs="Times New Roman"/>
          <w:sz w:val="20"/>
          <w:szCs w:val="20"/>
          <w:lang w:val="en-US" w:eastAsia="en-US"/>
        </w:rPr>
        <w:tab/>
        <w:t xml:space="preserve">David g Alciatore, Michael B Histand, “Introduction to Mechatronics and Measurement Systems”, Mc Graw Hill Education. </w:t>
      </w:r>
    </w:p>
    <w:p w:rsidR="0058508C" w:rsidRPr="0058508C" w:rsidRDefault="0058508C" w:rsidP="00DB2BB7">
      <w:pPr>
        <w:spacing w:after="0" w:line="240" w:lineRule="auto"/>
        <w:ind w:left="720" w:hanging="720"/>
        <w:jc w:val="both"/>
        <w:rPr>
          <w:rFonts w:ascii="Times New Roman" w:eastAsia="Times New Roman" w:hAnsi="Times New Roman" w:cs="Times New Roman"/>
          <w:sz w:val="20"/>
          <w:szCs w:val="20"/>
          <w:lang w:val="en-US" w:eastAsia="en-US"/>
        </w:rPr>
      </w:pPr>
      <w:r w:rsidRPr="0058508C">
        <w:rPr>
          <w:rFonts w:ascii="Times New Roman" w:eastAsia="Times New Roman" w:hAnsi="Times New Roman" w:cs="Times New Roman"/>
          <w:sz w:val="20"/>
          <w:szCs w:val="20"/>
          <w:lang w:val="en-US" w:eastAsia="en-US"/>
        </w:rPr>
        <w:t>[R3]</w:t>
      </w:r>
      <w:r w:rsidRPr="0058508C">
        <w:rPr>
          <w:rFonts w:ascii="Times New Roman" w:eastAsia="Times New Roman" w:hAnsi="Times New Roman" w:cs="Times New Roman"/>
          <w:sz w:val="20"/>
          <w:szCs w:val="20"/>
          <w:lang w:val="en-US" w:eastAsia="en-US"/>
        </w:rPr>
        <w:tab/>
        <w:t>A Smaili, F Mrad, “Mechatronics – Integrated Technologies for Intelligent Machines, Oxford Higher Education.</w:t>
      </w:r>
    </w:p>
    <w:p w:rsidR="0058508C" w:rsidRPr="0058508C" w:rsidRDefault="0058508C" w:rsidP="003A6FBF">
      <w:pPr>
        <w:tabs>
          <w:tab w:val="left" w:pos="851"/>
        </w:tabs>
        <w:spacing w:after="0" w:line="240" w:lineRule="auto"/>
        <w:ind w:left="720" w:hanging="720"/>
        <w:jc w:val="both"/>
        <w:rPr>
          <w:rFonts w:ascii="Times New Roman" w:eastAsia="Times New Roman" w:hAnsi="Times New Roman" w:cs="Times New Roman"/>
          <w:sz w:val="20"/>
          <w:szCs w:val="20"/>
          <w:lang w:val="en-US" w:eastAsia="en-US"/>
        </w:rPr>
      </w:pPr>
      <w:r w:rsidRPr="0058508C">
        <w:rPr>
          <w:rFonts w:ascii="Times New Roman" w:eastAsia="Times New Roman" w:hAnsi="Times New Roman" w:cs="Times New Roman"/>
          <w:sz w:val="20"/>
          <w:szCs w:val="20"/>
          <w:lang w:val="en-US" w:eastAsia="en-US"/>
        </w:rPr>
        <w:t>[R4]</w:t>
      </w:r>
      <w:r w:rsidRPr="0058508C">
        <w:rPr>
          <w:rFonts w:ascii="Times New Roman" w:eastAsia="Times New Roman" w:hAnsi="Times New Roman" w:cs="Times New Roman"/>
          <w:sz w:val="20"/>
          <w:szCs w:val="20"/>
          <w:lang w:val="en-US" w:eastAsia="en-US"/>
        </w:rPr>
        <w:tab/>
      </w:r>
      <w:r w:rsidRPr="0058508C">
        <w:rPr>
          <w:rFonts w:ascii="Times New Roman" w:eastAsia="SimSun" w:hAnsi="Times New Roman" w:cs="Times New Roman"/>
          <w:sz w:val="20"/>
          <w:szCs w:val="20"/>
          <w:lang w:eastAsia="zh-CN"/>
        </w:rPr>
        <w:t xml:space="preserve">Nitaigour Premchand Mahalik, “Mechatronics Principles, Concepts &amp; </w:t>
      </w:r>
      <w:r w:rsidRPr="0058508C">
        <w:rPr>
          <w:rFonts w:ascii="Times New Roman" w:eastAsia="SimSun" w:hAnsi="Times New Roman" w:cs="Times New Roman"/>
          <w:sz w:val="20"/>
          <w:szCs w:val="20"/>
          <w:lang w:eastAsia="zh-CN"/>
        </w:rPr>
        <w:tab/>
        <w:t>Application”, Tata McGraw Hill Publishing Co. Ltd., 2003.</w:t>
      </w:r>
    </w:p>
    <w:p w:rsidR="0058508C" w:rsidRPr="0058508C" w:rsidRDefault="0058508C" w:rsidP="0058508C">
      <w:pPr>
        <w:spacing w:after="0" w:line="240" w:lineRule="auto"/>
        <w:jc w:val="both"/>
        <w:rPr>
          <w:rFonts w:ascii="Times New Roman" w:eastAsia="Times New Roman" w:hAnsi="Times New Roman" w:cs="Times New Roman"/>
          <w:sz w:val="20"/>
          <w:szCs w:val="20"/>
          <w:lang w:val="en-US" w:eastAsia="en-US"/>
        </w:rPr>
      </w:pPr>
    </w:p>
    <w:p w:rsidR="0058508C" w:rsidRDefault="0058508C">
      <w:pPr>
        <w:rPr>
          <w:rFonts w:ascii="Times New Roman" w:hAnsi="Times New Roman" w:cs="Times New Roman"/>
          <w:b/>
          <w:sz w:val="20"/>
          <w:szCs w:val="20"/>
          <w:u w:val="single"/>
          <w:lang w:val="en-US" w:eastAsia="en-US"/>
        </w:rPr>
      </w:pPr>
      <w:r>
        <w:rPr>
          <w:rFonts w:ascii="Times New Roman" w:hAnsi="Times New Roman" w:cs="Times New Roman"/>
          <w:b/>
          <w:sz w:val="20"/>
          <w:szCs w:val="20"/>
          <w:u w:val="single"/>
          <w:lang w:val="en-US" w:eastAsia="en-US"/>
        </w:rPr>
        <w:br w:type="page"/>
      </w:r>
    </w:p>
    <w:p w:rsidR="0095593D" w:rsidRPr="0095593D" w:rsidRDefault="0095593D" w:rsidP="0095593D">
      <w:pPr>
        <w:jc w:val="center"/>
        <w:rPr>
          <w:rFonts w:ascii="Times New Roman" w:hAnsi="Times New Roman" w:cs="Times New Roman"/>
          <w:b/>
          <w:sz w:val="20"/>
          <w:szCs w:val="20"/>
          <w:u w:val="single"/>
          <w:lang w:val="en-US" w:eastAsia="en-US"/>
        </w:rPr>
      </w:pPr>
      <w:r w:rsidRPr="0095593D">
        <w:rPr>
          <w:rFonts w:ascii="Times New Roman" w:hAnsi="Times New Roman" w:cs="Times New Roman"/>
          <w:b/>
          <w:sz w:val="20"/>
          <w:szCs w:val="20"/>
          <w:u w:val="single"/>
          <w:lang w:val="en-US" w:eastAsia="en-US"/>
        </w:rPr>
        <w:lastRenderedPageBreak/>
        <w:t>REFRIGERATION &amp; AIR CONDITIONING</w:t>
      </w:r>
    </w:p>
    <w:p w:rsidR="0095593D" w:rsidRPr="0095593D" w:rsidRDefault="0095593D" w:rsidP="0095593D">
      <w:pPr>
        <w:spacing w:after="0" w:line="240" w:lineRule="auto"/>
        <w:jc w:val="both"/>
        <w:rPr>
          <w:rFonts w:ascii="Times New Roman" w:hAnsi="Times New Roman" w:cs="Times New Roman"/>
          <w:b/>
          <w:sz w:val="20"/>
          <w:szCs w:val="20"/>
          <w:lang w:val="fr-FR" w:eastAsia="en-US"/>
        </w:rPr>
      </w:pPr>
      <w:r w:rsidRPr="0095593D">
        <w:rPr>
          <w:rFonts w:ascii="Times New Roman" w:hAnsi="Times New Roman" w:cs="Times New Roman"/>
          <w:b/>
          <w:sz w:val="20"/>
          <w:szCs w:val="20"/>
          <w:lang w:val="fr-FR" w:eastAsia="en-US"/>
        </w:rPr>
        <w:t>Paper Code: ETM</w:t>
      </w:r>
      <w:r w:rsidR="00F17D14">
        <w:rPr>
          <w:rFonts w:ascii="Times New Roman" w:hAnsi="Times New Roman" w:cs="Times New Roman"/>
          <w:b/>
          <w:sz w:val="20"/>
          <w:szCs w:val="20"/>
          <w:lang w:val="fr-FR" w:eastAsia="en-US"/>
        </w:rPr>
        <w:t>T</w:t>
      </w:r>
      <w:r w:rsidRPr="0095593D">
        <w:rPr>
          <w:rFonts w:ascii="Times New Roman" w:hAnsi="Times New Roman" w:cs="Times New Roman"/>
          <w:b/>
          <w:sz w:val="20"/>
          <w:szCs w:val="20"/>
          <w:lang w:val="fr-FR" w:eastAsia="en-US"/>
        </w:rPr>
        <w:t>-</w:t>
      </w:r>
      <w:r w:rsidR="00F17D14">
        <w:rPr>
          <w:rFonts w:ascii="Times New Roman" w:hAnsi="Times New Roman" w:cs="Times New Roman"/>
          <w:b/>
          <w:sz w:val="20"/>
          <w:szCs w:val="20"/>
          <w:lang w:val="fr-FR" w:eastAsia="en-US"/>
        </w:rPr>
        <w:t>416</w:t>
      </w:r>
      <w:r w:rsidRPr="0095593D">
        <w:rPr>
          <w:rFonts w:ascii="Times New Roman" w:hAnsi="Times New Roman" w:cs="Times New Roman"/>
          <w:b/>
          <w:sz w:val="20"/>
          <w:szCs w:val="20"/>
          <w:lang w:val="fr-FR" w:eastAsia="en-US"/>
        </w:rPr>
        <w:t xml:space="preserve"> </w:t>
      </w:r>
      <w:r w:rsidRPr="0095593D">
        <w:rPr>
          <w:rFonts w:ascii="Times New Roman" w:hAnsi="Times New Roman" w:cs="Times New Roman"/>
          <w:b/>
          <w:sz w:val="20"/>
          <w:szCs w:val="20"/>
          <w:lang w:val="fr-FR" w:eastAsia="en-US"/>
        </w:rPr>
        <w:tab/>
      </w:r>
      <w:r w:rsidRPr="0095593D">
        <w:rPr>
          <w:rFonts w:ascii="Times New Roman" w:hAnsi="Times New Roman" w:cs="Times New Roman"/>
          <w:b/>
          <w:sz w:val="20"/>
          <w:szCs w:val="20"/>
          <w:lang w:val="fr-FR" w:eastAsia="en-US"/>
        </w:rPr>
        <w:tab/>
      </w:r>
      <w:r w:rsidRPr="0095593D">
        <w:rPr>
          <w:rFonts w:ascii="Times New Roman" w:hAnsi="Times New Roman" w:cs="Times New Roman"/>
          <w:b/>
          <w:sz w:val="20"/>
          <w:szCs w:val="20"/>
          <w:lang w:val="fr-FR" w:eastAsia="en-US"/>
        </w:rPr>
        <w:tab/>
      </w:r>
      <w:r w:rsidRPr="0095593D">
        <w:rPr>
          <w:rFonts w:ascii="Times New Roman" w:hAnsi="Times New Roman" w:cs="Times New Roman"/>
          <w:b/>
          <w:sz w:val="20"/>
          <w:szCs w:val="20"/>
          <w:lang w:val="fr-FR" w:eastAsia="en-US"/>
        </w:rPr>
        <w:tab/>
      </w:r>
      <w:r w:rsidRPr="0095593D">
        <w:rPr>
          <w:rFonts w:ascii="Times New Roman" w:hAnsi="Times New Roman" w:cs="Times New Roman"/>
          <w:b/>
          <w:sz w:val="20"/>
          <w:szCs w:val="20"/>
          <w:lang w:val="fr-FR" w:eastAsia="en-US"/>
        </w:rPr>
        <w:tab/>
      </w:r>
      <w:r w:rsidRPr="0095593D">
        <w:rPr>
          <w:rFonts w:ascii="Times New Roman" w:hAnsi="Times New Roman" w:cs="Times New Roman"/>
          <w:b/>
          <w:sz w:val="20"/>
          <w:szCs w:val="20"/>
          <w:lang w:val="fr-FR" w:eastAsia="en-US"/>
        </w:rPr>
        <w:tab/>
        <w:t xml:space="preserve">                </w:t>
      </w:r>
      <w:r w:rsidRPr="0095593D">
        <w:rPr>
          <w:rFonts w:ascii="Times New Roman" w:hAnsi="Times New Roman" w:cs="Times New Roman"/>
          <w:b/>
          <w:sz w:val="20"/>
          <w:szCs w:val="20"/>
          <w:lang w:val="fr-FR" w:eastAsia="en-US"/>
        </w:rPr>
        <w:tab/>
        <w:t>L</w:t>
      </w:r>
      <w:r w:rsidRPr="0095593D">
        <w:rPr>
          <w:rFonts w:ascii="Times New Roman" w:hAnsi="Times New Roman" w:cs="Times New Roman"/>
          <w:b/>
          <w:sz w:val="20"/>
          <w:szCs w:val="20"/>
          <w:lang w:val="fr-FR" w:eastAsia="en-US"/>
        </w:rPr>
        <w:tab/>
        <w:t>T/P</w:t>
      </w:r>
      <w:r w:rsidRPr="0095593D">
        <w:rPr>
          <w:rFonts w:ascii="Times New Roman" w:hAnsi="Times New Roman" w:cs="Times New Roman"/>
          <w:b/>
          <w:sz w:val="20"/>
          <w:szCs w:val="20"/>
          <w:lang w:val="fr-FR" w:eastAsia="en-US"/>
        </w:rPr>
        <w:tab/>
        <w:t>C</w:t>
      </w:r>
    </w:p>
    <w:p w:rsidR="0095593D" w:rsidRPr="0095593D" w:rsidRDefault="0095593D" w:rsidP="0095593D">
      <w:pPr>
        <w:spacing w:after="0" w:line="240" w:lineRule="auto"/>
        <w:jc w:val="both"/>
        <w:rPr>
          <w:rFonts w:ascii="Times New Roman" w:hAnsi="Times New Roman" w:cs="Times New Roman"/>
          <w:b/>
          <w:sz w:val="20"/>
          <w:szCs w:val="20"/>
          <w:lang w:val="en-US" w:eastAsia="en-US"/>
        </w:rPr>
      </w:pPr>
      <w:r w:rsidRPr="0095593D">
        <w:rPr>
          <w:rFonts w:ascii="Times New Roman" w:hAnsi="Times New Roman" w:cs="Times New Roman"/>
          <w:b/>
          <w:sz w:val="20"/>
          <w:szCs w:val="20"/>
          <w:lang w:val="en-US" w:eastAsia="en-US"/>
        </w:rPr>
        <w:t>Paper: Refrigeration &amp; Air Conditioning</w:t>
      </w:r>
      <w:r w:rsidRPr="0095593D">
        <w:rPr>
          <w:rFonts w:ascii="Times New Roman" w:hAnsi="Times New Roman" w:cs="Times New Roman"/>
          <w:b/>
          <w:sz w:val="20"/>
          <w:szCs w:val="20"/>
          <w:lang w:val="en-US" w:eastAsia="en-US"/>
        </w:rPr>
        <w:tab/>
      </w:r>
      <w:r w:rsidRPr="0095593D">
        <w:rPr>
          <w:rFonts w:ascii="Times New Roman" w:hAnsi="Times New Roman" w:cs="Times New Roman"/>
          <w:b/>
          <w:sz w:val="20"/>
          <w:szCs w:val="20"/>
          <w:lang w:val="en-US" w:eastAsia="en-US"/>
        </w:rPr>
        <w:tab/>
      </w:r>
      <w:r w:rsidRPr="0095593D">
        <w:rPr>
          <w:rFonts w:ascii="Times New Roman" w:hAnsi="Times New Roman" w:cs="Times New Roman"/>
          <w:b/>
          <w:sz w:val="20"/>
          <w:szCs w:val="20"/>
          <w:lang w:val="en-US" w:eastAsia="en-US"/>
        </w:rPr>
        <w:tab/>
      </w:r>
      <w:r w:rsidRPr="0095593D">
        <w:rPr>
          <w:rFonts w:ascii="Times New Roman" w:hAnsi="Times New Roman" w:cs="Times New Roman"/>
          <w:b/>
          <w:sz w:val="20"/>
          <w:szCs w:val="20"/>
          <w:lang w:val="en-US" w:eastAsia="en-US"/>
        </w:rPr>
        <w:tab/>
      </w:r>
      <w:r w:rsidRPr="0095593D">
        <w:rPr>
          <w:rFonts w:ascii="Times New Roman" w:hAnsi="Times New Roman" w:cs="Times New Roman"/>
          <w:b/>
          <w:sz w:val="20"/>
          <w:szCs w:val="20"/>
          <w:lang w:val="en-US" w:eastAsia="en-US"/>
        </w:rPr>
        <w:tab/>
      </w:r>
      <w:r w:rsidRPr="0095593D">
        <w:rPr>
          <w:rFonts w:ascii="Times New Roman" w:hAnsi="Times New Roman" w:cs="Times New Roman"/>
          <w:b/>
          <w:sz w:val="20"/>
          <w:szCs w:val="20"/>
          <w:lang w:val="en-US" w:eastAsia="en-US"/>
        </w:rPr>
        <w:tab/>
        <w:t>3</w:t>
      </w:r>
      <w:r w:rsidRPr="0095593D">
        <w:rPr>
          <w:rFonts w:ascii="Times New Roman" w:hAnsi="Times New Roman" w:cs="Times New Roman"/>
          <w:b/>
          <w:sz w:val="20"/>
          <w:szCs w:val="20"/>
          <w:lang w:val="en-US" w:eastAsia="en-US"/>
        </w:rPr>
        <w:tab/>
      </w:r>
      <w:r w:rsidR="00C13D10">
        <w:rPr>
          <w:rFonts w:ascii="Times New Roman" w:hAnsi="Times New Roman" w:cs="Times New Roman"/>
          <w:b/>
          <w:sz w:val="20"/>
          <w:szCs w:val="20"/>
          <w:lang w:val="en-US" w:eastAsia="en-US"/>
        </w:rPr>
        <w:t>0</w:t>
      </w:r>
      <w:r w:rsidRPr="0095593D">
        <w:rPr>
          <w:rFonts w:ascii="Times New Roman" w:hAnsi="Times New Roman" w:cs="Times New Roman"/>
          <w:b/>
          <w:sz w:val="20"/>
          <w:szCs w:val="20"/>
          <w:lang w:val="en-US" w:eastAsia="en-US"/>
        </w:rPr>
        <w:tab/>
      </w:r>
      <w:r w:rsidR="00C13D10">
        <w:rPr>
          <w:rFonts w:ascii="Times New Roman" w:hAnsi="Times New Roman" w:cs="Times New Roman"/>
          <w:b/>
          <w:sz w:val="20"/>
          <w:szCs w:val="20"/>
          <w:lang w:val="en-US" w:eastAsia="en-US"/>
        </w:rPr>
        <w:t>3</w:t>
      </w: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581B8E" w:rsidP="0095593D">
      <w:pPr>
        <w:spacing w:after="0" w:line="240" w:lineRule="auto"/>
        <w:jc w:val="both"/>
        <w:rPr>
          <w:rFonts w:ascii="Times New Roman" w:hAnsi="Times New Roman" w:cs="Times New Roman"/>
          <w:b/>
          <w:sz w:val="20"/>
          <w:szCs w:val="20"/>
          <w:lang w:val="en-US" w:eastAsia="en-US"/>
        </w:rPr>
      </w:pPr>
      <w:r>
        <w:rPr>
          <w:rFonts w:ascii="Times New Roman" w:hAnsi="Times New Roman" w:cs="Times New Roman"/>
          <w:b/>
          <w:noProof/>
          <w:sz w:val="20"/>
          <w:szCs w:val="20"/>
        </w:rPr>
        <w:pict>
          <v:shape id="_x0000_s1114" type="#_x0000_t202" style="position:absolute;left:0;text-align:left;margin-left:0;margin-top:.75pt;width:456.2pt;height:78.7pt;z-index:251748352">
            <v:textbox>
              <w:txbxContent>
                <w:p w:rsidR="0095593D" w:rsidRPr="00AC1CB8" w:rsidRDefault="0095593D" w:rsidP="0095593D">
                  <w:pPr>
                    <w:spacing w:after="0" w:line="240" w:lineRule="auto"/>
                    <w:jc w:val="both"/>
                    <w:rPr>
                      <w:rFonts w:ascii="Times New Roman" w:hAnsi="Times New Roman" w:cs="Times New Roman"/>
                      <w:b/>
                      <w:bCs/>
                      <w:sz w:val="20"/>
                      <w:szCs w:val="20"/>
                    </w:rPr>
                  </w:pPr>
                  <w:r w:rsidRPr="00AC1CB8">
                    <w:rPr>
                      <w:rFonts w:ascii="Times New Roman" w:hAnsi="Times New Roman" w:cs="Times New Roman"/>
                      <w:b/>
                      <w:bCs/>
                      <w:sz w:val="20"/>
                      <w:szCs w:val="20"/>
                    </w:rPr>
                    <w:t>INSTRUCTIONS TO PAPER SETTERS:</w:t>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Pr>
                      <w:rFonts w:ascii="Times New Roman" w:hAnsi="Times New Roman" w:cs="Times New Roman"/>
                      <w:b/>
                      <w:bCs/>
                      <w:sz w:val="20"/>
                      <w:szCs w:val="20"/>
                    </w:rPr>
                    <w:tab/>
                    <w:t xml:space="preserve">    </w:t>
                  </w:r>
                  <w:r>
                    <w:rPr>
                      <w:rFonts w:ascii="Times New Roman" w:hAnsi="Times New Roman" w:cs="Times New Roman"/>
                      <w:b/>
                      <w:bCs/>
                      <w:sz w:val="20"/>
                      <w:szCs w:val="20"/>
                    </w:rPr>
                    <w:tab/>
                  </w:r>
                  <w:r w:rsidRPr="00AC1CB8">
                    <w:rPr>
                      <w:rFonts w:ascii="Times New Roman" w:hAnsi="Times New Roman" w:cs="Times New Roman"/>
                      <w:b/>
                      <w:bCs/>
                      <w:sz w:val="20"/>
                      <w:szCs w:val="20"/>
                    </w:rPr>
                    <w:t>MAXIMUM MARKS: 75</w:t>
                  </w:r>
                </w:p>
                <w:p w:rsidR="0095593D" w:rsidRPr="00364A2A" w:rsidRDefault="0095593D" w:rsidP="004B5A7F">
                  <w:pPr>
                    <w:pStyle w:val="ListParagraph"/>
                    <w:numPr>
                      <w:ilvl w:val="0"/>
                      <w:numId w:val="31"/>
                    </w:numPr>
                    <w:ind w:left="180" w:hanging="180"/>
                    <w:jc w:val="both"/>
                    <w:rPr>
                      <w:bCs/>
                      <w:sz w:val="20"/>
                      <w:szCs w:val="20"/>
                    </w:rPr>
                  </w:pPr>
                  <w:r w:rsidRPr="00364A2A">
                    <w:rPr>
                      <w:sz w:val="20"/>
                      <w:szCs w:val="20"/>
                    </w:rPr>
                    <w:t>Question No. 1 should be compulsory and cover the entire syllabus. This question should have objective or short answer type questions. It should be of 25 marks.</w:t>
                  </w:r>
                </w:p>
                <w:p w:rsidR="0095593D" w:rsidRPr="00364A2A" w:rsidRDefault="0095593D" w:rsidP="004B5A7F">
                  <w:pPr>
                    <w:pStyle w:val="ListParagraph"/>
                    <w:numPr>
                      <w:ilvl w:val="0"/>
                      <w:numId w:val="31"/>
                    </w:numPr>
                    <w:ind w:left="180" w:hanging="180"/>
                    <w:jc w:val="both"/>
                    <w:rPr>
                      <w:bCs/>
                      <w:sz w:val="20"/>
                      <w:szCs w:val="20"/>
                    </w:rPr>
                  </w:pPr>
                  <w:r w:rsidRPr="00364A2A">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autoSpaceDE w:val="0"/>
        <w:autoSpaceDN w:val="0"/>
        <w:adjustRightInd w:val="0"/>
        <w:spacing w:after="0" w:line="240" w:lineRule="auto"/>
        <w:jc w:val="both"/>
        <w:rPr>
          <w:rFonts w:ascii="Times New Roman" w:eastAsia="Times New Roman" w:hAnsi="Times New Roman" w:cs="Times New Roman"/>
          <w:bCs/>
          <w:i/>
          <w:sz w:val="20"/>
          <w:szCs w:val="20"/>
          <w:lang w:val="en-US" w:eastAsia="en-US"/>
        </w:rPr>
      </w:pPr>
      <w:r w:rsidRPr="0095593D">
        <w:rPr>
          <w:rFonts w:ascii="Times New Roman" w:eastAsia="Times New Roman" w:hAnsi="Times New Roman" w:cs="Times New Roman"/>
          <w:bCs/>
          <w:i/>
          <w:sz w:val="20"/>
          <w:szCs w:val="20"/>
          <w:lang w:val="en-US" w:eastAsia="en-US"/>
        </w:rPr>
        <w:t>Objective: The objective of the paper is to facilitate the student with the basics of Refrigeration &amp; Air conditioning that are required for an engineering student.</w:t>
      </w:r>
    </w:p>
    <w:p w:rsidR="0095593D" w:rsidRPr="0095593D" w:rsidRDefault="0095593D" w:rsidP="0095593D">
      <w:pPr>
        <w:spacing w:after="0" w:line="240" w:lineRule="auto"/>
        <w:jc w:val="both"/>
        <w:rPr>
          <w:rFonts w:ascii="Times New Roman" w:hAnsi="Times New Roman" w:cs="Times New Roman"/>
          <w:b/>
          <w:sz w:val="20"/>
          <w:szCs w:val="20"/>
          <w:lang w:val="en-US" w:eastAsia="en-US"/>
        </w:rPr>
      </w:pPr>
    </w:p>
    <w:p w:rsidR="0095593D" w:rsidRPr="0095593D" w:rsidRDefault="0095593D" w:rsidP="0095593D">
      <w:pPr>
        <w:spacing w:after="0" w:line="240" w:lineRule="auto"/>
        <w:jc w:val="both"/>
        <w:rPr>
          <w:rFonts w:ascii="Times New Roman" w:hAnsi="Times New Roman" w:cs="Times New Roman"/>
          <w:bCs/>
          <w:sz w:val="20"/>
          <w:szCs w:val="20"/>
          <w:lang w:val="en-US" w:eastAsia="en-US"/>
        </w:rPr>
      </w:pPr>
      <w:r w:rsidRPr="0095593D">
        <w:rPr>
          <w:rFonts w:ascii="Times New Roman" w:hAnsi="Times New Roman" w:cs="Times New Roman"/>
          <w:b/>
          <w:sz w:val="20"/>
          <w:szCs w:val="20"/>
          <w:lang w:val="en-US" w:eastAsia="en-US"/>
        </w:rPr>
        <w:t xml:space="preserve">UNIT–I    </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Introduction to Refrigeration:</w:t>
      </w:r>
      <w:r w:rsidRPr="0095593D">
        <w:rPr>
          <w:rFonts w:ascii="Times New Roman" w:hAnsi="Times New Roman" w:cs="Times New Roman"/>
          <w:sz w:val="20"/>
          <w:szCs w:val="20"/>
          <w:lang w:val="en-US" w:eastAsia="en-US"/>
        </w:rPr>
        <w:t xml:space="preserve"> Brief history of refrigeration. Concepts of various refrigeration systems, Heat Pump COP, Unit of Refrigeration, </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 xml:space="preserve">Air Refrigeration systems: </w:t>
      </w:r>
      <w:r w:rsidRPr="0095593D">
        <w:rPr>
          <w:rFonts w:ascii="Times New Roman" w:hAnsi="Times New Roman" w:cs="Times New Roman"/>
          <w:sz w:val="20"/>
          <w:szCs w:val="20"/>
          <w:lang w:val="en-US" w:eastAsia="en-US"/>
        </w:rPr>
        <w:t xml:space="preserve">Bell Coleman Cycle, Dense Air System, Open Air System, Analysis of Simple Air Refrigeration Cycle for Aircraft. </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Refrigerants:</w:t>
      </w:r>
      <w:r w:rsidRPr="0095593D">
        <w:rPr>
          <w:rFonts w:ascii="Times New Roman" w:hAnsi="Times New Roman" w:cs="Times New Roman"/>
          <w:sz w:val="20"/>
          <w:szCs w:val="20"/>
          <w:lang w:val="en-US" w:eastAsia="en-US"/>
        </w:rPr>
        <w:t xml:space="preserve"> ASHRAE Nomenclature. Eco Friendly Refrigerants, Properties of Refrigerants, Introduction to Azeotropic &amp; Non Azeotropic Refrigerant Mixtures (NARM). </w:t>
      </w:r>
    </w:p>
    <w:p w:rsidR="0095593D" w:rsidRPr="0095593D" w:rsidRDefault="0095593D" w:rsidP="0095593D">
      <w:pPr>
        <w:spacing w:after="0" w:line="240" w:lineRule="auto"/>
        <w:jc w:val="right"/>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b/>
          <w:sz w:val="20"/>
          <w:szCs w:val="20"/>
          <w:lang w:val="en-US" w:eastAsia="en-US"/>
        </w:rPr>
        <w:t>[T1][T2][R3][No. of Hrs. 11]</w:t>
      </w:r>
      <w:r w:rsidRPr="0095593D">
        <w:rPr>
          <w:rFonts w:ascii="Times New Roman" w:eastAsia="Times New Roman" w:hAnsi="Times New Roman" w:cs="Times New Roman"/>
          <w:sz w:val="20"/>
          <w:szCs w:val="20"/>
          <w:lang w:val="en-US" w:eastAsia="en-US"/>
        </w:rPr>
        <w:t xml:space="preserve"> </w:t>
      </w:r>
    </w:p>
    <w:p w:rsidR="0095593D" w:rsidRPr="0095593D" w:rsidRDefault="0095593D" w:rsidP="0095593D">
      <w:pPr>
        <w:spacing w:after="0" w:line="240" w:lineRule="auto"/>
        <w:rPr>
          <w:rFonts w:ascii="Times New Roman" w:hAnsi="Times New Roman" w:cs="Times New Roman"/>
          <w:b/>
          <w:sz w:val="20"/>
          <w:szCs w:val="20"/>
          <w:lang w:val="en-US" w:eastAsia="en-US"/>
        </w:rPr>
      </w:pPr>
      <w:r w:rsidRPr="0095593D">
        <w:rPr>
          <w:rFonts w:ascii="Times New Roman" w:hAnsi="Times New Roman" w:cs="Times New Roman"/>
          <w:b/>
          <w:sz w:val="20"/>
          <w:szCs w:val="20"/>
          <w:lang w:val="en-US" w:eastAsia="en-US"/>
        </w:rPr>
        <w:t xml:space="preserve">UNIT–II  </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Vapour Compression Refrigeration System</w:t>
      </w:r>
      <w:r w:rsidRPr="0095593D">
        <w:rPr>
          <w:rFonts w:ascii="Times New Roman" w:hAnsi="Times New Roman" w:cs="Times New Roman"/>
          <w:sz w:val="20"/>
          <w:szCs w:val="20"/>
          <w:lang w:val="en-US" w:eastAsia="en-US"/>
        </w:rPr>
        <w:t xml:space="preserve">: Simple Saturated Cycle. T-S, P-h diagrams. COP. Dry and Wet Compression.  Effect of operating parameters. Liquid-Suction Heat Exchanger. Actual vapour compression cycle. </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Compound Vapour Compression System:</w:t>
      </w:r>
      <w:r w:rsidRPr="0095593D">
        <w:rPr>
          <w:rFonts w:ascii="Times New Roman" w:hAnsi="Times New Roman" w:cs="Times New Roman"/>
          <w:sz w:val="20"/>
          <w:szCs w:val="20"/>
          <w:lang w:val="en-US" w:eastAsia="en-US"/>
        </w:rPr>
        <w:t xml:space="preserve"> Concepts of  (i) Liquid Flash cooler, (ii) Flash Inter cooler. (iii) Back pressure valves. (iv) Individual Expansion valves (v) Multiple expansion valves.</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Vapour Absorption Refrigeration System:</w:t>
      </w:r>
      <w:r w:rsidRPr="0095593D">
        <w:rPr>
          <w:rFonts w:ascii="Times New Roman" w:hAnsi="Times New Roman" w:cs="Times New Roman"/>
          <w:sz w:val="20"/>
          <w:szCs w:val="20"/>
          <w:lang w:val="en-US" w:eastAsia="en-US"/>
        </w:rPr>
        <w:t xml:space="preserve"> Vapour absorption refrigeration system for NH</w:t>
      </w:r>
      <w:r w:rsidRPr="0095593D">
        <w:rPr>
          <w:rFonts w:ascii="Times New Roman" w:hAnsi="Times New Roman" w:cs="Times New Roman"/>
          <w:sz w:val="20"/>
          <w:szCs w:val="20"/>
          <w:vertAlign w:val="subscript"/>
          <w:lang w:val="en-US" w:eastAsia="en-US"/>
        </w:rPr>
        <w:t>3</w:t>
      </w:r>
      <w:r w:rsidRPr="0095593D">
        <w:rPr>
          <w:rFonts w:ascii="Times New Roman" w:hAnsi="Times New Roman" w:cs="Times New Roman"/>
          <w:sz w:val="20"/>
          <w:szCs w:val="20"/>
          <w:lang w:val="en-US" w:eastAsia="en-US"/>
        </w:rPr>
        <w:t>-H</w:t>
      </w:r>
      <w:r w:rsidRPr="0095593D">
        <w:rPr>
          <w:rFonts w:ascii="Times New Roman" w:hAnsi="Times New Roman" w:cs="Times New Roman"/>
          <w:sz w:val="20"/>
          <w:szCs w:val="20"/>
          <w:vertAlign w:val="subscript"/>
          <w:lang w:val="en-US" w:eastAsia="en-US"/>
        </w:rPr>
        <w:t>2</w:t>
      </w:r>
      <w:r w:rsidRPr="0095593D">
        <w:rPr>
          <w:rFonts w:ascii="Times New Roman" w:hAnsi="Times New Roman" w:cs="Times New Roman"/>
          <w:sz w:val="20"/>
          <w:szCs w:val="20"/>
          <w:lang w:val="en-US" w:eastAsia="en-US"/>
        </w:rPr>
        <w:t>O &amp; LiBr-H</w:t>
      </w:r>
      <w:r w:rsidRPr="0095593D">
        <w:rPr>
          <w:rFonts w:ascii="Times New Roman" w:hAnsi="Times New Roman" w:cs="Times New Roman"/>
          <w:sz w:val="20"/>
          <w:szCs w:val="20"/>
          <w:vertAlign w:val="subscript"/>
          <w:lang w:val="en-US" w:eastAsia="en-US"/>
        </w:rPr>
        <w:t>2</w:t>
      </w:r>
      <w:r w:rsidRPr="0095593D">
        <w:rPr>
          <w:rFonts w:ascii="Times New Roman" w:hAnsi="Times New Roman" w:cs="Times New Roman"/>
          <w:sz w:val="20"/>
          <w:szCs w:val="20"/>
          <w:lang w:val="en-US" w:eastAsia="en-US"/>
        </w:rPr>
        <w:t xml:space="preserve">O. Electrolux Refrigerator.   </w:t>
      </w:r>
    </w:p>
    <w:p w:rsidR="0095593D" w:rsidRPr="0095593D" w:rsidRDefault="0095593D" w:rsidP="0095593D">
      <w:pPr>
        <w:spacing w:after="0" w:line="240" w:lineRule="auto"/>
        <w:jc w:val="right"/>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b/>
          <w:sz w:val="20"/>
          <w:szCs w:val="20"/>
          <w:lang w:val="en-US" w:eastAsia="en-US"/>
        </w:rPr>
        <w:t>[T1][T2][R3][No. of Hrs. 11]</w:t>
      </w:r>
      <w:r w:rsidRPr="0095593D">
        <w:rPr>
          <w:rFonts w:ascii="Times New Roman" w:eastAsia="Times New Roman" w:hAnsi="Times New Roman" w:cs="Times New Roman"/>
          <w:sz w:val="20"/>
          <w:szCs w:val="20"/>
          <w:lang w:val="en-US" w:eastAsia="en-US"/>
        </w:rPr>
        <w:t xml:space="preserve"> </w:t>
      </w:r>
    </w:p>
    <w:p w:rsidR="0095593D" w:rsidRPr="0095593D" w:rsidRDefault="0095593D" w:rsidP="0095593D">
      <w:pPr>
        <w:spacing w:after="0" w:line="240" w:lineRule="auto"/>
        <w:jc w:val="both"/>
        <w:rPr>
          <w:rFonts w:ascii="Times New Roman" w:hAnsi="Times New Roman" w:cs="Times New Roman"/>
          <w:b/>
          <w:sz w:val="20"/>
          <w:szCs w:val="20"/>
          <w:lang w:val="en-US" w:eastAsia="en-US"/>
        </w:rPr>
      </w:pPr>
      <w:r w:rsidRPr="0095593D">
        <w:rPr>
          <w:rFonts w:ascii="Times New Roman" w:hAnsi="Times New Roman" w:cs="Times New Roman"/>
          <w:b/>
          <w:sz w:val="20"/>
          <w:szCs w:val="20"/>
          <w:lang w:val="en-US" w:eastAsia="en-US"/>
        </w:rPr>
        <w:t xml:space="preserve">UNIT III:  </w:t>
      </w:r>
    </w:p>
    <w:p w:rsidR="0095593D" w:rsidRPr="0095593D" w:rsidRDefault="0095593D" w:rsidP="0095593D">
      <w:pPr>
        <w:tabs>
          <w:tab w:val="left" w:pos="3514"/>
        </w:tabs>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Instruments &amp; Controls:</w:t>
      </w:r>
      <w:r w:rsidRPr="0095593D">
        <w:rPr>
          <w:rFonts w:ascii="Times New Roman" w:hAnsi="Times New Roman" w:cs="Times New Roman"/>
          <w:sz w:val="20"/>
          <w:szCs w:val="20"/>
          <w:lang w:val="en-US" w:eastAsia="en-US"/>
        </w:rPr>
        <w:t xml:space="preserve"> Sensing and Actuating Elements, H.P and L.P cut out, Thermostat, Solenoid valve, Rotameter, Humidistat, Anemometer etc.</w:t>
      </w:r>
      <w:r w:rsidRPr="0095593D">
        <w:rPr>
          <w:rFonts w:ascii="Times New Roman" w:hAnsi="Times New Roman" w:cs="Times New Roman"/>
          <w:sz w:val="20"/>
          <w:szCs w:val="20"/>
          <w:lang w:val="en-US" w:eastAsia="en-US"/>
        </w:rPr>
        <w:tab/>
      </w:r>
    </w:p>
    <w:p w:rsidR="0095593D" w:rsidRPr="0095593D" w:rsidRDefault="0095593D" w:rsidP="0095593D">
      <w:pPr>
        <w:tabs>
          <w:tab w:val="left" w:pos="3514"/>
        </w:tabs>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Components of Refrigeration System:</w:t>
      </w:r>
      <w:r w:rsidRPr="0095593D">
        <w:rPr>
          <w:rFonts w:ascii="Times New Roman" w:hAnsi="Times New Roman" w:cs="Times New Roman"/>
          <w:sz w:val="20"/>
          <w:szCs w:val="20"/>
          <w:lang w:val="en-US" w:eastAsia="en-US"/>
        </w:rPr>
        <w:t xml:space="preserve"> Classification of compressors, Reciprocating compressor, Clearance Volume and Volumetric efficiency, Need for Multistage Compression, Different types of Condensers, Expansion devices and Evaporators. </w:t>
      </w:r>
    </w:p>
    <w:p w:rsidR="0095593D" w:rsidRPr="0095593D" w:rsidRDefault="0095593D" w:rsidP="0095593D">
      <w:pPr>
        <w:spacing w:after="0" w:line="240" w:lineRule="auto"/>
        <w:jc w:val="right"/>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b/>
          <w:sz w:val="20"/>
          <w:szCs w:val="20"/>
          <w:lang w:val="en-US" w:eastAsia="en-US"/>
        </w:rPr>
        <w:t>[T1][T2][R2][No. of Hrs. 11]</w:t>
      </w:r>
    </w:p>
    <w:p w:rsidR="0095593D" w:rsidRPr="0095593D" w:rsidRDefault="0095593D" w:rsidP="0095593D">
      <w:pPr>
        <w:spacing w:after="0" w:line="240" w:lineRule="auto"/>
        <w:jc w:val="both"/>
        <w:rPr>
          <w:rFonts w:ascii="Times New Roman" w:hAnsi="Times New Roman" w:cs="Times New Roman"/>
          <w:b/>
          <w:sz w:val="20"/>
          <w:szCs w:val="20"/>
          <w:lang w:val="en-US" w:eastAsia="en-US"/>
        </w:rPr>
      </w:pPr>
      <w:r w:rsidRPr="0095593D">
        <w:rPr>
          <w:rFonts w:ascii="Times New Roman" w:hAnsi="Times New Roman" w:cs="Times New Roman"/>
          <w:b/>
          <w:sz w:val="20"/>
          <w:szCs w:val="20"/>
          <w:lang w:val="en-US" w:eastAsia="en-US"/>
        </w:rPr>
        <w:t xml:space="preserve">UNIT IV:  </w:t>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Psychrometry:</w:t>
      </w:r>
      <w:r w:rsidRPr="0095593D">
        <w:rPr>
          <w:rFonts w:ascii="Times New Roman" w:hAnsi="Times New Roman" w:cs="Times New Roman"/>
          <w:sz w:val="20"/>
          <w:szCs w:val="20"/>
          <w:lang w:val="en-US" w:eastAsia="en-US"/>
        </w:rPr>
        <w:t xml:space="preserve"> Brief History of Air Conditioning. Working substance in Air Conditioning system. Dalton's Law of Partial Pressures. Psychometric Properties and Psychometric Chart. Psychometric Processes, Concept of Room Sensible Heat Factor, Grand Sensible Heat Factor, Apparatus Dew point, Effective Sensible Heat Factor. High Latent Heat Load applications, Human comfort, Summer &amp; Winter Air Conditioning.</w:t>
      </w:r>
      <w:r w:rsidRPr="0095593D">
        <w:rPr>
          <w:rFonts w:ascii="Times New Roman" w:hAnsi="Times New Roman" w:cs="Times New Roman"/>
          <w:sz w:val="20"/>
          <w:szCs w:val="20"/>
          <w:lang w:val="en-US" w:eastAsia="en-US"/>
        </w:rPr>
        <w:tab/>
      </w:r>
    </w:p>
    <w:p w:rsidR="0095593D" w:rsidRPr="0095593D" w:rsidRDefault="0095593D" w:rsidP="0095593D">
      <w:pPr>
        <w:spacing w:after="0" w:line="240" w:lineRule="auto"/>
        <w:jc w:val="both"/>
        <w:rPr>
          <w:rFonts w:ascii="Times New Roman" w:hAnsi="Times New Roman" w:cs="Times New Roman"/>
          <w:sz w:val="20"/>
          <w:szCs w:val="20"/>
          <w:lang w:val="en-US" w:eastAsia="en-US"/>
        </w:rPr>
      </w:pPr>
      <w:r w:rsidRPr="0095593D">
        <w:rPr>
          <w:rFonts w:ascii="Times New Roman" w:hAnsi="Times New Roman" w:cs="Times New Roman"/>
          <w:b/>
          <w:sz w:val="20"/>
          <w:szCs w:val="20"/>
          <w:lang w:val="en-US" w:eastAsia="en-US"/>
        </w:rPr>
        <w:t>Heat Load Estimation:</w:t>
      </w:r>
      <w:r w:rsidRPr="0095593D">
        <w:rPr>
          <w:rFonts w:ascii="Times New Roman" w:hAnsi="Times New Roman" w:cs="Times New Roman"/>
          <w:sz w:val="20"/>
          <w:szCs w:val="20"/>
          <w:lang w:val="en-US" w:eastAsia="en-US"/>
        </w:rPr>
        <w:t xml:space="preserve"> Inside and Outside design conditions. Solar heat gain through glass and structures. Occupancy load, Lighting load and miscellaneous loads. Infiltration and Ventilation. Summary of Heat Loads. </w:t>
      </w:r>
    </w:p>
    <w:p w:rsidR="0095593D" w:rsidRPr="0095593D" w:rsidRDefault="0095593D" w:rsidP="0095593D">
      <w:pPr>
        <w:spacing w:after="0" w:line="240" w:lineRule="auto"/>
        <w:rPr>
          <w:rFonts w:ascii="Times New Roman" w:eastAsia="Times New Roman" w:hAnsi="Times New Roman" w:cs="Times New Roman"/>
          <w:b/>
          <w:sz w:val="20"/>
          <w:szCs w:val="20"/>
          <w:lang w:val="en-US" w:eastAsia="en-US"/>
        </w:rPr>
      </w:pPr>
      <w:r w:rsidRPr="0095593D">
        <w:rPr>
          <w:rFonts w:ascii="Times New Roman" w:hAnsi="Times New Roman" w:cs="Times New Roman"/>
          <w:sz w:val="20"/>
          <w:szCs w:val="20"/>
          <w:lang w:val="en-US" w:eastAsia="en-US"/>
        </w:rPr>
        <w:t>Duct Design.</w:t>
      </w:r>
      <w:r w:rsidRPr="0095593D">
        <w:rPr>
          <w:rFonts w:ascii="Times New Roman" w:eastAsia="Times New Roman" w:hAnsi="Times New Roman" w:cs="Times New Roman"/>
          <w:b/>
          <w:sz w:val="20"/>
          <w:szCs w:val="20"/>
          <w:lang w:val="en-US" w:eastAsia="en-US"/>
        </w:rPr>
        <w:t xml:space="preserve"> </w:t>
      </w:r>
    </w:p>
    <w:p w:rsidR="0095593D" w:rsidRPr="0095593D" w:rsidRDefault="0095593D" w:rsidP="0095593D">
      <w:pPr>
        <w:spacing w:after="0" w:line="240" w:lineRule="auto"/>
        <w:jc w:val="right"/>
        <w:rPr>
          <w:rFonts w:ascii="Times New Roman" w:eastAsia="Times New Roman" w:hAnsi="Times New Roman" w:cs="Times New Roman"/>
          <w:b/>
          <w:sz w:val="20"/>
          <w:szCs w:val="20"/>
          <w:lang w:val="en-US" w:eastAsia="en-US"/>
        </w:rPr>
      </w:pPr>
      <w:r w:rsidRPr="0095593D">
        <w:rPr>
          <w:rFonts w:ascii="Times New Roman" w:eastAsia="Times New Roman" w:hAnsi="Times New Roman" w:cs="Times New Roman"/>
          <w:b/>
          <w:sz w:val="20"/>
          <w:szCs w:val="20"/>
          <w:lang w:val="en-US" w:eastAsia="en-US"/>
        </w:rPr>
        <w:t>[T1][T3][R3][No. of Hrs. 11]</w:t>
      </w:r>
    </w:p>
    <w:p w:rsidR="0095593D" w:rsidRPr="0095593D" w:rsidRDefault="0095593D" w:rsidP="0095593D">
      <w:pPr>
        <w:spacing w:after="0" w:line="240" w:lineRule="auto"/>
        <w:jc w:val="both"/>
        <w:rPr>
          <w:rFonts w:ascii="Times New Roman" w:eastAsia="Times New Roman" w:hAnsi="Times New Roman" w:cs="Times New Roman"/>
          <w:b/>
          <w:bCs/>
          <w:sz w:val="20"/>
          <w:szCs w:val="20"/>
          <w:lang w:val="en-US" w:eastAsia="en-US"/>
        </w:rPr>
      </w:pPr>
      <w:r w:rsidRPr="0095593D">
        <w:rPr>
          <w:rFonts w:ascii="Times New Roman" w:eastAsia="Times New Roman" w:hAnsi="Times New Roman" w:cs="Times New Roman"/>
          <w:b/>
          <w:bCs/>
          <w:sz w:val="20"/>
          <w:szCs w:val="20"/>
          <w:lang w:val="en-US" w:eastAsia="en-US"/>
        </w:rPr>
        <w:t>Text Books:</w:t>
      </w:r>
    </w:p>
    <w:p w:rsidR="0095593D" w:rsidRPr="0095593D" w:rsidRDefault="0095593D" w:rsidP="0095593D">
      <w:pPr>
        <w:spacing w:after="0" w:line="240" w:lineRule="auto"/>
        <w:jc w:val="both"/>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sz w:val="20"/>
          <w:szCs w:val="20"/>
          <w:lang w:val="en-US" w:eastAsia="en-US"/>
        </w:rPr>
        <w:t>[T1]</w:t>
      </w:r>
      <w:r w:rsidRPr="0095593D">
        <w:rPr>
          <w:rFonts w:ascii="Times New Roman" w:eastAsia="Times New Roman" w:hAnsi="Times New Roman" w:cs="Times New Roman"/>
          <w:sz w:val="20"/>
          <w:szCs w:val="20"/>
          <w:lang w:val="en-US" w:eastAsia="en-US"/>
        </w:rPr>
        <w:tab/>
        <w:t>C.P. Arora, “Refrigeration &amp; Air Conditioning”, Tata McGraw Hill Publication.</w:t>
      </w:r>
    </w:p>
    <w:p w:rsidR="0095593D" w:rsidRPr="0095593D" w:rsidRDefault="0095593D" w:rsidP="0095593D">
      <w:pPr>
        <w:spacing w:after="0" w:line="240" w:lineRule="auto"/>
        <w:jc w:val="both"/>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sz w:val="20"/>
          <w:szCs w:val="20"/>
          <w:lang w:val="en-US" w:eastAsia="en-US"/>
        </w:rPr>
        <w:t>[T2]</w:t>
      </w:r>
      <w:r w:rsidRPr="0095593D">
        <w:rPr>
          <w:rFonts w:ascii="Times New Roman" w:eastAsia="Times New Roman" w:hAnsi="Times New Roman" w:cs="Times New Roman"/>
          <w:sz w:val="20"/>
          <w:szCs w:val="20"/>
          <w:lang w:val="en-US" w:eastAsia="en-US"/>
        </w:rPr>
        <w:tab/>
        <w:t>R.C.  Jordand &amp; G.B. Prister, “Refrigeration &amp; Air Conditioning”, Prentice Hall of India Publication.</w:t>
      </w:r>
    </w:p>
    <w:p w:rsidR="0095593D" w:rsidRPr="0095593D" w:rsidRDefault="0095593D" w:rsidP="0095593D">
      <w:pPr>
        <w:spacing w:after="0" w:line="240" w:lineRule="auto"/>
        <w:ind w:firstLine="720"/>
        <w:jc w:val="both"/>
        <w:rPr>
          <w:rFonts w:ascii="Times New Roman" w:eastAsia="Times New Roman" w:hAnsi="Times New Roman" w:cs="Times New Roman"/>
          <w:sz w:val="20"/>
          <w:szCs w:val="20"/>
          <w:lang w:val="en-US" w:eastAsia="en-US"/>
        </w:rPr>
      </w:pPr>
    </w:p>
    <w:p w:rsidR="0095593D" w:rsidRPr="0095593D" w:rsidRDefault="0095593D" w:rsidP="0095593D">
      <w:pPr>
        <w:spacing w:after="0" w:line="240" w:lineRule="auto"/>
        <w:jc w:val="both"/>
        <w:rPr>
          <w:rFonts w:ascii="Times New Roman" w:eastAsia="Times New Roman" w:hAnsi="Times New Roman" w:cs="Times New Roman"/>
          <w:b/>
          <w:sz w:val="20"/>
          <w:szCs w:val="20"/>
          <w:lang w:val="en-US" w:eastAsia="en-US"/>
        </w:rPr>
      </w:pPr>
      <w:r w:rsidRPr="0095593D">
        <w:rPr>
          <w:rFonts w:ascii="Times New Roman" w:eastAsia="Times New Roman" w:hAnsi="Times New Roman" w:cs="Times New Roman"/>
          <w:b/>
          <w:sz w:val="20"/>
          <w:szCs w:val="20"/>
          <w:lang w:val="en-US" w:eastAsia="en-US"/>
        </w:rPr>
        <w:t>References  Books:</w:t>
      </w:r>
    </w:p>
    <w:p w:rsidR="0095593D" w:rsidRPr="0095593D" w:rsidRDefault="0095593D" w:rsidP="0095593D">
      <w:pPr>
        <w:spacing w:after="0" w:line="240" w:lineRule="auto"/>
        <w:jc w:val="both"/>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sz w:val="20"/>
          <w:szCs w:val="20"/>
          <w:lang w:val="en-US" w:eastAsia="en-US"/>
        </w:rPr>
        <w:t>[R1]</w:t>
      </w:r>
      <w:r w:rsidRPr="0095593D">
        <w:rPr>
          <w:rFonts w:ascii="Times New Roman" w:eastAsia="Times New Roman" w:hAnsi="Times New Roman" w:cs="Times New Roman"/>
          <w:sz w:val="20"/>
          <w:szCs w:val="20"/>
          <w:lang w:val="en-US" w:eastAsia="en-US"/>
        </w:rPr>
        <w:tab/>
        <w:t>W.F. Stocker &amp; J.W. Jones, “Refrigeration &amp; Air Conditioning”, Tata McGraw Hill Publication.</w:t>
      </w:r>
    </w:p>
    <w:p w:rsidR="0095593D" w:rsidRPr="0095593D" w:rsidRDefault="0095593D" w:rsidP="0095593D">
      <w:pPr>
        <w:spacing w:after="0" w:line="240" w:lineRule="auto"/>
        <w:jc w:val="both"/>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sz w:val="20"/>
          <w:szCs w:val="20"/>
          <w:lang w:val="en-US" w:eastAsia="en-US"/>
        </w:rPr>
        <w:t>[R2]</w:t>
      </w:r>
      <w:r w:rsidRPr="0095593D">
        <w:rPr>
          <w:rFonts w:ascii="Times New Roman" w:eastAsia="Times New Roman" w:hAnsi="Times New Roman" w:cs="Times New Roman"/>
          <w:sz w:val="20"/>
          <w:szCs w:val="20"/>
          <w:lang w:val="en-US" w:eastAsia="en-US"/>
        </w:rPr>
        <w:tab/>
        <w:t>Manohar Prasad, “Refrigeration &amp; Air Conditioning”, Wiley Eastern.</w:t>
      </w:r>
    </w:p>
    <w:p w:rsidR="003C08BD" w:rsidRDefault="0095593D" w:rsidP="0095593D">
      <w:pPr>
        <w:spacing w:after="0" w:line="240" w:lineRule="auto"/>
        <w:jc w:val="both"/>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sz w:val="20"/>
          <w:szCs w:val="20"/>
          <w:lang w:val="en-US" w:eastAsia="en-US"/>
        </w:rPr>
        <w:t>[R3]</w:t>
      </w:r>
      <w:r w:rsidRPr="0095593D">
        <w:rPr>
          <w:rFonts w:ascii="Times New Roman" w:eastAsia="Times New Roman" w:hAnsi="Times New Roman" w:cs="Times New Roman"/>
          <w:sz w:val="20"/>
          <w:szCs w:val="20"/>
          <w:lang w:val="en-US" w:eastAsia="en-US"/>
        </w:rPr>
        <w:tab/>
        <w:t>S. Domkundwar, “A Course in Refrigeration &amp; Air Conditioning”, Dhanpat Rai &amp; Sons</w:t>
      </w:r>
    </w:p>
    <w:p w:rsidR="003C08BD" w:rsidRDefault="003C08BD">
      <w:pP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br w:type="page"/>
      </w:r>
    </w:p>
    <w:p w:rsidR="00441937" w:rsidRPr="00441937" w:rsidRDefault="00441937" w:rsidP="00441937">
      <w:pPr>
        <w:spacing w:after="0" w:line="240" w:lineRule="auto"/>
        <w:jc w:val="center"/>
        <w:rPr>
          <w:rFonts w:ascii="Times New Roman" w:eastAsia="Times New Roman" w:hAnsi="Times New Roman" w:cs="Times New Roman"/>
          <w:b/>
          <w:bCs/>
          <w:color w:val="000000" w:themeColor="text1"/>
          <w:sz w:val="20"/>
          <w:szCs w:val="20"/>
          <w:u w:val="single"/>
          <w:lang w:val="en-US" w:eastAsia="en-US" w:bidi="hi-IN"/>
        </w:rPr>
      </w:pPr>
      <w:r w:rsidRPr="00441937">
        <w:rPr>
          <w:rFonts w:ascii="Times New Roman" w:eastAsia="Times New Roman" w:hAnsi="Times New Roman" w:cs="Times New Roman"/>
          <w:b/>
          <w:bCs/>
          <w:color w:val="000000" w:themeColor="text1"/>
          <w:sz w:val="20"/>
          <w:szCs w:val="20"/>
          <w:u w:val="single"/>
          <w:lang w:val="en-US" w:eastAsia="en-US" w:bidi="hi-IN"/>
        </w:rPr>
        <w:lastRenderedPageBreak/>
        <w:t>VLSI DESIGN</w:t>
      </w:r>
    </w:p>
    <w:p w:rsidR="00441937" w:rsidRPr="00441937" w:rsidRDefault="00441937" w:rsidP="00441937">
      <w:pPr>
        <w:spacing w:after="0" w:line="240" w:lineRule="auto"/>
        <w:jc w:val="center"/>
        <w:rPr>
          <w:rFonts w:ascii="Times New Roman" w:eastAsia="Times New Roman" w:hAnsi="Times New Roman" w:cs="Times New Roman"/>
          <w:b/>
          <w:bCs/>
          <w:color w:val="000000" w:themeColor="text1"/>
          <w:sz w:val="20"/>
          <w:szCs w:val="20"/>
          <w:u w:val="single"/>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Paper Code: ETIC-414</w:t>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t>L</w:t>
      </w:r>
      <w:r w:rsidRPr="00441937">
        <w:rPr>
          <w:rFonts w:ascii="Times New Roman" w:eastAsia="Times New Roman" w:hAnsi="Times New Roman" w:cs="Times New Roman"/>
          <w:b/>
          <w:bCs/>
          <w:color w:val="000000" w:themeColor="text1"/>
          <w:sz w:val="20"/>
          <w:szCs w:val="20"/>
          <w:lang w:val="en-US" w:eastAsia="en-US" w:bidi="hi-IN"/>
        </w:rPr>
        <w:tab/>
        <w:t>T/P</w:t>
      </w:r>
      <w:r w:rsidRPr="00441937">
        <w:rPr>
          <w:rFonts w:ascii="Times New Roman" w:eastAsia="Times New Roman" w:hAnsi="Times New Roman" w:cs="Times New Roman"/>
          <w:b/>
          <w:bCs/>
          <w:color w:val="000000" w:themeColor="text1"/>
          <w:sz w:val="20"/>
          <w:szCs w:val="20"/>
          <w:lang w:val="en-US" w:eastAsia="en-US" w:bidi="hi-IN"/>
        </w:rPr>
        <w:tab/>
        <w:t>C</w:t>
      </w: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Paper: VLSI Design</w:t>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t xml:space="preserve">                                                       </w:t>
      </w:r>
      <w:r w:rsidRPr="00441937">
        <w:rPr>
          <w:rFonts w:ascii="Times New Roman" w:eastAsia="Times New Roman" w:hAnsi="Times New Roman" w:cs="Times New Roman"/>
          <w:b/>
          <w:bCs/>
          <w:color w:val="000000" w:themeColor="text1"/>
          <w:sz w:val="20"/>
          <w:szCs w:val="20"/>
          <w:lang w:val="en-US" w:eastAsia="en-US" w:bidi="hi-IN"/>
        </w:rPr>
        <w:tab/>
      </w:r>
      <w:r w:rsidRPr="00441937">
        <w:rPr>
          <w:rFonts w:ascii="Times New Roman" w:eastAsia="Times New Roman" w:hAnsi="Times New Roman" w:cs="Times New Roman"/>
          <w:b/>
          <w:bCs/>
          <w:color w:val="000000" w:themeColor="text1"/>
          <w:sz w:val="20"/>
          <w:szCs w:val="20"/>
          <w:lang w:val="en-US" w:eastAsia="en-US" w:bidi="hi-IN"/>
        </w:rPr>
        <w:tab/>
        <w:t>3</w:t>
      </w:r>
      <w:r w:rsidRPr="00441937">
        <w:rPr>
          <w:rFonts w:ascii="Times New Roman" w:eastAsia="Times New Roman" w:hAnsi="Times New Roman" w:cs="Times New Roman"/>
          <w:b/>
          <w:bCs/>
          <w:color w:val="000000" w:themeColor="text1"/>
          <w:sz w:val="20"/>
          <w:szCs w:val="20"/>
          <w:lang w:val="en-US" w:eastAsia="en-US" w:bidi="hi-IN"/>
        </w:rPr>
        <w:tab/>
      </w:r>
      <w:r w:rsidR="00744A77">
        <w:rPr>
          <w:rFonts w:ascii="Times New Roman" w:eastAsia="Times New Roman" w:hAnsi="Times New Roman" w:cs="Times New Roman"/>
          <w:b/>
          <w:bCs/>
          <w:color w:val="000000" w:themeColor="text1"/>
          <w:sz w:val="20"/>
          <w:szCs w:val="20"/>
          <w:lang w:val="en-US" w:eastAsia="en-US" w:bidi="hi-IN"/>
        </w:rPr>
        <w:t>0</w:t>
      </w:r>
      <w:r w:rsidRPr="00441937">
        <w:rPr>
          <w:rFonts w:ascii="Times New Roman" w:eastAsia="Times New Roman" w:hAnsi="Times New Roman" w:cs="Times New Roman"/>
          <w:b/>
          <w:bCs/>
          <w:color w:val="000000" w:themeColor="text1"/>
          <w:sz w:val="20"/>
          <w:szCs w:val="20"/>
          <w:lang w:val="en-US" w:eastAsia="en-US" w:bidi="hi-IN"/>
        </w:rPr>
        <w:tab/>
      </w:r>
      <w:r w:rsidR="00744A77">
        <w:rPr>
          <w:rFonts w:ascii="Times New Roman" w:eastAsia="Times New Roman" w:hAnsi="Times New Roman" w:cs="Times New Roman"/>
          <w:b/>
          <w:bCs/>
          <w:color w:val="000000" w:themeColor="text1"/>
          <w:sz w:val="20"/>
          <w:szCs w:val="20"/>
          <w:lang w:val="en-US" w:eastAsia="en-US" w:bidi="hi-IN"/>
        </w:rPr>
        <w:t>3</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p>
    <w:p w:rsidR="00441937" w:rsidRPr="00441937" w:rsidRDefault="00581B8E"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sidRPr="00581B8E">
        <w:rPr>
          <w:rFonts w:ascii="Times New Roman" w:eastAsia="Times New Roman" w:hAnsi="Times New Roman" w:cs="Times New Roman"/>
          <w:b/>
          <w:bCs/>
          <w:noProof/>
          <w:color w:val="000000" w:themeColor="text1"/>
          <w:sz w:val="20"/>
          <w:szCs w:val="20"/>
          <w:lang w:val="en-US" w:eastAsia="en-US" w:bidi="hi-IN"/>
        </w:rPr>
        <w:pict>
          <v:shape id="_x0000_s1116" type="#_x0000_t202" style="position:absolute;left:0;text-align:left;margin-left:0;margin-top:.9pt;width:457.65pt;height:79pt;z-index:251750400">
            <v:textbox>
              <w:txbxContent>
                <w:p w:rsidR="00F54EDF" w:rsidRDefault="00F54EDF" w:rsidP="00F54EDF">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F54EDF" w:rsidRPr="003F7F82" w:rsidRDefault="00F54EDF" w:rsidP="00F54EDF">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54EDF" w:rsidRPr="003F7F82" w:rsidRDefault="00F54EDF" w:rsidP="00F54EDF">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p w:rsidR="00441937" w:rsidRPr="00F54EDF" w:rsidRDefault="00441937" w:rsidP="00F54EDF"/>
              </w:txbxContent>
            </v:textbox>
          </v:shape>
        </w:pict>
      </w: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
          <w:bCs/>
          <w:i/>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
          <w:bCs/>
          <w:i/>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Cs/>
          <w:i/>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bCs/>
          <w:i/>
          <w:color w:val="000000" w:themeColor="text1"/>
          <w:sz w:val="20"/>
          <w:szCs w:val="20"/>
          <w:lang w:val="en-US" w:eastAsia="en-US" w:bidi="hi-IN"/>
        </w:rPr>
      </w:pPr>
      <w:r w:rsidRPr="00441937">
        <w:rPr>
          <w:rFonts w:ascii="Times New Roman" w:eastAsia="Times New Roman" w:hAnsi="Times New Roman" w:cs="Times New Roman"/>
          <w:bCs/>
          <w:i/>
          <w:color w:val="000000" w:themeColor="text1"/>
          <w:sz w:val="20"/>
          <w:szCs w:val="20"/>
          <w:lang w:val="en-US" w:eastAsia="en-US" w:bidi="hi-IN"/>
        </w:rPr>
        <w:t>Objective: The prerequisite are analog devices, STLD, Digital system design and micro-electronics. The students are introducing to MOS technology, design rules and some applications.</w:t>
      </w: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UNIT I</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 xml:space="preserve">Evolution of VLSI, MOS transistor theory, MOS structure, enhancement &amp; depletion transistor, threshold voltage, MOS device design equations, MOSFET scaling and small geometry effects, MOSFET capacitances. </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441937" w:rsidRPr="00441937" w:rsidRDefault="00441937" w:rsidP="00441937">
      <w:pPr>
        <w:spacing w:after="0" w:line="240" w:lineRule="auto"/>
        <w:jc w:val="right"/>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color w:val="000000" w:themeColor="text1"/>
          <w:sz w:val="20"/>
          <w:szCs w:val="20"/>
          <w:lang w:val="en-US" w:eastAsia="en-US" w:bidi="hi-IN"/>
        </w:rPr>
        <w:t>[T1,T2]</w:t>
      </w:r>
      <w:r w:rsidRPr="00441937">
        <w:rPr>
          <w:rFonts w:ascii="Times New Roman" w:eastAsia="Times New Roman" w:hAnsi="Times New Roman" w:cs="Times New Roman"/>
          <w:b/>
          <w:bCs/>
          <w:color w:val="000000" w:themeColor="text1"/>
          <w:sz w:val="20"/>
          <w:szCs w:val="20"/>
          <w:lang w:val="en-US" w:eastAsia="en-US" w:bidi="hi-IN"/>
        </w:rPr>
        <w:t>[No. of Hours: 11]</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UNIT II</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Stick diagram and design rules, lambda based design rules, switching characteristics &amp; inter connection effects: rise time, fall time delays, noise margin.</w:t>
      </w: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sidRPr="00441937">
        <w:rPr>
          <w:rFonts w:ascii="Times New Roman" w:eastAsia="Times New Roman" w:hAnsi="Times New Roman" w:cs="Times New Roman"/>
          <w:bCs/>
          <w:color w:val="000000" w:themeColor="text1"/>
          <w:sz w:val="20"/>
          <w:szCs w:val="20"/>
          <w:lang w:val="en-US" w:eastAsia="en-US" w:bidi="hi-IN"/>
        </w:rPr>
        <w:t>CMOS logic gate design:</w:t>
      </w:r>
      <w:r w:rsidRPr="00441937">
        <w:rPr>
          <w:rFonts w:ascii="Times New Roman" w:eastAsia="Times New Roman" w:hAnsi="Times New Roman" w:cs="Times New Roman"/>
          <w:b/>
          <w:bCs/>
          <w:color w:val="000000" w:themeColor="text1"/>
          <w:sz w:val="20"/>
          <w:szCs w:val="20"/>
          <w:lang w:val="en-US" w:eastAsia="en-US" w:bidi="hi-IN"/>
        </w:rPr>
        <w:t> </w:t>
      </w:r>
      <w:r w:rsidRPr="00441937">
        <w:rPr>
          <w:rFonts w:ascii="Times New Roman" w:eastAsia="Times New Roman" w:hAnsi="Times New Roman" w:cs="Times New Roman"/>
          <w:color w:val="000000" w:themeColor="text1"/>
          <w:sz w:val="20"/>
          <w:szCs w:val="20"/>
          <w:lang w:val="en-US" w:eastAsia="en-US" w:bidi="hi-IN"/>
        </w:rPr>
        <w:t>NAND, NOR, XOR and XNOR gates, Transistor sizing, combinational MOS logic circuits: pass transistor and transmission gate designs, Pseudo NMOS logic. </w:t>
      </w:r>
    </w:p>
    <w:p w:rsidR="00441937" w:rsidRPr="00441937" w:rsidRDefault="00441937" w:rsidP="00441937">
      <w:pPr>
        <w:spacing w:after="0" w:line="240" w:lineRule="auto"/>
        <w:jc w:val="right"/>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color w:val="000000" w:themeColor="text1"/>
          <w:sz w:val="20"/>
          <w:szCs w:val="20"/>
          <w:lang w:val="en-US" w:eastAsia="en-US" w:bidi="hi-IN"/>
        </w:rPr>
        <w:t>[T1,T2]</w:t>
      </w:r>
      <w:r w:rsidRPr="00441937">
        <w:rPr>
          <w:rFonts w:ascii="Times New Roman" w:eastAsia="Times New Roman" w:hAnsi="Times New Roman" w:cs="Times New Roman"/>
          <w:b/>
          <w:bCs/>
          <w:color w:val="000000" w:themeColor="text1"/>
          <w:sz w:val="20"/>
          <w:szCs w:val="20"/>
          <w:lang w:val="en-US" w:eastAsia="en-US" w:bidi="hi-IN"/>
        </w:rPr>
        <w:t>[No. of Hours: 11]</w:t>
      </w:r>
    </w:p>
    <w:p w:rsidR="00441937" w:rsidRPr="00441937" w:rsidRDefault="00441937" w:rsidP="00441937">
      <w:pPr>
        <w:spacing w:after="0" w:line="240" w:lineRule="auto"/>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UNIT III</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441937" w:rsidRPr="00441937" w:rsidRDefault="00441937" w:rsidP="00441937">
      <w:pPr>
        <w:spacing w:after="0" w:line="240" w:lineRule="auto"/>
        <w:jc w:val="right"/>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color w:val="000000" w:themeColor="text1"/>
          <w:sz w:val="20"/>
          <w:szCs w:val="20"/>
          <w:lang w:val="en-US" w:eastAsia="en-US" w:bidi="hi-IN"/>
        </w:rPr>
        <w:t>[T1,T2]</w:t>
      </w:r>
      <w:r w:rsidRPr="00441937">
        <w:rPr>
          <w:rFonts w:ascii="Times New Roman" w:eastAsia="Times New Roman" w:hAnsi="Times New Roman" w:cs="Times New Roman"/>
          <w:b/>
          <w:bCs/>
          <w:color w:val="000000" w:themeColor="text1"/>
          <w:sz w:val="20"/>
          <w:szCs w:val="20"/>
          <w:lang w:val="en-US" w:eastAsia="en-US" w:bidi="hi-IN"/>
        </w:rPr>
        <w:t>[No. of Hours: 11]</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UNIT IV</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Cs/>
          <w:color w:val="000000" w:themeColor="text1"/>
          <w:sz w:val="20"/>
          <w:szCs w:val="20"/>
          <w:lang w:val="en-US" w:eastAsia="en-US" w:bidi="hi-IN"/>
        </w:rPr>
        <w:t>VLSI designing methodology,</w:t>
      </w:r>
      <w:r w:rsidRPr="00441937">
        <w:rPr>
          <w:rFonts w:ascii="Times New Roman" w:eastAsia="Times New Roman" w:hAnsi="Times New Roman" w:cs="Times New Roman"/>
          <w:color w:val="000000" w:themeColor="text1"/>
          <w:sz w:val="20"/>
          <w:szCs w:val="20"/>
          <w:lang w:val="en-US" w:eastAsia="en-US" w:bidi="hi-IN"/>
        </w:rPr>
        <w:t> design flow, design Hierarchy, concept of regularity, modularity &amp; locality, VLSI design style, Design quality,  computer aided design technology, adder design and multiplier design examples. Low power design concepts using CMOS Technology.</w:t>
      </w:r>
    </w:p>
    <w:p w:rsidR="00441937" w:rsidRPr="00441937" w:rsidRDefault="00441937" w:rsidP="00441937">
      <w:pPr>
        <w:spacing w:after="0" w:line="240" w:lineRule="auto"/>
        <w:jc w:val="right"/>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color w:val="000000" w:themeColor="text1"/>
          <w:sz w:val="20"/>
          <w:szCs w:val="20"/>
          <w:lang w:val="en-US" w:eastAsia="en-US" w:bidi="hi-IN"/>
        </w:rPr>
        <w:t>[T1,T2]</w:t>
      </w:r>
      <w:r w:rsidRPr="00441937">
        <w:rPr>
          <w:rFonts w:ascii="Times New Roman" w:eastAsia="Times New Roman" w:hAnsi="Times New Roman" w:cs="Times New Roman"/>
          <w:b/>
          <w:bCs/>
          <w:color w:val="000000" w:themeColor="text1"/>
          <w:sz w:val="20"/>
          <w:szCs w:val="20"/>
          <w:lang w:val="en-US" w:eastAsia="en-US" w:bidi="hi-IN"/>
        </w:rPr>
        <w:t>[No. of Hours: 11]</w:t>
      </w: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Text Books:</w:t>
      </w:r>
    </w:p>
    <w:p w:rsidR="00441937" w:rsidRPr="00441937" w:rsidRDefault="00441937" w:rsidP="00441937">
      <w:pPr>
        <w:spacing w:after="0" w:line="240" w:lineRule="auto"/>
        <w:ind w:left="720" w:hanging="720"/>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[T1]</w:t>
      </w:r>
      <w:r w:rsidRPr="00441937">
        <w:rPr>
          <w:rFonts w:ascii="Times New Roman" w:eastAsia="Times New Roman" w:hAnsi="Times New Roman" w:cs="Times New Roman"/>
          <w:color w:val="000000" w:themeColor="text1"/>
          <w:sz w:val="20"/>
          <w:szCs w:val="20"/>
          <w:lang w:val="en-US" w:eastAsia="en-US" w:bidi="hi-IN"/>
        </w:rPr>
        <w:tab/>
        <w:t>Basic VLSI Design - Pucknell Douglas A., Eshraghian Kamran, PHI Learning Pvt Limited, 2013.</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[T2]</w:t>
      </w:r>
      <w:r w:rsidRPr="00441937">
        <w:rPr>
          <w:rFonts w:ascii="Times New Roman" w:eastAsia="Times New Roman" w:hAnsi="Times New Roman" w:cs="Times New Roman"/>
          <w:color w:val="000000" w:themeColor="text1"/>
          <w:sz w:val="20"/>
          <w:szCs w:val="20"/>
          <w:lang w:val="en-US" w:eastAsia="en-US" w:bidi="hi-IN"/>
        </w:rPr>
        <w:tab/>
        <w:t xml:space="preserve">N. Weste and D. Harris, "CMOS VLSI Design: A Circuits and Systems Perspective - 4th Edition", </w:t>
      </w:r>
    </w:p>
    <w:p w:rsidR="00441937" w:rsidRPr="00441937" w:rsidRDefault="00441937" w:rsidP="00441937">
      <w:pPr>
        <w:spacing w:after="0" w:line="240" w:lineRule="auto"/>
        <w:ind w:firstLine="720"/>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Pearson Education, India.</w:t>
      </w:r>
    </w:p>
    <w:p w:rsidR="00441937" w:rsidRPr="00441937" w:rsidRDefault="00441937" w:rsidP="00441937">
      <w:pPr>
        <w:spacing w:after="0" w:line="240" w:lineRule="auto"/>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 </w:t>
      </w:r>
    </w:p>
    <w:p w:rsidR="00441937" w:rsidRPr="00441937" w:rsidRDefault="00441937" w:rsidP="00441937">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sidRPr="00441937">
        <w:rPr>
          <w:rFonts w:ascii="Times New Roman" w:eastAsia="Times New Roman" w:hAnsi="Times New Roman" w:cs="Times New Roman"/>
          <w:b/>
          <w:bCs/>
          <w:color w:val="000000" w:themeColor="text1"/>
          <w:sz w:val="20"/>
          <w:szCs w:val="20"/>
          <w:lang w:val="en-US" w:eastAsia="en-US" w:bidi="hi-IN"/>
        </w:rPr>
        <w:t>Reference Book:</w:t>
      </w:r>
    </w:p>
    <w:p w:rsidR="00441937" w:rsidRPr="00441937" w:rsidRDefault="00441937" w:rsidP="00441937">
      <w:pPr>
        <w:spacing w:after="0" w:line="240" w:lineRule="auto"/>
        <w:ind w:left="720" w:hanging="720"/>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[R1]</w:t>
      </w:r>
      <w:r w:rsidRPr="00441937">
        <w:rPr>
          <w:rFonts w:ascii="Times New Roman" w:eastAsia="Times New Roman" w:hAnsi="Times New Roman" w:cs="Times New Roman"/>
          <w:color w:val="000000" w:themeColor="text1"/>
          <w:sz w:val="20"/>
          <w:szCs w:val="20"/>
          <w:lang w:val="en-US" w:eastAsia="en-US" w:bidi="hi-IN"/>
        </w:rPr>
        <w:tab/>
        <w:t>S. M. Kang, Y. Lebiebici, “CMOS digital integrated circuits analysis &amp; design” Tata McGraw Hill, 3</w:t>
      </w:r>
      <w:r w:rsidRPr="00441937">
        <w:rPr>
          <w:rFonts w:ascii="Times New Roman" w:eastAsia="Times New Roman" w:hAnsi="Times New Roman" w:cs="Times New Roman"/>
          <w:color w:val="000000" w:themeColor="text1"/>
          <w:sz w:val="20"/>
          <w:szCs w:val="20"/>
          <w:vertAlign w:val="superscript"/>
          <w:lang w:val="en-US" w:eastAsia="en-US" w:bidi="hi-IN"/>
        </w:rPr>
        <w:t>rd</w:t>
      </w:r>
      <w:r w:rsidRPr="00441937">
        <w:rPr>
          <w:rFonts w:ascii="Times New Roman" w:eastAsia="Times New Roman" w:hAnsi="Times New Roman" w:cs="Times New Roman"/>
          <w:color w:val="000000" w:themeColor="text1"/>
          <w:sz w:val="20"/>
          <w:szCs w:val="20"/>
          <w:lang w:val="en-US" w:eastAsia="en-US" w:bidi="hi-IN"/>
        </w:rPr>
        <w:t> Edition.</w:t>
      </w:r>
    </w:p>
    <w:p w:rsidR="00441937" w:rsidRPr="00441937" w:rsidRDefault="00441937" w:rsidP="00441937">
      <w:pPr>
        <w:spacing w:after="0" w:line="240" w:lineRule="auto"/>
        <w:contextualSpacing/>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[R2]</w:t>
      </w:r>
      <w:r w:rsidRPr="00441937">
        <w:rPr>
          <w:rFonts w:ascii="Times New Roman" w:eastAsia="Times New Roman" w:hAnsi="Times New Roman" w:cs="Times New Roman"/>
          <w:color w:val="000000" w:themeColor="text1"/>
          <w:sz w:val="20"/>
          <w:szCs w:val="20"/>
          <w:lang w:val="en-US" w:eastAsia="en-US" w:bidi="hi-IN"/>
        </w:rPr>
        <w:tab/>
        <w:t>Digital Integrated Circuit Design- Ken Martin, Oxford University Press</w:t>
      </w:r>
    </w:p>
    <w:p w:rsidR="00441937" w:rsidRPr="00441937" w:rsidRDefault="00441937" w:rsidP="00441937">
      <w:pPr>
        <w:spacing w:after="0" w:line="240" w:lineRule="auto"/>
        <w:contextualSpacing/>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[R3]</w:t>
      </w:r>
      <w:r w:rsidRPr="00441937">
        <w:rPr>
          <w:rFonts w:ascii="Times New Roman" w:eastAsia="Times New Roman" w:hAnsi="Times New Roman" w:cs="Times New Roman"/>
          <w:color w:val="000000" w:themeColor="text1"/>
          <w:sz w:val="20"/>
          <w:szCs w:val="20"/>
          <w:lang w:val="en-US" w:eastAsia="en-US" w:bidi="hi-IN"/>
        </w:rPr>
        <w:tab/>
        <w:t>The MOS Transistor- Yaniiis Tsividis and Colin Mcandrew, Oxford University Press, 2013</w:t>
      </w:r>
    </w:p>
    <w:p w:rsidR="00441937" w:rsidRPr="00441937" w:rsidRDefault="00441937" w:rsidP="00441937">
      <w:pPr>
        <w:spacing w:after="0" w:line="240" w:lineRule="auto"/>
        <w:contextualSpacing/>
        <w:jc w:val="both"/>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[R4]</w:t>
      </w:r>
      <w:r w:rsidRPr="00441937">
        <w:rPr>
          <w:rFonts w:ascii="Times New Roman" w:eastAsia="Times New Roman" w:hAnsi="Times New Roman" w:cs="Times New Roman"/>
          <w:color w:val="000000" w:themeColor="text1"/>
          <w:sz w:val="20"/>
          <w:szCs w:val="20"/>
          <w:lang w:val="en-US" w:eastAsia="en-US" w:bidi="hi-IN"/>
        </w:rPr>
        <w:tab/>
        <w:t>J. M. Rabaey, “Digital Integrated Circuits” PHI Learning Pvt Limited, India</w:t>
      </w:r>
    </w:p>
    <w:p w:rsidR="00441937" w:rsidRPr="00441937" w:rsidRDefault="00441937" w:rsidP="00441937">
      <w:pPr>
        <w:spacing w:after="0" w:line="240" w:lineRule="auto"/>
        <w:rPr>
          <w:rFonts w:ascii="Times New Roman" w:eastAsia="Times New Roman" w:hAnsi="Times New Roman" w:cs="Times New Roman"/>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[R5]</w:t>
      </w:r>
      <w:r w:rsidRPr="00441937">
        <w:rPr>
          <w:rFonts w:ascii="Times New Roman" w:eastAsia="Times New Roman" w:hAnsi="Times New Roman" w:cs="Times New Roman"/>
          <w:color w:val="000000" w:themeColor="text1"/>
          <w:sz w:val="20"/>
          <w:szCs w:val="20"/>
          <w:lang w:val="en-US" w:eastAsia="en-US" w:bidi="hi-IN"/>
        </w:rPr>
        <w:tab/>
        <w:t>J. P. Uyemura, “Introduction to VLSI Circuits and Systems”, John Wiley &amp; Sons, Inc., New York, NY</w:t>
      </w:r>
    </w:p>
    <w:p w:rsidR="00441937" w:rsidRPr="00441937" w:rsidRDefault="00441937" w:rsidP="00441937">
      <w:pPr>
        <w:spacing w:after="0" w:line="240" w:lineRule="auto"/>
        <w:rPr>
          <w:rFonts w:ascii="Times New Roman" w:eastAsia="Times New Roman" w:hAnsi="Times New Roman" w:cs="Times New Roman"/>
          <w:b/>
          <w:iCs/>
          <w:color w:val="000000" w:themeColor="text1"/>
          <w:sz w:val="20"/>
          <w:szCs w:val="20"/>
          <w:lang w:val="en-US" w:eastAsia="en-US" w:bidi="hi-IN"/>
        </w:rPr>
      </w:pPr>
      <w:r w:rsidRPr="00441937">
        <w:rPr>
          <w:rFonts w:ascii="Times New Roman" w:eastAsia="Times New Roman" w:hAnsi="Times New Roman" w:cs="Times New Roman"/>
          <w:color w:val="000000" w:themeColor="text1"/>
          <w:sz w:val="20"/>
          <w:szCs w:val="20"/>
          <w:lang w:val="en-US" w:eastAsia="en-US" w:bidi="hi-IN"/>
        </w:rPr>
        <w:t>[R6]</w:t>
      </w:r>
      <w:r w:rsidRPr="00441937">
        <w:rPr>
          <w:rFonts w:ascii="Times New Roman" w:eastAsia="Times New Roman" w:hAnsi="Times New Roman" w:cs="Times New Roman"/>
          <w:color w:val="000000" w:themeColor="text1"/>
          <w:sz w:val="20"/>
          <w:szCs w:val="20"/>
          <w:lang w:val="en-US" w:eastAsia="en-US" w:bidi="hi-IN"/>
        </w:rPr>
        <w:tab/>
      </w:r>
      <w:r w:rsidRPr="00441937">
        <w:rPr>
          <w:rFonts w:ascii="Times New Roman" w:eastAsia="Times New Roman" w:hAnsi="Times New Roman" w:cs="Mangal"/>
          <w:color w:val="000000" w:themeColor="text1"/>
          <w:sz w:val="20"/>
          <w:szCs w:val="20"/>
          <w:lang w:val="en-US" w:eastAsia="en-US" w:bidi="hi-IN"/>
        </w:rPr>
        <w:t>Neelam Sharma</w:t>
      </w:r>
      <w:r w:rsidRPr="00441937">
        <w:rPr>
          <w:rFonts w:ascii="Times New Roman" w:eastAsia="Times New Roman" w:hAnsi="Times New Roman" w:cs="Mangal"/>
          <w:color w:val="000000" w:themeColor="text1"/>
          <w:szCs w:val="20"/>
          <w:lang w:val="en-US" w:eastAsia="en-US" w:bidi="hi-IN"/>
        </w:rPr>
        <w:t>, "Digital Logic Design",   Ashirwad Publication 2013-14</w:t>
      </w:r>
    </w:p>
    <w:p w:rsidR="00A60225" w:rsidRDefault="0095593D" w:rsidP="0095593D">
      <w:pPr>
        <w:spacing w:after="0" w:line="240" w:lineRule="auto"/>
        <w:jc w:val="both"/>
        <w:rPr>
          <w:rFonts w:ascii="Times New Roman" w:eastAsia="Times New Roman" w:hAnsi="Times New Roman" w:cs="Times New Roman"/>
          <w:sz w:val="20"/>
          <w:szCs w:val="20"/>
          <w:lang w:val="en-US" w:eastAsia="en-US"/>
        </w:rPr>
      </w:pPr>
      <w:r w:rsidRPr="0095593D">
        <w:rPr>
          <w:rFonts w:ascii="Times New Roman" w:eastAsia="Times New Roman" w:hAnsi="Times New Roman" w:cs="Times New Roman"/>
          <w:sz w:val="20"/>
          <w:szCs w:val="20"/>
          <w:lang w:val="en-US" w:eastAsia="en-US"/>
        </w:rPr>
        <w:t xml:space="preserve">  </w:t>
      </w:r>
    </w:p>
    <w:p w:rsidR="00A60225" w:rsidRDefault="00A60225">
      <w:pP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br w:type="page"/>
      </w:r>
    </w:p>
    <w:p w:rsidR="0087279A" w:rsidRPr="0087279A" w:rsidRDefault="0087279A" w:rsidP="0087279A">
      <w:pPr>
        <w:jc w:val="center"/>
        <w:rPr>
          <w:rFonts w:ascii="Times New Roman" w:eastAsiaTheme="minorHAnsi" w:hAnsi="Times New Roman" w:cs="Times New Roman"/>
          <w:b/>
          <w:bCs/>
          <w:sz w:val="20"/>
          <w:szCs w:val="20"/>
          <w:u w:val="single"/>
          <w:lang w:val="en-US" w:eastAsia="en-US" w:bidi="hi-IN"/>
        </w:rPr>
      </w:pPr>
      <w:r w:rsidRPr="0087279A">
        <w:rPr>
          <w:rFonts w:ascii="Times New Roman" w:eastAsiaTheme="minorHAnsi" w:hAnsi="Times New Roman" w:cs="Times New Roman"/>
          <w:b/>
          <w:bCs/>
          <w:sz w:val="20"/>
          <w:szCs w:val="20"/>
          <w:u w:val="single"/>
          <w:lang w:val="en-US" w:eastAsia="en-US" w:bidi="hi-IN"/>
        </w:rPr>
        <w:lastRenderedPageBreak/>
        <w:t>DATA COMMUNICATION &amp; NETWORKS</w:t>
      </w:r>
    </w:p>
    <w:p w:rsidR="0087279A" w:rsidRPr="0087279A" w:rsidRDefault="0087279A" w:rsidP="0087279A">
      <w:pPr>
        <w:spacing w:after="0" w:line="240" w:lineRule="auto"/>
        <w:jc w:val="both"/>
        <w:rPr>
          <w:rFonts w:ascii="Times New Roman" w:eastAsiaTheme="minorHAnsi" w:hAnsi="Times New Roman" w:cs="Times New Roman"/>
          <w:b/>
          <w:bCs/>
          <w:sz w:val="20"/>
          <w:szCs w:val="20"/>
          <w:lang w:val="en-US" w:eastAsia="en-US" w:bidi="hi-IN"/>
        </w:rPr>
      </w:pPr>
      <w:r w:rsidRPr="0087279A">
        <w:rPr>
          <w:rFonts w:ascii="Times New Roman" w:eastAsiaTheme="minorHAnsi" w:hAnsi="Times New Roman" w:cs="Times New Roman"/>
          <w:b/>
          <w:bCs/>
          <w:sz w:val="20"/>
          <w:szCs w:val="20"/>
          <w:lang w:val="en-US" w:eastAsia="en-US" w:bidi="hi-IN"/>
        </w:rPr>
        <w:t>Paper Code: ETEC-420</w:t>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t xml:space="preserve">L </w:t>
      </w:r>
      <w:r w:rsidRPr="0087279A">
        <w:rPr>
          <w:rFonts w:ascii="Times New Roman" w:eastAsiaTheme="minorHAnsi" w:hAnsi="Times New Roman" w:cs="Times New Roman"/>
          <w:b/>
          <w:bCs/>
          <w:sz w:val="20"/>
          <w:szCs w:val="20"/>
          <w:lang w:val="en-US" w:eastAsia="en-US" w:bidi="hi-IN"/>
        </w:rPr>
        <w:tab/>
        <w:t>T/P</w:t>
      </w:r>
      <w:r w:rsidRPr="0087279A">
        <w:rPr>
          <w:rFonts w:ascii="Times New Roman" w:eastAsiaTheme="minorHAnsi" w:hAnsi="Times New Roman" w:cs="Times New Roman"/>
          <w:b/>
          <w:bCs/>
          <w:sz w:val="20"/>
          <w:szCs w:val="20"/>
          <w:lang w:val="en-US" w:eastAsia="en-US" w:bidi="hi-IN"/>
        </w:rPr>
        <w:tab/>
        <w:t>C</w:t>
      </w:r>
    </w:p>
    <w:p w:rsidR="0087279A" w:rsidRPr="0087279A" w:rsidRDefault="0087279A" w:rsidP="0087279A">
      <w:pPr>
        <w:spacing w:after="0" w:line="240" w:lineRule="auto"/>
        <w:jc w:val="both"/>
        <w:rPr>
          <w:rFonts w:ascii="Times New Roman" w:eastAsiaTheme="minorHAnsi" w:hAnsi="Times New Roman" w:cs="Times New Roman"/>
          <w:b/>
          <w:bCs/>
          <w:sz w:val="20"/>
          <w:szCs w:val="20"/>
          <w:lang w:val="en-US" w:eastAsia="en-US" w:bidi="hi-IN"/>
        </w:rPr>
      </w:pPr>
      <w:r w:rsidRPr="0087279A">
        <w:rPr>
          <w:rFonts w:ascii="Times New Roman" w:eastAsiaTheme="minorHAnsi" w:hAnsi="Times New Roman" w:cs="Times New Roman"/>
          <w:b/>
          <w:bCs/>
          <w:sz w:val="20"/>
          <w:szCs w:val="20"/>
          <w:lang w:val="en-US" w:eastAsia="en-US" w:bidi="hi-IN"/>
        </w:rPr>
        <w:t>Paper: Data Communication &amp; Networks</w:t>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r>
      <w:r w:rsidRPr="0087279A">
        <w:rPr>
          <w:rFonts w:ascii="Times New Roman" w:eastAsiaTheme="minorHAnsi" w:hAnsi="Times New Roman" w:cs="Times New Roman"/>
          <w:b/>
          <w:bCs/>
          <w:sz w:val="20"/>
          <w:szCs w:val="20"/>
          <w:lang w:val="en-US" w:eastAsia="en-US" w:bidi="hi-IN"/>
        </w:rPr>
        <w:tab/>
        <w:t>3</w:t>
      </w:r>
      <w:r w:rsidRPr="0087279A">
        <w:rPr>
          <w:rFonts w:ascii="Times New Roman" w:eastAsiaTheme="minorHAnsi" w:hAnsi="Times New Roman" w:cs="Times New Roman"/>
          <w:b/>
          <w:bCs/>
          <w:sz w:val="20"/>
          <w:szCs w:val="20"/>
          <w:lang w:val="en-US" w:eastAsia="en-US" w:bidi="hi-IN"/>
        </w:rPr>
        <w:tab/>
        <w:t>0</w:t>
      </w:r>
      <w:r w:rsidRPr="0087279A">
        <w:rPr>
          <w:rFonts w:ascii="Times New Roman" w:eastAsiaTheme="minorHAnsi" w:hAnsi="Times New Roman" w:cs="Times New Roman"/>
          <w:b/>
          <w:bCs/>
          <w:sz w:val="20"/>
          <w:szCs w:val="20"/>
          <w:lang w:val="en-US" w:eastAsia="en-US" w:bidi="hi-IN"/>
        </w:rPr>
        <w:tab/>
        <w:t>3</w:t>
      </w:r>
    </w:p>
    <w:p w:rsidR="0087279A" w:rsidRPr="0087279A" w:rsidRDefault="00581B8E" w:rsidP="0087279A">
      <w:pPr>
        <w:spacing w:after="0"/>
        <w:jc w:val="both"/>
        <w:rPr>
          <w:rFonts w:ascii="Times New Roman" w:eastAsiaTheme="minorHAnsi" w:hAnsi="Times New Roman" w:cs="Times New Roman"/>
          <w:b/>
          <w:bCs/>
          <w:sz w:val="20"/>
          <w:szCs w:val="20"/>
          <w:lang w:val="en-US" w:eastAsia="en-US" w:bidi="hi-IN"/>
        </w:rPr>
      </w:pPr>
      <w:r w:rsidRPr="00581B8E">
        <w:rPr>
          <w:rFonts w:ascii="Times New Roman" w:eastAsiaTheme="minorHAnsi" w:hAnsi="Times New Roman" w:cs="Times New Roman"/>
          <w:noProof/>
          <w:sz w:val="20"/>
          <w:szCs w:val="20"/>
          <w:lang w:bidi="hi-IN"/>
        </w:rPr>
        <w:pict>
          <v:shape id="_x0000_s1118" type="#_x0000_t202" style="position:absolute;left:0;text-align:left;margin-left:0;margin-top:9.95pt;width:454.55pt;height:76.2pt;z-index:251752448">
            <v:textbox>
              <w:txbxContent>
                <w:p w:rsidR="0087279A" w:rsidRDefault="0087279A" w:rsidP="0087279A">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006C75A1">
                    <w:rPr>
                      <w:rFonts w:ascii="Times New Roman" w:hAnsi="Times New Roman" w:cs="Times New Roman"/>
                      <w:b/>
                      <w:bCs/>
                      <w:sz w:val="20"/>
                    </w:rPr>
                    <w:t xml:space="preserve">                   </w:t>
                  </w:r>
                  <w:r w:rsidR="006C75A1">
                    <w:rPr>
                      <w:rFonts w:ascii="Times New Roman" w:hAnsi="Times New Roman" w:cs="Times New Roman"/>
                      <w:b/>
                      <w:bCs/>
                      <w:sz w:val="20"/>
                    </w:rPr>
                    <w:tab/>
                    <w:t xml:space="preserve">        </w:t>
                  </w:r>
                  <w:r w:rsidR="006C75A1">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87279A" w:rsidRPr="003F7F82" w:rsidRDefault="0087279A" w:rsidP="0087279A">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87279A" w:rsidRPr="003F7F82" w:rsidRDefault="0087279A" w:rsidP="0087279A">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7279A" w:rsidRPr="0087279A" w:rsidRDefault="0087279A" w:rsidP="0087279A">
      <w:pPr>
        <w:spacing w:after="0" w:line="240" w:lineRule="auto"/>
        <w:jc w:val="both"/>
        <w:rPr>
          <w:rFonts w:ascii="Times New Roman" w:eastAsiaTheme="minorHAnsi" w:hAnsi="Times New Roman" w:cs="Times New Roman"/>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bCs/>
          <w:i/>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bCs/>
          <w:i/>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bCs/>
          <w:i/>
          <w:sz w:val="20"/>
          <w:szCs w:val="20"/>
          <w:lang w:val="en-US" w:eastAsia="en-US" w:bidi="hi-IN"/>
        </w:rPr>
      </w:pPr>
    </w:p>
    <w:p w:rsidR="0087279A" w:rsidRPr="0087279A" w:rsidRDefault="0087279A" w:rsidP="0087279A">
      <w:pPr>
        <w:spacing w:after="0" w:line="240" w:lineRule="auto"/>
        <w:jc w:val="both"/>
        <w:rPr>
          <w:rFonts w:ascii="Times New Roman" w:eastAsiaTheme="minorHAnsi" w:hAnsi="Times New Roman" w:cs="Times New Roman"/>
          <w:i/>
          <w:sz w:val="20"/>
          <w:szCs w:val="20"/>
          <w:lang w:val="en-US" w:eastAsia="en-US" w:bidi="hi-IN"/>
        </w:rPr>
      </w:pPr>
      <w:r w:rsidRPr="0087279A">
        <w:rPr>
          <w:rFonts w:ascii="Times New Roman" w:eastAsiaTheme="minorHAnsi" w:hAnsi="Times New Roman" w:cs="Times New Roman"/>
          <w:bCs/>
          <w:i/>
          <w:sz w:val="20"/>
          <w:szCs w:val="20"/>
          <w:lang w:val="en-US" w:eastAsia="en-US" w:bidi="hi-IN"/>
        </w:rPr>
        <w:t xml:space="preserve">Objectives: The objective of the paper is to provide an introduction to the fundamental concepts on data communication and the design, deployment, and management of computer networks. </w:t>
      </w:r>
    </w:p>
    <w:p w:rsidR="0087279A" w:rsidRPr="0087279A" w:rsidRDefault="0087279A" w:rsidP="0087279A">
      <w:pPr>
        <w:tabs>
          <w:tab w:val="left" w:pos="851"/>
        </w:tabs>
        <w:spacing w:after="0" w:line="240" w:lineRule="auto"/>
        <w:jc w:val="both"/>
        <w:rPr>
          <w:rFonts w:ascii="Times New Roman" w:eastAsiaTheme="minorHAnsi" w:hAnsi="Times New Roman" w:cs="Times New Roman"/>
          <w:sz w:val="20"/>
          <w:szCs w:val="20"/>
          <w:lang w:val="en-US" w:eastAsia="en-US" w:bidi="hi-IN"/>
        </w:rPr>
      </w:pP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b/>
          <w:bCs/>
          <w:sz w:val="20"/>
          <w:szCs w:val="20"/>
          <w:lang w:val="en-US" w:eastAsia="en-US"/>
        </w:rPr>
      </w:pPr>
      <w:r w:rsidRPr="0087279A">
        <w:rPr>
          <w:rFonts w:ascii="Times New Roman" w:eastAsiaTheme="minorHAnsi" w:hAnsi="Times New Roman" w:cs="Times New Roman"/>
          <w:b/>
          <w:sz w:val="20"/>
          <w:szCs w:val="20"/>
          <w:lang w:val="en-US" w:eastAsia="en-US" w:bidi="hi-IN"/>
        </w:rPr>
        <w:t>UNIT- I</w:t>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87279A">
        <w:rPr>
          <w:rFonts w:ascii="Times New Roman" w:eastAsiaTheme="minorHAnsi" w:hAnsi="Times New Roman" w:cs="Times New Roman"/>
          <w:b/>
          <w:bCs/>
          <w:sz w:val="20"/>
          <w:szCs w:val="20"/>
          <w:lang w:val="en-US" w:eastAsia="en-US"/>
        </w:rPr>
        <w:t xml:space="preserve">Data Communications : </w:t>
      </w:r>
      <w:r w:rsidRPr="0087279A">
        <w:rPr>
          <w:rFonts w:ascii="Times New Roman" w:eastAsiaTheme="minorHAnsi" w:hAnsi="Times New Roman" w:cs="Times New Roman"/>
          <w:sz w:val="20"/>
          <w:szCs w:val="20"/>
          <w:lang w:val="en-US" w:eastAsia="en-US"/>
        </w:rPr>
        <w:t>Components, protocols and standards,</w:t>
      </w:r>
      <w:r w:rsidRPr="0087279A">
        <w:rPr>
          <w:rFonts w:ascii="Times New Roman" w:eastAsia="Times New Roman" w:hAnsi="Times New Roman" w:cs="Times New Roman"/>
          <w:sz w:val="20"/>
          <w:szCs w:val="20"/>
          <w:lang w:val="en-GB" w:eastAsia="en-US"/>
        </w:rPr>
        <w:t xml:space="preserve"> </w:t>
      </w:r>
      <w:r w:rsidRPr="0087279A">
        <w:rPr>
          <w:rFonts w:ascii="Times New Roman" w:eastAsia="Calibri" w:hAnsi="Times New Roman" w:cs="Times New Roman"/>
          <w:sz w:val="20"/>
          <w:szCs w:val="20"/>
          <w:lang w:val="en-GB" w:eastAsia="en-US"/>
        </w:rPr>
        <w:t>Network and Protocol Architecture, Reference Model ISO-OSI, TCP/IP-Overview</w:t>
      </w:r>
      <w:r w:rsidRPr="0087279A">
        <w:rPr>
          <w:rFonts w:ascii="Times New Roman" w:eastAsiaTheme="minorHAnsi" w:hAnsi="Times New Roman" w:cs="Times New Roman"/>
          <w:sz w:val="20"/>
          <w:szCs w:val="20"/>
          <w:lang w:val="en-GB" w:eastAsia="en-US"/>
        </w:rPr>
        <w:t xml:space="preserve"> </w:t>
      </w:r>
      <w:r w:rsidRPr="0087279A">
        <w:rPr>
          <w:rFonts w:ascii="Times New Roman" w:eastAsiaTheme="minorHAnsi" w:hAnsi="Times New Roman" w:cs="Times New Roman"/>
          <w:sz w:val="20"/>
          <w:szCs w:val="20"/>
          <w:lang w:val="en-US" w:eastAsia="en-US"/>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b/>
          <w:bCs/>
          <w:sz w:val="20"/>
          <w:szCs w:val="20"/>
          <w:lang w:val="en-US" w:eastAsia="en-US"/>
        </w:rPr>
      </w:pPr>
      <w:r w:rsidRPr="0087279A">
        <w:rPr>
          <w:rFonts w:ascii="Times New Roman" w:eastAsiaTheme="minorHAnsi" w:hAnsi="Times New Roman" w:cs="Times New Roman"/>
          <w:b/>
          <w:bCs/>
          <w:sz w:val="20"/>
          <w:szCs w:val="20"/>
          <w:lang w:val="en-US" w:eastAsia="en-US"/>
        </w:rPr>
        <w:t xml:space="preserve">Switching: </w:t>
      </w:r>
      <w:r w:rsidRPr="0087279A">
        <w:rPr>
          <w:rFonts w:ascii="Times New Roman" w:eastAsiaTheme="minorHAnsi" w:hAnsi="Times New Roman" w:cs="Times New Roman"/>
          <w:sz w:val="20"/>
          <w:szCs w:val="20"/>
          <w:lang w:val="en-US" w:eastAsia="en-US"/>
        </w:rPr>
        <w:t>Circuit switching (space-division, time division and space-time division), packet switching (virtual circuit and Datagram approach), message switching.</w:t>
      </w:r>
      <w:r w:rsidRPr="0087279A">
        <w:rPr>
          <w:rFonts w:ascii="Times New Roman" w:eastAsiaTheme="minorHAnsi" w:hAnsi="Times New Roman" w:cs="Times New Roman"/>
          <w:b/>
          <w:bCs/>
          <w:sz w:val="20"/>
          <w:szCs w:val="20"/>
          <w:lang w:val="en-US" w:eastAsia="en-US"/>
        </w:rPr>
        <w:t xml:space="preserve"> </w:t>
      </w:r>
    </w:p>
    <w:p w:rsidR="0087279A" w:rsidRPr="0087279A" w:rsidRDefault="0087279A" w:rsidP="0087279A">
      <w:pPr>
        <w:autoSpaceDE w:val="0"/>
        <w:autoSpaceDN w:val="0"/>
        <w:adjustRightInd w:val="0"/>
        <w:spacing w:after="0" w:line="240" w:lineRule="auto"/>
        <w:jc w:val="right"/>
        <w:rPr>
          <w:rFonts w:ascii="Times New Roman" w:eastAsiaTheme="minorHAnsi" w:hAnsi="Times New Roman" w:cs="Times New Roman"/>
          <w:b/>
          <w:bCs/>
          <w:sz w:val="20"/>
          <w:szCs w:val="20"/>
          <w:lang w:val="en-US" w:eastAsia="en-US" w:bidi="hi-IN"/>
        </w:rPr>
      </w:pPr>
      <w:r w:rsidRPr="0087279A">
        <w:rPr>
          <w:rFonts w:ascii="Times New Roman" w:eastAsiaTheme="minorHAnsi" w:hAnsi="Times New Roman" w:cs="Times New Roman"/>
          <w:b/>
          <w:bCs/>
          <w:sz w:val="20"/>
          <w:szCs w:val="20"/>
          <w:lang w:val="en-US" w:eastAsia="en-US"/>
        </w:rPr>
        <w:t xml:space="preserve">[T1, T2, R1, R4] </w:t>
      </w:r>
      <w:r w:rsidRPr="0087279A">
        <w:rPr>
          <w:rFonts w:ascii="Times New Roman" w:eastAsiaTheme="minorHAnsi" w:hAnsi="Times New Roman" w:cs="Times New Roman"/>
          <w:b/>
          <w:bCs/>
          <w:sz w:val="20"/>
          <w:szCs w:val="20"/>
          <w:lang w:val="en-US" w:eastAsia="en-US" w:bidi="hi-IN"/>
        </w:rPr>
        <w:t>[No. of Hours: 11]</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sz w:val="20"/>
          <w:szCs w:val="20"/>
          <w:lang w:val="en-US" w:eastAsia="en-US"/>
        </w:rPr>
      </w:pPr>
      <w:r w:rsidRPr="0087279A">
        <w:rPr>
          <w:rFonts w:ascii="Times New Roman" w:eastAsiaTheme="minorHAnsi" w:hAnsi="Times New Roman" w:cs="Times New Roman"/>
          <w:b/>
          <w:sz w:val="20"/>
          <w:szCs w:val="20"/>
          <w:lang w:val="en-US" w:eastAsia="en-US" w:bidi="hi-IN"/>
        </w:rPr>
        <w:t>UNIT- II</w:t>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r w:rsidRPr="0087279A">
        <w:rPr>
          <w:rFonts w:ascii="Times New Roman" w:eastAsiaTheme="minorHAnsi" w:hAnsi="Times New Roman" w:cs="Times New Roman"/>
          <w:b/>
          <w:bCs/>
          <w:sz w:val="20"/>
          <w:szCs w:val="20"/>
          <w:lang w:val="en-US" w:eastAsia="en-US"/>
        </w:rPr>
        <w:tab/>
      </w:r>
    </w:p>
    <w:p w:rsidR="0087279A" w:rsidRPr="0087279A" w:rsidRDefault="0087279A" w:rsidP="0087279A">
      <w:pPr>
        <w:autoSpaceDE w:val="0"/>
        <w:autoSpaceDN w:val="0"/>
        <w:adjustRightInd w:val="0"/>
        <w:spacing w:before="40" w:after="4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b/>
          <w:bCs/>
          <w:color w:val="000000"/>
          <w:sz w:val="20"/>
          <w:szCs w:val="20"/>
          <w:lang w:val="en-US" w:eastAsia="en-US"/>
        </w:rPr>
        <w:t xml:space="preserve">Data Link Layer: </w:t>
      </w:r>
      <w:r w:rsidRPr="0087279A">
        <w:rPr>
          <w:rFonts w:ascii="Times New Roman" w:eastAsia="Calibri" w:hAnsi="Times New Roman" w:cs="Times New Roman"/>
          <w:color w:val="000000"/>
          <w:sz w:val="20"/>
          <w:szCs w:val="20"/>
          <w:lang w:val="en-US" w:eastAsia="en-US"/>
        </w:rPr>
        <w:t xml:space="preserve">Design issues, </w:t>
      </w:r>
      <w:r w:rsidRPr="0087279A">
        <w:rPr>
          <w:rFonts w:ascii="Times New Roman" w:eastAsiaTheme="minorHAnsi" w:hAnsi="Times New Roman" w:cs="Times New Roman"/>
          <w:color w:val="000000"/>
          <w:sz w:val="20"/>
          <w:szCs w:val="20"/>
          <w:lang w:val="en-US" w:eastAsia="en-US"/>
        </w:rPr>
        <w:t xml:space="preserve">Data Link Control and Protocols: Flow and Error Control, Stop-and-wait ARQ. Sliding window protocol, Go-Back-N ARQ, Selective Repeat ARQ, HDLC, Point-to –Point Access: PPP Point –to- Point Protocol, PPP Stack, </w:t>
      </w:r>
    </w:p>
    <w:p w:rsidR="0087279A" w:rsidRPr="0087279A" w:rsidRDefault="0087279A" w:rsidP="0087279A">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eastAsia="en-US" w:bidi="hi-IN"/>
        </w:rPr>
      </w:pPr>
      <w:r w:rsidRPr="0087279A">
        <w:rPr>
          <w:rFonts w:ascii="Times New Roman" w:eastAsia="Calibri" w:hAnsi="Times New Roman" w:cs="Times New Roman"/>
          <w:b/>
          <w:color w:val="000000"/>
          <w:sz w:val="20"/>
          <w:szCs w:val="20"/>
          <w:lang w:val="en-GB" w:eastAsia="en-US" w:bidi="hi-IN"/>
        </w:rPr>
        <w:t xml:space="preserve">Medium Access Sub layer: </w:t>
      </w:r>
      <w:r w:rsidRPr="0087279A">
        <w:rPr>
          <w:rFonts w:ascii="Times New Roman" w:eastAsia="Calibri" w:hAnsi="Times New Roman" w:cs="Times New Roman"/>
          <w:color w:val="000000"/>
          <w:sz w:val="20"/>
          <w:szCs w:val="20"/>
          <w:lang w:val="en-GB" w:eastAsia="en-US" w:bidi="hi-IN"/>
        </w:rPr>
        <w:t>Channel allocation problem,</w:t>
      </w:r>
      <w:r w:rsidRPr="0087279A">
        <w:rPr>
          <w:rFonts w:ascii="Times New Roman" w:eastAsiaTheme="minorHAnsi" w:hAnsi="Times New Roman" w:cs="Times New Roman"/>
          <w:color w:val="000000"/>
          <w:sz w:val="20"/>
          <w:szCs w:val="20"/>
          <w:lang w:val="en-US" w:eastAsia="en-US"/>
        </w:rPr>
        <w:t xml:space="preserve"> </w:t>
      </w:r>
      <w:r w:rsidRPr="0087279A">
        <w:rPr>
          <w:rFonts w:ascii="Times New Roman" w:eastAsiaTheme="minorHAnsi" w:hAnsi="Times New Roman" w:cs="Times New Roman"/>
          <w:color w:val="000000"/>
          <w:sz w:val="20"/>
          <w:szCs w:val="20"/>
          <w:lang w:eastAsia="en-US"/>
        </w:rPr>
        <w:t>Co</w:t>
      </w:r>
      <w:r w:rsidRPr="0087279A">
        <w:rPr>
          <w:rFonts w:ascii="Times New Roman" w:eastAsiaTheme="minorHAnsi" w:hAnsi="Times New Roman" w:cs="Times New Roman"/>
          <w:color w:val="000000"/>
          <w:sz w:val="20"/>
          <w:szCs w:val="20"/>
          <w:lang w:val="en-US" w:eastAsia="en-US"/>
        </w:rPr>
        <w:t>ntrolled Access, Channelization,</w:t>
      </w:r>
      <w:r w:rsidRPr="0087279A">
        <w:rPr>
          <w:rFonts w:ascii="Times New Roman" w:eastAsia="Calibri" w:hAnsi="Times New Roman" w:cs="Times New Roman"/>
          <w:color w:val="000000"/>
          <w:sz w:val="20"/>
          <w:szCs w:val="20"/>
          <w:lang w:val="en-GB" w:eastAsia="en-US" w:bidi="hi-IN"/>
        </w:rPr>
        <w:t xml:space="preserve"> multiple access protocols, IEEE standard 802.3 &amp; 802.11 for LANS and WLAN, high-speed LANs,</w:t>
      </w:r>
      <w:r w:rsidRPr="0087279A">
        <w:rPr>
          <w:rFonts w:ascii="Times New Roman" w:eastAsiaTheme="minorHAnsi" w:hAnsi="Times New Roman" w:cs="Times New Roman"/>
          <w:color w:val="000000"/>
          <w:sz w:val="20"/>
          <w:szCs w:val="20"/>
          <w:lang w:val="en-GB" w:eastAsia="en-US"/>
        </w:rPr>
        <w:t xml:space="preserve"> Token ring, Token Bus, FDDI based LAN,</w:t>
      </w:r>
      <w:r w:rsidRPr="0087279A">
        <w:rPr>
          <w:rFonts w:ascii="Times New Roman" w:eastAsia="Calibri" w:hAnsi="Times New Roman" w:cs="Times New Roman"/>
          <w:color w:val="000000"/>
          <w:sz w:val="20"/>
          <w:szCs w:val="20"/>
          <w:lang w:val="en-GB" w:eastAsia="en-US" w:bidi="hi-IN"/>
        </w:rPr>
        <w:t xml:space="preserve"> Network Devices-repeaters, hubs, switches bridges. </w:t>
      </w:r>
    </w:p>
    <w:p w:rsidR="0087279A" w:rsidRPr="0087279A" w:rsidRDefault="0087279A" w:rsidP="0087279A">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eastAsia="en-US" w:bidi="hi-IN"/>
        </w:rPr>
      </w:pPr>
      <w:r w:rsidRPr="0087279A">
        <w:rPr>
          <w:rFonts w:ascii="Times New Roman" w:eastAsiaTheme="minorHAnsi" w:hAnsi="Times New Roman" w:cs="Times New Roman"/>
          <w:b/>
          <w:bCs/>
          <w:color w:val="000000"/>
          <w:sz w:val="20"/>
          <w:szCs w:val="20"/>
          <w:lang w:val="en-US" w:eastAsia="en-US"/>
        </w:rPr>
        <w:t>[T1, T2,R1][No. of Hours: 11]</w:t>
      </w:r>
    </w:p>
    <w:p w:rsidR="0087279A" w:rsidRPr="0087279A" w:rsidRDefault="0087279A" w:rsidP="0087279A">
      <w:pPr>
        <w:tabs>
          <w:tab w:val="left" w:pos="851"/>
          <w:tab w:val="left" w:pos="1134"/>
        </w:tabs>
        <w:spacing w:after="0" w:line="240" w:lineRule="auto"/>
        <w:jc w:val="both"/>
        <w:rPr>
          <w:rFonts w:ascii="Times New Roman" w:eastAsiaTheme="minorHAnsi" w:hAnsi="Times New Roman" w:cs="Times New Roman"/>
          <w:b/>
          <w:sz w:val="20"/>
          <w:szCs w:val="20"/>
          <w:lang w:val="en-US" w:eastAsia="en-US" w:bidi="hi-IN"/>
        </w:rPr>
      </w:pPr>
      <w:r w:rsidRPr="0087279A">
        <w:rPr>
          <w:rFonts w:ascii="Times New Roman" w:eastAsiaTheme="minorHAnsi" w:hAnsi="Times New Roman" w:cs="Times New Roman"/>
          <w:b/>
          <w:sz w:val="20"/>
          <w:szCs w:val="20"/>
          <w:lang w:val="en-US" w:eastAsia="en-US" w:bidi="hi-IN"/>
        </w:rPr>
        <w:t xml:space="preserve">UNIT- III </w:t>
      </w:r>
    </w:p>
    <w:p w:rsidR="0087279A" w:rsidRPr="0087279A" w:rsidRDefault="0087279A" w:rsidP="0087279A">
      <w:pPr>
        <w:spacing w:after="0" w:line="240" w:lineRule="auto"/>
        <w:jc w:val="both"/>
        <w:rPr>
          <w:rFonts w:ascii="Times New Roman" w:eastAsia="Calibri" w:hAnsi="Times New Roman" w:cs="Times New Roman"/>
          <w:sz w:val="20"/>
          <w:szCs w:val="20"/>
          <w:lang w:eastAsia="en-US" w:bidi="hi-IN"/>
        </w:rPr>
      </w:pPr>
      <w:r w:rsidRPr="0087279A">
        <w:rPr>
          <w:rFonts w:ascii="Times New Roman" w:eastAsia="Calibri" w:hAnsi="Times New Roman" w:cs="Times New Roman"/>
          <w:b/>
          <w:sz w:val="20"/>
          <w:szCs w:val="20"/>
          <w:lang w:eastAsia="en-US" w:bidi="hi-IN"/>
        </w:rPr>
        <w:t xml:space="preserve">Network Layer: </w:t>
      </w:r>
      <w:r w:rsidRPr="0087279A">
        <w:rPr>
          <w:rFonts w:ascii="Times New Roman" w:eastAsia="Calibri" w:hAnsi="Times New Roman" w:cs="Times New Roman"/>
          <w:sz w:val="20"/>
          <w:szCs w:val="20"/>
          <w:lang w:eastAsia="en-US" w:bidi="hi-IN"/>
        </w:rPr>
        <w:t>Des</w:t>
      </w:r>
      <w:r w:rsidRPr="0087279A">
        <w:rPr>
          <w:rFonts w:ascii="Times New Roman" w:eastAsiaTheme="minorHAnsi" w:hAnsi="Times New Roman" w:cs="Times New Roman"/>
          <w:sz w:val="20"/>
          <w:szCs w:val="20"/>
          <w:lang w:eastAsia="en-US" w:bidi="hi-IN"/>
        </w:rPr>
        <w:t>ign issues, Routing algorithms, Congestion</w:t>
      </w:r>
      <w:r w:rsidRPr="0087279A">
        <w:rPr>
          <w:rFonts w:ascii="Times New Roman" w:eastAsia="Calibri" w:hAnsi="Times New Roman" w:cs="Times New Roman"/>
          <w:sz w:val="20"/>
          <w:szCs w:val="20"/>
          <w:lang w:eastAsia="en-US" w:bidi="hi-IN"/>
        </w:rPr>
        <w:t xml:space="preserve"> control algorithms, </w:t>
      </w:r>
    </w:p>
    <w:p w:rsidR="0087279A" w:rsidRPr="0087279A" w:rsidRDefault="0087279A" w:rsidP="0087279A">
      <w:pPr>
        <w:spacing w:after="0" w:line="240" w:lineRule="auto"/>
        <w:jc w:val="both"/>
        <w:rPr>
          <w:rFonts w:ascii="Times New Roman" w:eastAsiaTheme="minorHAnsi" w:hAnsi="Times New Roman" w:cs="Times New Roman"/>
          <w:b/>
          <w:sz w:val="20"/>
          <w:szCs w:val="20"/>
          <w:lang w:val="en-US" w:eastAsia="en-US" w:bidi="hi-IN"/>
        </w:rPr>
      </w:pPr>
      <w:r w:rsidRPr="0087279A">
        <w:rPr>
          <w:rFonts w:ascii="Times New Roman" w:eastAsiaTheme="minorHAnsi" w:hAnsi="Times New Roman" w:cs="Times New Roman"/>
          <w:sz w:val="20"/>
          <w:szCs w:val="20"/>
          <w:lang w:eastAsia="en-US" w:bidi="hi-IN"/>
        </w:rPr>
        <w:t>Host to Host Delivery: Internetworking, addressing and routing, IP addressing (class full &amp; Classless), Subnet, Network Layer Protocols: ARP, IPV4, ICMP, IPV6 ad ICMPV6.</w:t>
      </w:r>
    </w:p>
    <w:p w:rsidR="0087279A" w:rsidRPr="0087279A" w:rsidRDefault="0087279A" w:rsidP="0087279A">
      <w:pPr>
        <w:spacing w:after="0" w:line="240" w:lineRule="auto"/>
        <w:jc w:val="right"/>
        <w:rPr>
          <w:rFonts w:ascii="Times New Roman" w:eastAsiaTheme="minorHAnsi" w:hAnsi="Times New Roman" w:cs="Times New Roman"/>
          <w:b/>
          <w:bCs/>
          <w:sz w:val="20"/>
          <w:szCs w:val="20"/>
          <w:lang w:val="en-US" w:eastAsia="en-US" w:bidi="hi-IN"/>
        </w:rPr>
      </w:pPr>
      <w:r w:rsidRPr="0087279A">
        <w:rPr>
          <w:rFonts w:ascii="Times New Roman" w:eastAsiaTheme="minorHAnsi" w:hAnsi="Times New Roman" w:cs="Times New Roman"/>
          <w:b/>
          <w:sz w:val="20"/>
          <w:szCs w:val="20"/>
          <w:lang w:val="en-US" w:eastAsia="en-US" w:bidi="hi-IN"/>
        </w:rPr>
        <w:t>[T1, T2,R1][</w:t>
      </w:r>
      <w:r w:rsidRPr="0087279A">
        <w:rPr>
          <w:rFonts w:ascii="Times New Roman" w:eastAsiaTheme="minorHAnsi" w:hAnsi="Times New Roman" w:cs="Times New Roman"/>
          <w:b/>
          <w:bCs/>
          <w:sz w:val="20"/>
          <w:szCs w:val="20"/>
          <w:lang w:val="en-US" w:eastAsia="en-US" w:bidi="hi-IN"/>
        </w:rPr>
        <w:t>No. of Hours: 11]</w:t>
      </w:r>
    </w:p>
    <w:p w:rsidR="0087279A" w:rsidRPr="0087279A" w:rsidRDefault="0087279A" w:rsidP="0087279A">
      <w:pPr>
        <w:spacing w:after="0" w:line="240" w:lineRule="auto"/>
        <w:jc w:val="both"/>
        <w:rPr>
          <w:rFonts w:ascii="Times New Roman" w:eastAsiaTheme="minorHAnsi" w:hAnsi="Times New Roman" w:cs="Times New Roman"/>
          <w:sz w:val="20"/>
          <w:szCs w:val="20"/>
          <w:lang w:eastAsia="en-US" w:bidi="hi-IN"/>
        </w:rPr>
      </w:pPr>
      <w:r w:rsidRPr="0087279A">
        <w:rPr>
          <w:rFonts w:ascii="Times New Roman" w:eastAsiaTheme="minorHAnsi" w:hAnsi="Times New Roman" w:cs="Times New Roman"/>
          <w:b/>
          <w:sz w:val="20"/>
          <w:szCs w:val="20"/>
          <w:lang w:val="en-US" w:eastAsia="en-US" w:bidi="hi-IN"/>
        </w:rPr>
        <w:t>UNIT- IV</w:t>
      </w:r>
      <w:r w:rsidRPr="0087279A">
        <w:rPr>
          <w:rFonts w:ascii="Times New Roman" w:eastAsiaTheme="minorHAnsi" w:hAnsi="Times New Roman" w:cs="Times New Roman"/>
          <w:sz w:val="20"/>
          <w:szCs w:val="20"/>
          <w:lang w:val="en-US" w:eastAsia="en-US" w:bidi="hi-IN"/>
        </w:rPr>
        <w:t xml:space="preserve"> </w:t>
      </w:r>
    </w:p>
    <w:p w:rsidR="0087279A" w:rsidRPr="0087279A" w:rsidRDefault="0087279A" w:rsidP="0087279A">
      <w:pPr>
        <w:autoSpaceDE w:val="0"/>
        <w:autoSpaceDN w:val="0"/>
        <w:adjustRightInd w:val="0"/>
        <w:spacing w:before="40" w:after="4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b/>
          <w:color w:val="000000"/>
          <w:sz w:val="20"/>
          <w:szCs w:val="20"/>
          <w:lang w:val="en-US" w:eastAsia="en-US"/>
        </w:rPr>
        <w:t>Transport Layer</w:t>
      </w:r>
      <w:r w:rsidRPr="0087279A">
        <w:rPr>
          <w:rFonts w:ascii="Times New Roman" w:eastAsiaTheme="minorHAnsi" w:hAnsi="Times New Roman" w:cs="Times New Roman"/>
          <w:color w:val="000000"/>
          <w:sz w:val="20"/>
          <w:szCs w:val="20"/>
          <w:lang w:val="en-US" w:eastAsia="en-US"/>
        </w:rPr>
        <w:t xml:space="preserve">: Process to Process Delivery: UDP; TCP, congestion control and Quality of service. </w:t>
      </w:r>
    </w:p>
    <w:p w:rsidR="0087279A" w:rsidRPr="0087279A" w:rsidRDefault="0087279A" w:rsidP="0087279A">
      <w:pPr>
        <w:autoSpaceDE w:val="0"/>
        <w:autoSpaceDN w:val="0"/>
        <w:adjustRightInd w:val="0"/>
        <w:spacing w:before="40" w:after="4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b/>
          <w:bCs/>
          <w:color w:val="000000"/>
          <w:sz w:val="20"/>
          <w:szCs w:val="20"/>
          <w:lang w:val="en-US" w:eastAsia="en-US"/>
        </w:rPr>
        <w:t xml:space="preserve">Application Layer:  </w:t>
      </w:r>
      <w:r w:rsidRPr="0087279A">
        <w:rPr>
          <w:rFonts w:ascii="Times New Roman" w:eastAsiaTheme="minorHAnsi" w:hAnsi="Times New Roman" w:cs="Times New Roman"/>
          <w:color w:val="000000"/>
          <w:sz w:val="20"/>
          <w:szCs w:val="20"/>
          <w:lang w:val="en-US" w:eastAsia="en-US"/>
        </w:rPr>
        <w:t>Client Server Model, Socket Interface, Domain Name System (DNS): Electronic Mail (SMTP), file transfer (FTP), HTTP and WWW.</w:t>
      </w:r>
    </w:p>
    <w:p w:rsidR="0087279A" w:rsidRPr="0087279A" w:rsidRDefault="0087279A" w:rsidP="0087279A">
      <w:pPr>
        <w:autoSpaceDE w:val="0"/>
        <w:autoSpaceDN w:val="0"/>
        <w:adjustRightInd w:val="0"/>
        <w:spacing w:before="40" w:after="40" w:line="240" w:lineRule="auto"/>
        <w:jc w:val="right"/>
        <w:rPr>
          <w:rFonts w:ascii="Times New Roman" w:eastAsiaTheme="minorHAnsi" w:hAnsi="Times New Roman" w:cs="Times New Roman"/>
          <w:b/>
          <w:bCs/>
          <w:color w:val="000000"/>
          <w:sz w:val="20"/>
          <w:szCs w:val="20"/>
          <w:lang w:val="en-US" w:eastAsia="en-US"/>
        </w:rPr>
      </w:pPr>
      <w:r w:rsidRPr="0087279A">
        <w:rPr>
          <w:rFonts w:ascii="Times New Roman" w:eastAsiaTheme="minorHAnsi" w:hAnsi="Times New Roman" w:cs="Times New Roman"/>
          <w:b/>
          <w:color w:val="000000"/>
          <w:sz w:val="20"/>
          <w:szCs w:val="20"/>
          <w:lang w:val="en-US" w:eastAsia="en-US"/>
        </w:rPr>
        <w:t>[T2, T1, R1, R4][</w:t>
      </w:r>
      <w:r w:rsidRPr="0087279A">
        <w:rPr>
          <w:rFonts w:ascii="Times New Roman" w:eastAsiaTheme="minorHAnsi" w:hAnsi="Times New Roman" w:cs="Times New Roman"/>
          <w:b/>
          <w:bCs/>
          <w:color w:val="000000"/>
          <w:sz w:val="20"/>
          <w:szCs w:val="20"/>
          <w:lang w:val="en-US" w:eastAsia="en-US"/>
        </w:rPr>
        <w:t>No. of Hours: 11]</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b/>
          <w:bCs/>
          <w:color w:val="000000"/>
          <w:sz w:val="20"/>
          <w:szCs w:val="20"/>
          <w:lang w:val="en-US" w:eastAsia="en-US"/>
        </w:rPr>
        <w:t xml:space="preserve">Text Books: </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[T1]</w:t>
      </w:r>
      <w:r w:rsidRPr="0087279A">
        <w:rPr>
          <w:rFonts w:ascii="Times New Roman" w:eastAsiaTheme="minorHAnsi" w:hAnsi="Times New Roman" w:cs="Times New Roman"/>
          <w:color w:val="000000"/>
          <w:sz w:val="20"/>
          <w:szCs w:val="20"/>
          <w:lang w:val="en-US" w:eastAsia="en-US"/>
        </w:rPr>
        <w:tab/>
        <w:t>A. S. Tannenbum, D. Wetherall, “Computer Networks”, Prentice Hall, Pearson, 5</w:t>
      </w:r>
      <w:r w:rsidRPr="0087279A">
        <w:rPr>
          <w:rFonts w:ascii="Times New Roman" w:eastAsiaTheme="minorHAnsi" w:hAnsi="Times New Roman" w:cs="Times New Roman"/>
          <w:color w:val="000000"/>
          <w:position w:val="8"/>
          <w:sz w:val="20"/>
          <w:szCs w:val="20"/>
          <w:vertAlign w:val="superscript"/>
          <w:lang w:val="en-US" w:eastAsia="en-US"/>
        </w:rPr>
        <w:t xml:space="preserve">th </w:t>
      </w:r>
      <w:r w:rsidRPr="0087279A">
        <w:rPr>
          <w:rFonts w:ascii="Times New Roman" w:eastAsiaTheme="minorHAnsi" w:hAnsi="Times New Roman" w:cs="Times New Roman"/>
          <w:color w:val="000000"/>
          <w:sz w:val="20"/>
          <w:szCs w:val="20"/>
          <w:lang w:val="en-US" w:eastAsia="en-US"/>
        </w:rPr>
        <w:t>Ed</w:t>
      </w:r>
    </w:p>
    <w:p w:rsidR="0087279A" w:rsidRPr="0087279A" w:rsidRDefault="0087279A" w:rsidP="0087279A">
      <w:pPr>
        <w:autoSpaceDE w:val="0"/>
        <w:autoSpaceDN w:val="0"/>
        <w:adjustRightInd w:val="0"/>
        <w:spacing w:after="0" w:line="240" w:lineRule="auto"/>
        <w:ind w:right="-500"/>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[T2]</w:t>
      </w:r>
      <w:r w:rsidRPr="0087279A">
        <w:rPr>
          <w:rFonts w:ascii="Times New Roman" w:eastAsiaTheme="minorHAnsi" w:hAnsi="Times New Roman" w:cs="Times New Roman"/>
          <w:color w:val="000000"/>
          <w:sz w:val="20"/>
          <w:szCs w:val="20"/>
          <w:lang w:val="en-US" w:eastAsia="en-US"/>
        </w:rPr>
        <w:tab/>
      </w:r>
      <w:r w:rsidRPr="0087279A">
        <w:rPr>
          <w:rFonts w:ascii="Times New Roman" w:eastAsiaTheme="minorHAnsi" w:hAnsi="Times New Roman" w:cs="Times New Roman"/>
          <w:color w:val="000000"/>
          <w:sz w:val="20"/>
          <w:szCs w:val="20"/>
          <w:lang w:eastAsia="en-US"/>
        </w:rPr>
        <w:t>Behrouz A. Forouzan, “Data Communications and Networking”, Tata McGraw-Hill, 4</w:t>
      </w:r>
      <w:r w:rsidRPr="0087279A">
        <w:rPr>
          <w:rFonts w:ascii="Times New Roman" w:eastAsiaTheme="minorHAnsi" w:hAnsi="Times New Roman" w:cs="Times New Roman"/>
          <w:color w:val="000000"/>
          <w:sz w:val="20"/>
          <w:szCs w:val="20"/>
          <w:vertAlign w:val="superscript"/>
          <w:lang w:eastAsia="en-US"/>
        </w:rPr>
        <w:t xml:space="preserve">th </w:t>
      </w:r>
      <w:r w:rsidRPr="0087279A">
        <w:rPr>
          <w:rFonts w:ascii="Times New Roman" w:eastAsiaTheme="minorHAnsi" w:hAnsi="Times New Roman" w:cs="Times New Roman"/>
          <w:color w:val="000000"/>
          <w:sz w:val="20"/>
          <w:szCs w:val="20"/>
          <w:lang w:eastAsia="en-US"/>
        </w:rPr>
        <w:t>Ed</w:t>
      </w:r>
    </w:p>
    <w:p w:rsidR="0087279A" w:rsidRPr="0087279A" w:rsidRDefault="0087279A" w:rsidP="0087279A">
      <w:pPr>
        <w:autoSpaceDE w:val="0"/>
        <w:autoSpaceDN w:val="0"/>
        <w:adjustRightInd w:val="0"/>
        <w:spacing w:after="0" w:line="240" w:lineRule="auto"/>
        <w:ind w:right="-500"/>
        <w:jc w:val="both"/>
        <w:rPr>
          <w:rFonts w:ascii="Times New Roman" w:eastAsiaTheme="minorHAnsi" w:hAnsi="Times New Roman" w:cs="Times New Roman"/>
          <w:color w:val="000000"/>
          <w:sz w:val="20"/>
          <w:szCs w:val="20"/>
          <w:lang w:val="en-US" w:eastAsia="en-US"/>
        </w:rPr>
      </w:pP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b/>
          <w:color w:val="000000"/>
          <w:sz w:val="20"/>
          <w:szCs w:val="20"/>
          <w:lang w:val="en-US" w:eastAsia="en-US"/>
        </w:rPr>
      </w:pPr>
      <w:r w:rsidRPr="0087279A">
        <w:rPr>
          <w:rFonts w:ascii="Times New Roman" w:eastAsiaTheme="minorHAnsi" w:hAnsi="Times New Roman" w:cs="Times New Roman"/>
          <w:b/>
          <w:bCs/>
          <w:color w:val="000000"/>
          <w:sz w:val="20"/>
          <w:szCs w:val="20"/>
          <w:lang w:val="en-US" w:eastAsia="en-US"/>
        </w:rPr>
        <w:t>Reference Books:</w:t>
      </w:r>
      <w:r w:rsidRPr="0087279A">
        <w:rPr>
          <w:rFonts w:ascii="Times New Roman" w:eastAsiaTheme="minorHAnsi" w:hAnsi="Times New Roman" w:cs="Times New Roman"/>
          <w:b/>
          <w:color w:val="000000"/>
          <w:sz w:val="20"/>
          <w:szCs w:val="20"/>
          <w:lang w:val="en-US" w:eastAsia="en-US"/>
        </w:rPr>
        <w:t xml:space="preserve"> </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[R1]</w:t>
      </w:r>
      <w:r w:rsidRPr="0087279A">
        <w:rPr>
          <w:rFonts w:ascii="Times New Roman" w:eastAsiaTheme="minorHAnsi" w:hAnsi="Times New Roman" w:cs="Times New Roman"/>
          <w:color w:val="000000"/>
          <w:sz w:val="20"/>
          <w:szCs w:val="20"/>
          <w:lang w:val="en-US" w:eastAsia="en-US"/>
        </w:rPr>
        <w:tab/>
        <w:t>Fred Halsall, “Computer Networks”, Addison – Wesley Pub. Co. 1996.</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[R2]</w:t>
      </w:r>
      <w:r w:rsidRPr="0087279A">
        <w:rPr>
          <w:rFonts w:ascii="Times New Roman" w:eastAsiaTheme="minorHAnsi" w:hAnsi="Times New Roman" w:cs="Times New Roman"/>
          <w:color w:val="000000"/>
          <w:sz w:val="20"/>
          <w:szCs w:val="20"/>
          <w:lang w:val="en-US" w:eastAsia="en-US"/>
        </w:rPr>
        <w:tab/>
        <w:t>Larry L, Peterson and Bruce S. Davie, “Computer Networks: A system Approach”, Elsevier, 4</w:t>
      </w:r>
      <w:r w:rsidRPr="0087279A">
        <w:rPr>
          <w:rFonts w:ascii="Times New Roman" w:eastAsiaTheme="minorHAnsi" w:hAnsi="Times New Roman" w:cs="Times New Roman"/>
          <w:color w:val="000000"/>
          <w:position w:val="8"/>
          <w:sz w:val="20"/>
          <w:szCs w:val="20"/>
          <w:vertAlign w:val="superscript"/>
          <w:lang w:val="en-US" w:eastAsia="en-US"/>
        </w:rPr>
        <w:t xml:space="preserve">th </w:t>
      </w:r>
      <w:r w:rsidRPr="0087279A">
        <w:rPr>
          <w:rFonts w:ascii="Times New Roman" w:eastAsiaTheme="minorHAnsi" w:hAnsi="Times New Roman" w:cs="Times New Roman"/>
          <w:color w:val="000000"/>
          <w:sz w:val="20"/>
          <w:szCs w:val="20"/>
          <w:lang w:val="en-US" w:eastAsia="en-US"/>
        </w:rPr>
        <w:t xml:space="preserve">Ed </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[R3]</w:t>
      </w:r>
      <w:r w:rsidRPr="0087279A">
        <w:rPr>
          <w:rFonts w:ascii="Times New Roman" w:eastAsiaTheme="minorHAnsi" w:hAnsi="Times New Roman" w:cs="Times New Roman"/>
          <w:color w:val="000000"/>
          <w:sz w:val="20"/>
          <w:szCs w:val="20"/>
          <w:lang w:val="en-US" w:eastAsia="en-US"/>
        </w:rPr>
        <w:tab/>
        <w:t>Tomasi, “Introduction To Data Communications &amp; Networking”, Pearson 7</w:t>
      </w:r>
      <w:r w:rsidRPr="0087279A">
        <w:rPr>
          <w:rFonts w:ascii="Times New Roman" w:eastAsiaTheme="minorHAnsi" w:hAnsi="Times New Roman" w:cs="Times New Roman"/>
          <w:color w:val="000000"/>
          <w:sz w:val="20"/>
          <w:szCs w:val="20"/>
          <w:vertAlign w:val="superscript"/>
          <w:lang w:val="en-US" w:eastAsia="en-US"/>
        </w:rPr>
        <w:t>th</w:t>
      </w:r>
      <w:r w:rsidRPr="0087279A">
        <w:rPr>
          <w:rFonts w:ascii="Times New Roman" w:eastAsiaTheme="minorHAnsi" w:hAnsi="Times New Roman" w:cs="Times New Roman"/>
          <w:color w:val="000000"/>
          <w:sz w:val="20"/>
          <w:szCs w:val="20"/>
          <w:lang w:val="en-US" w:eastAsia="en-US"/>
        </w:rPr>
        <w:t xml:space="preserve"> impression 2011</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[R4]</w:t>
      </w:r>
      <w:r w:rsidRPr="0087279A">
        <w:rPr>
          <w:rFonts w:ascii="Times New Roman" w:eastAsiaTheme="minorHAnsi" w:hAnsi="Times New Roman" w:cs="Times New Roman"/>
          <w:color w:val="000000"/>
          <w:sz w:val="20"/>
          <w:szCs w:val="20"/>
          <w:lang w:val="en-US" w:eastAsia="en-US"/>
        </w:rPr>
        <w:tab/>
        <w:t>William Stallings, “Data and Computer Communications”, Prentice Hall, Imprint of Pearson, 9</w:t>
      </w:r>
      <w:r w:rsidRPr="0087279A">
        <w:rPr>
          <w:rFonts w:ascii="Times New Roman" w:eastAsiaTheme="minorHAnsi" w:hAnsi="Times New Roman" w:cs="Times New Roman"/>
          <w:color w:val="000000"/>
          <w:position w:val="8"/>
          <w:sz w:val="20"/>
          <w:szCs w:val="20"/>
          <w:vertAlign w:val="superscript"/>
          <w:lang w:val="en-US" w:eastAsia="en-US"/>
        </w:rPr>
        <w:t xml:space="preserve">th </w:t>
      </w:r>
      <w:r w:rsidRPr="0087279A">
        <w:rPr>
          <w:rFonts w:ascii="Times New Roman" w:eastAsiaTheme="minorHAnsi" w:hAnsi="Times New Roman" w:cs="Times New Roman"/>
          <w:color w:val="000000"/>
          <w:sz w:val="20"/>
          <w:szCs w:val="20"/>
          <w:lang w:val="en-US" w:eastAsia="en-US"/>
        </w:rPr>
        <w:t xml:space="preserve">Ed. </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[R5]</w:t>
      </w:r>
      <w:r w:rsidRPr="0087279A">
        <w:rPr>
          <w:rFonts w:ascii="Times New Roman" w:eastAsiaTheme="minorHAnsi" w:hAnsi="Times New Roman" w:cs="Times New Roman"/>
          <w:color w:val="000000"/>
          <w:sz w:val="20"/>
          <w:szCs w:val="20"/>
          <w:lang w:val="en-US" w:eastAsia="en-US"/>
        </w:rPr>
        <w:tab/>
        <w:t xml:space="preserve">Zheng , “Network for Computer Scientists &amp; Engineers”, Oxford University Press </w:t>
      </w:r>
    </w:p>
    <w:p w:rsidR="0087279A" w:rsidRPr="0087279A" w:rsidRDefault="0087279A" w:rsidP="0087279A">
      <w:pPr>
        <w:autoSpaceDE w:val="0"/>
        <w:autoSpaceDN w:val="0"/>
        <w:adjustRightInd w:val="0"/>
        <w:spacing w:after="0" w:line="240" w:lineRule="auto"/>
        <w:jc w:val="both"/>
        <w:rPr>
          <w:rFonts w:ascii="Times New Roman" w:eastAsiaTheme="minorHAnsi" w:hAnsi="Times New Roman" w:cs="Times New Roman"/>
          <w:color w:val="000000"/>
          <w:sz w:val="20"/>
          <w:szCs w:val="20"/>
          <w:lang w:val="en-US" w:eastAsia="en-US"/>
        </w:rPr>
      </w:pPr>
      <w:r w:rsidRPr="0087279A">
        <w:rPr>
          <w:rFonts w:ascii="Times New Roman" w:eastAsiaTheme="minorHAnsi" w:hAnsi="Times New Roman" w:cs="Times New Roman"/>
          <w:color w:val="000000"/>
          <w:sz w:val="20"/>
          <w:szCs w:val="20"/>
          <w:lang w:val="en-US" w:eastAsia="en-US"/>
        </w:rPr>
        <w:t>[R6]</w:t>
      </w:r>
      <w:r w:rsidRPr="0087279A">
        <w:rPr>
          <w:rFonts w:ascii="Times New Roman" w:eastAsiaTheme="minorHAnsi" w:hAnsi="Times New Roman" w:cs="Times New Roman"/>
          <w:color w:val="000000"/>
          <w:sz w:val="20"/>
          <w:szCs w:val="20"/>
          <w:lang w:val="en-US" w:eastAsia="en-US"/>
        </w:rPr>
        <w:tab/>
        <w:t>Data Communications and Networking: White, Cengage Learning</w:t>
      </w:r>
    </w:p>
    <w:p w:rsidR="0087279A" w:rsidRPr="0087279A" w:rsidRDefault="0087279A" w:rsidP="0087279A">
      <w:pPr>
        <w:spacing w:after="0" w:line="240" w:lineRule="auto"/>
        <w:jc w:val="both"/>
        <w:rPr>
          <w:rFonts w:ascii="Times New Roman" w:eastAsia="Times New Roman" w:hAnsi="Times New Roman" w:cs="Times New Roman"/>
          <w:sz w:val="24"/>
          <w:szCs w:val="24"/>
          <w:lang w:val="en-US" w:eastAsia="en-US"/>
        </w:rPr>
      </w:pPr>
    </w:p>
    <w:p w:rsidR="0095593D" w:rsidRPr="0095593D" w:rsidRDefault="0095593D" w:rsidP="0095593D">
      <w:pPr>
        <w:spacing w:after="0" w:line="240" w:lineRule="auto"/>
        <w:jc w:val="both"/>
        <w:rPr>
          <w:rFonts w:ascii="Times New Roman" w:eastAsia="Times New Roman" w:hAnsi="Times New Roman" w:cs="Times New Roman"/>
          <w:sz w:val="20"/>
          <w:szCs w:val="20"/>
          <w:lang w:val="en-US" w:eastAsia="en-US"/>
        </w:rPr>
      </w:pPr>
    </w:p>
    <w:p w:rsidR="00866099" w:rsidRPr="00CC5D7B" w:rsidRDefault="00866099" w:rsidP="00866099">
      <w:pPr>
        <w:rPr>
          <w:rFonts w:ascii="Times New Roman" w:eastAsia="Calibri" w:hAnsi="Times New Roman" w:cs="Times New Roman"/>
          <w:b/>
          <w:bCs/>
          <w:color w:val="000000"/>
          <w:sz w:val="20"/>
          <w:szCs w:val="20"/>
          <w:u w:val="single"/>
        </w:rPr>
      </w:pPr>
    </w:p>
    <w:p w:rsidR="00D243CF" w:rsidRPr="00D243CF" w:rsidRDefault="00D243CF" w:rsidP="00D243CF">
      <w:pPr>
        <w:spacing w:after="0" w:line="240" w:lineRule="auto"/>
        <w:jc w:val="center"/>
        <w:rPr>
          <w:rFonts w:ascii="Times New Roman" w:eastAsia="Times New Roman" w:hAnsi="Times New Roman" w:cs="Times New Roman"/>
          <w:b/>
          <w:bCs/>
          <w:color w:val="000000"/>
          <w:sz w:val="20"/>
          <w:szCs w:val="20"/>
          <w:u w:val="single"/>
          <w:lang w:val="en-US" w:eastAsia="en-US"/>
        </w:rPr>
      </w:pPr>
      <w:r w:rsidRPr="00D243CF">
        <w:rPr>
          <w:rFonts w:ascii="Times New Roman" w:eastAsia="Times New Roman" w:hAnsi="Times New Roman" w:cs="Times New Roman"/>
          <w:b/>
          <w:bCs/>
          <w:color w:val="000000"/>
          <w:sz w:val="20"/>
          <w:szCs w:val="20"/>
          <w:u w:val="single"/>
          <w:lang w:val="en-US" w:eastAsia="en-US"/>
        </w:rPr>
        <w:lastRenderedPageBreak/>
        <w:t>CONSUMER ELECTRONICS</w:t>
      </w:r>
    </w:p>
    <w:p w:rsidR="00D243CF" w:rsidRPr="00D243CF" w:rsidRDefault="00D243CF" w:rsidP="00D243CF">
      <w:pPr>
        <w:spacing w:after="0" w:line="240" w:lineRule="auto"/>
        <w:jc w:val="both"/>
        <w:rPr>
          <w:rFonts w:ascii="Times New Roman" w:eastAsia="Calibri" w:hAnsi="Times New Roman" w:cs="Times New Roman"/>
          <w:b/>
          <w:bCs/>
          <w:sz w:val="20"/>
          <w:szCs w:val="20"/>
          <w:u w:val="single"/>
          <w:lang w:val="en-US" w:eastAsia="en-US"/>
        </w:rPr>
      </w:pPr>
    </w:p>
    <w:p w:rsidR="00D243CF" w:rsidRPr="00D243CF" w:rsidRDefault="00D243CF" w:rsidP="00D243CF">
      <w:pPr>
        <w:spacing w:after="0" w:line="240" w:lineRule="auto"/>
        <w:jc w:val="both"/>
        <w:rPr>
          <w:rFonts w:ascii="Times New Roman" w:eastAsia="Times New Roman" w:hAnsi="Times New Roman" w:cs="Times New Roman"/>
          <w:b/>
          <w:bCs/>
          <w:color w:val="000000"/>
          <w:sz w:val="20"/>
          <w:szCs w:val="20"/>
          <w:lang w:val="en-US" w:eastAsia="en-US"/>
        </w:rPr>
      </w:pPr>
      <w:r w:rsidRPr="00D243CF">
        <w:rPr>
          <w:rFonts w:ascii="Times New Roman" w:eastAsia="Calibri" w:hAnsi="Times New Roman" w:cs="Times New Roman"/>
          <w:b/>
          <w:bCs/>
          <w:sz w:val="20"/>
          <w:szCs w:val="20"/>
          <w:lang w:val="en-US" w:eastAsia="en-US"/>
        </w:rPr>
        <w:t xml:space="preserve">Paper Code: </w:t>
      </w:r>
      <w:r w:rsidRPr="00D243CF">
        <w:rPr>
          <w:rFonts w:ascii="Times New Roman" w:eastAsia="Times New Roman" w:hAnsi="Times New Roman" w:cs="Times New Roman"/>
          <w:b/>
          <w:bCs/>
          <w:color w:val="000000"/>
          <w:sz w:val="20"/>
          <w:szCs w:val="20"/>
          <w:lang w:val="en-US" w:eastAsia="en-US"/>
        </w:rPr>
        <w:t>ETEC-408</w:t>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t>L</w:t>
      </w:r>
      <w:r w:rsidRPr="00D243CF">
        <w:rPr>
          <w:rFonts w:ascii="Times New Roman" w:eastAsia="Times New Roman" w:hAnsi="Times New Roman" w:cs="Times New Roman"/>
          <w:b/>
          <w:bCs/>
          <w:color w:val="000000"/>
          <w:sz w:val="20"/>
          <w:szCs w:val="20"/>
          <w:lang w:val="en-US" w:eastAsia="en-US"/>
        </w:rPr>
        <w:tab/>
        <w:t>T/P</w:t>
      </w:r>
      <w:r w:rsidRPr="00D243CF">
        <w:rPr>
          <w:rFonts w:ascii="Times New Roman" w:eastAsia="Times New Roman" w:hAnsi="Times New Roman" w:cs="Times New Roman"/>
          <w:b/>
          <w:bCs/>
          <w:color w:val="000000"/>
          <w:sz w:val="20"/>
          <w:szCs w:val="20"/>
          <w:lang w:val="en-US" w:eastAsia="en-US"/>
        </w:rPr>
        <w:tab/>
        <w:t>C</w:t>
      </w:r>
    </w:p>
    <w:p w:rsidR="00D243CF" w:rsidRPr="00D243CF" w:rsidRDefault="00D243CF" w:rsidP="00D243CF">
      <w:pPr>
        <w:keepNext/>
        <w:spacing w:after="0" w:line="240" w:lineRule="auto"/>
        <w:jc w:val="both"/>
        <w:rPr>
          <w:rFonts w:ascii="Times New Roman" w:eastAsia="Times New Roman" w:hAnsi="Times New Roman" w:cs="Times New Roman"/>
          <w:b/>
          <w:bCs/>
          <w:color w:val="000000"/>
          <w:sz w:val="20"/>
          <w:szCs w:val="20"/>
          <w:lang w:val="en-US" w:eastAsia="en-US"/>
        </w:rPr>
      </w:pPr>
      <w:r w:rsidRPr="00D243CF">
        <w:rPr>
          <w:rFonts w:ascii="Times New Roman" w:eastAsia="Times New Roman" w:hAnsi="Times New Roman" w:cs="Times New Roman"/>
          <w:b/>
          <w:bCs/>
          <w:color w:val="000000"/>
          <w:sz w:val="20"/>
          <w:szCs w:val="20"/>
          <w:lang w:val="en-US" w:eastAsia="en-US"/>
        </w:rPr>
        <w:t>Paper: Consumer Electronics</w:t>
      </w:r>
      <w:r w:rsidRPr="00D243CF">
        <w:rPr>
          <w:rFonts w:ascii="Times New Roman" w:eastAsia="Times New Roman" w:hAnsi="Times New Roman" w:cs="Times New Roman"/>
          <w:b/>
          <w:bCs/>
          <w:color w:val="000000"/>
          <w:sz w:val="20"/>
          <w:szCs w:val="20"/>
          <w:lang w:val="en-US" w:eastAsia="en-US"/>
        </w:rPr>
        <w:tab/>
        <w:t>                                    </w:t>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r>
      <w:r w:rsidRPr="00D243CF">
        <w:rPr>
          <w:rFonts w:ascii="Times New Roman" w:eastAsia="Times New Roman" w:hAnsi="Times New Roman" w:cs="Times New Roman"/>
          <w:b/>
          <w:bCs/>
          <w:color w:val="000000"/>
          <w:sz w:val="20"/>
          <w:szCs w:val="20"/>
          <w:lang w:val="en-US" w:eastAsia="en-US"/>
        </w:rPr>
        <w:tab/>
        <w:t>3</w:t>
      </w:r>
      <w:r w:rsidRPr="00D243CF">
        <w:rPr>
          <w:rFonts w:ascii="Times New Roman" w:eastAsia="Times New Roman" w:hAnsi="Times New Roman" w:cs="Times New Roman"/>
          <w:b/>
          <w:bCs/>
          <w:color w:val="000000"/>
          <w:sz w:val="20"/>
          <w:szCs w:val="20"/>
          <w:lang w:val="en-US" w:eastAsia="en-US"/>
        </w:rPr>
        <w:tab/>
        <w:t>0</w:t>
      </w:r>
      <w:r w:rsidRPr="00D243CF">
        <w:rPr>
          <w:rFonts w:ascii="Times New Roman" w:eastAsia="Times New Roman" w:hAnsi="Times New Roman" w:cs="Times New Roman"/>
          <w:b/>
          <w:bCs/>
          <w:color w:val="000000"/>
          <w:sz w:val="20"/>
          <w:szCs w:val="20"/>
          <w:lang w:val="en-US" w:eastAsia="en-US"/>
        </w:rPr>
        <w:tab/>
        <w:t>3  </w:t>
      </w:r>
    </w:p>
    <w:p w:rsidR="00D243CF" w:rsidRPr="00D243CF" w:rsidRDefault="00D243CF" w:rsidP="00D243CF">
      <w:pPr>
        <w:keepNext/>
        <w:spacing w:after="0" w:line="240" w:lineRule="auto"/>
        <w:jc w:val="both"/>
        <w:rPr>
          <w:rFonts w:ascii="Times New Roman" w:eastAsia="Calibri" w:hAnsi="Times New Roman" w:cs="Times New Roman"/>
          <w:sz w:val="20"/>
          <w:szCs w:val="20"/>
          <w:lang w:val="en-US" w:eastAsia="en-US"/>
        </w:rPr>
      </w:pPr>
    </w:p>
    <w:p w:rsidR="00D243CF" w:rsidRPr="00D243CF" w:rsidRDefault="00581B8E" w:rsidP="00D243CF">
      <w:pPr>
        <w:spacing w:after="0" w:line="240" w:lineRule="auto"/>
        <w:jc w:val="both"/>
        <w:rPr>
          <w:rFonts w:ascii="Times New Roman" w:eastAsia="Calibri" w:hAnsi="Times New Roman" w:cs="Times New Roman"/>
          <w:sz w:val="20"/>
          <w:szCs w:val="20"/>
          <w:lang w:val="en-US" w:eastAsia="en-US"/>
        </w:rPr>
      </w:pPr>
      <w:r>
        <w:rPr>
          <w:rFonts w:ascii="Times New Roman" w:eastAsia="Calibri" w:hAnsi="Times New Roman" w:cs="Times New Roman"/>
          <w:noProof/>
          <w:sz w:val="20"/>
          <w:szCs w:val="20"/>
          <w:lang w:bidi="hi-IN"/>
        </w:rPr>
        <w:pict>
          <v:shape id="_x0000_s1120" type="#_x0000_t202" style="position:absolute;left:0;text-align:left;margin-left:0;margin-top:.75pt;width:453.5pt;height:76.75pt;z-index:251754496">
            <v:textbox style="mso-next-textbox:#_x0000_s1120">
              <w:txbxContent>
                <w:p w:rsidR="00D243CF" w:rsidRPr="000E6911" w:rsidRDefault="00D243CF" w:rsidP="00CF65E9">
                  <w:pPr>
                    <w:spacing w:after="0" w:line="240" w:lineRule="auto"/>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b/>
                      <w:bCs/>
                      <w:color w:val="000000"/>
                      <w:sz w:val="20"/>
                      <w:szCs w:val="24"/>
                    </w:rPr>
                    <w:t>INSTRUCTIONS TO PAPER SETTERS:                                               </w:t>
                  </w:r>
                  <w:r>
                    <w:rPr>
                      <w:rFonts w:ascii="Times New Roman" w:eastAsia="Times New Roman" w:hAnsi="Times New Roman" w:cs="Times New Roman"/>
                      <w:b/>
                      <w:bCs/>
                      <w:color w:val="000000"/>
                      <w:sz w:val="20"/>
                      <w:szCs w:val="24"/>
                    </w:rPr>
                    <w:tab/>
                  </w:r>
                  <w:r w:rsidRPr="000E6911">
                    <w:rPr>
                      <w:rFonts w:ascii="Times New Roman" w:eastAsia="Times New Roman" w:hAnsi="Times New Roman" w:cs="Times New Roman"/>
                      <w:b/>
                      <w:bCs/>
                      <w:color w:val="000000"/>
                      <w:sz w:val="20"/>
                      <w:szCs w:val="24"/>
                    </w:rPr>
                    <w:t>MAXIMUM MARKS: 75</w:t>
                  </w:r>
                </w:p>
                <w:p w:rsidR="00D243CF" w:rsidRPr="000E6911" w:rsidRDefault="00D243CF" w:rsidP="00CF65E9">
                  <w:pPr>
                    <w:spacing w:after="0" w:line="240" w:lineRule="auto"/>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color w:val="000000"/>
                      <w:sz w:val="20"/>
                      <w:szCs w:val="24"/>
                    </w:rPr>
                    <w:t>1. Question No. 1 should be compulsory and cover the entire syllabus. This question should have objective or short answer type questions. It should be of 25 marks.</w:t>
                  </w:r>
                </w:p>
                <w:p w:rsidR="00D243CF" w:rsidRPr="000E6911" w:rsidRDefault="00D243CF" w:rsidP="00CF65E9">
                  <w:pPr>
                    <w:spacing w:after="0" w:line="240" w:lineRule="auto"/>
                    <w:jc w:val="both"/>
                    <w:rPr>
                      <w:b/>
                      <w:bCs/>
                      <w:sz w:val="20"/>
                      <w:szCs w:val="24"/>
                    </w:rPr>
                  </w:pPr>
                  <w:r w:rsidRPr="000E6911">
                    <w:rPr>
                      <w:rFonts w:ascii="Times New Roman" w:eastAsia="Times New Roman" w:hAnsi="Times New Roman" w:cs="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243CF" w:rsidRPr="00D243CF" w:rsidRDefault="00D243CF" w:rsidP="00D243CF">
      <w:pPr>
        <w:spacing w:after="0" w:line="240" w:lineRule="auto"/>
        <w:jc w:val="both"/>
        <w:rPr>
          <w:rFonts w:ascii="Times New Roman" w:eastAsia="Calibri" w:hAnsi="Times New Roman" w:cs="Times New Roman"/>
          <w:sz w:val="20"/>
          <w:szCs w:val="20"/>
          <w:lang w:val="en-US" w:eastAsia="en-US"/>
        </w:rPr>
      </w:pPr>
    </w:p>
    <w:p w:rsidR="00D243CF" w:rsidRPr="00D243CF" w:rsidRDefault="00D243CF" w:rsidP="00D243CF">
      <w:pPr>
        <w:tabs>
          <w:tab w:val="left" w:pos="851"/>
        </w:tabs>
        <w:spacing w:after="0" w:line="240" w:lineRule="auto"/>
        <w:jc w:val="both"/>
        <w:rPr>
          <w:rFonts w:ascii="Times New Roman" w:eastAsia="Calibri" w:hAnsi="Times New Roman" w:cs="Times New Roman"/>
          <w:color w:val="222222"/>
          <w:sz w:val="20"/>
          <w:szCs w:val="20"/>
          <w:lang w:val="en-US" w:eastAsia="en-US"/>
        </w:rPr>
      </w:pPr>
    </w:p>
    <w:p w:rsidR="00D243CF" w:rsidRPr="00D243CF" w:rsidRDefault="00D243CF" w:rsidP="00D243CF">
      <w:pPr>
        <w:tabs>
          <w:tab w:val="left" w:pos="851"/>
        </w:tabs>
        <w:spacing w:after="0" w:line="240" w:lineRule="auto"/>
        <w:jc w:val="both"/>
        <w:rPr>
          <w:rFonts w:ascii="Times New Roman" w:eastAsia="Calibri" w:hAnsi="Times New Roman" w:cs="Times New Roman"/>
          <w:color w:val="222222"/>
          <w:sz w:val="20"/>
          <w:szCs w:val="20"/>
          <w:lang w:val="en-US" w:eastAsia="en-US"/>
        </w:rPr>
      </w:pPr>
    </w:p>
    <w:p w:rsidR="00D243CF" w:rsidRPr="00D243CF" w:rsidRDefault="00D243CF" w:rsidP="00D243CF">
      <w:pPr>
        <w:tabs>
          <w:tab w:val="left" w:pos="851"/>
        </w:tabs>
        <w:spacing w:after="0" w:line="240" w:lineRule="auto"/>
        <w:jc w:val="both"/>
        <w:rPr>
          <w:rFonts w:ascii="Times New Roman" w:eastAsia="Calibri" w:hAnsi="Times New Roman" w:cs="Times New Roman"/>
          <w:color w:val="222222"/>
          <w:sz w:val="20"/>
          <w:szCs w:val="20"/>
          <w:lang w:val="en-US" w:eastAsia="en-US"/>
        </w:rPr>
      </w:pPr>
    </w:p>
    <w:p w:rsidR="00D243CF" w:rsidRPr="00D243CF" w:rsidRDefault="00D243CF" w:rsidP="00D243CF">
      <w:pPr>
        <w:tabs>
          <w:tab w:val="left" w:pos="851"/>
        </w:tabs>
        <w:spacing w:after="0" w:line="240" w:lineRule="auto"/>
        <w:jc w:val="both"/>
        <w:rPr>
          <w:rFonts w:ascii="Times New Roman" w:eastAsia="Calibri" w:hAnsi="Times New Roman" w:cs="Times New Roman"/>
          <w:color w:val="222222"/>
          <w:sz w:val="20"/>
          <w:szCs w:val="20"/>
          <w:lang w:val="en-US" w:eastAsia="en-US"/>
        </w:rPr>
      </w:pPr>
    </w:p>
    <w:p w:rsidR="00D243CF" w:rsidRPr="00D243CF" w:rsidRDefault="00D243CF" w:rsidP="00D243CF">
      <w:pPr>
        <w:tabs>
          <w:tab w:val="left" w:pos="851"/>
        </w:tabs>
        <w:spacing w:after="0" w:line="240" w:lineRule="auto"/>
        <w:jc w:val="both"/>
        <w:rPr>
          <w:rFonts w:ascii="Times New Roman" w:eastAsia="Calibri" w:hAnsi="Times New Roman" w:cs="Times New Roman"/>
          <w:color w:val="222222"/>
          <w:sz w:val="20"/>
          <w:szCs w:val="20"/>
          <w:lang w:val="en-US" w:eastAsia="en-US"/>
        </w:rPr>
      </w:pPr>
    </w:p>
    <w:p w:rsidR="00D243CF" w:rsidRPr="00D243CF" w:rsidRDefault="00D243CF" w:rsidP="00D243CF">
      <w:pPr>
        <w:spacing w:after="0" w:line="240" w:lineRule="auto"/>
        <w:jc w:val="both"/>
        <w:rPr>
          <w:rFonts w:ascii="Times New Roman" w:eastAsia="Calibri" w:hAnsi="Times New Roman" w:cs="Times New Roman"/>
          <w:b/>
          <w:color w:val="000000"/>
          <w:sz w:val="20"/>
          <w:szCs w:val="20"/>
          <w:lang w:val="en-US" w:eastAsia="en-US"/>
        </w:rPr>
      </w:pPr>
    </w:p>
    <w:p w:rsidR="00D243CF" w:rsidRPr="00D243CF" w:rsidRDefault="00D243CF" w:rsidP="00D243CF">
      <w:pPr>
        <w:spacing w:after="0" w:line="240" w:lineRule="auto"/>
        <w:jc w:val="both"/>
        <w:rPr>
          <w:rFonts w:ascii="Times New Roman" w:eastAsia="Calibri" w:hAnsi="Times New Roman" w:cs="Times New Roman"/>
          <w:i/>
          <w:color w:val="000000"/>
          <w:sz w:val="20"/>
          <w:szCs w:val="20"/>
          <w:lang w:val="en-US" w:eastAsia="en-US"/>
        </w:rPr>
      </w:pPr>
      <w:r w:rsidRPr="00D243CF">
        <w:rPr>
          <w:rFonts w:ascii="Times New Roman" w:eastAsia="Calibri" w:hAnsi="Times New Roman" w:cs="Times New Roman"/>
          <w:i/>
          <w:color w:val="000000"/>
          <w:sz w:val="20"/>
          <w:szCs w:val="20"/>
          <w:lang w:val="en-US" w:eastAsia="en-US"/>
        </w:rPr>
        <w:t xml:space="preserve">Objective: The objective of teaching this subject is to give students in depth knowledge of various electronic audio and video devices and systems. Further this subject will introduce the students with working principles, block diagram, main features of consumer electronics gadgets/goods/devices like audio-systems, CD systems, TV, VCR and other items like fax machine washing machine, microwave ovens, digital camera &amp; iPODS etc,. which in-turn will develop in them capabilities of assembling, fault diagnosis and rectification in a systematic way. </w:t>
      </w:r>
      <w:r w:rsidRPr="00D243CF">
        <w:rPr>
          <w:rFonts w:ascii="Times New Roman" w:eastAsia="Calibri" w:hAnsi="Times New Roman" w:cs="Times New Roman"/>
          <w:i/>
          <w:color w:val="000000"/>
          <w:sz w:val="20"/>
          <w:szCs w:val="20"/>
          <w:lang w:val="en-US" w:eastAsia="en-US"/>
        </w:rPr>
        <w:cr/>
      </w:r>
    </w:p>
    <w:p w:rsidR="00D243CF" w:rsidRPr="00D243CF" w:rsidRDefault="00D243CF" w:rsidP="00D243CF">
      <w:pPr>
        <w:spacing w:after="0" w:line="240" w:lineRule="auto"/>
        <w:jc w:val="both"/>
        <w:rPr>
          <w:rFonts w:ascii="Times New Roman" w:eastAsia="Calibri" w:hAnsi="Times New Roman" w:cs="Times New Roman"/>
          <w:b/>
          <w:bCs/>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UNIT I</w:t>
      </w:r>
    </w:p>
    <w:p w:rsidR="00D243CF" w:rsidRPr="00D243CF" w:rsidRDefault="00D243CF" w:rsidP="00D243CF">
      <w:pPr>
        <w:spacing w:after="0" w:line="240" w:lineRule="auto"/>
        <w:jc w:val="both"/>
        <w:rPr>
          <w:rFonts w:ascii="Times New Roman" w:eastAsia="Calibri" w:hAnsi="Times New Roman" w:cs="Times New Roman"/>
          <w:b/>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Audio System:</w:t>
      </w:r>
      <w:r w:rsidRPr="00D243CF">
        <w:rPr>
          <w:rFonts w:ascii="Times New Roman" w:eastAsia="Calibri" w:hAnsi="Times New Roman" w:cs="Times New Roman"/>
          <w:b/>
          <w:color w:val="000000"/>
          <w:sz w:val="20"/>
          <w:szCs w:val="20"/>
          <w:lang w:val="en-US" w:eastAsia="en-US"/>
        </w:rPr>
        <w:t> Microphones, Construction, Working principles and applications of microphone: </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Carbon, Moving coil, velocity, crystal, condenser type, Cordless microphone, Dynamic &amp; wireless microphone.</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 xml:space="preserve">Loud Speakers: Direct radiating, horn loaded, woofer, tweeter and squeaker, baffles and enclosures.  </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Sound recording on magnetic tape its principles, block diagram and tape transport mechanism, Wow, Flutter &amp; Rumble distortion. Relationship between gap width, tape speed and frequency. Optical recording and reproduction system, Blue ray technology,</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VCD &amp; DVD system, HI- Fi system, condition for good acoustic features, stereo amplifiers         </w:t>
      </w:r>
    </w:p>
    <w:p w:rsidR="00D243CF" w:rsidRPr="00D243CF" w:rsidRDefault="00D243CF" w:rsidP="00D243CF">
      <w:pPr>
        <w:spacing w:after="0" w:line="240" w:lineRule="auto"/>
        <w:jc w:val="right"/>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 </w:t>
      </w:r>
      <w:r w:rsidRPr="00D243CF">
        <w:rPr>
          <w:rFonts w:ascii="Times New Roman" w:eastAsia="Calibri" w:hAnsi="Times New Roman" w:cs="Times New Roman"/>
          <w:b/>
          <w:color w:val="000000"/>
          <w:sz w:val="20"/>
          <w:szCs w:val="20"/>
          <w:lang w:val="en-US" w:eastAsia="en-US"/>
        </w:rPr>
        <w:t>[T1, T2]</w:t>
      </w:r>
      <w:r w:rsidRPr="00D243CF">
        <w:rPr>
          <w:rFonts w:ascii="Times New Roman" w:eastAsia="Calibri" w:hAnsi="Times New Roman" w:cs="Times New Roman"/>
          <w:b/>
          <w:bCs/>
          <w:color w:val="000000"/>
          <w:sz w:val="20"/>
          <w:szCs w:val="20"/>
          <w:lang w:val="en-US" w:eastAsia="en-US"/>
        </w:rPr>
        <w:t>[No. of Hours: 11]</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UNIT II</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color w:val="000000"/>
          <w:sz w:val="20"/>
          <w:szCs w:val="20"/>
          <w:lang w:val="en-US" w:eastAsia="en-US"/>
        </w:rPr>
        <w:t>Television:</w:t>
      </w:r>
      <w:r w:rsidRPr="00D243CF">
        <w:rPr>
          <w:rFonts w:ascii="Times New Roman" w:eastAsia="Calibri" w:hAnsi="Times New Roman" w:cs="Times New Roman"/>
          <w:color w:val="000000"/>
          <w:sz w:val="20"/>
          <w:szCs w:val="20"/>
          <w:lang w:val="en-US" w:eastAsia="en-US"/>
        </w:rPr>
        <w:t> </w:t>
      </w:r>
      <w:r w:rsidRPr="00D243CF">
        <w:rPr>
          <w:rFonts w:ascii="Times New Roman" w:eastAsia="Calibri" w:hAnsi="Times New Roman" w:cs="Times New Roman"/>
          <w:bCs/>
          <w:color w:val="000000"/>
          <w:sz w:val="20"/>
          <w:szCs w:val="20"/>
          <w:lang w:val="en-US" w:eastAsia="en-US"/>
        </w:rPr>
        <w:t>Monochrome TV Communication</w:t>
      </w:r>
      <w:r w:rsidRPr="00D243CF">
        <w:rPr>
          <w:rFonts w:ascii="Times New Roman" w:eastAsia="Calibri" w:hAnsi="Times New Roman" w:cs="Times New Roman"/>
          <w:b/>
          <w:bCs/>
          <w:color w:val="000000"/>
          <w:sz w:val="20"/>
          <w:szCs w:val="20"/>
          <w:lang w:val="en-US" w:eastAsia="en-US"/>
        </w:rPr>
        <w:t>: </w:t>
      </w:r>
      <w:r w:rsidRPr="00D243CF">
        <w:rPr>
          <w:rFonts w:ascii="Times New Roman" w:eastAsia="Calibri" w:hAnsi="Times New Roman" w:cs="Times New Roman"/>
          <w:color w:val="000000"/>
          <w:sz w:val="20"/>
          <w:szCs w:val="20"/>
          <w:lang w:val="en-US" w:eastAsia="en-US"/>
        </w:rPr>
        <w:t>Elements of TV communication system; Scanning – its need for picture transmission; Need synchronizing and blanking pulses; Progressive scanning, interlaced scanning, ell effect, resolution and band width requirement, Composite Video signal (CVS )at the end of even and odd fields, advantage &amp; disadvantage of negative modulation, need of pre &amp; post Equalizing pulses; Monochrome picture tube– construction and working, comparison of magnetic and electric of Construction and working of camera tube:</w:t>
      </w:r>
      <w:r w:rsidRPr="00D243CF">
        <w:rPr>
          <w:rFonts w:ascii="Times New Roman" w:eastAsia="Calibri" w:hAnsi="Times New Roman" w:cs="Times New Roman"/>
          <w:b/>
          <w:bCs/>
          <w:color w:val="000000"/>
          <w:sz w:val="20"/>
          <w:szCs w:val="20"/>
          <w:lang w:val="en-US" w:eastAsia="en-US"/>
        </w:rPr>
        <w:t> </w:t>
      </w:r>
      <w:r w:rsidRPr="00D243CF">
        <w:rPr>
          <w:rFonts w:ascii="Times New Roman" w:eastAsia="Calibri" w:hAnsi="Times New Roman" w:cs="Times New Roman"/>
          <w:color w:val="000000"/>
          <w:sz w:val="20"/>
          <w:szCs w:val="20"/>
          <w:lang w:val="en-US" w:eastAsia="en-US"/>
        </w:rPr>
        <w:t>vidicon and plumbicon, night vision camera.</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Block diagram of a TV receiver:</w:t>
      </w:r>
      <w:r w:rsidRPr="00D243CF">
        <w:rPr>
          <w:rFonts w:ascii="Times New Roman" w:eastAsia="Calibri" w:hAnsi="Times New Roman" w:cs="Times New Roman"/>
          <w:color w:val="000000"/>
          <w:sz w:val="20"/>
          <w:szCs w:val="20"/>
          <w:lang w:val="en-US" w:eastAsia="en-US"/>
        </w:rPr>
        <w:t> function of each block and wave form at the input and output of each block; Frequency range of various VHF bands and channels used in India, Major specification of the CCIR B standard.</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 xml:space="preserve">Typical circuits of scanning and EHT stages of TV receiver, keyed AGC,SAW filter; trap circuit, Identification of faulty stage by analyzing the symptoms and basic idea of a few important faults and there remedies.       </w:t>
      </w:r>
    </w:p>
    <w:p w:rsidR="00D243CF" w:rsidRPr="00D243CF" w:rsidRDefault="00D243CF" w:rsidP="00D243CF">
      <w:pPr>
        <w:spacing w:after="0" w:line="240" w:lineRule="auto"/>
        <w:jc w:val="right"/>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  </w:t>
      </w:r>
      <w:r w:rsidRPr="00D243CF">
        <w:rPr>
          <w:rFonts w:ascii="Times New Roman" w:eastAsia="Calibri" w:hAnsi="Times New Roman" w:cs="Times New Roman"/>
          <w:b/>
          <w:color w:val="000000"/>
          <w:sz w:val="20"/>
          <w:szCs w:val="20"/>
          <w:lang w:val="en-US" w:eastAsia="en-US"/>
        </w:rPr>
        <w:t>[T1, T2]</w:t>
      </w:r>
      <w:r w:rsidRPr="00D243CF">
        <w:rPr>
          <w:rFonts w:ascii="Times New Roman" w:eastAsia="Calibri" w:hAnsi="Times New Roman" w:cs="Times New Roman"/>
          <w:b/>
          <w:bCs/>
          <w:color w:val="000000"/>
          <w:sz w:val="20"/>
          <w:szCs w:val="20"/>
          <w:lang w:val="en-US" w:eastAsia="en-US"/>
        </w:rPr>
        <w:t>[No. of Hours: 12]</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UNIT III</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Color TV: </w:t>
      </w:r>
      <w:r w:rsidRPr="00D243CF">
        <w:rPr>
          <w:rFonts w:ascii="Times New Roman" w:eastAsia="Calibri" w:hAnsi="Times New Roman" w:cs="Times New Roman"/>
          <w:color w:val="000000"/>
          <w:sz w:val="20"/>
          <w:szCs w:val="20"/>
          <w:lang w:val="en-US" w:eastAsia="en-US"/>
        </w:rPr>
        <w:t>Primary colors, trisimulus values, trichromitc coefficients, concepts of additive and subtracting mixing of colours, concepts of luminance, Hue and saturation, Compatibility of colour TV system with monochrome system. Block diagram of colour TV camera, Construction and working principles of Trinitron, delta gun and PIL types of colour picture tubes. Concepts of degaussing, purity, beam shifting; burst signal and its need, chrominance signal; analysis of G-Y signal is not transmitted, Block diagram of PAL TV receiver.     </w:t>
      </w:r>
    </w:p>
    <w:p w:rsidR="00D243CF" w:rsidRPr="00D243CF" w:rsidRDefault="00D243CF" w:rsidP="00D243CF">
      <w:pPr>
        <w:spacing w:after="0" w:line="240" w:lineRule="auto"/>
        <w:jc w:val="right"/>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color w:val="000000"/>
          <w:sz w:val="20"/>
          <w:szCs w:val="20"/>
          <w:lang w:val="en-US" w:eastAsia="en-US"/>
        </w:rPr>
        <w:t>[T1,T2]</w:t>
      </w:r>
      <w:r w:rsidRPr="00D243CF">
        <w:rPr>
          <w:rFonts w:ascii="Times New Roman" w:eastAsia="Calibri" w:hAnsi="Times New Roman" w:cs="Times New Roman"/>
          <w:color w:val="000000"/>
          <w:sz w:val="20"/>
          <w:szCs w:val="20"/>
          <w:lang w:val="en-US" w:eastAsia="en-US"/>
        </w:rPr>
        <w:t> </w:t>
      </w:r>
      <w:r w:rsidRPr="00D243CF">
        <w:rPr>
          <w:rFonts w:ascii="Times New Roman" w:eastAsia="Calibri" w:hAnsi="Times New Roman" w:cs="Times New Roman"/>
          <w:b/>
          <w:bCs/>
          <w:color w:val="000000"/>
          <w:sz w:val="20"/>
          <w:szCs w:val="20"/>
          <w:lang w:val="en-US" w:eastAsia="en-US"/>
        </w:rPr>
        <w:t>[No. of Hours: 11]</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bCs/>
          <w:color w:val="000000"/>
          <w:sz w:val="20"/>
          <w:szCs w:val="20"/>
          <w:lang w:val="en-US" w:eastAsia="en-US"/>
        </w:rPr>
        <w:t>UNIT IV</w:t>
      </w:r>
    </w:p>
    <w:p w:rsidR="00D243CF" w:rsidRPr="00D243CF" w:rsidRDefault="00D243CF" w:rsidP="00D243CF">
      <w:pPr>
        <w:spacing w:after="0" w:line="240" w:lineRule="auto"/>
        <w:jc w:val="both"/>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color w:val="000000"/>
          <w:sz w:val="20"/>
          <w:szCs w:val="20"/>
          <w:lang w:val="en-US" w:eastAsia="en-US"/>
        </w:rPr>
        <w:t>Comparison of digital TV LCD, LED, HDTV, Plasma TV &amp;Three dimension TV.</w:t>
      </w:r>
    </w:p>
    <w:p w:rsidR="00D243CF" w:rsidRPr="00D243CF" w:rsidRDefault="00D243CF" w:rsidP="00D243CF">
      <w:pPr>
        <w:spacing w:after="0" w:line="240" w:lineRule="auto"/>
        <w:jc w:val="both"/>
        <w:rPr>
          <w:rFonts w:ascii="Times New Roman" w:eastAsia="Calibri" w:hAnsi="Times New Roman" w:cs="Times New Roman"/>
          <w:b/>
          <w:color w:val="000000"/>
          <w:sz w:val="20"/>
          <w:szCs w:val="20"/>
          <w:lang w:val="en-US" w:eastAsia="en-US"/>
        </w:rPr>
      </w:pPr>
      <w:r w:rsidRPr="00D243CF">
        <w:rPr>
          <w:rFonts w:ascii="Times New Roman" w:eastAsia="Calibri" w:hAnsi="Times New Roman" w:cs="Times New Roman"/>
          <w:bCs/>
          <w:color w:val="000000"/>
          <w:sz w:val="20"/>
          <w:szCs w:val="20"/>
          <w:lang w:val="en-US" w:eastAsia="en-US"/>
        </w:rPr>
        <w:t>Cable Television</w:t>
      </w:r>
      <w:r w:rsidRPr="00D243CF">
        <w:rPr>
          <w:rFonts w:ascii="Times New Roman" w:eastAsia="Calibri" w:hAnsi="Times New Roman" w:cs="Times New Roman"/>
          <w:b/>
          <w:bCs/>
          <w:color w:val="000000"/>
          <w:sz w:val="20"/>
          <w:szCs w:val="20"/>
          <w:lang w:val="en-US" w:eastAsia="en-US"/>
        </w:rPr>
        <w:t>: </w:t>
      </w:r>
      <w:r w:rsidRPr="00D243CF">
        <w:rPr>
          <w:rFonts w:ascii="Times New Roman" w:eastAsia="Calibri" w:hAnsi="Times New Roman" w:cs="Times New Roman"/>
          <w:color w:val="000000"/>
          <w:sz w:val="20"/>
          <w:szCs w:val="20"/>
          <w:lang w:val="en-US" w:eastAsia="en-US"/>
        </w:rPr>
        <w:t>Block diagram and principle of working of STB and DTH, Study of  FAX machine,group-3 fax machine, Fuzzy logic washing machine, study of digital camera, RFID &amp; Bluetooth technology, study of iPods,MP4 players &amp; accessories, block diagram of microwave oven and its function of each block.</w:t>
      </w:r>
      <w:r w:rsidRPr="00D243CF">
        <w:rPr>
          <w:rFonts w:ascii="Times New Roman" w:eastAsia="Calibri" w:hAnsi="Times New Roman" w:cs="Times New Roman"/>
          <w:b/>
          <w:color w:val="000000"/>
          <w:sz w:val="20"/>
          <w:szCs w:val="20"/>
          <w:lang w:val="en-US" w:eastAsia="en-US"/>
        </w:rPr>
        <w:t xml:space="preserve"> </w:t>
      </w:r>
    </w:p>
    <w:p w:rsidR="00D243CF" w:rsidRPr="00D243CF" w:rsidRDefault="00D243CF" w:rsidP="00D243CF">
      <w:pPr>
        <w:spacing w:after="0" w:line="240" w:lineRule="auto"/>
        <w:jc w:val="right"/>
        <w:rPr>
          <w:rFonts w:ascii="Times New Roman" w:eastAsia="Calibri" w:hAnsi="Times New Roman" w:cs="Times New Roman"/>
          <w:color w:val="000000"/>
          <w:sz w:val="20"/>
          <w:szCs w:val="20"/>
          <w:lang w:val="en-US" w:eastAsia="en-US"/>
        </w:rPr>
      </w:pPr>
      <w:r w:rsidRPr="00D243CF">
        <w:rPr>
          <w:rFonts w:ascii="Times New Roman" w:eastAsia="Calibri" w:hAnsi="Times New Roman" w:cs="Times New Roman"/>
          <w:b/>
          <w:color w:val="000000"/>
          <w:sz w:val="20"/>
          <w:szCs w:val="20"/>
          <w:lang w:val="en-US" w:eastAsia="en-US"/>
        </w:rPr>
        <w:t>[T1,T2]</w:t>
      </w:r>
      <w:r w:rsidRPr="00D243CF">
        <w:rPr>
          <w:rFonts w:ascii="Times New Roman" w:eastAsia="Calibri" w:hAnsi="Times New Roman" w:cs="Times New Roman"/>
          <w:color w:val="000000"/>
          <w:sz w:val="20"/>
          <w:szCs w:val="20"/>
          <w:lang w:val="en-US" w:eastAsia="en-US"/>
        </w:rPr>
        <w:t xml:space="preserve"> </w:t>
      </w:r>
      <w:r w:rsidRPr="00D243CF">
        <w:rPr>
          <w:rFonts w:ascii="Times New Roman" w:eastAsia="Calibri" w:hAnsi="Times New Roman" w:cs="Times New Roman"/>
          <w:b/>
          <w:bCs/>
          <w:color w:val="000000"/>
          <w:sz w:val="20"/>
          <w:szCs w:val="20"/>
          <w:lang w:val="en-US" w:eastAsia="en-US"/>
        </w:rPr>
        <w:t>[No. of Hours: 11]</w:t>
      </w:r>
    </w:p>
    <w:p w:rsidR="00D243CF" w:rsidRPr="00D243CF" w:rsidRDefault="00D243CF" w:rsidP="00D243CF">
      <w:pPr>
        <w:spacing w:after="0" w:line="240" w:lineRule="auto"/>
        <w:jc w:val="both"/>
        <w:rPr>
          <w:rFonts w:ascii="Times New Roman" w:eastAsia="Times New Roman" w:hAnsi="Times New Roman" w:cs="Times New Roman"/>
          <w:b/>
          <w:bCs/>
          <w:color w:val="000000"/>
          <w:sz w:val="20"/>
          <w:szCs w:val="20"/>
          <w:lang w:val="en-US" w:eastAsia="en-US"/>
        </w:rPr>
      </w:pPr>
      <w:r w:rsidRPr="00D243CF">
        <w:rPr>
          <w:rFonts w:ascii="Times New Roman" w:eastAsia="Times New Roman" w:hAnsi="Times New Roman" w:cs="Times New Roman"/>
          <w:b/>
          <w:bCs/>
          <w:color w:val="000000"/>
          <w:sz w:val="20"/>
          <w:szCs w:val="20"/>
          <w:lang w:val="en-US" w:eastAsia="en-US"/>
        </w:rPr>
        <w:t>Text Books:</w:t>
      </w:r>
    </w:p>
    <w:p w:rsidR="00D243CF" w:rsidRPr="00D243CF" w:rsidRDefault="00D243CF" w:rsidP="00D243CF">
      <w:pPr>
        <w:spacing w:after="0" w:line="240" w:lineRule="auto"/>
        <w:jc w:val="both"/>
        <w:rPr>
          <w:rFonts w:ascii="Times New Roman" w:eastAsia="Times New Roman" w:hAnsi="Times New Roman" w:cs="Times New Roman"/>
          <w:color w:val="000000"/>
          <w:sz w:val="20"/>
          <w:szCs w:val="20"/>
          <w:lang w:val="en-US" w:eastAsia="en-US"/>
        </w:rPr>
      </w:pPr>
      <w:r w:rsidRPr="00D243CF">
        <w:rPr>
          <w:rFonts w:ascii="Times New Roman" w:eastAsia="Times New Roman" w:hAnsi="Times New Roman" w:cs="Times New Roman"/>
          <w:color w:val="000000"/>
          <w:sz w:val="20"/>
          <w:szCs w:val="20"/>
          <w:lang w:val="en-US" w:eastAsia="en-US"/>
        </w:rPr>
        <w:t>[T1]</w:t>
      </w:r>
      <w:r w:rsidRPr="00D243CF">
        <w:rPr>
          <w:rFonts w:ascii="Times New Roman" w:eastAsia="Times New Roman" w:hAnsi="Times New Roman" w:cs="Times New Roman"/>
          <w:color w:val="000000"/>
          <w:sz w:val="20"/>
          <w:szCs w:val="20"/>
          <w:lang w:val="en-US" w:eastAsia="en-US"/>
        </w:rPr>
        <w:tab/>
        <w:t>R. R. Gulati, “Modern Television Practice” New Age International, 2</w:t>
      </w:r>
      <w:r w:rsidRPr="00D243CF">
        <w:rPr>
          <w:rFonts w:ascii="Times New Roman" w:eastAsia="Times New Roman" w:hAnsi="Times New Roman" w:cs="Times New Roman"/>
          <w:color w:val="000000"/>
          <w:sz w:val="20"/>
          <w:szCs w:val="20"/>
          <w:vertAlign w:val="superscript"/>
          <w:lang w:val="en-US" w:eastAsia="en-US"/>
        </w:rPr>
        <w:t>nd</w:t>
      </w:r>
      <w:r w:rsidRPr="00D243CF">
        <w:rPr>
          <w:rFonts w:ascii="Times New Roman" w:eastAsia="Times New Roman" w:hAnsi="Times New Roman" w:cs="Times New Roman"/>
          <w:color w:val="000000"/>
          <w:sz w:val="20"/>
          <w:szCs w:val="20"/>
          <w:lang w:val="en-US" w:eastAsia="en-US"/>
        </w:rPr>
        <w:t> Edition.</w:t>
      </w:r>
    </w:p>
    <w:p w:rsidR="00D243CF" w:rsidRPr="00D243CF" w:rsidRDefault="00D243CF" w:rsidP="00D243CF">
      <w:pPr>
        <w:spacing w:after="0" w:line="240" w:lineRule="auto"/>
        <w:jc w:val="both"/>
        <w:rPr>
          <w:rFonts w:ascii="Times New Roman" w:eastAsia="Times New Roman" w:hAnsi="Times New Roman" w:cs="Times New Roman"/>
          <w:color w:val="000000"/>
          <w:sz w:val="20"/>
          <w:szCs w:val="20"/>
          <w:lang w:val="en-US" w:eastAsia="en-US"/>
        </w:rPr>
      </w:pPr>
      <w:r w:rsidRPr="00D243CF">
        <w:rPr>
          <w:rFonts w:ascii="Times New Roman" w:eastAsia="Times New Roman" w:hAnsi="Times New Roman" w:cs="Times New Roman"/>
          <w:color w:val="000000"/>
          <w:sz w:val="20"/>
          <w:szCs w:val="20"/>
          <w:lang w:val="en-US" w:eastAsia="en-US"/>
        </w:rPr>
        <w:t>[T2]</w:t>
      </w:r>
      <w:r w:rsidRPr="00D243CF">
        <w:rPr>
          <w:rFonts w:ascii="Times New Roman" w:eastAsia="Times New Roman" w:hAnsi="Times New Roman" w:cs="Times New Roman"/>
          <w:color w:val="000000"/>
          <w:sz w:val="20"/>
          <w:szCs w:val="20"/>
          <w:lang w:val="en-US" w:eastAsia="en-US"/>
        </w:rPr>
        <w:tab/>
        <w:t>S. P. Bali, “Consumer Electronics” Pearson Education, 1</w:t>
      </w:r>
      <w:r w:rsidRPr="00D243CF">
        <w:rPr>
          <w:rFonts w:ascii="Times New Roman" w:eastAsia="Times New Roman" w:hAnsi="Times New Roman" w:cs="Times New Roman"/>
          <w:color w:val="000000"/>
          <w:sz w:val="20"/>
          <w:szCs w:val="20"/>
          <w:vertAlign w:val="superscript"/>
          <w:lang w:val="en-US" w:eastAsia="en-US"/>
        </w:rPr>
        <w:t>st</w:t>
      </w:r>
      <w:r w:rsidRPr="00D243CF">
        <w:rPr>
          <w:rFonts w:ascii="Times New Roman" w:eastAsia="Times New Roman" w:hAnsi="Times New Roman" w:cs="Times New Roman"/>
          <w:color w:val="000000"/>
          <w:sz w:val="20"/>
          <w:szCs w:val="20"/>
          <w:lang w:val="en-US" w:eastAsia="en-US"/>
        </w:rPr>
        <w:t> Edition.</w:t>
      </w:r>
    </w:p>
    <w:p w:rsidR="00D243CF" w:rsidRPr="00D243CF" w:rsidRDefault="00D243CF" w:rsidP="00D243CF">
      <w:pPr>
        <w:spacing w:after="0" w:line="240" w:lineRule="auto"/>
        <w:jc w:val="both"/>
        <w:rPr>
          <w:rFonts w:ascii="Times New Roman" w:eastAsia="Times New Roman" w:hAnsi="Times New Roman" w:cs="Times New Roman"/>
          <w:color w:val="000000"/>
          <w:sz w:val="20"/>
          <w:szCs w:val="20"/>
          <w:lang w:val="en-US" w:eastAsia="en-US"/>
        </w:rPr>
      </w:pPr>
      <w:r w:rsidRPr="00D243CF">
        <w:rPr>
          <w:rFonts w:ascii="Times New Roman" w:eastAsia="Times New Roman" w:hAnsi="Times New Roman" w:cs="Times New Roman"/>
          <w:b/>
          <w:bCs/>
          <w:color w:val="000000"/>
          <w:sz w:val="20"/>
          <w:szCs w:val="20"/>
          <w:lang w:val="en-US" w:eastAsia="en-US"/>
        </w:rPr>
        <w:t> </w:t>
      </w:r>
    </w:p>
    <w:p w:rsidR="00D243CF" w:rsidRPr="00D243CF" w:rsidRDefault="00D243CF" w:rsidP="00D243CF">
      <w:pPr>
        <w:spacing w:after="0" w:line="240" w:lineRule="auto"/>
        <w:jc w:val="both"/>
        <w:rPr>
          <w:rFonts w:ascii="Times New Roman" w:eastAsia="Times New Roman" w:hAnsi="Times New Roman" w:cs="Times New Roman"/>
          <w:b/>
          <w:bCs/>
          <w:color w:val="000000"/>
          <w:sz w:val="20"/>
          <w:szCs w:val="20"/>
          <w:lang w:val="en-US" w:eastAsia="en-US"/>
        </w:rPr>
      </w:pPr>
      <w:r w:rsidRPr="00D243CF">
        <w:rPr>
          <w:rFonts w:ascii="Times New Roman" w:eastAsia="Times New Roman" w:hAnsi="Times New Roman" w:cs="Times New Roman"/>
          <w:b/>
          <w:bCs/>
          <w:color w:val="000000"/>
          <w:sz w:val="20"/>
          <w:szCs w:val="20"/>
          <w:lang w:val="en-US" w:eastAsia="en-US"/>
        </w:rPr>
        <w:br w:type="page"/>
      </w:r>
    </w:p>
    <w:p w:rsidR="00D243CF" w:rsidRPr="00D243CF" w:rsidRDefault="00D243CF" w:rsidP="00D243CF">
      <w:pPr>
        <w:keepNext/>
        <w:spacing w:after="0" w:line="240" w:lineRule="auto"/>
        <w:jc w:val="both"/>
        <w:rPr>
          <w:rFonts w:ascii="Times New Roman" w:eastAsia="Times New Roman" w:hAnsi="Times New Roman" w:cs="Times New Roman"/>
          <w:b/>
          <w:bCs/>
          <w:color w:val="000000"/>
          <w:sz w:val="20"/>
          <w:szCs w:val="20"/>
          <w:lang w:val="en-US" w:eastAsia="en-US"/>
        </w:rPr>
      </w:pPr>
      <w:r w:rsidRPr="00D243CF">
        <w:rPr>
          <w:rFonts w:ascii="Times New Roman" w:eastAsia="Times New Roman" w:hAnsi="Times New Roman" w:cs="Times New Roman"/>
          <w:b/>
          <w:bCs/>
          <w:color w:val="000000"/>
          <w:sz w:val="20"/>
          <w:szCs w:val="20"/>
          <w:lang w:val="en-US" w:eastAsia="en-US"/>
        </w:rPr>
        <w:lastRenderedPageBreak/>
        <w:t>Reference Books:</w:t>
      </w:r>
    </w:p>
    <w:p w:rsidR="00D243CF" w:rsidRPr="00D243CF" w:rsidRDefault="00D243CF" w:rsidP="00D243CF">
      <w:pPr>
        <w:spacing w:after="0" w:line="240" w:lineRule="auto"/>
        <w:jc w:val="both"/>
        <w:rPr>
          <w:rFonts w:ascii="Times New Roman" w:eastAsia="Times New Roman" w:hAnsi="Times New Roman" w:cs="Times New Roman"/>
          <w:color w:val="000000"/>
          <w:sz w:val="20"/>
          <w:szCs w:val="20"/>
          <w:lang w:val="en-US" w:eastAsia="en-US"/>
        </w:rPr>
      </w:pPr>
      <w:r w:rsidRPr="00D243CF">
        <w:rPr>
          <w:rFonts w:ascii="Times New Roman" w:eastAsia="Times New Roman" w:hAnsi="Times New Roman" w:cs="Times New Roman"/>
          <w:color w:val="000000"/>
          <w:sz w:val="20"/>
          <w:szCs w:val="20"/>
          <w:lang w:val="en-US" w:eastAsia="en-US"/>
        </w:rPr>
        <w:t>[R1]</w:t>
      </w:r>
      <w:r w:rsidRPr="00D243CF">
        <w:rPr>
          <w:rFonts w:ascii="Times New Roman" w:eastAsia="Times New Roman" w:hAnsi="Times New Roman" w:cs="Times New Roman"/>
          <w:color w:val="000000"/>
          <w:sz w:val="20"/>
          <w:szCs w:val="20"/>
          <w:lang w:val="en-US" w:eastAsia="en-US"/>
        </w:rPr>
        <w:tab/>
        <w:t>A. Dhake, “Television &amp; Video Engineering” TMH – 2</w:t>
      </w:r>
      <w:r w:rsidRPr="00D243CF">
        <w:rPr>
          <w:rFonts w:ascii="Times New Roman" w:eastAsia="Times New Roman" w:hAnsi="Times New Roman" w:cs="Times New Roman"/>
          <w:color w:val="000000"/>
          <w:sz w:val="20"/>
          <w:szCs w:val="20"/>
          <w:vertAlign w:val="superscript"/>
          <w:lang w:val="en-US" w:eastAsia="en-US"/>
        </w:rPr>
        <w:t>nd</w:t>
      </w:r>
      <w:r w:rsidRPr="00D243CF">
        <w:rPr>
          <w:rFonts w:ascii="Times New Roman" w:eastAsia="Times New Roman" w:hAnsi="Times New Roman" w:cs="Times New Roman"/>
          <w:color w:val="000000"/>
          <w:sz w:val="20"/>
          <w:szCs w:val="20"/>
          <w:lang w:val="en-US" w:eastAsia="en-US"/>
        </w:rPr>
        <w:t> Edition.</w:t>
      </w:r>
    </w:p>
    <w:p w:rsidR="00D243CF" w:rsidRPr="00D243CF" w:rsidRDefault="00D243CF" w:rsidP="00D243CF">
      <w:pPr>
        <w:spacing w:after="0" w:line="240" w:lineRule="auto"/>
        <w:jc w:val="both"/>
        <w:rPr>
          <w:rFonts w:ascii="Times New Roman" w:eastAsia="Times New Roman" w:hAnsi="Times New Roman" w:cs="Times New Roman"/>
          <w:color w:val="000000"/>
          <w:sz w:val="20"/>
          <w:szCs w:val="20"/>
          <w:lang w:val="en-US" w:eastAsia="en-US"/>
        </w:rPr>
      </w:pPr>
      <w:r w:rsidRPr="00D243CF">
        <w:rPr>
          <w:rFonts w:ascii="Times New Roman" w:eastAsia="Times New Roman" w:hAnsi="Times New Roman" w:cs="Times New Roman"/>
          <w:color w:val="000000"/>
          <w:sz w:val="20"/>
          <w:szCs w:val="20"/>
          <w:lang w:val="en-US" w:eastAsia="en-US"/>
        </w:rPr>
        <w:t>[R2]</w:t>
      </w:r>
      <w:r w:rsidRPr="00D243CF">
        <w:rPr>
          <w:rFonts w:ascii="Times New Roman" w:eastAsia="Times New Roman" w:hAnsi="Times New Roman" w:cs="Times New Roman"/>
          <w:color w:val="000000"/>
          <w:sz w:val="20"/>
          <w:szCs w:val="20"/>
          <w:lang w:val="en-US" w:eastAsia="en-US"/>
        </w:rPr>
        <w:tab/>
        <w:t>R.R. Gulati, “Monochrome &amp; Colour Television” New age International Publisher, 2</w:t>
      </w:r>
      <w:r w:rsidRPr="00D243CF">
        <w:rPr>
          <w:rFonts w:ascii="Times New Roman" w:eastAsia="Times New Roman" w:hAnsi="Times New Roman" w:cs="Times New Roman"/>
          <w:color w:val="000000"/>
          <w:sz w:val="20"/>
          <w:szCs w:val="20"/>
          <w:vertAlign w:val="superscript"/>
          <w:lang w:val="en-US" w:eastAsia="en-US"/>
        </w:rPr>
        <w:t>nd</w:t>
      </w:r>
      <w:r w:rsidRPr="00D243CF">
        <w:rPr>
          <w:rFonts w:ascii="Times New Roman" w:eastAsia="Times New Roman" w:hAnsi="Times New Roman" w:cs="Times New Roman"/>
          <w:color w:val="000000"/>
          <w:sz w:val="20"/>
          <w:szCs w:val="20"/>
          <w:lang w:val="en-US" w:eastAsia="en-US"/>
        </w:rPr>
        <w:t> Edition.</w:t>
      </w:r>
    </w:p>
    <w:p w:rsidR="00D243CF" w:rsidRPr="00D243CF" w:rsidRDefault="00D243CF" w:rsidP="00D243CF">
      <w:pPr>
        <w:spacing w:after="0" w:line="240" w:lineRule="auto"/>
        <w:jc w:val="both"/>
        <w:rPr>
          <w:rFonts w:ascii="Times New Roman" w:eastAsia="Times New Roman" w:hAnsi="Times New Roman" w:cs="Times New Roman"/>
          <w:color w:val="000000"/>
          <w:sz w:val="20"/>
          <w:szCs w:val="20"/>
          <w:lang w:val="en-US" w:eastAsia="en-US"/>
        </w:rPr>
      </w:pPr>
      <w:r w:rsidRPr="00D243CF">
        <w:rPr>
          <w:rFonts w:ascii="Times New Roman" w:eastAsia="Times New Roman" w:hAnsi="Times New Roman" w:cs="Times New Roman"/>
          <w:color w:val="000000"/>
          <w:sz w:val="20"/>
          <w:szCs w:val="20"/>
          <w:lang w:val="en-US" w:eastAsia="en-US"/>
        </w:rPr>
        <w:t>[R3]</w:t>
      </w:r>
      <w:r w:rsidRPr="00D243CF">
        <w:rPr>
          <w:rFonts w:ascii="Times New Roman" w:eastAsia="Times New Roman" w:hAnsi="Times New Roman" w:cs="Times New Roman"/>
          <w:color w:val="000000"/>
          <w:sz w:val="20"/>
          <w:szCs w:val="20"/>
          <w:lang w:val="en-US" w:eastAsia="en-US"/>
        </w:rPr>
        <w:tab/>
        <w:t>R.G. Gupta, “Audio &amp; Video Systems” TMH – 2</w:t>
      </w:r>
      <w:r w:rsidRPr="00D243CF">
        <w:rPr>
          <w:rFonts w:ascii="Times New Roman" w:eastAsia="Times New Roman" w:hAnsi="Times New Roman" w:cs="Times New Roman"/>
          <w:color w:val="000000"/>
          <w:sz w:val="20"/>
          <w:szCs w:val="20"/>
          <w:vertAlign w:val="superscript"/>
          <w:lang w:val="en-US" w:eastAsia="en-US"/>
        </w:rPr>
        <w:t>nd</w:t>
      </w:r>
      <w:r w:rsidRPr="00D243CF">
        <w:rPr>
          <w:rFonts w:ascii="Times New Roman" w:eastAsia="Times New Roman" w:hAnsi="Times New Roman" w:cs="Times New Roman"/>
          <w:color w:val="000000"/>
          <w:sz w:val="20"/>
          <w:szCs w:val="20"/>
          <w:lang w:val="en-US" w:eastAsia="en-US"/>
        </w:rPr>
        <w:t> Edition.</w:t>
      </w:r>
    </w:p>
    <w:p w:rsidR="004B4A46" w:rsidRDefault="004B4A46">
      <w:pPr>
        <w:rPr>
          <w:rFonts w:ascii="Times New Roman" w:eastAsia="Calibri" w:hAnsi="Times New Roman" w:cs="Times New Roman"/>
          <w:b/>
          <w:sz w:val="20"/>
          <w:szCs w:val="20"/>
          <w:lang w:val="en-US" w:eastAsia="en-US"/>
        </w:rPr>
      </w:pPr>
      <w:r>
        <w:rPr>
          <w:rFonts w:ascii="Times New Roman" w:eastAsia="Calibri" w:hAnsi="Times New Roman" w:cs="Times New Roman"/>
          <w:b/>
          <w:sz w:val="20"/>
          <w:szCs w:val="20"/>
          <w:lang w:val="en-US" w:eastAsia="en-US"/>
        </w:rPr>
        <w:br w:type="page"/>
      </w:r>
    </w:p>
    <w:p w:rsidR="00E71093" w:rsidRPr="00E71093" w:rsidRDefault="00E71093" w:rsidP="00E71093">
      <w:pPr>
        <w:spacing w:after="0" w:line="240" w:lineRule="auto"/>
        <w:jc w:val="center"/>
        <w:rPr>
          <w:rFonts w:ascii="Times New Roman" w:eastAsia="Times New Roman" w:hAnsi="Times New Roman" w:cs="Times New Roman"/>
          <w:b/>
          <w:bCs/>
          <w:color w:val="000000" w:themeColor="text1"/>
          <w:sz w:val="20"/>
          <w:szCs w:val="20"/>
          <w:u w:val="single"/>
          <w:lang w:val="en-US" w:eastAsia="en-US" w:bidi="hi-IN"/>
        </w:rPr>
      </w:pPr>
      <w:r w:rsidRPr="00E71093">
        <w:rPr>
          <w:rFonts w:ascii="Times New Roman" w:eastAsia="Times New Roman" w:hAnsi="Times New Roman" w:cs="Mangal"/>
          <w:b/>
          <w:color w:val="000000" w:themeColor="text1"/>
          <w:sz w:val="20"/>
          <w:szCs w:val="20"/>
          <w:u w:val="single"/>
          <w:lang w:val="en-US" w:eastAsia="en-US" w:bidi="hi-IN"/>
        </w:rPr>
        <w:lastRenderedPageBreak/>
        <w:t>SUPPLY CHAIN MANAGEMENT</w:t>
      </w:r>
      <w:r w:rsidR="00871FBB">
        <w:rPr>
          <w:rFonts w:ascii="Times New Roman" w:eastAsia="Times New Roman" w:hAnsi="Times New Roman" w:cs="Mangal"/>
          <w:b/>
          <w:color w:val="000000" w:themeColor="text1"/>
          <w:sz w:val="20"/>
          <w:szCs w:val="20"/>
          <w:u w:val="single"/>
          <w:lang w:val="en-US" w:eastAsia="en-US" w:bidi="hi-IN"/>
        </w:rPr>
        <w:t xml:space="preserve"> -</w:t>
      </w:r>
      <w:r w:rsidRPr="00E71093">
        <w:rPr>
          <w:rFonts w:ascii="Times New Roman" w:eastAsia="Times New Roman" w:hAnsi="Times New Roman" w:cs="Mangal"/>
          <w:b/>
          <w:color w:val="000000" w:themeColor="text1"/>
          <w:sz w:val="20"/>
          <w:szCs w:val="20"/>
          <w:u w:val="single"/>
          <w:lang w:val="en-US" w:eastAsia="en-US" w:bidi="hi-IN"/>
        </w:rPr>
        <w:t xml:space="preserve"> PLANNING</w:t>
      </w:r>
    </w:p>
    <w:p w:rsidR="00E71093" w:rsidRPr="00E71093" w:rsidRDefault="00E71093" w:rsidP="00E71093">
      <w:pPr>
        <w:spacing w:after="0" w:line="240" w:lineRule="auto"/>
        <w:jc w:val="both"/>
        <w:rPr>
          <w:rFonts w:ascii="Times New Roman" w:eastAsia="Times New Roman" w:hAnsi="Times New Roman" w:cs="Times New Roman"/>
          <w:b/>
          <w:bCs/>
          <w:color w:val="000000" w:themeColor="text1"/>
          <w:sz w:val="20"/>
          <w:szCs w:val="20"/>
          <w:lang w:val="en-US" w:eastAsia="en-US" w:bidi="hi-IN"/>
        </w:rPr>
      </w:pPr>
    </w:p>
    <w:p w:rsidR="00E71093" w:rsidRPr="00E71093" w:rsidRDefault="00825A7E" w:rsidP="00E71093">
      <w:pPr>
        <w:spacing w:after="0" w:line="240" w:lineRule="auto"/>
        <w:jc w:val="both"/>
        <w:rPr>
          <w:rFonts w:ascii="Times New Roman" w:eastAsia="Times New Roman" w:hAnsi="Times New Roman" w:cs="Times New Roman"/>
          <w:b/>
          <w:bCs/>
          <w:color w:val="000000" w:themeColor="text1"/>
          <w:sz w:val="20"/>
          <w:szCs w:val="20"/>
          <w:lang w:val="en-US" w:eastAsia="en-US" w:bidi="hi-IN"/>
        </w:rPr>
      </w:pPr>
      <w:r>
        <w:rPr>
          <w:rFonts w:ascii="Times New Roman" w:eastAsia="Times New Roman" w:hAnsi="Times New Roman" w:cs="Times New Roman"/>
          <w:b/>
          <w:bCs/>
          <w:color w:val="000000" w:themeColor="text1"/>
          <w:sz w:val="20"/>
          <w:szCs w:val="20"/>
          <w:lang w:val="en-US" w:eastAsia="en-US" w:bidi="hi-IN"/>
        </w:rPr>
        <w:t>Paper Code: ETTE</w:t>
      </w:r>
      <w:r w:rsidR="00E71093" w:rsidRPr="00E71093">
        <w:rPr>
          <w:rFonts w:ascii="Times New Roman" w:eastAsia="Times New Roman" w:hAnsi="Times New Roman" w:cs="Times New Roman"/>
          <w:b/>
          <w:bCs/>
          <w:color w:val="000000" w:themeColor="text1"/>
          <w:sz w:val="20"/>
          <w:szCs w:val="20"/>
          <w:lang w:val="en-US" w:eastAsia="en-US" w:bidi="hi-IN"/>
        </w:rPr>
        <w:t>-42</w:t>
      </w:r>
      <w:r>
        <w:rPr>
          <w:rFonts w:ascii="Times New Roman" w:eastAsia="Times New Roman" w:hAnsi="Times New Roman" w:cs="Times New Roman"/>
          <w:b/>
          <w:bCs/>
          <w:color w:val="000000" w:themeColor="text1"/>
          <w:sz w:val="20"/>
          <w:szCs w:val="20"/>
          <w:lang w:val="en-US" w:eastAsia="en-US" w:bidi="hi-IN"/>
        </w:rPr>
        <w:t>4</w:t>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r>
      <w:r w:rsidR="00E71093" w:rsidRPr="00E71093">
        <w:rPr>
          <w:rFonts w:ascii="Times New Roman" w:eastAsia="Times New Roman" w:hAnsi="Times New Roman" w:cs="Times New Roman"/>
          <w:b/>
          <w:bCs/>
          <w:color w:val="000000" w:themeColor="text1"/>
          <w:sz w:val="20"/>
          <w:szCs w:val="20"/>
          <w:lang w:val="en-US" w:eastAsia="en-US" w:bidi="hi-IN"/>
        </w:rPr>
        <w:tab/>
        <w:t>L</w:t>
      </w:r>
      <w:r w:rsidR="00E71093" w:rsidRPr="00E71093">
        <w:rPr>
          <w:rFonts w:ascii="Times New Roman" w:eastAsia="Times New Roman" w:hAnsi="Times New Roman" w:cs="Times New Roman"/>
          <w:b/>
          <w:bCs/>
          <w:color w:val="000000" w:themeColor="text1"/>
          <w:sz w:val="20"/>
          <w:szCs w:val="20"/>
          <w:lang w:val="en-US" w:eastAsia="en-US" w:bidi="hi-IN"/>
        </w:rPr>
        <w:tab/>
        <w:t>T/P</w:t>
      </w:r>
      <w:r w:rsidR="00E71093" w:rsidRPr="00E71093">
        <w:rPr>
          <w:rFonts w:ascii="Times New Roman" w:eastAsia="Times New Roman" w:hAnsi="Times New Roman" w:cs="Times New Roman"/>
          <w:b/>
          <w:bCs/>
          <w:color w:val="000000" w:themeColor="text1"/>
          <w:sz w:val="20"/>
          <w:szCs w:val="20"/>
          <w:lang w:val="en-US" w:eastAsia="en-US" w:bidi="hi-IN"/>
        </w:rPr>
        <w:tab/>
        <w:t>C</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color w:val="000000" w:themeColor="text1"/>
          <w:sz w:val="20"/>
          <w:szCs w:val="20"/>
          <w:lang w:val="en-US" w:eastAsia="en-US" w:bidi="hi-IN"/>
        </w:rPr>
        <w:t xml:space="preserve">Paper: </w:t>
      </w:r>
      <w:r w:rsidRPr="00E71093">
        <w:rPr>
          <w:rFonts w:ascii="Times New Roman" w:eastAsia="Times New Roman" w:hAnsi="Times New Roman" w:cs="Times New Roman"/>
          <w:b/>
          <w:bCs/>
          <w:sz w:val="20"/>
          <w:szCs w:val="20"/>
          <w:lang w:val="en-US" w:eastAsia="en-US"/>
        </w:rPr>
        <w:t>Supply Chain Management</w:t>
      </w:r>
      <w:r w:rsidR="00871FBB">
        <w:rPr>
          <w:rFonts w:ascii="Times New Roman" w:eastAsia="Times New Roman" w:hAnsi="Times New Roman" w:cs="Times New Roman"/>
          <w:b/>
          <w:bCs/>
          <w:sz w:val="20"/>
          <w:szCs w:val="20"/>
          <w:lang w:val="en-US" w:eastAsia="en-US"/>
        </w:rPr>
        <w:t xml:space="preserve"> -</w:t>
      </w:r>
      <w:r w:rsidRPr="00E71093">
        <w:rPr>
          <w:rFonts w:ascii="Times New Roman" w:eastAsia="Times New Roman" w:hAnsi="Times New Roman" w:cs="Times New Roman"/>
          <w:b/>
          <w:bCs/>
          <w:sz w:val="20"/>
          <w:szCs w:val="20"/>
          <w:lang w:val="en-US" w:eastAsia="en-US"/>
        </w:rPr>
        <w:t xml:space="preserve"> Planning</w:t>
      </w:r>
      <w:r w:rsidRPr="00E71093">
        <w:rPr>
          <w:rFonts w:ascii="Times New Roman" w:eastAsia="Times New Roman" w:hAnsi="Times New Roman" w:cs="Times New Roman"/>
          <w:b/>
          <w:bCs/>
          <w:sz w:val="20"/>
          <w:szCs w:val="20"/>
          <w:lang w:val="en-US" w:eastAsia="en-US"/>
        </w:rPr>
        <w:tab/>
      </w:r>
      <w:r w:rsidRPr="00E71093">
        <w:rPr>
          <w:rFonts w:ascii="Times New Roman" w:eastAsia="Times New Roman" w:hAnsi="Times New Roman" w:cs="Times New Roman"/>
          <w:b/>
          <w:bCs/>
          <w:sz w:val="20"/>
          <w:szCs w:val="20"/>
          <w:lang w:val="en-US" w:eastAsia="en-US"/>
        </w:rPr>
        <w:tab/>
      </w:r>
      <w:r w:rsidRPr="00E71093">
        <w:rPr>
          <w:rFonts w:ascii="Times New Roman" w:eastAsia="Times New Roman" w:hAnsi="Times New Roman" w:cs="Times New Roman"/>
          <w:b/>
          <w:bCs/>
          <w:sz w:val="20"/>
          <w:szCs w:val="20"/>
          <w:lang w:val="en-US" w:eastAsia="en-US"/>
        </w:rPr>
        <w:tab/>
      </w:r>
      <w:r w:rsidRPr="00E71093">
        <w:rPr>
          <w:rFonts w:ascii="Times New Roman" w:eastAsia="Times New Roman" w:hAnsi="Times New Roman" w:cs="Times New Roman"/>
          <w:b/>
          <w:bCs/>
          <w:sz w:val="20"/>
          <w:szCs w:val="20"/>
          <w:lang w:val="en-US" w:eastAsia="en-US"/>
        </w:rPr>
        <w:tab/>
      </w:r>
      <w:r w:rsidRPr="00E71093">
        <w:rPr>
          <w:rFonts w:ascii="Times New Roman" w:eastAsia="Times New Roman" w:hAnsi="Times New Roman" w:cs="Times New Roman"/>
          <w:b/>
          <w:bCs/>
          <w:sz w:val="20"/>
          <w:szCs w:val="20"/>
          <w:lang w:val="en-US" w:eastAsia="en-US"/>
        </w:rPr>
        <w:tab/>
        <w:t>3</w:t>
      </w:r>
      <w:r w:rsidRPr="00E71093">
        <w:rPr>
          <w:rFonts w:ascii="Times New Roman" w:eastAsia="Times New Roman" w:hAnsi="Times New Roman" w:cs="Times New Roman"/>
          <w:b/>
          <w:bCs/>
          <w:sz w:val="20"/>
          <w:szCs w:val="20"/>
          <w:lang w:val="en-US" w:eastAsia="en-US"/>
        </w:rPr>
        <w:tab/>
        <w:t>0</w:t>
      </w:r>
      <w:r w:rsidRPr="00E71093">
        <w:rPr>
          <w:rFonts w:ascii="Times New Roman" w:eastAsia="Times New Roman" w:hAnsi="Times New Roman" w:cs="Times New Roman"/>
          <w:b/>
          <w:bCs/>
          <w:sz w:val="20"/>
          <w:szCs w:val="20"/>
          <w:lang w:val="en-US" w:eastAsia="en-US"/>
        </w:rPr>
        <w:tab/>
        <w:t>3</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581B8E" w:rsidP="00E71093">
      <w:pPr>
        <w:spacing w:after="0" w:line="240" w:lineRule="auto"/>
        <w:jc w:val="both"/>
        <w:rPr>
          <w:rFonts w:ascii="Times New Roman" w:eastAsia="Times New Roman" w:hAnsi="Times New Roman" w:cs="Times New Roman"/>
          <w:b/>
          <w:bCs/>
          <w:sz w:val="20"/>
          <w:szCs w:val="20"/>
          <w:lang w:val="en-US" w:eastAsia="en-US"/>
        </w:rPr>
      </w:pPr>
      <w:r w:rsidRPr="00581B8E">
        <w:rPr>
          <w:rFonts w:ascii="Times New Roman" w:eastAsia="Times New Roman" w:hAnsi="Times New Roman" w:cs="Times New Roman"/>
          <w:b/>
          <w:bCs/>
          <w:noProof/>
          <w:sz w:val="20"/>
          <w:szCs w:val="20"/>
          <w:lang w:val="en-US" w:eastAsia="en-US"/>
        </w:rPr>
        <w:pict>
          <v:shape id="_x0000_s1122" type="#_x0000_t202" style="position:absolute;left:0;text-align:left;margin-left:-1.1pt;margin-top:1.4pt;width:454.4pt;height:76.2pt;z-index:251756544">
            <v:textbox>
              <w:txbxContent>
                <w:p w:rsidR="00E71093" w:rsidRDefault="00E71093" w:rsidP="00E71093">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E71093" w:rsidRPr="003F7F82" w:rsidRDefault="00E71093" w:rsidP="00E71093">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E71093" w:rsidRPr="003F7F82" w:rsidRDefault="00E71093" w:rsidP="00E71093">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i/>
          <w:sz w:val="20"/>
          <w:szCs w:val="20"/>
          <w:lang w:val="en-US" w:eastAsia="en-US"/>
        </w:rPr>
      </w:pPr>
      <w:r w:rsidRPr="00E71093">
        <w:rPr>
          <w:rFonts w:ascii="Times New Roman" w:eastAsia="Times New Roman" w:hAnsi="Times New Roman" w:cs="Times New Roman"/>
          <w:bCs/>
          <w:i/>
          <w:sz w:val="20"/>
          <w:szCs w:val="20"/>
          <w:lang w:val="en-US" w:eastAsia="en-US"/>
        </w:rPr>
        <w:t>Objectives:</w:t>
      </w:r>
      <w:r w:rsidRPr="00E71093">
        <w:rPr>
          <w:rFonts w:ascii="Times New Roman" w:eastAsia="Times New Roman" w:hAnsi="Times New Roman" w:cs="Times New Roman"/>
          <w:i/>
          <w:sz w:val="20"/>
          <w:szCs w:val="20"/>
          <w:lang w:val="en-US" w:eastAsia="en-US"/>
        </w:rPr>
        <w:t xml:space="preserve"> The objective of the course is to provide a comprehensive analysis of the principles and practices of supply chain management. It will help the student to understand the activities of SCM and provide grounding in this field.</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sz w:val="20"/>
          <w:szCs w:val="20"/>
          <w:lang w:val="en-US" w:eastAsia="en-US"/>
        </w:rPr>
        <w:t>UNIT-I</w:t>
      </w:r>
    </w:p>
    <w:p w:rsidR="00E71093" w:rsidRPr="00E71093" w:rsidRDefault="00E71093" w:rsidP="00E71093">
      <w:pPr>
        <w:spacing w:after="0" w:line="240" w:lineRule="auto"/>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 xml:space="preserve">Supply Chain Management - Concepts, Issues in Supply Chain Management; Demand Volatility and information distortion, Managing networks and relationships; Sourcing Internationally, Subcontracting within an International Dimension, The Architecture of Physical distribution network : Distribution Management: Types of Intermediaries, Channel Objectives and Constraints, Channel Selection and Management, Global Retailing, International Channel Innovation. </w:t>
      </w:r>
    </w:p>
    <w:p w:rsidR="00E71093" w:rsidRPr="00E71093" w:rsidRDefault="00E71093" w:rsidP="00E71093">
      <w:pPr>
        <w:spacing w:after="0" w:line="240" w:lineRule="auto"/>
        <w:jc w:val="right"/>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b/>
          <w:sz w:val="20"/>
          <w:szCs w:val="20"/>
          <w:lang w:val="en-US" w:eastAsia="en-US"/>
        </w:rPr>
        <w:t>[T1, T2][No. of Hrs. 10]</w:t>
      </w:r>
      <w:r w:rsidRPr="00E71093">
        <w:rPr>
          <w:rFonts w:ascii="Times New Roman" w:eastAsia="Times New Roman" w:hAnsi="Times New Roman" w:cs="Times New Roman"/>
          <w:sz w:val="20"/>
          <w:szCs w:val="20"/>
          <w:lang w:val="en-US" w:eastAsia="en-US"/>
        </w:rPr>
        <w:t xml:space="preserve"> </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sz w:val="20"/>
          <w:szCs w:val="20"/>
          <w:lang w:val="en-US" w:eastAsia="en-US"/>
        </w:rPr>
        <w:t>UNIT-II</w:t>
      </w:r>
    </w:p>
    <w:p w:rsidR="00E71093" w:rsidRPr="00E71093" w:rsidRDefault="00E71093" w:rsidP="00E71093">
      <w:pPr>
        <w:spacing w:after="0" w:line="240" w:lineRule="auto"/>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Logistics Framework – Concept, Objective and Scope; Transportation, Warehousing, Inventory Management; Packing and Unitization; Control and Communication, Role of Information Technology in Logistics, Logistics Service Firms and Third Party Logistics.</w:t>
      </w:r>
    </w:p>
    <w:p w:rsidR="00E71093" w:rsidRPr="00E71093" w:rsidRDefault="00E71093" w:rsidP="00E71093">
      <w:pPr>
        <w:spacing w:after="0" w:line="240" w:lineRule="auto"/>
        <w:jc w:val="right"/>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b/>
          <w:sz w:val="20"/>
          <w:szCs w:val="20"/>
          <w:lang w:val="en-US" w:eastAsia="en-US"/>
        </w:rPr>
        <w:t>[T1, T2][No. of Hrs. 10]</w:t>
      </w:r>
      <w:r w:rsidRPr="00E71093">
        <w:rPr>
          <w:rFonts w:ascii="Times New Roman" w:eastAsia="Times New Roman" w:hAnsi="Times New Roman" w:cs="Times New Roman"/>
          <w:sz w:val="20"/>
          <w:szCs w:val="20"/>
          <w:lang w:val="en-US" w:eastAsia="en-US"/>
        </w:rPr>
        <w:t xml:space="preserve"> </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sz w:val="20"/>
          <w:szCs w:val="20"/>
          <w:lang w:val="en-US" w:eastAsia="en-US"/>
        </w:rPr>
        <w:t>UNIT-III</w:t>
      </w:r>
    </w:p>
    <w:p w:rsidR="00E71093" w:rsidRPr="00E71093" w:rsidRDefault="00E71093" w:rsidP="00E71093">
      <w:pPr>
        <w:spacing w:after="0" w:line="240" w:lineRule="auto"/>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 xml:space="preserve">Logistics Network Design for Domestic/Global Operations: Logistics Network Configuration, Orienting International Facilities: Considerations and Framework, Trade-offs Associated with each Approach, Mapping the different Approaches, Capacity Expansion Issues; Information Management for Global Logistics: The Global LIS/LITS: Capabilities and Limitations, Characteristics of Logistics Information and Telecommunications Systems. </w:t>
      </w:r>
    </w:p>
    <w:p w:rsidR="00E71093" w:rsidRPr="00E71093" w:rsidRDefault="00E71093" w:rsidP="00E71093">
      <w:pPr>
        <w:spacing w:after="0" w:line="240" w:lineRule="auto"/>
        <w:jc w:val="right"/>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b/>
          <w:sz w:val="20"/>
          <w:szCs w:val="20"/>
          <w:lang w:val="en-US" w:eastAsia="en-US"/>
        </w:rPr>
        <w:t>[T1, T2][No. of Hrs. 12]</w:t>
      </w:r>
      <w:r w:rsidRPr="00E71093">
        <w:rPr>
          <w:rFonts w:ascii="Times New Roman" w:eastAsia="Times New Roman" w:hAnsi="Times New Roman" w:cs="Times New Roman"/>
          <w:sz w:val="20"/>
          <w:szCs w:val="20"/>
          <w:lang w:val="en-US" w:eastAsia="en-US"/>
        </w:rPr>
        <w:t xml:space="preserve"> </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sz w:val="20"/>
          <w:szCs w:val="20"/>
          <w:lang w:val="en-US" w:eastAsia="en-US"/>
        </w:rPr>
        <w:t>UNIT-IV</w:t>
      </w:r>
    </w:p>
    <w:p w:rsidR="00E71093" w:rsidRPr="00E71093" w:rsidRDefault="00E71093" w:rsidP="00E71093">
      <w:pPr>
        <w:spacing w:after="0" w:line="240" w:lineRule="auto"/>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Performance Measurement and Evaluation in Global Logistics: Operations and Logistics Control: Key Activities Performance Information, Measuring Performance in Functional Integration, Measuring Performance in Sectoral Integration; Measurements and improvements of SCM service quality and performance; Past, present and future of Supply Chain Management.</w:t>
      </w:r>
    </w:p>
    <w:p w:rsidR="00E71093" w:rsidRPr="00E71093" w:rsidRDefault="00E71093" w:rsidP="00E71093">
      <w:pPr>
        <w:spacing w:after="0" w:line="240" w:lineRule="auto"/>
        <w:jc w:val="right"/>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b/>
          <w:sz w:val="20"/>
          <w:szCs w:val="20"/>
          <w:lang w:val="en-US" w:eastAsia="en-US"/>
        </w:rPr>
        <w:t>[T1, T2][No. of Hrs. 10]</w:t>
      </w:r>
      <w:r w:rsidRPr="00E71093">
        <w:rPr>
          <w:rFonts w:ascii="Times New Roman" w:eastAsia="Times New Roman" w:hAnsi="Times New Roman" w:cs="Times New Roman"/>
          <w:sz w:val="20"/>
          <w:szCs w:val="20"/>
          <w:lang w:val="en-US" w:eastAsia="en-US"/>
        </w:rPr>
        <w:t xml:space="preserve"> </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sz w:val="20"/>
          <w:szCs w:val="20"/>
          <w:lang w:val="en-US" w:eastAsia="en-US"/>
        </w:rPr>
        <w:t xml:space="preserve">Text Books </w:t>
      </w:r>
    </w:p>
    <w:p w:rsidR="00E71093" w:rsidRPr="00E71093" w:rsidRDefault="00E71093" w:rsidP="00E71093">
      <w:pPr>
        <w:spacing w:after="0" w:line="240" w:lineRule="auto"/>
        <w:ind w:left="720" w:hanging="720"/>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[T1]</w:t>
      </w:r>
      <w:r w:rsidRPr="00E71093">
        <w:rPr>
          <w:rFonts w:ascii="Times New Roman" w:eastAsia="Times New Roman" w:hAnsi="Times New Roman" w:cs="Times New Roman"/>
          <w:sz w:val="20"/>
          <w:szCs w:val="20"/>
          <w:lang w:val="en-US" w:eastAsia="en-US"/>
        </w:rPr>
        <w:tab/>
        <w:t>Christopher Martin. (2005). Logistics &amp; Supply Chain Management Creating Value-adding Networks, 3rd Edition, Pearson Education..</w:t>
      </w:r>
    </w:p>
    <w:p w:rsidR="00E71093" w:rsidRPr="00E71093" w:rsidRDefault="00E71093" w:rsidP="00E71093">
      <w:pPr>
        <w:spacing w:after="0" w:line="240" w:lineRule="auto"/>
        <w:ind w:left="720" w:hanging="720"/>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[T2]</w:t>
      </w:r>
      <w:r w:rsidRPr="00E71093">
        <w:rPr>
          <w:rFonts w:ascii="Times New Roman" w:eastAsia="Times New Roman" w:hAnsi="Times New Roman" w:cs="Times New Roman"/>
          <w:sz w:val="20"/>
          <w:szCs w:val="20"/>
          <w:lang w:val="en-US" w:eastAsia="en-US"/>
        </w:rPr>
        <w:tab/>
        <w:t>S.K. Bhattacharyya (2010) Logistics Management, Definition, Dimensions and Functional Applications, S. Chand and Company, Delhi.</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b/>
          <w:bCs/>
          <w:sz w:val="20"/>
          <w:szCs w:val="20"/>
          <w:lang w:val="en-US" w:eastAsia="en-US"/>
        </w:rPr>
        <w:t xml:space="preserve">Reference Books: </w:t>
      </w:r>
    </w:p>
    <w:p w:rsidR="00E71093" w:rsidRPr="00E71093" w:rsidRDefault="00E71093" w:rsidP="00E71093">
      <w:pPr>
        <w:spacing w:after="0" w:line="240" w:lineRule="auto"/>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bCs/>
          <w:sz w:val="20"/>
          <w:szCs w:val="20"/>
          <w:lang w:val="en-US" w:eastAsia="en-US"/>
        </w:rPr>
        <w:t>[R1]</w:t>
      </w:r>
      <w:r w:rsidRPr="00E71093">
        <w:rPr>
          <w:rFonts w:ascii="Times New Roman" w:eastAsia="Times New Roman" w:hAnsi="Times New Roman" w:cs="Times New Roman"/>
          <w:bCs/>
          <w:sz w:val="20"/>
          <w:szCs w:val="20"/>
          <w:lang w:val="en-US" w:eastAsia="en-US"/>
        </w:rPr>
        <w:tab/>
      </w:r>
      <w:r w:rsidRPr="00E71093">
        <w:rPr>
          <w:rFonts w:ascii="Times New Roman" w:eastAsia="Times New Roman" w:hAnsi="Times New Roman" w:cs="Times New Roman"/>
          <w:sz w:val="20"/>
          <w:szCs w:val="20"/>
          <w:lang w:val="en-US" w:eastAsia="en-US"/>
        </w:rPr>
        <w:t>Chopra Sunil and Peter Meindl (2009). Supply Chain Management, 4th Edition, Pearson Education.</w:t>
      </w:r>
    </w:p>
    <w:p w:rsidR="00E71093" w:rsidRPr="00E71093" w:rsidRDefault="00E71093" w:rsidP="00E71093">
      <w:pPr>
        <w:spacing w:after="0" w:line="240" w:lineRule="auto"/>
        <w:jc w:val="both"/>
        <w:rPr>
          <w:rFonts w:ascii="Times New Roman" w:eastAsia="Times New Roman" w:hAnsi="Times New Roman" w:cs="Times New Roman"/>
          <w:b/>
          <w:bCs/>
          <w:sz w:val="20"/>
          <w:szCs w:val="20"/>
          <w:lang w:val="en-US" w:eastAsia="en-US"/>
        </w:rPr>
      </w:pPr>
      <w:r w:rsidRPr="00E71093">
        <w:rPr>
          <w:rFonts w:ascii="Times New Roman" w:eastAsia="Times New Roman" w:hAnsi="Times New Roman" w:cs="Times New Roman"/>
          <w:sz w:val="20"/>
          <w:szCs w:val="20"/>
          <w:lang w:val="en-US" w:eastAsia="en-US"/>
        </w:rPr>
        <w:t>[R2]</w:t>
      </w:r>
      <w:r w:rsidRPr="00E71093">
        <w:rPr>
          <w:rFonts w:ascii="Times New Roman" w:eastAsia="Times New Roman" w:hAnsi="Times New Roman" w:cs="Times New Roman"/>
          <w:sz w:val="20"/>
          <w:szCs w:val="20"/>
          <w:lang w:val="en-US" w:eastAsia="en-US"/>
        </w:rPr>
        <w:tab/>
        <w:t xml:space="preserve">Ballou, R. H. (2004). Business Logistic Management, 5th Edition, Prentice Hall, New Delhi. </w:t>
      </w:r>
    </w:p>
    <w:p w:rsidR="00E71093" w:rsidRPr="00E71093" w:rsidRDefault="00E71093" w:rsidP="00E71093">
      <w:pPr>
        <w:spacing w:after="0" w:line="240" w:lineRule="auto"/>
        <w:jc w:val="both"/>
        <w:rPr>
          <w:rFonts w:ascii="Times New Roman" w:eastAsia="Times New Roman" w:hAnsi="Times New Roman" w:cs="Times New Roman"/>
          <w:sz w:val="20"/>
          <w:szCs w:val="20"/>
          <w:lang w:val="en-US" w:eastAsia="en-US"/>
        </w:rPr>
      </w:pPr>
      <w:r w:rsidRPr="00E71093">
        <w:rPr>
          <w:rFonts w:ascii="Times New Roman" w:eastAsia="Times New Roman" w:hAnsi="Times New Roman" w:cs="Times New Roman"/>
          <w:sz w:val="20"/>
          <w:szCs w:val="20"/>
          <w:lang w:val="en-US" w:eastAsia="en-US"/>
        </w:rPr>
        <w:t>[R3]</w:t>
      </w:r>
      <w:r w:rsidRPr="00E71093">
        <w:rPr>
          <w:rFonts w:ascii="Times New Roman" w:eastAsia="Times New Roman" w:hAnsi="Times New Roman" w:cs="Times New Roman"/>
          <w:sz w:val="20"/>
          <w:szCs w:val="20"/>
          <w:lang w:val="en-US" w:eastAsia="en-US"/>
        </w:rPr>
        <w:tab/>
        <w:t xml:space="preserve">Bowersox, D. J., David, J &amp; Cooper (2002). Supply Chain Logistics Management, McGraw Hill. </w:t>
      </w:r>
    </w:p>
    <w:p w:rsidR="00DD0B18" w:rsidRDefault="00DD0B18">
      <w:pPr>
        <w:rPr>
          <w:rFonts w:ascii="Times New Roman" w:eastAsia="Calibri" w:hAnsi="Times New Roman" w:cs="Times New Roman"/>
          <w:b/>
          <w:sz w:val="20"/>
          <w:szCs w:val="20"/>
          <w:lang w:val="en-US" w:eastAsia="en-US"/>
        </w:rPr>
      </w:pPr>
      <w:r>
        <w:rPr>
          <w:rFonts w:ascii="Times New Roman" w:eastAsia="Calibri" w:hAnsi="Times New Roman" w:cs="Times New Roman"/>
          <w:b/>
          <w:sz w:val="20"/>
          <w:szCs w:val="20"/>
          <w:lang w:val="en-US" w:eastAsia="en-US"/>
        </w:rPr>
        <w:br w:type="page"/>
      </w:r>
    </w:p>
    <w:p w:rsidR="000900B4" w:rsidRPr="000900B4" w:rsidRDefault="000900B4" w:rsidP="000900B4">
      <w:pPr>
        <w:spacing w:after="0" w:line="240" w:lineRule="auto"/>
        <w:jc w:val="center"/>
        <w:rPr>
          <w:rFonts w:ascii="Times New Roman" w:eastAsia="Times New Roman" w:hAnsi="Times New Roman" w:cs="Times New Roman"/>
          <w:b/>
          <w:color w:val="000000"/>
          <w:sz w:val="20"/>
          <w:szCs w:val="24"/>
          <w:u w:val="single"/>
          <w:lang w:val="en-US" w:eastAsia="en-US"/>
        </w:rPr>
      </w:pPr>
      <w:r w:rsidRPr="000900B4">
        <w:rPr>
          <w:rFonts w:ascii="Times New Roman" w:eastAsia="Times New Roman" w:hAnsi="Times New Roman" w:cs="Times New Roman"/>
          <w:b/>
          <w:color w:val="000000"/>
          <w:sz w:val="20"/>
          <w:szCs w:val="24"/>
          <w:u w:val="single"/>
          <w:lang w:val="en-US" w:eastAsia="en-US"/>
        </w:rPr>
        <w:lastRenderedPageBreak/>
        <w:t>INTELLIGENT AND SMART INSTRUMENTATION</w:t>
      </w:r>
    </w:p>
    <w:p w:rsidR="000900B4" w:rsidRPr="000900B4" w:rsidRDefault="000900B4" w:rsidP="000900B4">
      <w:pPr>
        <w:spacing w:after="0" w:line="240" w:lineRule="auto"/>
        <w:jc w:val="center"/>
        <w:rPr>
          <w:rFonts w:ascii="Times New Roman" w:eastAsia="Times New Roman" w:hAnsi="Times New Roman" w:cs="Times New Roman"/>
          <w:b/>
          <w:color w:val="000000"/>
          <w:sz w:val="20"/>
          <w:szCs w:val="24"/>
          <w:u w:val="single"/>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Paper Code ET</w:t>
      </w:r>
      <w:r w:rsidR="0028181A">
        <w:rPr>
          <w:rFonts w:ascii="Times New Roman" w:eastAsia="Times New Roman" w:hAnsi="Times New Roman" w:cs="Times New Roman"/>
          <w:b/>
          <w:color w:val="000000"/>
          <w:sz w:val="20"/>
          <w:szCs w:val="24"/>
          <w:lang w:val="en-US" w:eastAsia="en-US"/>
        </w:rPr>
        <w:t>MT</w:t>
      </w:r>
      <w:r w:rsidRPr="000900B4">
        <w:rPr>
          <w:rFonts w:ascii="Times New Roman" w:eastAsia="Times New Roman" w:hAnsi="Times New Roman" w:cs="Times New Roman"/>
          <w:b/>
          <w:color w:val="000000"/>
          <w:sz w:val="20"/>
          <w:szCs w:val="24"/>
          <w:lang w:val="en-US" w:eastAsia="en-US"/>
        </w:rPr>
        <w:t>-42</w:t>
      </w:r>
      <w:r w:rsidR="00BC7458">
        <w:rPr>
          <w:rFonts w:ascii="Times New Roman" w:eastAsia="Times New Roman" w:hAnsi="Times New Roman" w:cs="Times New Roman"/>
          <w:b/>
          <w:color w:val="000000"/>
          <w:sz w:val="20"/>
          <w:szCs w:val="24"/>
          <w:lang w:val="en-US" w:eastAsia="en-US"/>
        </w:rPr>
        <w:t>4</w:t>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t>L</w:t>
      </w:r>
      <w:r w:rsidRPr="000900B4">
        <w:rPr>
          <w:rFonts w:ascii="Times New Roman" w:eastAsia="Times New Roman" w:hAnsi="Times New Roman" w:cs="Times New Roman"/>
          <w:b/>
          <w:color w:val="000000"/>
          <w:sz w:val="20"/>
          <w:szCs w:val="24"/>
          <w:lang w:val="en-US" w:eastAsia="en-US"/>
        </w:rPr>
        <w:tab/>
        <w:t>T/P</w:t>
      </w:r>
      <w:r w:rsidRPr="000900B4">
        <w:rPr>
          <w:rFonts w:ascii="Times New Roman" w:eastAsia="Times New Roman" w:hAnsi="Times New Roman" w:cs="Times New Roman"/>
          <w:b/>
          <w:color w:val="000000"/>
          <w:sz w:val="20"/>
          <w:szCs w:val="24"/>
          <w:lang w:val="en-US" w:eastAsia="en-US"/>
        </w:rPr>
        <w:tab/>
        <w:t>C</w:t>
      </w: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Paper: Intelligent and Smart Instrumentation</w:t>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r>
      <w:r w:rsidRPr="000900B4">
        <w:rPr>
          <w:rFonts w:ascii="Times New Roman" w:eastAsia="Times New Roman" w:hAnsi="Times New Roman" w:cs="Times New Roman"/>
          <w:b/>
          <w:color w:val="000000"/>
          <w:sz w:val="20"/>
          <w:szCs w:val="24"/>
          <w:lang w:val="en-US" w:eastAsia="en-US"/>
        </w:rPr>
        <w:tab/>
        <w:t>3</w:t>
      </w:r>
      <w:r w:rsidRPr="000900B4">
        <w:rPr>
          <w:rFonts w:ascii="Times New Roman" w:eastAsia="Times New Roman" w:hAnsi="Times New Roman" w:cs="Times New Roman"/>
          <w:b/>
          <w:color w:val="000000"/>
          <w:sz w:val="20"/>
          <w:szCs w:val="24"/>
          <w:lang w:val="en-US" w:eastAsia="en-US"/>
        </w:rPr>
        <w:tab/>
        <w:t>0</w:t>
      </w:r>
      <w:r w:rsidRPr="000900B4">
        <w:rPr>
          <w:rFonts w:ascii="Times New Roman" w:eastAsia="Times New Roman" w:hAnsi="Times New Roman" w:cs="Times New Roman"/>
          <w:b/>
          <w:color w:val="000000"/>
          <w:sz w:val="20"/>
          <w:szCs w:val="24"/>
          <w:lang w:val="en-US" w:eastAsia="en-US"/>
        </w:rPr>
        <w:tab/>
        <w:t>3</w:t>
      </w: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581B8E" w:rsidP="000900B4">
      <w:pPr>
        <w:spacing w:after="0" w:line="240" w:lineRule="auto"/>
        <w:rPr>
          <w:rFonts w:ascii="Times New Roman" w:eastAsia="Times New Roman" w:hAnsi="Times New Roman" w:cs="Times New Roman"/>
          <w:b/>
          <w:color w:val="000000"/>
          <w:sz w:val="20"/>
          <w:szCs w:val="24"/>
          <w:lang w:val="en-US" w:eastAsia="en-US"/>
        </w:rPr>
      </w:pPr>
      <w:r w:rsidRPr="00581B8E">
        <w:rPr>
          <w:rFonts w:ascii="Times New Roman" w:eastAsia="Times New Roman" w:hAnsi="Times New Roman" w:cs="Times New Roman"/>
          <w:b/>
          <w:noProof/>
          <w:color w:val="000000"/>
          <w:sz w:val="20"/>
          <w:szCs w:val="24"/>
          <w:lang w:val="en-US" w:eastAsia="en-US"/>
        </w:rPr>
        <w:pict>
          <v:shape id="_x0000_s1124" type="#_x0000_t202" style="position:absolute;margin-left:-1pt;margin-top:3.25pt;width:460.6pt;height:80.15pt;z-index:251758592">
            <v:textbox>
              <w:txbxContent>
                <w:p w:rsidR="000900B4" w:rsidRPr="00912118" w:rsidRDefault="000900B4" w:rsidP="000900B4">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0900B4" w:rsidRPr="00F524B9" w:rsidRDefault="000900B4" w:rsidP="000900B4">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0900B4" w:rsidRPr="00F524B9" w:rsidRDefault="000900B4" w:rsidP="000900B4">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jc w:val="both"/>
        <w:rPr>
          <w:rFonts w:ascii="Times New Roman" w:eastAsia="Times New Roman" w:hAnsi="Times New Roman" w:cs="Times New Roman"/>
          <w:i/>
          <w:color w:val="000000"/>
          <w:sz w:val="20"/>
          <w:szCs w:val="24"/>
          <w:lang w:val="en-US" w:eastAsia="en-US"/>
        </w:rPr>
      </w:pPr>
    </w:p>
    <w:p w:rsidR="000900B4" w:rsidRPr="000900B4" w:rsidRDefault="000900B4" w:rsidP="000900B4">
      <w:pPr>
        <w:spacing w:after="0" w:line="240" w:lineRule="auto"/>
        <w:jc w:val="both"/>
        <w:rPr>
          <w:rFonts w:ascii="Times New Roman" w:eastAsia="Times New Roman" w:hAnsi="Times New Roman" w:cs="Times New Roman"/>
          <w:i/>
          <w:color w:val="000000"/>
          <w:sz w:val="20"/>
          <w:szCs w:val="24"/>
          <w:lang w:val="en-US" w:eastAsia="en-US"/>
        </w:rPr>
      </w:pPr>
      <w:r w:rsidRPr="000900B4">
        <w:rPr>
          <w:rFonts w:ascii="Times New Roman" w:eastAsia="Times New Roman" w:hAnsi="Times New Roman" w:cs="Times New Roman"/>
          <w:i/>
          <w:color w:val="000000"/>
          <w:sz w:val="20"/>
          <w:szCs w:val="24"/>
          <w:lang w:val="en-US" w:eastAsia="en-US"/>
        </w:rPr>
        <w:t>Objective:- To introduce modern devices and techniques used in instrumentations, especially in automation and critical applications.</w:t>
      </w:r>
    </w:p>
    <w:p w:rsidR="000900B4" w:rsidRPr="000900B4" w:rsidRDefault="000900B4" w:rsidP="000900B4">
      <w:pPr>
        <w:spacing w:after="0" w:line="240" w:lineRule="auto"/>
        <w:jc w:val="both"/>
        <w:rPr>
          <w:rFonts w:ascii="Times New Roman" w:eastAsia="Times New Roman" w:hAnsi="Times New Roman" w:cs="Times New Roman"/>
          <w:b/>
          <w:color w:val="000000"/>
          <w:sz w:val="20"/>
          <w:szCs w:val="24"/>
          <w:lang w:val="en-US" w:eastAsia="en-US"/>
        </w:rPr>
      </w:pPr>
    </w:p>
    <w:p w:rsidR="000900B4" w:rsidRPr="000900B4" w:rsidRDefault="000900B4" w:rsidP="000900B4">
      <w:pPr>
        <w:spacing w:after="0" w:line="240" w:lineRule="auto"/>
        <w:jc w:val="both"/>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UNIT-I</w:t>
      </w:r>
    </w:p>
    <w:p w:rsidR="000900B4" w:rsidRPr="000900B4" w:rsidRDefault="000900B4" w:rsidP="000900B4">
      <w:pPr>
        <w:tabs>
          <w:tab w:val="left" w:pos="-720"/>
        </w:tabs>
        <w:spacing w:after="0" w:line="240" w:lineRule="auto"/>
        <w:jc w:val="both"/>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 xml:space="preserve">Recent Trends in Sensor Technologies: </w:t>
      </w:r>
      <w:r w:rsidRPr="000900B4">
        <w:rPr>
          <w:rFonts w:ascii="Times New Roman" w:eastAsia="Times New Roman" w:hAnsi="Times New Roman" w:cs="Times New Roman"/>
          <w:color w:val="000000"/>
          <w:sz w:val="20"/>
          <w:szCs w:val="24"/>
          <w:lang w:val="en-US" w:eastAsia="en-US"/>
        </w:rPr>
        <w:t>Introduction</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Film sensors (Thick film sensors, Thin film sensors)</w:t>
      </w:r>
      <w:r w:rsidRPr="000900B4">
        <w:rPr>
          <w:rFonts w:ascii="Times New Roman" w:eastAsia="Times New Roman" w:hAnsi="Times New Roman" w:cs="Times New Roman"/>
          <w:b/>
          <w:color w:val="000000"/>
          <w:sz w:val="20"/>
          <w:szCs w:val="24"/>
          <w:lang w:val="en-US" w:eastAsia="en-US"/>
        </w:rPr>
        <w:t xml:space="preserve">; </w:t>
      </w:r>
      <w:r w:rsidRPr="000900B4">
        <w:rPr>
          <w:rFonts w:ascii="Times New Roman" w:eastAsia="Times New Roman" w:hAnsi="Times New Roman" w:cs="Times New Roman"/>
          <w:color w:val="000000"/>
          <w:sz w:val="20"/>
          <w:szCs w:val="24"/>
          <w:lang w:val="en-US" w:eastAsia="en-US"/>
        </w:rPr>
        <w:t>Semiconductor IC technology – standard methods; Microelectro-mechanical systems (Micro-machining, some application examples)</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Nano-sensors</w:t>
      </w:r>
      <w:r w:rsidRPr="000900B4">
        <w:rPr>
          <w:rFonts w:ascii="Times New Roman" w:eastAsia="Times New Roman" w:hAnsi="Times New Roman" w:cs="Times New Roman"/>
          <w:b/>
          <w:color w:val="000000"/>
          <w:sz w:val="20"/>
          <w:szCs w:val="24"/>
          <w:lang w:val="en-US" w:eastAsia="en-US"/>
        </w:rPr>
        <w:t xml:space="preserve">. </w:t>
      </w:r>
      <w:r w:rsidRPr="000900B4">
        <w:rPr>
          <w:rFonts w:ascii="Times New Roman" w:eastAsia="Times New Roman" w:hAnsi="Times New Roman" w:cs="Times New Roman"/>
          <w:color w:val="000000"/>
          <w:sz w:val="20"/>
          <w:szCs w:val="24"/>
          <w:lang w:val="en-US" w:eastAsia="en-US"/>
        </w:rPr>
        <w:t xml:space="preserve">Bulk Micromachining. Micromachining Surface Micromachining. Other Micromachining Techniques. (LIGA Process) Micromilling. Micromachined Materials, Digital transducers. </w:t>
      </w:r>
    </w:p>
    <w:p w:rsidR="000900B4" w:rsidRPr="000900B4" w:rsidRDefault="000900B4" w:rsidP="000900B4">
      <w:pPr>
        <w:tabs>
          <w:tab w:val="left" w:pos="-720"/>
        </w:tabs>
        <w:spacing w:after="0" w:line="240" w:lineRule="auto"/>
        <w:jc w:val="right"/>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 xml:space="preserve">[T1][T2][No. of Hrs. 12] </w:t>
      </w:r>
    </w:p>
    <w:p w:rsidR="000900B4" w:rsidRPr="000900B4" w:rsidRDefault="000900B4" w:rsidP="000900B4">
      <w:pPr>
        <w:spacing w:after="0" w:line="240" w:lineRule="auto"/>
        <w:jc w:val="both"/>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UNIT-II</w:t>
      </w:r>
    </w:p>
    <w:p w:rsidR="000900B4" w:rsidRPr="000900B4" w:rsidRDefault="000900B4" w:rsidP="000900B4">
      <w:pPr>
        <w:spacing w:after="0" w:line="240" w:lineRule="auto"/>
        <w:jc w:val="both"/>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Sensors:-</w:t>
      </w:r>
      <w:r w:rsidRPr="000900B4">
        <w:rPr>
          <w:rFonts w:ascii="Times New Roman" w:eastAsia="Times New Roman" w:hAnsi="Times New Roman" w:cs="Times New Roman"/>
          <w:color w:val="000000"/>
          <w:sz w:val="20"/>
          <w:szCs w:val="24"/>
          <w:lang w:val="en-US" w:eastAsia="en-US"/>
        </w:rPr>
        <w:t xml:space="preserve"> Primary sensors</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Excitation</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Amplification; Filters</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Converters; Compensation (Nonlinearty</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look up table method</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polygon interpolation, polynomial interpolation</w:t>
      </w:r>
      <w:r w:rsidRPr="000900B4">
        <w:rPr>
          <w:rFonts w:ascii="Times New Roman" w:eastAsia="Times New Roman" w:hAnsi="Times New Roman" w:cs="Times New Roman"/>
          <w:b/>
          <w:color w:val="000000"/>
          <w:sz w:val="20"/>
          <w:szCs w:val="24"/>
          <w:lang w:val="en-US" w:eastAsia="en-US"/>
        </w:rPr>
        <w:t xml:space="preserve">, </w:t>
      </w:r>
      <w:r w:rsidRPr="000900B4">
        <w:rPr>
          <w:rFonts w:ascii="Times New Roman" w:eastAsia="Times New Roman" w:hAnsi="Times New Roman" w:cs="Times New Roman"/>
          <w:color w:val="000000"/>
          <w:sz w:val="20"/>
          <w:szCs w:val="24"/>
          <w:lang w:val="en-US" w:eastAsia="en-US"/>
        </w:rPr>
        <w:t>cubic spline interpolation, Approximation &amp; regression; Noise &amp; interference</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Response time</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Drift; Cross-sensitivity)</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Information Coding/ Processing</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Data Communication</w:t>
      </w:r>
      <w:r w:rsidRPr="000900B4">
        <w:rPr>
          <w:rFonts w:ascii="Times New Roman" w:eastAsia="Times New Roman" w:hAnsi="Times New Roman" w:cs="Times New Roman"/>
          <w:b/>
          <w:color w:val="000000"/>
          <w:sz w:val="20"/>
          <w:szCs w:val="24"/>
          <w:lang w:val="en-US" w:eastAsia="en-US"/>
        </w:rPr>
        <w:t>;</w:t>
      </w:r>
      <w:r w:rsidRPr="000900B4">
        <w:rPr>
          <w:rFonts w:ascii="Times New Roman" w:eastAsia="Times New Roman" w:hAnsi="Times New Roman" w:cs="Times New Roman"/>
          <w:color w:val="000000"/>
          <w:sz w:val="20"/>
          <w:szCs w:val="24"/>
          <w:lang w:val="en-US" w:eastAsia="en-US"/>
        </w:rPr>
        <w:t xml:space="preserve"> Standards for smart sensor interface.</w:t>
      </w:r>
    </w:p>
    <w:p w:rsidR="000900B4" w:rsidRPr="000900B4" w:rsidRDefault="000900B4" w:rsidP="000900B4">
      <w:pPr>
        <w:spacing w:after="0" w:line="240" w:lineRule="auto"/>
        <w:jc w:val="right"/>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 xml:space="preserve">[T1][T2][No. of Hrs. 11] </w:t>
      </w:r>
    </w:p>
    <w:p w:rsidR="000900B4" w:rsidRPr="000900B4" w:rsidRDefault="000900B4" w:rsidP="000900B4">
      <w:pPr>
        <w:spacing w:after="0" w:line="240" w:lineRule="auto"/>
        <w:jc w:val="both"/>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UNIT-III</w:t>
      </w:r>
    </w:p>
    <w:p w:rsidR="000900B4" w:rsidRPr="000900B4" w:rsidRDefault="000900B4" w:rsidP="000900B4">
      <w:pPr>
        <w:spacing w:after="0" w:line="240" w:lineRule="auto"/>
        <w:jc w:val="both"/>
        <w:rPr>
          <w:rFonts w:ascii="Times New Roman" w:eastAsia="Times New Roman" w:hAnsi="Times New Roman" w:cs="Times New Roman"/>
          <w:color w:val="333333"/>
          <w:sz w:val="20"/>
          <w:szCs w:val="24"/>
          <w:shd w:val="clear" w:color="auto" w:fill="FFFFFF"/>
          <w:lang w:val="en-US" w:eastAsia="en-US"/>
        </w:rPr>
      </w:pPr>
      <w:r w:rsidRPr="000900B4">
        <w:rPr>
          <w:rFonts w:ascii="Times New Roman" w:eastAsia="Times New Roman" w:hAnsi="Times New Roman" w:cs="Times New Roman"/>
          <w:b/>
          <w:color w:val="000000"/>
          <w:sz w:val="20"/>
          <w:szCs w:val="24"/>
          <w:lang w:val="en-US" w:eastAsia="en-US"/>
        </w:rPr>
        <w:t xml:space="preserve">VI and Data Acquisition: </w:t>
      </w:r>
      <w:r w:rsidRPr="000900B4">
        <w:rPr>
          <w:rFonts w:ascii="Times New Roman" w:eastAsia="Times New Roman" w:hAnsi="Times New Roman" w:cs="Times New Roman"/>
          <w:color w:val="000000"/>
          <w:sz w:val="20"/>
          <w:szCs w:val="24"/>
          <w:lang w:val="en-US" w:eastAsia="en-US"/>
        </w:rPr>
        <w:t>Introduction to virtual Instrumentation, VI programming using LabVIEW,</w:t>
      </w:r>
      <w:r w:rsidRPr="000900B4">
        <w:rPr>
          <w:rFonts w:ascii="Times New Roman" w:eastAsia="Times New Roman" w:hAnsi="Times New Roman" w:cs="Times New Roman"/>
          <w:b/>
          <w:color w:val="000000"/>
          <w:sz w:val="20"/>
          <w:szCs w:val="24"/>
          <w:lang w:val="en-US" w:eastAsia="en-US"/>
        </w:rPr>
        <w:t xml:space="preserve"> </w:t>
      </w:r>
      <w:r w:rsidRPr="000900B4">
        <w:rPr>
          <w:rFonts w:ascii="Times New Roman" w:eastAsia="Times New Roman" w:hAnsi="Times New Roman" w:cs="Times New Roman"/>
          <w:color w:val="000000"/>
          <w:sz w:val="20"/>
          <w:szCs w:val="24"/>
          <w:lang w:val="en-US" w:eastAsia="en-US"/>
        </w:rPr>
        <w:t xml:space="preserve">Signal Conditioning, DAQ  Hardware Configuration, DAQ Hardware, DAQ Software Architecture, DAQ Assistant, Channel and Task configuration, Selecting and Configuring a DAQ device, </w:t>
      </w:r>
      <w:r w:rsidRPr="000900B4">
        <w:rPr>
          <w:rFonts w:ascii="Times New Roman" w:eastAsia="Times New Roman" w:hAnsi="Times New Roman" w:cs="Times New Roman"/>
          <w:color w:val="333333"/>
          <w:sz w:val="9"/>
          <w:szCs w:val="13"/>
          <w:shd w:val="clear" w:color="auto" w:fill="FFFFFF"/>
          <w:lang w:val="en-US" w:eastAsia="en-US"/>
        </w:rPr>
        <w:t xml:space="preserve"> </w:t>
      </w:r>
      <w:r w:rsidRPr="000900B4">
        <w:rPr>
          <w:rFonts w:ascii="Times New Roman" w:eastAsia="Times New Roman" w:hAnsi="Times New Roman" w:cs="Times New Roman"/>
          <w:color w:val="000000"/>
          <w:sz w:val="20"/>
          <w:szCs w:val="24"/>
          <w:shd w:val="clear" w:color="auto" w:fill="FFFFFF"/>
          <w:lang w:val="en-US" w:eastAsia="en-US"/>
        </w:rPr>
        <w:t>Serial interfacing - RS 232C, RS 422, RS 423, RS 485</w:t>
      </w:r>
      <w:r w:rsidRPr="000900B4">
        <w:rPr>
          <w:rFonts w:ascii="Times New Roman" w:eastAsia="Times New Roman" w:hAnsi="Times New Roman" w:cs="Times New Roman"/>
          <w:color w:val="333333"/>
          <w:sz w:val="20"/>
          <w:szCs w:val="24"/>
          <w:shd w:val="clear" w:color="auto" w:fill="FFFFFF"/>
          <w:lang w:val="en-US" w:eastAsia="en-US"/>
        </w:rPr>
        <w:t>.</w:t>
      </w:r>
    </w:p>
    <w:p w:rsidR="000900B4" w:rsidRPr="000900B4" w:rsidRDefault="000900B4" w:rsidP="000900B4">
      <w:pPr>
        <w:spacing w:after="0" w:line="240" w:lineRule="auto"/>
        <w:jc w:val="right"/>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[T2][No. of Hrs. 12]</w:t>
      </w: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 xml:space="preserve">UNIT IV </w:t>
      </w:r>
    </w:p>
    <w:p w:rsidR="000900B4" w:rsidRPr="000900B4" w:rsidRDefault="000900B4" w:rsidP="000900B4">
      <w:pPr>
        <w:spacing w:after="0" w:line="240" w:lineRule="auto"/>
        <w:jc w:val="both"/>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Instrumentation Systems:-</w:t>
      </w:r>
      <w:r w:rsidRPr="000900B4">
        <w:rPr>
          <w:rFonts w:ascii="Times New Roman" w:eastAsia="Times New Roman" w:hAnsi="Times New Roman" w:cs="Times New Roman"/>
          <w:color w:val="000000"/>
          <w:sz w:val="20"/>
          <w:szCs w:val="24"/>
          <w:lang w:val="en-US" w:eastAsia="en-US"/>
        </w:rPr>
        <w:t xml:space="preserve"> Types of Instrumentation systems, Intelligent Instrumentation, Component of Intelligent Instrumentation System, Concept of real time system  and its industrial application, realization of real time system  using microcontroller and typical applications.</w:t>
      </w:r>
    </w:p>
    <w:p w:rsidR="000900B4" w:rsidRPr="000900B4" w:rsidRDefault="000900B4" w:rsidP="000900B4">
      <w:pPr>
        <w:spacing w:after="0" w:line="240" w:lineRule="auto"/>
        <w:jc w:val="right"/>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[T2][No. of Hrs. 10]</w:t>
      </w:r>
    </w:p>
    <w:p w:rsidR="000900B4" w:rsidRPr="000900B4" w:rsidRDefault="000900B4" w:rsidP="000900B4">
      <w:pPr>
        <w:spacing w:after="0" w:line="240" w:lineRule="auto"/>
        <w:ind w:left="7920"/>
        <w:jc w:val="both"/>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color w:val="000000"/>
          <w:sz w:val="20"/>
          <w:szCs w:val="24"/>
          <w:lang w:val="en-US" w:eastAsia="en-US"/>
        </w:rPr>
        <w:t xml:space="preserve"> </w:t>
      </w: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Text Books:</w:t>
      </w:r>
    </w:p>
    <w:p w:rsidR="000900B4" w:rsidRPr="000900B4" w:rsidRDefault="000900B4" w:rsidP="000900B4">
      <w:pPr>
        <w:spacing w:after="0" w:line="240" w:lineRule="auto"/>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color w:val="000000"/>
          <w:sz w:val="20"/>
          <w:szCs w:val="24"/>
          <w:lang w:val="en-US" w:eastAsia="en-US"/>
        </w:rPr>
        <w:t>[T1]</w:t>
      </w:r>
      <w:r w:rsidRPr="000900B4">
        <w:rPr>
          <w:rFonts w:ascii="Times New Roman" w:eastAsia="Times New Roman" w:hAnsi="Times New Roman" w:cs="Times New Roman"/>
          <w:color w:val="000000"/>
          <w:sz w:val="20"/>
          <w:szCs w:val="24"/>
          <w:lang w:val="en-US" w:eastAsia="en-US"/>
        </w:rPr>
        <w:tab/>
        <w:t>Mathivanan, “PC Based Instrumentation”,1</w:t>
      </w:r>
      <w:r w:rsidRPr="000900B4">
        <w:rPr>
          <w:rFonts w:ascii="Times New Roman" w:eastAsia="Times New Roman" w:hAnsi="Times New Roman" w:cs="Times New Roman"/>
          <w:color w:val="000000"/>
          <w:sz w:val="20"/>
          <w:szCs w:val="24"/>
          <w:vertAlign w:val="superscript"/>
          <w:lang w:val="en-US" w:eastAsia="en-US"/>
        </w:rPr>
        <w:t>st</w:t>
      </w:r>
      <w:r w:rsidRPr="000900B4">
        <w:rPr>
          <w:rFonts w:ascii="Times New Roman" w:eastAsia="Times New Roman" w:hAnsi="Times New Roman" w:cs="Times New Roman"/>
          <w:color w:val="000000"/>
          <w:sz w:val="20"/>
          <w:szCs w:val="24"/>
          <w:lang w:val="en-US" w:eastAsia="en-US"/>
        </w:rPr>
        <w:t xml:space="preserve"> Ed., PHI</w:t>
      </w:r>
    </w:p>
    <w:p w:rsidR="000900B4" w:rsidRPr="000900B4" w:rsidRDefault="000900B4" w:rsidP="000900B4">
      <w:pPr>
        <w:spacing w:after="0" w:line="240" w:lineRule="auto"/>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color w:val="000000"/>
          <w:sz w:val="20"/>
          <w:szCs w:val="24"/>
          <w:lang w:val="en-US" w:eastAsia="en-US"/>
        </w:rPr>
        <w:t>[T2]</w:t>
      </w:r>
      <w:r w:rsidRPr="000900B4">
        <w:rPr>
          <w:rFonts w:ascii="Times New Roman" w:eastAsia="Times New Roman" w:hAnsi="Times New Roman" w:cs="Times New Roman"/>
          <w:color w:val="000000"/>
          <w:sz w:val="20"/>
          <w:szCs w:val="24"/>
          <w:lang w:val="en-US" w:eastAsia="en-US"/>
        </w:rPr>
        <w:tab/>
        <w:t>D.Patranabis, “sensors and Transducers” 2</w:t>
      </w:r>
      <w:r w:rsidRPr="000900B4">
        <w:rPr>
          <w:rFonts w:ascii="Times New Roman" w:eastAsia="Times New Roman" w:hAnsi="Times New Roman" w:cs="Times New Roman"/>
          <w:color w:val="000000"/>
          <w:sz w:val="20"/>
          <w:szCs w:val="24"/>
          <w:vertAlign w:val="superscript"/>
          <w:lang w:val="en-US" w:eastAsia="en-US"/>
        </w:rPr>
        <w:t>nd</w:t>
      </w:r>
      <w:r w:rsidRPr="000900B4">
        <w:rPr>
          <w:rFonts w:ascii="Times New Roman" w:eastAsia="Times New Roman" w:hAnsi="Times New Roman" w:cs="Times New Roman"/>
          <w:color w:val="000000"/>
          <w:sz w:val="20"/>
          <w:szCs w:val="24"/>
          <w:lang w:val="en-US" w:eastAsia="en-US"/>
        </w:rPr>
        <w:t xml:space="preserve"> Edition, PHI</w:t>
      </w:r>
    </w:p>
    <w:p w:rsidR="000900B4" w:rsidRPr="000900B4" w:rsidRDefault="000900B4" w:rsidP="000900B4">
      <w:pPr>
        <w:spacing w:after="0" w:line="240" w:lineRule="auto"/>
        <w:rPr>
          <w:rFonts w:ascii="Times New Roman" w:eastAsia="Times New Roman" w:hAnsi="Times New Roman" w:cs="Times New Roman"/>
          <w:color w:val="000000"/>
          <w:sz w:val="20"/>
          <w:szCs w:val="24"/>
          <w:lang w:val="en-US" w:eastAsia="en-US"/>
        </w:rPr>
      </w:pPr>
    </w:p>
    <w:p w:rsidR="000900B4" w:rsidRPr="000900B4" w:rsidRDefault="000900B4" w:rsidP="000900B4">
      <w:pPr>
        <w:spacing w:after="0" w:line="240" w:lineRule="auto"/>
        <w:rPr>
          <w:rFonts w:ascii="Times New Roman" w:eastAsia="Times New Roman" w:hAnsi="Times New Roman" w:cs="Times New Roman"/>
          <w:b/>
          <w:color w:val="000000"/>
          <w:sz w:val="20"/>
          <w:szCs w:val="24"/>
          <w:lang w:val="en-US" w:eastAsia="en-US"/>
        </w:rPr>
      </w:pPr>
      <w:r w:rsidRPr="000900B4">
        <w:rPr>
          <w:rFonts w:ascii="Times New Roman" w:eastAsia="Times New Roman" w:hAnsi="Times New Roman" w:cs="Times New Roman"/>
          <w:b/>
          <w:color w:val="000000"/>
          <w:sz w:val="20"/>
          <w:szCs w:val="24"/>
          <w:lang w:val="en-US" w:eastAsia="en-US"/>
        </w:rPr>
        <w:t>Reference Books:-</w:t>
      </w:r>
    </w:p>
    <w:p w:rsidR="000900B4" w:rsidRPr="000900B4" w:rsidRDefault="000900B4" w:rsidP="000900B4">
      <w:pPr>
        <w:spacing w:after="0" w:line="240" w:lineRule="auto"/>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color w:val="000000"/>
          <w:sz w:val="20"/>
          <w:szCs w:val="24"/>
          <w:lang w:val="en-US" w:eastAsia="en-US"/>
        </w:rPr>
        <w:t>[R1]</w:t>
      </w:r>
      <w:r w:rsidRPr="000900B4">
        <w:rPr>
          <w:rFonts w:ascii="Times New Roman" w:eastAsia="Times New Roman" w:hAnsi="Times New Roman" w:cs="Times New Roman"/>
          <w:color w:val="000000"/>
          <w:sz w:val="20"/>
          <w:szCs w:val="24"/>
          <w:lang w:val="en-US" w:eastAsia="en-US"/>
        </w:rPr>
        <w:tab/>
        <w:t>J.Jerome, “Virtual Instrumentation using LabVIEW”, PHI</w:t>
      </w:r>
    </w:p>
    <w:p w:rsidR="000900B4" w:rsidRPr="000900B4" w:rsidRDefault="000900B4" w:rsidP="000900B4">
      <w:pPr>
        <w:spacing w:after="0" w:line="240" w:lineRule="auto"/>
        <w:rPr>
          <w:rFonts w:ascii="Times New Roman" w:eastAsia="Times New Roman" w:hAnsi="Times New Roman" w:cs="Times New Roman"/>
          <w:color w:val="000000"/>
          <w:sz w:val="20"/>
          <w:szCs w:val="24"/>
          <w:lang w:val="en-US" w:eastAsia="en-US"/>
        </w:rPr>
      </w:pPr>
      <w:r w:rsidRPr="000900B4">
        <w:rPr>
          <w:rFonts w:ascii="Times New Roman" w:eastAsia="Times New Roman" w:hAnsi="Times New Roman" w:cs="Times New Roman"/>
          <w:color w:val="000000"/>
          <w:sz w:val="20"/>
          <w:szCs w:val="24"/>
          <w:lang w:val="en-US" w:eastAsia="en-US"/>
        </w:rPr>
        <w:t>[R2]</w:t>
      </w:r>
      <w:r w:rsidRPr="000900B4">
        <w:rPr>
          <w:rFonts w:ascii="Times New Roman" w:eastAsia="Times New Roman" w:hAnsi="Times New Roman" w:cs="Times New Roman"/>
          <w:color w:val="000000"/>
          <w:sz w:val="20"/>
          <w:szCs w:val="24"/>
          <w:lang w:val="en-US" w:eastAsia="en-US"/>
        </w:rPr>
        <w:tab/>
        <w:t>P.Rai Choudhury, MEMS and MOEMS Technology and Application,PHI</w:t>
      </w:r>
    </w:p>
    <w:p w:rsidR="000900B4" w:rsidRPr="000900B4" w:rsidRDefault="000900B4" w:rsidP="000900B4">
      <w:pPr>
        <w:spacing w:after="0" w:line="240" w:lineRule="auto"/>
        <w:rPr>
          <w:rFonts w:ascii="Times New Roman" w:eastAsia="Times New Roman" w:hAnsi="Times New Roman" w:cs="Times New Roman"/>
          <w:color w:val="000000"/>
          <w:sz w:val="20"/>
          <w:szCs w:val="24"/>
          <w:shd w:val="clear" w:color="auto" w:fill="FFFFFF"/>
          <w:lang w:val="en-US" w:eastAsia="en-US"/>
        </w:rPr>
      </w:pPr>
      <w:r w:rsidRPr="000900B4">
        <w:rPr>
          <w:rFonts w:ascii="Times New Roman" w:eastAsia="Times New Roman" w:hAnsi="Times New Roman" w:cs="Times New Roman"/>
          <w:color w:val="000000"/>
          <w:sz w:val="20"/>
          <w:szCs w:val="24"/>
          <w:lang w:val="en-US" w:eastAsia="en-US"/>
        </w:rPr>
        <w:t>[R3]</w:t>
      </w:r>
      <w:r w:rsidRPr="000900B4">
        <w:rPr>
          <w:rFonts w:ascii="Times New Roman" w:eastAsia="Times New Roman" w:hAnsi="Times New Roman" w:cs="Times New Roman"/>
          <w:color w:val="000000"/>
          <w:sz w:val="20"/>
          <w:szCs w:val="24"/>
          <w:lang w:val="en-US" w:eastAsia="en-US"/>
        </w:rPr>
        <w:tab/>
      </w:r>
      <w:r w:rsidRPr="000900B4">
        <w:rPr>
          <w:rFonts w:ascii="Times New Roman" w:eastAsia="Times New Roman" w:hAnsi="Times New Roman" w:cs="Times New Roman"/>
          <w:color w:val="000000"/>
          <w:sz w:val="20"/>
          <w:szCs w:val="24"/>
          <w:shd w:val="clear" w:color="auto" w:fill="FFFFFF"/>
          <w:lang w:val="en-US" w:eastAsia="en-US"/>
        </w:rPr>
        <w:t>Barney, “ Intelligent Instrumentation, Microprocessor Applications in measurement and Control”, PHI</w:t>
      </w:r>
    </w:p>
    <w:p w:rsidR="000900B4" w:rsidRPr="000900B4" w:rsidRDefault="000900B4" w:rsidP="000900B4">
      <w:pPr>
        <w:shd w:val="clear" w:color="auto" w:fill="FFFFFF"/>
        <w:spacing w:after="0" w:line="240" w:lineRule="auto"/>
        <w:outlineLvl w:val="0"/>
        <w:rPr>
          <w:rFonts w:ascii="Times New Roman" w:eastAsia="Times New Roman" w:hAnsi="Times New Roman" w:cs="Times New Roman"/>
          <w:color w:val="000000"/>
          <w:kern w:val="36"/>
          <w:sz w:val="24"/>
          <w:szCs w:val="24"/>
          <w:lang w:val="en-US" w:eastAsia="en-US"/>
        </w:rPr>
      </w:pPr>
      <w:r w:rsidRPr="000900B4">
        <w:rPr>
          <w:rFonts w:ascii="Times New Roman" w:eastAsia="Times New Roman" w:hAnsi="Times New Roman" w:cs="Times New Roman"/>
          <w:bCs/>
          <w:color w:val="000000"/>
          <w:kern w:val="36"/>
          <w:sz w:val="20"/>
          <w:szCs w:val="24"/>
          <w:shd w:val="clear" w:color="auto" w:fill="FFFFFF"/>
          <w:lang w:val="en-US" w:eastAsia="en-US"/>
        </w:rPr>
        <w:t>[R4]</w:t>
      </w:r>
      <w:r w:rsidRPr="000900B4">
        <w:rPr>
          <w:rFonts w:ascii="Times New Roman" w:eastAsia="Times New Roman" w:hAnsi="Times New Roman" w:cs="Times New Roman"/>
          <w:bCs/>
          <w:color w:val="000000"/>
          <w:kern w:val="36"/>
          <w:sz w:val="20"/>
          <w:szCs w:val="24"/>
          <w:shd w:val="clear" w:color="auto" w:fill="FFFFFF"/>
          <w:lang w:val="en-US" w:eastAsia="en-US"/>
        </w:rPr>
        <w:tab/>
        <w:t>M.Bhuyan,</w:t>
      </w:r>
      <w:r w:rsidRPr="000900B4">
        <w:rPr>
          <w:rFonts w:ascii="Times New Roman" w:eastAsia="Times New Roman" w:hAnsi="Times New Roman" w:cs="Times New Roman"/>
          <w:bCs/>
          <w:color w:val="333333"/>
          <w:kern w:val="36"/>
          <w:sz w:val="20"/>
          <w:szCs w:val="24"/>
          <w:shd w:val="clear" w:color="auto" w:fill="FFFFFF"/>
          <w:lang w:val="en-US" w:eastAsia="en-US"/>
        </w:rPr>
        <w:t xml:space="preserve"> “</w:t>
      </w:r>
      <w:r w:rsidRPr="000900B4">
        <w:rPr>
          <w:rFonts w:ascii="Times New Roman" w:eastAsia="Times New Roman" w:hAnsi="Times New Roman" w:cs="Times New Roman"/>
          <w:color w:val="000000"/>
          <w:kern w:val="36"/>
          <w:sz w:val="20"/>
          <w:szCs w:val="24"/>
          <w:lang w:val="en-US" w:eastAsia="en-US"/>
        </w:rPr>
        <w:t>Intelligent Instrumentation: Principles and Applications”, CRC Press</w:t>
      </w:r>
    </w:p>
    <w:p w:rsidR="00B414FB" w:rsidRDefault="00B414FB">
      <w:pPr>
        <w:rPr>
          <w:rFonts w:ascii="Times New Roman" w:eastAsia="Times New Roman" w:hAnsi="Times New Roman" w:cs="Times New Roman"/>
          <w:b/>
          <w:bCs/>
          <w:sz w:val="20"/>
          <w:szCs w:val="20"/>
          <w:lang w:val="en-US" w:eastAsia="en-US" w:bidi="hi-IN"/>
        </w:rPr>
      </w:pPr>
      <w:r>
        <w:rPr>
          <w:rFonts w:ascii="Times New Roman" w:eastAsia="Times New Roman" w:hAnsi="Times New Roman" w:cs="Times New Roman"/>
          <w:b/>
          <w:bCs/>
          <w:sz w:val="20"/>
          <w:szCs w:val="20"/>
          <w:lang w:val="en-US" w:eastAsia="en-US" w:bidi="hi-IN"/>
        </w:rPr>
        <w:br w:type="page"/>
      </w:r>
    </w:p>
    <w:p w:rsidR="00913107" w:rsidRPr="00913107" w:rsidRDefault="00913107" w:rsidP="00913107">
      <w:pPr>
        <w:spacing w:after="0" w:line="240" w:lineRule="auto"/>
        <w:jc w:val="center"/>
        <w:rPr>
          <w:rFonts w:ascii="Times New Roman" w:eastAsiaTheme="minorHAnsi" w:hAnsi="Times New Roman"/>
          <w:b/>
          <w:bCs/>
          <w:sz w:val="20"/>
          <w:u w:val="single"/>
          <w:lang w:val="en-US" w:eastAsia="en-US"/>
        </w:rPr>
      </w:pPr>
      <w:r w:rsidRPr="00913107">
        <w:rPr>
          <w:rFonts w:ascii="Times New Roman" w:eastAsiaTheme="minorHAnsi" w:hAnsi="Times New Roman"/>
          <w:b/>
          <w:bCs/>
          <w:sz w:val="20"/>
          <w:u w:val="single"/>
          <w:lang w:val="en-US" w:eastAsia="en-US"/>
        </w:rPr>
        <w:lastRenderedPageBreak/>
        <w:t>RELIABILITY AND MAINTENANCE MANAGEMENT</w:t>
      </w:r>
    </w:p>
    <w:p w:rsidR="00913107" w:rsidRPr="00913107" w:rsidRDefault="00913107" w:rsidP="00913107">
      <w:pPr>
        <w:spacing w:after="0" w:line="240" w:lineRule="auto"/>
        <w:jc w:val="center"/>
        <w:rPr>
          <w:rFonts w:ascii="Times New Roman" w:eastAsiaTheme="minorHAnsi" w:hAnsi="Times New Roman"/>
          <w:b/>
          <w:bCs/>
          <w:sz w:val="20"/>
          <w:u w:val="single"/>
          <w:lang w:val="en-US" w:eastAsia="en-US"/>
        </w:rPr>
      </w:pPr>
    </w:p>
    <w:p w:rsidR="00913107" w:rsidRPr="00913107" w:rsidRDefault="00913107" w:rsidP="00913107">
      <w:pPr>
        <w:spacing w:after="0" w:line="240" w:lineRule="auto"/>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Paper Code: ETMT-426</w:t>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r>
      <w:r w:rsidRPr="00913107">
        <w:rPr>
          <w:rFonts w:ascii="Times New Roman" w:eastAsiaTheme="minorHAnsi" w:hAnsi="Times New Roman" w:cs="Times New Roman"/>
          <w:b/>
          <w:sz w:val="20"/>
          <w:szCs w:val="20"/>
          <w:lang w:val="en-US" w:eastAsia="en-US"/>
        </w:rPr>
        <w:tab/>
        <w:t>L</w:t>
      </w:r>
      <w:r w:rsidRPr="00913107">
        <w:rPr>
          <w:rFonts w:ascii="Times New Roman" w:eastAsiaTheme="minorHAnsi" w:hAnsi="Times New Roman" w:cs="Times New Roman"/>
          <w:b/>
          <w:sz w:val="20"/>
          <w:szCs w:val="20"/>
          <w:lang w:val="en-US" w:eastAsia="en-US"/>
        </w:rPr>
        <w:tab/>
        <w:t>T/P</w:t>
      </w:r>
      <w:r w:rsidRPr="00913107">
        <w:rPr>
          <w:rFonts w:ascii="Times New Roman" w:eastAsiaTheme="minorHAnsi" w:hAnsi="Times New Roman" w:cs="Times New Roman"/>
          <w:b/>
          <w:sz w:val="20"/>
          <w:szCs w:val="20"/>
          <w:lang w:val="en-US" w:eastAsia="en-US"/>
        </w:rPr>
        <w:tab/>
        <w:t>C</w:t>
      </w:r>
    </w:p>
    <w:p w:rsidR="00913107" w:rsidRPr="00913107" w:rsidRDefault="00913107" w:rsidP="00913107">
      <w:pPr>
        <w:spacing w:after="0" w:line="240" w:lineRule="auto"/>
        <w:rPr>
          <w:rFonts w:ascii="Times New Roman" w:eastAsiaTheme="minorHAnsi" w:hAnsi="Times New Roman"/>
          <w:b/>
          <w:bCs/>
          <w:sz w:val="20"/>
          <w:lang w:val="en-US" w:eastAsia="en-US"/>
        </w:rPr>
      </w:pPr>
      <w:r w:rsidRPr="00913107">
        <w:rPr>
          <w:rFonts w:ascii="Times New Roman" w:eastAsiaTheme="minorHAnsi" w:hAnsi="Times New Roman" w:cs="Times New Roman"/>
          <w:b/>
          <w:sz w:val="20"/>
          <w:szCs w:val="20"/>
          <w:lang w:val="en-US" w:eastAsia="en-US"/>
        </w:rPr>
        <w:t>Paper:</w:t>
      </w:r>
      <w:r w:rsidRPr="00913107">
        <w:rPr>
          <w:rFonts w:ascii="Times New Roman" w:eastAsiaTheme="minorHAnsi" w:hAnsi="Times New Roman"/>
          <w:b/>
          <w:bCs/>
          <w:sz w:val="20"/>
          <w:lang w:val="en-US" w:eastAsia="en-US"/>
        </w:rPr>
        <w:t xml:space="preserve"> Reliability and Maintenance Management</w:t>
      </w:r>
      <w:r w:rsidRPr="00913107">
        <w:rPr>
          <w:rFonts w:ascii="Times New Roman" w:eastAsiaTheme="minorHAnsi" w:hAnsi="Times New Roman"/>
          <w:b/>
          <w:bCs/>
          <w:sz w:val="20"/>
          <w:lang w:val="en-US" w:eastAsia="en-US"/>
        </w:rPr>
        <w:tab/>
      </w:r>
      <w:r w:rsidRPr="00913107">
        <w:rPr>
          <w:rFonts w:ascii="Times New Roman" w:eastAsiaTheme="minorHAnsi" w:hAnsi="Times New Roman"/>
          <w:b/>
          <w:bCs/>
          <w:sz w:val="20"/>
          <w:lang w:val="en-US" w:eastAsia="en-US"/>
        </w:rPr>
        <w:tab/>
      </w:r>
      <w:r w:rsidRPr="00913107">
        <w:rPr>
          <w:rFonts w:ascii="Times New Roman" w:eastAsiaTheme="minorHAnsi" w:hAnsi="Times New Roman"/>
          <w:b/>
          <w:bCs/>
          <w:sz w:val="20"/>
          <w:lang w:val="en-US" w:eastAsia="en-US"/>
        </w:rPr>
        <w:tab/>
      </w:r>
      <w:r w:rsidRPr="00913107">
        <w:rPr>
          <w:rFonts w:ascii="Times New Roman" w:eastAsiaTheme="minorHAnsi" w:hAnsi="Times New Roman"/>
          <w:b/>
          <w:bCs/>
          <w:sz w:val="20"/>
          <w:lang w:val="en-US" w:eastAsia="en-US"/>
        </w:rPr>
        <w:tab/>
      </w:r>
      <w:r w:rsidRPr="00913107">
        <w:rPr>
          <w:rFonts w:ascii="Times New Roman" w:eastAsiaTheme="minorHAnsi" w:hAnsi="Times New Roman"/>
          <w:b/>
          <w:bCs/>
          <w:sz w:val="20"/>
          <w:lang w:val="en-US" w:eastAsia="en-US"/>
        </w:rPr>
        <w:tab/>
        <w:t>3</w:t>
      </w:r>
      <w:r w:rsidRPr="00913107">
        <w:rPr>
          <w:rFonts w:ascii="Times New Roman" w:eastAsiaTheme="minorHAnsi" w:hAnsi="Times New Roman"/>
          <w:b/>
          <w:bCs/>
          <w:sz w:val="20"/>
          <w:lang w:val="en-US" w:eastAsia="en-US"/>
        </w:rPr>
        <w:tab/>
        <w:t>0</w:t>
      </w:r>
      <w:r w:rsidRPr="00913107">
        <w:rPr>
          <w:rFonts w:ascii="Times New Roman" w:eastAsiaTheme="minorHAnsi" w:hAnsi="Times New Roman"/>
          <w:b/>
          <w:bCs/>
          <w:sz w:val="20"/>
          <w:lang w:val="en-US" w:eastAsia="en-US"/>
        </w:rPr>
        <w:tab/>
        <w:t>3</w:t>
      </w:r>
    </w:p>
    <w:p w:rsidR="00913107" w:rsidRPr="00913107" w:rsidRDefault="00581B8E" w:rsidP="00913107">
      <w:pPr>
        <w:spacing w:after="0" w:line="240" w:lineRule="auto"/>
        <w:rPr>
          <w:rFonts w:ascii="Times New Roman" w:eastAsiaTheme="minorHAnsi" w:hAnsi="Times New Roman"/>
          <w:b/>
          <w:bCs/>
          <w:sz w:val="20"/>
          <w:lang w:val="en-US" w:eastAsia="en-US"/>
        </w:rPr>
      </w:pPr>
      <w:r w:rsidRPr="00581B8E">
        <w:rPr>
          <w:rFonts w:ascii="Times New Roman" w:eastAsiaTheme="minorHAnsi" w:hAnsi="Times New Roman"/>
          <w:b/>
          <w:bCs/>
          <w:noProof/>
          <w:sz w:val="20"/>
          <w:lang w:val="en-US" w:eastAsia="en-US"/>
        </w:rPr>
        <w:pict>
          <v:shape id="_x0000_s1134" type="#_x0000_t202" style="position:absolute;margin-left:0;margin-top:12.4pt;width:458.2pt;height:79pt;z-index:251768832">
            <v:textbox>
              <w:txbxContent>
                <w:p w:rsidR="00913107" w:rsidRPr="00E5480D" w:rsidRDefault="00913107" w:rsidP="00913107">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913107" w:rsidRPr="00E5480D" w:rsidRDefault="00913107" w:rsidP="00913107">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913107" w:rsidRPr="00E5480D" w:rsidRDefault="00913107" w:rsidP="00913107">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913107" w:rsidRPr="002306B1" w:rsidRDefault="00913107" w:rsidP="00913107"/>
              </w:txbxContent>
            </v:textbox>
          </v:shape>
        </w:pict>
      </w: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b/>
          <w:bCs/>
          <w:sz w:val="20"/>
          <w:lang w:val="en-US" w:eastAsia="en-US"/>
        </w:rPr>
      </w:pPr>
    </w:p>
    <w:p w:rsidR="00913107" w:rsidRPr="00913107" w:rsidRDefault="00913107" w:rsidP="00913107">
      <w:pPr>
        <w:spacing w:after="0" w:line="240" w:lineRule="auto"/>
        <w:rPr>
          <w:rFonts w:ascii="Times New Roman" w:eastAsiaTheme="minorHAnsi" w:hAnsi="Times New Roman" w:cs="Times New Roman"/>
          <w:b/>
          <w:sz w:val="20"/>
          <w:szCs w:val="20"/>
          <w:lang w:val="en-US" w:eastAsia="en-US"/>
        </w:rPr>
      </w:pPr>
    </w:p>
    <w:p w:rsidR="00913107" w:rsidRPr="00913107" w:rsidRDefault="00913107" w:rsidP="00913107">
      <w:pPr>
        <w:spacing w:after="0" w:line="240" w:lineRule="auto"/>
        <w:jc w:val="both"/>
        <w:rPr>
          <w:rFonts w:ascii="Times New Roman" w:eastAsiaTheme="minorHAnsi" w:hAnsi="Times New Roman" w:cs="Times New Roman"/>
          <w:i/>
          <w:sz w:val="20"/>
          <w:szCs w:val="20"/>
          <w:lang w:val="en-US" w:eastAsia="en-US"/>
        </w:rPr>
      </w:pPr>
      <w:r w:rsidRPr="00913107">
        <w:rPr>
          <w:rFonts w:ascii="Times New Roman" w:eastAsiaTheme="minorHAnsi" w:hAnsi="Times New Roman" w:cs="Times New Roman"/>
          <w:i/>
          <w:sz w:val="20"/>
          <w:szCs w:val="20"/>
          <w:lang w:val="en-US" w:eastAsia="en-US"/>
        </w:rPr>
        <w:t>Objective: To provide students with a comprehensive understanding on various maintenance management processes and understands the impact of maintenance management on reliability and cost effectiveness.</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p>
    <w:p w:rsidR="00913107" w:rsidRPr="00913107" w:rsidRDefault="00913107" w:rsidP="00913107">
      <w:pPr>
        <w:tabs>
          <w:tab w:val="left" w:pos="1647"/>
        </w:tabs>
        <w:spacing w:after="0" w:line="240" w:lineRule="auto"/>
        <w:jc w:val="both"/>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UNIT I</w:t>
      </w:r>
      <w:r w:rsidRPr="00913107">
        <w:rPr>
          <w:rFonts w:ascii="Times New Roman" w:eastAsiaTheme="minorHAnsi" w:hAnsi="Times New Roman" w:cs="Times New Roman"/>
          <w:b/>
          <w:sz w:val="20"/>
          <w:szCs w:val="20"/>
          <w:lang w:val="en-US" w:eastAsia="en-US"/>
        </w:rPr>
        <w:tab/>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b/>
          <w:sz w:val="20"/>
          <w:szCs w:val="20"/>
          <w:lang w:val="en-US" w:eastAsia="en-US"/>
        </w:rPr>
        <w:t>Reliability fundamentals:</w:t>
      </w:r>
      <w:r w:rsidRPr="00913107">
        <w:rPr>
          <w:rFonts w:ascii="Times New Roman" w:eastAsiaTheme="minorHAnsi" w:hAnsi="Times New Roman" w:cs="Times New Roman"/>
          <w:sz w:val="20"/>
          <w:szCs w:val="20"/>
          <w:lang w:val="en-US" w:eastAsia="en-US"/>
        </w:rPr>
        <w:t xml:space="preserve"> Reliability Mathematics. Failure distributions. Causes of  failures and their treatment. Reliability apportionment and prediction. Reliability data books. Data Recording and Corrective Action System (DRACAS).</w:t>
      </w:r>
    </w:p>
    <w:p w:rsidR="00913107" w:rsidRPr="00913107" w:rsidRDefault="00913107" w:rsidP="00913107">
      <w:pPr>
        <w:spacing w:after="0" w:line="240" w:lineRule="auto"/>
        <w:jc w:val="right"/>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[T1, T2][No. of Hrs. 10]</w:t>
      </w:r>
    </w:p>
    <w:p w:rsidR="00913107" w:rsidRPr="00913107" w:rsidRDefault="00913107" w:rsidP="00913107">
      <w:pPr>
        <w:spacing w:after="0" w:line="240" w:lineRule="auto"/>
        <w:jc w:val="both"/>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UNIT II</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b/>
          <w:sz w:val="20"/>
          <w:szCs w:val="20"/>
          <w:lang w:val="en-US" w:eastAsia="en-US"/>
        </w:rPr>
        <w:t>Reliability analysis and modelling methods:</w:t>
      </w:r>
      <w:r w:rsidRPr="00913107">
        <w:rPr>
          <w:rFonts w:ascii="Times New Roman" w:eastAsiaTheme="minorHAnsi" w:hAnsi="Times New Roman" w:cs="Times New Roman"/>
          <w:sz w:val="20"/>
          <w:szCs w:val="20"/>
          <w:lang w:val="en-US" w:eastAsia="en-US"/>
        </w:rPr>
        <w:t xml:space="preserve"> Fault tree analysis, Failure Mode Effects and Criticality Analysis (FMECA), Reliability block diagram, Reliability Growth Models – IBM and Duane Reliability Growth Modelling, Reliability testing. Monte Carlo Reliability Simulation. Weibull Analysis.</w:t>
      </w:r>
    </w:p>
    <w:p w:rsidR="00913107" w:rsidRPr="00913107" w:rsidRDefault="00913107" w:rsidP="00913107">
      <w:pPr>
        <w:spacing w:after="0" w:line="240" w:lineRule="auto"/>
        <w:jc w:val="right"/>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[T1, T2][No. of Hrs. 10]</w:t>
      </w:r>
    </w:p>
    <w:p w:rsidR="00913107" w:rsidRPr="00913107" w:rsidRDefault="00913107" w:rsidP="00913107">
      <w:pPr>
        <w:spacing w:after="0" w:line="240" w:lineRule="auto"/>
        <w:jc w:val="both"/>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UNIT III</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b/>
          <w:sz w:val="20"/>
          <w:szCs w:val="20"/>
          <w:lang w:val="en-US" w:eastAsia="en-US"/>
        </w:rPr>
        <w:t>Maintenance Techniques and Tools:</w:t>
      </w:r>
      <w:r w:rsidRPr="00913107">
        <w:rPr>
          <w:rFonts w:ascii="Times New Roman" w:eastAsiaTheme="minorHAnsi" w:hAnsi="Times New Roman" w:cs="Times New Roman"/>
          <w:sz w:val="20"/>
          <w:szCs w:val="20"/>
          <w:lang w:val="en-US" w:eastAsia="en-US"/>
        </w:rPr>
        <w:t xml:space="preserve"> Maintenance as an essential element for asset management. Reliability Centred Maintenance as a means for maintenance decision. Topics on conditioned based maintenance.</w:t>
      </w:r>
    </w:p>
    <w:p w:rsidR="00913107" w:rsidRPr="00913107" w:rsidRDefault="00913107" w:rsidP="00913107">
      <w:pPr>
        <w:spacing w:after="0" w:line="240" w:lineRule="auto"/>
        <w:jc w:val="right"/>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[T1, T2][No. of Hrs. 10]</w:t>
      </w:r>
    </w:p>
    <w:p w:rsidR="00913107" w:rsidRPr="00913107" w:rsidRDefault="00913107" w:rsidP="00913107">
      <w:pPr>
        <w:spacing w:after="0" w:line="240" w:lineRule="auto"/>
        <w:jc w:val="both"/>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UNIT IV</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b/>
          <w:sz w:val="20"/>
          <w:szCs w:val="20"/>
          <w:lang w:val="en-US" w:eastAsia="en-US"/>
        </w:rPr>
        <w:t>Management for business performance:</w:t>
      </w:r>
      <w:r w:rsidRPr="00913107">
        <w:rPr>
          <w:rFonts w:ascii="Times New Roman" w:eastAsiaTheme="minorHAnsi" w:hAnsi="Times New Roman" w:cs="Times New Roman"/>
          <w:sz w:val="20"/>
          <w:szCs w:val="20"/>
          <w:lang w:val="en-US" w:eastAsia="en-US"/>
        </w:rPr>
        <w:t xml:space="preserve"> Computerized Maintenance Management System – from planning to implementation. Alternative spare sourcing. Maintenance outsourcing management.</w:t>
      </w:r>
    </w:p>
    <w:p w:rsidR="00913107" w:rsidRPr="00913107" w:rsidRDefault="00913107" w:rsidP="00913107">
      <w:pPr>
        <w:spacing w:after="0" w:line="240" w:lineRule="auto"/>
        <w:jc w:val="right"/>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[T1, T2][No. of Hrs. 10]</w:t>
      </w:r>
    </w:p>
    <w:p w:rsidR="00913107" w:rsidRPr="00913107" w:rsidRDefault="00913107" w:rsidP="00913107">
      <w:pPr>
        <w:spacing w:after="0" w:line="240" w:lineRule="auto"/>
        <w:jc w:val="both"/>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Text Books:</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sz w:val="20"/>
          <w:szCs w:val="20"/>
          <w:lang w:val="en-US" w:eastAsia="en-US"/>
        </w:rPr>
        <w:t>[T1]</w:t>
      </w:r>
      <w:r w:rsidRPr="00913107">
        <w:rPr>
          <w:rFonts w:ascii="Times New Roman" w:eastAsiaTheme="minorHAnsi" w:hAnsi="Times New Roman" w:cs="Times New Roman"/>
          <w:sz w:val="20"/>
          <w:szCs w:val="20"/>
          <w:lang w:val="en-US" w:eastAsia="en-US"/>
        </w:rPr>
        <w:tab/>
        <w:t>J. Mouray, “Reliability Centred Maintenance”, 2</w:t>
      </w:r>
      <w:r w:rsidRPr="00913107">
        <w:rPr>
          <w:rFonts w:ascii="Times New Roman" w:eastAsiaTheme="minorHAnsi" w:hAnsi="Times New Roman" w:cs="Times New Roman"/>
          <w:sz w:val="20"/>
          <w:szCs w:val="20"/>
          <w:vertAlign w:val="superscript"/>
          <w:lang w:val="en-US" w:eastAsia="en-US"/>
        </w:rPr>
        <w:t>nd</w:t>
      </w:r>
      <w:r w:rsidRPr="00913107">
        <w:rPr>
          <w:rFonts w:ascii="Times New Roman" w:eastAsiaTheme="minorHAnsi" w:hAnsi="Times New Roman" w:cs="Times New Roman"/>
          <w:sz w:val="20"/>
          <w:szCs w:val="20"/>
          <w:lang w:val="en-US" w:eastAsia="en-US"/>
        </w:rPr>
        <w:t xml:space="preserve"> Edition, Industrial Press, 1997</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sz w:val="20"/>
          <w:szCs w:val="20"/>
          <w:lang w:val="en-US" w:eastAsia="en-US"/>
        </w:rPr>
        <w:t>[T2]</w:t>
      </w:r>
      <w:r w:rsidRPr="00913107">
        <w:rPr>
          <w:rFonts w:ascii="Times New Roman" w:eastAsiaTheme="minorHAnsi" w:hAnsi="Times New Roman" w:cs="Times New Roman"/>
          <w:sz w:val="20"/>
          <w:szCs w:val="20"/>
          <w:lang w:val="en-US" w:eastAsia="en-US"/>
        </w:rPr>
        <w:tab/>
        <w:t>C.E. Ebeling, “An Introduction to Reliability and Maintainability Engineering”, TMH</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p>
    <w:p w:rsidR="00913107" w:rsidRPr="00913107" w:rsidRDefault="00913107" w:rsidP="00913107">
      <w:pPr>
        <w:spacing w:after="0" w:line="240" w:lineRule="auto"/>
        <w:jc w:val="both"/>
        <w:rPr>
          <w:rFonts w:ascii="Times New Roman" w:eastAsiaTheme="minorHAnsi" w:hAnsi="Times New Roman" w:cs="Times New Roman"/>
          <w:b/>
          <w:sz w:val="20"/>
          <w:szCs w:val="20"/>
          <w:lang w:val="en-US" w:eastAsia="en-US"/>
        </w:rPr>
      </w:pPr>
      <w:r w:rsidRPr="00913107">
        <w:rPr>
          <w:rFonts w:ascii="Times New Roman" w:eastAsiaTheme="minorHAnsi" w:hAnsi="Times New Roman" w:cs="Times New Roman"/>
          <w:b/>
          <w:sz w:val="20"/>
          <w:szCs w:val="20"/>
          <w:lang w:val="en-US" w:eastAsia="en-US"/>
        </w:rPr>
        <w:t>Reference Books:</w:t>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r w:rsidRPr="00913107">
        <w:rPr>
          <w:rFonts w:ascii="Times New Roman" w:eastAsiaTheme="minorHAnsi" w:hAnsi="Times New Roman" w:cs="Times New Roman"/>
          <w:sz w:val="20"/>
          <w:szCs w:val="20"/>
          <w:lang w:val="en-US" w:eastAsia="en-US"/>
        </w:rPr>
        <w:t>[R1]</w:t>
      </w:r>
      <w:r w:rsidRPr="00913107">
        <w:rPr>
          <w:rFonts w:ascii="Times New Roman" w:eastAsiaTheme="minorHAnsi" w:hAnsi="Times New Roman" w:cs="Times New Roman"/>
          <w:sz w:val="20"/>
          <w:szCs w:val="20"/>
          <w:lang w:val="en-US" w:eastAsia="en-US"/>
        </w:rPr>
        <w:tab/>
        <w:t>P. D. T. O'Connor, Practical Reliability Engineering, Wiley, 2006</w:t>
      </w:r>
      <w:r w:rsidRPr="00913107">
        <w:rPr>
          <w:rFonts w:ascii="Times New Roman" w:eastAsiaTheme="minorHAnsi" w:hAnsi="Times New Roman" w:cs="Times New Roman"/>
          <w:sz w:val="20"/>
          <w:szCs w:val="20"/>
          <w:lang w:val="en-US" w:eastAsia="en-US"/>
        </w:rPr>
        <w:tab/>
      </w:r>
    </w:p>
    <w:p w:rsidR="00913107" w:rsidRPr="00913107" w:rsidRDefault="00913107" w:rsidP="00913107">
      <w:pPr>
        <w:spacing w:after="0" w:line="240" w:lineRule="auto"/>
        <w:jc w:val="both"/>
        <w:rPr>
          <w:rFonts w:ascii="Times New Roman" w:eastAsiaTheme="minorHAnsi" w:hAnsi="Times New Roman" w:cs="Times New Roman"/>
          <w:sz w:val="20"/>
          <w:szCs w:val="20"/>
          <w:lang w:val="en-US" w:eastAsia="en-US"/>
        </w:rPr>
      </w:pPr>
    </w:p>
    <w:p w:rsidR="00913107" w:rsidRDefault="00913107">
      <w:pPr>
        <w:rPr>
          <w:rFonts w:ascii="Times New Roman" w:eastAsia="Times New Roman" w:hAnsi="Times New Roman" w:cs="Times New Roman"/>
          <w:b/>
          <w:bCs/>
          <w:sz w:val="20"/>
          <w:szCs w:val="20"/>
          <w:u w:val="single"/>
          <w:lang w:val="en-US" w:eastAsia="en-US"/>
        </w:rPr>
      </w:pPr>
      <w:r>
        <w:rPr>
          <w:rFonts w:ascii="Times New Roman" w:eastAsia="Times New Roman" w:hAnsi="Times New Roman" w:cs="Times New Roman"/>
          <w:b/>
          <w:bCs/>
          <w:sz w:val="20"/>
          <w:szCs w:val="20"/>
          <w:u w:val="single"/>
          <w:lang w:val="en-US" w:eastAsia="en-US"/>
        </w:rPr>
        <w:br w:type="page"/>
      </w:r>
    </w:p>
    <w:p w:rsidR="00A458A3" w:rsidRPr="00A458A3" w:rsidRDefault="00A458A3" w:rsidP="00A458A3">
      <w:pPr>
        <w:spacing w:after="0" w:line="240" w:lineRule="auto"/>
        <w:jc w:val="center"/>
        <w:rPr>
          <w:rFonts w:ascii="Times New Roman" w:eastAsia="Times New Roman" w:hAnsi="Times New Roman" w:cs="Times New Roman"/>
          <w:b/>
          <w:bCs/>
          <w:sz w:val="20"/>
          <w:szCs w:val="20"/>
          <w:u w:val="single"/>
          <w:lang w:val="en-US" w:eastAsia="en-US"/>
        </w:rPr>
      </w:pPr>
      <w:r w:rsidRPr="00A458A3">
        <w:rPr>
          <w:rFonts w:ascii="Times New Roman" w:eastAsia="Times New Roman" w:hAnsi="Times New Roman" w:cs="Times New Roman"/>
          <w:b/>
          <w:bCs/>
          <w:sz w:val="20"/>
          <w:szCs w:val="20"/>
          <w:u w:val="single"/>
          <w:lang w:val="en-US" w:eastAsia="en-US"/>
        </w:rPr>
        <w:lastRenderedPageBreak/>
        <w:t>FLEXIBLE MANUFACTURING SYSTEM</w:t>
      </w:r>
    </w:p>
    <w:p w:rsidR="00A458A3" w:rsidRPr="00A458A3" w:rsidRDefault="00A458A3" w:rsidP="00A458A3">
      <w:pPr>
        <w:spacing w:after="0" w:line="240" w:lineRule="auto"/>
        <w:jc w:val="center"/>
        <w:rPr>
          <w:rFonts w:ascii="Times New Roman" w:eastAsia="Times New Roman" w:hAnsi="Times New Roman" w:cs="Times New Roman"/>
          <w:b/>
          <w:bCs/>
          <w:sz w:val="20"/>
          <w:szCs w:val="20"/>
          <w:u w:val="single"/>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r w:rsidRPr="00A458A3">
        <w:rPr>
          <w:rFonts w:ascii="Times New Roman" w:eastAsia="Times New Roman" w:hAnsi="Times New Roman" w:cs="Times New Roman"/>
          <w:b/>
          <w:bCs/>
          <w:sz w:val="20"/>
          <w:szCs w:val="20"/>
          <w:lang w:val="en-US" w:eastAsia="en-US"/>
        </w:rPr>
        <w:t>Paper Code: ETMT-428</w:t>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t>L</w:t>
      </w:r>
      <w:r w:rsidRPr="00A458A3">
        <w:rPr>
          <w:rFonts w:ascii="Times New Roman" w:eastAsia="Times New Roman" w:hAnsi="Times New Roman" w:cs="Times New Roman"/>
          <w:b/>
          <w:bCs/>
          <w:sz w:val="20"/>
          <w:szCs w:val="20"/>
          <w:lang w:val="en-US" w:eastAsia="en-US"/>
        </w:rPr>
        <w:tab/>
        <w:t>T/P</w:t>
      </w:r>
      <w:r w:rsidRPr="00A458A3">
        <w:rPr>
          <w:rFonts w:ascii="Times New Roman" w:eastAsia="Times New Roman" w:hAnsi="Times New Roman" w:cs="Times New Roman"/>
          <w:b/>
          <w:bCs/>
          <w:sz w:val="20"/>
          <w:szCs w:val="20"/>
          <w:lang w:val="en-US" w:eastAsia="en-US"/>
        </w:rPr>
        <w:tab/>
        <w:t>C</w:t>
      </w: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r w:rsidRPr="00A458A3">
        <w:rPr>
          <w:rFonts w:ascii="Times New Roman" w:eastAsia="Times New Roman" w:hAnsi="Times New Roman" w:cs="Times New Roman"/>
          <w:b/>
          <w:bCs/>
          <w:sz w:val="20"/>
          <w:szCs w:val="20"/>
          <w:lang w:val="en-US" w:eastAsia="en-US"/>
        </w:rPr>
        <w:t>Paper: Flexible Manufacturing System</w:t>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r>
      <w:r w:rsidRPr="00A458A3">
        <w:rPr>
          <w:rFonts w:ascii="Times New Roman" w:eastAsia="Times New Roman" w:hAnsi="Times New Roman" w:cs="Times New Roman"/>
          <w:b/>
          <w:bCs/>
          <w:sz w:val="20"/>
          <w:szCs w:val="20"/>
          <w:lang w:val="en-US" w:eastAsia="en-US"/>
        </w:rPr>
        <w:tab/>
        <w:t>3</w:t>
      </w:r>
      <w:r w:rsidRPr="00A458A3">
        <w:rPr>
          <w:rFonts w:ascii="Times New Roman" w:eastAsia="Times New Roman" w:hAnsi="Times New Roman" w:cs="Times New Roman"/>
          <w:b/>
          <w:bCs/>
          <w:sz w:val="20"/>
          <w:szCs w:val="20"/>
          <w:lang w:val="en-US" w:eastAsia="en-US"/>
        </w:rPr>
        <w:tab/>
        <w:t>0</w:t>
      </w:r>
      <w:r w:rsidRPr="00A458A3">
        <w:rPr>
          <w:rFonts w:ascii="Times New Roman" w:eastAsia="Times New Roman" w:hAnsi="Times New Roman" w:cs="Times New Roman"/>
          <w:b/>
          <w:bCs/>
          <w:sz w:val="20"/>
          <w:szCs w:val="20"/>
          <w:lang w:val="en-US" w:eastAsia="en-US"/>
        </w:rPr>
        <w:tab/>
        <w:t>3</w:t>
      </w: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581B8E" w:rsidP="00A458A3">
      <w:pPr>
        <w:spacing w:after="0" w:line="240" w:lineRule="auto"/>
        <w:jc w:val="both"/>
        <w:rPr>
          <w:rFonts w:ascii="Times New Roman" w:eastAsia="Times New Roman" w:hAnsi="Times New Roman" w:cs="Times New Roman"/>
          <w:b/>
          <w:bCs/>
          <w:sz w:val="20"/>
          <w:szCs w:val="20"/>
          <w:lang w:val="en-US" w:eastAsia="en-US"/>
        </w:rPr>
      </w:pPr>
      <w:r w:rsidRPr="00581B8E">
        <w:rPr>
          <w:rFonts w:ascii="Times New Roman" w:eastAsia="Times New Roman" w:hAnsi="Times New Roman" w:cs="Times New Roman"/>
          <w:b/>
          <w:bCs/>
          <w:noProof/>
          <w:sz w:val="20"/>
          <w:szCs w:val="20"/>
          <w:lang w:val="en-US" w:eastAsia="en-US"/>
        </w:rPr>
        <w:pict>
          <v:shape id="_x0000_s1126" type="#_x0000_t202" style="position:absolute;left:0;text-align:left;margin-left:1pt;margin-top:1.95pt;width:451.25pt;height:77.25pt;z-index:251760640">
            <v:textbox style="mso-next-textbox:#_x0000_s1126">
              <w:txbxContent>
                <w:p w:rsidR="00A458A3" w:rsidRPr="000E6911" w:rsidRDefault="00A458A3" w:rsidP="00A458A3">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A458A3" w:rsidRPr="000E6911" w:rsidRDefault="00A458A3" w:rsidP="00A458A3">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A458A3" w:rsidRPr="000E6911" w:rsidRDefault="00A458A3" w:rsidP="00A458A3">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sz w:val="20"/>
          <w:szCs w:val="20"/>
          <w:lang w:val="en-US" w:eastAsia="en-US"/>
        </w:rPr>
      </w:pPr>
    </w:p>
    <w:p w:rsidR="00A458A3" w:rsidRPr="00A458A3" w:rsidRDefault="00A458A3" w:rsidP="00A458A3">
      <w:pPr>
        <w:autoSpaceDE w:val="0"/>
        <w:autoSpaceDN w:val="0"/>
        <w:adjustRightInd w:val="0"/>
        <w:spacing w:after="0" w:line="240" w:lineRule="auto"/>
        <w:jc w:val="both"/>
        <w:rPr>
          <w:rFonts w:ascii="Times New Roman" w:eastAsia="Times New Roman" w:hAnsi="Times New Roman" w:cs="Times New Roman"/>
          <w:i/>
          <w:color w:val="000000" w:themeColor="text1"/>
          <w:sz w:val="20"/>
          <w:szCs w:val="20"/>
          <w:lang w:val="en-US" w:eastAsia="en-US"/>
        </w:rPr>
      </w:pPr>
      <w:r w:rsidRPr="00A458A3">
        <w:rPr>
          <w:rFonts w:ascii="Times New Roman" w:eastAsia="Times New Roman" w:hAnsi="Times New Roman" w:cs="Times New Roman"/>
          <w:bCs/>
          <w:i/>
          <w:color w:val="000000" w:themeColor="text1"/>
          <w:sz w:val="20"/>
          <w:szCs w:val="20"/>
          <w:lang w:val="en-US" w:eastAsia="en-US"/>
        </w:rPr>
        <w:t>Objective: The objective of the paper is to acquaint the student with modern manufacturing environment having automation with CNC machines and robots.</w:t>
      </w:r>
    </w:p>
    <w:p w:rsidR="00A458A3" w:rsidRPr="00A458A3" w:rsidRDefault="00A458A3" w:rsidP="00A458A3">
      <w:pPr>
        <w:spacing w:after="0" w:line="240" w:lineRule="auto"/>
        <w:jc w:val="both"/>
        <w:rPr>
          <w:rFonts w:ascii="Times New Roman" w:eastAsia="Times New Roman" w:hAnsi="Times New Roman" w:cs="Times New Roman"/>
          <w:b/>
          <w:bCs/>
          <w:color w:val="000000" w:themeColor="text1"/>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color w:val="000000" w:themeColor="text1"/>
          <w:sz w:val="20"/>
          <w:szCs w:val="20"/>
          <w:lang w:val="en-US" w:eastAsia="en-US"/>
        </w:rPr>
      </w:pPr>
      <w:r w:rsidRPr="00A458A3">
        <w:rPr>
          <w:rFonts w:ascii="Times New Roman" w:eastAsia="Times New Roman" w:hAnsi="Times New Roman" w:cs="Times New Roman"/>
          <w:b/>
          <w:bCs/>
          <w:color w:val="000000" w:themeColor="text1"/>
          <w:sz w:val="20"/>
          <w:szCs w:val="20"/>
          <w:lang w:val="en-US" w:eastAsia="en-US"/>
        </w:rPr>
        <w:t>UNIT I</w:t>
      </w:r>
    </w:p>
    <w:p w:rsidR="00A458A3" w:rsidRPr="00A458A3" w:rsidRDefault="00A458A3" w:rsidP="00A458A3">
      <w:pPr>
        <w:spacing w:after="0" w:line="240" w:lineRule="auto"/>
        <w:jc w:val="both"/>
        <w:rPr>
          <w:rFonts w:ascii="Times New Roman" w:eastAsia="Times New Roman" w:hAnsi="Times New Roman" w:cs="Times New Roman"/>
          <w:b/>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Introduction and Definition:</w:t>
      </w:r>
      <w:r w:rsidRPr="00A458A3">
        <w:rPr>
          <w:rFonts w:ascii="Times New Roman" w:eastAsia="Times New Roman" w:hAnsi="Times New Roman" w:cs="Times New Roman"/>
          <w:color w:val="000000" w:themeColor="text1"/>
          <w:sz w:val="20"/>
          <w:szCs w:val="20"/>
          <w:lang w:val="en-US" w:eastAsia="en-US"/>
        </w:rPr>
        <w:t xml:space="preserve"> Flexible Automation and Manufacturing Cell and Flexible Manufacturing System. Flexible Automation and Manufacturing systems and its productivity, History of FMS systems, definition, concept, benefits, problems in batch production, Types of FMS, Components of FMS, control of workstation, AGV systems, Functions of </w:t>
      </w:r>
      <w:r w:rsidRPr="00A458A3">
        <w:rPr>
          <w:rFonts w:ascii="Times New Roman" w:eastAsia="Times New Roman" w:hAnsi="Times New Roman" w:cs="Times New Roman"/>
          <w:color w:val="000000"/>
          <w:sz w:val="20"/>
          <w:szCs w:val="20"/>
          <w:lang w:val="en-US" w:eastAsia="en-US"/>
        </w:rPr>
        <w:t>FMS</w:t>
      </w:r>
      <w:r w:rsidRPr="00A458A3">
        <w:rPr>
          <w:rFonts w:ascii="Times New Roman" w:eastAsia="Times New Roman" w:hAnsi="Times New Roman" w:cs="Times New Roman"/>
          <w:color w:val="000000" w:themeColor="text1"/>
          <w:sz w:val="20"/>
          <w:szCs w:val="20"/>
          <w:lang w:val="en-US" w:eastAsia="en-US"/>
        </w:rPr>
        <w:t xml:space="preserve">, Scheduling and loading FMS, Layout configurations for FMS, communication in </w:t>
      </w:r>
      <w:r w:rsidRPr="00A458A3">
        <w:rPr>
          <w:rFonts w:ascii="Times New Roman" w:eastAsia="Times New Roman" w:hAnsi="Times New Roman" w:cs="Times New Roman"/>
          <w:color w:val="000000"/>
          <w:sz w:val="20"/>
          <w:szCs w:val="20"/>
          <w:lang w:val="en-US" w:eastAsia="en-US"/>
        </w:rPr>
        <w:t>FMS</w:t>
      </w:r>
      <w:r w:rsidRPr="00A458A3">
        <w:rPr>
          <w:rFonts w:ascii="Times New Roman" w:eastAsia="Times New Roman" w:hAnsi="Times New Roman" w:cs="Times New Roman"/>
          <w:color w:val="000000" w:themeColor="text1"/>
          <w:sz w:val="20"/>
          <w:szCs w:val="20"/>
          <w:lang w:val="en-US" w:eastAsia="en-US"/>
        </w:rPr>
        <w:t xml:space="preserve">, simulation in </w:t>
      </w:r>
      <w:r w:rsidRPr="00A458A3">
        <w:rPr>
          <w:rFonts w:ascii="Times New Roman" w:eastAsia="Times New Roman" w:hAnsi="Times New Roman" w:cs="Times New Roman"/>
          <w:color w:val="000000"/>
          <w:sz w:val="20"/>
          <w:szCs w:val="20"/>
          <w:lang w:val="en-US" w:eastAsia="en-US"/>
        </w:rPr>
        <w:t>FMS</w:t>
      </w:r>
      <w:r w:rsidRPr="00A458A3">
        <w:rPr>
          <w:rFonts w:ascii="Times New Roman" w:eastAsia="Times New Roman" w:hAnsi="Times New Roman" w:cs="Times New Roman"/>
          <w:color w:val="000000" w:themeColor="text1"/>
          <w:sz w:val="20"/>
          <w:szCs w:val="20"/>
          <w:lang w:val="en-US" w:eastAsia="en-US"/>
        </w:rPr>
        <w:t xml:space="preserve">, Installation and examples of FMS, optimization of FMS, typical layout of FMS, The </w:t>
      </w:r>
      <w:r w:rsidRPr="00A458A3">
        <w:rPr>
          <w:rFonts w:ascii="Times New Roman" w:eastAsia="Times New Roman" w:hAnsi="Times New Roman" w:cs="Times New Roman"/>
          <w:color w:val="000000"/>
          <w:sz w:val="20"/>
          <w:szCs w:val="20"/>
          <w:lang w:val="en-US" w:eastAsia="en-US"/>
        </w:rPr>
        <w:t>FMS</w:t>
      </w:r>
      <w:r w:rsidRPr="00A458A3">
        <w:rPr>
          <w:rFonts w:ascii="Times New Roman" w:eastAsia="Times New Roman" w:hAnsi="Times New Roman" w:cs="Times New Roman"/>
          <w:color w:val="000000" w:themeColor="text1"/>
          <w:sz w:val="20"/>
          <w:szCs w:val="20"/>
          <w:lang w:val="en-US" w:eastAsia="en-US"/>
        </w:rPr>
        <w:t xml:space="preserve"> software. Feasibility report of FMS, advanced control cycle of FMS.</w:t>
      </w:r>
      <w:r w:rsidRPr="00A458A3">
        <w:rPr>
          <w:rFonts w:ascii="Times New Roman" w:eastAsia="Times New Roman" w:hAnsi="Times New Roman" w:cs="Times New Roman"/>
          <w:b/>
          <w:color w:val="000000" w:themeColor="text1"/>
          <w:sz w:val="20"/>
          <w:szCs w:val="20"/>
          <w:lang w:val="en-US" w:eastAsia="en-US"/>
        </w:rPr>
        <w:t xml:space="preserve"> </w:t>
      </w:r>
    </w:p>
    <w:p w:rsidR="00A458A3" w:rsidRPr="00A458A3" w:rsidRDefault="00A458A3" w:rsidP="00A458A3">
      <w:pPr>
        <w:spacing w:after="0" w:line="240" w:lineRule="auto"/>
        <w:jc w:val="right"/>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[T1][T2][No. of Hrs. 11]</w:t>
      </w:r>
    </w:p>
    <w:p w:rsidR="00A458A3" w:rsidRPr="00A458A3" w:rsidRDefault="00A458A3" w:rsidP="00A458A3">
      <w:pPr>
        <w:spacing w:after="0" w:line="240" w:lineRule="auto"/>
        <w:jc w:val="both"/>
        <w:rPr>
          <w:rFonts w:ascii="Times New Roman" w:eastAsia="Times New Roman" w:hAnsi="Times New Roman" w:cs="Times New Roman"/>
          <w:b/>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UNIT II</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CIM System:</w:t>
      </w:r>
      <w:r w:rsidRPr="00A458A3">
        <w:rPr>
          <w:rFonts w:ascii="Times New Roman" w:eastAsia="Times New Roman" w:hAnsi="Times New Roman" w:cs="Times New Roman"/>
          <w:color w:val="000000" w:themeColor="text1"/>
          <w:sz w:val="20"/>
          <w:szCs w:val="20"/>
          <w:lang w:val="en-US" w:eastAsia="en-US"/>
        </w:rPr>
        <w:t xml:space="preserve"> Introduction to CAD &amp; </w:t>
      </w:r>
      <w:smartTag w:uri="urn:schemas-microsoft-com:office:smarttags" w:element="stockticker">
        <w:r w:rsidRPr="00A458A3">
          <w:rPr>
            <w:rFonts w:ascii="Times New Roman" w:eastAsia="Times New Roman" w:hAnsi="Times New Roman" w:cs="Times New Roman"/>
            <w:color w:val="000000" w:themeColor="text1"/>
            <w:sz w:val="20"/>
            <w:szCs w:val="20"/>
            <w:lang w:val="en-US" w:eastAsia="en-US"/>
          </w:rPr>
          <w:t>CAM</w:t>
        </w:r>
      </w:smartTag>
      <w:r w:rsidRPr="00A458A3">
        <w:rPr>
          <w:rFonts w:ascii="Times New Roman" w:eastAsia="Times New Roman" w:hAnsi="Times New Roman" w:cs="Times New Roman"/>
          <w:color w:val="000000" w:themeColor="text1"/>
          <w:sz w:val="20"/>
          <w:szCs w:val="20"/>
          <w:lang w:val="en-US" w:eastAsia="en-US"/>
        </w:rPr>
        <w:t xml:space="preserve"> and its tools, Concept and origin of CIM, components of CIM, Emerging technologies of CIM, computer control system, sensing and identifying for manufacturing, CIMS data files, factors affecting performance, advantages and limitations, performance evaluation of a CIM system. Human centered CIM system, CIM technology in manufacturing environments, Factory information system, Sequential and concurrent engineering.</w:t>
      </w:r>
    </w:p>
    <w:p w:rsidR="00A458A3" w:rsidRPr="00A458A3" w:rsidRDefault="00A458A3" w:rsidP="00A458A3">
      <w:pPr>
        <w:spacing w:after="0" w:line="240" w:lineRule="auto"/>
        <w:jc w:val="right"/>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[T1][T2][No. of Hrs. 11]</w:t>
      </w:r>
    </w:p>
    <w:p w:rsidR="00A458A3" w:rsidRPr="00A458A3" w:rsidRDefault="00A458A3" w:rsidP="00A458A3">
      <w:pPr>
        <w:spacing w:after="0" w:line="240" w:lineRule="auto"/>
        <w:jc w:val="both"/>
        <w:rPr>
          <w:rFonts w:ascii="Times New Roman" w:eastAsia="Times New Roman" w:hAnsi="Times New Roman" w:cs="Times New Roman"/>
          <w:b/>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UNIT III</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High Volume Production System:</w:t>
      </w:r>
      <w:r w:rsidRPr="00A458A3">
        <w:rPr>
          <w:rFonts w:ascii="Times New Roman" w:eastAsia="Times New Roman" w:hAnsi="Times New Roman" w:cs="Times New Roman"/>
          <w:color w:val="000000" w:themeColor="text1"/>
          <w:sz w:val="20"/>
          <w:szCs w:val="20"/>
          <w:lang w:val="en-US" w:eastAsia="en-US"/>
        </w:rPr>
        <w:t xml:space="preserve">  Types of Automated assembly systems, Automated production or transfer lines, Equipment and arrangement of transfer lines, methods of work transport, transfer mechanisms, Assembly line balancing, numericals on line balancing, computerized line balancing methods.  </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Automated Material Movement:</w:t>
      </w:r>
      <w:r w:rsidRPr="00A458A3">
        <w:rPr>
          <w:rFonts w:ascii="Times New Roman" w:eastAsia="Times New Roman" w:hAnsi="Times New Roman" w:cs="Times New Roman"/>
          <w:color w:val="000000" w:themeColor="text1"/>
          <w:sz w:val="20"/>
          <w:szCs w:val="20"/>
          <w:lang w:val="en-US" w:eastAsia="en-US"/>
        </w:rPr>
        <w:t xml:space="preserve">  Function, Types of material movement  systems, material movement through conveyors, material movement through robots, material movement through AGVs, automated guided vehicle operation and control, Advantages and limitations of AGVs, economic considerations.</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color w:val="000000" w:themeColor="text1"/>
          <w:sz w:val="20"/>
          <w:szCs w:val="20"/>
          <w:lang w:val="en-US" w:eastAsia="en-US"/>
        </w:rPr>
        <w:t xml:space="preserve">Automatic tool changer (ATC), Storage and automated production line, Automated storage and retrieval system (ASRS), Carousel storage system, In-process storage system, communication with material in storage and in movement. </w:t>
      </w:r>
    </w:p>
    <w:p w:rsidR="00A458A3" w:rsidRPr="00A458A3" w:rsidRDefault="00A458A3" w:rsidP="00A458A3">
      <w:pPr>
        <w:spacing w:after="0" w:line="240" w:lineRule="auto"/>
        <w:jc w:val="right"/>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[T2][No. of Hrs. 12]</w:t>
      </w:r>
    </w:p>
    <w:p w:rsidR="00A458A3" w:rsidRPr="00A458A3" w:rsidRDefault="00A458A3" w:rsidP="00A458A3">
      <w:pPr>
        <w:spacing w:after="0" w:line="240" w:lineRule="auto"/>
        <w:jc w:val="both"/>
        <w:rPr>
          <w:rFonts w:ascii="Times New Roman" w:eastAsia="Times New Roman" w:hAnsi="Times New Roman" w:cs="Times New Roman"/>
          <w:b/>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UNIT IV</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color w:val="000000" w:themeColor="text1"/>
          <w:sz w:val="20"/>
          <w:szCs w:val="20"/>
          <w:lang w:val="en-US" w:eastAsia="en-US"/>
        </w:rPr>
        <w:t xml:space="preserve">Introduction to artificial intelligence in manufacturing automation, expert systems, AI programming for expert systems. </w:t>
      </w:r>
    </w:p>
    <w:p w:rsidR="00A458A3" w:rsidRPr="00A458A3" w:rsidRDefault="00A458A3" w:rsidP="00A458A3">
      <w:pPr>
        <w:spacing w:after="0" w:line="240" w:lineRule="auto"/>
        <w:jc w:val="both"/>
        <w:rPr>
          <w:rFonts w:ascii="Times New Roman" w:eastAsia="Times New Roman" w:hAnsi="Times New Roman" w:cs="Times New Roman"/>
          <w:b/>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 xml:space="preserve">Computer Aided Quality Control: </w:t>
      </w:r>
      <w:r w:rsidRPr="00A458A3">
        <w:rPr>
          <w:rFonts w:ascii="Times New Roman" w:eastAsia="Times New Roman" w:hAnsi="Times New Roman" w:cs="Times New Roman"/>
          <w:color w:val="000000" w:themeColor="text1"/>
          <w:sz w:val="20"/>
          <w:szCs w:val="20"/>
          <w:lang w:val="en-US" w:eastAsia="en-US"/>
        </w:rPr>
        <w:t xml:space="preserve">CNC 3D Coordinate Measuring machines, TQM, QC &amp; CIM, Inspection and Testing, </w:t>
      </w:r>
      <w:smartTag w:uri="urn:schemas-microsoft-com:office:smarttags" w:element="stockticker">
        <w:r w:rsidRPr="00A458A3">
          <w:rPr>
            <w:rFonts w:ascii="Times New Roman" w:eastAsia="Times New Roman" w:hAnsi="Times New Roman" w:cs="Times New Roman"/>
            <w:color w:val="000000" w:themeColor="text1"/>
            <w:sz w:val="20"/>
            <w:szCs w:val="20"/>
            <w:lang w:val="en-US" w:eastAsia="en-US"/>
          </w:rPr>
          <w:t>SPC</w:t>
        </w:r>
      </w:smartTag>
      <w:r w:rsidRPr="00A458A3">
        <w:rPr>
          <w:rFonts w:ascii="Times New Roman" w:eastAsia="Times New Roman" w:hAnsi="Times New Roman" w:cs="Times New Roman"/>
          <w:color w:val="000000" w:themeColor="text1"/>
          <w:sz w:val="20"/>
          <w:szCs w:val="20"/>
          <w:lang w:val="en-US" w:eastAsia="en-US"/>
        </w:rPr>
        <w:t xml:space="preserve">, Role of computers in QC, Non contact inspection methods, Post process Metrology, Computer aided inspection using robots, integration of CAD / </w:t>
      </w:r>
      <w:smartTag w:uri="urn:schemas-microsoft-com:office:smarttags" w:element="stockticker">
        <w:r w:rsidRPr="00A458A3">
          <w:rPr>
            <w:rFonts w:ascii="Times New Roman" w:eastAsia="Times New Roman" w:hAnsi="Times New Roman" w:cs="Times New Roman"/>
            <w:color w:val="000000" w:themeColor="text1"/>
            <w:sz w:val="20"/>
            <w:szCs w:val="20"/>
            <w:lang w:val="en-US" w:eastAsia="en-US"/>
          </w:rPr>
          <w:t>CAM</w:t>
        </w:r>
      </w:smartTag>
      <w:r w:rsidRPr="00A458A3">
        <w:rPr>
          <w:rFonts w:ascii="Times New Roman" w:eastAsia="Times New Roman" w:hAnsi="Times New Roman" w:cs="Times New Roman"/>
          <w:color w:val="000000" w:themeColor="text1"/>
          <w:sz w:val="20"/>
          <w:szCs w:val="20"/>
          <w:lang w:val="en-US" w:eastAsia="en-US"/>
        </w:rPr>
        <w:t xml:space="preserve"> with inspection system, Flexible Inspection system, Reverse Engineering.</w:t>
      </w:r>
      <w:r w:rsidRPr="00A458A3">
        <w:rPr>
          <w:rFonts w:ascii="Times New Roman" w:eastAsia="Times New Roman" w:hAnsi="Times New Roman" w:cs="Times New Roman"/>
          <w:b/>
          <w:color w:val="000000" w:themeColor="text1"/>
          <w:sz w:val="20"/>
          <w:szCs w:val="20"/>
          <w:lang w:val="en-US" w:eastAsia="en-US"/>
        </w:rPr>
        <w:t xml:space="preserve"> </w:t>
      </w:r>
    </w:p>
    <w:p w:rsidR="00A458A3" w:rsidRPr="00A458A3" w:rsidRDefault="00A458A3" w:rsidP="00A458A3">
      <w:pPr>
        <w:spacing w:after="0" w:line="240" w:lineRule="auto"/>
        <w:jc w:val="right"/>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b/>
          <w:color w:val="000000" w:themeColor="text1"/>
          <w:sz w:val="20"/>
          <w:szCs w:val="20"/>
          <w:lang w:val="en-US" w:eastAsia="en-US"/>
        </w:rPr>
        <w:t>[T1,T2][No. of Hrs. 10]</w:t>
      </w:r>
    </w:p>
    <w:p w:rsidR="00A458A3" w:rsidRPr="00A458A3" w:rsidRDefault="00A458A3" w:rsidP="00A458A3">
      <w:pPr>
        <w:spacing w:after="0" w:line="240" w:lineRule="auto"/>
        <w:jc w:val="both"/>
        <w:rPr>
          <w:rFonts w:ascii="Times New Roman" w:eastAsia="Times New Roman" w:hAnsi="Times New Roman" w:cs="Times New Roman"/>
          <w:b/>
          <w:bCs/>
          <w:color w:val="000000" w:themeColor="text1"/>
          <w:sz w:val="20"/>
          <w:szCs w:val="20"/>
          <w:lang w:val="en-US" w:eastAsia="en-US"/>
        </w:rPr>
      </w:pPr>
      <w:r w:rsidRPr="00A458A3">
        <w:rPr>
          <w:rFonts w:ascii="Times New Roman" w:eastAsia="Times New Roman" w:hAnsi="Times New Roman" w:cs="Times New Roman"/>
          <w:b/>
          <w:bCs/>
          <w:color w:val="000000" w:themeColor="text1"/>
          <w:sz w:val="20"/>
          <w:szCs w:val="20"/>
          <w:lang w:val="en-US" w:eastAsia="en-US"/>
        </w:rPr>
        <w:t xml:space="preserve">Text Books: </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color w:val="000000" w:themeColor="text1"/>
          <w:sz w:val="20"/>
          <w:szCs w:val="20"/>
          <w:lang w:val="en-US" w:eastAsia="en-US"/>
        </w:rPr>
        <w:t xml:space="preserve">[T1] </w:t>
      </w:r>
      <w:r w:rsidRPr="00A458A3">
        <w:rPr>
          <w:rFonts w:ascii="Times New Roman" w:eastAsia="Times New Roman" w:hAnsi="Times New Roman" w:cs="Times New Roman"/>
          <w:color w:val="000000" w:themeColor="text1"/>
          <w:sz w:val="20"/>
          <w:szCs w:val="20"/>
          <w:lang w:val="en-US" w:eastAsia="en-US"/>
        </w:rPr>
        <w:tab/>
        <w:t>P Radhakrishnan, S subramanym, V Raju; CAD/</w:t>
      </w:r>
      <w:smartTag w:uri="urn:schemas-microsoft-com:office:smarttags" w:element="stockticker">
        <w:r w:rsidRPr="00A458A3">
          <w:rPr>
            <w:rFonts w:ascii="Times New Roman" w:eastAsia="Times New Roman" w:hAnsi="Times New Roman" w:cs="Times New Roman"/>
            <w:color w:val="000000" w:themeColor="text1"/>
            <w:sz w:val="20"/>
            <w:szCs w:val="20"/>
            <w:lang w:val="en-US" w:eastAsia="en-US"/>
          </w:rPr>
          <w:t>CAM</w:t>
        </w:r>
      </w:smartTag>
      <w:r w:rsidRPr="00A458A3">
        <w:rPr>
          <w:rFonts w:ascii="Times New Roman" w:eastAsia="Times New Roman" w:hAnsi="Times New Roman" w:cs="Times New Roman"/>
          <w:color w:val="000000" w:themeColor="text1"/>
          <w:sz w:val="20"/>
          <w:szCs w:val="20"/>
          <w:lang w:val="en-US" w:eastAsia="en-US"/>
        </w:rPr>
        <w:t>/CIM; New Age International Publishers.</w:t>
      </w:r>
    </w:p>
    <w:p w:rsidR="00A458A3" w:rsidRPr="00A458A3" w:rsidRDefault="00A458A3" w:rsidP="00A458A3">
      <w:pPr>
        <w:spacing w:after="0" w:line="240" w:lineRule="auto"/>
        <w:ind w:left="720" w:hanging="720"/>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color w:val="000000" w:themeColor="text1"/>
          <w:sz w:val="20"/>
          <w:szCs w:val="20"/>
          <w:lang w:val="en-US" w:eastAsia="en-US"/>
        </w:rPr>
        <w:t xml:space="preserve">[T2] </w:t>
      </w:r>
      <w:r w:rsidRPr="00A458A3">
        <w:rPr>
          <w:rFonts w:ascii="Times New Roman" w:eastAsia="Times New Roman" w:hAnsi="Times New Roman" w:cs="Times New Roman"/>
          <w:color w:val="000000" w:themeColor="text1"/>
          <w:sz w:val="20"/>
          <w:szCs w:val="20"/>
          <w:lang w:val="en-US" w:eastAsia="en-US"/>
        </w:rPr>
        <w:tab/>
        <w:t>K.C. Jain, Sanjay Jain, Principles of Automation and Advanced Manufacturing systems, Khanna</w:t>
      </w:r>
    </w:p>
    <w:p w:rsidR="00A458A3" w:rsidRPr="00A458A3" w:rsidRDefault="00A458A3" w:rsidP="00A458A3">
      <w:pPr>
        <w:spacing w:after="0" w:line="240" w:lineRule="auto"/>
        <w:ind w:left="720"/>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color w:val="000000" w:themeColor="text1"/>
          <w:sz w:val="20"/>
          <w:szCs w:val="20"/>
          <w:lang w:val="en-US" w:eastAsia="en-US"/>
        </w:rPr>
        <w:t>Publications.</w:t>
      </w:r>
    </w:p>
    <w:p w:rsidR="00A458A3" w:rsidRPr="00A458A3" w:rsidRDefault="00A458A3" w:rsidP="00A458A3">
      <w:pPr>
        <w:spacing w:after="0" w:line="240" w:lineRule="auto"/>
        <w:jc w:val="both"/>
        <w:rPr>
          <w:rFonts w:ascii="Times New Roman" w:eastAsia="Times New Roman" w:hAnsi="Times New Roman" w:cs="Times New Roman"/>
          <w:b/>
          <w:bCs/>
          <w:color w:val="000000" w:themeColor="text1"/>
          <w:sz w:val="20"/>
          <w:szCs w:val="20"/>
          <w:lang w:val="en-US" w:eastAsia="en-US"/>
        </w:rPr>
      </w:pPr>
    </w:p>
    <w:p w:rsidR="00A458A3" w:rsidRPr="00A458A3" w:rsidRDefault="00A458A3" w:rsidP="00A458A3">
      <w:pPr>
        <w:spacing w:after="0" w:line="240" w:lineRule="auto"/>
        <w:jc w:val="both"/>
        <w:rPr>
          <w:rFonts w:ascii="Times New Roman" w:eastAsia="Times New Roman" w:hAnsi="Times New Roman" w:cs="Times New Roman"/>
          <w:b/>
          <w:bCs/>
          <w:color w:val="000000" w:themeColor="text1"/>
          <w:sz w:val="20"/>
          <w:szCs w:val="20"/>
          <w:lang w:val="en-US" w:eastAsia="en-US"/>
        </w:rPr>
      </w:pPr>
      <w:r w:rsidRPr="00A458A3">
        <w:rPr>
          <w:rFonts w:ascii="Times New Roman" w:eastAsia="Times New Roman" w:hAnsi="Times New Roman" w:cs="Times New Roman"/>
          <w:b/>
          <w:bCs/>
          <w:color w:val="000000" w:themeColor="text1"/>
          <w:sz w:val="20"/>
          <w:szCs w:val="20"/>
          <w:lang w:val="en-US" w:eastAsia="en-US"/>
        </w:rPr>
        <w:t>Reference Books:</w:t>
      </w:r>
    </w:p>
    <w:p w:rsidR="00A458A3" w:rsidRPr="00A458A3" w:rsidRDefault="00A458A3" w:rsidP="00A458A3">
      <w:pPr>
        <w:spacing w:after="0" w:line="240" w:lineRule="auto"/>
        <w:jc w:val="both"/>
        <w:rPr>
          <w:rFonts w:ascii="Times New Roman" w:eastAsia="Times New Roman" w:hAnsi="Times New Roman" w:cs="Times New Roman"/>
          <w:color w:val="000000" w:themeColor="text1"/>
          <w:sz w:val="20"/>
          <w:szCs w:val="20"/>
          <w:lang w:val="en-US" w:eastAsia="en-US"/>
        </w:rPr>
      </w:pPr>
      <w:r w:rsidRPr="00A458A3">
        <w:rPr>
          <w:rFonts w:ascii="Times New Roman" w:eastAsia="Times New Roman" w:hAnsi="Times New Roman" w:cs="Times New Roman"/>
          <w:color w:val="000000" w:themeColor="text1"/>
          <w:sz w:val="20"/>
          <w:szCs w:val="20"/>
          <w:lang w:val="en-US" w:eastAsia="en-US"/>
        </w:rPr>
        <w:t xml:space="preserve">[R1] </w:t>
      </w:r>
      <w:r w:rsidRPr="00A458A3">
        <w:rPr>
          <w:rFonts w:ascii="Times New Roman" w:eastAsia="Times New Roman" w:hAnsi="Times New Roman" w:cs="Times New Roman"/>
          <w:color w:val="000000" w:themeColor="text1"/>
          <w:sz w:val="20"/>
          <w:szCs w:val="20"/>
          <w:lang w:val="en-US" w:eastAsia="en-US"/>
        </w:rPr>
        <w:tab/>
        <w:t xml:space="preserve">Ibrahim Zeid, R Sivsubramanian, CAD/ </w:t>
      </w:r>
      <w:smartTag w:uri="urn:schemas-microsoft-com:office:smarttags" w:element="stockticker">
        <w:r w:rsidRPr="00A458A3">
          <w:rPr>
            <w:rFonts w:ascii="Times New Roman" w:eastAsia="Times New Roman" w:hAnsi="Times New Roman" w:cs="Times New Roman"/>
            <w:color w:val="000000" w:themeColor="text1"/>
            <w:sz w:val="20"/>
            <w:szCs w:val="20"/>
            <w:lang w:val="en-US" w:eastAsia="en-US"/>
          </w:rPr>
          <w:t>CAM</w:t>
        </w:r>
      </w:smartTag>
      <w:r w:rsidRPr="00A458A3">
        <w:rPr>
          <w:rFonts w:ascii="Times New Roman" w:eastAsia="Times New Roman" w:hAnsi="Times New Roman" w:cs="Times New Roman"/>
          <w:color w:val="000000" w:themeColor="text1"/>
          <w:sz w:val="20"/>
          <w:szCs w:val="20"/>
          <w:lang w:val="en-US" w:eastAsia="en-US"/>
        </w:rPr>
        <w:t xml:space="preserve"> Theory &amp; Practice, MCGraw Hill.</w:t>
      </w:r>
    </w:p>
    <w:p w:rsidR="00A458A3" w:rsidRDefault="00A458A3">
      <w:pPr>
        <w:rPr>
          <w:rFonts w:ascii="Times New Roman" w:eastAsia="Times New Roman" w:hAnsi="Times New Roman" w:cs="Times New Roman"/>
          <w:b/>
          <w:bCs/>
          <w:sz w:val="20"/>
          <w:szCs w:val="20"/>
          <w:lang w:val="en-US" w:eastAsia="en-US" w:bidi="hi-IN"/>
        </w:rPr>
      </w:pPr>
      <w:r>
        <w:rPr>
          <w:rFonts w:ascii="Times New Roman" w:eastAsia="Times New Roman" w:hAnsi="Times New Roman" w:cs="Times New Roman"/>
          <w:b/>
          <w:bCs/>
          <w:sz w:val="20"/>
          <w:szCs w:val="20"/>
          <w:lang w:val="en-US" w:eastAsia="en-US" w:bidi="hi-IN"/>
        </w:rPr>
        <w:br w:type="page"/>
      </w:r>
    </w:p>
    <w:p w:rsidR="00FA3028" w:rsidRPr="00B048DE" w:rsidRDefault="00FA3028" w:rsidP="00FA3028">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 xml:space="preserve">ENGINEERING </w:t>
      </w:r>
      <w:r w:rsidRPr="00B048DE">
        <w:rPr>
          <w:rFonts w:ascii="Times New Roman" w:eastAsia="Times New Roman" w:hAnsi="Times New Roman" w:cs="Times New Roman"/>
          <w:b/>
          <w:bCs/>
          <w:sz w:val="20"/>
          <w:szCs w:val="20"/>
          <w:u w:val="single"/>
          <w:lang w:bidi="hi-IN"/>
        </w:rPr>
        <w:t xml:space="preserve">ECONOMICS </w:t>
      </w:r>
      <w:r>
        <w:rPr>
          <w:rFonts w:ascii="Times New Roman" w:eastAsia="Times New Roman" w:hAnsi="Times New Roman" w:cs="Times New Roman"/>
          <w:b/>
          <w:bCs/>
          <w:sz w:val="20"/>
          <w:szCs w:val="20"/>
          <w:u w:val="single"/>
          <w:lang w:bidi="hi-IN"/>
        </w:rPr>
        <w:t>&amp; COST ANALYSIS</w:t>
      </w:r>
    </w:p>
    <w:p w:rsidR="00FA3028" w:rsidRPr="00B048DE" w:rsidRDefault="00FA3028" w:rsidP="00FA3028">
      <w:pPr>
        <w:spacing w:after="0" w:line="240" w:lineRule="auto"/>
        <w:jc w:val="center"/>
        <w:rPr>
          <w:rFonts w:ascii="Times New Roman" w:eastAsia="Times New Roman" w:hAnsi="Times New Roman" w:cs="Times New Roman"/>
          <w:sz w:val="20"/>
          <w:szCs w:val="20"/>
          <w:u w:val="single"/>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w:t>
      </w:r>
      <w:r w:rsidR="000D71C3">
        <w:rPr>
          <w:rFonts w:ascii="Times New Roman" w:eastAsia="Times New Roman" w:hAnsi="Times New Roman" w:cs="Times New Roman"/>
          <w:b/>
          <w:bCs/>
          <w:sz w:val="20"/>
          <w:szCs w:val="20"/>
          <w:lang w:bidi="hi-IN"/>
        </w:rPr>
        <w:t>MT</w:t>
      </w:r>
      <w:r w:rsidRPr="00B048DE">
        <w:rPr>
          <w:rFonts w:ascii="Times New Roman" w:eastAsia="Times New Roman" w:hAnsi="Times New Roman" w:cs="Times New Roman"/>
          <w:b/>
          <w:bCs/>
          <w:sz w:val="20"/>
          <w:szCs w:val="20"/>
          <w:lang w:bidi="hi-IN"/>
        </w:rPr>
        <w:t>-</w:t>
      </w:r>
      <w:r>
        <w:rPr>
          <w:rFonts w:ascii="Times New Roman" w:eastAsia="Times New Roman" w:hAnsi="Times New Roman" w:cs="Times New Roman"/>
          <w:b/>
          <w:bCs/>
          <w:sz w:val="20"/>
          <w:szCs w:val="20"/>
          <w:lang w:bidi="hi-IN"/>
        </w:rPr>
        <w:t>4</w:t>
      </w:r>
      <w:r w:rsidR="000D71C3">
        <w:rPr>
          <w:rFonts w:ascii="Times New Roman" w:eastAsia="Times New Roman" w:hAnsi="Times New Roman" w:cs="Times New Roman"/>
          <w:b/>
          <w:bCs/>
          <w:sz w:val="20"/>
          <w:szCs w:val="20"/>
          <w:lang w:bidi="hi-IN"/>
        </w:rPr>
        <w:t>30</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L</w:t>
      </w:r>
      <w:r w:rsidRPr="00B048DE">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00F47DD9">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C</w:t>
      </w: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Engineer</w:t>
      </w:r>
      <w:r w:rsidR="00F47DD9">
        <w:rPr>
          <w:rFonts w:ascii="Times New Roman" w:eastAsia="Times New Roman" w:hAnsi="Times New Roman" w:cs="Times New Roman"/>
          <w:b/>
          <w:bCs/>
          <w:sz w:val="20"/>
          <w:szCs w:val="20"/>
          <w:lang w:bidi="hi-IN"/>
        </w:rPr>
        <w:t xml:space="preserve">ing </w:t>
      </w:r>
      <w:r w:rsidR="00F47DD9" w:rsidRPr="00B048DE">
        <w:rPr>
          <w:rFonts w:ascii="Times New Roman" w:eastAsia="Times New Roman" w:hAnsi="Times New Roman" w:cs="Times New Roman"/>
          <w:b/>
          <w:bCs/>
          <w:sz w:val="20"/>
          <w:szCs w:val="20"/>
          <w:lang w:bidi="hi-IN"/>
        </w:rPr>
        <w:t xml:space="preserve">Economics </w:t>
      </w:r>
      <w:r w:rsidR="00F47DD9">
        <w:rPr>
          <w:rFonts w:ascii="Times New Roman" w:eastAsia="Times New Roman" w:hAnsi="Times New Roman" w:cs="Times New Roman"/>
          <w:b/>
          <w:bCs/>
          <w:sz w:val="20"/>
          <w:szCs w:val="20"/>
          <w:lang w:bidi="hi-IN"/>
        </w:rPr>
        <w:t>&amp; Cost Analysis</w:t>
      </w:r>
      <w:r w:rsidR="00F47DD9">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 xml:space="preserve"> </w:t>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r>
      <w:r w:rsidR="00F47DD9">
        <w:rPr>
          <w:rFonts w:ascii="Times New Roman" w:eastAsia="Times New Roman" w:hAnsi="Times New Roman" w:cs="Times New Roman"/>
          <w:b/>
          <w:bCs/>
          <w:sz w:val="20"/>
          <w:szCs w:val="20"/>
          <w:lang w:bidi="hi-IN"/>
        </w:rPr>
        <w:t>0</w:t>
      </w:r>
      <w:r w:rsidR="00F47DD9">
        <w:rPr>
          <w:rFonts w:ascii="Times New Roman" w:eastAsia="Times New Roman" w:hAnsi="Times New Roman" w:cs="Times New Roman"/>
          <w:b/>
          <w:bCs/>
          <w:sz w:val="20"/>
          <w:szCs w:val="20"/>
          <w:lang w:bidi="hi-IN"/>
        </w:rPr>
        <w:tab/>
        <w:t>3</w:t>
      </w: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581B8E"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31" type="#_x0000_t202" style="position:absolute;margin-left:-.25pt;margin-top:3.6pt;width:462.55pt;height:77.8pt;z-index:251766784">
            <v:textbox>
              <w:txbxContent>
                <w:p w:rsidR="00FA3028" w:rsidRPr="00C333F1" w:rsidRDefault="00FA3028" w:rsidP="00FA3028">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FA3028" w:rsidRPr="00C333F1" w:rsidRDefault="00FA3028" w:rsidP="00FA3028">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FA3028" w:rsidRPr="00C333F1" w:rsidRDefault="00FA3028" w:rsidP="00FA3028">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A3028" w:rsidRPr="00B048DE" w:rsidRDefault="00FA3028" w:rsidP="00FA3028">
      <w:pPr>
        <w:spacing w:after="0" w:line="240" w:lineRule="auto"/>
        <w:jc w:val="both"/>
        <w:rPr>
          <w:rFonts w:ascii="Times New Roman" w:eastAsia="Times New Roman" w:hAnsi="Times New Roman" w:cs="Times New Roman"/>
          <w:i/>
          <w:sz w:val="20"/>
          <w:szCs w:val="20"/>
        </w:rPr>
      </w:pPr>
      <w:r w:rsidRPr="00B048DE">
        <w:rPr>
          <w:rFonts w:ascii="Times New Roman" w:eastAsia="Times New Roman" w:hAnsi="Times New Roman" w:cs="Times New Roman"/>
          <w:b/>
          <w:bCs/>
          <w:i/>
          <w:sz w:val="20"/>
          <w:szCs w:val="20"/>
        </w:rPr>
        <w:t>Objective</w:t>
      </w:r>
      <w:r w:rsidRPr="00B048DE">
        <w:rPr>
          <w:rFonts w:ascii="Times New Roman" w:eastAsia="Times New Roman" w:hAnsi="Times New Roman" w:cs="Times New Roman"/>
          <w:bCs/>
          <w:i/>
          <w:sz w:val="20"/>
          <w:szCs w:val="20"/>
        </w:rPr>
        <w:t xml:space="preserve">: </w:t>
      </w:r>
      <w:r w:rsidRPr="00B048DE">
        <w:rPr>
          <w:rFonts w:ascii="Times New Roman" w:eastAsia="Times New Roman" w:hAnsi="Times New Roman" w:cs="Times New Roman"/>
          <w:i/>
          <w:sz w:val="20"/>
          <w:szCs w:val="20"/>
        </w:rPr>
        <w:t>The objective of this course is to give the working engineer an overview of the economics principles often employed in effective engineering decisions as related to the designing, planning and implementation of successful civil engineering projects.</w:t>
      </w:r>
      <w:r w:rsidRPr="00B048DE">
        <w:rPr>
          <w:rFonts w:ascii="Times New Roman" w:eastAsia="Times New Roman" w:hAnsi="Times New Roman" w:cs="Times New Roman"/>
          <w:bCs/>
          <w:i/>
          <w:sz w:val="20"/>
          <w:szCs w:val="20"/>
        </w:rPr>
        <w:t xml:space="preserve">   </w:t>
      </w:r>
      <w:r w:rsidRPr="00B048DE">
        <w:rPr>
          <w:rFonts w:ascii="Times New Roman" w:eastAsia="Times New Roman" w:hAnsi="Times New Roman" w:cs="Times New Roman"/>
          <w:i/>
          <w:sz w:val="20"/>
          <w:szCs w:val="20"/>
        </w:rPr>
        <w:t xml:space="preserve">                                                          </w:t>
      </w:r>
    </w:p>
    <w:p w:rsidR="00FA3028" w:rsidRPr="00B048DE" w:rsidRDefault="00FA3028" w:rsidP="00FA3028">
      <w:pPr>
        <w:keepNext/>
        <w:keepLines/>
        <w:spacing w:after="0" w:line="240" w:lineRule="auto"/>
        <w:outlineLvl w:val="4"/>
        <w:rPr>
          <w:rFonts w:ascii="Times New Roman" w:eastAsiaTheme="majorEastAsia" w:hAnsi="Times New Roman" w:cs="Times New Roman"/>
          <w:b/>
          <w:bCs/>
          <w:sz w:val="20"/>
          <w:szCs w:val="20"/>
        </w:rPr>
      </w:pPr>
      <w:r w:rsidRPr="00B048DE">
        <w:rPr>
          <w:rFonts w:ascii="Times New Roman" w:eastAsiaTheme="majorEastAsia" w:hAnsi="Times New Roman" w:cs="Times New Roman"/>
          <w:b/>
          <w:bCs/>
          <w:sz w:val="20"/>
          <w:szCs w:val="20"/>
        </w:rPr>
        <w:t xml:space="preserve">                                                                                                      </w:t>
      </w:r>
    </w:p>
    <w:p w:rsidR="00FA3028" w:rsidRPr="00B048DE" w:rsidRDefault="00FA3028" w:rsidP="00FA3028">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 xml:space="preserve">UNIT – I </w:t>
      </w:r>
    </w:p>
    <w:p w:rsidR="00FA3028" w:rsidRPr="00B048DE" w:rsidRDefault="00FA3028" w:rsidP="00FA3028">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Engineering economics and its definition, Nature and scope, Overview of Indian Financial Scenario.</w:t>
      </w:r>
    </w:p>
    <w:p w:rsidR="00FA3028" w:rsidRPr="00B048DE" w:rsidRDefault="00FA3028" w:rsidP="00FA3028">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Utility, Theory of demand, law of demand and its exceptions, Elasticity of demand, Law of supply and elasticity of supply, Determination of equilibrium price under perfect competition.</w:t>
      </w:r>
    </w:p>
    <w:p w:rsidR="00FA3028" w:rsidRPr="00B048DE" w:rsidRDefault="00FA3028" w:rsidP="00FA3028">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Time value of money-Simple and Compound Interest, Cash Flow Diagram, Principle of Economic Equivalence Evaluation of Engineering projects, Concept of Internal rate of return (IRR).</w:t>
      </w:r>
    </w:p>
    <w:p w:rsidR="00FA3028" w:rsidRPr="00B048DE" w:rsidRDefault="00FA3028" w:rsidP="00FA3028">
      <w:pPr>
        <w:autoSpaceDE w:val="0"/>
        <w:autoSpaceDN w:val="0"/>
        <w:adjustRightInd w:val="0"/>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[T1,T2]</w:t>
      </w:r>
      <w:r w:rsidRPr="00B048DE">
        <w:rPr>
          <w:rFonts w:ascii="Times New Roman" w:eastAsia="Times New Roman" w:hAnsi="Times New Roman" w:cs="Times New Roman"/>
          <w:sz w:val="20"/>
          <w:szCs w:val="20"/>
        </w:rPr>
        <w:t xml:space="preserve">  </w:t>
      </w:r>
      <w:r w:rsidRPr="00B048DE">
        <w:rPr>
          <w:rFonts w:ascii="Times New Roman" w:eastAsia="Times New Roman" w:hAnsi="Times New Roman" w:cs="Times New Roman"/>
          <w:b/>
          <w:bCs/>
          <w:sz w:val="20"/>
          <w:szCs w:val="20"/>
        </w:rPr>
        <w:t>[No. of Hrs: 10]</w:t>
      </w:r>
    </w:p>
    <w:p w:rsidR="00FA3028" w:rsidRPr="00B048DE" w:rsidRDefault="00FA3028" w:rsidP="00FA3028">
      <w:pPr>
        <w:keepNext/>
        <w:keepLines/>
        <w:spacing w:after="0" w:line="240" w:lineRule="auto"/>
        <w:ind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
          <w:iCs/>
          <w:sz w:val="20"/>
          <w:szCs w:val="20"/>
        </w:rPr>
        <w:t xml:space="preserve">              </w:t>
      </w:r>
      <w:r w:rsidRPr="00B048DE">
        <w:rPr>
          <w:rFonts w:ascii="Times New Roman" w:eastAsiaTheme="majorEastAsia" w:hAnsi="Times New Roman" w:cs="Times New Roman"/>
          <w:b/>
          <w:bCs/>
          <w:iCs/>
          <w:sz w:val="20"/>
          <w:szCs w:val="20"/>
        </w:rPr>
        <w:t xml:space="preserve">UNIT – II </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Cost Concepts, Elements of costs, Preparation of cost sheet, Segregation of costs into Fixed and variable costs, Break-even Analysis-Linear Approach. </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Engineering Accounting, Manufacturing Cost, Manufacturing Cost Estimation, Preparing Financial Business Cases, Profit and loss A/c Balance sheet.    </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Asset Depreciation and its Impact on Economic Analyses, Depreciation Policy, Straight line method and declining balance method, Economic Justification of Asset Replacements.</w:t>
      </w:r>
    </w:p>
    <w:p w:rsidR="00FA3028" w:rsidRPr="00B048DE" w:rsidRDefault="00FA3028" w:rsidP="00FA3028">
      <w:pPr>
        <w:spacing w:after="0" w:line="240" w:lineRule="auto"/>
        <w:jc w:val="right"/>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[T1,T2] [No. of Hrs. 12]</w:t>
      </w:r>
    </w:p>
    <w:p w:rsidR="00FA3028" w:rsidRPr="00B048DE" w:rsidRDefault="00FA3028" w:rsidP="00FA3028">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UNIT – III</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Types of business ownership: Private ownership- individual, Partnership, Joint stock companies, Co-operative societies, State ownership-government departmental organization, Public corporations, Government companies, Public Private Partnership (PPP) and its management.</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Store keeping, Elements of Materials management and control polices.</w:t>
      </w:r>
    </w:p>
    <w:p w:rsidR="00FA3028" w:rsidRPr="00B048DE" w:rsidRDefault="00FA3028" w:rsidP="00FA3028">
      <w:pPr>
        <w:autoSpaceDE w:val="0"/>
        <w:autoSpaceDN w:val="0"/>
        <w:adjustRightInd w:val="0"/>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Banking: Meaning and functions of commercial banks, Function of Reserve Bank of India.</w:t>
      </w:r>
    </w:p>
    <w:p w:rsidR="00FA3028" w:rsidRPr="00B048DE" w:rsidRDefault="00FA3028" w:rsidP="00FA3028">
      <w:pPr>
        <w:autoSpaceDE w:val="0"/>
        <w:autoSpaceDN w:val="0"/>
        <w:adjustRightInd w:val="0"/>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[T2,R4]</w:t>
      </w:r>
      <w:r w:rsidRPr="00B048DE">
        <w:rPr>
          <w:rFonts w:ascii="Times New Roman" w:eastAsia="Times New Roman" w:hAnsi="Times New Roman" w:cs="Times New Roman"/>
          <w:sz w:val="20"/>
          <w:szCs w:val="20"/>
        </w:rPr>
        <w:t xml:space="preserve"> </w:t>
      </w:r>
      <w:r w:rsidRPr="00B048DE">
        <w:rPr>
          <w:rFonts w:ascii="Times New Roman" w:eastAsia="Times New Roman" w:hAnsi="Times New Roman" w:cs="Times New Roman"/>
          <w:b/>
          <w:sz w:val="20"/>
          <w:szCs w:val="20"/>
        </w:rPr>
        <w:t>[</w:t>
      </w:r>
      <w:r w:rsidRPr="00B048DE">
        <w:rPr>
          <w:rFonts w:ascii="Times New Roman" w:eastAsia="Times New Roman" w:hAnsi="Times New Roman" w:cs="Times New Roman"/>
          <w:b/>
          <w:bCs/>
          <w:sz w:val="20"/>
          <w:szCs w:val="20"/>
        </w:rPr>
        <w:t>No. of Hrs. 12]</w:t>
      </w:r>
    </w:p>
    <w:p w:rsidR="00FA3028" w:rsidRPr="00B048DE" w:rsidRDefault="00FA3028" w:rsidP="00FA3028">
      <w:pPr>
        <w:keepNext/>
        <w:keepLines/>
        <w:spacing w:after="0" w:line="240" w:lineRule="auto"/>
        <w:ind w:right="818" w:hanging="720"/>
        <w:jc w:val="both"/>
        <w:outlineLvl w:val="8"/>
        <w:rPr>
          <w:rFonts w:ascii="Times New Roman" w:eastAsia="Times New Roman" w:hAnsi="Times New Roman" w:cs="Times New Roman"/>
          <w:b/>
          <w:sz w:val="20"/>
          <w:szCs w:val="20"/>
        </w:rPr>
      </w:pPr>
      <w:r w:rsidRPr="00B048DE">
        <w:rPr>
          <w:rFonts w:ascii="Times New Roman" w:eastAsiaTheme="majorEastAsia" w:hAnsi="Times New Roman" w:cs="Times New Roman"/>
          <w:b/>
          <w:bCs/>
          <w:i/>
          <w:iCs/>
          <w:sz w:val="20"/>
          <w:szCs w:val="20"/>
        </w:rPr>
        <w:t xml:space="preserve">               </w:t>
      </w:r>
      <w:r w:rsidRPr="00B048DE">
        <w:rPr>
          <w:rFonts w:ascii="Times New Roman" w:eastAsia="Times New Roman" w:hAnsi="Times New Roman" w:cs="Times New Roman"/>
          <w:b/>
          <w:sz w:val="20"/>
          <w:szCs w:val="20"/>
        </w:rPr>
        <w:t>UNIT IV</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Asset Depreciation and its Impact on Economic Analyses, Depreciation Policy, Straight line method and declining balance method, Economic Justification of Asset Replacements.</w:t>
      </w:r>
    </w:p>
    <w:p w:rsidR="00FA3028" w:rsidRPr="00B048DE" w:rsidRDefault="00FA3028" w:rsidP="00FA302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sz w:val="20"/>
          <w:szCs w:val="20"/>
        </w:rPr>
        <w:t>Development of business case analyses for new product development projects and the impact of taxes on engineering economic decisions. Inflation and its impact on economy.</w:t>
      </w:r>
      <w:r w:rsidRPr="00B048DE">
        <w:rPr>
          <w:rFonts w:ascii="Times New Roman" w:eastAsia="Times New Roman" w:hAnsi="Times New Roman" w:cs="Times New Roman"/>
          <w:b/>
          <w:sz w:val="20"/>
          <w:szCs w:val="20"/>
        </w:rPr>
        <w:t xml:space="preserve"> </w:t>
      </w:r>
    </w:p>
    <w:p w:rsidR="00FA3028" w:rsidRPr="00B048DE" w:rsidRDefault="00FA3028" w:rsidP="00FA302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 R5][No. of Hours: 11]</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Text Books</w:t>
      </w:r>
      <w:r w:rsidRPr="00B048DE">
        <w:rPr>
          <w:rFonts w:ascii="Times New Roman" w:eastAsia="Times New Roman" w:hAnsi="Times New Roman" w:cs="Times New Roman"/>
          <w:sz w:val="20"/>
          <w:szCs w:val="20"/>
        </w:rPr>
        <w:t>:</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Sullivan, Wicks, Koelling, “Engineering Economy”, Pearson Education </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S.C. Sharma and T.R. Banga, “Industrial organization and engineering economics”</w:t>
      </w:r>
    </w:p>
    <w:p w:rsidR="00FA3028" w:rsidRPr="00B048DE" w:rsidRDefault="00FA3028" w:rsidP="00FA3028">
      <w:pPr>
        <w:spacing w:after="0" w:line="240" w:lineRule="auto"/>
        <w:jc w:val="both"/>
        <w:rPr>
          <w:rFonts w:ascii="Times New Roman" w:eastAsia="Times New Roman" w:hAnsi="Times New Roman" w:cs="Times New Roman"/>
          <w:b/>
          <w:sz w:val="20"/>
          <w:szCs w:val="20"/>
        </w:rPr>
      </w:pP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References Books:</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Riggs, Bedworth and Randhwa, “Engineering Economics”, McGraw Hill Education India.</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C. T. Horngreen, “Cost Accounting”, Pearson Education India.</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[R3]</w:t>
      </w:r>
      <w:r w:rsidRPr="00B048DE">
        <w:rPr>
          <w:rFonts w:ascii="Times New Roman" w:eastAsia="Times New Roman" w:hAnsi="Times New Roman" w:cs="Times New Roman"/>
          <w:sz w:val="20"/>
          <w:szCs w:val="20"/>
        </w:rPr>
        <w:tab/>
        <w:t>R. R. Paul, “Money banking and International Trade”, Kalyani Publuisher, New-Delhi.</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[R4]</w:t>
      </w:r>
      <w:r w:rsidRPr="00B048DE">
        <w:rPr>
          <w:rFonts w:ascii="Times New Roman" w:eastAsia="Times New Roman" w:hAnsi="Times New Roman" w:cs="Times New Roman"/>
          <w:sz w:val="20"/>
          <w:szCs w:val="20"/>
        </w:rPr>
        <w:tab/>
        <w:t>Engineering Economics by Tahir Hussain, University Science Press, 2010</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Engineering Economics by Dr. Rajan Mishra – University Science Press, 2009</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[R6]</w:t>
      </w:r>
      <w:r w:rsidRPr="00B048DE">
        <w:rPr>
          <w:rFonts w:ascii="Times New Roman" w:eastAsia="Times New Roman" w:hAnsi="Times New Roman" w:cs="Times New Roman"/>
          <w:sz w:val="20"/>
          <w:szCs w:val="20"/>
        </w:rPr>
        <w:tab/>
        <w:t>H.L. Ahuja, “Principle of Economics”, S. Chand</w:t>
      </w:r>
    </w:p>
    <w:p w:rsidR="00FA3028" w:rsidRPr="00B048DE" w:rsidRDefault="00FA3028" w:rsidP="00FA302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[R7]</w:t>
      </w:r>
      <w:r w:rsidRPr="00B048DE">
        <w:rPr>
          <w:rFonts w:ascii="Times New Roman" w:eastAsia="Times New Roman" w:hAnsi="Times New Roman" w:cs="Times New Roman"/>
          <w:sz w:val="20"/>
          <w:szCs w:val="20"/>
        </w:rPr>
        <w:tab/>
        <w:t>Khan, Siddiquee, Kumar, “Engineering Economy” Pearson Education</w:t>
      </w:r>
    </w:p>
    <w:p w:rsidR="00A64616" w:rsidRDefault="00A64616">
      <w:pPr>
        <w:rPr>
          <w:rFonts w:ascii="Times New Roman" w:eastAsia="Times New Roman" w:hAnsi="Times New Roman" w:cs="Times New Roman"/>
          <w:b/>
          <w:bCs/>
          <w:sz w:val="20"/>
          <w:szCs w:val="20"/>
          <w:lang w:val="en-US" w:eastAsia="en-US" w:bidi="hi-IN"/>
        </w:rPr>
      </w:pPr>
      <w:r>
        <w:rPr>
          <w:rFonts w:ascii="Times New Roman" w:eastAsia="Times New Roman" w:hAnsi="Times New Roman" w:cs="Times New Roman"/>
          <w:b/>
          <w:bCs/>
          <w:sz w:val="20"/>
          <w:szCs w:val="20"/>
          <w:lang w:val="en-US" w:eastAsia="en-US" w:bidi="hi-IN"/>
        </w:rPr>
        <w:br w:type="page"/>
      </w:r>
    </w:p>
    <w:p w:rsidR="00B91172" w:rsidRPr="00B91172" w:rsidRDefault="00B91172" w:rsidP="0042074F">
      <w:pPr>
        <w:spacing w:after="0" w:line="240" w:lineRule="auto"/>
        <w:jc w:val="center"/>
        <w:rPr>
          <w:rFonts w:ascii="Times New Roman" w:eastAsia="Times New Roman" w:hAnsi="Times New Roman" w:cs="Times New Roman"/>
          <w:b/>
          <w:sz w:val="20"/>
          <w:szCs w:val="20"/>
          <w:u w:val="single"/>
          <w:lang w:val="en-US" w:eastAsia="en-US"/>
        </w:rPr>
      </w:pPr>
      <w:r w:rsidRPr="00B91172">
        <w:rPr>
          <w:rFonts w:ascii="Times New Roman" w:eastAsia="Times New Roman" w:hAnsi="Times New Roman" w:cs="Times New Roman"/>
          <w:b/>
          <w:sz w:val="20"/>
          <w:szCs w:val="20"/>
          <w:u w:val="single"/>
          <w:lang w:val="en-US" w:eastAsia="en-US"/>
        </w:rPr>
        <w:lastRenderedPageBreak/>
        <w:t>ROBOTICS LAB</w:t>
      </w:r>
    </w:p>
    <w:p w:rsidR="00B91172" w:rsidRPr="00B91172" w:rsidRDefault="00B91172" w:rsidP="0042074F">
      <w:pPr>
        <w:spacing w:after="0" w:line="240" w:lineRule="auto"/>
        <w:jc w:val="center"/>
        <w:rPr>
          <w:rFonts w:ascii="Times New Roman" w:eastAsia="Times New Roman" w:hAnsi="Times New Roman" w:cs="Times New Roman"/>
          <w:b/>
          <w:sz w:val="20"/>
          <w:szCs w:val="20"/>
          <w:u w:val="single"/>
          <w:lang w:val="en-US" w:eastAsia="en-US"/>
        </w:rPr>
      </w:pPr>
    </w:p>
    <w:p w:rsidR="00B91172" w:rsidRPr="00B91172" w:rsidRDefault="00B91172" w:rsidP="0042074F">
      <w:pPr>
        <w:spacing w:after="0" w:line="240" w:lineRule="auto"/>
        <w:jc w:val="both"/>
        <w:rPr>
          <w:rFonts w:ascii="Times New Roman" w:eastAsia="Times New Roman" w:hAnsi="Times New Roman" w:cs="Times New Roman"/>
          <w:b/>
          <w:bCs/>
          <w:sz w:val="20"/>
          <w:szCs w:val="20"/>
          <w:lang w:val="en-US" w:eastAsia="en-US"/>
        </w:rPr>
      </w:pPr>
      <w:r w:rsidRPr="00B91172">
        <w:rPr>
          <w:rFonts w:ascii="Times New Roman" w:eastAsia="Times New Roman" w:hAnsi="Times New Roman" w:cs="Times New Roman"/>
          <w:b/>
          <w:bCs/>
          <w:sz w:val="20"/>
          <w:szCs w:val="20"/>
          <w:lang w:val="en-US" w:eastAsia="en-US"/>
        </w:rPr>
        <w:t>Paper Code: ETMT-452</w:t>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t>L</w:t>
      </w:r>
      <w:r w:rsidRPr="00B91172">
        <w:rPr>
          <w:rFonts w:ascii="Times New Roman" w:eastAsia="Times New Roman" w:hAnsi="Times New Roman" w:cs="Times New Roman"/>
          <w:b/>
          <w:bCs/>
          <w:sz w:val="20"/>
          <w:szCs w:val="20"/>
          <w:lang w:val="en-US" w:eastAsia="en-US"/>
        </w:rPr>
        <w:tab/>
        <w:t>T/P</w:t>
      </w:r>
      <w:r w:rsidRPr="00B91172">
        <w:rPr>
          <w:rFonts w:ascii="Times New Roman" w:eastAsia="Times New Roman" w:hAnsi="Times New Roman" w:cs="Times New Roman"/>
          <w:b/>
          <w:bCs/>
          <w:sz w:val="20"/>
          <w:szCs w:val="20"/>
          <w:lang w:val="en-US" w:eastAsia="en-US"/>
        </w:rPr>
        <w:tab/>
        <w:t>C</w:t>
      </w:r>
    </w:p>
    <w:p w:rsidR="00B91172" w:rsidRPr="00B91172" w:rsidRDefault="00B91172" w:rsidP="0042074F">
      <w:pPr>
        <w:spacing w:after="0" w:line="240" w:lineRule="auto"/>
        <w:jc w:val="both"/>
        <w:rPr>
          <w:rFonts w:ascii="Times New Roman" w:eastAsia="Times New Roman" w:hAnsi="Times New Roman" w:cs="Times New Roman"/>
          <w:b/>
          <w:bCs/>
          <w:sz w:val="20"/>
          <w:szCs w:val="20"/>
          <w:lang w:val="en-US" w:eastAsia="en-US"/>
        </w:rPr>
      </w:pPr>
      <w:r w:rsidRPr="00B91172">
        <w:rPr>
          <w:rFonts w:ascii="Times New Roman" w:eastAsia="Times New Roman" w:hAnsi="Times New Roman" w:cs="Times New Roman"/>
          <w:b/>
          <w:bCs/>
          <w:sz w:val="20"/>
          <w:szCs w:val="20"/>
          <w:lang w:val="en-US" w:eastAsia="en-US"/>
        </w:rPr>
        <w:t>Paper: Robotics Lab</w:t>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r>
      <w:r w:rsidRPr="00B91172">
        <w:rPr>
          <w:rFonts w:ascii="Times New Roman" w:eastAsia="Times New Roman" w:hAnsi="Times New Roman" w:cs="Times New Roman"/>
          <w:b/>
          <w:bCs/>
          <w:sz w:val="20"/>
          <w:szCs w:val="20"/>
          <w:lang w:val="en-US" w:eastAsia="en-US"/>
        </w:rPr>
        <w:tab/>
        <w:t>0</w:t>
      </w:r>
      <w:r w:rsidRPr="00B91172">
        <w:rPr>
          <w:rFonts w:ascii="Times New Roman" w:eastAsia="Times New Roman" w:hAnsi="Times New Roman" w:cs="Times New Roman"/>
          <w:b/>
          <w:bCs/>
          <w:sz w:val="20"/>
          <w:szCs w:val="20"/>
          <w:lang w:val="en-US" w:eastAsia="en-US"/>
        </w:rPr>
        <w:tab/>
        <w:t>2</w:t>
      </w:r>
      <w:r w:rsidRPr="00B91172">
        <w:rPr>
          <w:rFonts w:ascii="Times New Roman" w:eastAsia="Times New Roman" w:hAnsi="Times New Roman" w:cs="Times New Roman"/>
          <w:b/>
          <w:bCs/>
          <w:sz w:val="20"/>
          <w:szCs w:val="20"/>
          <w:lang w:val="en-US" w:eastAsia="en-US"/>
        </w:rPr>
        <w:tab/>
        <w:t>1</w:t>
      </w:r>
    </w:p>
    <w:p w:rsidR="00B91172" w:rsidRPr="00B91172" w:rsidRDefault="00B91172" w:rsidP="0042074F">
      <w:pPr>
        <w:spacing w:after="0" w:line="240" w:lineRule="auto"/>
        <w:jc w:val="both"/>
        <w:rPr>
          <w:rFonts w:ascii="Times New Roman" w:eastAsia="Times New Roman" w:hAnsi="Times New Roman" w:cs="Times New Roman"/>
          <w:b/>
          <w:bCs/>
          <w:sz w:val="20"/>
          <w:szCs w:val="20"/>
          <w:lang w:val="en-US" w:eastAsia="en-US"/>
        </w:rPr>
      </w:pPr>
    </w:p>
    <w:p w:rsidR="00B91172" w:rsidRPr="00B91172" w:rsidRDefault="00B91172" w:rsidP="00B91172">
      <w:pPr>
        <w:spacing w:after="0" w:line="240" w:lineRule="auto"/>
        <w:rPr>
          <w:rFonts w:ascii="Times New Roman" w:eastAsia="Times New Roman" w:hAnsi="Times New Roman" w:cs="Times New Roman"/>
          <w:b/>
          <w:sz w:val="20"/>
          <w:szCs w:val="20"/>
          <w:u w:val="single"/>
          <w:lang w:val="en-US" w:eastAsia="en-US"/>
        </w:rPr>
      </w:pPr>
      <w:r w:rsidRPr="00B91172">
        <w:rPr>
          <w:rFonts w:ascii="Times New Roman" w:eastAsia="Times New Roman" w:hAnsi="Times New Roman" w:cs="Times New Roman"/>
          <w:b/>
          <w:sz w:val="20"/>
          <w:szCs w:val="20"/>
          <w:u w:val="single"/>
          <w:lang w:val="en-US" w:eastAsia="en-US"/>
        </w:rPr>
        <w:t>List of Experiments:</w:t>
      </w:r>
    </w:p>
    <w:p w:rsidR="00B91172" w:rsidRPr="00B91172" w:rsidRDefault="00B91172" w:rsidP="00B91172">
      <w:pPr>
        <w:spacing w:after="0"/>
        <w:jc w:val="both"/>
        <w:rPr>
          <w:rFonts w:ascii="Times New Roman" w:eastAsia="Times New Roman" w:hAnsi="Times New Roman" w:cs="Times New Roman"/>
          <w:b/>
          <w:bCs/>
          <w:sz w:val="20"/>
          <w:szCs w:val="20"/>
          <w:lang w:val="en-US" w:eastAsia="en-US"/>
        </w:rPr>
      </w:pP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Study of robotic arm, end effectors and its configuration and introduction to any software (such as workspace) used to simulate or program a robot;</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Program / simulate a robot for moving on a path;</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Program / simulate a robot for pick and place operation;</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Program / simulate a robot for welding operation;</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Program / simulate a robot for water jet machining;</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Program / simulate a robot for saving it from striking any other object in workspace;</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Program / simulate two robots working together;</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 xml:space="preserve">Make a 3R robot and simulate its motion. </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Use a microcontroller to program simple toy robot / model robot;</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Micro controller program to use different sensors and further move toy robot(s) / model robot;</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Use MATLAB / Scilab. Any other software to program numericals (Robot Arm kinematics) taught in class.</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Use MATLAB / Scilab and other robot specific software like Robo-Analizer for the study of kinematic and dynamics of 3R robots.</w:t>
      </w:r>
    </w:p>
    <w:p w:rsidR="00B91172" w:rsidRPr="00B91172" w:rsidRDefault="00B91172" w:rsidP="004B5A7F">
      <w:pPr>
        <w:numPr>
          <w:ilvl w:val="0"/>
          <w:numId w:val="35"/>
        </w:numPr>
        <w:autoSpaceDE w:val="0"/>
        <w:autoSpaceDN w:val="0"/>
        <w:adjustRightInd w:val="0"/>
        <w:spacing w:after="0" w:line="240" w:lineRule="auto"/>
        <w:contextualSpacing/>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eastAsia="en-US"/>
        </w:rPr>
        <w:t>Demos of a real robot; Introduce Virtual Robotics Lab. in ADAMS or SimMechanics of MATLAB.</w:t>
      </w:r>
    </w:p>
    <w:p w:rsidR="00B91172" w:rsidRPr="00B91172" w:rsidRDefault="00B91172" w:rsidP="00B91172">
      <w:pPr>
        <w:autoSpaceDE w:val="0"/>
        <w:autoSpaceDN w:val="0"/>
        <w:adjustRightInd w:val="0"/>
        <w:spacing w:after="0" w:line="240" w:lineRule="auto"/>
        <w:rPr>
          <w:rFonts w:ascii="Times New Roman" w:eastAsia="Times New Roman" w:hAnsi="Times New Roman" w:cs="Times New Roman"/>
          <w:sz w:val="20"/>
          <w:szCs w:val="20"/>
          <w:lang w:val="en-US" w:eastAsia="en-US"/>
        </w:rPr>
      </w:pPr>
    </w:p>
    <w:p w:rsidR="00B91172" w:rsidRPr="00B91172" w:rsidRDefault="00B91172" w:rsidP="00B91172">
      <w:pPr>
        <w:spacing w:after="0" w:line="240" w:lineRule="auto"/>
        <w:jc w:val="both"/>
        <w:rPr>
          <w:rFonts w:ascii="Times New Roman" w:eastAsia="Times New Roman" w:hAnsi="Times New Roman" w:cs="Times New Roman"/>
          <w:b/>
          <w:sz w:val="20"/>
          <w:szCs w:val="20"/>
          <w:lang w:val="en-US" w:eastAsia="en-US"/>
        </w:rPr>
      </w:pPr>
      <w:r w:rsidRPr="00B91172">
        <w:rPr>
          <w:rFonts w:ascii="Times New Roman" w:eastAsia="Times New Roman" w:hAnsi="Times New Roman" w:cs="Times New Roman"/>
          <w:b/>
          <w:sz w:val="20"/>
          <w:szCs w:val="20"/>
          <w:lang w:val="en-US" w:eastAsia="en-US"/>
        </w:rPr>
        <w:t xml:space="preserve">Note: </w:t>
      </w:r>
    </w:p>
    <w:p w:rsidR="00B91172" w:rsidRPr="00B91172" w:rsidRDefault="00B91172" w:rsidP="004B5A7F">
      <w:pPr>
        <w:numPr>
          <w:ilvl w:val="0"/>
          <w:numId w:val="34"/>
        </w:numPr>
        <w:spacing w:after="0" w:line="240" w:lineRule="auto"/>
        <w:jc w:val="both"/>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 xml:space="preserve">Total Experiments are to be 12 (Twelve). </w:t>
      </w:r>
    </w:p>
    <w:p w:rsidR="00B91172" w:rsidRPr="00B91172" w:rsidRDefault="00B91172" w:rsidP="004B5A7F">
      <w:pPr>
        <w:numPr>
          <w:ilvl w:val="0"/>
          <w:numId w:val="34"/>
        </w:numPr>
        <w:spacing w:after="0" w:line="240" w:lineRule="auto"/>
        <w:jc w:val="both"/>
        <w:rPr>
          <w:rFonts w:ascii="Times New Roman" w:eastAsia="Times New Roman" w:hAnsi="Times New Roman" w:cs="Times New Roman"/>
          <w:sz w:val="20"/>
          <w:szCs w:val="20"/>
          <w:lang w:val="en-US" w:eastAsia="en-US"/>
        </w:rPr>
      </w:pPr>
      <w:r w:rsidRPr="00B91172">
        <w:rPr>
          <w:rFonts w:ascii="Times New Roman" w:eastAsia="Times New Roman" w:hAnsi="Times New Roman" w:cs="Times New Roman"/>
          <w:sz w:val="20"/>
          <w:szCs w:val="20"/>
          <w:lang w:val="en-US" w:eastAsia="en-US"/>
        </w:rPr>
        <w:t xml:space="preserve">Experiments suggested by committee are given above- Choose any eight. </w:t>
      </w:r>
    </w:p>
    <w:p w:rsidR="00B91172" w:rsidRPr="00B91172" w:rsidRDefault="00B91172" w:rsidP="004B5A7F">
      <w:pPr>
        <w:numPr>
          <w:ilvl w:val="0"/>
          <w:numId w:val="34"/>
        </w:numPr>
        <w:spacing w:after="0" w:line="240" w:lineRule="auto"/>
        <w:jc w:val="both"/>
        <w:rPr>
          <w:rFonts w:ascii="Times New Roman" w:eastAsia="Times New Roman" w:hAnsi="Times New Roman" w:cs="Times New Roman"/>
          <w:sz w:val="20"/>
          <w:szCs w:val="20"/>
          <w:lang w:eastAsia="en-US"/>
        </w:rPr>
      </w:pPr>
      <w:r w:rsidRPr="00B91172">
        <w:rPr>
          <w:rFonts w:ascii="Times New Roman" w:eastAsia="Times New Roman" w:hAnsi="Times New Roman" w:cs="Times New Roman"/>
          <w:sz w:val="20"/>
          <w:szCs w:val="20"/>
          <w:lang w:val="en-US" w:eastAsia="en-US"/>
        </w:rPr>
        <w:t>Rest (In above list / not in list) is liberty of respective institute to choose as per syllabus.</w:t>
      </w:r>
    </w:p>
    <w:p w:rsidR="00B91172" w:rsidRPr="00B91172" w:rsidRDefault="00B91172" w:rsidP="004B5A7F">
      <w:pPr>
        <w:numPr>
          <w:ilvl w:val="0"/>
          <w:numId w:val="34"/>
        </w:numPr>
        <w:spacing w:after="0" w:line="240" w:lineRule="auto"/>
        <w:jc w:val="both"/>
        <w:rPr>
          <w:rFonts w:ascii="Times New Roman" w:eastAsia="Times New Roman" w:hAnsi="Times New Roman" w:cs="Times New Roman"/>
          <w:sz w:val="20"/>
          <w:szCs w:val="20"/>
          <w:lang w:eastAsia="en-US"/>
        </w:rPr>
      </w:pPr>
      <w:r w:rsidRPr="00B91172">
        <w:rPr>
          <w:rFonts w:ascii="Times New Roman" w:eastAsia="Times New Roman" w:hAnsi="Times New Roman" w:cs="Times New Roman"/>
          <w:bCs/>
          <w:sz w:val="20"/>
          <w:szCs w:val="20"/>
          <w:lang w:val="en-US" w:eastAsia="en-US"/>
        </w:rPr>
        <w:t xml:space="preserve"> Suggested Software</w:t>
      </w:r>
      <w:r w:rsidRPr="00B91172">
        <w:rPr>
          <w:rFonts w:ascii="Times New Roman" w:eastAsia="Times New Roman" w:hAnsi="Times New Roman" w:cs="Times New Roman"/>
          <w:sz w:val="20"/>
          <w:szCs w:val="20"/>
          <w:lang w:val="en-US" w:eastAsia="en-US"/>
        </w:rPr>
        <w:t xml:space="preserve"> </w:t>
      </w:r>
    </w:p>
    <w:p w:rsidR="00B91172" w:rsidRPr="00B91172" w:rsidRDefault="00B91172" w:rsidP="00B91172">
      <w:pPr>
        <w:spacing w:after="0" w:line="240" w:lineRule="auto"/>
        <w:rPr>
          <w:rFonts w:ascii="Times New Roman" w:eastAsia="Times New Roman" w:hAnsi="Times New Roman" w:cs="Times New Roman"/>
          <w:sz w:val="20"/>
          <w:szCs w:val="20"/>
          <w:lang w:eastAsia="en-US"/>
        </w:rPr>
      </w:pPr>
    </w:p>
    <w:p w:rsidR="00B91172" w:rsidRPr="00B91172" w:rsidRDefault="00B91172" w:rsidP="00B91172">
      <w:pPr>
        <w:spacing w:after="0" w:line="240" w:lineRule="auto"/>
        <w:ind w:left="720"/>
        <w:rPr>
          <w:rFonts w:ascii="Times New Roman" w:eastAsia="Times New Roman" w:hAnsi="Times New Roman" w:cs="Times New Roman"/>
          <w:sz w:val="20"/>
          <w:szCs w:val="20"/>
          <w:lang w:eastAsia="en-US"/>
        </w:rPr>
      </w:pPr>
      <w:r w:rsidRPr="00B91172">
        <w:rPr>
          <w:rFonts w:ascii="Times New Roman" w:eastAsia="Times New Roman" w:hAnsi="Times New Roman" w:cs="Times New Roman"/>
          <w:sz w:val="20"/>
          <w:szCs w:val="20"/>
          <w:lang w:eastAsia="en-US"/>
        </w:rPr>
        <w:t>A course on Robotics must use one or more software to not only visualize the motion and characteristics of robots but also to analyzer/synthesize/design robots for a given application (say, as class projects). Typical software which can be used are as follows:</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val="en-US" w:eastAsia="en-US"/>
        </w:rPr>
        <w:t>RoboAnalyzer (Developed by IIT Delhi; http://www.roboanalyzer.com)</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val="en-US" w:eastAsia="en-US"/>
        </w:rPr>
        <w:t>Virtual Labs. (Developed by IIT Kharagpur;  http://vlabs.iitkgp.ernet.in/moodle/)</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val="en-US" w:eastAsia="en-US"/>
        </w:rPr>
        <w:t>MATLAB,  its modules Simulink and SimMechanics (http://www.mathworks.com)</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val="en-US" w:eastAsia="en-US"/>
        </w:rPr>
        <w:t>Mathematica: Symbolic software (http://www.wolfram.com)</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eastAsia="en-US" w:bidi="bn-IN"/>
        </w:rPr>
        <w:t>Multi Bondgraph (http://bondgraph.org)</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val="en-US" w:eastAsia="en-US"/>
        </w:rPr>
        <w:t>ADAMS (by MSC software; http://www.mscsoftware.com)</w:t>
      </w:r>
    </w:p>
    <w:p w:rsidR="00B91172" w:rsidRPr="00B91172" w:rsidRDefault="00B91172" w:rsidP="004B5A7F">
      <w:pPr>
        <w:numPr>
          <w:ilvl w:val="0"/>
          <w:numId w:val="33"/>
        </w:numPr>
        <w:spacing w:after="180" w:line="274" w:lineRule="auto"/>
        <w:contextualSpacing/>
        <w:rPr>
          <w:rFonts w:ascii="Times New Roman" w:eastAsia="Calibri" w:hAnsi="Times New Roman" w:cs="Times New Roman"/>
          <w:sz w:val="20"/>
          <w:szCs w:val="20"/>
          <w:lang w:eastAsia="en-US"/>
        </w:rPr>
      </w:pPr>
      <w:r w:rsidRPr="00B91172">
        <w:rPr>
          <w:rFonts w:ascii="Times New Roman" w:eastAsia="Calibri" w:hAnsi="Times New Roman" w:cs="Times New Roman"/>
          <w:sz w:val="20"/>
          <w:szCs w:val="20"/>
          <w:lang w:val="en-US" w:eastAsia="en-US"/>
        </w:rPr>
        <w:t xml:space="preserve">RerurDyn (by Function Bay, Korea; </w:t>
      </w:r>
      <w:hyperlink r:id="rId10" w:history="1">
        <w:r w:rsidRPr="00B91172">
          <w:rPr>
            <w:rFonts w:ascii="Times New Roman" w:eastAsia="Calibri" w:hAnsi="Times New Roman" w:cs="Times New Roman"/>
            <w:color w:val="0000FF"/>
            <w:sz w:val="20"/>
            <w:szCs w:val="20"/>
            <w:u w:val="single"/>
            <w:lang w:val="en-US" w:eastAsia="en-US"/>
          </w:rPr>
          <w:t>http://www.functionbay.co.kr</w:t>
        </w:r>
      </w:hyperlink>
      <w:r w:rsidRPr="00B91172">
        <w:rPr>
          <w:rFonts w:ascii="Times New Roman" w:eastAsia="Calibri" w:hAnsi="Times New Roman" w:cs="Times New Roman"/>
          <w:sz w:val="20"/>
          <w:szCs w:val="20"/>
          <w:lang w:val="en-US" w:eastAsia="en-US"/>
        </w:rPr>
        <w:t>)</w:t>
      </w:r>
    </w:p>
    <w:p w:rsidR="00B91172" w:rsidRPr="00B91172" w:rsidRDefault="00B91172" w:rsidP="004B5A7F">
      <w:pPr>
        <w:numPr>
          <w:ilvl w:val="0"/>
          <w:numId w:val="34"/>
        </w:numPr>
        <w:spacing w:after="0" w:line="240" w:lineRule="auto"/>
        <w:rPr>
          <w:rFonts w:ascii="Times New Roman" w:eastAsia="Times New Roman" w:hAnsi="Times New Roman" w:cs="Times New Roman"/>
          <w:sz w:val="20"/>
          <w:szCs w:val="20"/>
          <w:lang w:eastAsia="en-US"/>
        </w:rPr>
      </w:pPr>
      <w:r w:rsidRPr="00B91172">
        <w:rPr>
          <w:rFonts w:ascii="Times New Roman" w:eastAsia="Times New Roman" w:hAnsi="Times New Roman" w:cs="Times New Roman"/>
          <w:b/>
          <w:bCs/>
          <w:sz w:val="20"/>
          <w:szCs w:val="20"/>
          <w:lang w:val="en-US" w:eastAsia="en-US"/>
        </w:rPr>
        <w:t>Other Aids</w:t>
      </w:r>
    </w:p>
    <w:p w:rsidR="00B91172" w:rsidRPr="00B91172" w:rsidRDefault="00B91172" w:rsidP="004B5A7F">
      <w:pPr>
        <w:numPr>
          <w:ilvl w:val="1"/>
          <w:numId w:val="32"/>
        </w:numPr>
        <w:spacing w:after="0" w:line="240" w:lineRule="auto"/>
        <w:ind w:left="1077" w:hanging="357"/>
        <w:contextualSpacing/>
        <w:rPr>
          <w:rFonts w:ascii="Times New Roman" w:eastAsia="Times New Roman" w:hAnsi="Times New Roman" w:cs="Times New Roman"/>
          <w:sz w:val="20"/>
          <w:szCs w:val="20"/>
          <w:lang w:eastAsia="en-US"/>
        </w:rPr>
      </w:pPr>
      <w:r w:rsidRPr="00B91172">
        <w:rPr>
          <w:rFonts w:ascii="Times New Roman" w:eastAsia="Times New Roman" w:hAnsi="Times New Roman" w:cs="Times New Roman"/>
          <w:sz w:val="20"/>
          <w:szCs w:val="20"/>
          <w:lang w:val="en-US" w:eastAsia="en-US"/>
        </w:rPr>
        <w:t xml:space="preserve"> </w:t>
      </w:r>
      <w:r w:rsidRPr="00B91172">
        <w:rPr>
          <w:rFonts w:ascii="Times New Roman" w:eastAsia="Times New Roman" w:hAnsi="Times New Roman" w:cs="Times New Roman"/>
          <w:b/>
          <w:sz w:val="20"/>
          <w:szCs w:val="20"/>
          <w:lang w:val="en-US" w:eastAsia="en-US"/>
        </w:rPr>
        <w:t>Possible Class projects and presentations:</w:t>
      </w:r>
      <w:r w:rsidRPr="00B91172">
        <w:rPr>
          <w:rFonts w:ascii="Times New Roman" w:eastAsia="Times New Roman" w:hAnsi="Times New Roman" w:cs="Times New Roman"/>
          <w:sz w:val="20"/>
          <w:szCs w:val="20"/>
          <w:lang w:val="en-US" w:eastAsia="en-US"/>
        </w:rPr>
        <w:t xml:space="preserve"> Kinematic/Dynamic modeling, programming, and analyses of a robotic arm (say, an RP manipulator); 2. Modeling of an AGV; 3. Building prototypes using, say, </w:t>
      </w:r>
      <w:r w:rsidRPr="00B91172">
        <w:rPr>
          <w:rFonts w:ascii="Times New Roman" w:eastAsia="Times New Roman" w:hAnsi="Times New Roman" w:cs="Times New Roman"/>
          <w:sz w:val="20"/>
          <w:szCs w:val="20"/>
          <w:lang w:eastAsia="en-US"/>
        </w:rPr>
        <w:t>LEGO kits</w:t>
      </w:r>
    </w:p>
    <w:p w:rsidR="00B91172" w:rsidRPr="00B91172" w:rsidRDefault="00B91172" w:rsidP="004B5A7F">
      <w:pPr>
        <w:numPr>
          <w:ilvl w:val="1"/>
          <w:numId w:val="32"/>
        </w:numPr>
        <w:spacing w:after="0" w:line="240" w:lineRule="auto"/>
        <w:ind w:left="1077" w:hanging="357"/>
        <w:contextualSpacing/>
        <w:rPr>
          <w:rFonts w:ascii="Times New Roman" w:eastAsia="Times New Roman" w:hAnsi="Times New Roman" w:cs="Times New Roman"/>
          <w:sz w:val="20"/>
          <w:szCs w:val="20"/>
          <w:lang w:eastAsia="en-US"/>
        </w:rPr>
      </w:pPr>
      <w:r w:rsidRPr="00B91172">
        <w:rPr>
          <w:rFonts w:ascii="Times New Roman" w:eastAsia="Times New Roman" w:hAnsi="Times New Roman" w:cs="Times New Roman"/>
          <w:sz w:val="20"/>
          <w:szCs w:val="20"/>
          <w:lang w:val="en-US" w:eastAsia="en-US"/>
        </w:rPr>
        <w:t>Video of practical applications</w:t>
      </w:r>
    </w:p>
    <w:p w:rsidR="00B91172" w:rsidRPr="00B91172" w:rsidRDefault="00B91172" w:rsidP="004B5A7F">
      <w:pPr>
        <w:numPr>
          <w:ilvl w:val="1"/>
          <w:numId w:val="32"/>
        </w:numPr>
        <w:spacing w:after="0" w:line="240" w:lineRule="auto"/>
        <w:ind w:left="1077" w:hanging="357"/>
        <w:contextualSpacing/>
        <w:rPr>
          <w:rFonts w:ascii="Times New Roman" w:eastAsia="Times New Roman" w:hAnsi="Times New Roman" w:cs="Times New Roman"/>
          <w:sz w:val="20"/>
          <w:szCs w:val="20"/>
          <w:lang w:eastAsia="en-US"/>
        </w:rPr>
      </w:pPr>
      <w:r w:rsidRPr="00B91172">
        <w:rPr>
          <w:rFonts w:ascii="Times New Roman" w:eastAsia="Times New Roman" w:hAnsi="Times New Roman" w:cs="Times New Roman"/>
          <w:sz w:val="20"/>
          <w:szCs w:val="20"/>
          <w:lang w:val="en-US" w:eastAsia="en-US"/>
        </w:rPr>
        <w:t>Industry visits</w:t>
      </w:r>
    </w:p>
    <w:p w:rsidR="00B91172" w:rsidRPr="00B91172" w:rsidRDefault="00B91172" w:rsidP="004B5A7F">
      <w:pPr>
        <w:numPr>
          <w:ilvl w:val="1"/>
          <w:numId w:val="32"/>
        </w:numPr>
        <w:spacing w:after="0" w:line="240" w:lineRule="auto"/>
        <w:ind w:left="1077" w:hanging="357"/>
        <w:contextualSpacing/>
        <w:rPr>
          <w:rFonts w:ascii="Times New Roman" w:eastAsia="Times New Roman" w:hAnsi="Times New Roman" w:cs="Times New Roman"/>
          <w:sz w:val="20"/>
          <w:szCs w:val="20"/>
          <w:lang w:eastAsia="en-US"/>
        </w:rPr>
      </w:pPr>
      <w:r w:rsidRPr="00B91172">
        <w:rPr>
          <w:rFonts w:ascii="Times New Roman" w:eastAsia="Times New Roman" w:hAnsi="Times New Roman" w:cs="Times New Roman"/>
          <w:sz w:val="20"/>
          <w:szCs w:val="20"/>
          <w:lang w:val="en-US" w:eastAsia="en-US"/>
        </w:rPr>
        <w:t>Robocon competitions: A national-level competition held every year during the 1</w:t>
      </w:r>
      <w:r w:rsidRPr="00B91172">
        <w:rPr>
          <w:rFonts w:ascii="Times New Roman" w:eastAsia="Times New Roman" w:hAnsi="Times New Roman" w:cs="Times New Roman"/>
          <w:sz w:val="20"/>
          <w:szCs w:val="20"/>
          <w:vertAlign w:val="superscript"/>
          <w:lang w:val="en-US" w:eastAsia="en-US"/>
        </w:rPr>
        <w:t>st</w:t>
      </w:r>
      <w:r w:rsidRPr="00B91172">
        <w:rPr>
          <w:rFonts w:ascii="Times New Roman" w:eastAsia="Times New Roman" w:hAnsi="Times New Roman" w:cs="Times New Roman"/>
          <w:sz w:val="20"/>
          <w:szCs w:val="20"/>
          <w:lang w:val="en-US" w:eastAsia="en-US"/>
        </w:rPr>
        <w:t xml:space="preserve"> weekend of March</w:t>
      </w:r>
    </w:p>
    <w:p w:rsidR="00B91172" w:rsidRPr="00B91172" w:rsidRDefault="00B91172" w:rsidP="00B91172">
      <w:pPr>
        <w:spacing w:after="0" w:line="240" w:lineRule="auto"/>
        <w:rPr>
          <w:rFonts w:ascii="Times New Roman" w:eastAsia="Times New Roman" w:hAnsi="Times New Roman" w:cs="Times New Roman"/>
          <w:sz w:val="20"/>
          <w:szCs w:val="20"/>
          <w:lang w:val="en-US" w:eastAsia="en-US"/>
        </w:rPr>
      </w:pPr>
    </w:p>
    <w:p w:rsidR="00B91172" w:rsidRPr="00B91172" w:rsidRDefault="00B91172" w:rsidP="00B91172">
      <w:pPr>
        <w:spacing w:after="0" w:line="240" w:lineRule="auto"/>
        <w:rPr>
          <w:rFonts w:ascii="Times New Roman" w:eastAsia="Times New Roman" w:hAnsi="Times New Roman" w:cs="Times New Roman"/>
          <w:b/>
          <w:sz w:val="20"/>
          <w:szCs w:val="20"/>
          <w:lang w:val="en-US" w:eastAsia="en-US" w:bidi="hi-IN"/>
        </w:rPr>
      </w:pPr>
      <w:r w:rsidRPr="00B91172">
        <w:rPr>
          <w:rFonts w:ascii="Times New Roman" w:eastAsia="Times New Roman" w:hAnsi="Times New Roman" w:cs="Times New Roman"/>
          <w:b/>
          <w:sz w:val="20"/>
          <w:szCs w:val="20"/>
          <w:lang w:val="en-US" w:eastAsia="en-US" w:bidi="hi-IN"/>
        </w:rPr>
        <w:t>NOTE:- At least 8 Experiments out of the list must be done in the semester.</w:t>
      </w:r>
    </w:p>
    <w:p w:rsidR="00B91172" w:rsidRPr="00B91172" w:rsidRDefault="00B91172" w:rsidP="00B91172">
      <w:pPr>
        <w:rPr>
          <w:rFonts w:ascii="Times New Roman" w:eastAsia="Times New Roman" w:hAnsi="Times New Roman" w:cs="Times New Roman"/>
          <w:b/>
          <w:sz w:val="20"/>
          <w:szCs w:val="20"/>
          <w:lang w:val="en-US" w:eastAsia="en-US" w:bidi="hi-IN"/>
        </w:rPr>
      </w:pPr>
      <w:r w:rsidRPr="00B91172">
        <w:rPr>
          <w:rFonts w:ascii="Times New Roman" w:eastAsia="Times New Roman" w:hAnsi="Times New Roman" w:cs="Times New Roman"/>
          <w:b/>
          <w:sz w:val="20"/>
          <w:szCs w:val="20"/>
          <w:lang w:val="en-US" w:eastAsia="en-US" w:bidi="hi-IN"/>
        </w:rPr>
        <w:br w:type="page"/>
      </w:r>
    </w:p>
    <w:p w:rsidR="00E95E66" w:rsidRPr="00E95E66" w:rsidRDefault="00E95E66" w:rsidP="00E95E66">
      <w:pPr>
        <w:spacing w:after="0" w:line="240" w:lineRule="auto"/>
        <w:jc w:val="center"/>
        <w:rPr>
          <w:rFonts w:ascii="Times New Roman" w:eastAsia="Calibri" w:hAnsi="Times New Roman" w:cs="Times New Roman"/>
          <w:b/>
          <w:bCs/>
          <w:sz w:val="20"/>
          <w:szCs w:val="20"/>
          <w:u w:val="single"/>
          <w:lang w:val="en-US" w:eastAsia="en-US" w:bidi="hi-IN"/>
        </w:rPr>
      </w:pPr>
      <w:r w:rsidRPr="00E95E66">
        <w:rPr>
          <w:rFonts w:ascii="Times New Roman" w:eastAsia="Calibri" w:hAnsi="Times New Roman" w:cs="Times New Roman"/>
          <w:b/>
          <w:bCs/>
          <w:sz w:val="20"/>
          <w:szCs w:val="20"/>
          <w:u w:val="single"/>
          <w:lang w:val="en-US" w:eastAsia="en-US" w:bidi="hi-IN"/>
        </w:rPr>
        <w:lastRenderedPageBreak/>
        <w:t>EMBEDDED SYSTEMS LAB</w:t>
      </w:r>
    </w:p>
    <w:p w:rsidR="00E95E66" w:rsidRPr="00E95E66" w:rsidRDefault="00E95E66" w:rsidP="00E95E66">
      <w:pPr>
        <w:spacing w:after="0" w:line="240" w:lineRule="auto"/>
        <w:jc w:val="both"/>
        <w:rPr>
          <w:rFonts w:ascii="Times New Roman" w:eastAsia="Calibri" w:hAnsi="Times New Roman" w:cs="Times New Roman"/>
          <w:b/>
          <w:bCs/>
          <w:sz w:val="20"/>
          <w:szCs w:val="20"/>
          <w:u w:val="single"/>
          <w:lang w:val="en-US" w:eastAsia="en-US" w:bidi="hi-IN"/>
        </w:rPr>
      </w:pPr>
    </w:p>
    <w:p w:rsidR="00E95E66" w:rsidRPr="00E95E66" w:rsidRDefault="00E95E66" w:rsidP="00E95E66">
      <w:pPr>
        <w:spacing w:after="0"/>
        <w:jc w:val="both"/>
        <w:rPr>
          <w:rFonts w:ascii="Times New Roman" w:eastAsia="Calibri" w:hAnsi="Times New Roman" w:cs="Times New Roman"/>
          <w:b/>
          <w:bCs/>
          <w:sz w:val="20"/>
          <w:szCs w:val="20"/>
          <w:lang w:val="en-US" w:eastAsia="en-US" w:bidi="hi-IN"/>
        </w:rPr>
      </w:pPr>
      <w:r w:rsidRPr="00E95E66">
        <w:rPr>
          <w:rFonts w:ascii="Times New Roman" w:eastAsia="Calibri" w:hAnsi="Times New Roman" w:cs="Times New Roman"/>
          <w:b/>
          <w:bCs/>
          <w:sz w:val="20"/>
          <w:szCs w:val="20"/>
          <w:lang w:val="en-US" w:eastAsia="en-US" w:bidi="hi-IN"/>
        </w:rPr>
        <w:t xml:space="preserve">Paper Code: </w:t>
      </w:r>
      <w:r w:rsidR="002A0816">
        <w:rPr>
          <w:rFonts w:ascii="Times New Roman" w:eastAsia="Times New Roman" w:hAnsi="Times New Roman" w:cs="Times New Roman"/>
          <w:b/>
          <w:color w:val="000000"/>
          <w:sz w:val="20"/>
          <w:szCs w:val="20"/>
          <w:lang w:bidi="hi-IN"/>
        </w:rPr>
        <w:t>ETMT-454</w:t>
      </w:r>
      <w:r w:rsidRPr="00E95E66">
        <w:rPr>
          <w:rFonts w:ascii="Times New Roman" w:eastAsia="Times New Roman" w:hAnsi="Times New Roman" w:cs="Times New Roman"/>
          <w:b/>
          <w:color w:val="000000"/>
          <w:sz w:val="20"/>
          <w:szCs w:val="20"/>
          <w:lang w:bidi="hi-IN"/>
        </w:rPr>
        <w:tab/>
      </w:r>
      <w:r w:rsidRPr="00E95E66">
        <w:rPr>
          <w:rFonts w:ascii="Times New Roman" w:eastAsia="Times New Roman" w:hAnsi="Times New Roman" w:cs="Times New Roman"/>
          <w:b/>
          <w:color w:val="000000"/>
          <w:sz w:val="20"/>
          <w:szCs w:val="20"/>
          <w:lang w:bidi="hi-IN"/>
        </w:rPr>
        <w:tab/>
      </w:r>
      <w:r w:rsidRPr="00E95E66">
        <w:rPr>
          <w:rFonts w:ascii="Times New Roman" w:eastAsia="Times New Roman" w:hAnsi="Times New Roman" w:cs="Times New Roman"/>
          <w:b/>
          <w:color w:val="000000"/>
          <w:sz w:val="20"/>
          <w:szCs w:val="20"/>
          <w:lang w:bidi="hi-IN"/>
        </w:rPr>
        <w:tab/>
      </w:r>
      <w:r w:rsidRPr="00E95E66">
        <w:rPr>
          <w:rFonts w:ascii="Times New Roman" w:eastAsia="Calibri" w:hAnsi="Times New Roman" w:cs="Times New Roman"/>
          <w:b/>
          <w:sz w:val="20"/>
          <w:szCs w:val="20"/>
          <w:lang w:eastAsia="en-US" w:bidi="hi-IN"/>
        </w:rPr>
        <w:t xml:space="preserve">                 </w:t>
      </w:r>
      <w:r w:rsidRPr="00E95E66">
        <w:rPr>
          <w:rFonts w:ascii="Times New Roman" w:eastAsia="Times New Roman" w:hAnsi="Times New Roman" w:cs="Times New Roman"/>
          <w:b/>
          <w:color w:val="000000"/>
          <w:sz w:val="20"/>
          <w:szCs w:val="20"/>
          <w:lang w:bidi="hi-IN"/>
        </w:rPr>
        <w:t xml:space="preserve">    </w:t>
      </w:r>
      <w:r w:rsidRPr="00E95E66">
        <w:rPr>
          <w:rFonts w:ascii="Times New Roman" w:eastAsia="Calibri" w:hAnsi="Times New Roman" w:cs="Times New Roman"/>
          <w:b/>
          <w:bCs/>
          <w:sz w:val="20"/>
          <w:szCs w:val="20"/>
          <w:lang w:eastAsia="en-US" w:bidi="hi-IN"/>
        </w:rPr>
        <w:t xml:space="preserve">         </w:t>
      </w:r>
      <w:r w:rsidRPr="00E95E66">
        <w:rPr>
          <w:rFonts w:ascii="Times New Roman" w:eastAsia="Calibri" w:hAnsi="Times New Roman" w:cs="Times New Roman"/>
          <w:b/>
          <w:bCs/>
          <w:sz w:val="20"/>
          <w:szCs w:val="20"/>
          <w:lang w:eastAsia="en-US" w:bidi="hi-IN"/>
        </w:rPr>
        <w:tab/>
      </w:r>
      <w:r w:rsidRPr="00E95E66">
        <w:rPr>
          <w:rFonts w:ascii="Times New Roman" w:eastAsia="Calibri" w:hAnsi="Times New Roman" w:cs="Times New Roman"/>
          <w:b/>
          <w:bCs/>
          <w:sz w:val="20"/>
          <w:szCs w:val="20"/>
          <w:lang w:eastAsia="en-US" w:bidi="hi-IN"/>
        </w:rPr>
        <w:tab/>
      </w:r>
      <w:r w:rsidRPr="00E95E66">
        <w:rPr>
          <w:rFonts w:ascii="Times New Roman" w:eastAsia="Calibri" w:hAnsi="Times New Roman" w:cs="Times New Roman"/>
          <w:b/>
          <w:bCs/>
          <w:sz w:val="20"/>
          <w:szCs w:val="20"/>
          <w:lang w:eastAsia="en-US" w:bidi="hi-IN"/>
        </w:rPr>
        <w:tab/>
      </w:r>
      <w:r w:rsidRPr="00E95E66">
        <w:rPr>
          <w:rFonts w:ascii="Times New Roman" w:eastAsia="Calibri" w:hAnsi="Times New Roman" w:cs="Times New Roman"/>
          <w:b/>
          <w:bCs/>
          <w:sz w:val="20"/>
          <w:szCs w:val="20"/>
          <w:lang w:val="en-US" w:eastAsia="en-US" w:bidi="hi-IN"/>
        </w:rPr>
        <w:t>L</w:t>
      </w:r>
      <w:r w:rsidRPr="00E95E66">
        <w:rPr>
          <w:rFonts w:ascii="Times New Roman" w:eastAsia="Calibri" w:hAnsi="Times New Roman" w:cs="Times New Roman"/>
          <w:b/>
          <w:bCs/>
          <w:sz w:val="20"/>
          <w:szCs w:val="20"/>
          <w:lang w:val="en-US" w:eastAsia="en-US" w:bidi="hi-IN"/>
        </w:rPr>
        <w:tab/>
        <w:t>T/P</w:t>
      </w:r>
      <w:r w:rsidRPr="00E95E66">
        <w:rPr>
          <w:rFonts w:ascii="Times New Roman" w:eastAsia="Calibri" w:hAnsi="Times New Roman" w:cs="Times New Roman"/>
          <w:b/>
          <w:bCs/>
          <w:sz w:val="20"/>
          <w:szCs w:val="20"/>
          <w:lang w:val="en-US" w:eastAsia="en-US" w:bidi="hi-IN"/>
        </w:rPr>
        <w:tab/>
        <w:t>C</w:t>
      </w:r>
      <w:r w:rsidRPr="00E95E66">
        <w:rPr>
          <w:rFonts w:ascii="Times New Roman" w:eastAsia="Calibri" w:hAnsi="Times New Roman" w:cs="Times New Roman"/>
          <w:b/>
          <w:bCs/>
          <w:sz w:val="20"/>
          <w:szCs w:val="20"/>
          <w:lang w:eastAsia="en-US" w:bidi="hi-IN"/>
        </w:rPr>
        <w:t xml:space="preserve">  </w:t>
      </w:r>
    </w:p>
    <w:p w:rsidR="00E95E66" w:rsidRPr="00E95E66" w:rsidRDefault="00E95E66" w:rsidP="00E95E66">
      <w:pPr>
        <w:spacing w:after="0"/>
        <w:jc w:val="both"/>
        <w:rPr>
          <w:rFonts w:ascii="Times New Roman" w:eastAsia="Calibri" w:hAnsi="Times New Roman" w:cs="Times New Roman"/>
          <w:b/>
          <w:bCs/>
          <w:sz w:val="20"/>
          <w:szCs w:val="20"/>
          <w:lang w:eastAsia="en-US" w:bidi="hi-IN"/>
        </w:rPr>
      </w:pPr>
      <w:r w:rsidRPr="00E95E66">
        <w:rPr>
          <w:rFonts w:ascii="Times New Roman" w:eastAsia="Calibri" w:hAnsi="Times New Roman" w:cs="Times New Roman"/>
          <w:b/>
          <w:bCs/>
          <w:sz w:val="20"/>
          <w:szCs w:val="20"/>
          <w:lang w:val="en-US" w:eastAsia="en-US" w:bidi="hi-IN"/>
        </w:rPr>
        <w:t xml:space="preserve">Paper: </w:t>
      </w:r>
      <w:r w:rsidRPr="00E95E66">
        <w:rPr>
          <w:rFonts w:ascii="Times New Roman" w:eastAsia="Calibri" w:hAnsi="Times New Roman" w:cs="Times New Roman"/>
          <w:b/>
          <w:sz w:val="20"/>
          <w:szCs w:val="20"/>
          <w:lang w:eastAsia="en-US" w:bidi="hi-IN"/>
        </w:rPr>
        <w:t>Embedded Systems Lab</w:t>
      </w:r>
      <w:r w:rsidRPr="00E95E66">
        <w:rPr>
          <w:rFonts w:ascii="Times New Roman" w:eastAsia="Calibri" w:hAnsi="Times New Roman" w:cs="Times New Roman"/>
          <w:b/>
          <w:sz w:val="20"/>
          <w:szCs w:val="20"/>
          <w:lang w:eastAsia="en-US" w:bidi="hi-IN"/>
        </w:rPr>
        <w:tab/>
      </w:r>
      <w:r w:rsidRPr="00E95E66">
        <w:rPr>
          <w:rFonts w:ascii="Times New Roman" w:eastAsia="Calibri" w:hAnsi="Times New Roman" w:cs="Times New Roman"/>
          <w:b/>
          <w:sz w:val="20"/>
          <w:szCs w:val="20"/>
          <w:lang w:eastAsia="en-US" w:bidi="hi-IN"/>
        </w:rPr>
        <w:tab/>
      </w:r>
      <w:r w:rsidRPr="00E95E66">
        <w:rPr>
          <w:rFonts w:ascii="Times New Roman" w:eastAsia="Calibri" w:hAnsi="Times New Roman" w:cs="Times New Roman"/>
          <w:b/>
          <w:sz w:val="20"/>
          <w:szCs w:val="20"/>
          <w:lang w:eastAsia="en-US" w:bidi="hi-IN"/>
        </w:rPr>
        <w:tab/>
      </w:r>
      <w:r w:rsidRPr="00E95E66">
        <w:rPr>
          <w:rFonts w:ascii="Times New Roman" w:eastAsia="Calibri" w:hAnsi="Times New Roman" w:cs="Times New Roman"/>
          <w:b/>
          <w:sz w:val="20"/>
          <w:szCs w:val="20"/>
          <w:lang w:eastAsia="en-US" w:bidi="hi-IN"/>
        </w:rPr>
        <w:tab/>
      </w:r>
      <w:r w:rsidRPr="00E95E66">
        <w:rPr>
          <w:rFonts w:ascii="Times New Roman" w:eastAsia="Calibri" w:hAnsi="Times New Roman" w:cs="Times New Roman"/>
          <w:b/>
          <w:sz w:val="20"/>
          <w:szCs w:val="20"/>
          <w:lang w:eastAsia="en-US" w:bidi="hi-IN"/>
        </w:rPr>
        <w:tab/>
      </w:r>
      <w:r w:rsidRPr="00E95E66">
        <w:rPr>
          <w:rFonts w:ascii="Times New Roman" w:eastAsia="Calibri" w:hAnsi="Times New Roman" w:cs="Times New Roman"/>
          <w:b/>
          <w:sz w:val="20"/>
          <w:szCs w:val="20"/>
          <w:lang w:eastAsia="en-US" w:bidi="hi-IN"/>
        </w:rPr>
        <w:tab/>
      </w:r>
      <w:r w:rsidRPr="00E95E66">
        <w:rPr>
          <w:rFonts w:ascii="Times New Roman" w:eastAsia="Calibri" w:hAnsi="Times New Roman" w:cs="Times New Roman"/>
          <w:b/>
          <w:sz w:val="20"/>
          <w:szCs w:val="20"/>
          <w:lang w:eastAsia="en-US" w:bidi="hi-IN"/>
        </w:rPr>
        <w:tab/>
        <w:t>0</w:t>
      </w:r>
      <w:r w:rsidRPr="00E95E66">
        <w:rPr>
          <w:rFonts w:ascii="Times New Roman" w:eastAsia="Calibri" w:hAnsi="Times New Roman" w:cs="Times New Roman"/>
          <w:b/>
          <w:sz w:val="20"/>
          <w:szCs w:val="20"/>
          <w:lang w:eastAsia="en-US" w:bidi="hi-IN"/>
        </w:rPr>
        <w:tab/>
        <w:t>2</w:t>
      </w:r>
      <w:r w:rsidRPr="00E95E66">
        <w:rPr>
          <w:rFonts w:ascii="Times New Roman" w:eastAsia="Calibri" w:hAnsi="Times New Roman" w:cs="Times New Roman"/>
          <w:b/>
          <w:sz w:val="20"/>
          <w:szCs w:val="20"/>
          <w:lang w:eastAsia="en-US" w:bidi="hi-IN"/>
        </w:rPr>
        <w:tab/>
        <w:t>1</w:t>
      </w:r>
    </w:p>
    <w:p w:rsidR="00E95E66" w:rsidRPr="00E95E66" w:rsidRDefault="00E95E66" w:rsidP="00E95E66">
      <w:pPr>
        <w:spacing w:after="0" w:line="240" w:lineRule="auto"/>
        <w:jc w:val="both"/>
        <w:rPr>
          <w:rFonts w:ascii="Times New Roman" w:eastAsia="Calibri" w:hAnsi="Times New Roman" w:cs="Times New Roman"/>
          <w:bCs/>
          <w:sz w:val="20"/>
          <w:szCs w:val="20"/>
          <w:lang w:val="en-US" w:eastAsia="en-US" w:bidi="hi-IN"/>
        </w:rPr>
      </w:pPr>
    </w:p>
    <w:p w:rsidR="00E95E66" w:rsidRPr="00E95E66" w:rsidRDefault="00E95E66" w:rsidP="00E95E66">
      <w:pPr>
        <w:spacing w:after="0" w:line="240" w:lineRule="auto"/>
        <w:jc w:val="both"/>
        <w:rPr>
          <w:rFonts w:ascii="Times New Roman" w:eastAsia="Calibri" w:hAnsi="Times New Roman" w:cs="Times New Roman"/>
          <w:b/>
          <w:bCs/>
          <w:sz w:val="20"/>
          <w:szCs w:val="20"/>
          <w:u w:val="single"/>
          <w:lang w:val="en-US" w:eastAsia="en-US" w:bidi="hi-IN"/>
        </w:rPr>
      </w:pPr>
      <w:r w:rsidRPr="00E95E66">
        <w:rPr>
          <w:rFonts w:ascii="Times New Roman" w:eastAsia="Calibri" w:hAnsi="Times New Roman" w:cs="Times New Roman"/>
          <w:b/>
          <w:bCs/>
          <w:sz w:val="20"/>
          <w:szCs w:val="20"/>
          <w:u w:val="single"/>
          <w:lang w:val="en-US" w:eastAsia="en-US" w:bidi="hi-IN"/>
        </w:rPr>
        <w:t>List of Experiments:</w:t>
      </w:r>
    </w:p>
    <w:p w:rsidR="00E95E66" w:rsidRPr="00E95E66" w:rsidRDefault="00E95E66" w:rsidP="00E95E66">
      <w:pPr>
        <w:spacing w:after="0" w:line="240" w:lineRule="auto"/>
        <w:ind w:left="720"/>
        <w:jc w:val="both"/>
        <w:rPr>
          <w:rFonts w:ascii="Times New Roman" w:eastAsia="Calibri" w:hAnsi="Times New Roman" w:cs="Times New Roman"/>
          <w:b/>
          <w:bCs/>
          <w:sz w:val="20"/>
          <w:szCs w:val="20"/>
          <w:u w:val="single"/>
          <w:lang w:val="en-US" w:eastAsia="en-US" w:bidi="hi-IN"/>
        </w:rPr>
      </w:pP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Introduction to microcontroller and interfacing modules.</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To interface the seven segment display with microcontroller 8051</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To create a series of moving lights using PIC on LEDs.</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To interface the stepper motor with microcontroller.</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To display character ‘A’ on 8*8 LED Matrix.</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Write an ALP to add 16 bits using ARM 7 Processor</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Write an ALP for multiplying two 32 bit numbers using ARM Processor</w:t>
      </w:r>
    </w:p>
    <w:p w:rsidR="00E95E66" w:rsidRPr="00E95E66" w:rsidRDefault="00E95E66" w:rsidP="004B5A7F">
      <w:pPr>
        <w:numPr>
          <w:ilvl w:val="0"/>
          <w:numId w:val="36"/>
        </w:numPr>
        <w:spacing w:after="0" w:line="240" w:lineRule="auto"/>
        <w:ind w:left="720"/>
        <w:contextualSpacing/>
        <w:jc w:val="both"/>
        <w:rPr>
          <w:rFonts w:ascii="Times New Roman" w:eastAsia="Calibri" w:hAnsi="Times New Roman" w:cs="Times New Roman"/>
          <w:sz w:val="20"/>
          <w:szCs w:val="20"/>
          <w:lang w:eastAsia="en-US" w:bidi="hi-IN"/>
        </w:rPr>
      </w:pPr>
      <w:r w:rsidRPr="00E95E66">
        <w:rPr>
          <w:rFonts w:ascii="Times New Roman" w:eastAsia="Calibri" w:hAnsi="Times New Roman" w:cs="Times New Roman"/>
          <w:sz w:val="20"/>
          <w:szCs w:val="20"/>
          <w:lang w:eastAsia="en-US" w:bidi="hi-IN"/>
        </w:rPr>
        <w:t>Write an ALP to multiply two matrices using ARM processor</w:t>
      </w:r>
    </w:p>
    <w:p w:rsidR="00E95E66" w:rsidRPr="00E95E66" w:rsidRDefault="00E95E66" w:rsidP="00E95E66">
      <w:pPr>
        <w:contextualSpacing/>
        <w:jc w:val="both"/>
        <w:rPr>
          <w:rFonts w:ascii="Times New Roman" w:eastAsia="Calibri" w:hAnsi="Times New Roman" w:cs="Times New Roman"/>
          <w:sz w:val="20"/>
          <w:szCs w:val="20"/>
          <w:lang w:eastAsia="en-US" w:bidi="hi-IN"/>
        </w:rPr>
      </w:pPr>
    </w:p>
    <w:p w:rsidR="00E95E66" w:rsidRPr="00E95E66" w:rsidRDefault="00E95E66" w:rsidP="00E95E66">
      <w:pPr>
        <w:spacing w:after="0" w:line="240" w:lineRule="auto"/>
        <w:rPr>
          <w:rFonts w:ascii="Times New Roman" w:eastAsia="Calibri" w:hAnsi="Times New Roman" w:cs="Times New Roman"/>
          <w:b/>
          <w:sz w:val="20"/>
          <w:szCs w:val="20"/>
          <w:lang w:eastAsia="en-US" w:bidi="hi-IN"/>
        </w:rPr>
      </w:pPr>
      <w:r w:rsidRPr="00E95E66">
        <w:rPr>
          <w:rFonts w:ascii="Times New Roman" w:eastAsia="Calibri" w:hAnsi="Times New Roman" w:cs="Times New Roman"/>
          <w:b/>
          <w:sz w:val="20"/>
          <w:szCs w:val="20"/>
          <w:lang w:eastAsia="en-US" w:bidi="hi-IN"/>
        </w:rPr>
        <w:t>NOTE:- At least 8 Experiments out of the list must be done in the semester.</w:t>
      </w:r>
    </w:p>
    <w:p w:rsidR="00E95E66" w:rsidRPr="00E95E66" w:rsidRDefault="00E95E66" w:rsidP="00E95E66">
      <w:pPr>
        <w:spacing w:after="0" w:line="240" w:lineRule="auto"/>
        <w:jc w:val="both"/>
        <w:rPr>
          <w:rFonts w:ascii="Times New Roman" w:eastAsia="Calibri" w:hAnsi="Times New Roman" w:cs="Times New Roman"/>
          <w:sz w:val="20"/>
          <w:szCs w:val="20"/>
          <w:lang w:eastAsia="en-US" w:bidi="hi-IN"/>
        </w:rPr>
      </w:pPr>
    </w:p>
    <w:p w:rsidR="00786742" w:rsidRDefault="00786742">
      <w:pPr>
        <w:rPr>
          <w:rFonts w:ascii="Times New Roman" w:eastAsia="Times New Roman" w:hAnsi="Times New Roman" w:cs="Times New Roman"/>
          <w:b/>
          <w:bCs/>
          <w:sz w:val="20"/>
          <w:szCs w:val="20"/>
          <w:lang w:val="en-US" w:eastAsia="en-US" w:bidi="hi-IN"/>
        </w:rPr>
      </w:pPr>
      <w:r>
        <w:rPr>
          <w:rFonts w:ascii="Times New Roman" w:eastAsia="Times New Roman" w:hAnsi="Times New Roman" w:cs="Times New Roman"/>
          <w:b/>
          <w:bCs/>
          <w:sz w:val="20"/>
          <w:szCs w:val="20"/>
          <w:lang w:val="en-US" w:eastAsia="en-US" w:bidi="hi-IN"/>
        </w:rPr>
        <w:br w:type="page"/>
      </w:r>
    </w:p>
    <w:p w:rsidR="00B63FEC" w:rsidRPr="00B63FEC" w:rsidRDefault="00B63FEC" w:rsidP="00B63FEC">
      <w:pPr>
        <w:spacing w:after="0" w:line="240" w:lineRule="auto"/>
        <w:jc w:val="center"/>
        <w:rPr>
          <w:rFonts w:ascii="Times New Roman" w:eastAsia="Times New Roman" w:hAnsi="Times New Roman" w:cs="Times New Roman"/>
          <w:b/>
          <w:bCs/>
          <w:sz w:val="20"/>
          <w:szCs w:val="20"/>
          <w:u w:val="single"/>
          <w:lang w:val="en-US" w:eastAsia="en-US"/>
        </w:rPr>
      </w:pPr>
      <w:r w:rsidRPr="00B63FEC">
        <w:rPr>
          <w:rFonts w:ascii="Times New Roman" w:eastAsia="Times New Roman" w:hAnsi="Times New Roman" w:cs="Times New Roman"/>
          <w:b/>
          <w:bCs/>
          <w:sz w:val="20"/>
          <w:szCs w:val="20"/>
          <w:u w:val="single"/>
          <w:lang w:val="en-US" w:eastAsia="en-US"/>
        </w:rPr>
        <w:lastRenderedPageBreak/>
        <w:t>ENGINEERING SYSTEM MODELLING AND SIMULATION LAB</w:t>
      </w:r>
    </w:p>
    <w:p w:rsidR="00B63FEC" w:rsidRPr="00B63FEC" w:rsidRDefault="00B63FEC" w:rsidP="00B63FEC">
      <w:pPr>
        <w:spacing w:after="0" w:line="240" w:lineRule="auto"/>
        <w:jc w:val="both"/>
        <w:rPr>
          <w:rFonts w:ascii="Times New Roman" w:eastAsia="Times New Roman" w:hAnsi="Times New Roman" w:cs="Times New Roman"/>
          <w:b/>
          <w:bCs/>
          <w:sz w:val="20"/>
          <w:szCs w:val="20"/>
          <w:u w:val="single"/>
          <w:lang w:val="en-US" w:eastAsia="en-US"/>
        </w:rPr>
      </w:pPr>
    </w:p>
    <w:p w:rsidR="00B63FEC" w:rsidRPr="00B63FEC" w:rsidRDefault="00B63FEC" w:rsidP="00B63FEC">
      <w:pPr>
        <w:spacing w:after="0" w:line="240" w:lineRule="auto"/>
        <w:jc w:val="both"/>
        <w:rPr>
          <w:rFonts w:ascii="Times New Roman" w:eastAsia="Times New Roman" w:hAnsi="Times New Roman" w:cs="Times New Roman"/>
          <w:b/>
          <w:bCs/>
          <w:sz w:val="20"/>
          <w:szCs w:val="20"/>
          <w:lang w:val="en-US" w:eastAsia="en-US"/>
        </w:rPr>
      </w:pPr>
      <w:r>
        <w:rPr>
          <w:rFonts w:ascii="Times New Roman" w:eastAsia="Times New Roman" w:hAnsi="Times New Roman" w:cs="Times New Roman"/>
          <w:b/>
          <w:bCs/>
          <w:sz w:val="20"/>
          <w:szCs w:val="20"/>
          <w:lang w:val="en-US" w:eastAsia="en-US"/>
        </w:rPr>
        <w:t>Paper Code: ETMT-456(ELECTIVE)</w:t>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t>L</w:t>
      </w:r>
      <w:r w:rsidRPr="00B63FEC">
        <w:rPr>
          <w:rFonts w:ascii="Times New Roman" w:eastAsia="Times New Roman" w:hAnsi="Times New Roman" w:cs="Times New Roman"/>
          <w:b/>
          <w:bCs/>
          <w:sz w:val="20"/>
          <w:szCs w:val="20"/>
          <w:lang w:val="en-US" w:eastAsia="en-US"/>
        </w:rPr>
        <w:tab/>
        <w:t>T/P</w:t>
      </w:r>
      <w:r w:rsidRPr="00B63FEC">
        <w:rPr>
          <w:rFonts w:ascii="Times New Roman" w:eastAsia="Times New Roman" w:hAnsi="Times New Roman" w:cs="Times New Roman"/>
          <w:b/>
          <w:bCs/>
          <w:sz w:val="20"/>
          <w:szCs w:val="20"/>
          <w:lang w:val="en-US" w:eastAsia="en-US"/>
        </w:rPr>
        <w:tab/>
        <w:t>C</w:t>
      </w:r>
    </w:p>
    <w:p w:rsidR="00B63FEC" w:rsidRPr="00B63FEC" w:rsidRDefault="00B63FEC" w:rsidP="00B63FEC">
      <w:pPr>
        <w:spacing w:after="0" w:line="240" w:lineRule="auto"/>
        <w:jc w:val="both"/>
        <w:rPr>
          <w:rFonts w:ascii="Times New Roman" w:eastAsia="Times New Roman" w:hAnsi="Times New Roman" w:cs="Times New Roman"/>
          <w:b/>
          <w:bCs/>
          <w:sz w:val="20"/>
          <w:szCs w:val="20"/>
          <w:lang w:val="en-US" w:eastAsia="en-US"/>
        </w:rPr>
      </w:pPr>
      <w:r w:rsidRPr="00B63FEC">
        <w:rPr>
          <w:rFonts w:ascii="Times New Roman" w:eastAsia="Times New Roman" w:hAnsi="Times New Roman" w:cs="Times New Roman"/>
          <w:b/>
          <w:bCs/>
          <w:sz w:val="20"/>
          <w:szCs w:val="20"/>
          <w:lang w:val="en-US" w:eastAsia="en-US"/>
        </w:rPr>
        <w:t xml:space="preserve">Paper: </w:t>
      </w:r>
      <w:r w:rsidRPr="00B63FEC">
        <w:rPr>
          <w:rFonts w:ascii="Times New Roman" w:eastAsia="Times New Roman" w:hAnsi="Times New Roman" w:cs="Times New Roman"/>
          <w:b/>
          <w:sz w:val="20"/>
          <w:szCs w:val="20"/>
          <w:lang w:val="en-US" w:eastAsia="en-US"/>
        </w:rPr>
        <w:t>Engineering System Modeling and Simulation</w:t>
      </w:r>
      <w:r w:rsidRPr="00B63FEC">
        <w:rPr>
          <w:rFonts w:ascii="Times New Roman" w:eastAsia="Times New Roman" w:hAnsi="Times New Roman" w:cs="Times New Roman"/>
          <w:b/>
          <w:bCs/>
          <w:sz w:val="20"/>
          <w:szCs w:val="20"/>
          <w:lang w:val="en-US" w:eastAsia="en-US"/>
        </w:rPr>
        <w:t xml:space="preserve"> Lab</w:t>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r>
      <w:r w:rsidRPr="00B63FEC">
        <w:rPr>
          <w:rFonts w:ascii="Times New Roman" w:eastAsia="Times New Roman" w:hAnsi="Times New Roman" w:cs="Times New Roman"/>
          <w:b/>
          <w:bCs/>
          <w:sz w:val="20"/>
          <w:szCs w:val="20"/>
          <w:lang w:val="en-US" w:eastAsia="en-US"/>
        </w:rPr>
        <w:tab/>
        <w:t>0</w:t>
      </w:r>
      <w:r w:rsidRPr="00B63FEC">
        <w:rPr>
          <w:rFonts w:ascii="Times New Roman" w:eastAsia="Times New Roman" w:hAnsi="Times New Roman" w:cs="Times New Roman"/>
          <w:b/>
          <w:bCs/>
          <w:sz w:val="20"/>
          <w:szCs w:val="20"/>
          <w:lang w:val="en-US" w:eastAsia="en-US"/>
        </w:rPr>
        <w:tab/>
        <w:t>2</w:t>
      </w:r>
      <w:r w:rsidRPr="00B63FEC">
        <w:rPr>
          <w:rFonts w:ascii="Times New Roman" w:eastAsia="Times New Roman" w:hAnsi="Times New Roman" w:cs="Times New Roman"/>
          <w:b/>
          <w:bCs/>
          <w:sz w:val="20"/>
          <w:szCs w:val="20"/>
          <w:lang w:val="en-US" w:eastAsia="en-US"/>
        </w:rPr>
        <w:tab/>
        <w:t>1</w:t>
      </w:r>
    </w:p>
    <w:p w:rsidR="00B63FEC" w:rsidRPr="00B63FEC" w:rsidRDefault="00B63FEC" w:rsidP="00B63FEC">
      <w:pPr>
        <w:spacing w:after="0" w:line="240" w:lineRule="auto"/>
        <w:jc w:val="both"/>
        <w:rPr>
          <w:rFonts w:ascii="Times New Roman" w:eastAsiaTheme="minorHAnsi" w:hAnsi="Times New Roman" w:cs="Times New Roman"/>
          <w:b/>
          <w:sz w:val="20"/>
          <w:szCs w:val="20"/>
          <w:lang w:val="en-US" w:eastAsia="en-US"/>
        </w:rPr>
      </w:pPr>
    </w:p>
    <w:p w:rsidR="00B63FEC" w:rsidRPr="00B63FEC" w:rsidRDefault="00B63FEC" w:rsidP="00B63FEC">
      <w:pPr>
        <w:spacing w:after="0" w:line="240" w:lineRule="auto"/>
        <w:jc w:val="both"/>
        <w:rPr>
          <w:rFonts w:ascii="Times New Roman" w:eastAsiaTheme="minorHAnsi" w:hAnsi="Times New Roman" w:cs="Times New Roman"/>
          <w:b/>
          <w:sz w:val="20"/>
          <w:szCs w:val="20"/>
          <w:u w:val="single"/>
          <w:lang w:val="en-US" w:eastAsia="en-US"/>
        </w:rPr>
      </w:pPr>
      <w:r w:rsidRPr="00B63FEC">
        <w:rPr>
          <w:rFonts w:ascii="Times New Roman" w:eastAsia="Calibri" w:hAnsi="Times New Roman" w:cs="Times New Roman"/>
          <w:b/>
          <w:sz w:val="20"/>
          <w:szCs w:val="20"/>
          <w:u w:val="single"/>
          <w:lang w:val="en-US" w:eastAsia="en-US"/>
        </w:rPr>
        <w:t xml:space="preserve">List of </w:t>
      </w:r>
      <w:r w:rsidRPr="00B63FEC">
        <w:rPr>
          <w:rFonts w:ascii="Times New Roman" w:eastAsiaTheme="minorHAnsi" w:hAnsi="Times New Roman" w:cs="Times New Roman"/>
          <w:b/>
          <w:sz w:val="20"/>
          <w:szCs w:val="20"/>
          <w:u w:val="single"/>
          <w:lang w:val="en-US" w:eastAsia="en-US"/>
        </w:rPr>
        <w:t>E</w:t>
      </w:r>
      <w:r w:rsidRPr="00B63FEC">
        <w:rPr>
          <w:rFonts w:ascii="Times New Roman" w:eastAsia="Calibri" w:hAnsi="Times New Roman" w:cs="Times New Roman"/>
          <w:b/>
          <w:sz w:val="20"/>
          <w:szCs w:val="20"/>
          <w:u w:val="single"/>
          <w:lang w:val="en-US" w:eastAsia="en-US"/>
        </w:rPr>
        <w:t>xperiments:</w:t>
      </w:r>
    </w:p>
    <w:p w:rsidR="00B63FEC" w:rsidRPr="00B63FEC" w:rsidRDefault="00B63FEC" w:rsidP="00B63FEC">
      <w:pPr>
        <w:spacing w:after="0" w:line="240" w:lineRule="auto"/>
        <w:jc w:val="both"/>
        <w:rPr>
          <w:rFonts w:ascii="Times New Roman" w:eastAsia="Calibri" w:hAnsi="Times New Roman" w:cs="Times New Roman"/>
          <w:b/>
          <w:sz w:val="20"/>
          <w:szCs w:val="20"/>
          <w:u w:val="single"/>
          <w:lang w:val="en-US" w:eastAsia="en-US"/>
        </w:rPr>
      </w:pPr>
    </w:p>
    <w:p w:rsidR="00B63FEC" w:rsidRPr="00B63FEC" w:rsidRDefault="00B63FEC" w:rsidP="004B5A7F">
      <w:pPr>
        <w:numPr>
          <w:ilvl w:val="0"/>
          <w:numId w:val="37"/>
        </w:numPr>
        <w:spacing w:after="0" w:line="240" w:lineRule="auto"/>
        <w:contextualSpacing/>
        <w:jc w:val="both"/>
        <w:rPr>
          <w:rFonts w:ascii="Times New Roman" w:eastAsia="Times New Roman" w:hAnsi="Times New Roman" w:cs="Times New Roman"/>
          <w:b/>
          <w:sz w:val="20"/>
          <w:szCs w:val="20"/>
          <w:lang w:val="en-US" w:eastAsia="en-US"/>
        </w:rPr>
      </w:pPr>
      <w:r w:rsidRPr="00B63FEC">
        <w:rPr>
          <w:rFonts w:ascii="Times New Roman" w:eastAsia="Times New Roman" w:hAnsi="Times New Roman" w:cs="Times New Roman"/>
          <w:b/>
          <w:sz w:val="20"/>
          <w:szCs w:val="20"/>
          <w:lang w:val="en-US" w:eastAsia="en-US"/>
        </w:rPr>
        <w:t>Mechanical Event Simulation:</w:t>
      </w:r>
    </w:p>
    <w:p w:rsidR="00B63FEC" w:rsidRPr="00B63FEC" w:rsidRDefault="00B63FEC" w:rsidP="00B63FEC">
      <w:pPr>
        <w:spacing w:after="0" w:line="240" w:lineRule="auto"/>
        <w:jc w:val="both"/>
        <w:rPr>
          <w:rFonts w:ascii="Times New Roman" w:eastAsia="Calibri" w:hAnsi="Times New Roman" w:cs="Times New Roman"/>
          <w:b/>
          <w:sz w:val="20"/>
          <w:szCs w:val="20"/>
          <w:lang w:val="en-US" w:eastAsia="en-US"/>
        </w:rPr>
      </w:pPr>
    </w:p>
    <w:p w:rsidR="00B63FEC" w:rsidRPr="00B63FEC" w:rsidRDefault="00B63FEC" w:rsidP="00B63FEC">
      <w:pPr>
        <w:spacing w:after="0" w:line="240" w:lineRule="auto"/>
        <w:ind w:left="360"/>
        <w:jc w:val="both"/>
        <w:rPr>
          <w:rFonts w:ascii="Times New Roman" w:eastAsia="Calibri" w:hAnsi="Times New Roman" w:cs="Times New Roman"/>
          <w:bCs/>
          <w:sz w:val="20"/>
          <w:szCs w:val="20"/>
          <w:lang w:val="en-US" w:eastAsia="en-US"/>
        </w:rPr>
      </w:pPr>
      <w:r w:rsidRPr="00B63FEC">
        <w:rPr>
          <w:rFonts w:ascii="Times New Roman" w:eastAsia="Calibri" w:hAnsi="Times New Roman" w:cs="Times New Roman"/>
          <w:bCs/>
          <w:sz w:val="20"/>
          <w:szCs w:val="20"/>
          <w:lang w:val="en-US" w:eastAsia="en-US"/>
        </w:rPr>
        <w:t>The students are exposed to simulating in CAD software in this lab ( software can be choice of institute – such as PROE - wildfire 5 / PROE -</w:t>
      </w:r>
      <w:smartTag w:uri="urn:schemas-microsoft-com:office:smarttags" w:element="stockticker">
        <w:r w:rsidRPr="00B63FEC">
          <w:rPr>
            <w:rFonts w:ascii="Times New Roman" w:eastAsia="Calibri" w:hAnsi="Times New Roman" w:cs="Times New Roman"/>
            <w:bCs/>
            <w:sz w:val="20"/>
            <w:szCs w:val="20"/>
            <w:lang w:val="en-US" w:eastAsia="en-US"/>
          </w:rPr>
          <w:t>CREO</w:t>
        </w:r>
      </w:smartTag>
      <w:r w:rsidRPr="00B63FEC">
        <w:rPr>
          <w:rFonts w:ascii="Times New Roman" w:eastAsia="Calibri" w:hAnsi="Times New Roman" w:cs="Times New Roman"/>
          <w:bCs/>
          <w:sz w:val="20"/>
          <w:szCs w:val="20"/>
          <w:lang w:val="en-US" w:eastAsia="en-US"/>
        </w:rPr>
        <w:t xml:space="preserve">  / NX / Solid Edge / solid works / Catia / any other.   </w:t>
      </w:r>
    </w:p>
    <w:p w:rsidR="00B63FEC" w:rsidRPr="00B63FEC" w:rsidRDefault="00B63FEC" w:rsidP="00B63FEC">
      <w:pPr>
        <w:spacing w:after="0" w:line="240" w:lineRule="auto"/>
        <w:jc w:val="both"/>
        <w:rPr>
          <w:rFonts w:ascii="Times New Roman" w:eastAsia="Calibri" w:hAnsi="Times New Roman" w:cs="Times New Roman"/>
          <w:bCs/>
          <w:sz w:val="20"/>
          <w:szCs w:val="20"/>
          <w:lang w:val="en-US" w:eastAsia="en-US"/>
        </w:rPr>
      </w:pPr>
      <w:r w:rsidRPr="00B63FEC">
        <w:rPr>
          <w:rFonts w:ascii="Times New Roman" w:eastAsiaTheme="minorHAnsi" w:hAnsi="Times New Roman" w:cs="Times New Roman"/>
          <w:bCs/>
          <w:sz w:val="20"/>
          <w:szCs w:val="20"/>
          <w:lang w:val="en-US" w:eastAsia="en-US"/>
        </w:rPr>
        <w:tab/>
      </w:r>
    </w:p>
    <w:p w:rsidR="00B63FEC" w:rsidRPr="00B63FEC" w:rsidRDefault="00B63FEC" w:rsidP="004B5A7F">
      <w:pPr>
        <w:numPr>
          <w:ilvl w:val="0"/>
          <w:numId w:val="38"/>
        </w:numPr>
        <w:autoSpaceDE w:val="0"/>
        <w:autoSpaceDN w:val="0"/>
        <w:adjustRightInd w:val="0"/>
        <w:spacing w:after="0" w:line="240" w:lineRule="auto"/>
        <w:jc w:val="both"/>
        <w:rPr>
          <w:rFonts w:ascii="Times New Roman" w:eastAsia="Calibri" w:hAnsi="Times New Roman" w:cs="Times New Roman"/>
          <w:color w:val="000000"/>
          <w:sz w:val="20"/>
          <w:szCs w:val="20"/>
          <w:lang w:val="en-US" w:eastAsia="en-US" w:bidi="hi-IN"/>
        </w:rPr>
      </w:pPr>
      <w:r w:rsidRPr="00B63FEC">
        <w:rPr>
          <w:rFonts w:ascii="Times New Roman" w:eastAsia="Calibri" w:hAnsi="Times New Roman" w:cs="Times New Roman"/>
          <w:color w:val="000000"/>
          <w:sz w:val="20"/>
          <w:szCs w:val="20"/>
          <w:lang w:val="en-US" w:eastAsia="en-US" w:bidi="hi-IN"/>
        </w:rPr>
        <w:t>Study assembly module on CAD software;</w:t>
      </w:r>
    </w:p>
    <w:p w:rsidR="00B63FEC" w:rsidRPr="00B63FEC" w:rsidRDefault="00B63FEC" w:rsidP="004B5A7F">
      <w:pPr>
        <w:numPr>
          <w:ilvl w:val="0"/>
          <w:numId w:val="38"/>
        </w:numPr>
        <w:autoSpaceDE w:val="0"/>
        <w:autoSpaceDN w:val="0"/>
        <w:adjustRightInd w:val="0"/>
        <w:spacing w:after="0" w:line="240" w:lineRule="auto"/>
        <w:jc w:val="both"/>
        <w:rPr>
          <w:rFonts w:ascii="Times New Roman" w:eastAsia="Calibri" w:hAnsi="Times New Roman" w:cs="Times New Roman"/>
          <w:color w:val="000000"/>
          <w:sz w:val="20"/>
          <w:szCs w:val="20"/>
          <w:lang w:val="en-US" w:eastAsia="en-US" w:bidi="hi-IN"/>
        </w:rPr>
      </w:pPr>
      <w:r w:rsidRPr="00B63FEC">
        <w:rPr>
          <w:rFonts w:ascii="Times New Roman" w:eastAsia="Calibri" w:hAnsi="Times New Roman" w:cs="Times New Roman"/>
          <w:color w:val="000000"/>
          <w:sz w:val="20"/>
          <w:szCs w:val="20"/>
          <w:lang w:val="en-US" w:eastAsia="en-US" w:bidi="hi-IN"/>
        </w:rPr>
        <w:t>Simulate movement of cam and follower mechanism on CAD software.</w:t>
      </w:r>
    </w:p>
    <w:p w:rsidR="00B63FEC" w:rsidRPr="00B63FEC" w:rsidRDefault="00B63FEC" w:rsidP="004B5A7F">
      <w:pPr>
        <w:numPr>
          <w:ilvl w:val="0"/>
          <w:numId w:val="38"/>
        </w:numPr>
        <w:autoSpaceDE w:val="0"/>
        <w:autoSpaceDN w:val="0"/>
        <w:adjustRightInd w:val="0"/>
        <w:spacing w:after="0" w:line="240" w:lineRule="auto"/>
        <w:jc w:val="both"/>
        <w:rPr>
          <w:rFonts w:ascii="Times New Roman" w:eastAsia="Calibri" w:hAnsi="Times New Roman" w:cs="Times New Roman"/>
          <w:color w:val="000000"/>
          <w:sz w:val="20"/>
          <w:szCs w:val="20"/>
          <w:lang w:val="en-US" w:eastAsia="en-US" w:bidi="hi-IN"/>
        </w:rPr>
      </w:pPr>
      <w:r w:rsidRPr="00B63FEC">
        <w:rPr>
          <w:rFonts w:ascii="Times New Roman" w:eastAsia="Calibri" w:hAnsi="Times New Roman" w:cs="Times New Roman"/>
          <w:color w:val="000000"/>
          <w:sz w:val="20"/>
          <w:szCs w:val="20"/>
          <w:lang w:val="en-US" w:eastAsia="en-US" w:bidi="hi-IN"/>
        </w:rPr>
        <w:t xml:space="preserve">Simulation of Spring Mass Damper System and do dynamic analysis on CAD software. </w:t>
      </w:r>
    </w:p>
    <w:p w:rsidR="00B63FEC" w:rsidRPr="00B63FEC" w:rsidRDefault="00B63FEC" w:rsidP="004B5A7F">
      <w:pPr>
        <w:numPr>
          <w:ilvl w:val="0"/>
          <w:numId w:val="38"/>
        </w:numPr>
        <w:autoSpaceDE w:val="0"/>
        <w:autoSpaceDN w:val="0"/>
        <w:adjustRightInd w:val="0"/>
        <w:spacing w:after="0" w:line="240" w:lineRule="auto"/>
        <w:jc w:val="both"/>
        <w:rPr>
          <w:rFonts w:ascii="Times New Roman" w:eastAsia="Calibri" w:hAnsi="Times New Roman" w:cs="Times New Roman"/>
          <w:color w:val="000000"/>
          <w:sz w:val="20"/>
          <w:szCs w:val="20"/>
          <w:lang w:val="en-US" w:eastAsia="en-US" w:bidi="hi-IN"/>
        </w:rPr>
      </w:pPr>
      <w:r w:rsidRPr="00B63FEC">
        <w:rPr>
          <w:rFonts w:ascii="Times New Roman" w:eastAsia="Calibri" w:hAnsi="Times New Roman" w:cs="Times New Roman"/>
          <w:color w:val="000000"/>
          <w:sz w:val="20"/>
          <w:szCs w:val="20"/>
          <w:lang w:val="en-US" w:eastAsia="en-US" w:bidi="hi-IN"/>
        </w:rPr>
        <w:t>Perform FEM Analysis (using a simple 3D tetrhedran element) on a Simple model with pressure loading and surface constraints;</w:t>
      </w:r>
    </w:p>
    <w:p w:rsidR="00B63FEC" w:rsidRPr="00B63FEC" w:rsidRDefault="00B63FEC" w:rsidP="004B5A7F">
      <w:pPr>
        <w:numPr>
          <w:ilvl w:val="0"/>
          <w:numId w:val="38"/>
        </w:numPr>
        <w:autoSpaceDE w:val="0"/>
        <w:autoSpaceDN w:val="0"/>
        <w:adjustRightInd w:val="0"/>
        <w:spacing w:after="0" w:line="240" w:lineRule="auto"/>
        <w:jc w:val="both"/>
        <w:rPr>
          <w:rFonts w:ascii="Times New Roman" w:eastAsia="Calibri" w:hAnsi="Times New Roman" w:cs="Times New Roman"/>
          <w:color w:val="000000"/>
          <w:sz w:val="20"/>
          <w:szCs w:val="20"/>
          <w:lang w:val="en-US" w:eastAsia="en-US" w:bidi="hi-IN"/>
        </w:rPr>
      </w:pPr>
      <w:r w:rsidRPr="00B63FEC">
        <w:rPr>
          <w:rFonts w:ascii="Times New Roman" w:eastAsia="Calibri" w:hAnsi="Times New Roman" w:cs="Times New Roman"/>
          <w:color w:val="000000"/>
          <w:sz w:val="20"/>
          <w:szCs w:val="20"/>
          <w:lang w:val="en-US" w:eastAsia="en-US" w:bidi="hi-IN"/>
        </w:rPr>
        <w:t xml:space="preserve">Perform stress analysis of rectangular L bracket using Pro E / any other software and do global sensitivity analysis. </w:t>
      </w:r>
    </w:p>
    <w:p w:rsidR="00B63FEC" w:rsidRPr="00B63FEC" w:rsidRDefault="00B63FEC" w:rsidP="00B63FEC">
      <w:pPr>
        <w:spacing w:after="0" w:line="240" w:lineRule="auto"/>
        <w:jc w:val="both"/>
        <w:rPr>
          <w:rFonts w:ascii="Times New Roman" w:eastAsia="Calibri" w:hAnsi="Times New Roman" w:cs="Times New Roman"/>
          <w:bCs/>
          <w:sz w:val="20"/>
          <w:szCs w:val="20"/>
          <w:lang w:val="en-US" w:eastAsia="en-US"/>
        </w:rPr>
      </w:pPr>
    </w:p>
    <w:p w:rsidR="00B63FEC" w:rsidRPr="00B63FEC" w:rsidRDefault="00B63FEC" w:rsidP="004B5A7F">
      <w:pPr>
        <w:numPr>
          <w:ilvl w:val="0"/>
          <w:numId w:val="37"/>
        </w:numPr>
        <w:spacing w:after="0" w:line="240" w:lineRule="auto"/>
        <w:contextualSpacing/>
        <w:jc w:val="both"/>
        <w:rPr>
          <w:rFonts w:ascii="Times New Roman" w:eastAsia="Times New Roman" w:hAnsi="Times New Roman" w:cs="Times New Roman"/>
          <w:b/>
          <w:sz w:val="20"/>
          <w:szCs w:val="20"/>
          <w:lang w:val="en-US" w:eastAsia="en-US"/>
        </w:rPr>
      </w:pPr>
      <w:r w:rsidRPr="00B63FEC">
        <w:rPr>
          <w:rFonts w:ascii="Times New Roman" w:eastAsia="Times New Roman" w:hAnsi="Times New Roman" w:cs="Times New Roman"/>
          <w:b/>
          <w:sz w:val="20"/>
          <w:szCs w:val="20"/>
          <w:lang w:val="en-US" w:eastAsia="en-US"/>
        </w:rPr>
        <w:t>System Simulation:</w:t>
      </w:r>
    </w:p>
    <w:p w:rsidR="00B63FEC" w:rsidRPr="00B63FEC" w:rsidRDefault="00B63FEC" w:rsidP="00B63FEC">
      <w:pPr>
        <w:spacing w:after="0" w:line="240" w:lineRule="auto"/>
        <w:ind w:firstLine="360"/>
        <w:jc w:val="both"/>
        <w:rPr>
          <w:rFonts w:ascii="Times New Roman" w:eastAsiaTheme="minorHAnsi" w:hAnsi="Times New Roman" w:cs="Times New Roman"/>
          <w:bCs/>
          <w:sz w:val="20"/>
          <w:szCs w:val="20"/>
          <w:lang w:val="en-US" w:eastAsia="en-US"/>
        </w:rPr>
      </w:pPr>
    </w:p>
    <w:p w:rsidR="00B63FEC" w:rsidRPr="00B63FEC" w:rsidRDefault="00B63FEC" w:rsidP="00B63FEC">
      <w:pPr>
        <w:spacing w:after="0" w:line="240" w:lineRule="auto"/>
        <w:ind w:firstLine="360"/>
        <w:jc w:val="both"/>
        <w:rPr>
          <w:rFonts w:ascii="Times New Roman" w:eastAsia="Calibri" w:hAnsi="Times New Roman" w:cs="Times New Roman"/>
          <w:bCs/>
          <w:sz w:val="20"/>
          <w:szCs w:val="20"/>
          <w:lang w:val="en-US" w:eastAsia="en-US"/>
        </w:rPr>
      </w:pPr>
      <w:r w:rsidRPr="00B63FEC">
        <w:rPr>
          <w:rFonts w:ascii="Times New Roman" w:eastAsia="Calibri" w:hAnsi="Times New Roman" w:cs="Times New Roman"/>
          <w:bCs/>
          <w:sz w:val="20"/>
          <w:szCs w:val="20"/>
          <w:lang w:val="en-US" w:eastAsia="en-US"/>
        </w:rPr>
        <w:t xml:space="preserve">The students are exposed to simulation software like Arena / any other. </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 xml:space="preserve">Study modeling environment; </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Study basic process panel;</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Study basic process panel - more;</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Study advanced process panel;</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Study advanced process panel - more;</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Study flow process panel;</w:t>
      </w:r>
    </w:p>
    <w:p w:rsidR="00B63FEC" w:rsidRPr="00B63FEC" w:rsidRDefault="00B63FEC" w:rsidP="004B5A7F">
      <w:pPr>
        <w:numPr>
          <w:ilvl w:val="0"/>
          <w:numId w:val="39"/>
        </w:numPr>
        <w:spacing w:after="0" w:line="240" w:lineRule="auto"/>
        <w:contextualSpacing/>
        <w:jc w:val="both"/>
        <w:rPr>
          <w:rFonts w:ascii="Times New Roman" w:eastAsia="Times New Roman" w:hAnsi="Times New Roman" w:cs="Times New Roman"/>
          <w:bCs/>
          <w:sz w:val="20"/>
          <w:szCs w:val="20"/>
          <w:lang w:val="en-US" w:eastAsia="en-US"/>
        </w:rPr>
      </w:pPr>
      <w:r w:rsidRPr="00B63FEC">
        <w:rPr>
          <w:rFonts w:ascii="Times New Roman" w:eastAsia="Times New Roman" w:hAnsi="Times New Roman" w:cs="Times New Roman"/>
          <w:bCs/>
          <w:sz w:val="20"/>
          <w:szCs w:val="20"/>
          <w:lang w:val="en-US" w:eastAsia="en-US"/>
        </w:rPr>
        <w:t>Study flow process panel- more;</w:t>
      </w:r>
    </w:p>
    <w:p w:rsidR="00B63FEC" w:rsidRPr="00B63FEC" w:rsidRDefault="00B63FEC" w:rsidP="00B63FEC">
      <w:pPr>
        <w:rPr>
          <w:rFonts w:eastAsiaTheme="minorHAnsi"/>
          <w:b/>
          <w:sz w:val="20"/>
          <w:szCs w:val="20"/>
          <w:lang w:val="en-US" w:eastAsia="en-US" w:bidi="hi-IN"/>
        </w:rPr>
      </w:pPr>
    </w:p>
    <w:p w:rsidR="00C10BDB" w:rsidRDefault="00B63FEC" w:rsidP="00B63FEC">
      <w:pPr>
        <w:spacing w:after="0" w:line="240" w:lineRule="auto"/>
        <w:jc w:val="both"/>
        <w:rPr>
          <w:rFonts w:ascii="Times New Roman" w:eastAsiaTheme="minorHAnsi" w:hAnsi="Times New Roman" w:cs="Times New Roman"/>
          <w:b/>
          <w:sz w:val="20"/>
          <w:szCs w:val="20"/>
          <w:lang w:val="en-US" w:eastAsia="en-US" w:bidi="hi-IN"/>
        </w:rPr>
      </w:pPr>
      <w:r w:rsidRPr="00B63FEC">
        <w:rPr>
          <w:rFonts w:ascii="Times New Roman" w:eastAsiaTheme="minorHAnsi" w:hAnsi="Times New Roman" w:cs="Times New Roman"/>
          <w:b/>
          <w:sz w:val="20"/>
          <w:szCs w:val="20"/>
          <w:lang w:val="en-US" w:eastAsia="en-US" w:bidi="hi-IN"/>
        </w:rPr>
        <w:t>NOTE:- At least 8 Experiments out of the list must be done in the semester.</w:t>
      </w:r>
    </w:p>
    <w:p w:rsidR="00C10BDB" w:rsidRDefault="00C10BDB">
      <w:pPr>
        <w:rPr>
          <w:rFonts w:ascii="Times New Roman" w:eastAsiaTheme="minorHAnsi" w:hAnsi="Times New Roman" w:cs="Times New Roman"/>
          <w:b/>
          <w:sz w:val="20"/>
          <w:szCs w:val="20"/>
          <w:lang w:val="en-US" w:eastAsia="en-US" w:bidi="hi-IN"/>
        </w:rPr>
      </w:pPr>
      <w:r>
        <w:rPr>
          <w:rFonts w:ascii="Times New Roman" w:eastAsiaTheme="minorHAnsi" w:hAnsi="Times New Roman" w:cs="Times New Roman"/>
          <w:b/>
          <w:sz w:val="20"/>
          <w:szCs w:val="20"/>
          <w:lang w:val="en-US" w:eastAsia="en-US" w:bidi="hi-IN"/>
        </w:rPr>
        <w:br w:type="page"/>
      </w:r>
    </w:p>
    <w:p w:rsidR="00B064C1" w:rsidRPr="00B064C1" w:rsidRDefault="00B064C1" w:rsidP="00B064C1">
      <w:pPr>
        <w:spacing w:after="0" w:line="240" w:lineRule="auto"/>
        <w:jc w:val="center"/>
        <w:rPr>
          <w:rFonts w:ascii="Times New Roman" w:eastAsia="Times New Roman" w:hAnsi="Times New Roman" w:cs="Times New Roman"/>
          <w:b/>
          <w:bCs/>
          <w:sz w:val="20"/>
          <w:szCs w:val="24"/>
          <w:u w:val="single"/>
          <w:lang w:val="en-GB" w:eastAsia="en-US"/>
        </w:rPr>
      </w:pPr>
      <w:r w:rsidRPr="00B064C1">
        <w:rPr>
          <w:rFonts w:ascii="Times New Roman" w:eastAsia="Times New Roman" w:hAnsi="Times New Roman" w:cs="Times New Roman"/>
          <w:b/>
          <w:bCs/>
          <w:sz w:val="20"/>
          <w:szCs w:val="24"/>
          <w:u w:val="single"/>
          <w:lang w:val="en-GB" w:eastAsia="en-US"/>
        </w:rPr>
        <w:lastRenderedPageBreak/>
        <w:t>OBJECT ORIENTED PROGRAMMING LAB</w:t>
      </w:r>
    </w:p>
    <w:p w:rsidR="00B064C1" w:rsidRPr="00B064C1" w:rsidRDefault="00B064C1" w:rsidP="00B064C1">
      <w:pPr>
        <w:spacing w:after="0" w:line="240" w:lineRule="auto"/>
        <w:jc w:val="center"/>
        <w:rPr>
          <w:rFonts w:ascii="Times New Roman" w:eastAsia="Times New Roman" w:hAnsi="Times New Roman" w:cs="Times New Roman"/>
          <w:b/>
          <w:bCs/>
          <w:sz w:val="20"/>
          <w:szCs w:val="24"/>
          <w:u w:val="single"/>
          <w:lang w:val="en-GB" w:eastAsia="en-US"/>
        </w:rPr>
      </w:pPr>
    </w:p>
    <w:p w:rsidR="00B064C1" w:rsidRPr="00B064C1" w:rsidRDefault="00B064C1" w:rsidP="00B064C1">
      <w:pPr>
        <w:spacing w:after="0" w:line="240" w:lineRule="auto"/>
        <w:jc w:val="both"/>
        <w:rPr>
          <w:rFonts w:ascii="Times New Roman" w:eastAsia="Times New Roman" w:hAnsi="Times New Roman" w:cs="Times New Roman"/>
          <w:b/>
          <w:bCs/>
          <w:sz w:val="20"/>
          <w:szCs w:val="24"/>
          <w:lang w:val="en-GB" w:eastAsia="en-US"/>
        </w:rPr>
      </w:pPr>
      <w:r w:rsidRPr="00B064C1">
        <w:rPr>
          <w:rFonts w:ascii="Times New Roman" w:eastAsia="Times New Roman" w:hAnsi="Times New Roman" w:cs="Times New Roman"/>
          <w:b/>
          <w:bCs/>
          <w:sz w:val="20"/>
          <w:szCs w:val="24"/>
          <w:lang w:val="en-GB" w:eastAsia="en-US"/>
        </w:rPr>
        <w:t>Paper Code: ET</w:t>
      </w:r>
      <w:r>
        <w:rPr>
          <w:rFonts w:ascii="Times New Roman" w:eastAsia="Times New Roman" w:hAnsi="Times New Roman" w:cs="Times New Roman"/>
          <w:b/>
          <w:bCs/>
          <w:sz w:val="20"/>
          <w:szCs w:val="24"/>
          <w:lang w:val="en-GB" w:eastAsia="en-US"/>
        </w:rPr>
        <w:t>MT</w:t>
      </w:r>
      <w:r w:rsidRPr="00B064C1">
        <w:rPr>
          <w:rFonts w:ascii="Times New Roman" w:eastAsia="Times New Roman" w:hAnsi="Times New Roman" w:cs="Times New Roman"/>
          <w:b/>
          <w:bCs/>
          <w:sz w:val="20"/>
          <w:szCs w:val="24"/>
          <w:lang w:val="en-GB" w:eastAsia="en-US"/>
        </w:rPr>
        <w:t>-</w:t>
      </w:r>
      <w:r>
        <w:rPr>
          <w:rFonts w:ascii="Times New Roman" w:eastAsia="Times New Roman" w:hAnsi="Times New Roman" w:cs="Times New Roman"/>
          <w:b/>
          <w:bCs/>
          <w:sz w:val="20"/>
          <w:szCs w:val="24"/>
          <w:lang w:val="en-GB" w:eastAsia="en-US"/>
        </w:rPr>
        <w:t>456(ELECTIVE)</w:t>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t xml:space="preserve">L </w:t>
      </w:r>
      <w:r w:rsidRPr="00B064C1">
        <w:rPr>
          <w:rFonts w:ascii="Times New Roman" w:eastAsia="Times New Roman" w:hAnsi="Times New Roman" w:cs="Times New Roman"/>
          <w:b/>
          <w:bCs/>
          <w:sz w:val="20"/>
          <w:szCs w:val="24"/>
          <w:lang w:val="en-GB" w:eastAsia="en-US"/>
        </w:rPr>
        <w:tab/>
        <w:t>T/P</w:t>
      </w:r>
      <w:r w:rsidRPr="00B064C1">
        <w:rPr>
          <w:rFonts w:ascii="Times New Roman" w:eastAsia="Times New Roman" w:hAnsi="Times New Roman" w:cs="Times New Roman"/>
          <w:b/>
          <w:bCs/>
          <w:sz w:val="20"/>
          <w:szCs w:val="24"/>
          <w:lang w:val="en-GB" w:eastAsia="en-US"/>
        </w:rPr>
        <w:tab/>
        <w:t>C</w:t>
      </w:r>
    </w:p>
    <w:p w:rsidR="00B064C1" w:rsidRPr="00B064C1" w:rsidRDefault="00B064C1" w:rsidP="00B064C1">
      <w:pPr>
        <w:spacing w:after="0" w:line="240" w:lineRule="auto"/>
        <w:jc w:val="both"/>
        <w:rPr>
          <w:rFonts w:ascii="Times New Roman" w:eastAsia="Times New Roman" w:hAnsi="Times New Roman" w:cs="Times New Roman"/>
          <w:b/>
          <w:bCs/>
          <w:sz w:val="20"/>
          <w:szCs w:val="24"/>
          <w:lang w:val="en-GB" w:eastAsia="en-US"/>
        </w:rPr>
      </w:pPr>
      <w:r w:rsidRPr="00B064C1">
        <w:rPr>
          <w:rFonts w:ascii="Times New Roman" w:eastAsia="Times New Roman" w:hAnsi="Times New Roman" w:cs="Times New Roman"/>
          <w:b/>
          <w:bCs/>
          <w:sz w:val="20"/>
          <w:szCs w:val="24"/>
          <w:lang w:val="en-GB" w:eastAsia="en-US"/>
        </w:rPr>
        <w:t>Paper:  Object Oriented Programming Lab</w:t>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r>
      <w:r w:rsidRPr="00B064C1">
        <w:rPr>
          <w:rFonts w:ascii="Times New Roman" w:eastAsia="Times New Roman" w:hAnsi="Times New Roman" w:cs="Times New Roman"/>
          <w:b/>
          <w:bCs/>
          <w:sz w:val="20"/>
          <w:szCs w:val="24"/>
          <w:lang w:val="en-GB" w:eastAsia="en-US"/>
        </w:rPr>
        <w:tab/>
        <w:t xml:space="preserve">                          </w:t>
      </w:r>
      <w:r w:rsidRPr="00B064C1">
        <w:rPr>
          <w:rFonts w:ascii="Times New Roman" w:eastAsia="Times New Roman" w:hAnsi="Times New Roman" w:cs="Times New Roman"/>
          <w:b/>
          <w:bCs/>
          <w:sz w:val="20"/>
          <w:szCs w:val="24"/>
          <w:lang w:val="en-GB" w:eastAsia="en-US"/>
        </w:rPr>
        <w:tab/>
        <w:t>0</w:t>
      </w:r>
      <w:r w:rsidRPr="00B064C1">
        <w:rPr>
          <w:rFonts w:ascii="Times New Roman" w:eastAsia="Times New Roman" w:hAnsi="Times New Roman" w:cs="Times New Roman"/>
          <w:b/>
          <w:bCs/>
          <w:sz w:val="20"/>
          <w:szCs w:val="24"/>
          <w:lang w:val="en-GB" w:eastAsia="en-US"/>
        </w:rPr>
        <w:tab/>
        <w:t>2</w:t>
      </w:r>
      <w:r w:rsidRPr="00B064C1">
        <w:rPr>
          <w:rFonts w:ascii="Times New Roman" w:eastAsia="Times New Roman" w:hAnsi="Times New Roman" w:cs="Times New Roman"/>
          <w:b/>
          <w:bCs/>
          <w:sz w:val="20"/>
          <w:szCs w:val="24"/>
          <w:lang w:val="en-GB" w:eastAsia="en-US"/>
        </w:rPr>
        <w:tab/>
        <w:t>1</w:t>
      </w:r>
    </w:p>
    <w:p w:rsidR="00B064C1" w:rsidRPr="00B064C1" w:rsidRDefault="00B064C1" w:rsidP="00B064C1">
      <w:pPr>
        <w:autoSpaceDE w:val="0"/>
        <w:autoSpaceDN w:val="0"/>
        <w:adjustRightInd w:val="0"/>
        <w:spacing w:after="0" w:line="240" w:lineRule="auto"/>
        <w:jc w:val="both"/>
        <w:rPr>
          <w:rFonts w:ascii="Times New Roman" w:eastAsia="Times New Roman" w:hAnsi="Times New Roman" w:cs="Times New Roman"/>
          <w:bCs/>
          <w:color w:val="000000"/>
          <w:sz w:val="20"/>
          <w:szCs w:val="20"/>
          <w:u w:val="single"/>
          <w:lang w:val="en-US" w:eastAsia="en-US"/>
        </w:rPr>
      </w:pPr>
    </w:p>
    <w:p w:rsidR="00B064C1" w:rsidRPr="00B064C1" w:rsidRDefault="00B064C1" w:rsidP="00B064C1">
      <w:pPr>
        <w:keepNext/>
        <w:spacing w:after="0" w:line="240" w:lineRule="auto"/>
        <w:ind w:right="-63"/>
        <w:outlineLvl w:val="1"/>
        <w:rPr>
          <w:rFonts w:ascii="Times New Roman" w:eastAsia="Times New Roman" w:hAnsi="Times New Roman" w:cs="Times New Roman"/>
          <w:b/>
          <w:sz w:val="24"/>
          <w:szCs w:val="24"/>
          <w:lang w:val="en-AU" w:eastAsia="en-US"/>
        </w:rPr>
      </w:pPr>
      <w:r w:rsidRPr="00B064C1">
        <w:rPr>
          <w:rFonts w:ascii="Times New Roman" w:eastAsia="Times New Roman" w:hAnsi="Times New Roman" w:cs="Times New Roman"/>
          <w:b/>
          <w:sz w:val="24"/>
          <w:szCs w:val="24"/>
          <w:lang w:val="en-AU" w:eastAsia="en-US"/>
        </w:rPr>
        <w:t>List of Experiment:</w:t>
      </w:r>
    </w:p>
    <w:p w:rsidR="00B064C1" w:rsidRPr="00B064C1" w:rsidRDefault="00B064C1" w:rsidP="00B064C1">
      <w:pPr>
        <w:keepNext/>
        <w:spacing w:after="0" w:line="240" w:lineRule="auto"/>
        <w:ind w:right="-63"/>
        <w:outlineLvl w:val="1"/>
        <w:rPr>
          <w:rFonts w:ascii="Times New Roman" w:eastAsia="Times New Roman" w:hAnsi="Times New Roman" w:cs="Times New Roman"/>
          <w:b/>
          <w:sz w:val="24"/>
          <w:szCs w:val="24"/>
          <w:lang w:val="en-AU" w:eastAsia="en-US"/>
        </w:rPr>
      </w:pPr>
    </w:p>
    <w:p w:rsidR="00B064C1" w:rsidRPr="00B064C1" w:rsidRDefault="00B064C1" w:rsidP="004B5A7F">
      <w:pPr>
        <w:numPr>
          <w:ilvl w:val="0"/>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for multiplication of two matrices using OOP.</w:t>
      </w:r>
    </w:p>
    <w:p w:rsidR="00B064C1" w:rsidRPr="00B064C1" w:rsidRDefault="00B064C1" w:rsidP="004B5A7F">
      <w:pPr>
        <w:numPr>
          <w:ilvl w:val="0"/>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 xml:space="preserve">Write a program to perform addition of two complex numbers using constructor overloading. The first constructor which takes no argument is used to create objects which are not initialized, second which takes one argument is used to initialize real and imag parts to equal values and third which takes two argument is used to initialized real and imag to two different values. </w:t>
      </w:r>
    </w:p>
    <w:p w:rsidR="00B064C1" w:rsidRPr="00B064C1" w:rsidRDefault="00B064C1" w:rsidP="004B5A7F">
      <w:pPr>
        <w:numPr>
          <w:ilvl w:val="0"/>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to find the greatest of two given numbers in two different classes using friend function.</w:t>
      </w:r>
    </w:p>
    <w:p w:rsidR="00B064C1" w:rsidRPr="00B064C1" w:rsidRDefault="00B064C1" w:rsidP="004B5A7F">
      <w:pPr>
        <w:numPr>
          <w:ilvl w:val="0"/>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Implement a class string containing the following functions:</w:t>
      </w:r>
    </w:p>
    <w:p w:rsidR="00B064C1" w:rsidRPr="00B064C1" w:rsidRDefault="00B064C1" w:rsidP="004B5A7F">
      <w:pPr>
        <w:numPr>
          <w:ilvl w:val="1"/>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Overload + operator to carry out the concatenation of strings.</w:t>
      </w:r>
    </w:p>
    <w:p w:rsidR="00B064C1" w:rsidRPr="00B064C1" w:rsidRDefault="00B064C1" w:rsidP="004B5A7F">
      <w:pPr>
        <w:numPr>
          <w:ilvl w:val="1"/>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Overload = operator to carry out string copy.</w:t>
      </w:r>
    </w:p>
    <w:p w:rsidR="00B064C1" w:rsidRPr="00B064C1" w:rsidRDefault="00B064C1" w:rsidP="004B5A7F">
      <w:pPr>
        <w:numPr>
          <w:ilvl w:val="1"/>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Overload &lt;= operator to carry out the comparison of strings.</w:t>
      </w:r>
    </w:p>
    <w:p w:rsidR="00B064C1" w:rsidRPr="00B064C1" w:rsidRDefault="00B064C1" w:rsidP="004B5A7F">
      <w:pPr>
        <w:numPr>
          <w:ilvl w:val="1"/>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Function to display the length of a string.</w:t>
      </w:r>
    </w:p>
    <w:p w:rsidR="00B064C1" w:rsidRPr="00B064C1" w:rsidRDefault="00B064C1" w:rsidP="004B5A7F">
      <w:pPr>
        <w:numPr>
          <w:ilvl w:val="1"/>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Function tolower( ) to convert upper case letters to lower case.</w:t>
      </w:r>
    </w:p>
    <w:p w:rsidR="00B064C1" w:rsidRPr="00B064C1" w:rsidRDefault="00B064C1" w:rsidP="004B5A7F">
      <w:pPr>
        <w:numPr>
          <w:ilvl w:val="1"/>
          <w:numId w:val="40"/>
        </w:numPr>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Function toupper( ) to convert lower case letters to upper case.</w:t>
      </w:r>
    </w:p>
    <w:p w:rsidR="00B064C1" w:rsidRPr="00B064C1" w:rsidRDefault="00B064C1" w:rsidP="004B5A7F">
      <w:pPr>
        <w:numPr>
          <w:ilvl w:val="0"/>
          <w:numId w:val="40"/>
        </w:numPr>
        <w:tabs>
          <w:tab w:val="left" w:pos="900"/>
        </w:tabs>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Create a class called LIST with two pure virtual function store() and retrieve().To store a value call store and to retrieve call retrieve function. Derive two classes stack and queue from it and override store and retrieve.</w:t>
      </w:r>
    </w:p>
    <w:p w:rsidR="00B064C1" w:rsidRPr="00B064C1" w:rsidRDefault="00B064C1" w:rsidP="004B5A7F">
      <w:pPr>
        <w:numPr>
          <w:ilvl w:val="0"/>
          <w:numId w:val="40"/>
        </w:numPr>
        <w:tabs>
          <w:tab w:val="left" w:pos="900"/>
        </w:tabs>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to define the function template for calculating the square of given numbers with different data types.</w:t>
      </w:r>
    </w:p>
    <w:p w:rsidR="00B064C1" w:rsidRPr="00B064C1" w:rsidRDefault="00B064C1" w:rsidP="004B5A7F">
      <w:pPr>
        <w:numPr>
          <w:ilvl w:val="0"/>
          <w:numId w:val="40"/>
        </w:numPr>
        <w:tabs>
          <w:tab w:val="left" w:pos="900"/>
        </w:tabs>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to demonstrate the use of special functions, constructor and destructor in the class template. The program is used to find the bigger of two entered numbers.</w:t>
      </w:r>
    </w:p>
    <w:p w:rsidR="00B064C1" w:rsidRPr="00B064C1" w:rsidRDefault="00B064C1" w:rsidP="004B5A7F">
      <w:pPr>
        <w:numPr>
          <w:ilvl w:val="0"/>
          <w:numId w:val="40"/>
        </w:numPr>
        <w:tabs>
          <w:tab w:val="left" w:pos="900"/>
        </w:tabs>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to perform the deletion of white spaces such as horizontal tab, vertical tab, space ,line feed ,new line and carriage return from a text file and store the contents of the file without the white spaces on another file.</w:t>
      </w:r>
    </w:p>
    <w:p w:rsidR="00B064C1" w:rsidRPr="00B064C1" w:rsidRDefault="00B064C1" w:rsidP="004B5A7F">
      <w:pPr>
        <w:numPr>
          <w:ilvl w:val="0"/>
          <w:numId w:val="40"/>
        </w:numPr>
        <w:tabs>
          <w:tab w:val="left" w:pos="900"/>
        </w:tabs>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to read the class object of student info such as name , age ,sex ,height and weight from the keyboard and to store them on a specified file using read() and write() functions. Again the same file is opened for reading and displaying the contents of the file on the screen.</w:t>
      </w:r>
    </w:p>
    <w:p w:rsidR="00B064C1" w:rsidRPr="00B064C1" w:rsidRDefault="00B064C1" w:rsidP="004B5A7F">
      <w:pPr>
        <w:numPr>
          <w:ilvl w:val="0"/>
          <w:numId w:val="40"/>
        </w:numPr>
        <w:tabs>
          <w:tab w:val="left" w:pos="900"/>
        </w:tabs>
        <w:spacing w:after="0" w:line="240" w:lineRule="auto"/>
        <w:ind w:right="-63"/>
        <w:jc w:val="both"/>
        <w:rPr>
          <w:rFonts w:ascii="Times New Roman" w:eastAsia="Times New Roman" w:hAnsi="Times New Roman" w:cs="Times New Roman"/>
          <w:szCs w:val="24"/>
          <w:lang w:val="en-GB" w:eastAsia="en-US"/>
        </w:rPr>
      </w:pPr>
      <w:r w:rsidRPr="00B064C1">
        <w:rPr>
          <w:rFonts w:ascii="Times New Roman" w:eastAsia="Times New Roman" w:hAnsi="Times New Roman" w:cs="Times New Roman"/>
          <w:szCs w:val="24"/>
          <w:lang w:val="en-GB" w:eastAsia="en-US"/>
        </w:rPr>
        <w:t>Write a program to raise an exception if any attempt is made to refer to an element whose index is beyond the array size.</w:t>
      </w:r>
    </w:p>
    <w:p w:rsidR="00B064C1" w:rsidRPr="00B064C1" w:rsidRDefault="00B064C1" w:rsidP="00B064C1">
      <w:pPr>
        <w:spacing w:after="0" w:line="240" w:lineRule="auto"/>
        <w:ind w:right="-63"/>
        <w:jc w:val="both"/>
        <w:rPr>
          <w:rFonts w:ascii="Times New Roman" w:eastAsia="Times New Roman" w:hAnsi="Times New Roman" w:cs="Times New Roman"/>
          <w:szCs w:val="24"/>
          <w:lang w:val="en-GB" w:eastAsia="en-US"/>
        </w:rPr>
      </w:pPr>
    </w:p>
    <w:p w:rsidR="00B064C1" w:rsidRPr="00B064C1" w:rsidRDefault="00B064C1" w:rsidP="00B064C1">
      <w:pPr>
        <w:spacing w:after="0" w:line="240" w:lineRule="auto"/>
        <w:rPr>
          <w:rFonts w:ascii="Times New Roman" w:eastAsia="Times New Roman" w:hAnsi="Times New Roman" w:cs="Times New Roman"/>
          <w:b/>
          <w:sz w:val="20"/>
          <w:szCs w:val="24"/>
          <w:lang w:val="en-GB" w:eastAsia="en-US"/>
        </w:rPr>
      </w:pPr>
      <w:r w:rsidRPr="00B064C1">
        <w:rPr>
          <w:rFonts w:ascii="Times New Roman" w:eastAsia="Times New Roman" w:hAnsi="Times New Roman" w:cs="Times New Roman"/>
          <w:b/>
          <w:sz w:val="20"/>
          <w:szCs w:val="24"/>
          <w:lang w:val="en-GB" w:eastAsia="en-US"/>
        </w:rPr>
        <w:t>NOTE:- At least 8 Experiments out of the list must be done in the semester.</w:t>
      </w:r>
    </w:p>
    <w:p w:rsidR="00B064C1" w:rsidRPr="00B064C1" w:rsidRDefault="00B064C1" w:rsidP="00B064C1">
      <w:pPr>
        <w:spacing w:after="0" w:line="240" w:lineRule="auto"/>
        <w:rPr>
          <w:rFonts w:ascii="Times New Roman" w:eastAsia="Times New Roman" w:hAnsi="Times New Roman" w:cs="Times New Roman"/>
          <w:sz w:val="20"/>
          <w:szCs w:val="24"/>
          <w:lang w:val="en-GB" w:eastAsia="en-US"/>
        </w:rPr>
      </w:pPr>
    </w:p>
    <w:p w:rsidR="00B63FEC" w:rsidRPr="00B63FEC" w:rsidRDefault="00B63FEC" w:rsidP="00B63FEC">
      <w:pPr>
        <w:spacing w:after="0" w:line="240" w:lineRule="auto"/>
        <w:jc w:val="both"/>
        <w:rPr>
          <w:rFonts w:ascii="Times New Roman" w:eastAsiaTheme="minorHAnsi" w:hAnsi="Times New Roman" w:cs="Times New Roman"/>
          <w:b/>
          <w:sz w:val="20"/>
          <w:szCs w:val="20"/>
          <w:lang w:val="en-US" w:eastAsia="en-US" w:bidi="hi-IN"/>
        </w:rPr>
      </w:pPr>
    </w:p>
    <w:p w:rsidR="00B63FEC" w:rsidRPr="00B63FEC" w:rsidRDefault="00B63FEC" w:rsidP="00B63FEC">
      <w:pPr>
        <w:rPr>
          <w:rFonts w:ascii="Times New Roman" w:eastAsia="Calibri" w:hAnsi="Times New Roman" w:cs="Times New Roman"/>
          <w:sz w:val="20"/>
          <w:szCs w:val="20"/>
          <w:lang w:val="en-US" w:eastAsia="en-US"/>
        </w:rPr>
      </w:pPr>
      <w:r w:rsidRPr="00B63FEC">
        <w:rPr>
          <w:rFonts w:ascii="Times New Roman" w:eastAsia="Calibri" w:hAnsi="Times New Roman" w:cs="Times New Roman"/>
          <w:sz w:val="20"/>
          <w:szCs w:val="20"/>
          <w:lang w:val="en-US" w:eastAsia="en-US"/>
        </w:rPr>
        <w:br w:type="page"/>
      </w:r>
    </w:p>
    <w:p w:rsidR="00D93DC5" w:rsidRDefault="00D93DC5" w:rsidP="00D93DC5">
      <w:pPr>
        <w:spacing w:after="0" w:line="240" w:lineRule="auto"/>
        <w:jc w:val="center"/>
        <w:rPr>
          <w:rFonts w:ascii="Times New Roman" w:hAnsi="Times New Roman" w:cs="Times New Roman"/>
          <w:b/>
          <w:bCs/>
          <w:sz w:val="20"/>
          <w:szCs w:val="20"/>
          <w:u w:val="single"/>
        </w:rPr>
      </w:pPr>
      <w:r w:rsidRPr="00D93DC5">
        <w:rPr>
          <w:rFonts w:ascii="Times New Roman" w:hAnsi="Times New Roman" w:cs="Times New Roman"/>
          <w:b/>
          <w:bCs/>
          <w:sz w:val="20"/>
          <w:szCs w:val="20"/>
          <w:u w:val="single"/>
        </w:rPr>
        <w:lastRenderedPageBreak/>
        <w:t>FACTORY AUTOMATION LAB</w:t>
      </w:r>
    </w:p>
    <w:p w:rsidR="000A6D1F" w:rsidRPr="00D93DC5" w:rsidRDefault="000A6D1F" w:rsidP="00D93DC5">
      <w:pPr>
        <w:spacing w:after="0" w:line="240" w:lineRule="auto"/>
        <w:jc w:val="center"/>
        <w:rPr>
          <w:rFonts w:ascii="Times New Roman" w:hAnsi="Times New Roman" w:cs="Times New Roman"/>
          <w:b/>
          <w:bCs/>
          <w:sz w:val="20"/>
          <w:szCs w:val="20"/>
          <w:u w:val="single"/>
        </w:rPr>
      </w:pPr>
    </w:p>
    <w:p w:rsidR="00D93DC5" w:rsidRPr="003C406B" w:rsidRDefault="00D93DC5" w:rsidP="00D93DC5">
      <w:pPr>
        <w:spacing w:after="0" w:line="240" w:lineRule="auto"/>
        <w:jc w:val="both"/>
        <w:rPr>
          <w:rFonts w:ascii="Times New Roman" w:hAnsi="Times New Roman" w:cs="Times New Roman"/>
          <w:b/>
          <w:bCs/>
          <w:sz w:val="20"/>
          <w:szCs w:val="20"/>
        </w:rPr>
      </w:pPr>
      <w:r w:rsidRPr="003C406B">
        <w:rPr>
          <w:rFonts w:ascii="Times New Roman" w:hAnsi="Times New Roman" w:cs="Times New Roman"/>
          <w:b/>
          <w:bCs/>
          <w:sz w:val="20"/>
          <w:szCs w:val="20"/>
        </w:rPr>
        <w:t>Paper Code: ETMT</w:t>
      </w:r>
      <w:r w:rsidR="001532B4">
        <w:rPr>
          <w:rFonts w:ascii="Times New Roman" w:hAnsi="Times New Roman" w:cs="Times New Roman"/>
          <w:b/>
          <w:bCs/>
          <w:sz w:val="20"/>
          <w:szCs w:val="20"/>
        </w:rPr>
        <w:t>-</w:t>
      </w:r>
      <w:r w:rsidRPr="003C406B">
        <w:rPr>
          <w:rFonts w:ascii="Times New Roman" w:hAnsi="Times New Roman" w:cs="Times New Roman"/>
          <w:b/>
          <w:bCs/>
          <w:sz w:val="20"/>
          <w:szCs w:val="20"/>
        </w:rPr>
        <w:t>456</w:t>
      </w:r>
      <w:r w:rsidR="000A6D1F">
        <w:rPr>
          <w:rFonts w:ascii="Times New Roman" w:hAnsi="Times New Roman" w:cs="Times New Roman"/>
          <w:b/>
          <w:bCs/>
          <w:sz w:val="20"/>
          <w:szCs w:val="20"/>
        </w:rPr>
        <w:t>(ELECTIVE)</w:t>
      </w:r>
      <w:r w:rsidRPr="003C406B">
        <w:rPr>
          <w:rFonts w:ascii="Times New Roman" w:hAnsi="Times New Roman" w:cs="Times New Roman"/>
          <w:b/>
          <w:bCs/>
          <w:sz w:val="20"/>
          <w:szCs w:val="20"/>
        </w:rPr>
        <w:tab/>
      </w:r>
      <w:r w:rsidRPr="003C406B">
        <w:rPr>
          <w:rFonts w:ascii="Times New Roman" w:hAnsi="Times New Roman" w:cs="Times New Roman"/>
          <w:b/>
          <w:bCs/>
          <w:sz w:val="20"/>
          <w:szCs w:val="20"/>
        </w:rPr>
        <w:tab/>
      </w:r>
      <w:r w:rsidRPr="003C406B">
        <w:rPr>
          <w:rFonts w:ascii="Times New Roman" w:hAnsi="Times New Roman" w:cs="Times New Roman"/>
          <w:b/>
          <w:bCs/>
          <w:sz w:val="20"/>
          <w:szCs w:val="20"/>
        </w:rPr>
        <w:tab/>
      </w:r>
      <w:r w:rsidRPr="003C406B">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L</w:t>
      </w:r>
      <w:r>
        <w:rPr>
          <w:rFonts w:ascii="Times New Roman" w:hAnsi="Times New Roman" w:cs="Times New Roman"/>
          <w:b/>
          <w:bCs/>
          <w:sz w:val="20"/>
          <w:szCs w:val="20"/>
        </w:rPr>
        <w:tab/>
        <w:t>T/</w:t>
      </w:r>
      <w:r w:rsidRPr="003C406B">
        <w:rPr>
          <w:rFonts w:ascii="Times New Roman" w:hAnsi="Times New Roman" w:cs="Times New Roman"/>
          <w:b/>
          <w:bCs/>
          <w:sz w:val="20"/>
          <w:szCs w:val="20"/>
        </w:rPr>
        <w:t>P</w:t>
      </w:r>
      <w:r w:rsidRPr="003C406B">
        <w:rPr>
          <w:rFonts w:ascii="Times New Roman" w:hAnsi="Times New Roman" w:cs="Times New Roman"/>
          <w:b/>
          <w:bCs/>
          <w:sz w:val="20"/>
          <w:szCs w:val="20"/>
        </w:rPr>
        <w:tab/>
        <w:t>C</w:t>
      </w:r>
    </w:p>
    <w:p w:rsidR="00D93DC5" w:rsidRPr="003C406B" w:rsidRDefault="00D93DC5" w:rsidP="00D93DC5">
      <w:pPr>
        <w:spacing w:after="0" w:line="240" w:lineRule="auto"/>
        <w:jc w:val="both"/>
        <w:rPr>
          <w:rFonts w:ascii="Times New Roman" w:hAnsi="Times New Roman" w:cs="Times New Roman"/>
          <w:b/>
          <w:bCs/>
          <w:sz w:val="20"/>
          <w:szCs w:val="20"/>
        </w:rPr>
      </w:pPr>
      <w:r w:rsidRPr="003C406B">
        <w:rPr>
          <w:rFonts w:ascii="Times New Roman" w:hAnsi="Times New Roman" w:cs="Times New Roman"/>
          <w:b/>
          <w:bCs/>
          <w:sz w:val="20"/>
          <w:szCs w:val="20"/>
        </w:rPr>
        <w:t>Paper: Factory Automation</w:t>
      </w:r>
      <w:r>
        <w:rPr>
          <w:rFonts w:ascii="Times New Roman" w:hAnsi="Times New Roman" w:cs="Times New Roman"/>
          <w:b/>
          <w:bCs/>
          <w:sz w:val="20"/>
          <w:szCs w:val="20"/>
        </w:rPr>
        <w:t xml:space="preserve"> Lab</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0</w:t>
      </w:r>
      <w:r>
        <w:rPr>
          <w:rFonts w:ascii="Times New Roman" w:hAnsi="Times New Roman" w:cs="Times New Roman"/>
          <w:b/>
          <w:bCs/>
          <w:sz w:val="20"/>
          <w:szCs w:val="20"/>
        </w:rPr>
        <w:tab/>
        <w:t>2</w:t>
      </w:r>
      <w:r w:rsidRPr="003C406B">
        <w:rPr>
          <w:rFonts w:ascii="Times New Roman" w:hAnsi="Times New Roman" w:cs="Times New Roman"/>
          <w:b/>
          <w:bCs/>
          <w:sz w:val="20"/>
          <w:szCs w:val="20"/>
        </w:rPr>
        <w:tab/>
        <w:t>1</w:t>
      </w:r>
    </w:p>
    <w:p w:rsidR="00D93DC5" w:rsidRPr="003C406B" w:rsidRDefault="00D93DC5" w:rsidP="00D93DC5">
      <w:pPr>
        <w:spacing w:after="0" w:line="240" w:lineRule="auto"/>
        <w:jc w:val="both"/>
        <w:rPr>
          <w:rFonts w:ascii="Times New Roman" w:hAnsi="Times New Roman" w:cs="Times New Roman"/>
          <w:sz w:val="20"/>
          <w:szCs w:val="20"/>
        </w:rPr>
      </w:pPr>
    </w:p>
    <w:p w:rsidR="00D93DC5" w:rsidRPr="009A5CC1" w:rsidRDefault="00D93DC5" w:rsidP="00D93DC5">
      <w:pPr>
        <w:spacing w:after="0" w:line="240" w:lineRule="auto"/>
        <w:jc w:val="both"/>
        <w:rPr>
          <w:rFonts w:ascii="Times New Roman" w:hAnsi="Times New Roman" w:cs="Times New Roman"/>
          <w:b/>
          <w:sz w:val="20"/>
          <w:szCs w:val="20"/>
          <w:u w:val="single"/>
        </w:rPr>
      </w:pPr>
      <w:r w:rsidRPr="009A5CC1">
        <w:rPr>
          <w:rFonts w:ascii="Times New Roman" w:hAnsi="Times New Roman" w:cs="Times New Roman"/>
          <w:b/>
          <w:sz w:val="20"/>
          <w:szCs w:val="20"/>
          <w:u w:val="single"/>
        </w:rPr>
        <w:t xml:space="preserve">List of </w:t>
      </w:r>
      <w:r w:rsidR="009A5CC1" w:rsidRPr="009A5CC1">
        <w:rPr>
          <w:rFonts w:ascii="Times New Roman" w:hAnsi="Times New Roman" w:cs="Times New Roman"/>
          <w:b/>
          <w:sz w:val="20"/>
          <w:szCs w:val="20"/>
          <w:u w:val="single"/>
        </w:rPr>
        <w:t>E</w:t>
      </w:r>
      <w:r w:rsidRPr="009A5CC1">
        <w:rPr>
          <w:rFonts w:ascii="Times New Roman" w:hAnsi="Times New Roman" w:cs="Times New Roman"/>
          <w:b/>
          <w:sz w:val="20"/>
          <w:szCs w:val="20"/>
          <w:u w:val="single"/>
        </w:rPr>
        <w:t>xperiments:</w:t>
      </w:r>
    </w:p>
    <w:p w:rsidR="00D93DC5" w:rsidRPr="003C406B" w:rsidRDefault="00D93DC5" w:rsidP="00D93DC5">
      <w:pPr>
        <w:spacing w:after="0" w:line="240" w:lineRule="auto"/>
        <w:jc w:val="both"/>
        <w:rPr>
          <w:rFonts w:ascii="Times New Roman" w:hAnsi="Times New Roman" w:cs="Times New Roman"/>
          <w:b/>
          <w:sz w:val="20"/>
          <w:szCs w:val="20"/>
        </w:rPr>
      </w:pPr>
    </w:p>
    <w:p w:rsidR="00D93DC5" w:rsidRPr="003C406B" w:rsidRDefault="00D93DC5" w:rsidP="00D93DC5">
      <w:pPr>
        <w:spacing w:after="0" w:line="240" w:lineRule="auto"/>
        <w:jc w:val="both"/>
        <w:rPr>
          <w:rFonts w:ascii="Times New Roman" w:hAnsi="Times New Roman" w:cs="Times New Roman"/>
          <w:b/>
          <w:sz w:val="20"/>
          <w:szCs w:val="20"/>
        </w:rPr>
      </w:pP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Design and assembly of hydraulic / pneumatic circuit.</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Demonstration and working of power steering mechanism</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Study of reciprocating movement of double acting cylinder using pneumatic</w:t>
      </w:r>
      <w:r w:rsidR="009A5CC1" w:rsidRPr="009A5CC1">
        <w:rPr>
          <w:sz w:val="20"/>
          <w:szCs w:val="20"/>
        </w:rPr>
        <w:t xml:space="preserve"> </w:t>
      </w:r>
      <w:r w:rsidRPr="009A5CC1">
        <w:rPr>
          <w:sz w:val="20"/>
          <w:szCs w:val="20"/>
        </w:rPr>
        <w:t>direction control valves</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Use of direction control valve and pressure control valves clamping devices for</w:t>
      </w:r>
      <w:r w:rsidR="009A5CC1" w:rsidRPr="009A5CC1">
        <w:rPr>
          <w:sz w:val="20"/>
          <w:szCs w:val="20"/>
        </w:rPr>
        <w:t xml:space="preserve"> </w:t>
      </w:r>
      <w:r w:rsidRPr="009A5CC1">
        <w:rPr>
          <w:sz w:val="20"/>
          <w:szCs w:val="20"/>
        </w:rPr>
        <w:t>jig and fixture</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Study of robotic arm and its configuration</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Study the robotic end effectors</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Study of different types of hydraulic and pneumatic valves and develop circuits</w:t>
      </w:r>
      <w:r w:rsidR="009A5CC1" w:rsidRPr="009A5CC1">
        <w:rPr>
          <w:sz w:val="20"/>
          <w:szCs w:val="20"/>
        </w:rPr>
        <w:t xml:space="preserve"> </w:t>
      </w:r>
      <w:r w:rsidRPr="009A5CC1">
        <w:rPr>
          <w:sz w:val="20"/>
          <w:szCs w:val="20"/>
        </w:rPr>
        <w:t>for pneumatic sequencing</w:t>
      </w:r>
    </w:p>
    <w:p w:rsidR="00D93DC5" w:rsidRPr="009A5CC1" w:rsidRDefault="00D93DC5" w:rsidP="004B5A7F">
      <w:pPr>
        <w:pStyle w:val="ListParagraph"/>
        <w:numPr>
          <w:ilvl w:val="0"/>
          <w:numId w:val="41"/>
        </w:numPr>
        <w:autoSpaceDE w:val="0"/>
        <w:autoSpaceDN w:val="0"/>
        <w:adjustRightInd w:val="0"/>
        <w:jc w:val="both"/>
        <w:rPr>
          <w:sz w:val="20"/>
          <w:szCs w:val="20"/>
        </w:rPr>
      </w:pPr>
      <w:r w:rsidRPr="009A5CC1">
        <w:rPr>
          <w:sz w:val="20"/>
          <w:szCs w:val="20"/>
        </w:rPr>
        <w:t>Study of different types of hydraulic and pneumatic valves and develop circuits for electro-pneumatic sequencing</w:t>
      </w:r>
    </w:p>
    <w:p w:rsidR="00D93DC5" w:rsidRPr="003C406B" w:rsidRDefault="00D93DC5" w:rsidP="00D93DC5">
      <w:pPr>
        <w:autoSpaceDE w:val="0"/>
        <w:autoSpaceDN w:val="0"/>
        <w:adjustRightInd w:val="0"/>
        <w:spacing w:after="0" w:line="240" w:lineRule="auto"/>
        <w:jc w:val="both"/>
        <w:rPr>
          <w:rFonts w:ascii="Times New Roman" w:hAnsi="Times New Roman" w:cs="Times New Roman"/>
          <w:sz w:val="20"/>
          <w:szCs w:val="20"/>
        </w:rPr>
      </w:pPr>
    </w:p>
    <w:p w:rsidR="000900B4" w:rsidRPr="000900B4" w:rsidRDefault="000900B4" w:rsidP="000900B4">
      <w:pPr>
        <w:spacing w:after="0" w:line="240" w:lineRule="auto"/>
        <w:rPr>
          <w:rFonts w:ascii="Times New Roman" w:eastAsia="Times New Roman" w:hAnsi="Times New Roman" w:cs="Times New Roman"/>
          <w:b/>
          <w:bCs/>
          <w:sz w:val="20"/>
          <w:szCs w:val="20"/>
          <w:lang w:val="en-US" w:eastAsia="en-US" w:bidi="hi-IN"/>
        </w:rPr>
      </w:pPr>
    </w:p>
    <w:p w:rsidR="00E73DCD" w:rsidRDefault="00885AAA">
      <w:pPr>
        <w:rPr>
          <w:rFonts w:ascii="Times New Roman" w:eastAsia="Times New Roman" w:hAnsi="Times New Roman" w:cs="Times New Roman"/>
          <w:b/>
          <w:sz w:val="20"/>
          <w:szCs w:val="24"/>
          <w:lang w:val="en-GB" w:eastAsia="en-US"/>
        </w:rPr>
      </w:pPr>
      <w:r w:rsidRPr="00B064C1">
        <w:rPr>
          <w:rFonts w:ascii="Times New Roman" w:eastAsia="Times New Roman" w:hAnsi="Times New Roman" w:cs="Times New Roman"/>
          <w:b/>
          <w:sz w:val="20"/>
          <w:szCs w:val="24"/>
          <w:lang w:val="en-GB" w:eastAsia="en-US"/>
        </w:rPr>
        <w:t>NOTE:- At least 8 Experiments out of the list must be done in the semester.</w:t>
      </w:r>
    </w:p>
    <w:p w:rsidR="00E73DCD" w:rsidRDefault="00E73DCD">
      <w:pPr>
        <w:rPr>
          <w:rFonts w:ascii="Times New Roman" w:eastAsia="Times New Roman" w:hAnsi="Times New Roman" w:cs="Times New Roman"/>
          <w:b/>
          <w:sz w:val="20"/>
          <w:szCs w:val="24"/>
          <w:lang w:val="en-GB" w:eastAsia="en-US"/>
        </w:rPr>
      </w:pPr>
      <w:r>
        <w:rPr>
          <w:rFonts w:ascii="Times New Roman" w:eastAsia="Times New Roman" w:hAnsi="Times New Roman" w:cs="Times New Roman"/>
          <w:b/>
          <w:sz w:val="20"/>
          <w:szCs w:val="24"/>
          <w:lang w:val="en-GB" w:eastAsia="en-US"/>
        </w:rPr>
        <w:br w:type="page"/>
      </w:r>
    </w:p>
    <w:p w:rsidR="00E73DCD" w:rsidRDefault="00E73DCD" w:rsidP="00927854">
      <w:pPr>
        <w:spacing w:after="0" w:line="240" w:lineRule="auto"/>
        <w:jc w:val="center"/>
        <w:rPr>
          <w:rFonts w:ascii="Times New Roman" w:eastAsiaTheme="minorHAnsi" w:hAnsi="Times New Roman" w:cs="Times New Roman"/>
          <w:b/>
          <w:bCs/>
          <w:sz w:val="20"/>
          <w:u w:val="single"/>
          <w:lang w:val="en-US"/>
        </w:rPr>
      </w:pPr>
      <w:r w:rsidRPr="003321E8">
        <w:rPr>
          <w:rFonts w:ascii="Times New Roman" w:eastAsiaTheme="minorHAnsi" w:hAnsi="Times New Roman" w:cs="Times New Roman"/>
          <w:b/>
          <w:bCs/>
          <w:sz w:val="20"/>
          <w:u w:val="single"/>
          <w:lang w:val="en-US"/>
        </w:rPr>
        <w:lastRenderedPageBreak/>
        <w:t>DATA COMMUNICATION &amp; NETWORK</w:t>
      </w:r>
      <w:r>
        <w:rPr>
          <w:rFonts w:ascii="Times New Roman" w:eastAsiaTheme="minorHAnsi" w:hAnsi="Times New Roman" w:cs="Times New Roman"/>
          <w:b/>
          <w:bCs/>
          <w:sz w:val="20"/>
          <w:u w:val="single"/>
          <w:lang w:val="en-US"/>
        </w:rPr>
        <w:t xml:space="preserve">S </w:t>
      </w:r>
      <w:r w:rsidRPr="003321E8">
        <w:rPr>
          <w:rFonts w:ascii="Times New Roman" w:eastAsiaTheme="minorHAnsi" w:hAnsi="Times New Roman" w:cs="Times New Roman"/>
          <w:b/>
          <w:bCs/>
          <w:sz w:val="20"/>
          <w:u w:val="single"/>
          <w:lang w:val="en-US"/>
        </w:rPr>
        <w:t>LAB</w:t>
      </w:r>
    </w:p>
    <w:p w:rsidR="00927854" w:rsidRDefault="00927854" w:rsidP="00927854">
      <w:pPr>
        <w:spacing w:after="0" w:line="240" w:lineRule="auto"/>
        <w:jc w:val="center"/>
        <w:rPr>
          <w:rFonts w:ascii="Times New Roman" w:eastAsiaTheme="minorHAnsi" w:hAnsi="Times New Roman" w:cs="Times New Roman"/>
          <w:b/>
          <w:bCs/>
          <w:sz w:val="20"/>
          <w:u w:val="single"/>
          <w:lang w:val="en-US"/>
        </w:rPr>
      </w:pPr>
    </w:p>
    <w:p w:rsidR="00E73DCD" w:rsidRPr="00D76E62" w:rsidRDefault="00E73DCD" w:rsidP="00927854">
      <w:pPr>
        <w:spacing w:after="0" w:line="240" w:lineRule="auto"/>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 xml:space="preserve">Paper Code: </w:t>
      </w:r>
      <w:r w:rsidR="006418E5" w:rsidRPr="003C406B">
        <w:rPr>
          <w:rFonts w:ascii="Times New Roman" w:hAnsi="Times New Roman" w:cs="Times New Roman"/>
          <w:b/>
          <w:bCs/>
          <w:sz w:val="20"/>
          <w:szCs w:val="20"/>
        </w:rPr>
        <w:t>ETMT</w:t>
      </w:r>
      <w:r w:rsidR="006418E5">
        <w:rPr>
          <w:rFonts w:ascii="Times New Roman" w:hAnsi="Times New Roman" w:cs="Times New Roman"/>
          <w:b/>
          <w:bCs/>
          <w:sz w:val="20"/>
          <w:szCs w:val="20"/>
        </w:rPr>
        <w:t>-</w:t>
      </w:r>
      <w:r w:rsidR="006418E5" w:rsidRPr="003C406B">
        <w:rPr>
          <w:rFonts w:ascii="Times New Roman" w:hAnsi="Times New Roman" w:cs="Times New Roman"/>
          <w:b/>
          <w:bCs/>
          <w:sz w:val="20"/>
          <w:szCs w:val="20"/>
        </w:rPr>
        <w:t>456</w:t>
      </w:r>
      <w:r w:rsidR="006418E5">
        <w:rPr>
          <w:rFonts w:ascii="Times New Roman" w:hAnsi="Times New Roman" w:cs="Times New Roman"/>
          <w:b/>
          <w:bCs/>
          <w:sz w:val="20"/>
          <w:szCs w:val="20"/>
        </w:rPr>
        <w:t>(ELECTIVE)</w:t>
      </w:r>
      <w:r w:rsidR="006418E5">
        <w:rPr>
          <w:rFonts w:ascii="Times New Roman" w:eastAsiaTheme="minorHAnsi" w:hAnsi="Times New Roman" w:cs="Times New Roman"/>
          <w:b/>
          <w:bCs/>
          <w:sz w:val="20"/>
          <w:lang w:val="en-US"/>
        </w:rPr>
        <w:tab/>
      </w:r>
      <w:r w:rsidR="006418E5">
        <w:rPr>
          <w:rFonts w:ascii="Times New Roman" w:eastAsiaTheme="minorHAnsi" w:hAnsi="Times New Roman" w:cs="Times New Roman"/>
          <w:b/>
          <w:bCs/>
          <w:sz w:val="20"/>
          <w:lang w:val="en-US"/>
        </w:rPr>
        <w:tab/>
      </w:r>
      <w:r w:rsidR="006418E5">
        <w:rPr>
          <w:rFonts w:ascii="Times New Roman" w:eastAsiaTheme="minorHAnsi" w:hAnsi="Times New Roman" w:cs="Times New Roman"/>
          <w:b/>
          <w:bCs/>
          <w:sz w:val="20"/>
          <w:lang w:val="en-US"/>
        </w:rPr>
        <w:tab/>
        <w:t xml:space="preserve"> </w:t>
      </w:r>
      <w:r w:rsidR="006418E5">
        <w:rPr>
          <w:rFonts w:ascii="Times New Roman" w:eastAsiaTheme="minorHAnsi" w:hAnsi="Times New Roman" w:cs="Times New Roman"/>
          <w:b/>
          <w:bCs/>
          <w:sz w:val="20"/>
          <w:lang w:val="en-US"/>
        </w:rPr>
        <w:tab/>
      </w:r>
      <w:r w:rsidR="006418E5">
        <w:rPr>
          <w:rFonts w:ascii="Times New Roman" w:eastAsiaTheme="minorHAnsi" w:hAnsi="Times New Roman" w:cs="Times New Roman"/>
          <w:b/>
          <w:bCs/>
          <w:sz w:val="20"/>
          <w:lang w:val="en-US"/>
        </w:rPr>
        <w:tab/>
      </w:r>
      <w:r w:rsidR="006418E5">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L</w:t>
      </w:r>
      <w:r w:rsidRPr="00D76E62">
        <w:rPr>
          <w:rFonts w:ascii="Times New Roman" w:eastAsiaTheme="minorHAnsi" w:hAnsi="Times New Roman" w:cs="Times New Roman"/>
          <w:b/>
          <w:bCs/>
          <w:sz w:val="20"/>
          <w:lang w:val="en-US"/>
        </w:rPr>
        <w:tab/>
        <w:t>T/P</w:t>
      </w:r>
      <w:r w:rsidRPr="00D76E62">
        <w:rPr>
          <w:rFonts w:ascii="Times New Roman" w:eastAsiaTheme="minorHAnsi" w:hAnsi="Times New Roman" w:cs="Times New Roman"/>
          <w:b/>
          <w:bCs/>
          <w:sz w:val="20"/>
          <w:lang w:val="en-US"/>
        </w:rPr>
        <w:tab/>
        <w:t>C</w:t>
      </w:r>
    </w:p>
    <w:p w:rsidR="00E73DCD" w:rsidRPr="00D76E62" w:rsidRDefault="00E73DCD" w:rsidP="00927854">
      <w:pPr>
        <w:spacing w:after="0" w:line="240" w:lineRule="auto"/>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Data Communication &amp; Network</w:t>
      </w:r>
      <w:r>
        <w:rPr>
          <w:rFonts w:ascii="Times New Roman" w:eastAsiaTheme="minorHAnsi" w:hAnsi="Times New Roman" w:cs="Times New Roman"/>
          <w:b/>
          <w:bCs/>
          <w:sz w:val="20"/>
          <w:lang w:val="en-US"/>
        </w:rPr>
        <w:t>s</w:t>
      </w:r>
      <w:r w:rsidRPr="00D76E62">
        <w:rPr>
          <w:rFonts w:ascii="Times New Roman" w:eastAsiaTheme="minorHAnsi" w:hAnsi="Times New Roman" w:cs="Times New Roman"/>
          <w:b/>
          <w:bCs/>
          <w:sz w:val="20"/>
          <w:lang w:val="en-US"/>
        </w:rPr>
        <w:t xml:space="preserve"> Lab</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0</w:t>
      </w:r>
      <w:r w:rsidRPr="00D76E62">
        <w:rPr>
          <w:rFonts w:ascii="Times New Roman" w:eastAsiaTheme="minorHAnsi" w:hAnsi="Times New Roman" w:cs="Times New Roman"/>
          <w:b/>
          <w:bCs/>
          <w:sz w:val="20"/>
          <w:lang w:val="en-US"/>
        </w:rPr>
        <w:tab/>
        <w:t>2</w:t>
      </w:r>
      <w:r w:rsidRPr="00D76E62">
        <w:rPr>
          <w:rFonts w:ascii="Times New Roman" w:eastAsiaTheme="minorHAnsi" w:hAnsi="Times New Roman" w:cs="Times New Roman"/>
          <w:b/>
          <w:bCs/>
          <w:sz w:val="20"/>
          <w:lang w:val="en-US"/>
        </w:rPr>
        <w:tab/>
        <w:t>1</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p>
    <w:p w:rsidR="00E73DCD" w:rsidRPr="00D76E62" w:rsidRDefault="00E73DCD" w:rsidP="00E73DCD">
      <w:pPr>
        <w:jc w:val="both"/>
        <w:rPr>
          <w:rFonts w:ascii="Times New Roman" w:eastAsiaTheme="minorHAnsi" w:hAnsi="Times New Roman" w:cs="Times New Roman"/>
          <w:b/>
          <w:bCs/>
          <w:sz w:val="20"/>
          <w:u w:val="single"/>
          <w:lang w:val="en-US"/>
        </w:rPr>
      </w:pPr>
      <w:r w:rsidRPr="00D76E62">
        <w:rPr>
          <w:rFonts w:ascii="Times New Roman" w:eastAsiaTheme="minorHAnsi" w:hAnsi="Times New Roman" w:cs="Times New Roman"/>
          <w:b/>
          <w:bCs/>
          <w:sz w:val="20"/>
          <w:u w:val="single"/>
          <w:lang w:val="en-US"/>
        </w:rPr>
        <w:t xml:space="preserve">List of Experiments: </w:t>
      </w:r>
    </w:p>
    <w:p w:rsidR="00E73DCD" w:rsidRPr="00880FBE" w:rsidRDefault="00E73DCD" w:rsidP="004B5A7F">
      <w:pPr>
        <w:pStyle w:val="ListParagraph"/>
        <w:numPr>
          <w:ilvl w:val="0"/>
          <w:numId w:val="42"/>
        </w:numPr>
        <w:rPr>
          <w:sz w:val="20"/>
          <w:szCs w:val="20"/>
        </w:rPr>
      </w:pPr>
      <w:r w:rsidRPr="00880FBE">
        <w:rPr>
          <w:sz w:val="20"/>
          <w:szCs w:val="20"/>
        </w:rPr>
        <w:t>Introduction to Computer Network laboratory</w:t>
      </w:r>
      <w:r w:rsidRPr="00880FBE">
        <w:rPr>
          <w:sz w:val="20"/>
          <w:szCs w:val="20"/>
        </w:rPr>
        <w:br/>
        <w:t>Introduction to Discrete Event Simulation</w:t>
      </w:r>
      <w:r w:rsidRPr="00880FBE">
        <w:rPr>
          <w:sz w:val="20"/>
          <w:szCs w:val="20"/>
        </w:rPr>
        <w:br/>
        <w:t>Discrete Event Simulation Tools - ns2/ns3, Omnet++</w:t>
      </w:r>
    </w:p>
    <w:p w:rsidR="00E73DCD" w:rsidRPr="00880FBE" w:rsidRDefault="00E73DCD" w:rsidP="004B5A7F">
      <w:pPr>
        <w:pStyle w:val="ListParagraph"/>
        <w:numPr>
          <w:ilvl w:val="0"/>
          <w:numId w:val="42"/>
        </w:numPr>
        <w:rPr>
          <w:sz w:val="20"/>
          <w:szCs w:val="20"/>
        </w:rPr>
      </w:pPr>
      <w:r w:rsidRPr="00880FBE">
        <w:rPr>
          <w:sz w:val="20"/>
          <w:szCs w:val="20"/>
        </w:rPr>
        <w:t xml:space="preserve">Using Free Open Source Software tools for network simulation – I Preliminary usage of the tool ns3 Simulate telnet and ftp between N sources - N sinks (N = 1, 2, 3). Evaluate the effect of increasing data rate on congestion. </w:t>
      </w:r>
    </w:p>
    <w:p w:rsidR="00E73DCD" w:rsidRPr="00880FBE" w:rsidRDefault="00E73DCD" w:rsidP="004B5A7F">
      <w:pPr>
        <w:pStyle w:val="ListParagraph"/>
        <w:numPr>
          <w:ilvl w:val="0"/>
          <w:numId w:val="42"/>
        </w:numPr>
        <w:rPr>
          <w:sz w:val="20"/>
          <w:szCs w:val="20"/>
        </w:rPr>
      </w:pPr>
      <w:r w:rsidRPr="00880FBE">
        <w:rPr>
          <w:sz w:val="20"/>
          <w:szCs w:val="20"/>
        </w:rPr>
        <w:t>Using Free Open Source Software tools for network simulation - II</w:t>
      </w:r>
      <w:r w:rsidRPr="00880FBE">
        <w:rPr>
          <w:sz w:val="20"/>
          <w:szCs w:val="20"/>
        </w:rPr>
        <w:br/>
        <w:t xml:space="preserve">Advanced usage of the tool ns3 </w:t>
      </w:r>
    </w:p>
    <w:p w:rsidR="00E73DCD" w:rsidRPr="00880FBE" w:rsidRDefault="00E73DCD" w:rsidP="00E73DCD">
      <w:pPr>
        <w:pStyle w:val="ListParagraph"/>
        <w:rPr>
          <w:sz w:val="20"/>
          <w:szCs w:val="20"/>
        </w:rPr>
      </w:pPr>
      <w:r w:rsidRPr="00880FBE">
        <w:rPr>
          <w:sz w:val="20"/>
          <w:szCs w:val="20"/>
        </w:rPr>
        <w:t xml:space="preserve">Simulating the effect of </w:t>
      </w:r>
      <w:r w:rsidR="00126455" w:rsidRPr="00880FBE">
        <w:rPr>
          <w:sz w:val="20"/>
          <w:szCs w:val="20"/>
        </w:rPr>
        <w:t>queuing</w:t>
      </w:r>
      <w:r w:rsidRPr="00880FBE">
        <w:rPr>
          <w:sz w:val="20"/>
          <w:szCs w:val="20"/>
        </w:rPr>
        <w:t xml:space="preserve"> disciplines on network performance - Random Early Detection/Weighted RED / Adaptive RED (This can be used as a lead up to DiffServ / IntServ later).</w:t>
      </w:r>
    </w:p>
    <w:p w:rsidR="00E73DCD" w:rsidRPr="00880FBE" w:rsidRDefault="00E73DCD" w:rsidP="004B5A7F">
      <w:pPr>
        <w:pStyle w:val="ListParagraph"/>
        <w:numPr>
          <w:ilvl w:val="0"/>
          <w:numId w:val="42"/>
        </w:numPr>
        <w:rPr>
          <w:sz w:val="20"/>
          <w:szCs w:val="20"/>
        </w:rPr>
      </w:pPr>
      <w:r w:rsidRPr="00880FBE">
        <w:rPr>
          <w:sz w:val="20"/>
          <w:szCs w:val="20"/>
        </w:rPr>
        <w:t>Using Free Open Source Software tools for network simulation - III</w:t>
      </w:r>
      <w:r w:rsidRPr="00880FBE">
        <w:rPr>
          <w:sz w:val="20"/>
          <w:szCs w:val="20"/>
        </w:rPr>
        <w:br/>
        <w:t xml:space="preserve">Advanced usage of the tool ns3 Simulate http, ftp and DBMS access in networks </w:t>
      </w:r>
    </w:p>
    <w:p w:rsidR="00E73DCD" w:rsidRPr="00880FBE" w:rsidRDefault="00E73DCD" w:rsidP="004B5A7F">
      <w:pPr>
        <w:pStyle w:val="ListParagraph"/>
        <w:numPr>
          <w:ilvl w:val="0"/>
          <w:numId w:val="42"/>
        </w:numPr>
        <w:rPr>
          <w:sz w:val="20"/>
          <w:szCs w:val="20"/>
        </w:rPr>
      </w:pPr>
      <w:r w:rsidRPr="00880FBE">
        <w:rPr>
          <w:sz w:val="20"/>
          <w:szCs w:val="20"/>
        </w:rPr>
        <w:t>Using Free Open Source Software tools for network simulation - IV</w:t>
      </w:r>
      <w:r w:rsidRPr="00880FBE">
        <w:rPr>
          <w:sz w:val="20"/>
          <w:szCs w:val="20"/>
        </w:rPr>
        <w:br/>
        <w:t>Advanced usage of the tool ns3</w:t>
      </w:r>
      <w:r w:rsidRPr="00880FBE">
        <w:rPr>
          <w:sz w:val="20"/>
          <w:szCs w:val="20"/>
        </w:rPr>
        <w:br/>
        <w:t xml:space="preserve">Effect of VLAN on network performance - multiple VLANs and single router. </w:t>
      </w:r>
    </w:p>
    <w:p w:rsidR="00E73DCD" w:rsidRPr="00880FBE" w:rsidRDefault="00E73DCD" w:rsidP="004B5A7F">
      <w:pPr>
        <w:pStyle w:val="ListParagraph"/>
        <w:numPr>
          <w:ilvl w:val="0"/>
          <w:numId w:val="42"/>
        </w:numPr>
        <w:rPr>
          <w:sz w:val="20"/>
          <w:szCs w:val="20"/>
        </w:rPr>
      </w:pPr>
      <w:r w:rsidRPr="00880FBE">
        <w:rPr>
          <w:sz w:val="20"/>
          <w:szCs w:val="20"/>
        </w:rPr>
        <w:t>Using Free Open Source Software tools for network simulation - IV</w:t>
      </w:r>
      <w:r w:rsidRPr="00880FBE">
        <w:rPr>
          <w:sz w:val="20"/>
          <w:szCs w:val="20"/>
        </w:rPr>
        <w:br/>
        <w:t>Advanced usage of the tool ns3</w:t>
      </w:r>
      <w:r w:rsidRPr="00880FBE">
        <w:rPr>
          <w:sz w:val="20"/>
          <w:szCs w:val="20"/>
        </w:rPr>
        <w:br/>
        <w:t>Effect of VLAN on network performance - multiple VLANs with separate</w:t>
      </w:r>
      <w:r w:rsidRPr="00880FBE">
        <w:rPr>
          <w:sz w:val="20"/>
          <w:szCs w:val="20"/>
        </w:rPr>
        <w:br/>
        <w:t>multiple routers.</w:t>
      </w:r>
    </w:p>
    <w:p w:rsidR="00E73DCD" w:rsidRPr="00880FBE" w:rsidRDefault="00E73DCD" w:rsidP="004B5A7F">
      <w:pPr>
        <w:pStyle w:val="ListParagraph"/>
        <w:numPr>
          <w:ilvl w:val="0"/>
          <w:numId w:val="42"/>
        </w:numPr>
        <w:rPr>
          <w:sz w:val="20"/>
          <w:szCs w:val="20"/>
        </w:rPr>
      </w:pPr>
      <w:r w:rsidRPr="00880FBE">
        <w:rPr>
          <w:sz w:val="20"/>
          <w:szCs w:val="20"/>
        </w:rPr>
        <w:t>Using Free Open Source Software tools for network simulation - V</w:t>
      </w:r>
      <w:r w:rsidRPr="00880FBE">
        <w:rPr>
          <w:sz w:val="20"/>
          <w:szCs w:val="20"/>
        </w:rPr>
        <w:br/>
        <w:t>Advanced usage of the tool ns3</w:t>
      </w:r>
      <w:r w:rsidRPr="00880FBE">
        <w:rPr>
          <w:sz w:val="20"/>
          <w:szCs w:val="20"/>
        </w:rPr>
        <w:br/>
        <w:t>Simulating the effect of  DiffServ / IntServ in routers on throughput enhancement.</w:t>
      </w:r>
    </w:p>
    <w:p w:rsidR="00E73DCD" w:rsidRPr="00880FBE" w:rsidRDefault="00E73DCD" w:rsidP="004B5A7F">
      <w:pPr>
        <w:pStyle w:val="ListParagraph"/>
        <w:numPr>
          <w:ilvl w:val="0"/>
          <w:numId w:val="42"/>
        </w:numPr>
        <w:rPr>
          <w:sz w:val="20"/>
          <w:szCs w:val="20"/>
        </w:rPr>
      </w:pPr>
      <w:r w:rsidRPr="00880FBE">
        <w:rPr>
          <w:sz w:val="20"/>
          <w:szCs w:val="20"/>
        </w:rPr>
        <w:t xml:space="preserve"> Using Free Open Source Software tools for network simulation - VI</w:t>
      </w:r>
      <w:r w:rsidRPr="00880FBE">
        <w:rPr>
          <w:sz w:val="20"/>
          <w:szCs w:val="20"/>
        </w:rPr>
        <w:br/>
        <w:t>Advanced usage of the tool ns3</w:t>
      </w:r>
      <w:r w:rsidRPr="00880FBE">
        <w:rPr>
          <w:sz w:val="20"/>
          <w:szCs w:val="20"/>
        </w:rPr>
        <w:br/>
        <w:t xml:space="preserve">Simulating the performance of wireless networks </w:t>
      </w:r>
    </w:p>
    <w:p w:rsidR="00E73DCD" w:rsidRPr="00880FBE" w:rsidRDefault="00E73DCD" w:rsidP="004B5A7F">
      <w:pPr>
        <w:pStyle w:val="ListParagraph"/>
        <w:numPr>
          <w:ilvl w:val="0"/>
          <w:numId w:val="42"/>
        </w:numPr>
        <w:rPr>
          <w:sz w:val="20"/>
          <w:szCs w:val="20"/>
        </w:rPr>
      </w:pPr>
      <w:r w:rsidRPr="00880FBE">
        <w:rPr>
          <w:sz w:val="20"/>
          <w:szCs w:val="20"/>
        </w:rPr>
        <w:t>Case Study I : Evaluating the effect of Network Components on Network Performance</w:t>
      </w:r>
      <w:r w:rsidRPr="00880FBE">
        <w:rPr>
          <w:sz w:val="20"/>
          <w:szCs w:val="20"/>
        </w:rPr>
        <w:br/>
        <w:t>To Design and Implement LAN With Various Topologies and To Evaluate Network Performance Parameters for DBMS etc)</w:t>
      </w:r>
    </w:p>
    <w:p w:rsidR="00E73DCD" w:rsidRPr="00880FBE" w:rsidRDefault="00E73DCD" w:rsidP="004B5A7F">
      <w:pPr>
        <w:pStyle w:val="ListParagraph"/>
        <w:numPr>
          <w:ilvl w:val="0"/>
          <w:numId w:val="42"/>
        </w:numPr>
        <w:rPr>
          <w:sz w:val="20"/>
          <w:szCs w:val="20"/>
        </w:rPr>
      </w:pPr>
      <w:r w:rsidRPr="00880FBE">
        <w:rPr>
          <w:sz w:val="20"/>
          <w:szCs w:val="20"/>
        </w:rPr>
        <w:t>Case Study II : Evaluating the effect of Network Components on Network Performance</w:t>
      </w:r>
      <w:r w:rsidRPr="00880FBE">
        <w:rPr>
          <w:sz w:val="20"/>
          <w:szCs w:val="20"/>
        </w:rPr>
        <w:br/>
        <w:t>To Design and Implement LAN Using Switch/Hub/Router As Interconnecting Devices For Two Different LANs and To Evaluate Network Performance Parameters.</w:t>
      </w:r>
    </w:p>
    <w:p w:rsidR="00E73DCD" w:rsidRPr="00880FBE" w:rsidRDefault="00E73DCD" w:rsidP="004B5A7F">
      <w:pPr>
        <w:pStyle w:val="ListParagraph"/>
        <w:numPr>
          <w:ilvl w:val="0"/>
          <w:numId w:val="42"/>
        </w:numPr>
        <w:rPr>
          <w:sz w:val="20"/>
          <w:szCs w:val="20"/>
        </w:rPr>
      </w:pPr>
      <w:r w:rsidRPr="00880FBE">
        <w:rPr>
          <w:sz w:val="20"/>
          <w:szCs w:val="20"/>
        </w:rPr>
        <w:t>Mini project - one experiment to be styled as a project of duration 1 month (the last month)</w:t>
      </w:r>
    </w:p>
    <w:p w:rsidR="00E73DCD" w:rsidRPr="00D76E62" w:rsidRDefault="00E73DCD" w:rsidP="00E73DCD">
      <w:pPr>
        <w:jc w:val="both"/>
        <w:rPr>
          <w:rFonts w:ascii="Times New Roman" w:eastAsiaTheme="minorHAnsi" w:hAnsi="Times New Roman" w:cs="Times New Roman"/>
          <w:b/>
          <w:bCs/>
          <w:sz w:val="20"/>
          <w:lang w:val="en-US"/>
        </w:rPr>
      </w:pPr>
    </w:p>
    <w:p w:rsidR="00165A9A" w:rsidRDefault="00E73DCD" w:rsidP="00E73DCD">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165A9A" w:rsidRDefault="00165A9A">
      <w:pPr>
        <w:rPr>
          <w:rFonts w:ascii="Times New Roman" w:hAnsi="Times New Roman" w:cs="Times New Roman"/>
          <w:b/>
          <w:sz w:val="20"/>
        </w:rPr>
      </w:pPr>
      <w:r>
        <w:rPr>
          <w:rFonts w:ascii="Times New Roman" w:hAnsi="Times New Roman" w:cs="Times New Roman"/>
          <w:b/>
          <w:sz w:val="20"/>
        </w:rPr>
        <w:br w:type="page"/>
      </w:r>
    </w:p>
    <w:p w:rsidR="00165A9A" w:rsidRDefault="00165A9A" w:rsidP="00165A9A">
      <w:pPr>
        <w:spacing w:after="0" w:line="240" w:lineRule="auto"/>
        <w:jc w:val="center"/>
        <w:rPr>
          <w:rFonts w:ascii="Times New Roman" w:eastAsia="Calibri" w:hAnsi="Times New Roman" w:cs="Times New Roman"/>
          <w:b/>
          <w:bCs/>
          <w:sz w:val="20"/>
          <w:szCs w:val="20"/>
          <w:u w:val="single"/>
          <w:lang w:eastAsia="en-US" w:bidi="hi-IN"/>
        </w:rPr>
      </w:pPr>
      <w:r w:rsidRPr="00165A9A">
        <w:rPr>
          <w:rFonts w:ascii="Times New Roman" w:eastAsia="Calibri" w:hAnsi="Times New Roman" w:cs="Times New Roman"/>
          <w:b/>
          <w:bCs/>
          <w:sz w:val="20"/>
          <w:szCs w:val="20"/>
          <w:u w:val="single"/>
          <w:lang w:eastAsia="en-US" w:bidi="hi-IN"/>
        </w:rPr>
        <w:lastRenderedPageBreak/>
        <w:t>VLSI DESIGN LAB</w:t>
      </w:r>
    </w:p>
    <w:p w:rsidR="00DD418A" w:rsidRPr="00165A9A" w:rsidRDefault="00DD418A" w:rsidP="00165A9A">
      <w:pPr>
        <w:spacing w:after="0" w:line="240" w:lineRule="auto"/>
        <w:jc w:val="center"/>
        <w:rPr>
          <w:rFonts w:ascii="Times New Roman" w:eastAsia="Calibri" w:hAnsi="Times New Roman" w:cs="Times New Roman"/>
          <w:b/>
          <w:bCs/>
          <w:sz w:val="20"/>
          <w:szCs w:val="20"/>
          <w:u w:val="single"/>
          <w:lang w:eastAsia="en-US" w:bidi="hi-IN"/>
        </w:rPr>
      </w:pPr>
    </w:p>
    <w:p w:rsidR="00DD418A" w:rsidRPr="00D76E62" w:rsidRDefault="00DD418A" w:rsidP="00DD418A">
      <w:pPr>
        <w:spacing w:after="0" w:line="240" w:lineRule="auto"/>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 xml:space="preserve">Paper Code: </w:t>
      </w:r>
      <w:r w:rsidRPr="003C406B">
        <w:rPr>
          <w:rFonts w:ascii="Times New Roman" w:hAnsi="Times New Roman" w:cs="Times New Roman"/>
          <w:b/>
          <w:bCs/>
          <w:sz w:val="20"/>
          <w:szCs w:val="20"/>
        </w:rPr>
        <w:t>ETMT</w:t>
      </w:r>
      <w:r>
        <w:rPr>
          <w:rFonts w:ascii="Times New Roman" w:hAnsi="Times New Roman" w:cs="Times New Roman"/>
          <w:b/>
          <w:bCs/>
          <w:sz w:val="20"/>
          <w:szCs w:val="20"/>
        </w:rPr>
        <w:t>-</w:t>
      </w:r>
      <w:r w:rsidRPr="003C406B">
        <w:rPr>
          <w:rFonts w:ascii="Times New Roman" w:hAnsi="Times New Roman" w:cs="Times New Roman"/>
          <w:b/>
          <w:bCs/>
          <w:sz w:val="20"/>
          <w:szCs w:val="20"/>
        </w:rPr>
        <w:t>456</w:t>
      </w:r>
      <w:r>
        <w:rPr>
          <w:rFonts w:ascii="Times New Roman" w:hAnsi="Times New Roman" w:cs="Times New Roman"/>
          <w:b/>
          <w:bCs/>
          <w:sz w:val="20"/>
          <w:szCs w:val="20"/>
        </w:rPr>
        <w:t>(ELECTIVE)</w:t>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t xml:space="preserve"> </w:t>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L</w:t>
      </w:r>
      <w:r w:rsidRPr="00D76E62">
        <w:rPr>
          <w:rFonts w:ascii="Times New Roman" w:eastAsiaTheme="minorHAnsi" w:hAnsi="Times New Roman" w:cs="Times New Roman"/>
          <w:b/>
          <w:bCs/>
          <w:sz w:val="20"/>
          <w:lang w:val="en-US"/>
        </w:rPr>
        <w:tab/>
        <w:t>T/P</w:t>
      </w:r>
      <w:r w:rsidRPr="00D76E62">
        <w:rPr>
          <w:rFonts w:ascii="Times New Roman" w:eastAsiaTheme="minorHAnsi" w:hAnsi="Times New Roman" w:cs="Times New Roman"/>
          <w:b/>
          <w:bCs/>
          <w:sz w:val="20"/>
          <w:lang w:val="en-US"/>
        </w:rPr>
        <w:tab/>
        <w:t>C</w:t>
      </w:r>
    </w:p>
    <w:p w:rsidR="00165A9A" w:rsidRPr="00165A9A" w:rsidRDefault="00165A9A" w:rsidP="00165A9A">
      <w:pPr>
        <w:spacing w:after="0" w:line="240" w:lineRule="auto"/>
        <w:jc w:val="both"/>
        <w:rPr>
          <w:rFonts w:ascii="Times New Roman" w:eastAsia="Calibri" w:hAnsi="Times New Roman" w:cs="Times New Roman"/>
          <w:b/>
          <w:bCs/>
          <w:sz w:val="20"/>
          <w:szCs w:val="20"/>
          <w:lang w:eastAsia="en-US" w:bidi="hi-IN"/>
        </w:rPr>
      </w:pPr>
      <w:r w:rsidRPr="00165A9A">
        <w:rPr>
          <w:rFonts w:ascii="Times New Roman" w:eastAsia="Calibri" w:hAnsi="Times New Roman" w:cs="Times New Roman"/>
          <w:b/>
          <w:bCs/>
          <w:sz w:val="20"/>
          <w:szCs w:val="20"/>
          <w:lang w:eastAsia="en-US" w:bidi="hi-IN"/>
        </w:rPr>
        <w:t>Paper: VLSI Design Lab</w:t>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r>
      <w:r w:rsidRPr="00165A9A">
        <w:rPr>
          <w:rFonts w:ascii="Times New Roman" w:eastAsia="Calibri" w:hAnsi="Times New Roman" w:cs="Times New Roman"/>
          <w:b/>
          <w:bCs/>
          <w:sz w:val="20"/>
          <w:szCs w:val="20"/>
          <w:lang w:eastAsia="en-US" w:bidi="hi-IN"/>
        </w:rPr>
        <w:tab/>
        <w:t>0</w:t>
      </w:r>
      <w:r w:rsidRPr="00165A9A">
        <w:rPr>
          <w:rFonts w:ascii="Times New Roman" w:eastAsia="Calibri" w:hAnsi="Times New Roman" w:cs="Times New Roman"/>
          <w:b/>
          <w:bCs/>
          <w:sz w:val="20"/>
          <w:szCs w:val="20"/>
          <w:lang w:eastAsia="en-US" w:bidi="hi-IN"/>
        </w:rPr>
        <w:tab/>
        <w:t>2</w:t>
      </w:r>
      <w:r w:rsidRPr="00165A9A">
        <w:rPr>
          <w:rFonts w:ascii="Times New Roman" w:eastAsia="Calibri" w:hAnsi="Times New Roman" w:cs="Times New Roman"/>
          <w:b/>
          <w:bCs/>
          <w:sz w:val="20"/>
          <w:szCs w:val="20"/>
          <w:lang w:eastAsia="en-US" w:bidi="hi-IN"/>
        </w:rPr>
        <w:tab/>
        <w:t>1</w:t>
      </w:r>
      <w:r w:rsidRPr="00165A9A">
        <w:rPr>
          <w:rFonts w:ascii="Times New Roman" w:eastAsia="Calibri" w:hAnsi="Times New Roman" w:cs="Times New Roman"/>
          <w:b/>
          <w:bCs/>
          <w:sz w:val="20"/>
          <w:szCs w:val="20"/>
          <w:lang w:eastAsia="en-US" w:bidi="hi-IN"/>
        </w:rPr>
        <w:tab/>
        <w:t xml:space="preserve"> </w:t>
      </w:r>
    </w:p>
    <w:p w:rsidR="00165A9A" w:rsidRPr="00165A9A" w:rsidRDefault="00165A9A" w:rsidP="00165A9A">
      <w:pPr>
        <w:spacing w:after="0" w:line="240" w:lineRule="auto"/>
        <w:jc w:val="both"/>
        <w:rPr>
          <w:rFonts w:ascii="Times New Roman" w:eastAsia="Calibri" w:hAnsi="Times New Roman" w:cs="Times New Roman"/>
          <w:b/>
          <w:bCs/>
          <w:sz w:val="20"/>
          <w:szCs w:val="20"/>
          <w:lang w:eastAsia="en-US" w:bidi="hi-IN"/>
        </w:rPr>
      </w:pPr>
    </w:p>
    <w:p w:rsidR="00165A9A" w:rsidRPr="00165A9A" w:rsidRDefault="00165A9A" w:rsidP="00165A9A">
      <w:pPr>
        <w:autoSpaceDE w:val="0"/>
        <w:autoSpaceDN w:val="0"/>
        <w:adjustRightInd w:val="0"/>
        <w:spacing w:after="0" w:line="240" w:lineRule="auto"/>
        <w:jc w:val="both"/>
        <w:rPr>
          <w:rFonts w:ascii="Times New Roman" w:eastAsia="Calibri" w:hAnsi="Times New Roman" w:cs="Times New Roman"/>
          <w:b/>
          <w:bCs/>
          <w:sz w:val="20"/>
          <w:szCs w:val="20"/>
          <w:u w:val="single"/>
          <w:lang w:eastAsia="en-US" w:bidi="hi-IN"/>
        </w:rPr>
      </w:pPr>
      <w:r w:rsidRPr="00165A9A">
        <w:rPr>
          <w:rFonts w:ascii="Times New Roman" w:eastAsia="Calibri" w:hAnsi="Times New Roman" w:cs="Times New Roman"/>
          <w:b/>
          <w:bCs/>
          <w:sz w:val="20"/>
          <w:szCs w:val="20"/>
          <w:u w:val="single"/>
          <w:lang w:eastAsia="en-US" w:bidi="hi-IN"/>
        </w:rPr>
        <w:t>List of Experiments:</w:t>
      </w:r>
    </w:p>
    <w:p w:rsidR="00165A9A" w:rsidRPr="00165A9A" w:rsidRDefault="00165A9A" w:rsidP="00165A9A">
      <w:pPr>
        <w:autoSpaceDE w:val="0"/>
        <w:autoSpaceDN w:val="0"/>
        <w:adjustRightInd w:val="0"/>
        <w:spacing w:after="0" w:line="240" w:lineRule="auto"/>
        <w:jc w:val="both"/>
        <w:rPr>
          <w:rFonts w:ascii="Times New Roman" w:eastAsia="Calibri" w:hAnsi="Times New Roman" w:cs="Times New Roman"/>
          <w:color w:val="000000"/>
          <w:sz w:val="20"/>
          <w:szCs w:val="20"/>
          <w:lang w:eastAsia="en-US" w:bidi="hi-IN"/>
        </w:rPr>
      </w:pP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Calibri" w:hAnsi="Times New Roman" w:cs="Times New Roman"/>
          <w:sz w:val="20"/>
          <w:szCs w:val="20"/>
          <w:lang w:val="en-US" w:eastAsia="en-US"/>
        </w:rPr>
        <w:t>To study the MOS characteristics and introduction to tanner EDA software tools.</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 xml:space="preserve">esign and study the DC characteristics of </w:t>
      </w:r>
      <w:r w:rsidRPr="00165A9A">
        <w:rPr>
          <w:rFonts w:ascii="Times New Roman" w:eastAsia="Times New Roman" w:hAnsi="Times New Roman" w:cs="Times New Roman"/>
          <w:noProof/>
          <w:sz w:val="20"/>
          <w:szCs w:val="20"/>
          <w:lang w:val="en-US" w:eastAsia="en-US"/>
        </w:rPr>
        <w:t>PMOS and NMOS</w:t>
      </w:r>
      <w:r w:rsidRPr="00165A9A">
        <w:rPr>
          <w:rFonts w:ascii="Times New Roman" w:eastAsia="Times New Roman" w:hAnsi="Times New Roman" w:cs="Times New Roman"/>
          <w:color w:val="000000"/>
          <w:sz w:val="20"/>
          <w:szCs w:val="20"/>
          <w:lang w:val="en-US" w:eastAsia="en-US"/>
        </w:rPr>
        <w:t xml:space="preserve">. </w:t>
      </w:r>
      <w:r w:rsidRPr="00165A9A">
        <w:rPr>
          <w:rFonts w:ascii="Times New Roman" w:eastAsia="Times New Roman" w:hAnsi="Times New Roman" w:cs="Times New Roman"/>
          <w:bCs/>
          <w:color w:val="000000"/>
          <w:sz w:val="20"/>
          <w:szCs w:val="20"/>
          <w:lang w:val="en-US" w:eastAsia="en-US"/>
        </w:rPr>
        <w:t xml:space="preserve"> </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 xml:space="preserve">esign and study the DC characteristics of </w:t>
      </w:r>
      <w:r w:rsidRPr="00165A9A">
        <w:rPr>
          <w:rFonts w:ascii="Times New Roman" w:eastAsia="Times New Roman" w:hAnsi="Times New Roman" w:cs="Times New Roman"/>
          <w:noProof/>
          <w:sz w:val="20"/>
          <w:szCs w:val="20"/>
          <w:lang w:val="en-US" w:eastAsia="en-US"/>
        </w:rPr>
        <w:t>resistive inveter</w:t>
      </w:r>
      <w:r w:rsidRPr="00165A9A">
        <w:rPr>
          <w:rFonts w:ascii="Times New Roman" w:eastAsia="Times New Roman" w:hAnsi="Times New Roman" w:cs="Times New Roman"/>
          <w:color w:val="000000"/>
          <w:sz w:val="20"/>
          <w:szCs w:val="20"/>
          <w:lang w:val="en-US" w:eastAsia="en-US"/>
        </w:rPr>
        <w:t xml:space="preserve">. </w:t>
      </w:r>
      <w:r w:rsidRPr="00165A9A">
        <w:rPr>
          <w:rFonts w:ascii="Times New Roman" w:eastAsia="Times New Roman" w:hAnsi="Times New Roman" w:cs="Times New Roman"/>
          <w:bCs/>
          <w:color w:val="000000"/>
          <w:sz w:val="20"/>
          <w:szCs w:val="20"/>
          <w:lang w:val="en-US" w:eastAsia="en-US"/>
        </w:rPr>
        <w:t xml:space="preserve"> </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 xml:space="preserve">esign and study the transient and DC characteristics of </w:t>
      </w:r>
      <w:r w:rsidRPr="00165A9A">
        <w:rPr>
          <w:rFonts w:ascii="Times New Roman" w:eastAsia="Times New Roman" w:hAnsi="Times New Roman" w:cs="Times New Roman"/>
          <w:noProof/>
          <w:sz w:val="20"/>
          <w:szCs w:val="20"/>
          <w:lang w:val="en-US" w:eastAsia="en-US"/>
        </w:rPr>
        <w:t>CMOS</w:t>
      </w:r>
      <w:r w:rsidRPr="00165A9A">
        <w:rPr>
          <w:rFonts w:ascii="Times New Roman" w:eastAsia="Times New Roman" w:hAnsi="Times New Roman" w:cs="Times New Roman"/>
          <w:color w:val="000000"/>
          <w:sz w:val="20"/>
          <w:szCs w:val="20"/>
          <w:lang w:val="en-US" w:eastAsia="en-US"/>
        </w:rPr>
        <w:t xml:space="preserve"> inverter. </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 xml:space="preserve">esign and study the characteristics of </w:t>
      </w:r>
      <w:r w:rsidRPr="00165A9A">
        <w:rPr>
          <w:rFonts w:ascii="Times New Roman" w:eastAsia="Times New Roman" w:hAnsi="Times New Roman" w:cs="Times New Roman"/>
          <w:noProof/>
          <w:sz w:val="20"/>
          <w:szCs w:val="20"/>
          <w:lang w:val="en-US" w:eastAsia="en-US"/>
        </w:rPr>
        <w:t>CMOS</w:t>
      </w:r>
      <w:r w:rsidRPr="00165A9A">
        <w:rPr>
          <w:rFonts w:ascii="Times New Roman" w:eastAsia="Times New Roman" w:hAnsi="Times New Roman" w:cs="Times New Roman"/>
          <w:color w:val="000000"/>
          <w:sz w:val="20"/>
          <w:szCs w:val="20"/>
          <w:lang w:val="en-US" w:eastAsia="en-US"/>
        </w:rPr>
        <w:t xml:space="preserve"> NAND and NOR gate. </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esign and study the characteristics of CMOS multiplexer.</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esign any Boolean function using transmission gates.</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esign and study the characteristics of CMOS Full adder.</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esign and study the characteristics of CMOS D Flip Flop.</w:t>
      </w:r>
      <w:r w:rsidRPr="00165A9A">
        <w:rPr>
          <w:rFonts w:ascii="Times New Roman" w:eastAsia="Calibri" w:hAnsi="Times New Roman" w:cs="Times New Roman"/>
          <w:sz w:val="20"/>
          <w:szCs w:val="20"/>
          <w:lang w:val="en-US" w:eastAsia="en-US"/>
        </w:rPr>
        <w:t xml:space="preserve"> </w:t>
      </w:r>
    </w:p>
    <w:p w:rsidR="00165A9A" w:rsidRPr="00165A9A" w:rsidRDefault="00165A9A" w:rsidP="004B5A7F">
      <w:pPr>
        <w:numPr>
          <w:ilvl w:val="0"/>
          <w:numId w:val="43"/>
        </w:numPr>
        <w:spacing w:after="0" w:line="360" w:lineRule="auto"/>
        <w:jc w:val="both"/>
        <w:rPr>
          <w:rFonts w:ascii="Times New Roman" w:eastAsia="Calibri" w:hAnsi="Times New Roman" w:cs="Times New Roman"/>
          <w:sz w:val="20"/>
          <w:szCs w:val="20"/>
          <w:lang w:val="en-US" w:eastAsia="en-US"/>
        </w:rPr>
      </w:pPr>
      <w:r w:rsidRPr="00165A9A">
        <w:rPr>
          <w:rFonts w:ascii="Times New Roman" w:eastAsia="Times New Roman" w:hAnsi="Times New Roman" w:cs="Times New Roman"/>
          <w:bCs/>
          <w:color w:val="000000"/>
          <w:sz w:val="20"/>
          <w:szCs w:val="20"/>
          <w:lang w:val="en-US" w:eastAsia="en-US"/>
        </w:rPr>
        <w:t>To d</w:t>
      </w:r>
      <w:r w:rsidRPr="00165A9A">
        <w:rPr>
          <w:rFonts w:ascii="Times New Roman" w:eastAsia="Times New Roman" w:hAnsi="Times New Roman" w:cs="Times New Roman"/>
          <w:color w:val="000000"/>
          <w:sz w:val="20"/>
          <w:szCs w:val="20"/>
          <w:lang w:val="en-US" w:eastAsia="en-US"/>
        </w:rPr>
        <w:t xml:space="preserve">esign and study the transient characteristics of CMOS XOR/XNOR. </w:t>
      </w:r>
    </w:p>
    <w:p w:rsidR="00165A9A" w:rsidRPr="00165A9A" w:rsidRDefault="00165A9A" w:rsidP="004B5A7F">
      <w:pPr>
        <w:numPr>
          <w:ilvl w:val="0"/>
          <w:numId w:val="43"/>
        </w:numPr>
        <w:spacing w:after="0" w:line="360" w:lineRule="auto"/>
        <w:jc w:val="both"/>
        <w:rPr>
          <w:rFonts w:ascii="Times New Roman" w:eastAsia="Times New Roman" w:hAnsi="Times New Roman" w:cs="Times New Roman"/>
          <w:color w:val="000000"/>
          <w:sz w:val="20"/>
          <w:szCs w:val="20"/>
          <w:lang w:val="en-US" w:eastAsia="en-US"/>
        </w:rPr>
      </w:pPr>
      <w:r w:rsidRPr="00165A9A">
        <w:rPr>
          <w:rFonts w:ascii="Times New Roman" w:eastAsia="Times New Roman" w:hAnsi="Times New Roman" w:cs="Times New Roman"/>
          <w:bCs/>
          <w:color w:val="000000"/>
          <w:sz w:val="20"/>
          <w:szCs w:val="20"/>
          <w:lang w:val="en-US" w:eastAsia="en-US"/>
        </w:rPr>
        <w:t>To design</w:t>
      </w:r>
      <w:r w:rsidRPr="00165A9A">
        <w:rPr>
          <w:rFonts w:ascii="Times New Roman" w:eastAsia="Times New Roman" w:hAnsi="Times New Roman" w:cs="Times New Roman"/>
          <w:color w:val="000000"/>
          <w:sz w:val="20"/>
          <w:szCs w:val="20"/>
          <w:lang w:val="en-US" w:eastAsia="en-US"/>
        </w:rPr>
        <w:t xml:space="preserve"> and study the characteristics of Schmitt trigger circuit.</w:t>
      </w:r>
    </w:p>
    <w:p w:rsidR="00165A9A" w:rsidRPr="00165A9A" w:rsidRDefault="00165A9A" w:rsidP="00165A9A">
      <w:pPr>
        <w:spacing w:after="0" w:line="240" w:lineRule="auto"/>
        <w:jc w:val="both"/>
        <w:rPr>
          <w:rFonts w:ascii="Times New Roman" w:eastAsia="Times New Roman" w:hAnsi="Times New Roman" w:cs="Times New Roman"/>
          <w:color w:val="000000"/>
          <w:sz w:val="20"/>
          <w:szCs w:val="20"/>
          <w:lang w:val="en-US" w:eastAsia="en-US"/>
        </w:rPr>
      </w:pPr>
    </w:p>
    <w:p w:rsidR="00165A9A" w:rsidRPr="00165A9A" w:rsidRDefault="00165A9A" w:rsidP="00165A9A">
      <w:pPr>
        <w:spacing w:after="0" w:line="240" w:lineRule="auto"/>
        <w:rPr>
          <w:rFonts w:ascii="Times New Roman" w:eastAsia="Calibri" w:hAnsi="Times New Roman" w:cs="Times New Roman"/>
          <w:b/>
          <w:sz w:val="20"/>
          <w:szCs w:val="20"/>
          <w:lang w:eastAsia="en-US" w:bidi="hi-IN"/>
        </w:rPr>
      </w:pPr>
      <w:r w:rsidRPr="00165A9A">
        <w:rPr>
          <w:rFonts w:ascii="Times New Roman" w:eastAsia="Calibri" w:hAnsi="Times New Roman" w:cs="Times New Roman"/>
          <w:b/>
          <w:sz w:val="20"/>
          <w:szCs w:val="20"/>
          <w:lang w:eastAsia="en-US" w:bidi="hi-IN"/>
        </w:rPr>
        <w:t>NOTE:- At least 8 Experiments out of the list must be done in the semester.</w:t>
      </w:r>
    </w:p>
    <w:p w:rsidR="00106E28" w:rsidRDefault="00106E28">
      <w:pPr>
        <w:rPr>
          <w:rFonts w:ascii="Times New Roman" w:hAnsi="Times New Roman" w:cs="Times New Roman"/>
          <w:b/>
          <w:sz w:val="20"/>
        </w:rPr>
      </w:pPr>
      <w:r>
        <w:rPr>
          <w:rFonts w:ascii="Times New Roman" w:hAnsi="Times New Roman" w:cs="Times New Roman"/>
          <w:b/>
          <w:sz w:val="20"/>
        </w:rPr>
        <w:br w:type="page"/>
      </w:r>
    </w:p>
    <w:p w:rsidR="00106E28" w:rsidRPr="00106E28" w:rsidRDefault="00106E28" w:rsidP="00106E28">
      <w:pPr>
        <w:spacing w:after="0" w:line="240" w:lineRule="auto"/>
        <w:jc w:val="center"/>
        <w:rPr>
          <w:rFonts w:ascii="Times New Roman" w:eastAsia="Times New Roman" w:hAnsi="Times New Roman" w:cs="Times New Roman"/>
          <w:b/>
          <w:sz w:val="20"/>
          <w:szCs w:val="20"/>
          <w:u w:val="single"/>
          <w:lang w:val="en-US" w:eastAsia="en-US"/>
        </w:rPr>
      </w:pPr>
      <w:r w:rsidRPr="00106E28">
        <w:rPr>
          <w:rFonts w:ascii="Times New Roman" w:eastAsia="Times New Roman" w:hAnsi="Times New Roman" w:cs="Times New Roman"/>
          <w:b/>
          <w:bCs/>
          <w:sz w:val="20"/>
          <w:szCs w:val="20"/>
          <w:u w:val="single"/>
          <w:lang w:val="en-US" w:eastAsia="en-US"/>
        </w:rPr>
        <w:lastRenderedPageBreak/>
        <w:t>F</w:t>
      </w:r>
      <w:r w:rsidRPr="00106E28">
        <w:rPr>
          <w:rFonts w:ascii="Times New Roman" w:eastAsia="Times New Roman" w:hAnsi="Times New Roman" w:cs="Times New Roman"/>
          <w:b/>
          <w:sz w:val="20"/>
          <w:szCs w:val="20"/>
          <w:u w:val="single"/>
          <w:lang w:val="en-US" w:eastAsia="en-US"/>
        </w:rPr>
        <w:t>LEXIBLE MANUFACTURING SYSTEM LAB</w:t>
      </w:r>
    </w:p>
    <w:p w:rsidR="00106E28" w:rsidRPr="00106E28" w:rsidRDefault="00106E28" w:rsidP="00106E28">
      <w:pPr>
        <w:spacing w:after="0" w:line="240" w:lineRule="auto"/>
        <w:jc w:val="center"/>
        <w:rPr>
          <w:rFonts w:ascii="Times New Roman" w:eastAsia="Times New Roman" w:hAnsi="Times New Roman" w:cs="Times New Roman"/>
          <w:b/>
          <w:sz w:val="20"/>
          <w:szCs w:val="20"/>
          <w:u w:val="single"/>
          <w:lang w:val="en-US" w:eastAsia="en-US"/>
        </w:rPr>
      </w:pPr>
    </w:p>
    <w:p w:rsidR="00106E28" w:rsidRPr="00106E28" w:rsidRDefault="00106E28" w:rsidP="00106E28">
      <w:pPr>
        <w:spacing w:after="0"/>
        <w:jc w:val="both"/>
        <w:rPr>
          <w:rFonts w:ascii="Times New Roman" w:eastAsia="Times New Roman" w:hAnsi="Times New Roman" w:cs="Times New Roman"/>
          <w:b/>
          <w:bCs/>
          <w:sz w:val="20"/>
          <w:szCs w:val="20"/>
          <w:lang w:val="en-US" w:eastAsia="en-US"/>
        </w:rPr>
      </w:pPr>
      <w:r w:rsidRPr="00106E28">
        <w:rPr>
          <w:rFonts w:ascii="Times New Roman" w:eastAsia="Times New Roman" w:hAnsi="Times New Roman" w:cs="Times New Roman"/>
          <w:b/>
          <w:bCs/>
          <w:sz w:val="20"/>
          <w:szCs w:val="20"/>
          <w:lang w:val="en-US" w:eastAsia="en-US"/>
        </w:rPr>
        <w:t>Paper Code: ET</w:t>
      </w:r>
      <w:r>
        <w:rPr>
          <w:rFonts w:ascii="Times New Roman" w:eastAsia="Times New Roman" w:hAnsi="Times New Roman" w:cs="Times New Roman"/>
          <w:b/>
          <w:bCs/>
          <w:sz w:val="20"/>
          <w:szCs w:val="20"/>
          <w:lang w:val="en-US" w:eastAsia="en-US"/>
        </w:rPr>
        <w:t>M</w:t>
      </w:r>
      <w:r w:rsidRPr="00106E28">
        <w:rPr>
          <w:rFonts w:ascii="Times New Roman" w:eastAsia="Times New Roman" w:hAnsi="Times New Roman" w:cs="Times New Roman"/>
          <w:b/>
          <w:bCs/>
          <w:sz w:val="20"/>
          <w:szCs w:val="20"/>
          <w:lang w:val="en-US" w:eastAsia="en-US"/>
        </w:rPr>
        <w:t>T-456(ELECTIVE)</w:t>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color w:val="000000" w:themeColor="text1"/>
          <w:sz w:val="20"/>
          <w:szCs w:val="20"/>
          <w:lang w:val="en-US" w:eastAsia="en-US" w:bidi="hi-IN"/>
        </w:rPr>
        <w:t>L</w:t>
      </w:r>
      <w:r w:rsidRPr="00106E28">
        <w:rPr>
          <w:rFonts w:ascii="Times New Roman" w:eastAsia="Times New Roman" w:hAnsi="Times New Roman" w:cs="Times New Roman"/>
          <w:b/>
          <w:bCs/>
          <w:color w:val="000000" w:themeColor="text1"/>
          <w:sz w:val="20"/>
          <w:szCs w:val="20"/>
          <w:lang w:val="en-US" w:eastAsia="en-US" w:bidi="hi-IN"/>
        </w:rPr>
        <w:tab/>
        <w:t>T/P</w:t>
      </w:r>
      <w:r w:rsidRPr="00106E28">
        <w:rPr>
          <w:rFonts w:ascii="Times New Roman" w:eastAsia="Times New Roman" w:hAnsi="Times New Roman" w:cs="Times New Roman"/>
          <w:b/>
          <w:bCs/>
          <w:color w:val="000000" w:themeColor="text1"/>
          <w:sz w:val="20"/>
          <w:szCs w:val="20"/>
          <w:lang w:val="en-US" w:eastAsia="en-US" w:bidi="hi-IN"/>
        </w:rPr>
        <w:tab/>
        <w:t>C</w:t>
      </w:r>
    </w:p>
    <w:p w:rsidR="00106E28" w:rsidRPr="00106E28" w:rsidRDefault="00106E28" w:rsidP="00106E28">
      <w:pPr>
        <w:spacing w:after="0"/>
        <w:jc w:val="both"/>
        <w:rPr>
          <w:rFonts w:ascii="Times New Roman" w:eastAsia="Times New Roman" w:hAnsi="Times New Roman" w:cs="Times New Roman"/>
          <w:b/>
          <w:bCs/>
          <w:sz w:val="20"/>
          <w:szCs w:val="20"/>
          <w:lang w:val="en-US" w:eastAsia="en-US"/>
        </w:rPr>
      </w:pPr>
      <w:r w:rsidRPr="00106E28">
        <w:rPr>
          <w:rFonts w:ascii="Times New Roman" w:eastAsia="Times New Roman" w:hAnsi="Times New Roman" w:cs="Times New Roman"/>
          <w:b/>
          <w:bCs/>
          <w:sz w:val="20"/>
          <w:szCs w:val="20"/>
          <w:lang w:val="en-US" w:eastAsia="en-US"/>
        </w:rPr>
        <w:t>Paper: F</w:t>
      </w:r>
      <w:r w:rsidRPr="00106E28">
        <w:rPr>
          <w:rFonts w:ascii="Times New Roman" w:eastAsia="Times New Roman" w:hAnsi="Times New Roman" w:cs="Times New Roman"/>
          <w:b/>
          <w:sz w:val="20"/>
          <w:szCs w:val="20"/>
          <w:lang w:val="en-US" w:eastAsia="en-US"/>
        </w:rPr>
        <w:t>lexible Manufacturing System Lab</w:t>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r>
      <w:r w:rsidRPr="00106E28">
        <w:rPr>
          <w:rFonts w:ascii="Times New Roman" w:eastAsia="Times New Roman" w:hAnsi="Times New Roman" w:cs="Times New Roman"/>
          <w:b/>
          <w:bCs/>
          <w:sz w:val="20"/>
          <w:szCs w:val="20"/>
          <w:lang w:val="en-US" w:eastAsia="en-US"/>
        </w:rPr>
        <w:tab/>
        <w:t>0</w:t>
      </w:r>
      <w:r w:rsidRPr="00106E28">
        <w:rPr>
          <w:rFonts w:ascii="Times New Roman" w:eastAsia="Times New Roman" w:hAnsi="Times New Roman" w:cs="Times New Roman"/>
          <w:b/>
          <w:bCs/>
          <w:sz w:val="20"/>
          <w:szCs w:val="20"/>
          <w:lang w:val="en-US" w:eastAsia="en-US"/>
        </w:rPr>
        <w:tab/>
        <w:t>2</w:t>
      </w:r>
      <w:r w:rsidRPr="00106E28">
        <w:rPr>
          <w:rFonts w:ascii="Times New Roman" w:eastAsia="Times New Roman" w:hAnsi="Times New Roman" w:cs="Times New Roman"/>
          <w:b/>
          <w:bCs/>
          <w:sz w:val="20"/>
          <w:szCs w:val="20"/>
          <w:lang w:val="en-US" w:eastAsia="en-US"/>
        </w:rPr>
        <w:tab/>
        <w:t>1</w:t>
      </w:r>
    </w:p>
    <w:p w:rsidR="00106E28" w:rsidRPr="00106E28" w:rsidRDefault="00106E28" w:rsidP="00106E28">
      <w:pPr>
        <w:spacing w:after="0" w:line="240" w:lineRule="auto"/>
        <w:rPr>
          <w:rFonts w:ascii="Times New Roman" w:eastAsia="Times New Roman" w:hAnsi="Times New Roman" w:cs="Times New Roman"/>
          <w:b/>
          <w:sz w:val="20"/>
          <w:szCs w:val="20"/>
          <w:lang w:val="en-US" w:eastAsia="en-US"/>
        </w:rPr>
      </w:pPr>
    </w:p>
    <w:p w:rsidR="00106E28" w:rsidRPr="00106E28" w:rsidRDefault="00106E28" w:rsidP="00106E28">
      <w:pPr>
        <w:spacing w:after="0" w:line="240" w:lineRule="auto"/>
        <w:rPr>
          <w:rFonts w:ascii="Times New Roman" w:eastAsia="Times New Roman" w:hAnsi="Times New Roman" w:cs="Times New Roman"/>
          <w:b/>
          <w:sz w:val="20"/>
          <w:szCs w:val="20"/>
          <w:u w:val="single"/>
          <w:lang w:val="en-US" w:eastAsia="en-US"/>
        </w:rPr>
      </w:pPr>
      <w:r w:rsidRPr="00106E28">
        <w:rPr>
          <w:rFonts w:ascii="Times New Roman" w:eastAsia="Times New Roman" w:hAnsi="Times New Roman" w:cs="Times New Roman"/>
          <w:b/>
          <w:sz w:val="20"/>
          <w:szCs w:val="20"/>
          <w:u w:val="single"/>
          <w:lang w:val="en-US" w:eastAsia="en-US"/>
        </w:rPr>
        <w:t>List of Experiments:</w:t>
      </w:r>
    </w:p>
    <w:p w:rsidR="00106E28" w:rsidRPr="00106E28" w:rsidRDefault="00106E28" w:rsidP="00106E28">
      <w:pPr>
        <w:spacing w:after="0" w:line="240" w:lineRule="auto"/>
        <w:rPr>
          <w:rFonts w:ascii="Times New Roman" w:eastAsia="Times New Roman" w:hAnsi="Times New Roman" w:cs="Times New Roman"/>
          <w:b/>
          <w:sz w:val="20"/>
          <w:szCs w:val="20"/>
          <w:lang w:val="en-US" w:eastAsia="en-US"/>
        </w:rPr>
      </w:pP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 xml:space="preserve">Develop programs on </w:t>
      </w:r>
      <w:smartTag w:uri="urn:schemas-microsoft-com:office:smarttags" w:element="stockticker">
        <w:r w:rsidRPr="00106E28">
          <w:rPr>
            <w:rFonts w:ascii="Times New Roman" w:eastAsia="Times New Roman" w:hAnsi="Times New Roman" w:cs="Times New Roman"/>
            <w:sz w:val="20"/>
            <w:szCs w:val="20"/>
            <w:lang w:val="en-US" w:eastAsia="en-US"/>
          </w:rPr>
          <w:t>CNC</w:t>
        </w:r>
      </w:smartTag>
      <w:r w:rsidRPr="00106E28">
        <w:rPr>
          <w:rFonts w:ascii="Times New Roman" w:eastAsia="Times New Roman" w:hAnsi="Times New Roman" w:cs="Times New Roman"/>
          <w:sz w:val="20"/>
          <w:szCs w:val="20"/>
          <w:lang w:val="en-US" w:eastAsia="en-US"/>
        </w:rPr>
        <w:t xml:space="preserve"> lathe;</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 xml:space="preserve">Develop programs on </w:t>
      </w:r>
      <w:smartTag w:uri="urn:schemas-microsoft-com:office:smarttags" w:element="stockticker">
        <w:r w:rsidRPr="00106E28">
          <w:rPr>
            <w:rFonts w:ascii="Times New Roman" w:eastAsia="Times New Roman" w:hAnsi="Times New Roman" w:cs="Times New Roman"/>
            <w:sz w:val="20"/>
            <w:szCs w:val="20"/>
            <w:lang w:val="en-US" w:eastAsia="en-US"/>
          </w:rPr>
          <w:t>CNC</w:t>
        </w:r>
      </w:smartTag>
      <w:r w:rsidRPr="00106E28">
        <w:rPr>
          <w:rFonts w:ascii="Times New Roman" w:eastAsia="Times New Roman" w:hAnsi="Times New Roman" w:cs="Times New Roman"/>
          <w:sz w:val="20"/>
          <w:szCs w:val="20"/>
          <w:lang w:val="en-US" w:eastAsia="en-US"/>
        </w:rPr>
        <w:t xml:space="preserve"> milling;</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Study and operate a Coordinated Measuring Machine and 6 axis robot;</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 xml:space="preserve">Study working of a Flexible manufacturing system. </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 xml:space="preserve">Operate </w:t>
      </w:r>
      <w:smartTag w:uri="urn:schemas-microsoft-com:office:smarttags" w:element="stockticker">
        <w:r w:rsidRPr="00106E28">
          <w:rPr>
            <w:rFonts w:ascii="Times New Roman" w:eastAsia="Times New Roman" w:hAnsi="Times New Roman" w:cs="Times New Roman"/>
            <w:sz w:val="20"/>
            <w:szCs w:val="20"/>
            <w:lang w:val="en-US" w:eastAsia="en-US"/>
          </w:rPr>
          <w:t>FMS</w:t>
        </w:r>
      </w:smartTag>
      <w:r w:rsidRPr="00106E28">
        <w:rPr>
          <w:rFonts w:ascii="Times New Roman" w:eastAsia="Times New Roman" w:hAnsi="Times New Roman" w:cs="Times New Roman"/>
          <w:sz w:val="20"/>
          <w:szCs w:val="20"/>
          <w:lang w:val="en-US" w:eastAsia="en-US"/>
        </w:rPr>
        <w:t xml:space="preserve"> with automatic storage and retrieval, conveyor, lathe, robot milling machine.</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Simulation of CIM and scheduling problem 1 on CIM Software (such as ER-Virtual / any other).</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Simulation of CIM and scheduling problem 2 on CIM Software.</w:t>
      </w:r>
    </w:p>
    <w:p w:rsidR="00106E28" w:rsidRPr="00106E28" w:rsidRDefault="00106E28" w:rsidP="004B5A7F">
      <w:pPr>
        <w:numPr>
          <w:ilvl w:val="0"/>
          <w:numId w:val="44"/>
        </w:numPr>
        <w:spacing w:after="0" w:line="240" w:lineRule="auto"/>
        <w:rPr>
          <w:rFonts w:ascii="Times New Roman" w:eastAsia="Times New Roman" w:hAnsi="Times New Roman" w:cs="Times New Roman"/>
          <w:sz w:val="20"/>
          <w:szCs w:val="20"/>
          <w:lang w:val="en-US" w:eastAsia="en-US"/>
        </w:rPr>
      </w:pPr>
      <w:r w:rsidRPr="00106E28">
        <w:rPr>
          <w:rFonts w:ascii="Times New Roman" w:eastAsia="Times New Roman" w:hAnsi="Times New Roman" w:cs="Times New Roman"/>
          <w:sz w:val="20"/>
          <w:szCs w:val="20"/>
          <w:lang w:val="en-US" w:eastAsia="en-US"/>
        </w:rPr>
        <w:t>Simulation of CIM and scheduling problem 3 on CIM Software.</w:t>
      </w:r>
    </w:p>
    <w:p w:rsidR="00106E28" w:rsidRPr="00106E28" w:rsidRDefault="00106E28" w:rsidP="00106E28">
      <w:pPr>
        <w:spacing w:after="0" w:line="240" w:lineRule="auto"/>
        <w:ind w:left="360"/>
        <w:rPr>
          <w:rFonts w:ascii="Times New Roman" w:eastAsia="Times New Roman" w:hAnsi="Times New Roman" w:cs="Times New Roman"/>
          <w:sz w:val="20"/>
          <w:szCs w:val="20"/>
          <w:lang w:val="en-US" w:eastAsia="en-US"/>
        </w:rPr>
      </w:pPr>
    </w:p>
    <w:p w:rsidR="00106E28" w:rsidRPr="00106E28" w:rsidRDefault="00106E28" w:rsidP="00106E28">
      <w:pPr>
        <w:tabs>
          <w:tab w:val="left" w:pos="851"/>
        </w:tabs>
        <w:spacing w:after="0" w:line="240" w:lineRule="auto"/>
        <w:jc w:val="both"/>
        <w:rPr>
          <w:rFonts w:ascii="Times New Roman" w:eastAsia="Times New Roman" w:hAnsi="Times New Roman" w:cs="Times New Roman"/>
          <w:sz w:val="24"/>
          <w:szCs w:val="24"/>
          <w:lang w:val="en-US" w:eastAsia="en-US"/>
        </w:rPr>
      </w:pPr>
    </w:p>
    <w:p w:rsidR="00106E28" w:rsidRPr="00106E28" w:rsidRDefault="00106E28" w:rsidP="00106E28">
      <w:pPr>
        <w:spacing w:after="0" w:line="240" w:lineRule="auto"/>
        <w:rPr>
          <w:rFonts w:ascii="Times New Roman" w:eastAsia="Times New Roman" w:hAnsi="Times New Roman" w:cs="Times New Roman"/>
          <w:b/>
          <w:sz w:val="20"/>
          <w:szCs w:val="20"/>
          <w:lang w:val="en-US" w:eastAsia="en-US" w:bidi="hi-IN"/>
        </w:rPr>
      </w:pPr>
      <w:r w:rsidRPr="00106E28">
        <w:rPr>
          <w:rFonts w:ascii="Times New Roman" w:eastAsia="Times New Roman" w:hAnsi="Times New Roman" w:cs="Times New Roman"/>
          <w:b/>
          <w:sz w:val="20"/>
          <w:szCs w:val="20"/>
          <w:lang w:val="en-US" w:eastAsia="en-US" w:bidi="hi-IN"/>
        </w:rPr>
        <w:t>NOTE:- At least 8 Experiments out of the list must be done in the semester.</w:t>
      </w:r>
    </w:p>
    <w:p w:rsidR="00E73DCD" w:rsidRPr="00591563" w:rsidRDefault="00E73DCD" w:rsidP="00E73DCD">
      <w:pPr>
        <w:rPr>
          <w:rFonts w:ascii="Times New Roman" w:hAnsi="Times New Roman" w:cs="Times New Roman"/>
          <w:b/>
          <w:sz w:val="20"/>
        </w:rPr>
      </w:pPr>
    </w:p>
    <w:p w:rsidR="00E73DCD" w:rsidRPr="00A95F1C" w:rsidRDefault="00E73DCD" w:rsidP="00E73DCD">
      <w:pPr>
        <w:rPr>
          <w:rFonts w:ascii="Times New Roman" w:eastAsia="Times New Roman" w:hAnsi="Times New Roman" w:cs="Times New Roman"/>
          <w:b/>
          <w:iCs/>
          <w:color w:val="000000" w:themeColor="text1"/>
          <w:sz w:val="20"/>
          <w:lang w:val="en-US"/>
        </w:rPr>
      </w:pPr>
    </w:p>
    <w:p w:rsidR="00624AEC" w:rsidRDefault="00624AEC">
      <w:pPr>
        <w:rPr>
          <w:rFonts w:ascii="Times New Roman" w:eastAsia="Calibri" w:hAnsi="Times New Roman" w:cs="Times New Roman"/>
          <w:b/>
          <w:sz w:val="20"/>
          <w:szCs w:val="20"/>
          <w:lang w:val="en-US" w:eastAsia="en-US"/>
        </w:rPr>
      </w:pPr>
    </w:p>
    <w:sectPr w:rsidR="00624AEC" w:rsidSect="00D25350">
      <w:headerReference w:type="even" r:id="rId11"/>
      <w:headerReference w:type="default" r:id="rId12"/>
      <w:footerReference w:type="even" r:id="rId13"/>
      <w:footerReference w:type="default" r:id="rId14"/>
      <w:headerReference w:type="first" r:id="rId15"/>
      <w:footerReference w:type="first" r:id="rId16"/>
      <w:pgSz w:w="11907" w:h="16839" w:code="9"/>
      <w:pgMar w:top="1440" w:right="137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0DB" w:rsidRDefault="00CA30DB" w:rsidP="009720A6">
      <w:pPr>
        <w:spacing w:after="0" w:line="240" w:lineRule="auto"/>
      </w:pPr>
      <w:r>
        <w:separator/>
      </w:r>
    </w:p>
  </w:endnote>
  <w:endnote w:type="continuationSeparator" w:id="1">
    <w:p w:rsidR="00CA30DB" w:rsidRDefault="00CA30DB" w:rsidP="009720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egoe Print">
    <w:panose1 w:val="02000600000000000000"/>
    <w:charset w:val="00"/>
    <w:family w:val="auto"/>
    <w:pitch w:val="variable"/>
    <w:sig w:usb0="0000028F"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28" w:rsidRDefault="00582E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405" w:rsidRPr="009720A6" w:rsidRDefault="00F74405" w:rsidP="009720A6">
    <w:pPr>
      <w:pStyle w:val="Footer"/>
      <w:tabs>
        <w:tab w:val="clear" w:pos="4680"/>
        <w:tab w:val="clear" w:pos="9360"/>
      </w:tabs>
      <w:jc w:val="both"/>
      <w:rPr>
        <w:rFonts w:ascii="Times New Roman" w:hAnsi="Times New Roman" w:cs="Times New Roman"/>
      </w:rPr>
    </w:pPr>
    <w:r w:rsidRPr="009720A6">
      <w:rPr>
        <w:rFonts w:ascii="Times New Roman" w:hAnsi="Times New Roman" w:cs="Times New Roman"/>
        <w:sz w:val="16"/>
        <w:szCs w:val="16"/>
      </w:rPr>
      <w:t>Scheme and Syllabi for B. Tech-Mechatronics, 1</w:t>
    </w:r>
    <w:r w:rsidRPr="009720A6">
      <w:rPr>
        <w:rFonts w:ascii="Times New Roman" w:hAnsi="Times New Roman" w:cs="Times New Roman"/>
        <w:sz w:val="16"/>
        <w:szCs w:val="16"/>
        <w:vertAlign w:val="superscript"/>
      </w:rPr>
      <w:t>st</w:t>
    </w:r>
    <w:r w:rsidRPr="009720A6">
      <w:rPr>
        <w:rFonts w:ascii="Times New Roman" w:hAnsi="Times New Roman" w:cs="Times New Roman"/>
        <w:sz w:val="16"/>
        <w:szCs w:val="16"/>
      </w:rPr>
      <w:t xml:space="preserve"> year (Common to all branches) </w:t>
    </w:r>
    <w:r w:rsidRPr="009720A6">
      <w:rPr>
        <w:rFonts w:ascii="Times New Roman" w:hAnsi="Times New Roman" w:cs="Times New Roman"/>
        <w:b/>
        <w:sz w:val="16"/>
        <w:szCs w:val="16"/>
      </w:rPr>
      <w:t>w.e.f batch 2014-15</w:t>
    </w:r>
    <w:r w:rsidRPr="009720A6">
      <w:rPr>
        <w:rFonts w:ascii="Times New Roman" w:hAnsi="Times New Roman" w:cs="Times New Roman"/>
        <w:sz w:val="16"/>
        <w:szCs w:val="16"/>
      </w:rPr>
      <w:t xml:space="preserve"> and (2</w:t>
    </w:r>
    <w:r w:rsidRPr="009720A6">
      <w:rPr>
        <w:rFonts w:ascii="Times New Roman" w:hAnsi="Times New Roman" w:cs="Times New Roman"/>
        <w:sz w:val="16"/>
        <w:szCs w:val="16"/>
        <w:vertAlign w:val="superscript"/>
      </w:rPr>
      <w:t>nd</w:t>
    </w:r>
    <w:r w:rsidRPr="009720A6">
      <w:rPr>
        <w:rFonts w:ascii="Times New Roman" w:hAnsi="Times New Roman" w:cs="Times New Roman"/>
        <w:sz w:val="16"/>
        <w:szCs w:val="16"/>
      </w:rPr>
      <w:t>, 3</w:t>
    </w:r>
    <w:r w:rsidRPr="009720A6">
      <w:rPr>
        <w:rFonts w:ascii="Times New Roman" w:hAnsi="Times New Roman" w:cs="Times New Roman"/>
        <w:sz w:val="16"/>
        <w:szCs w:val="16"/>
        <w:vertAlign w:val="superscript"/>
      </w:rPr>
      <w:t>rd</w:t>
    </w:r>
    <w:r w:rsidRPr="009720A6">
      <w:rPr>
        <w:rFonts w:ascii="Times New Roman" w:hAnsi="Times New Roman" w:cs="Times New Roman"/>
        <w:sz w:val="16"/>
        <w:szCs w:val="16"/>
      </w:rPr>
      <w:t xml:space="preserve"> &amp; 4</w:t>
    </w:r>
    <w:r w:rsidRPr="009720A6">
      <w:rPr>
        <w:rFonts w:ascii="Times New Roman" w:hAnsi="Times New Roman" w:cs="Times New Roman"/>
        <w:sz w:val="16"/>
        <w:szCs w:val="16"/>
        <w:vertAlign w:val="superscript"/>
      </w:rPr>
      <w:t>th</w:t>
    </w:r>
    <w:r w:rsidRPr="009720A6">
      <w:rPr>
        <w:rFonts w:ascii="Times New Roman" w:hAnsi="Times New Roman" w:cs="Times New Roman"/>
        <w:sz w:val="16"/>
        <w:szCs w:val="16"/>
      </w:rPr>
      <w:t xml:space="preserve"> years) </w:t>
    </w:r>
    <w:r w:rsidRPr="009720A6">
      <w:rPr>
        <w:rFonts w:ascii="Times New Roman" w:hAnsi="Times New Roman" w:cs="Times New Roman"/>
        <w:b/>
        <w:sz w:val="16"/>
        <w:szCs w:val="16"/>
      </w:rPr>
      <w:t>w.e.f batch 2013-14</w:t>
    </w:r>
    <w:r w:rsidRPr="009720A6">
      <w:rPr>
        <w:rFonts w:ascii="Times New Roman" w:hAnsi="Times New Roman" w:cs="Times New Roman"/>
        <w:sz w:val="16"/>
        <w:szCs w:val="16"/>
      </w:rPr>
      <w:t xml:space="preserve"> approved in the 22</w:t>
    </w:r>
    <w:r w:rsidRPr="009720A6">
      <w:rPr>
        <w:rFonts w:ascii="Times New Roman" w:hAnsi="Times New Roman" w:cs="Times New Roman"/>
        <w:sz w:val="16"/>
        <w:szCs w:val="16"/>
        <w:vertAlign w:val="superscript"/>
      </w:rPr>
      <w:t>nd</w:t>
    </w:r>
    <w:r w:rsidRPr="009720A6">
      <w:rPr>
        <w:rFonts w:ascii="Times New Roman" w:hAnsi="Times New Roman" w:cs="Times New Roman"/>
        <w:sz w:val="16"/>
        <w:szCs w:val="16"/>
      </w:rPr>
      <w:t xml:space="preserve"> BOS of USET on 30</w:t>
    </w:r>
    <w:r w:rsidRPr="009720A6">
      <w:rPr>
        <w:rFonts w:ascii="Times New Roman" w:hAnsi="Times New Roman" w:cs="Times New Roman"/>
        <w:sz w:val="16"/>
        <w:szCs w:val="16"/>
        <w:vertAlign w:val="superscript"/>
      </w:rPr>
      <w:t>th</w:t>
    </w:r>
    <w:r w:rsidRPr="009720A6">
      <w:rPr>
        <w:rFonts w:ascii="Times New Roman" w:hAnsi="Times New Roman" w:cs="Times New Roman"/>
        <w:sz w:val="16"/>
        <w:szCs w:val="16"/>
      </w:rPr>
      <w:t xml:space="preserve"> June, 2014 and approved in the 37</w:t>
    </w:r>
    <w:r w:rsidRPr="009720A6">
      <w:rPr>
        <w:rFonts w:ascii="Times New Roman" w:hAnsi="Times New Roman" w:cs="Times New Roman"/>
        <w:sz w:val="16"/>
        <w:szCs w:val="16"/>
        <w:vertAlign w:val="superscript"/>
      </w:rPr>
      <w:t>th</w:t>
    </w:r>
    <w:r w:rsidRPr="009720A6">
      <w:rPr>
        <w:rFonts w:ascii="Times New Roman" w:hAnsi="Times New Roman" w:cs="Times New Roman"/>
        <w:sz w:val="16"/>
        <w:szCs w:val="16"/>
      </w:rPr>
      <w:t xml:space="preserve"> AC Sub Committee Meeting held on 10</w:t>
    </w:r>
    <w:r w:rsidRPr="009720A6">
      <w:rPr>
        <w:rFonts w:ascii="Times New Roman" w:hAnsi="Times New Roman" w:cs="Times New Roman"/>
        <w:sz w:val="16"/>
        <w:szCs w:val="16"/>
        <w:vertAlign w:val="superscript"/>
      </w:rPr>
      <w:t>th</w:t>
    </w:r>
    <w:r w:rsidRPr="009720A6">
      <w:rPr>
        <w:rFonts w:ascii="Times New Roman" w:hAnsi="Times New Roman" w:cs="Times New Roman"/>
        <w:sz w:val="16"/>
        <w:szCs w:val="16"/>
      </w:rPr>
      <w:t xml:space="preserve"> July, 2014.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28" w:rsidRDefault="00582E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0DB" w:rsidRDefault="00CA30DB" w:rsidP="009720A6">
      <w:pPr>
        <w:spacing w:after="0" w:line="240" w:lineRule="auto"/>
      </w:pPr>
      <w:r>
        <w:separator/>
      </w:r>
    </w:p>
  </w:footnote>
  <w:footnote w:type="continuationSeparator" w:id="1">
    <w:p w:rsidR="00CA30DB" w:rsidRDefault="00CA30DB" w:rsidP="009720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28" w:rsidRDefault="00581B8E">
    <w:pPr>
      <w:pStyle w:val="Header"/>
    </w:pPr>
    <w:r w:rsidRPr="00581B8E">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77335" o:spid="_x0000_s32770"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84355"/>
      <w:docPartObj>
        <w:docPartGallery w:val="Page Numbers (Top of Page)"/>
        <w:docPartUnique/>
      </w:docPartObj>
    </w:sdtPr>
    <w:sdtContent>
      <w:p w:rsidR="00F74405" w:rsidRDefault="00581B8E">
        <w:pPr>
          <w:pStyle w:val="Header"/>
          <w:jc w:val="right"/>
        </w:pPr>
        <w:r w:rsidRPr="00581B8E">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77336" o:spid="_x0000_s32771"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98331B">
            <w:rPr>
              <w:noProof/>
            </w:rPr>
            <w:t>1</w:t>
          </w:r>
        </w:fldSimple>
      </w:p>
    </w:sdtContent>
  </w:sdt>
  <w:p w:rsidR="00F74405" w:rsidRDefault="00F7440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E28" w:rsidRDefault="00581B8E">
    <w:pPr>
      <w:pStyle w:val="Header"/>
    </w:pPr>
    <w:r w:rsidRPr="00581B8E">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77334" o:spid="_x0000_s32769"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9710F"/>
    <w:multiLevelType w:val="hybridMultilevel"/>
    <w:tmpl w:val="3576433A"/>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nsid w:val="06B74BAC"/>
    <w:multiLevelType w:val="hybridMultilevel"/>
    <w:tmpl w:val="76B0B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917A6"/>
    <w:multiLevelType w:val="hybridMultilevel"/>
    <w:tmpl w:val="C5CEE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A41967"/>
    <w:multiLevelType w:val="hybridMultilevel"/>
    <w:tmpl w:val="59FA66CA"/>
    <w:lvl w:ilvl="0" w:tplc="E97836D2">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5">
    <w:nsid w:val="0DC86C66"/>
    <w:multiLevelType w:val="hybridMultilevel"/>
    <w:tmpl w:val="A748F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917861"/>
    <w:multiLevelType w:val="hybridMultilevel"/>
    <w:tmpl w:val="E8B65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481BB8"/>
    <w:multiLevelType w:val="hybridMultilevel"/>
    <w:tmpl w:val="438A6C54"/>
    <w:lvl w:ilvl="0" w:tplc="4009000F">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C12244C"/>
    <w:multiLevelType w:val="hybridMultilevel"/>
    <w:tmpl w:val="91528D24"/>
    <w:lvl w:ilvl="0" w:tplc="32AC55A8">
      <w:start w:val="1"/>
      <w:numFmt w:val="decimal"/>
      <w:lvlText w:val="%1."/>
      <w:lvlJc w:val="left"/>
      <w:pPr>
        <w:ind w:left="720" w:hanging="360"/>
      </w:pPr>
      <w:rPr>
        <w:rFonts w:ascii="Calibri" w:hAnsi="Calibri" w:cs="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D0F10A6"/>
    <w:multiLevelType w:val="hybridMultilevel"/>
    <w:tmpl w:val="B8F2AB4C"/>
    <w:lvl w:ilvl="0" w:tplc="403E1BB2">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365477"/>
    <w:multiLevelType w:val="hybridMultilevel"/>
    <w:tmpl w:val="A38CD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7C78E6"/>
    <w:multiLevelType w:val="hybridMultilevel"/>
    <w:tmpl w:val="FE50053C"/>
    <w:lvl w:ilvl="0" w:tplc="3B50CBA2">
      <w:start w:val="1"/>
      <w:numFmt w:val="decimal"/>
      <w:lvlText w:val="%1)"/>
      <w:lvlJc w:val="left"/>
      <w:pPr>
        <w:tabs>
          <w:tab w:val="num" w:pos="1080"/>
        </w:tabs>
        <w:ind w:left="1080" w:hanging="720"/>
      </w:pPr>
      <w:rPr>
        <w:rFonts w:hint="default"/>
      </w:rPr>
    </w:lvl>
    <w:lvl w:ilvl="1" w:tplc="493AC8B0">
      <w:start w:val="1"/>
      <w:numFmt w:val="decimal"/>
      <w:lvlText w:val="%2"/>
      <w:lvlJc w:val="left"/>
      <w:pPr>
        <w:tabs>
          <w:tab w:val="num" w:pos="1440"/>
        </w:tabs>
        <w:ind w:left="1440" w:hanging="360"/>
      </w:pPr>
      <w:rPr>
        <w:rFonts w:hint="default"/>
      </w:r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4">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8617C1"/>
    <w:multiLevelType w:val="hybridMultilevel"/>
    <w:tmpl w:val="1C4037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3577756"/>
    <w:multiLevelType w:val="hybridMultilevel"/>
    <w:tmpl w:val="AF4C80BE"/>
    <w:lvl w:ilvl="0" w:tplc="4009000F">
      <w:start w:val="1"/>
      <w:numFmt w:val="decimal"/>
      <w:lvlText w:val="%1."/>
      <w:lvlJc w:val="left"/>
      <w:pPr>
        <w:tabs>
          <w:tab w:val="num" w:pos="720"/>
        </w:tabs>
        <w:ind w:left="720" w:hanging="360"/>
      </w:pPr>
      <w:rPr>
        <w:rFonts w:cs="Times New Roman" w:hint="default"/>
      </w:rPr>
    </w:lvl>
    <w:lvl w:ilvl="1" w:tplc="40090019" w:tentative="1">
      <w:start w:val="1"/>
      <w:numFmt w:val="lowerLetter"/>
      <w:lvlText w:val="%2."/>
      <w:lvlJc w:val="left"/>
      <w:pPr>
        <w:tabs>
          <w:tab w:val="num" w:pos="1440"/>
        </w:tabs>
        <w:ind w:left="1440" w:hanging="360"/>
      </w:pPr>
      <w:rPr>
        <w:rFonts w:cs="Times New Roman"/>
      </w:rPr>
    </w:lvl>
    <w:lvl w:ilvl="2" w:tplc="4009001B" w:tentative="1">
      <w:start w:val="1"/>
      <w:numFmt w:val="lowerRoman"/>
      <w:lvlText w:val="%3."/>
      <w:lvlJc w:val="right"/>
      <w:pPr>
        <w:tabs>
          <w:tab w:val="num" w:pos="2160"/>
        </w:tabs>
        <w:ind w:left="2160" w:hanging="180"/>
      </w:pPr>
      <w:rPr>
        <w:rFonts w:cs="Times New Roman"/>
      </w:rPr>
    </w:lvl>
    <w:lvl w:ilvl="3" w:tplc="4009000F" w:tentative="1">
      <w:start w:val="1"/>
      <w:numFmt w:val="decimal"/>
      <w:lvlText w:val="%4."/>
      <w:lvlJc w:val="left"/>
      <w:pPr>
        <w:tabs>
          <w:tab w:val="num" w:pos="2880"/>
        </w:tabs>
        <w:ind w:left="2880" w:hanging="360"/>
      </w:pPr>
      <w:rPr>
        <w:rFonts w:cs="Times New Roman"/>
      </w:rPr>
    </w:lvl>
    <w:lvl w:ilvl="4" w:tplc="40090019" w:tentative="1">
      <w:start w:val="1"/>
      <w:numFmt w:val="lowerLetter"/>
      <w:lvlText w:val="%5."/>
      <w:lvlJc w:val="left"/>
      <w:pPr>
        <w:tabs>
          <w:tab w:val="num" w:pos="3600"/>
        </w:tabs>
        <w:ind w:left="3600" w:hanging="360"/>
      </w:pPr>
      <w:rPr>
        <w:rFonts w:cs="Times New Roman"/>
      </w:rPr>
    </w:lvl>
    <w:lvl w:ilvl="5" w:tplc="4009001B" w:tentative="1">
      <w:start w:val="1"/>
      <w:numFmt w:val="lowerRoman"/>
      <w:lvlText w:val="%6."/>
      <w:lvlJc w:val="right"/>
      <w:pPr>
        <w:tabs>
          <w:tab w:val="num" w:pos="4320"/>
        </w:tabs>
        <w:ind w:left="4320" w:hanging="180"/>
      </w:pPr>
      <w:rPr>
        <w:rFonts w:cs="Times New Roman"/>
      </w:rPr>
    </w:lvl>
    <w:lvl w:ilvl="6" w:tplc="4009000F" w:tentative="1">
      <w:start w:val="1"/>
      <w:numFmt w:val="decimal"/>
      <w:lvlText w:val="%7."/>
      <w:lvlJc w:val="left"/>
      <w:pPr>
        <w:tabs>
          <w:tab w:val="num" w:pos="5040"/>
        </w:tabs>
        <w:ind w:left="5040" w:hanging="360"/>
      </w:pPr>
      <w:rPr>
        <w:rFonts w:cs="Times New Roman"/>
      </w:rPr>
    </w:lvl>
    <w:lvl w:ilvl="7" w:tplc="40090019" w:tentative="1">
      <w:start w:val="1"/>
      <w:numFmt w:val="lowerLetter"/>
      <w:lvlText w:val="%8."/>
      <w:lvlJc w:val="left"/>
      <w:pPr>
        <w:tabs>
          <w:tab w:val="num" w:pos="5760"/>
        </w:tabs>
        <w:ind w:left="5760" w:hanging="360"/>
      </w:pPr>
      <w:rPr>
        <w:rFonts w:cs="Times New Roman"/>
      </w:rPr>
    </w:lvl>
    <w:lvl w:ilvl="8" w:tplc="4009001B" w:tentative="1">
      <w:start w:val="1"/>
      <w:numFmt w:val="lowerRoman"/>
      <w:lvlText w:val="%9."/>
      <w:lvlJc w:val="right"/>
      <w:pPr>
        <w:tabs>
          <w:tab w:val="num" w:pos="6480"/>
        </w:tabs>
        <w:ind w:left="6480" w:hanging="180"/>
      </w:pPr>
      <w:rPr>
        <w:rFonts w:cs="Times New Roman"/>
      </w:rPr>
    </w:lvl>
  </w:abstractNum>
  <w:abstractNum w:abstractNumId="17">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7632960"/>
    <w:multiLevelType w:val="hybridMultilevel"/>
    <w:tmpl w:val="F564B35E"/>
    <w:lvl w:ilvl="0" w:tplc="4009000F">
      <w:start w:val="1"/>
      <w:numFmt w:val="decimal"/>
      <w:lvlText w:val="%1."/>
      <w:lvlJc w:val="left"/>
      <w:pPr>
        <w:ind w:left="2988" w:hanging="360"/>
      </w:pPr>
    </w:lvl>
    <w:lvl w:ilvl="1" w:tplc="04090019">
      <w:start w:val="1"/>
      <w:numFmt w:val="lowerLetter"/>
      <w:lvlText w:val="%2."/>
      <w:lvlJc w:val="left"/>
      <w:pPr>
        <w:ind w:left="370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7CB5E6B"/>
    <w:multiLevelType w:val="hybridMultilevel"/>
    <w:tmpl w:val="ED8CA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F52F2D"/>
    <w:multiLevelType w:val="hybridMultilevel"/>
    <w:tmpl w:val="59FA66CA"/>
    <w:lvl w:ilvl="0" w:tplc="E97836D2">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nsid w:val="303220D0"/>
    <w:multiLevelType w:val="hybridMultilevel"/>
    <w:tmpl w:val="0610D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1FE2523"/>
    <w:multiLevelType w:val="hybridMultilevel"/>
    <w:tmpl w:val="EFE00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4">
    <w:nsid w:val="35DF78AD"/>
    <w:multiLevelType w:val="hybridMultilevel"/>
    <w:tmpl w:val="1E48F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62CEA"/>
    <w:multiLevelType w:val="hybridMultilevel"/>
    <w:tmpl w:val="9CD87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C746E3"/>
    <w:multiLevelType w:val="hybridMultilevel"/>
    <w:tmpl w:val="1A22D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5737F2"/>
    <w:multiLevelType w:val="hybridMultilevel"/>
    <w:tmpl w:val="EBA0D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nsid w:val="40552F34"/>
    <w:multiLevelType w:val="hybridMultilevel"/>
    <w:tmpl w:val="8BE093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06D6209"/>
    <w:multiLevelType w:val="hybridMultilevel"/>
    <w:tmpl w:val="6540AC0C"/>
    <w:lvl w:ilvl="0" w:tplc="4BE872F6">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88565C"/>
    <w:multiLevelType w:val="hybridMultilevel"/>
    <w:tmpl w:val="216A3F6C"/>
    <w:lvl w:ilvl="0" w:tplc="4A74A00A">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CE5DD6"/>
    <w:multiLevelType w:val="hybridMultilevel"/>
    <w:tmpl w:val="9FB2FF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9520DA5"/>
    <w:multiLevelType w:val="hybridMultilevel"/>
    <w:tmpl w:val="B31A5F2E"/>
    <w:lvl w:ilvl="0" w:tplc="913040B4">
      <w:start w:val="1"/>
      <w:numFmt w:val="decimal"/>
      <w:lvlText w:val="%1."/>
      <w:lvlJc w:val="left"/>
      <w:pPr>
        <w:ind w:left="2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4A6C6756"/>
    <w:multiLevelType w:val="hybridMultilevel"/>
    <w:tmpl w:val="5B985218"/>
    <w:lvl w:ilvl="0" w:tplc="4BE872F6">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CD83DEF"/>
    <w:multiLevelType w:val="hybridMultilevel"/>
    <w:tmpl w:val="6B5AC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CF403AF"/>
    <w:multiLevelType w:val="hybridMultilevel"/>
    <w:tmpl w:val="41E66034"/>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37">
    <w:nsid w:val="4D2305A7"/>
    <w:multiLevelType w:val="hybridMultilevel"/>
    <w:tmpl w:val="D1A89A64"/>
    <w:lvl w:ilvl="0" w:tplc="403E1BB2">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D7C445E"/>
    <w:multiLevelType w:val="hybridMultilevel"/>
    <w:tmpl w:val="06C056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1F0D77"/>
    <w:multiLevelType w:val="hybridMultilevel"/>
    <w:tmpl w:val="2B22441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BB5D5F"/>
    <w:multiLevelType w:val="hybridMultilevel"/>
    <w:tmpl w:val="15AA7EA0"/>
    <w:lvl w:ilvl="0" w:tplc="0409000F">
      <w:start w:val="1"/>
      <w:numFmt w:val="decimal"/>
      <w:lvlText w:val="%1."/>
      <w:lvlJc w:val="left"/>
      <w:pPr>
        <w:tabs>
          <w:tab w:val="num" w:pos="720"/>
        </w:tabs>
        <w:ind w:left="720" w:hanging="360"/>
      </w:pPr>
      <w:rPr>
        <w:rFonts w:hint="default"/>
      </w:rPr>
    </w:lvl>
    <w:lvl w:ilvl="1" w:tplc="647455E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58D2B2A"/>
    <w:multiLevelType w:val="hybridMultilevel"/>
    <w:tmpl w:val="9618C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5A70DC4"/>
    <w:multiLevelType w:val="hybridMultilevel"/>
    <w:tmpl w:val="58344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480A54"/>
    <w:multiLevelType w:val="hybridMultilevel"/>
    <w:tmpl w:val="11E82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722E5B"/>
    <w:multiLevelType w:val="hybridMultilevel"/>
    <w:tmpl w:val="9F5E7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99B35DC"/>
    <w:multiLevelType w:val="hybridMultilevel"/>
    <w:tmpl w:val="0C6AC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6CDA3531"/>
    <w:multiLevelType w:val="hybridMultilevel"/>
    <w:tmpl w:val="777416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6D482923"/>
    <w:multiLevelType w:val="hybridMultilevel"/>
    <w:tmpl w:val="4FA61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3D123A"/>
    <w:multiLevelType w:val="hybridMultilevel"/>
    <w:tmpl w:val="D9A2CDC4"/>
    <w:lvl w:ilvl="0" w:tplc="4009000F">
      <w:start w:val="1"/>
      <w:numFmt w:val="decimal"/>
      <w:lvlText w:val="%1."/>
      <w:lvlJc w:val="left"/>
      <w:pPr>
        <w:ind w:left="360" w:hanging="360"/>
      </w:pPr>
      <w:rPr>
        <w:rFonts w:hint="default"/>
      </w:rPr>
    </w:lvl>
    <w:lvl w:ilvl="1" w:tplc="40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nsid w:val="72993964"/>
    <w:multiLevelType w:val="hybridMultilevel"/>
    <w:tmpl w:val="D286E8A4"/>
    <w:lvl w:ilvl="0" w:tplc="2A9AE056">
      <w:start w:val="1"/>
      <w:numFmt w:val="decimal"/>
      <w:lvlText w:val="%1."/>
      <w:lvlJc w:val="left"/>
      <w:pPr>
        <w:ind w:left="720" w:hanging="360"/>
      </w:pPr>
      <w:rPr>
        <w:rFonts w:ascii="Calibri" w:hAnsi="Calibri" w:cs="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72D36202"/>
    <w:multiLevelType w:val="hybridMultilevel"/>
    <w:tmpl w:val="55A04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C40D46"/>
    <w:multiLevelType w:val="hybridMultilevel"/>
    <w:tmpl w:val="7F1E2604"/>
    <w:lvl w:ilvl="0" w:tplc="4BE872F6">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1"/>
  </w:num>
  <w:num w:numId="3">
    <w:abstractNumId w:val="18"/>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num>
  <w:num w:numId="6">
    <w:abstractNumId w:val="25"/>
  </w:num>
  <w:num w:numId="7">
    <w:abstractNumId w:val="19"/>
  </w:num>
  <w:num w:numId="8">
    <w:abstractNumId w:val="5"/>
  </w:num>
  <w:num w:numId="9">
    <w:abstractNumId w:val="16"/>
  </w:num>
  <w:num w:numId="10">
    <w:abstractNumId w:val="39"/>
  </w:num>
  <w:num w:numId="11">
    <w:abstractNumId w:val="2"/>
  </w:num>
  <w:num w:numId="12">
    <w:abstractNumId w:val="35"/>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51"/>
  </w:num>
  <w:num w:numId="16">
    <w:abstractNumId w:val="36"/>
  </w:num>
  <w:num w:numId="17">
    <w:abstractNumId w:val="8"/>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48"/>
  </w:num>
  <w:num w:numId="21">
    <w:abstractNumId w:val="0"/>
  </w:num>
  <w:num w:numId="22">
    <w:abstractNumId w:val="40"/>
  </w:num>
  <w:num w:numId="23">
    <w:abstractNumId w:val="14"/>
  </w:num>
  <w:num w:numId="24">
    <w:abstractNumId w:val="28"/>
  </w:num>
  <w:num w:numId="25">
    <w:abstractNumId w:val="20"/>
  </w:num>
  <w:num w:numId="26">
    <w:abstractNumId w:val="12"/>
  </w:num>
  <w:num w:numId="27">
    <w:abstractNumId w:val="49"/>
  </w:num>
  <w:num w:numId="28">
    <w:abstractNumId w:val="13"/>
  </w:num>
  <w:num w:numId="29">
    <w:abstractNumId w:val="30"/>
  </w:num>
  <w:num w:numId="30">
    <w:abstractNumId w:val="6"/>
  </w:num>
  <w:num w:numId="31">
    <w:abstractNumId w:val="44"/>
  </w:num>
  <w:num w:numId="32">
    <w:abstractNumId w:val="50"/>
  </w:num>
  <w:num w:numId="33">
    <w:abstractNumId w:val="27"/>
  </w:num>
  <w:num w:numId="34">
    <w:abstractNumId w:val="26"/>
  </w:num>
  <w:num w:numId="35">
    <w:abstractNumId w:val="7"/>
  </w:num>
  <w:num w:numId="36">
    <w:abstractNumId w:val="3"/>
  </w:num>
  <w:num w:numId="37">
    <w:abstractNumId w:val="24"/>
  </w:num>
  <w:num w:numId="38">
    <w:abstractNumId w:val="38"/>
  </w:num>
  <w:num w:numId="39">
    <w:abstractNumId w:val="15"/>
  </w:num>
  <w:num w:numId="40">
    <w:abstractNumId w:val="41"/>
  </w:num>
  <w:num w:numId="41">
    <w:abstractNumId w:val="22"/>
  </w:num>
  <w:num w:numId="42">
    <w:abstractNumId w:val="42"/>
  </w:num>
  <w:num w:numId="43">
    <w:abstractNumId w:val="1"/>
  </w:num>
  <w:num w:numId="44">
    <w:abstractNumId w:val="4"/>
  </w:num>
  <w:num w:numId="45">
    <w:abstractNumId w:val="53"/>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10"/>
  </w:num>
  <w:num w:numId="49">
    <w:abstractNumId w:val="52"/>
  </w:num>
  <w:num w:numId="50">
    <w:abstractNumId w:val="46"/>
  </w:num>
  <w:num w:numId="51">
    <w:abstractNumId w:val="37"/>
  </w:num>
  <w:num w:numId="52">
    <w:abstractNumId w:val="11"/>
  </w:num>
  <w:num w:numId="53">
    <w:abstractNumId w:val="54"/>
  </w:num>
  <w:num w:numId="54">
    <w:abstractNumId w:val="29"/>
  </w:num>
  <w:num w:numId="55">
    <w:abstractNumId w:val="3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hdrShapeDefaults>
    <o:shapedefaults v:ext="edit" spidmax="44034"/>
    <o:shapelayout v:ext="edit">
      <o:idmap v:ext="edit" data="32"/>
    </o:shapelayout>
  </w:hdrShapeDefaults>
  <w:footnotePr>
    <w:footnote w:id="0"/>
    <w:footnote w:id="1"/>
  </w:footnotePr>
  <w:endnotePr>
    <w:endnote w:id="0"/>
    <w:endnote w:id="1"/>
  </w:endnotePr>
  <w:compat/>
  <w:rsids>
    <w:rsidRoot w:val="003B68E6"/>
    <w:rsid w:val="00004383"/>
    <w:rsid w:val="00006210"/>
    <w:rsid w:val="0000757F"/>
    <w:rsid w:val="00010109"/>
    <w:rsid w:val="0001271B"/>
    <w:rsid w:val="00013794"/>
    <w:rsid w:val="00015C08"/>
    <w:rsid w:val="000163F9"/>
    <w:rsid w:val="00016E58"/>
    <w:rsid w:val="00022BF9"/>
    <w:rsid w:val="00023D72"/>
    <w:rsid w:val="0002543D"/>
    <w:rsid w:val="00026C1B"/>
    <w:rsid w:val="00026F56"/>
    <w:rsid w:val="00033591"/>
    <w:rsid w:val="00033FA2"/>
    <w:rsid w:val="00034C5E"/>
    <w:rsid w:val="00035348"/>
    <w:rsid w:val="00041B1C"/>
    <w:rsid w:val="00044B2C"/>
    <w:rsid w:val="00046532"/>
    <w:rsid w:val="00046BAD"/>
    <w:rsid w:val="00050444"/>
    <w:rsid w:val="000522CF"/>
    <w:rsid w:val="000572F4"/>
    <w:rsid w:val="00057BB8"/>
    <w:rsid w:val="00066931"/>
    <w:rsid w:val="00067536"/>
    <w:rsid w:val="0007076A"/>
    <w:rsid w:val="00072503"/>
    <w:rsid w:val="00072C35"/>
    <w:rsid w:val="000730AB"/>
    <w:rsid w:val="00073A4E"/>
    <w:rsid w:val="000749D7"/>
    <w:rsid w:val="00077614"/>
    <w:rsid w:val="00081E97"/>
    <w:rsid w:val="0008610D"/>
    <w:rsid w:val="000900B4"/>
    <w:rsid w:val="00091079"/>
    <w:rsid w:val="0009152C"/>
    <w:rsid w:val="000A00E3"/>
    <w:rsid w:val="000A1121"/>
    <w:rsid w:val="000A2D9F"/>
    <w:rsid w:val="000A6D1F"/>
    <w:rsid w:val="000B3EAD"/>
    <w:rsid w:val="000B5891"/>
    <w:rsid w:val="000C4662"/>
    <w:rsid w:val="000C5054"/>
    <w:rsid w:val="000C5407"/>
    <w:rsid w:val="000D18AE"/>
    <w:rsid w:val="000D1C44"/>
    <w:rsid w:val="000D4601"/>
    <w:rsid w:val="000D62B4"/>
    <w:rsid w:val="000D71C3"/>
    <w:rsid w:val="000D72FD"/>
    <w:rsid w:val="000E1774"/>
    <w:rsid w:val="000E1BA2"/>
    <w:rsid w:val="000E314F"/>
    <w:rsid w:val="000E7E08"/>
    <w:rsid w:val="000F3752"/>
    <w:rsid w:val="000F626F"/>
    <w:rsid w:val="000F6E7D"/>
    <w:rsid w:val="001004B7"/>
    <w:rsid w:val="00103BD1"/>
    <w:rsid w:val="00106E28"/>
    <w:rsid w:val="0011084D"/>
    <w:rsid w:val="001121D8"/>
    <w:rsid w:val="001165F6"/>
    <w:rsid w:val="00121A09"/>
    <w:rsid w:val="00122601"/>
    <w:rsid w:val="00126455"/>
    <w:rsid w:val="00130CA9"/>
    <w:rsid w:val="00132AFA"/>
    <w:rsid w:val="00134E8E"/>
    <w:rsid w:val="001435DF"/>
    <w:rsid w:val="00144D4D"/>
    <w:rsid w:val="00145758"/>
    <w:rsid w:val="00151614"/>
    <w:rsid w:val="001532B4"/>
    <w:rsid w:val="00156852"/>
    <w:rsid w:val="001568FA"/>
    <w:rsid w:val="00156E34"/>
    <w:rsid w:val="00157021"/>
    <w:rsid w:val="0015794F"/>
    <w:rsid w:val="00164161"/>
    <w:rsid w:val="00165A9A"/>
    <w:rsid w:val="0017084A"/>
    <w:rsid w:val="00174241"/>
    <w:rsid w:val="001754B1"/>
    <w:rsid w:val="001759C9"/>
    <w:rsid w:val="00177BC1"/>
    <w:rsid w:val="00182B5D"/>
    <w:rsid w:val="00185984"/>
    <w:rsid w:val="00186BF5"/>
    <w:rsid w:val="00193D12"/>
    <w:rsid w:val="00197BCA"/>
    <w:rsid w:val="001A3308"/>
    <w:rsid w:val="001A5A41"/>
    <w:rsid w:val="001B02DE"/>
    <w:rsid w:val="001B506A"/>
    <w:rsid w:val="001B6D51"/>
    <w:rsid w:val="001C26A2"/>
    <w:rsid w:val="001C511A"/>
    <w:rsid w:val="001C79DF"/>
    <w:rsid w:val="001D041F"/>
    <w:rsid w:val="001D097D"/>
    <w:rsid w:val="001D0EB2"/>
    <w:rsid w:val="001D50D0"/>
    <w:rsid w:val="001D5D55"/>
    <w:rsid w:val="001D627B"/>
    <w:rsid w:val="001E0140"/>
    <w:rsid w:val="001E156B"/>
    <w:rsid w:val="001E2BA6"/>
    <w:rsid w:val="001E58AB"/>
    <w:rsid w:val="001F2F4B"/>
    <w:rsid w:val="001F4291"/>
    <w:rsid w:val="001F6263"/>
    <w:rsid w:val="001F7DB3"/>
    <w:rsid w:val="00201194"/>
    <w:rsid w:val="002016B1"/>
    <w:rsid w:val="00204130"/>
    <w:rsid w:val="00204C84"/>
    <w:rsid w:val="0020780F"/>
    <w:rsid w:val="00207AFA"/>
    <w:rsid w:val="0021258E"/>
    <w:rsid w:val="002145A8"/>
    <w:rsid w:val="00214D39"/>
    <w:rsid w:val="002161DE"/>
    <w:rsid w:val="00216CA9"/>
    <w:rsid w:val="002256ED"/>
    <w:rsid w:val="002259D6"/>
    <w:rsid w:val="00226897"/>
    <w:rsid w:val="00227853"/>
    <w:rsid w:val="00227FAF"/>
    <w:rsid w:val="00231FF1"/>
    <w:rsid w:val="00235C47"/>
    <w:rsid w:val="00236C2F"/>
    <w:rsid w:val="002377E0"/>
    <w:rsid w:val="00237FB6"/>
    <w:rsid w:val="00241290"/>
    <w:rsid w:val="00243A41"/>
    <w:rsid w:val="00244100"/>
    <w:rsid w:val="002509D8"/>
    <w:rsid w:val="00253784"/>
    <w:rsid w:val="002623CF"/>
    <w:rsid w:val="0026278F"/>
    <w:rsid w:val="00271573"/>
    <w:rsid w:val="00274788"/>
    <w:rsid w:val="0027530C"/>
    <w:rsid w:val="0028155A"/>
    <w:rsid w:val="0028181A"/>
    <w:rsid w:val="00284087"/>
    <w:rsid w:val="002962FD"/>
    <w:rsid w:val="002A0816"/>
    <w:rsid w:val="002A5F91"/>
    <w:rsid w:val="002B0472"/>
    <w:rsid w:val="002B411A"/>
    <w:rsid w:val="002B47A1"/>
    <w:rsid w:val="002B582C"/>
    <w:rsid w:val="002B58A3"/>
    <w:rsid w:val="002B7B8E"/>
    <w:rsid w:val="002C1087"/>
    <w:rsid w:val="002C2819"/>
    <w:rsid w:val="002C420F"/>
    <w:rsid w:val="002C62DD"/>
    <w:rsid w:val="002C74A1"/>
    <w:rsid w:val="002D365B"/>
    <w:rsid w:val="002D49A4"/>
    <w:rsid w:val="002D4D41"/>
    <w:rsid w:val="002D4E18"/>
    <w:rsid w:val="002D7817"/>
    <w:rsid w:val="002E1CA0"/>
    <w:rsid w:val="002E47C9"/>
    <w:rsid w:val="002E5B83"/>
    <w:rsid w:val="002F3EFF"/>
    <w:rsid w:val="00301B28"/>
    <w:rsid w:val="00302256"/>
    <w:rsid w:val="003059AE"/>
    <w:rsid w:val="003059C8"/>
    <w:rsid w:val="00306234"/>
    <w:rsid w:val="003129EE"/>
    <w:rsid w:val="00312DB7"/>
    <w:rsid w:val="00313A81"/>
    <w:rsid w:val="00315C3B"/>
    <w:rsid w:val="003200ED"/>
    <w:rsid w:val="00320E5D"/>
    <w:rsid w:val="00322CAD"/>
    <w:rsid w:val="00323038"/>
    <w:rsid w:val="003234D0"/>
    <w:rsid w:val="00327DBF"/>
    <w:rsid w:val="003348B2"/>
    <w:rsid w:val="00344958"/>
    <w:rsid w:val="00344BE1"/>
    <w:rsid w:val="00346365"/>
    <w:rsid w:val="00347F4F"/>
    <w:rsid w:val="00352736"/>
    <w:rsid w:val="00356E03"/>
    <w:rsid w:val="00361C9B"/>
    <w:rsid w:val="0037392A"/>
    <w:rsid w:val="00374510"/>
    <w:rsid w:val="00375012"/>
    <w:rsid w:val="003758B5"/>
    <w:rsid w:val="00375952"/>
    <w:rsid w:val="00375EF6"/>
    <w:rsid w:val="003832D6"/>
    <w:rsid w:val="003922BD"/>
    <w:rsid w:val="00394BDC"/>
    <w:rsid w:val="003957EE"/>
    <w:rsid w:val="003A0BBA"/>
    <w:rsid w:val="003A4566"/>
    <w:rsid w:val="003A6FBF"/>
    <w:rsid w:val="003A7774"/>
    <w:rsid w:val="003B1275"/>
    <w:rsid w:val="003B3292"/>
    <w:rsid w:val="003B4229"/>
    <w:rsid w:val="003B68E6"/>
    <w:rsid w:val="003C08BD"/>
    <w:rsid w:val="003C16B1"/>
    <w:rsid w:val="003C1B10"/>
    <w:rsid w:val="003C3051"/>
    <w:rsid w:val="003C6E03"/>
    <w:rsid w:val="003C708C"/>
    <w:rsid w:val="003C7EC9"/>
    <w:rsid w:val="003D0F3C"/>
    <w:rsid w:val="003D5B6D"/>
    <w:rsid w:val="003E2A1F"/>
    <w:rsid w:val="003E42E3"/>
    <w:rsid w:val="003E43CD"/>
    <w:rsid w:val="003E6252"/>
    <w:rsid w:val="003E6398"/>
    <w:rsid w:val="003E666B"/>
    <w:rsid w:val="003E69C3"/>
    <w:rsid w:val="003F00E5"/>
    <w:rsid w:val="003F19C7"/>
    <w:rsid w:val="004043F9"/>
    <w:rsid w:val="00404DE2"/>
    <w:rsid w:val="00407368"/>
    <w:rsid w:val="00411474"/>
    <w:rsid w:val="004128DD"/>
    <w:rsid w:val="00417289"/>
    <w:rsid w:val="00417A20"/>
    <w:rsid w:val="0042074F"/>
    <w:rsid w:val="0042317C"/>
    <w:rsid w:val="00425322"/>
    <w:rsid w:val="004327C0"/>
    <w:rsid w:val="0043644D"/>
    <w:rsid w:val="00441937"/>
    <w:rsid w:val="00443F11"/>
    <w:rsid w:val="0044412B"/>
    <w:rsid w:val="00445BB7"/>
    <w:rsid w:val="00446A84"/>
    <w:rsid w:val="004505D7"/>
    <w:rsid w:val="00450938"/>
    <w:rsid w:val="004520F8"/>
    <w:rsid w:val="00456A1C"/>
    <w:rsid w:val="004610C7"/>
    <w:rsid w:val="00464715"/>
    <w:rsid w:val="004673D6"/>
    <w:rsid w:val="004710A9"/>
    <w:rsid w:val="004729D3"/>
    <w:rsid w:val="004804A4"/>
    <w:rsid w:val="004815B9"/>
    <w:rsid w:val="00482B1D"/>
    <w:rsid w:val="00487506"/>
    <w:rsid w:val="00491E8B"/>
    <w:rsid w:val="0049275B"/>
    <w:rsid w:val="004949DD"/>
    <w:rsid w:val="00495F94"/>
    <w:rsid w:val="004A088D"/>
    <w:rsid w:val="004A3B3E"/>
    <w:rsid w:val="004A6EF6"/>
    <w:rsid w:val="004B214A"/>
    <w:rsid w:val="004B3E80"/>
    <w:rsid w:val="004B4A46"/>
    <w:rsid w:val="004B5A7F"/>
    <w:rsid w:val="004C12BF"/>
    <w:rsid w:val="004C59D6"/>
    <w:rsid w:val="004D04F6"/>
    <w:rsid w:val="004D6151"/>
    <w:rsid w:val="004E2EA5"/>
    <w:rsid w:val="004E66D6"/>
    <w:rsid w:val="004E74E4"/>
    <w:rsid w:val="004F057D"/>
    <w:rsid w:val="004F256F"/>
    <w:rsid w:val="00501855"/>
    <w:rsid w:val="005026E0"/>
    <w:rsid w:val="00510EDE"/>
    <w:rsid w:val="0051347D"/>
    <w:rsid w:val="00520A02"/>
    <w:rsid w:val="00521D3B"/>
    <w:rsid w:val="0052273D"/>
    <w:rsid w:val="00523118"/>
    <w:rsid w:val="0052367D"/>
    <w:rsid w:val="00523C20"/>
    <w:rsid w:val="00523C97"/>
    <w:rsid w:val="00526E12"/>
    <w:rsid w:val="005363EE"/>
    <w:rsid w:val="00536B6A"/>
    <w:rsid w:val="00537A09"/>
    <w:rsid w:val="00541EC1"/>
    <w:rsid w:val="0054549F"/>
    <w:rsid w:val="0054592E"/>
    <w:rsid w:val="005473D6"/>
    <w:rsid w:val="005503B6"/>
    <w:rsid w:val="005513C5"/>
    <w:rsid w:val="005528E9"/>
    <w:rsid w:val="00552D7E"/>
    <w:rsid w:val="00553B4E"/>
    <w:rsid w:val="005567A8"/>
    <w:rsid w:val="0057362F"/>
    <w:rsid w:val="005744E6"/>
    <w:rsid w:val="00580C78"/>
    <w:rsid w:val="00581B8E"/>
    <w:rsid w:val="00582E28"/>
    <w:rsid w:val="00583A92"/>
    <w:rsid w:val="00584044"/>
    <w:rsid w:val="0058508C"/>
    <w:rsid w:val="005877F4"/>
    <w:rsid w:val="005901AF"/>
    <w:rsid w:val="00590FD3"/>
    <w:rsid w:val="00596C21"/>
    <w:rsid w:val="00597C01"/>
    <w:rsid w:val="005A186A"/>
    <w:rsid w:val="005A22D5"/>
    <w:rsid w:val="005A7C91"/>
    <w:rsid w:val="005B0344"/>
    <w:rsid w:val="005B6BB5"/>
    <w:rsid w:val="005D2B37"/>
    <w:rsid w:val="005D356A"/>
    <w:rsid w:val="005D5964"/>
    <w:rsid w:val="005D7188"/>
    <w:rsid w:val="005D72DE"/>
    <w:rsid w:val="005E0273"/>
    <w:rsid w:val="005E179E"/>
    <w:rsid w:val="005E1E9A"/>
    <w:rsid w:val="005E3A3B"/>
    <w:rsid w:val="005E418E"/>
    <w:rsid w:val="005F0055"/>
    <w:rsid w:val="005F1D3B"/>
    <w:rsid w:val="005F3081"/>
    <w:rsid w:val="00605D61"/>
    <w:rsid w:val="0060623F"/>
    <w:rsid w:val="00614F40"/>
    <w:rsid w:val="00615990"/>
    <w:rsid w:val="006160F3"/>
    <w:rsid w:val="00617686"/>
    <w:rsid w:val="00624AEC"/>
    <w:rsid w:val="00625ACC"/>
    <w:rsid w:val="0062727B"/>
    <w:rsid w:val="006418E5"/>
    <w:rsid w:val="00641CC7"/>
    <w:rsid w:val="00643C90"/>
    <w:rsid w:val="00644F83"/>
    <w:rsid w:val="00647B17"/>
    <w:rsid w:val="00650AD6"/>
    <w:rsid w:val="006567A4"/>
    <w:rsid w:val="00660AD6"/>
    <w:rsid w:val="00665218"/>
    <w:rsid w:val="00665C21"/>
    <w:rsid w:val="006719A4"/>
    <w:rsid w:val="006727E3"/>
    <w:rsid w:val="00673184"/>
    <w:rsid w:val="00675A08"/>
    <w:rsid w:val="00682652"/>
    <w:rsid w:val="00682BA1"/>
    <w:rsid w:val="00682D3F"/>
    <w:rsid w:val="006913DD"/>
    <w:rsid w:val="0069600E"/>
    <w:rsid w:val="006969AD"/>
    <w:rsid w:val="00696F62"/>
    <w:rsid w:val="00697AA2"/>
    <w:rsid w:val="006A3A17"/>
    <w:rsid w:val="006A7EA8"/>
    <w:rsid w:val="006B2775"/>
    <w:rsid w:val="006B2912"/>
    <w:rsid w:val="006C1EB2"/>
    <w:rsid w:val="006C3014"/>
    <w:rsid w:val="006C462D"/>
    <w:rsid w:val="006C4696"/>
    <w:rsid w:val="006C75A1"/>
    <w:rsid w:val="006D1380"/>
    <w:rsid w:val="006D5144"/>
    <w:rsid w:val="006D5AB7"/>
    <w:rsid w:val="006D5EB7"/>
    <w:rsid w:val="006E281F"/>
    <w:rsid w:val="006E499A"/>
    <w:rsid w:val="006E6475"/>
    <w:rsid w:val="006E7848"/>
    <w:rsid w:val="006F037E"/>
    <w:rsid w:val="006F0B6F"/>
    <w:rsid w:val="006F2C13"/>
    <w:rsid w:val="006F5083"/>
    <w:rsid w:val="006F5307"/>
    <w:rsid w:val="006F5FF7"/>
    <w:rsid w:val="006F637E"/>
    <w:rsid w:val="00701DFF"/>
    <w:rsid w:val="00702E98"/>
    <w:rsid w:val="00704C34"/>
    <w:rsid w:val="007065CC"/>
    <w:rsid w:val="00706FA6"/>
    <w:rsid w:val="007102AB"/>
    <w:rsid w:val="0071058C"/>
    <w:rsid w:val="007107AD"/>
    <w:rsid w:val="0071627E"/>
    <w:rsid w:val="007176B1"/>
    <w:rsid w:val="007215FF"/>
    <w:rsid w:val="0072181E"/>
    <w:rsid w:val="007235D2"/>
    <w:rsid w:val="00723675"/>
    <w:rsid w:val="0072548C"/>
    <w:rsid w:val="00727A87"/>
    <w:rsid w:val="00730B3D"/>
    <w:rsid w:val="00732EAC"/>
    <w:rsid w:val="00735CF7"/>
    <w:rsid w:val="00740190"/>
    <w:rsid w:val="00740B80"/>
    <w:rsid w:val="007415E7"/>
    <w:rsid w:val="007436A0"/>
    <w:rsid w:val="00744A77"/>
    <w:rsid w:val="00751FFD"/>
    <w:rsid w:val="00763FF8"/>
    <w:rsid w:val="00766604"/>
    <w:rsid w:val="007726FA"/>
    <w:rsid w:val="00773533"/>
    <w:rsid w:val="0077381E"/>
    <w:rsid w:val="0077648B"/>
    <w:rsid w:val="00780C8D"/>
    <w:rsid w:val="00781473"/>
    <w:rsid w:val="00781610"/>
    <w:rsid w:val="00784A34"/>
    <w:rsid w:val="00786742"/>
    <w:rsid w:val="007903CF"/>
    <w:rsid w:val="0079466D"/>
    <w:rsid w:val="00796496"/>
    <w:rsid w:val="0079649B"/>
    <w:rsid w:val="00796E53"/>
    <w:rsid w:val="007A2B5C"/>
    <w:rsid w:val="007A2BC3"/>
    <w:rsid w:val="007A3170"/>
    <w:rsid w:val="007A3876"/>
    <w:rsid w:val="007B0731"/>
    <w:rsid w:val="007B25FF"/>
    <w:rsid w:val="007B2914"/>
    <w:rsid w:val="007B4E1C"/>
    <w:rsid w:val="007B5B19"/>
    <w:rsid w:val="007C0E90"/>
    <w:rsid w:val="007C237A"/>
    <w:rsid w:val="007C26E5"/>
    <w:rsid w:val="007C2723"/>
    <w:rsid w:val="007E30C0"/>
    <w:rsid w:val="007F3322"/>
    <w:rsid w:val="007F3F78"/>
    <w:rsid w:val="007F566C"/>
    <w:rsid w:val="00800CF5"/>
    <w:rsid w:val="0081435A"/>
    <w:rsid w:val="008231B6"/>
    <w:rsid w:val="00823860"/>
    <w:rsid w:val="008256D6"/>
    <w:rsid w:val="00825A7E"/>
    <w:rsid w:val="008313B6"/>
    <w:rsid w:val="00834F8D"/>
    <w:rsid w:val="00836E08"/>
    <w:rsid w:val="00841FC6"/>
    <w:rsid w:val="00851412"/>
    <w:rsid w:val="008514AA"/>
    <w:rsid w:val="008533A0"/>
    <w:rsid w:val="0085516A"/>
    <w:rsid w:val="00855F22"/>
    <w:rsid w:val="00861D74"/>
    <w:rsid w:val="00866099"/>
    <w:rsid w:val="008660BE"/>
    <w:rsid w:val="00866EB0"/>
    <w:rsid w:val="00870304"/>
    <w:rsid w:val="00870C94"/>
    <w:rsid w:val="00871FBB"/>
    <w:rsid w:val="0087279A"/>
    <w:rsid w:val="0087423E"/>
    <w:rsid w:val="008779DE"/>
    <w:rsid w:val="008801CE"/>
    <w:rsid w:val="0088033A"/>
    <w:rsid w:val="008853EE"/>
    <w:rsid w:val="00885AAA"/>
    <w:rsid w:val="00890AD9"/>
    <w:rsid w:val="00890EE2"/>
    <w:rsid w:val="00892BAF"/>
    <w:rsid w:val="00895E5B"/>
    <w:rsid w:val="0089797E"/>
    <w:rsid w:val="008A7BD9"/>
    <w:rsid w:val="008B0C19"/>
    <w:rsid w:val="008B10AF"/>
    <w:rsid w:val="008B1856"/>
    <w:rsid w:val="008B5529"/>
    <w:rsid w:val="008B6B42"/>
    <w:rsid w:val="008C052D"/>
    <w:rsid w:val="008C0F04"/>
    <w:rsid w:val="008C364D"/>
    <w:rsid w:val="008C4652"/>
    <w:rsid w:val="008C5D47"/>
    <w:rsid w:val="008E4011"/>
    <w:rsid w:val="008E5A27"/>
    <w:rsid w:val="008E65CC"/>
    <w:rsid w:val="008E74A3"/>
    <w:rsid w:val="008F4502"/>
    <w:rsid w:val="008F53AD"/>
    <w:rsid w:val="00901C73"/>
    <w:rsid w:val="009057E7"/>
    <w:rsid w:val="00907188"/>
    <w:rsid w:val="00911960"/>
    <w:rsid w:val="00913107"/>
    <w:rsid w:val="009172E7"/>
    <w:rsid w:val="00921FC6"/>
    <w:rsid w:val="00924C92"/>
    <w:rsid w:val="00925313"/>
    <w:rsid w:val="00927854"/>
    <w:rsid w:val="009332DB"/>
    <w:rsid w:val="0094029F"/>
    <w:rsid w:val="00945710"/>
    <w:rsid w:val="0095593D"/>
    <w:rsid w:val="0096053B"/>
    <w:rsid w:val="00963AAB"/>
    <w:rsid w:val="00970029"/>
    <w:rsid w:val="00971C99"/>
    <w:rsid w:val="009720A6"/>
    <w:rsid w:val="00981C6A"/>
    <w:rsid w:val="009829EC"/>
    <w:rsid w:val="0098331B"/>
    <w:rsid w:val="00983A8D"/>
    <w:rsid w:val="009900D3"/>
    <w:rsid w:val="00994A25"/>
    <w:rsid w:val="009A57E4"/>
    <w:rsid w:val="009A5CC1"/>
    <w:rsid w:val="009A7885"/>
    <w:rsid w:val="009B3E46"/>
    <w:rsid w:val="009B6D30"/>
    <w:rsid w:val="009C0944"/>
    <w:rsid w:val="009C0DA8"/>
    <w:rsid w:val="009C3824"/>
    <w:rsid w:val="009C7AE3"/>
    <w:rsid w:val="009D0E2A"/>
    <w:rsid w:val="009D64FC"/>
    <w:rsid w:val="009D686B"/>
    <w:rsid w:val="009E2D71"/>
    <w:rsid w:val="009F2824"/>
    <w:rsid w:val="009F4435"/>
    <w:rsid w:val="009F451A"/>
    <w:rsid w:val="009F4768"/>
    <w:rsid w:val="009F6A70"/>
    <w:rsid w:val="009F7286"/>
    <w:rsid w:val="009F7A57"/>
    <w:rsid w:val="00A029E0"/>
    <w:rsid w:val="00A02E97"/>
    <w:rsid w:val="00A079B7"/>
    <w:rsid w:val="00A114AB"/>
    <w:rsid w:val="00A15C49"/>
    <w:rsid w:val="00A166E7"/>
    <w:rsid w:val="00A2562B"/>
    <w:rsid w:val="00A3562E"/>
    <w:rsid w:val="00A45491"/>
    <w:rsid w:val="00A458A3"/>
    <w:rsid w:val="00A5284E"/>
    <w:rsid w:val="00A53E74"/>
    <w:rsid w:val="00A53ED6"/>
    <w:rsid w:val="00A543D0"/>
    <w:rsid w:val="00A60225"/>
    <w:rsid w:val="00A6128D"/>
    <w:rsid w:val="00A6161B"/>
    <w:rsid w:val="00A64616"/>
    <w:rsid w:val="00A6583E"/>
    <w:rsid w:val="00A67630"/>
    <w:rsid w:val="00A7011E"/>
    <w:rsid w:val="00A71B97"/>
    <w:rsid w:val="00A721C7"/>
    <w:rsid w:val="00A72CED"/>
    <w:rsid w:val="00A8345A"/>
    <w:rsid w:val="00A83A3F"/>
    <w:rsid w:val="00A87E1C"/>
    <w:rsid w:val="00A91D8E"/>
    <w:rsid w:val="00A9285C"/>
    <w:rsid w:val="00A93BAE"/>
    <w:rsid w:val="00A94863"/>
    <w:rsid w:val="00AA18BA"/>
    <w:rsid w:val="00AA7F33"/>
    <w:rsid w:val="00AB0E22"/>
    <w:rsid w:val="00AB3371"/>
    <w:rsid w:val="00AC4FC8"/>
    <w:rsid w:val="00AC5FAA"/>
    <w:rsid w:val="00AD212A"/>
    <w:rsid w:val="00AD3794"/>
    <w:rsid w:val="00AE6850"/>
    <w:rsid w:val="00AF00B1"/>
    <w:rsid w:val="00AF1705"/>
    <w:rsid w:val="00AF2A95"/>
    <w:rsid w:val="00AF4647"/>
    <w:rsid w:val="00AF6CDB"/>
    <w:rsid w:val="00AF7084"/>
    <w:rsid w:val="00AF7312"/>
    <w:rsid w:val="00AF7C5A"/>
    <w:rsid w:val="00B064C1"/>
    <w:rsid w:val="00B06801"/>
    <w:rsid w:val="00B10C9A"/>
    <w:rsid w:val="00B12E76"/>
    <w:rsid w:val="00B17162"/>
    <w:rsid w:val="00B17826"/>
    <w:rsid w:val="00B21B2D"/>
    <w:rsid w:val="00B21C76"/>
    <w:rsid w:val="00B27D93"/>
    <w:rsid w:val="00B3174F"/>
    <w:rsid w:val="00B345E9"/>
    <w:rsid w:val="00B414FB"/>
    <w:rsid w:val="00B438D4"/>
    <w:rsid w:val="00B43A69"/>
    <w:rsid w:val="00B441AD"/>
    <w:rsid w:val="00B45242"/>
    <w:rsid w:val="00B54878"/>
    <w:rsid w:val="00B54E2A"/>
    <w:rsid w:val="00B5738D"/>
    <w:rsid w:val="00B615FA"/>
    <w:rsid w:val="00B62330"/>
    <w:rsid w:val="00B63B94"/>
    <w:rsid w:val="00B63FEC"/>
    <w:rsid w:val="00B6441E"/>
    <w:rsid w:val="00B64708"/>
    <w:rsid w:val="00B74D56"/>
    <w:rsid w:val="00B75A11"/>
    <w:rsid w:val="00B76B73"/>
    <w:rsid w:val="00B8208C"/>
    <w:rsid w:val="00B855F8"/>
    <w:rsid w:val="00B8738B"/>
    <w:rsid w:val="00B91172"/>
    <w:rsid w:val="00B91BB1"/>
    <w:rsid w:val="00B93360"/>
    <w:rsid w:val="00B9341C"/>
    <w:rsid w:val="00B9543E"/>
    <w:rsid w:val="00BA2869"/>
    <w:rsid w:val="00BA6E2B"/>
    <w:rsid w:val="00BA7BD6"/>
    <w:rsid w:val="00BB77B4"/>
    <w:rsid w:val="00BC48C8"/>
    <w:rsid w:val="00BC507C"/>
    <w:rsid w:val="00BC7458"/>
    <w:rsid w:val="00BD06EB"/>
    <w:rsid w:val="00BD6181"/>
    <w:rsid w:val="00BD6917"/>
    <w:rsid w:val="00BD6F06"/>
    <w:rsid w:val="00BE204D"/>
    <w:rsid w:val="00BE3EE6"/>
    <w:rsid w:val="00BE4EC5"/>
    <w:rsid w:val="00BE66AE"/>
    <w:rsid w:val="00BF0B86"/>
    <w:rsid w:val="00BF398C"/>
    <w:rsid w:val="00BF471B"/>
    <w:rsid w:val="00BF5176"/>
    <w:rsid w:val="00BF7D8E"/>
    <w:rsid w:val="00C0098F"/>
    <w:rsid w:val="00C00CF6"/>
    <w:rsid w:val="00C10BDB"/>
    <w:rsid w:val="00C11924"/>
    <w:rsid w:val="00C1389E"/>
    <w:rsid w:val="00C13D10"/>
    <w:rsid w:val="00C21258"/>
    <w:rsid w:val="00C24224"/>
    <w:rsid w:val="00C25288"/>
    <w:rsid w:val="00C3045D"/>
    <w:rsid w:val="00C31AB8"/>
    <w:rsid w:val="00C3324B"/>
    <w:rsid w:val="00C33C66"/>
    <w:rsid w:val="00C424BF"/>
    <w:rsid w:val="00C50B77"/>
    <w:rsid w:val="00C51351"/>
    <w:rsid w:val="00C53E32"/>
    <w:rsid w:val="00C56D94"/>
    <w:rsid w:val="00C60EED"/>
    <w:rsid w:val="00C62847"/>
    <w:rsid w:val="00C65C3D"/>
    <w:rsid w:val="00C6608F"/>
    <w:rsid w:val="00C670D5"/>
    <w:rsid w:val="00C723FA"/>
    <w:rsid w:val="00C74A27"/>
    <w:rsid w:val="00C750AB"/>
    <w:rsid w:val="00C755C4"/>
    <w:rsid w:val="00C827DB"/>
    <w:rsid w:val="00C90CD8"/>
    <w:rsid w:val="00C91A0A"/>
    <w:rsid w:val="00C95138"/>
    <w:rsid w:val="00CA23FC"/>
    <w:rsid w:val="00CA30DB"/>
    <w:rsid w:val="00CA56CE"/>
    <w:rsid w:val="00CC37E8"/>
    <w:rsid w:val="00CC39F6"/>
    <w:rsid w:val="00CD59CC"/>
    <w:rsid w:val="00CD7164"/>
    <w:rsid w:val="00CD72BF"/>
    <w:rsid w:val="00CE49E9"/>
    <w:rsid w:val="00CE5EC9"/>
    <w:rsid w:val="00CE6D20"/>
    <w:rsid w:val="00CE77B6"/>
    <w:rsid w:val="00CF18D9"/>
    <w:rsid w:val="00CF2EBB"/>
    <w:rsid w:val="00CF65E9"/>
    <w:rsid w:val="00CF798B"/>
    <w:rsid w:val="00D00A0D"/>
    <w:rsid w:val="00D02D36"/>
    <w:rsid w:val="00D039CE"/>
    <w:rsid w:val="00D03A5F"/>
    <w:rsid w:val="00D07CBE"/>
    <w:rsid w:val="00D11393"/>
    <w:rsid w:val="00D1621C"/>
    <w:rsid w:val="00D21D26"/>
    <w:rsid w:val="00D22379"/>
    <w:rsid w:val="00D22582"/>
    <w:rsid w:val="00D243CF"/>
    <w:rsid w:val="00D25350"/>
    <w:rsid w:val="00D25E30"/>
    <w:rsid w:val="00D2656A"/>
    <w:rsid w:val="00D35344"/>
    <w:rsid w:val="00D35FE0"/>
    <w:rsid w:val="00D36393"/>
    <w:rsid w:val="00D41A17"/>
    <w:rsid w:val="00D43F71"/>
    <w:rsid w:val="00D45CA6"/>
    <w:rsid w:val="00D46484"/>
    <w:rsid w:val="00D57663"/>
    <w:rsid w:val="00D605AD"/>
    <w:rsid w:val="00D706C0"/>
    <w:rsid w:val="00D818FC"/>
    <w:rsid w:val="00D81A93"/>
    <w:rsid w:val="00D8633E"/>
    <w:rsid w:val="00D865C8"/>
    <w:rsid w:val="00D86F75"/>
    <w:rsid w:val="00D9116C"/>
    <w:rsid w:val="00D9171C"/>
    <w:rsid w:val="00D93DC5"/>
    <w:rsid w:val="00DA2506"/>
    <w:rsid w:val="00DA3BDA"/>
    <w:rsid w:val="00DB0295"/>
    <w:rsid w:val="00DB0EED"/>
    <w:rsid w:val="00DB2146"/>
    <w:rsid w:val="00DB2BB7"/>
    <w:rsid w:val="00DB2F19"/>
    <w:rsid w:val="00DC1FAC"/>
    <w:rsid w:val="00DC3DBA"/>
    <w:rsid w:val="00DD0B18"/>
    <w:rsid w:val="00DD2C0C"/>
    <w:rsid w:val="00DD3D46"/>
    <w:rsid w:val="00DD418A"/>
    <w:rsid w:val="00DE2193"/>
    <w:rsid w:val="00DE4568"/>
    <w:rsid w:val="00DE67FD"/>
    <w:rsid w:val="00DE7140"/>
    <w:rsid w:val="00DF0448"/>
    <w:rsid w:val="00DF1CB3"/>
    <w:rsid w:val="00DF2373"/>
    <w:rsid w:val="00DF2724"/>
    <w:rsid w:val="00DF4E29"/>
    <w:rsid w:val="00DF565E"/>
    <w:rsid w:val="00DF56B7"/>
    <w:rsid w:val="00DF683F"/>
    <w:rsid w:val="00DF7DCA"/>
    <w:rsid w:val="00E01018"/>
    <w:rsid w:val="00E0145F"/>
    <w:rsid w:val="00E01BB1"/>
    <w:rsid w:val="00E02E43"/>
    <w:rsid w:val="00E20075"/>
    <w:rsid w:val="00E2130E"/>
    <w:rsid w:val="00E217B2"/>
    <w:rsid w:val="00E237D2"/>
    <w:rsid w:val="00E2504E"/>
    <w:rsid w:val="00E25CC6"/>
    <w:rsid w:val="00E33B60"/>
    <w:rsid w:val="00E35EF6"/>
    <w:rsid w:val="00E441A5"/>
    <w:rsid w:val="00E45654"/>
    <w:rsid w:val="00E4611D"/>
    <w:rsid w:val="00E540AB"/>
    <w:rsid w:val="00E60545"/>
    <w:rsid w:val="00E60FE0"/>
    <w:rsid w:val="00E620FA"/>
    <w:rsid w:val="00E62C62"/>
    <w:rsid w:val="00E630E4"/>
    <w:rsid w:val="00E645B6"/>
    <w:rsid w:val="00E675BB"/>
    <w:rsid w:val="00E71093"/>
    <w:rsid w:val="00E712E3"/>
    <w:rsid w:val="00E73DCD"/>
    <w:rsid w:val="00E75225"/>
    <w:rsid w:val="00E76005"/>
    <w:rsid w:val="00E76B8A"/>
    <w:rsid w:val="00E8081F"/>
    <w:rsid w:val="00E8214B"/>
    <w:rsid w:val="00E84255"/>
    <w:rsid w:val="00E95E66"/>
    <w:rsid w:val="00E97B88"/>
    <w:rsid w:val="00EA08D0"/>
    <w:rsid w:val="00EA3151"/>
    <w:rsid w:val="00EA618C"/>
    <w:rsid w:val="00EB0EF1"/>
    <w:rsid w:val="00EB287F"/>
    <w:rsid w:val="00EB4019"/>
    <w:rsid w:val="00EB47AD"/>
    <w:rsid w:val="00ED151C"/>
    <w:rsid w:val="00ED183A"/>
    <w:rsid w:val="00ED2351"/>
    <w:rsid w:val="00ED3D2D"/>
    <w:rsid w:val="00ED4F97"/>
    <w:rsid w:val="00EE353D"/>
    <w:rsid w:val="00EF2B97"/>
    <w:rsid w:val="00EF785B"/>
    <w:rsid w:val="00F000B1"/>
    <w:rsid w:val="00F00BEE"/>
    <w:rsid w:val="00F1107E"/>
    <w:rsid w:val="00F12507"/>
    <w:rsid w:val="00F17D14"/>
    <w:rsid w:val="00F17F74"/>
    <w:rsid w:val="00F202A9"/>
    <w:rsid w:val="00F26005"/>
    <w:rsid w:val="00F3107F"/>
    <w:rsid w:val="00F326CA"/>
    <w:rsid w:val="00F3399C"/>
    <w:rsid w:val="00F33BCC"/>
    <w:rsid w:val="00F46FE5"/>
    <w:rsid w:val="00F47DD9"/>
    <w:rsid w:val="00F54EDF"/>
    <w:rsid w:val="00F56952"/>
    <w:rsid w:val="00F61213"/>
    <w:rsid w:val="00F65D34"/>
    <w:rsid w:val="00F73057"/>
    <w:rsid w:val="00F7395B"/>
    <w:rsid w:val="00F74405"/>
    <w:rsid w:val="00F75E22"/>
    <w:rsid w:val="00F775C7"/>
    <w:rsid w:val="00F87E8C"/>
    <w:rsid w:val="00F910DA"/>
    <w:rsid w:val="00F91A74"/>
    <w:rsid w:val="00F92385"/>
    <w:rsid w:val="00F92DAD"/>
    <w:rsid w:val="00F96A0F"/>
    <w:rsid w:val="00F97FD2"/>
    <w:rsid w:val="00FA3028"/>
    <w:rsid w:val="00FA5E55"/>
    <w:rsid w:val="00FA6E96"/>
    <w:rsid w:val="00FB2741"/>
    <w:rsid w:val="00FC095B"/>
    <w:rsid w:val="00FC4271"/>
    <w:rsid w:val="00FC4D7D"/>
    <w:rsid w:val="00FC5B78"/>
    <w:rsid w:val="00FC5E73"/>
    <w:rsid w:val="00FC7A0B"/>
    <w:rsid w:val="00FD054B"/>
    <w:rsid w:val="00FD5036"/>
    <w:rsid w:val="00FE1711"/>
    <w:rsid w:val="00FE2223"/>
    <w:rsid w:val="00FE410C"/>
    <w:rsid w:val="00FE4DD3"/>
    <w:rsid w:val="00FF027A"/>
    <w:rsid w:val="00FF20C0"/>
    <w:rsid w:val="00FF378B"/>
    <w:rsid w:val="00FF59CE"/>
    <w:rsid w:val="00FF681F"/>
    <w:rsid w:val="00FF6F52"/>
    <w:rsid w:val="00FF7F9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8E6"/>
    <w:rPr>
      <w:rFonts w:eastAsiaTheme="minorEastAsia"/>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B68E6"/>
    <w:rPr>
      <w:b/>
      <w:bCs/>
    </w:rPr>
  </w:style>
  <w:style w:type="paragraph" w:styleId="Header">
    <w:name w:val="header"/>
    <w:basedOn w:val="Normal"/>
    <w:link w:val="HeaderChar"/>
    <w:uiPriority w:val="99"/>
    <w:unhideWhenUsed/>
    <w:rsid w:val="009720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0A6"/>
    <w:rPr>
      <w:rFonts w:eastAsiaTheme="minorEastAsia"/>
      <w:lang w:val="en-IN" w:eastAsia="en-IN"/>
    </w:rPr>
  </w:style>
  <w:style w:type="paragraph" w:styleId="Footer">
    <w:name w:val="footer"/>
    <w:basedOn w:val="Normal"/>
    <w:link w:val="FooterChar"/>
    <w:unhideWhenUsed/>
    <w:rsid w:val="009720A6"/>
    <w:pPr>
      <w:tabs>
        <w:tab w:val="center" w:pos="4680"/>
        <w:tab w:val="right" w:pos="9360"/>
      </w:tabs>
      <w:spacing w:after="0" w:line="240" w:lineRule="auto"/>
    </w:pPr>
  </w:style>
  <w:style w:type="character" w:customStyle="1" w:styleId="FooterChar">
    <w:name w:val="Footer Char"/>
    <w:basedOn w:val="DefaultParagraphFont"/>
    <w:link w:val="Footer"/>
    <w:rsid w:val="009720A6"/>
    <w:rPr>
      <w:rFonts w:eastAsiaTheme="minorEastAsia"/>
      <w:lang w:val="en-IN" w:eastAsia="en-IN"/>
    </w:rPr>
  </w:style>
  <w:style w:type="paragraph" w:styleId="BalloonText">
    <w:name w:val="Balloon Text"/>
    <w:basedOn w:val="Normal"/>
    <w:link w:val="BalloonTextChar"/>
    <w:uiPriority w:val="99"/>
    <w:semiHidden/>
    <w:unhideWhenUsed/>
    <w:rsid w:val="00972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20A6"/>
    <w:rPr>
      <w:rFonts w:ascii="Tahoma" w:eastAsiaTheme="minorEastAsia" w:hAnsi="Tahoma" w:cs="Tahoma"/>
      <w:sz w:val="16"/>
      <w:szCs w:val="16"/>
      <w:lang w:val="en-IN" w:eastAsia="en-IN"/>
    </w:rPr>
  </w:style>
  <w:style w:type="paragraph" w:styleId="ListParagraph">
    <w:name w:val="List Paragraph"/>
    <w:basedOn w:val="Normal"/>
    <w:uiPriority w:val="34"/>
    <w:qFormat/>
    <w:rsid w:val="007102AB"/>
    <w:pPr>
      <w:spacing w:after="0" w:line="240" w:lineRule="auto"/>
      <w:ind w:left="720"/>
      <w:contextualSpacing/>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3C3051"/>
    <w:rPr>
      <w:color w:val="0000FF"/>
      <w:u w:val="single"/>
    </w:rPr>
  </w:style>
  <w:style w:type="numbering" w:customStyle="1" w:styleId="NoList1">
    <w:name w:val="No List1"/>
    <w:next w:val="NoList"/>
    <w:uiPriority w:val="99"/>
    <w:semiHidden/>
    <w:unhideWhenUsed/>
    <w:rsid w:val="00624AEC"/>
  </w:style>
  <w:style w:type="paragraph" w:customStyle="1" w:styleId="Default">
    <w:name w:val="Default"/>
    <w:link w:val="DefaultChar"/>
    <w:uiPriority w:val="99"/>
    <w:rsid w:val="00624AEC"/>
    <w:pPr>
      <w:widowControl w:val="0"/>
      <w:autoSpaceDE w:val="0"/>
      <w:autoSpaceDN w:val="0"/>
      <w:adjustRightInd w:val="0"/>
      <w:spacing w:after="0" w:line="240" w:lineRule="auto"/>
    </w:pPr>
    <w:rPr>
      <w:rFonts w:ascii="Calibri" w:eastAsia="Calibri" w:hAnsi="Calibri" w:cs="Mangal"/>
      <w:color w:val="000000"/>
      <w:sz w:val="24"/>
      <w:szCs w:val="24"/>
      <w:lang w:bidi="hi-IN"/>
    </w:rPr>
  </w:style>
  <w:style w:type="character" w:customStyle="1" w:styleId="DefaultChar">
    <w:name w:val="Default Char"/>
    <w:basedOn w:val="DefaultParagraphFont"/>
    <w:link w:val="Default"/>
    <w:uiPriority w:val="99"/>
    <w:locked/>
    <w:rsid w:val="00624AEC"/>
    <w:rPr>
      <w:rFonts w:ascii="Calibri" w:eastAsia="Calibri" w:hAnsi="Calibri" w:cs="Mangal"/>
      <w:color w:val="000000"/>
      <w:sz w:val="24"/>
      <w:szCs w:val="24"/>
      <w:lang w:bidi="hi-IN"/>
    </w:rPr>
  </w:style>
  <w:style w:type="paragraph" w:customStyle="1" w:styleId="CM23">
    <w:name w:val="CM23"/>
    <w:basedOn w:val="Default"/>
    <w:next w:val="Default"/>
    <w:rsid w:val="00624AEC"/>
    <w:pPr>
      <w:spacing w:after="105"/>
    </w:pPr>
    <w:rPr>
      <w:color w:val="auto"/>
    </w:rPr>
  </w:style>
  <w:style w:type="character" w:customStyle="1" w:styleId="apple-converted-space">
    <w:name w:val="apple-converted-space"/>
    <w:basedOn w:val="DefaultParagraphFont"/>
    <w:rsid w:val="00624AEC"/>
  </w:style>
  <w:style w:type="numbering" w:customStyle="1" w:styleId="NoList2">
    <w:name w:val="No List2"/>
    <w:next w:val="NoList"/>
    <w:uiPriority w:val="99"/>
    <w:semiHidden/>
    <w:unhideWhenUsed/>
    <w:rsid w:val="002016B1"/>
  </w:style>
  <w:style w:type="paragraph" w:styleId="NormalWeb">
    <w:name w:val="Normal (Web)"/>
    <w:basedOn w:val="Normal"/>
    <w:uiPriority w:val="99"/>
    <w:rsid w:val="002016B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ListParagraph1">
    <w:name w:val="List Paragraph1"/>
    <w:basedOn w:val="Normal"/>
    <w:uiPriority w:val="99"/>
    <w:qFormat/>
    <w:rsid w:val="002016B1"/>
    <w:pPr>
      <w:ind w:left="720"/>
    </w:pPr>
    <w:rPr>
      <w:rFonts w:ascii="Calibri" w:eastAsia="Times New Roman" w:hAnsi="Calibri" w:cs="Calibri"/>
      <w:lang w:val="en-US" w:eastAsia="zh-CN"/>
    </w:rPr>
  </w:style>
</w:styles>
</file>

<file path=word/webSettings.xml><?xml version="1.0" encoding="utf-8"?>
<w:webSettings xmlns:r="http://schemas.openxmlformats.org/officeDocument/2006/relationships" xmlns:w="http://schemas.openxmlformats.org/wordprocessingml/2006/main">
  <w:divs>
    <w:div w:id="191654154">
      <w:bodyDiv w:val="1"/>
      <w:marLeft w:val="0"/>
      <w:marRight w:val="0"/>
      <w:marTop w:val="0"/>
      <w:marBottom w:val="0"/>
      <w:divBdr>
        <w:top w:val="none" w:sz="0" w:space="0" w:color="auto"/>
        <w:left w:val="none" w:sz="0" w:space="0" w:color="auto"/>
        <w:bottom w:val="none" w:sz="0" w:space="0" w:color="auto"/>
        <w:right w:val="none" w:sz="0" w:space="0" w:color="auto"/>
      </w:divBdr>
    </w:div>
    <w:div w:id="264650516">
      <w:bodyDiv w:val="1"/>
      <w:marLeft w:val="0"/>
      <w:marRight w:val="0"/>
      <w:marTop w:val="0"/>
      <w:marBottom w:val="0"/>
      <w:divBdr>
        <w:top w:val="none" w:sz="0" w:space="0" w:color="auto"/>
        <w:left w:val="none" w:sz="0" w:space="0" w:color="auto"/>
        <w:bottom w:val="none" w:sz="0" w:space="0" w:color="auto"/>
        <w:right w:val="none" w:sz="0" w:space="0" w:color="auto"/>
      </w:divBdr>
    </w:div>
    <w:div w:id="790636109">
      <w:bodyDiv w:val="1"/>
      <w:marLeft w:val="0"/>
      <w:marRight w:val="0"/>
      <w:marTop w:val="0"/>
      <w:marBottom w:val="0"/>
      <w:divBdr>
        <w:top w:val="none" w:sz="0" w:space="0" w:color="auto"/>
        <w:left w:val="none" w:sz="0" w:space="0" w:color="auto"/>
        <w:bottom w:val="none" w:sz="0" w:space="0" w:color="auto"/>
        <w:right w:val="none" w:sz="0" w:space="0" w:color="auto"/>
      </w:divBdr>
    </w:div>
    <w:div w:id="816453785">
      <w:bodyDiv w:val="1"/>
      <w:marLeft w:val="0"/>
      <w:marRight w:val="0"/>
      <w:marTop w:val="0"/>
      <w:marBottom w:val="0"/>
      <w:divBdr>
        <w:top w:val="none" w:sz="0" w:space="0" w:color="auto"/>
        <w:left w:val="none" w:sz="0" w:space="0" w:color="auto"/>
        <w:bottom w:val="none" w:sz="0" w:space="0" w:color="auto"/>
        <w:right w:val="none" w:sz="0" w:space="0" w:color="auto"/>
      </w:divBdr>
    </w:div>
    <w:div w:id="1152063537">
      <w:bodyDiv w:val="1"/>
      <w:marLeft w:val="0"/>
      <w:marRight w:val="0"/>
      <w:marTop w:val="0"/>
      <w:marBottom w:val="0"/>
      <w:divBdr>
        <w:top w:val="none" w:sz="0" w:space="0" w:color="auto"/>
        <w:left w:val="none" w:sz="0" w:space="0" w:color="auto"/>
        <w:bottom w:val="none" w:sz="0" w:space="0" w:color="auto"/>
        <w:right w:val="none" w:sz="0" w:space="0" w:color="auto"/>
      </w:divBdr>
    </w:div>
    <w:div w:id="1446463541">
      <w:bodyDiv w:val="1"/>
      <w:marLeft w:val="0"/>
      <w:marRight w:val="0"/>
      <w:marTop w:val="0"/>
      <w:marBottom w:val="0"/>
      <w:divBdr>
        <w:top w:val="none" w:sz="0" w:space="0" w:color="auto"/>
        <w:left w:val="none" w:sz="0" w:space="0" w:color="auto"/>
        <w:bottom w:val="none" w:sz="0" w:space="0" w:color="auto"/>
        <w:right w:val="none" w:sz="0" w:space="0" w:color="auto"/>
      </w:divBdr>
    </w:div>
    <w:div w:id="1770736822">
      <w:bodyDiv w:val="1"/>
      <w:marLeft w:val="0"/>
      <w:marRight w:val="0"/>
      <w:marTop w:val="0"/>
      <w:marBottom w:val="0"/>
      <w:divBdr>
        <w:top w:val="none" w:sz="0" w:space="0" w:color="auto"/>
        <w:left w:val="none" w:sz="0" w:space="0" w:color="auto"/>
        <w:bottom w:val="none" w:sz="0" w:space="0" w:color="auto"/>
        <w:right w:val="none" w:sz="0" w:space="0" w:color="auto"/>
      </w:divBdr>
    </w:div>
    <w:div w:id="197887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functionbay.co.kr" TargetMode="External"/><Relationship Id="rId4" Type="http://schemas.openxmlformats.org/officeDocument/2006/relationships/webSettings" Target="webSettings.xml"/><Relationship Id="rId9" Type="http://schemas.openxmlformats.org/officeDocument/2006/relationships/hyperlink" Target="http://www.amazon.in/s?_encoding=UTF8&amp;field-author=Stephanopoulos%20G.&amp;search-alias=stripbook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108</Pages>
  <Words>32224</Words>
  <Characters>183679</Characters>
  <Application>Microsoft Office Word</Application>
  <DocSecurity>0</DocSecurity>
  <Lines>1530</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 S Chauhan</cp:lastModifiedBy>
  <cp:revision>2648</cp:revision>
  <cp:lastPrinted>2014-07-25T06:02:00Z</cp:lastPrinted>
  <dcterms:created xsi:type="dcterms:W3CDTF">2014-07-21T09:34:00Z</dcterms:created>
  <dcterms:modified xsi:type="dcterms:W3CDTF">2015-08-07T13:50:00Z</dcterms:modified>
</cp:coreProperties>
</file>